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599ED" w14:textId="706DFD23" w:rsidR="001D0EC0" w:rsidRPr="006065B6" w:rsidRDefault="001D0EC0" w:rsidP="001D0EC0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</w:pP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Zarządzenie Nr </w:t>
      </w:r>
      <w:r w:rsidR="006444FD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115/2022</w:t>
      </w:r>
      <w:r w:rsidRPr="006065B6"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  <w:br/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Burmistrza Miasta Środa Wielkopolska</w:t>
      </w:r>
      <w:r w:rsidRPr="006065B6"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  <w:br/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z dnia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 </w:t>
      </w:r>
      <w:r w:rsidR="006444FD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25 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sierpnia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 20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22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 roku</w:t>
      </w:r>
    </w:p>
    <w:p w14:paraId="49FEE261" w14:textId="77777777" w:rsidR="001D0EC0" w:rsidRPr="006065B6" w:rsidRDefault="001D0EC0" w:rsidP="001D0EC0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</w:pPr>
    </w:p>
    <w:p w14:paraId="523F6F71" w14:textId="77777777" w:rsidR="001D0EC0" w:rsidRPr="006065B6" w:rsidRDefault="001D0EC0" w:rsidP="001D0EC0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</w:pP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w sprawie rozpatrzenia i przyznania dotacji na realizację zada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nia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 z zakresu rozwoju sportu na terenie gminy Środa Wielkopolska dla klub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u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 sportow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ego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 xml:space="preserve"> na rok 20</w:t>
      </w:r>
      <w:r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22</w:t>
      </w:r>
      <w:r w:rsidRPr="006065B6">
        <w:rPr>
          <w:rFonts w:ascii="Times New Roman" w:eastAsia="Arial Unicode MS" w:hAnsi="Times New Roman" w:cs="Times New Roman"/>
          <w:b/>
          <w:bCs/>
          <w:color w:val="272725"/>
          <w:sz w:val="24"/>
          <w:szCs w:val="18"/>
          <w:lang w:eastAsia="pl-PL"/>
        </w:rPr>
        <w:t>.</w:t>
      </w:r>
    </w:p>
    <w:p w14:paraId="66A31179" w14:textId="77777777" w:rsidR="001D0EC0" w:rsidRPr="00DD6C1D" w:rsidRDefault="001D0EC0" w:rsidP="001D0EC0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6C1D">
        <w:rPr>
          <w:rFonts w:ascii="Times New Roman" w:eastAsiaTheme="majorEastAsia" w:hAnsi="Times New Roman" w:cs="Times New Roman"/>
          <w:sz w:val="24"/>
          <w:szCs w:val="24"/>
        </w:rPr>
        <w:t>N</w:t>
      </w:r>
      <w:r w:rsidRPr="00DD6C1D">
        <w:rPr>
          <w:rFonts w:ascii="Times New Roman" w:eastAsiaTheme="majorEastAsia" w:hAnsi="Times New Roman" w:cs="Times New Roman"/>
          <w:color w:val="272725"/>
          <w:sz w:val="24"/>
          <w:szCs w:val="24"/>
        </w:rPr>
        <w:t>a podstawie §</w:t>
      </w:r>
      <w:r w:rsidR="009B51EE">
        <w:rPr>
          <w:rFonts w:ascii="Times New Roman" w:eastAsiaTheme="majorEastAsia" w:hAnsi="Times New Roman" w:cs="Times New Roman"/>
          <w:color w:val="272725"/>
          <w:sz w:val="24"/>
          <w:szCs w:val="24"/>
        </w:rPr>
        <w:t xml:space="preserve"> </w:t>
      </w:r>
      <w:r w:rsidRPr="00DD6C1D">
        <w:rPr>
          <w:rFonts w:ascii="Times New Roman" w:eastAsiaTheme="majorEastAsia" w:hAnsi="Times New Roman" w:cs="Times New Roman"/>
          <w:color w:val="272725"/>
          <w:sz w:val="24"/>
          <w:szCs w:val="24"/>
        </w:rPr>
        <w:t xml:space="preserve">2 ust. </w:t>
      </w:r>
      <w:r w:rsidR="00A912F1">
        <w:rPr>
          <w:rFonts w:ascii="Times New Roman" w:eastAsiaTheme="majorEastAsia" w:hAnsi="Times New Roman" w:cs="Times New Roman"/>
          <w:color w:val="272725"/>
          <w:sz w:val="24"/>
          <w:szCs w:val="24"/>
        </w:rPr>
        <w:t>6</w:t>
      </w:r>
      <w:r w:rsidRPr="00DD6C1D">
        <w:rPr>
          <w:rFonts w:ascii="Times New Roman" w:eastAsiaTheme="majorEastAsia" w:hAnsi="Times New Roman" w:cs="Times New Roman"/>
          <w:color w:val="272725"/>
          <w:sz w:val="24"/>
          <w:szCs w:val="24"/>
        </w:rPr>
        <w:t xml:space="preserve"> uchwały Nr </w:t>
      </w:r>
      <w:r w:rsidRPr="00DD6C1D">
        <w:rPr>
          <w:rFonts w:ascii="Times New Roman" w:hAnsi="Times New Roman" w:cs="Times New Roman"/>
          <w:bCs/>
          <w:kern w:val="36"/>
          <w:sz w:val="24"/>
          <w:szCs w:val="24"/>
        </w:rPr>
        <w:t>XIII/211/2019</w:t>
      </w:r>
      <w:r w:rsidRPr="00DD6C1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DD6C1D">
        <w:rPr>
          <w:rFonts w:ascii="Times New Roman" w:eastAsiaTheme="majorEastAsia" w:hAnsi="Times New Roman" w:cs="Times New Roman"/>
          <w:color w:val="272725"/>
          <w:sz w:val="24"/>
          <w:szCs w:val="24"/>
        </w:rPr>
        <w:t>Rady Miejskiej w Środzie Wielkopolskiej z dnia 26 września 2019</w:t>
      </w:r>
      <w:r>
        <w:rPr>
          <w:rFonts w:ascii="Times New Roman" w:eastAsiaTheme="majorEastAsia" w:hAnsi="Times New Roman" w:cs="Times New Roman"/>
          <w:color w:val="272725"/>
          <w:sz w:val="24"/>
          <w:szCs w:val="24"/>
        </w:rPr>
        <w:t xml:space="preserve"> roku</w:t>
      </w:r>
      <w:r w:rsidRPr="00DD6C1D">
        <w:rPr>
          <w:rFonts w:ascii="Times New Roman" w:eastAsiaTheme="majorEastAsia" w:hAnsi="Times New Roman" w:cs="Times New Roman"/>
          <w:color w:val="272725"/>
          <w:sz w:val="24"/>
          <w:szCs w:val="24"/>
        </w:rPr>
        <w:t xml:space="preserve"> w sprawie określenia warunków oraz trybu finansowania rozwoju sportu na terenie gminy Środa Wielkopolska oraz </w:t>
      </w:r>
      <w:r w:rsidRPr="00DD6C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</w:t>
      </w:r>
      <w:r w:rsidRPr="00DD6C1D">
        <w:rPr>
          <w:rFonts w:ascii="Times New Roman" w:hAnsi="Times New Roman" w:cs="Times New Roman"/>
          <w:sz w:val="24"/>
          <w:szCs w:val="24"/>
        </w:rPr>
        <w:t xml:space="preserve">Nr </w:t>
      </w:r>
      <w:r w:rsidRPr="00CC26AB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LII</w:t>
      </w:r>
      <w:r w:rsidRPr="00CC26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579</w:t>
      </w:r>
      <w:r w:rsidRPr="00CC26A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26AB">
        <w:rPr>
          <w:rFonts w:ascii="Times New Roman" w:hAnsi="Times New Roman" w:cs="Times New Roman"/>
          <w:sz w:val="24"/>
          <w:szCs w:val="24"/>
        </w:rPr>
        <w:t xml:space="preserve"> Rady Miejskiej w Środzie Wielkopolskiej z dnia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26AB">
        <w:rPr>
          <w:rFonts w:ascii="Times New Roman" w:hAnsi="Times New Roman" w:cs="Times New Roman"/>
          <w:sz w:val="24"/>
          <w:szCs w:val="24"/>
        </w:rPr>
        <w:t xml:space="preserve"> grudnia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6C1D">
        <w:rPr>
          <w:rFonts w:ascii="Times New Roman" w:hAnsi="Times New Roman" w:cs="Times New Roman"/>
          <w:sz w:val="24"/>
          <w:szCs w:val="24"/>
        </w:rPr>
        <w:t xml:space="preserve"> roku w sprawie uchwalenia budżetu Gminy Środa Wielkopolska na rok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6C1D">
        <w:rPr>
          <w:rFonts w:ascii="Times New Roman" w:eastAsiaTheme="majorEastAsia" w:hAnsi="Times New Roman" w:cs="Times New Roman"/>
          <w:color w:val="272725"/>
          <w:sz w:val="24"/>
          <w:szCs w:val="24"/>
        </w:rPr>
        <w:t>, zarządzam co następuje:</w:t>
      </w:r>
    </w:p>
    <w:p w14:paraId="18E23D7B" w14:textId="77777777" w:rsidR="001D0EC0" w:rsidRPr="00DD6C1D" w:rsidRDefault="001D0EC0" w:rsidP="001D0E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272725"/>
          <w:sz w:val="24"/>
          <w:szCs w:val="24"/>
          <w:lang w:eastAsia="pl-PL"/>
        </w:rPr>
      </w:pPr>
    </w:p>
    <w:p w14:paraId="3A5D4817" w14:textId="07EA8AEA" w:rsidR="001D0EC0" w:rsidRPr="00DD6C1D" w:rsidRDefault="001D0EC0" w:rsidP="001D0E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b/>
          <w:bCs/>
          <w:color w:val="272725"/>
          <w:sz w:val="24"/>
          <w:szCs w:val="24"/>
          <w:lang w:eastAsia="pl-PL"/>
        </w:rPr>
        <w:t>§ 1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. Po rozpatrzeniu wniosk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u </w:t>
      </w:r>
      <w:r w:rsidR="00A912F1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złożonego 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w dniu 17 sierpnia 2022 r.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, na podstawie §2 ust. 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6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uchwały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Nr XIII/211/2019 Rady Miejskiej w Środzie Wielkopolskiej z dnia 26 września 2019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r. w sprawie określenia warunków oraz trybu finansowania rozwoju sportu na terenie gminy Środa Wielkopolska, przyznaję dotacj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ę w wysokości </w:t>
      </w:r>
      <w:r w:rsidR="006444F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67.000 zł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A62CA8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(sze</w:t>
      </w:r>
      <w:r w:rsidR="00AF690A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ść</w:t>
      </w:r>
      <w:r w:rsidR="00A62CA8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dziesiąt siedem tysięcy złoty) 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dla Klubu Piłki Ręcznej Środa Wielkopolska z siedzibą w Środzie Wielkopolskiej ul. Fredry 12/2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, na zadania związane z rozwojem sportu w 202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2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roku na terenie gminy Środa Wielkopolska.  </w:t>
      </w:r>
      <w:r w:rsidRPr="00DD6C1D">
        <w:rPr>
          <w:rFonts w:ascii="Times New Roman" w:eastAsia="Arial Unicode MS" w:hAnsi="Times New Roman" w:cs="Times New Roman"/>
          <w:b/>
          <w:i/>
          <w:color w:val="272725"/>
          <w:sz w:val="24"/>
          <w:szCs w:val="24"/>
          <w:lang w:eastAsia="pl-PL"/>
        </w:rPr>
        <w:t xml:space="preserve">  </w:t>
      </w:r>
    </w:p>
    <w:p w14:paraId="27A35ADF" w14:textId="77777777" w:rsidR="001D0EC0" w:rsidRPr="00DD6C1D" w:rsidRDefault="001D0EC0" w:rsidP="001D0E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272725"/>
          <w:sz w:val="24"/>
          <w:szCs w:val="24"/>
          <w:lang w:eastAsia="pl-PL"/>
        </w:rPr>
      </w:pPr>
      <w:bookmarkStart w:id="0" w:name="_GoBack"/>
      <w:bookmarkEnd w:id="0"/>
    </w:p>
    <w:p w14:paraId="40E1DF8C" w14:textId="77777777" w:rsidR="001D0EC0" w:rsidRPr="00DD6C1D" w:rsidRDefault="001D0EC0" w:rsidP="001D0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b/>
          <w:color w:val="272725"/>
          <w:sz w:val="24"/>
          <w:szCs w:val="24"/>
          <w:lang w:eastAsia="pl-PL"/>
        </w:rPr>
        <w:t>§ 2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. 1. Klub sportow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y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, któr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emu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przyznano dotacj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ę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zobowiązan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y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jest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do złożenia oświadczenia                     o przyjęciu dotacji wraz z aktualizacją kosztorysu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(w 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związku z przyznaniem  dotacji w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niższej wysokości od wnioskowanej), aktualizacją opisu i zakresu zadania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(w szczególności w zakresie terminu realizacji zadania i zakresu zadania)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lub oświadczenie o rezygnacji z przyznanej dotacji i 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jednocześnie o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odstąpieniu od realizacji zadania. Oświadczenie potwierdzające przyjęcie dotacji należy złożyć także w sytuacji gdy klub otrzymał pełną wysokość wnioskowanej dotacji.</w:t>
      </w:r>
    </w:p>
    <w:p w14:paraId="3449E317" w14:textId="77777777" w:rsidR="001D0EC0" w:rsidRPr="00DD6C1D" w:rsidRDefault="001D0EC0" w:rsidP="001D0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2. Po złożeniu oświadczenia, zostan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ie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zawart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a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umow</w:t>
      </w:r>
      <w:r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a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.</w:t>
      </w:r>
      <w:r w:rsidR="0020610B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 Najwcześniejsza data rozpoczęcia realizacji zadania to data podpisania umowy.</w:t>
      </w:r>
    </w:p>
    <w:p w14:paraId="1199AC0B" w14:textId="77777777" w:rsidR="001D0EC0" w:rsidRPr="00DD6C1D" w:rsidRDefault="001D0EC0" w:rsidP="001D0E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272725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>3. Wzór oświadczenia wraz z aktualizacją kosztorysu i opisu zadania stanowi za</w:t>
      </w:r>
      <w:r w:rsidR="000D0291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łącznik 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do niniejszego zarządzenia. </w:t>
      </w:r>
    </w:p>
    <w:p w14:paraId="4F69EECC" w14:textId="77777777" w:rsidR="001D0EC0" w:rsidRPr="00DD6C1D" w:rsidRDefault="001D0EC0" w:rsidP="001D0EC0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Pr="00DD6C1D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 Wykonanie zarządzenia powierzam Kierownikowi Referatu Działalności Gospodarczej.</w:t>
      </w:r>
    </w:p>
    <w:p w14:paraId="2DFAE8EB" w14:textId="77777777" w:rsidR="001D0EC0" w:rsidRPr="00DD6C1D" w:rsidRDefault="001D0EC0" w:rsidP="001D0EC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DD6C1D">
        <w:rPr>
          <w:rFonts w:ascii="Times New Roman" w:eastAsia="Arial Unicode MS" w:hAnsi="Times New Roman" w:cs="Times New Roman"/>
          <w:b/>
          <w:bCs/>
          <w:color w:val="272725"/>
          <w:sz w:val="24"/>
          <w:szCs w:val="24"/>
          <w:lang w:eastAsia="pl-PL"/>
        </w:rPr>
        <w:t>§ 4</w:t>
      </w:r>
      <w:r w:rsidRPr="00DD6C1D"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  <w:t xml:space="preserve">.  </w:t>
      </w:r>
      <w:r w:rsidRPr="00DD6C1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Zarządzenie wchodzi w życie z dniem podpisania i podlega ogłoszeniu w Biuletynie Informacji Publicznej, na tablicy informacyjnej w siedzibie Urzędu Miejskiego w Środzie Wielkopolskiej oraz na stronie internetowej </w:t>
      </w:r>
      <w:hyperlink r:id="rId6" w:history="1">
        <w:r w:rsidRPr="00DD6C1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pl-PL"/>
          </w:rPr>
          <w:t>www.sroda.wlkp.pl</w:t>
        </w:r>
      </w:hyperlink>
      <w:r w:rsidRPr="00DD6C1D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0DC64CED" w14:textId="77777777" w:rsidR="001D0EC0" w:rsidRPr="00DD6C1D" w:rsidRDefault="001D0EC0" w:rsidP="001D0EC0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24"/>
          <w:lang w:eastAsia="pl-PL"/>
        </w:rPr>
      </w:pPr>
    </w:p>
    <w:p w14:paraId="0B81D381" w14:textId="77777777" w:rsidR="001D0EC0" w:rsidRDefault="001D0EC0" w:rsidP="001D0EC0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</w:pPr>
    </w:p>
    <w:p w14:paraId="0E9BA035" w14:textId="77777777" w:rsidR="001D0EC0" w:rsidRDefault="001D0EC0" w:rsidP="001D0EC0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</w:pPr>
    </w:p>
    <w:p w14:paraId="035DC868" w14:textId="77777777" w:rsidR="001D0EC0" w:rsidRDefault="001D0EC0" w:rsidP="001D0EC0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</w:pPr>
    </w:p>
    <w:p w14:paraId="3EB15757" w14:textId="77777777" w:rsidR="001D0EC0" w:rsidRDefault="001D0EC0" w:rsidP="001D0EC0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</w:pPr>
    </w:p>
    <w:p w14:paraId="34708530" w14:textId="77777777" w:rsidR="001D0EC0" w:rsidRPr="0082041D" w:rsidRDefault="001D0EC0" w:rsidP="001D0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B26172" w14:textId="02DDAA17" w:rsidR="001D0EC0" w:rsidRPr="0082041D" w:rsidRDefault="001D0EC0" w:rsidP="001D0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Nr </w:t>
      </w:r>
      <w:r w:rsidR="006444FD">
        <w:rPr>
          <w:rFonts w:ascii="Times New Roman" w:eastAsia="Times New Roman" w:hAnsi="Times New Roman" w:cs="Times New Roman"/>
          <w:sz w:val="24"/>
          <w:szCs w:val="24"/>
          <w:lang w:eastAsia="pl-PL"/>
        </w:rPr>
        <w:t>115/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</w:p>
    <w:p w14:paraId="6551388A" w14:textId="77777777" w:rsidR="001D0EC0" w:rsidRPr="0082041D" w:rsidRDefault="001D0EC0" w:rsidP="001D0E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Środa Wielkopolska</w:t>
      </w:r>
    </w:p>
    <w:p w14:paraId="77F2F613" w14:textId="7ABEC9C4" w:rsidR="001D0EC0" w:rsidRDefault="001D0EC0" w:rsidP="001D0E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44FD">
        <w:rPr>
          <w:rFonts w:ascii="Times New Roman" w:eastAsia="Times New Roman" w:hAnsi="Times New Roman" w:cs="Times New Roman"/>
          <w:sz w:val="24"/>
          <w:szCs w:val="24"/>
          <w:lang w:eastAsia="pl-PL"/>
        </w:rPr>
        <w:t>25.08.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14:paraId="3ED71EFA" w14:textId="77777777" w:rsidR="001D0EC0" w:rsidRPr="000368F5" w:rsidRDefault="001D0EC0" w:rsidP="001D0EC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Wielkopolska, dnia 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......-.........-2022 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DCC4232" w14:textId="77777777" w:rsidR="001D0EC0" w:rsidRPr="000368F5" w:rsidRDefault="001D0EC0" w:rsidP="001D0E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46F28" w14:textId="77777777" w:rsidR="001D0EC0" w:rsidRPr="000368F5" w:rsidRDefault="001D0EC0" w:rsidP="001D0E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14:paraId="2AF8EFBB" w14:textId="77777777" w:rsidR="001D0EC0" w:rsidRPr="000368F5" w:rsidRDefault="001D0EC0" w:rsidP="001D0E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 sportowego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adres</w:t>
      </w:r>
    </w:p>
    <w:p w14:paraId="2B119421" w14:textId="77777777" w:rsidR="001D0EC0" w:rsidRPr="000368F5" w:rsidRDefault="001D0EC0" w:rsidP="001D0EC0">
      <w:pPr>
        <w:keepNext/>
        <w:spacing w:after="0" w:line="360" w:lineRule="auto"/>
        <w:ind w:left="4956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BURMISTRZ MIASTA </w:t>
      </w:r>
    </w:p>
    <w:p w14:paraId="5C6C8A22" w14:textId="77777777" w:rsidR="001D0EC0" w:rsidRPr="000368F5" w:rsidRDefault="001D0EC0" w:rsidP="001D0EC0">
      <w:pPr>
        <w:spacing w:after="0" w:line="360" w:lineRule="auto"/>
        <w:ind w:left="4956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  Środa Wielkopolska</w:t>
      </w:r>
    </w:p>
    <w:p w14:paraId="4AFC1384" w14:textId="77777777" w:rsidR="001D0EC0" w:rsidRPr="000368F5" w:rsidRDefault="001D0EC0" w:rsidP="001D0EC0">
      <w:pPr>
        <w:spacing w:after="0" w:line="360" w:lineRule="auto"/>
        <w:ind w:left="4956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43858EA3" w14:textId="77777777" w:rsidR="001D0EC0" w:rsidRPr="000368F5" w:rsidRDefault="001D0EC0" w:rsidP="001D0EC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75BDDB54" w14:textId="77777777" w:rsidR="001D0EC0" w:rsidRPr="000368F5" w:rsidRDefault="001D0EC0" w:rsidP="001D0EC0">
      <w:pPr>
        <w:tabs>
          <w:tab w:val="left" w:pos="408"/>
          <w:tab w:val="righ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przyznaniem dotacji na wsparcie zadania w zakresie </w:t>
      </w:r>
      <w:r w:rsidRPr="006F50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rozwoju sportu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6F50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oparciu o postanowienia zawarte w u</w:t>
      </w:r>
      <w:r w:rsidRPr="000909E5">
        <w:rPr>
          <w:rFonts w:ascii="Times New Roman" w:hAnsi="Times New Roman" w:cs="Times New Roman"/>
          <w:sz w:val="24"/>
          <w:szCs w:val="24"/>
        </w:rPr>
        <w:t>chwa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0909E5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 xml:space="preserve">XIII/211/2019 </w:t>
      </w:r>
      <w:r w:rsidRPr="000909E5">
        <w:rPr>
          <w:rFonts w:ascii="Times New Roman" w:hAnsi="Times New Roman" w:cs="Times New Roman"/>
          <w:sz w:val="24"/>
          <w:szCs w:val="24"/>
        </w:rPr>
        <w:t>Rady Miejskiej w Środzie Wielkopolskiej z dnia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09E5">
        <w:rPr>
          <w:rFonts w:ascii="Times New Roman" w:hAnsi="Times New Roman" w:cs="Times New Roman"/>
          <w:sz w:val="24"/>
          <w:szCs w:val="24"/>
        </w:rPr>
        <w:t xml:space="preserve"> września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09E5">
        <w:rPr>
          <w:rFonts w:ascii="Times New Roman" w:hAnsi="Times New Roman" w:cs="Times New Roman"/>
          <w:sz w:val="24"/>
          <w:szCs w:val="24"/>
        </w:rPr>
        <w:t>r. w sprawie określenia warunków oraz trybu finansowania rozwoju sportu na terenie gminy Środa Wielkopolska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F9416BC" w14:textId="77777777" w:rsidR="001D0EC0" w:rsidRPr="000368F5" w:rsidRDefault="001D0EC0" w:rsidP="001D0EC0">
      <w:pPr>
        <w:tabs>
          <w:tab w:val="left" w:pos="408"/>
          <w:tab w:val="right" w:pos="540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8EF75" w14:textId="77777777" w:rsidR="001D0EC0" w:rsidRPr="000368F5" w:rsidRDefault="001D0EC0" w:rsidP="001D0EC0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rezygnujemy z przyznanej dotacji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odstępujemy od zawarcia umowy na realizację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472816" w14:textId="77777777" w:rsidR="001D0EC0" w:rsidRPr="000368F5" w:rsidRDefault="001D0EC0" w:rsidP="001D0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D97987" w14:textId="77777777" w:rsidR="001D0EC0" w:rsidRPr="000368F5" w:rsidRDefault="001D0EC0" w:rsidP="001D0EC0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przyjmujemy przyznaną dotację w kwocie ................................. (słownie: 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wsparcie realizacji zadania*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14:paraId="1C183053" w14:textId="77777777" w:rsidR="001D0EC0" w:rsidRPr="000368F5" w:rsidRDefault="001D0EC0" w:rsidP="001D0EC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2926D" w14:textId="77777777" w:rsidR="001D0EC0" w:rsidRPr="000368F5" w:rsidRDefault="001D0EC0" w:rsidP="001D0EC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potwierdzamy, że dane zawarte w złożonej ofercie są aktualne.                                 </w:t>
      </w:r>
    </w:p>
    <w:p w14:paraId="68B85B3A" w14:textId="77777777" w:rsidR="001D0EC0" w:rsidRPr="000368F5" w:rsidRDefault="001D0EC0" w:rsidP="001D0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do podpisu umowy to (proszę podać imię, nazwisko + pełniona funkcja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PESEL – w przypadku UKS-ów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0390B50A" w14:textId="77777777" w:rsidR="001D0EC0" w:rsidRPr="000368F5" w:rsidRDefault="001D0EC0" w:rsidP="001D0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617DE280" w14:textId="77777777" w:rsidR="001D0EC0" w:rsidRPr="000368F5" w:rsidRDefault="001D0EC0" w:rsidP="001D0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3567263C" w14:textId="77777777" w:rsidR="001D0EC0" w:rsidRPr="000368F5" w:rsidRDefault="001D0EC0" w:rsidP="001D0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5132AE8D" w14:textId="77777777" w:rsidR="001D0EC0" w:rsidRPr="000368F5" w:rsidRDefault="001D0EC0" w:rsidP="001D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Załączniki:</w:t>
      </w:r>
    </w:p>
    <w:p w14:paraId="205F4080" w14:textId="77777777" w:rsidR="001D0EC0" w:rsidRPr="000368F5" w:rsidRDefault="001D0EC0" w:rsidP="001D0E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13A29D9" w14:textId="77777777" w:rsidR="001D0EC0" w:rsidRPr="000368F5" w:rsidRDefault="001D0EC0" w:rsidP="001D0E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8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73A7E" wp14:editId="591BD9AD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22860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E5D208" id="Prostokąt 2" o:spid="_x0000_s1026" style="position:absolute;margin-left:0;margin-top:5.4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"/>
            </w:pict>
          </mc:Fallback>
        </mc:AlternateContent>
      </w:r>
      <w:r w:rsidRPr="000368F5">
        <w:rPr>
          <w:rFonts w:ascii="Times New Roman" w:eastAsia="Times New Roman" w:hAnsi="Times New Roman" w:cs="Times New Roman"/>
          <w:lang w:eastAsia="pl-PL"/>
        </w:rPr>
        <w:t xml:space="preserve">        Aktualizacja kalkulacji przewidywanych kosztów</w:t>
      </w:r>
    </w:p>
    <w:p w14:paraId="2F6417EA" w14:textId="77777777" w:rsidR="001D0EC0" w:rsidRDefault="001D0EC0" w:rsidP="001D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63AAF" w14:textId="77777777" w:rsidR="001D0EC0" w:rsidRPr="000368F5" w:rsidRDefault="001D0EC0" w:rsidP="001D0E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68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A9CE3" wp14:editId="26E17E8B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22860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69A8E0" id="Prostokąt 1" o:spid="_x0000_s1026" style="position:absolute;margin-left:0;margin-top:5.4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"/>
            </w:pict>
          </mc:Fallback>
        </mc:AlternateContent>
      </w:r>
      <w:r w:rsidRPr="000368F5">
        <w:rPr>
          <w:rFonts w:ascii="Times New Roman" w:eastAsia="Times New Roman" w:hAnsi="Times New Roman" w:cs="Times New Roman"/>
          <w:lang w:eastAsia="pl-PL"/>
        </w:rPr>
        <w:t xml:space="preserve">        Aktualizacja </w:t>
      </w:r>
      <w:r>
        <w:rPr>
          <w:rFonts w:ascii="Times New Roman" w:eastAsia="Times New Roman" w:hAnsi="Times New Roman" w:cs="Times New Roman"/>
          <w:lang w:eastAsia="pl-PL"/>
        </w:rPr>
        <w:t>opisu zadania</w:t>
      </w:r>
    </w:p>
    <w:p w14:paraId="5A362646" w14:textId="77777777" w:rsidR="001D0EC0" w:rsidRDefault="001D0EC0" w:rsidP="001D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733B1" w14:textId="77777777" w:rsidR="001D0EC0" w:rsidRDefault="001D0EC0" w:rsidP="001D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6F0CF" w14:textId="77777777" w:rsidR="001D0EC0" w:rsidRPr="000368F5" w:rsidRDefault="001D0EC0" w:rsidP="001D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0F112" w14:textId="77777777" w:rsidR="001D0EC0" w:rsidRPr="000368F5" w:rsidRDefault="001D0EC0" w:rsidP="001D0EC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76ECF808" w14:textId="77777777" w:rsidR="001D0EC0" w:rsidRPr="000368F5" w:rsidRDefault="001D0EC0" w:rsidP="001D0EC0">
      <w:pPr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upoważnionych osób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zgodnie ze statutem / KRS</w:t>
      </w:r>
    </w:p>
    <w:p w14:paraId="7BF44975" w14:textId="77777777" w:rsidR="001D0EC0" w:rsidRPr="000368F5" w:rsidRDefault="001D0EC0" w:rsidP="001D0EC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0"/>
          <w:szCs w:val="24"/>
          <w:lang w:eastAsia="pl-PL"/>
        </w:rPr>
        <w:t>* właściwe zaznaczyć „X”</w:t>
      </w:r>
    </w:p>
    <w:p w14:paraId="65B305C3" w14:textId="77777777" w:rsidR="001D0EC0" w:rsidRDefault="001D0EC0" w:rsidP="001D0EC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0F836" w14:textId="77777777" w:rsidR="001D0EC0" w:rsidRDefault="001D0EC0" w:rsidP="001D0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do oświadczenia:</w:t>
      </w:r>
    </w:p>
    <w:p w14:paraId="7A6EF872" w14:textId="77777777" w:rsidR="001D0EC0" w:rsidRPr="00537E38" w:rsidRDefault="001D0EC0" w:rsidP="001D0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38">
        <w:rPr>
          <w:rFonts w:ascii="Times New Roman" w:hAnsi="Times New Roman" w:cs="Times New Roman"/>
          <w:b/>
          <w:sz w:val="28"/>
          <w:szCs w:val="28"/>
        </w:rPr>
        <w:t>Aktualizacja kosztorysu:</w:t>
      </w:r>
    </w:p>
    <w:p w14:paraId="0E3E1C89" w14:textId="77777777" w:rsidR="001D0EC0" w:rsidRPr="009D1173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73">
        <w:rPr>
          <w:rFonts w:ascii="Times New Roman" w:hAnsi="Times New Roman" w:cs="Times New Roman"/>
          <w:sz w:val="24"/>
          <w:szCs w:val="24"/>
        </w:rPr>
        <w:t>1. Całkowity koszt zadania w zł  …………………… - 100%, w tym:</w:t>
      </w:r>
    </w:p>
    <w:p w14:paraId="7FD975A1" w14:textId="77777777" w:rsidR="001D0EC0" w:rsidRPr="009D1173" w:rsidRDefault="001D0EC0" w:rsidP="001D0E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173">
        <w:rPr>
          <w:rFonts w:ascii="Times New Roman" w:hAnsi="Times New Roman" w:cs="Times New Roman"/>
          <w:sz w:val="24"/>
          <w:szCs w:val="24"/>
        </w:rPr>
        <w:t>kwota wnioskowanej dotacji celowej ………………………………… zł - ................%</w:t>
      </w:r>
    </w:p>
    <w:p w14:paraId="548294BA" w14:textId="77777777" w:rsidR="001D0EC0" w:rsidRPr="009D1173" w:rsidRDefault="001D0EC0" w:rsidP="001D0EC0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D1173">
        <w:rPr>
          <w:rFonts w:ascii="Times New Roman" w:hAnsi="Times New Roman" w:cs="Times New Roman"/>
          <w:sz w:val="24"/>
          <w:szCs w:val="24"/>
        </w:rPr>
        <w:t>środki finansowe własne ...……………………………………………. zł  - ...............%</w:t>
      </w:r>
      <w:r w:rsidRPr="009D117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30908B7F" w14:textId="77777777" w:rsidR="001D0EC0" w:rsidRDefault="001D0EC0" w:rsidP="001D0EC0">
      <w:pPr>
        <w:spacing w:after="200" w:line="36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34445E81" w14:textId="77777777" w:rsidR="001D0EC0" w:rsidRPr="007B597E" w:rsidRDefault="001D0EC0" w:rsidP="001D0EC0">
      <w:pPr>
        <w:spacing w:after="200" w:line="36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B597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2. Kosztorys ze względu na rodzaj kosztów – preliminarz kosztów zadania:</w:t>
      </w:r>
    </w:p>
    <w:p w14:paraId="3DEA4CC3" w14:textId="77777777" w:rsidR="001D0EC0" w:rsidRDefault="001D0EC0" w:rsidP="001D0EC0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</w:pPr>
      <w:r w:rsidRPr="007B597E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Kalkulację kosztów należy dokonać według podanych w tabeli rodzajów i nazw kosztów.               W przypadku gdy w kalkulacji niepotrzebny jest nazwany koszt, w kolumnach określających wysokość kosztów należy przekreślić cały wiersz w tabeli (nie należy usuwać wiersza z tabeli) – oznacza to, że dany koszt nie będzie ponoszony przy realizacji zadania (nie będzie możliwości wprowadzenia tego kosztu, w ramach dopuszczalnych przesunięć, określonych w umowie). Wpisanie wartości „0”, w kolumnie dot. finansowania z dotacji, oznacza również, że dany koszt nie może być finansowany bez ewentualnej zgody Zleceniodawcy. W przypadku braku nazwy / rodzaju kosztu niezbędnego do realizacji zadania, należy dopisać jego nazwę w kolejnym punkcie w części VII. kosztorysu. </w:t>
      </w:r>
    </w:p>
    <w:p w14:paraId="608F9CC5" w14:textId="77777777" w:rsidR="001D0EC0" w:rsidRPr="007B597E" w:rsidRDefault="001D0EC0" w:rsidP="001D0EC0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</w:pPr>
    </w:p>
    <w:p w14:paraId="007E19CC" w14:textId="77777777" w:rsidR="001D0EC0" w:rsidRPr="007B597E" w:rsidRDefault="001D0EC0" w:rsidP="001D0EC0">
      <w:pPr>
        <w:spacing w:after="0" w:line="240" w:lineRule="auto"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3118"/>
        <w:gridCol w:w="1418"/>
        <w:gridCol w:w="1559"/>
        <w:gridCol w:w="1417"/>
        <w:gridCol w:w="1588"/>
      </w:tblGrid>
      <w:tr w:rsidR="001D0EC0" w:rsidRPr="007B597E" w14:paraId="391B97EE" w14:textId="77777777" w:rsidTr="00CD3965">
        <w:tc>
          <w:tcPr>
            <w:tcW w:w="681" w:type="dxa"/>
            <w:vMerge w:val="restart"/>
          </w:tcPr>
          <w:p w14:paraId="00B04DA0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</w:tcPr>
          <w:p w14:paraId="069EB48B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80E711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2D229C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Rodzaje kosztów</w:t>
            </w:r>
          </w:p>
        </w:tc>
        <w:tc>
          <w:tcPr>
            <w:tcW w:w="5982" w:type="dxa"/>
            <w:gridSpan w:val="4"/>
          </w:tcPr>
          <w:p w14:paraId="73957437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Wydatki</w:t>
            </w:r>
          </w:p>
          <w:p w14:paraId="47984F00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(należy wskazać w wartościach brutto)</w:t>
            </w:r>
          </w:p>
        </w:tc>
      </w:tr>
      <w:tr w:rsidR="001D0EC0" w:rsidRPr="007B597E" w14:paraId="750DDC9F" w14:textId="77777777" w:rsidTr="00CD3965">
        <w:tc>
          <w:tcPr>
            <w:tcW w:w="681" w:type="dxa"/>
            <w:vMerge/>
            <w:tcBorders>
              <w:bottom w:val="single" w:sz="4" w:space="0" w:color="7F7F7F" w:themeColor="text1" w:themeTint="80"/>
            </w:tcBorders>
          </w:tcPr>
          <w:p w14:paraId="72A052A2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7F7F7F" w:themeColor="text1" w:themeTint="80"/>
            </w:tcBorders>
          </w:tcPr>
          <w:p w14:paraId="0B8F1481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0B1251E3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Ze środków   z budżetu Gminy Środa Wielkopolska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58DC2DB5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Z własnych środków finansowych oraz z innych źródeł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11D25418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F0E04E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4FD9E408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Udział % wkładu własnego</w:t>
            </w:r>
          </w:p>
        </w:tc>
      </w:tr>
      <w:tr w:rsidR="001D0EC0" w:rsidRPr="007B597E" w14:paraId="350745EE" w14:textId="77777777" w:rsidTr="00CD3965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D5B82C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Wynajem obiektów sportowych  </w:t>
            </w:r>
          </w:p>
        </w:tc>
      </w:tr>
      <w:tr w:rsidR="001D0EC0" w:rsidRPr="007B597E" w14:paraId="6F45EFF3" w14:textId="77777777" w:rsidTr="00CD3965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73127C0C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272DC83B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22673A41" w14:textId="77777777" w:rsidR="001D0EC0" w:rsidRPr="007B597E" w:rsidRDefault="001D0EC0" w:rsidP="00CD396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6D3299A4" w14:textId="77777777" w:rsidR="001D0EC0" w:rsidRPr="007B597E" w:rsidRDefault="001D0EC0" w:rsidP="00CD396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493D141A" w14:textId="77777777" w:rsidR="001D0EC0" w:rsidRPr="007B597E" w:rsidRDefault="001D0EC0" w:rsidP="00CD396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4738F619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EC0" w:rsidRPr="007B597E" w14:paraId="5794B3D2" w14:textId="77777777" w:rsidTr="00CD3965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6913396E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218F306B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0D412B3A" w14:textId="77777777" w:rsidR="001D0EC0" w:rsidRPr="007B597E" w:rsidRDefault="001D0EC0" w:rsidP="00CD396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182405F2" w14:textId="77777777" w:rsidR="001D0EC0" w:rsidRPr="007B597E" w:rsidRDefault="001D0EC0" w:rsidP="00CD396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3904DF65" w14:textId="77777777" w:rsidR="001D0EC0" w:rsidRPr="007B597E" w:rsidRDefault="001D0EC0" w:rsidP="00CD396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0AFAEE4D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EC0" w:rsidRPr="007B597E" w14:paraId="15937232" w14:textId="77777777" w:rsidTr="00CD3965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7EC373CD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2B3E6A9F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148D2603" w14:textId="77777777" w:rsidR="001D0EC0" w:rsidRPr="007B597E" w:rsidRDefault="001D0EC0" w:rsidP="00CD396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05F8092D" w14:textId="77777777" w:rsidR="001D0EC0" w:rsidRPr="007B597E" w:rsidRDefault="001D0EC0" w:rsidP="00CD396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1784ACC9" w14:textId="77777777" w:rsidR="001D0EC0" w:rsidRPr="007B597E" w:rsidRDefault="001D0EC0" w:rsidP="00CD396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57E55FA7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EC0" w:rsidRPr="007B597E" w14:paraId="4CEBBA83" w14:textId="77777777" w:rsidTr="00CD3965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90AA8D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II.  Wynagrodzenia trenerów, instruktorów i innych osób prowadzących zajęcia</w:t>
            </w:r>
          </w:p>
        </w:tc>
      </w:tr>
      <w:tr w:rsidR="001D0EC0" w:rsidRPr="007B597E" w14:paraId="0F2248BE" w14:textId="77777777" w:rsidTr="00CD3965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0A5F24E3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7F16BE26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2689C605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0E7E7E5E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25C299BE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3590CD57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EC0" w:rsidRPr="007B597E" w14:paraId="137A9A30" w14:textId="77777777" w:rsidTr="00CD3965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314D551A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7EC68322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20A1B480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769663CB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027F6606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6C79B0A5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EC0" w:rsidRPr="007B597E" w14:paraId="4A7AB02C" w14:textId="77777777" w:rsidTr="00CD3965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6179F1BC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1E3BB262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73372174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250B66C3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417217FD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510F13E2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EC0" w:rsidRPr="007B597E" w14:paraId="358567F3" w14:textId="77777777" w:rsidTr="00CD3965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C5777A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III. Organizacja lub uczestnictwo w zawodach sportowych</w:t>
            </w:r>
          </w:p>
        </w:tc>
      </w:tr>
      <w:tr w:rsidR="001D0EC0" w:rsidRPr="007B597E" w14:paraId="43F1BDB2" w14:textId="77777777" w:rsidTr="00CD3965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59F1ACF1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27848753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 Zakup pucharów, dyplomów, medali, nagród itp.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2248329A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46CA014E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4EA0F27D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0F83877F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EC0" w:rsidRPr="007B597E" w14:paraId="18468970" w14:textId="77777777" w:rsidTr="00CD3965">
        <w:trPr>
          <w:trHeight w:val="397"/>
        </w:trPr>
        <w:tc>
          <w:tcPr>
            <w:tcW w:w="681" w:type="dxa"/>
          </w:tcPr>
          <w:p w14:paraId="2C073619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118" w:type="dxa"/>
          </w:tcPr>
          <w:p w14:paraId="2BB32E28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Usługi transportowe – przewóz zawodników na zawody, w tym przejazdy PKP, PKS, delegacje na przewozy zawodników  </w:t>
            </w:r>
          </w:p>
        </w:tc>
        <w:tc>
          <w:tcPr>
            <w:tcW w:w="1418" w:type="dxa"/>
          </w:tcPr>
          <w:p w14:paraId="13FE7C8A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FC82F7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39067D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4BAAB32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61016A92" w14:textId="77777777" w:rsidTr="00CD3965">
        <w:trPr>
          <w:trHeight w:val="397"/>
        </w:trPr>
        <w:tc>
          <w:tcPr>
            <w:tcW w:w="681" w:type="dxa"/>
          </w:tcPr>
          <w:p w14:paraId="65135338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118" w:type="dxa"/>
          </w:tcPr>
          <w:p w14:paraId="316C7AC3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Opłaty startowe, wpisowe</w:t>
            </w:r>
          </w:p>
        </w:tc>
        <w:tc>
          <w:tcPr>
            <w:tcW w:w="1418" w:type="dxa"/>
          </w:tcPr>
          <w:p w14:paraId="29AE6880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EBD24A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EF27EA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0DB1D57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6949ADE1" w14:textId="77777777" w:rsidTr="00CD3965">
        <w:trPr>
          <w:trHeight w:val="397"/>
        </w:trPr>
        <w:tc>
          <w:tcPr>
            <w:tcW w:w="681" w:type="dxa"/>
          </w:tcPr>
          <w:p w14:paraId="0E624653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118" w:type="dxa"/>
          </w:tcPr>
          <w:p w14:paraId="6B30851D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Noclegi i/lub wyżywienie (w czasie  udziału w zawodach) </w:t>
            </w:r>
          </w:p>
        </w:tc>
        <w:tc>
          <w:tcPr>
            <w:tcW w:w="1418" w:type="dxa"/>
          </w:tcPr>
          <w:p w14:paraId="3F6F94C2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AAAD9E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D369C1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58CE568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61E1FAD7" w14:textId="77777777" w:rsidTr="00CD3965">
        <w:trPr>
          <w:trHeight w:val="397"/>
        </w:trPr>
        <w:tc>
          <w:tcPr>
            <w:tcW w:w="681" w:type="dxa"/>
          </w:tcPr>
          <w:p w14:paraId="4AA08E8B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118" w:type="dxa"/>
          </w:tcPr>
          <w:p w14:paraId="0C89435D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Obsługa techniczna i medyczna</w:t>
            </w:r>
          </w:p>
        </w:tc>
        <w:tc>
          <w:tcPr>
            <w:tcW w:w="1418" w:type="dxa"/>
          </w:tcPr>
          <w:p w14:paraId="08EA0A99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A551D2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40AEA6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678C31E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1FD805A9" w14:textId="77777777" w:rsidTr="00CD3965">
        <w:trPr>
          <w:trHeight w:val="397"/>
        </w:trPr>
        <w:tc>
          <w:tcPr>
            <w:tcW w:w="681" w:type="dxa"/>
          </w:tcPr>
          <w:p w14:paraId="3560E9A1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8" w:type="dxa"/>
          </w:tcPr>
          <w:p w14:paraId="61EFA6BE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Ubezpieczenie zawodników, imprezy</w:t>
            </w:r>
          </w:p>
        </w:tc>
        <w:tc>
          <w:tcPr>
            <w:tcW w:w="1418" w:type="dxa"/>
          </w:tcPr>
          <w:p w14:paraId="41DCBE62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09D01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13FC50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2C377D0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57B0C74A" w14:textId="77777777" w:rsidTr="00CD3965">
        <w:trPr>
          <w:trHeight w:val="397"/>
        </w:trPr>
        <w:tc>
          <w:tcPr>
            <w:tcW w:w="681" w:type="dxa"/>
          </w:tcPr>
          <w:p w14:paraId="3D5DE67C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14:paraId="565FF578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Opłaty/wynagrodzenia sędziowskie</w:t>
            </w:r>
          </w:p>
        </w:tc>
        <w:tc>
          <w:tcPr>
            <w:tcW w:w="1418" w:type="dxa"/>
          </w:tcPr>
          <w:p w14:paraId="3A58CEF1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7BEED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347FF6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91DCF92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1DD34078" w14:textId="77777777" w:rsidTr="00CD3965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33DA4504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579669D7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40675092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568AC75B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250ED17E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448783AC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23FEBAB4" w14:textId="77777777" w:rsidTr="00CD3965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5CED0C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IV. Zakup sprzętu sportowego</w:t>
            </w:r>
          </w:p>
        </w:tc>
      </w:tr>
      <w:tr w:rsidR="001D0EC0" w:rsidRPr="007B597E" w14:paraId="219739C7" w14:textId="77777777" w:rsidTr="00CD3965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7E4D60F5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798D8179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44AD0381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3C6C5224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22980699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3D41D50D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671AB0D5" w14:textId="77777777" w:rsidTr="00CD3965">
        <w:trPr>
          <w:trHeight w:val="397"/>
        </w:trPr>
        <w:tc>
          <w:tcPr>
            <w:tcW w:w="681" w:type="dxa"/>
          </w:tcPr>
          <w:p w14:paraId="419049E8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57700F1D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00B078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7E9269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C37D12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2A1DFFD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0ADB912A" w14:textId="77777777" w:rsidTr="00CD3965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05FEBB41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18625C92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10860A1C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013E8913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571D5A85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1C267823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105DB22E" w14:textId="77777777" w:rsidTr="00CD3965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5C9F73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V. Zakup strojów sportowych</w:t>
            </w:r>
          </w:p>
        </w:tc>
      </w:tr>
      <w:tr w:rsidR="001D0EC0" w:rsidRPr="007B597E" w14:paraId="5A122ED0" w14:textId="77777777" w:rsidTr="00CD3965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75895969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31381505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4F8B2EAB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298A2566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33C97446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527E8070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4EA5329C" w14:textId="77777777" w:rsidTr="00CD3965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069AD182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7C6429EF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29A9C17E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7070C86D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31C5ECA5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111430EA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0E27DC81" w14:textId="77777777" w:rsidTr="00CD3965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32936DF4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5CEDF6F7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30284CF4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151D03B6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15241325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23FF247F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65CF9D56" w14:textId="77777777" w:rsidTr="00CD3965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42F577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VI. Inne koszty związane z realizacją programów szkolenie sportowego </w:t>
            </w:r>
          </w:p>
        </w:tc>
      </w:tr>
      <w:tr w:rsidR="001D0EC0" w:rsidRPr="007B597E" w14:paraId="69004E1B" w14:textId="77777777" w:rsidTr="00CD3965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68D3D48A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218DAC58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Licencje dla trenerów i zawodników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53196942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10E7F926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2E4DD70F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7B403363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1312D1B4" w14:textId="77777777" w:rsidTr="00CD3965">
        <w:trPr>
          <w:trHeight w:val="397"/>
        </w:trPr>
        <w:tc>
          <w:tcPr>
            <w:tcW w:w="681" w:type="dxa"/>
          </w:tcPr>
          <w:p w14:paraId="4BC14670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14:paraId="50B80E5A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Opłaty statutowe, związkowe itp.</w:t>
            </w:r>
          </w:p>
        </w:tc>
        <w:tc>
          <w:tcPr>
            <w:tcW w:w="1418" w:type="dxa"/>
          </w:tcPr>
          <w:p w14:paraId="400B8077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4C330B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4EF05B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167B836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6EE21C8B" w14:textId="77777777" w:rsidTr="00CD3965">
        <w:trPr>
          <w:trHeight w:val="397"/>
        </w:trPr>
        <w:tc>
          <w:tcPr>
            <w:tcW w:w="681" w:type="dxa"/>
          </w:tcPr>
          <w:p w14:paraId="540390F3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14:paraId="27DC9AB6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 xml:space="preserve">Ubezpieczenia </w:t>
            </w:r>
          </w:p>
        </w:tc>
        <w:tc>
          <w:tcPr>
            <w:tcW w:w="1418" w:type="dxa"/>
          </w:tcPr>
          <w:p w14:paraId="55280930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F564CE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292208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50B55AA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3E99094D" w14:textId="77777777" w:rsidTr="00CD3965">
        <w:trPr>
          <w:trHeight w:val="397"/>
        </w:trPr>
        <w:tc>
          <w:tcPr>
            <w:tcW w:w="681" w:type="dxa"/>
          </w:tcPr>
          <w:p w14:paraId="736DECC4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14:paraId="5B21072C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Badania zawodników, konsultacje medyczne, zakup odżywek i art. medycznych</w:t>
            </w:r>
          </w:p>
        </w:tc>
        <w:tc>
          <w:tcPr>
            <w:tcW w:w="1418" w:type="dxa"/>
          </w:tcPr>
          <w:p w14:paraId="1D1D1973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660AED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BDD7C6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F0BB12E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4D56BF6D" w14:textId="77777777" w:rsidTr="00CD3965">
        <w:trPr>
          <w:trHeight w:val="397"/>
        </w:trPr>
        <w:tc>
          <w:tcPr>
            <w:tcW w:w="681" w:type="dxa"/>
          </w:tcPr>
          <w:p w14:paraId="1006B5C7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6C784EDC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Dofinansowanie obozów sportowych w okresie wakacji letnich i ferii zimowych (z dotacji - max. 15% przyznanej dotacji)</w:t>
            </w:r>
          </w:p>
        </w:tc>
        <w:tc>
          <w:tcPr>
            <w:tcW w:w="1418" w:type="dxa"/>
          </w:tcPr>
          <w:p w14:paraId="5E763745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333AE3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671B16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E87084F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6D0E5A20" w14:textId="77777777" w:rsidTr="00CD3965">
        <w:trPr>
          <w:trHeight w:val="397"/>
        </w:trPr>
        <w:tc>
          <w:tcPr>
            <w:tcW w:w="681" w:type="dxa"/>
            <w:tcBorders>
              <w:bottom w:val="single" w:sz="4" w:space="0" w:color="7F7F7F" w:themeColor="text1" w:themeTint="80"/>
            </w:tcBorders>
          </w:tcPr>
          <w:p w14:paraId="13FA94D6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118" w:type="dxa"/>
            <w:tcBorders>
              <w:bottom w:val="single" w:sz="4" w:space="0" w:color="7F7F7F" w:themeColor="text1" w:themeTint="80"/>
            </w:tcBorders>
          </w:tcPr>
          <w:p w14:paraId="0F2CA039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3E0B7350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14:paraId="58539E46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</w:tcPr>
          <w:p w14:paraId="1AEBD7F2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7F7F7F" w:themeColor="text1" w:themeTint="80"/>
            </w:tcBorders>
          </w:tcPr>
          <w:p w14:paraId="64C823B2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6EBC1664" w14:textId="77777777" w:rsidTr="00CD3965">
        <w:trPr>
          <w:trHeight w:val="397"/>
        </w:trPr>
        <w:tc>
          <w:tcPr>
            <w:tcW w:w="978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A45E22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0"/>
                <w:szCs w:val="20"/>
              </w:rPr>
              <w:t>VII. Inne koszty niewskazane wyżej, a niezbędne przy realizacji programu szkolenia i realizacji zadania</w:t>
            </w:r>
          </w:p>
        </w:tc>
      </w:tr>
      <w:tr w:rsidR="001D0EC0" w:rsidRPr="007B597E" w14:paraId="73A99815" w14:textId="77777777" w:rsidTr="00CD3965">
        <w:trPr>
          <w:trHeight w:val="397"/>
        </w:trPr>
        <w:tc>
          <w:tcPr>
            <w:tcW w:w="681" w:type="dxa"/>
            <w:tcBorders>
              <w:top w:val="single" w:sz="4" w:space="0" w:color="7F7F7F" w:themeColor="text1" w:themeTint="80"/>
            </w:tcBorders>
          </w:tcPr>
          <w:p w14:paraId="40B3E494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</w:tcBorders>
          </w:tcPr>
          <w:p w14:paraId="5054CB1F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6001376E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14:paraId="29B868A1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2292B105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7F7F7F" w:themeColor="text1" w:themeTint="80"/>
            </w:tcBorders>
          </w:tcPr>
          <w:p w14:paraId="709DE00F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62FF5929" w14:textId="77777777" w:rsidTr="00CD3965">
        <w:trPr>
          <w:trHeight w:val="397"/>
        </w:trPr>
        <w:tc>
          <w:tcPr>
            <w:tcW w:w="681" w:type="dxa"/>
          </w:tcPr>
          <w:p w14:paraId="4C3C488D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3FB82ADB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0E10A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D5E911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5AFFFF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71BDD23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000F803E" w14:textId="77777777" w:rsidTr="00CD3965">
        <w:trPr>
          <w:trHeight w:val="397"/>
        </w:trPr>
        <w:tc>
          <w:tcPr>
            <w:tcW w:w="681" w:type="dxa"/>
          </w:tcPr>
          <w:p w14:paraId="790C64BD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7E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3118" w:type="dxa"/>
          </w:tcPr>
          <w:p w14:paraId="6B81A79C" w14:textId="77777777" w:rsidR="001D0EC0" w:rsidRPr="007B597E" w:rsidRDefault="001D0EC0" w:rsidP="00CD396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07FCBD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77BC40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7D91B5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54B97E8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C0" w:rsidRPr="007B597E" w14:paraId="6C6CC012" w14:textId="77777777" w:rsidTr="00CD3965">
        <w:trPr>
          <w:trHeight w:val="984"/>
        </w:trPr>
        <w:tc>
          <w:tcPr>
            <w:tcW w:w="3799" w:type="dxa"/>
            <w:gridSpan w:val="2"/>
            <w:vAlign w:val="center"/>
          </w:tcPr>
          <w:p w14:paraId="6DB77FA5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97E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14:paraId="33A8D4D4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F9A241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D27E43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B42CADA" w14:textId="77777777" w:rsidR="001D0EC0" w:rsidRPr="007B597E" w:rsidRDefault="001D0EC0" w:rsidP="00CD39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15931" w14:textId="77777777" w:rsidR="001D0EC0" w:rsidRPr="007B597E" w:rsidRDefault="001D0EC0" w:rsidP="001D0E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Dodatkowe informacje dotyczące planowanych kosztów </w:t>
      </w:r>
      <w:r w:rsidRPr="007B597E">
        <w:rPr>
          <w:rFonts w:ascii="Times New Roman" w:hAnsi="Times New Roman" w:cs="Times New Roman"/>
          <w:i/>
          <w:sz w:val="24"/>
          <w:szCs w:val="24"/>
        </w:rPr>
        <w:t>(np. sposób kalkulowania, ilość osób prowadzących zajęcia, stawki godzinowe, ilość godzin, środki transportu na zawody itp.)</w:t>
      </w:r>
    </w:p>
    <w:p w14:paraId="6B9780F1" w14:textId="77777777" w:rsidR="001D0EC0" w:rsidRPr="007B597E" w:rsidRDefault="001D0EC0" w:rsidP="001D0E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A9D15" w14:textId="77777777" w:rsidR="001D0EC0" w:rsidRDefault="001D0EC0" w:rsidP="001D0EC0">
      <w:pPr>
        <w:spacing w:after="200" w:line="36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19A8E81A" w14:textId="77777777" w:rsidR="001D0EC0" w:rsidRPr="009D1173" w:rsidRDefault="001D0EC0" w:rsidP="001D0E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173">
        <w:rPr>
          <w:rFonts w:ascii="Times New Roman" w:hAnsi="Times New Roman" w:cs="Times New Roman"/>
          <w:sz w:val="24"/>
          <w:szCs w:val="24"/>
        </w:rPr>
        <w:t>Dodatkowe informacje dotyczące planowanych kosztów (np. sposób kalkulowania, ilość osób prowadzących zajęcia, ilość godzin, środki transportu na zawody itp.</w:t>
      </w:r>
      <w:r>
        <w:rPr>
          <w:rFonts w:ascii="Times New Roman" w:hAnsi="Times New Roman" w:cs="Times New Roman"/>
          <w:sz w:val="24"/>
          <w:szCs w:val="24"/>
        </w:rPr>
        <w:t xml:space="preserve"> - zmiany</w:t>
      </w:r>
      <w:r w:rsidRPr="009D1173">
        <w:rPr>
          <w:rFonts w:ascii="Times New Roman" w:hAnsi="Times New Roman" w:cs="Times New Roman"/>
          <w:sz w:val="24"/>
          <w:szCs w:val="24"/>
        </w:rPr>
        <w:t>)</w:t>
      </w:r>
    </w:p>
    <w:p w14:paraId="7FDCED21" w14:textId="77777777" w:rsidR="001D0EC0" w:rsidRDefault="001D0EC0" w:rsidP="001D0E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1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9821A53" w14:textId="77777777" w:rsidR="001D0EC0" w:rsidRPr="000368F5" w:rsidRDefault="001D0EC0" w:rsidP="001D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8CE6C" w14:textId="77777777" w:rsidR="001D0EC0" w:rsidRPr="000368F5" w:rsidRDefault="001D0EC0" w:rsidP="001D0EC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7153F121" w14:textId="77777777" w:rsidR="001D0EC0" w:rsidRPr="000368F5" w:rsidRDefault="001D0EC0" w:rsidP="001D0EC0">
      <w:pPr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upoważnionych osób</w:t>
      </w:r>
    </w:p>
    <w:p w14:paraId="3C566E68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D66984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E9ACFB5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41F3C07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D4EBA52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04EDD90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96CE3A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0727D02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3328BF9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530858E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18077F8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8875EB3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C48F1BD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6EAB0B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A46E23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C21DD7A" w14:textId="77777777" w:rsidR="001D0EC0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3A63F7" w14:textId="77777777" w:rsidR="001D0EC0" w:rsidRPr="009D1173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E38">
        <w:rPr>
          <w:rFonts w:ascii="Times New Roman" w:hAnsi="Times New Roman" w:cs="Times New Roman"/>
          <w:b/>
          <w:i/>
          <w:sz w:val="28"/>
          <w:szCs w:val="28"/>
        </w:rPr>
        <w:lastRenderedPageBreak/>
        <w:t>Aktualizacja opisu i zakresu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0D6">
        <w:rPr>
          <w:rFonts w:ascii="Times New Roman" w:hAnsi="Times New Roman" w:cs="Times New Roman"/>
          <w:sz w:val="24"/>
          <w:szCs w:val="24"/>
        </w:rPr>
        <w:t xml:space="preserve">– </w:t>
      </w:r>
      <w:r w:rsidRPr="00537E38">
        <w:rPr>
          <w:rFonts w:ascii="Times New Roman" w:hAnsi="Times New Roman" w:cs="Times New Roman"/>
          <w:i/>
          <w:color w:val="00B050"/>
          <w:sz w:val="24"/>
          <w:szCs w:val="24"/>
        </w:rPr>
        <w:t>wypisać tylko te pozycje, które ulegają zmianie w związku z przyznaniem niższej kwoty dotacji (np. zmiana terminu realizacji zadania, mniejsza liczba odbiorców, rezygnacja z udziału w imprezie sportowej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, rezygnacja z obozu sportowego, </w:t>
      </w:r>
      <w:r w:rsidRPr="00537E38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itp.)</w:t>
      </w:r>
      <w:r w:rsidRPr="00537E3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B630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w odniesieniu do danych zawartych we wniosku</w:t>
      </w:r>
      <w:r w:rsidRPr="009D1173">
        <w:rPr>
          <w:rFonts w:ascii="Times New Roman" w:hAnsi="Times New Roman" w:cs="Times New Roman"/>
          <w:b/>
          <w:sz w:val="24"/>
          <w:szCs w:val="24"/>
        </w:rPr>
        <w:t>:</w:t>
      </w:r>
    </w:p>
    <w:p w14:paraId="0D19ED7D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a) rodzaj zadania –</w:t>
      </w:r>
      <w:r>
        <w:rPr>
          <w:rFonts w:ascii="Times New Roman" w:hAnsi="Times New Roman" w:cs="Times New Roman"/>
          <w:sz w:val="24"/>
          <w:szCs w:val="24"/>
        </w:rPr>
        <w:t xml:space="preserve"> bez zmian</w:t>
      </w:r>
    </w:p>
    <w:p w14:paraId="36B87BAC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D5637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b) nazwa zadania </w:t>
      </w:r>
    </w:p>
    <w:p w14:paraId="239168EE" w14:textId="77777777" w:rsidR="001D0EC0" w:rsidRPr="007B597E" w:rsidRDefault="001D0EC0" w:rsidP="001D0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7329FC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E72E1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c) miejsce wykonywania zadania wraz określeniem częstotliwości prowadzonych zajęć, rozkład zajęć, harmonogram</w:t>
      </w:r>
    </w:p>
    <w:p w14:paraId="7029DC68" w14:textId="77777777" w:rsidR="001D0EC0" w:rsidRPr="007B597E" w:rsidRDefault="001D0EC0" w:rsidP="001D0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F9643E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745B6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A30E2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218CE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E7458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d) termin realizacji zadania </w:t>
      </w:r>
    </w:p>
    <w:p w14:paraId="6BC2482E" w14:textId="77777777" w:rsidR="001D0EC0" w:rsidRPr="007B597E" w:rsidRDefault="001D0EC0" w:rsidP="001D0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58026D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e) szczegółowy zakres rzeczowy zadania </w:t>
      </w:r>
      <w:r w:rsidRPr="007B597E">
        <w:rPr>
          <w:rFonts w:ascii="Times New Roman" w:hAnsi="Times New Roman" w:cs="Times New Roman"/>
          <w:i/>
          <w:sz w:val="24"/>
          <w:szCs w:val="24"/>
        </w:rPr>
        <w:t>(wraz ze wskazaniem związków sportowych do których klub należy i w jakim współzawodnictwie bierze udział</w:t>
      </w:r>
      <w:r w:rsidRPr="007B597E">
        <w:rPr>
          <w:rFonts w:ascii="Times New Roman" w:hAnsi="Times New Roman" w:cs="Times New Roman"/>
          <w:sz w:val="24"/>
          <w:szCs w:val="24"/>
        </w:rPr>
        <w:t xml:space="preserve">) ; </w:t>
      </w:r>
    </w:p>
    <w:p w14:paraId="2661D0DD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669C8" w14:textId="77777777" w:rsidR="001D0EC0" w:rsidRPr="007B597E" w:rsidRDefault="001D0EC0" w:rsidP="001D0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64D9AC" w14:textId="77777777" w:rsidR="001D0EC0" w:rsidRPr="007B597E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F8849" w14:textId="77777777" w:rsidR="001D0EC0" w:rsidRPr="007B597E" w:rsidRDefault="001D0EC0" w:rsidP="001D0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f) opis odbiorców zadania </w:t>
      </w:r>
      <w:r w:rsidRPr="007B597E">
        <w:rPr>
          <w:rFonts w:ascii="Times New Roman" w:hAnsi="Times New Roman" w:cs="Times New Roman"/>
          <w:i/>
          <w:sz w:val="24"/>
          <w:szCs w:val="24"/>
        </w:rPr>
        <w:t>(należy określić dokładnie nazwy grup szkoleniowych ze wskazaniem szacowanej ilości osób, kategorii wiekowej, dyscypliny, wskazanie ilości zawodników w grupie posiadających wymagane uprawnienia udzielone przez właściwy związek sportowy, określenie grupy osób nie biorącej udziału we współzawodnictwie sportowym itp.):</w:t>
      </w:r>
    </w:p>
    <w:p w14:paraId="431C021B" w14:textId="77777777" w:rsidR="001D0EC0" w:rsidRPr="007B597E" w:rsidRDefault="001D0EC0" w:rsidP="001D0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899862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 xml:space="preserve">g) cel publiczny z zakresu sportu </w:t>
      </w:r>
    </w:p>
    <w:p w14:paraId="4DA7B886" w14:textId="77777777" w:rsidR="001D0EC0" w:rsidRPr="007B597E" w:rsidRDefault="001D0EC0" w:rsidP="001D0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5ECD1D" w14:textId="77777777" w:rsidR="001D0EC0" w:rsidRPr="007B597E" w:rsidRDefault="001D0EC0" w:rsidP="001D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h) zakładane rezultaty</w:t>
      </w:r>
    </w:p>
    <w:p w14:paraId="6DEFA29B" w14:textId="77777777" w:rsidR="001D0EC0" w:rsidRPr="007B597E" w:rsidRDefault="001D0EC0" w:rsidP="001D0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59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3E02AE" w14:textId="77777777" w:rsidR="001D0EC0" w:rsidRDefault="001D0EC0" w:rsidP="001D0EC0"/>
    <w:p w14:paraId="6EF9961D" w14:textId="77777777" w:rsidR="001D0EC0" w:rsidRPr="000368F5" w:rsidRDefault="001D0EC0" w:rsidP="001D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0CC9E" w14:textId="77777777" w:rsidR="001D0EC0" w:rsidRPr="000368F5" w:rsidRDefault="001D0EC0" w:rsidP="001D0EC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51B6D3CA" w14:textId="77777777" w:rsidR="001D0EC0" w:rsidRPr="000368F5" w:rsidRDefault="001D0EC0" w:rsidP="001D0EC0">
      <w:pPr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8F5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upoważnionych osób</w:t>
      </w:r>
    </w:p>
    <w:p w14:paraId="6DE7D91A" w14:textId="77777777" w:rsidR="001D0EC0" w:rsidRDefault="001D0EC0" w:rsidP="001D0EC0"/>
    <w:p w14:paraId="7280A9C9" w14:textId="77777777" w:rsidR="001D0EC0" w:rsidRDefault="001D0EC0" w:rsidP="001D0EC0"/>
    <w:p w14:paraId="4CFE8139" w14:textId="77777777" w:rsidR="001D0EC0" w:rsidRDefault="001D0EC0" w:rsidP="001D0EC0"/>
    <w:p w14:paraId="5AB055A0" w14:textId="77777777" w:rsidR="001D0EC0" w:rsidRDefault="001D0EC0" w:rsidP="001D0EC0"/>
    <w:p w14:paraId="39D1C6DF" w14:textId="77777777" w:rsidR="001D0EC0" w:rsidRDefault="001D0EC0" w:rsidP="001D0EC0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72725"/>
          <w:sz w:val="24"/>
          <w:szCs w:val="18"/>
          <w:lang w:eastAsia="pl-PL"/>
        </w:rPr>
      </w:pPr>
    </w:p>
    <w:sectPr w:rsidR="001D0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2DD5"/>
    <w:multiLevelType w:val="hybridMultilevel"/>
    <w:tmpl w:val="0BCE37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4C65"/>
    <w:multiLevelType w:val="hybridMultilevel"/>
    <w:tmpl w:val="F904C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C0"/>
    <w:rsid w:val="000D0291"/>
    <w:rsid w:val="001D0EC0"/>
    <w:rsid w:val="0020610B"/>
    <w:rsid w:val="002B2564"/>
    <w:rsid w:val="006444FD"/>
    <w:rsid w:val="0093587A"/>
    <w:rsid w:val="009B51EE"/>
    <w:rsid w:val="00A62CA8"/>
    <w:rsid w:val="00A912F1"/>
    <w:rsid w:val="00A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C947"/>
  <w15:chartTrackingRefBased/>
  <w15:docId w15:val="{E7432105-A04A-4690-98B3-CB190D48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0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roda.wl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9540-25EC-4F52-BD20-D9CD719F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katdus</dc:creator>
  <cp:keywords/>
  <dc:description/>
  <cp:lastModifiedBy>katdus</cp:lastModifiedBy>
  <cp:revision>8</cp:revision>
  <cp:lastPrinted>2022-08-25T09:41:00Z</cp:lastPrinted>
  <dcterms:created xsi:type="dcterms:W3CDTF">2022-08-22T06:51:00Z</dcterms:created>
  <dcterms:modified xsi:type="dcterms:W3CDTF">2022-08-26T05:52:00Z</dcterms:modified>
</cp:coreProperties>
</file>