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265B" w14:textId="77777777" w:rsidR="00A77B3E" w:rsidRDefault="00C84417">
      <w:pPr>
        <w:jc w:val="center"/>
        <w:rPr>
          <w:b/>
          <w:caps/>
        </w:rPr>
      </w:pPr>
      <w:r>
        <w:rPr>
          <w:b/>
          <w:caps/>
        </w:rPr>
        <w:t>Uchwała Nr LXIX/881/2023</w:t>
      </w:r>
      <w:r>
        <w:rPr>
          <w:b/>
          <w:caps/>
        </w:rPr>
        <w:br/>
        <w:t>Rady Miejskiej w Środzie Wielkopolskiej</w:t>
      </w:r>
    </w:p>
    <w:p w14:paraId="47AD765B" w14:textId="77777777" w:rsidR="00A77B3E" w:rsidRDefault="00C84417">
      <w:pPr>
        <w:spacing w:before="280" w:after="280"/>
        <w:jc w:val="center"/>
        <w:rPr>
          <w:b/>
          <w:caps/>
        </w:rPr>
      </w:pPr>
      <w:r>
        <w:t>z dnia 30 listopada 2023 r.</w:t>
      </w:r>
    </w:p>
    <w:p w14:paraId="64A2604A" w14:textId="77777777" w:rsidR="00A77B3E" w:rsidRDefault="00C84417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 kolejnych umów dzierżawy tych samych nieruchomości bądź części nieruchomości </w:t>
      </w:r>
      <w:r>
        <w:rPr>
          <w:b/>
        </w:rPr>
        <w:t>położonych w miejscowościach: Środa Wielkopolska, Słupia Wielka, Zielniki, Szlachcin</w:t>
      </w:r>
    </w:p>
    <w:p w14:paraId="4454F1EA" w14:textId="77777777" w:rsidR="00A77B3E" w:rsidRDefault="00C84417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2023 r. poz. 40 ze zmianami/-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09D18197" w14:textId="77777777" w:rsidR="00A77B3E" w:rsidRDefault="00C844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14:paraId="456540B1" w14:textId="168198C9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u zbiegu ulic Westerplatte i Szarytek, oznaczonej nr geod. 1961/11 obszaru 0,2912 ha, zapisanej w KW,</w:t>
      </w:r>
      <w:r>
        <w:rPr>
          <w:color w:val="000000"/>
          <w:u w:color="000000"/>
        </w:rPr>
        <w:t xml:space="preserve">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 – na czas oznaczony do 3 lat.</w:t>
      </w:r>
    </w:p>
    <w:p w14:paraId="586FA10A" w14:textId="2961D075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Słupi Wielkiej, oznaczonej nr geod. 110/118 obszaru 0,0734 ha, zapisanej w KW</w:t>
      </w:r>
      <w:r>
        <w:rPr>
          <w:color w:val="000000"/>
          <w:u w:color="000000"/>
        </w:rPr>
        <w:t>, na której przeznacza się do wydzierżawienia teren o powierzchni 65,45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pojemników na odpady– na czas oznaczony do 3 lat.</w:t>
      </w:r>
    </w:p>
    <w:p w14:paraId="4D81D533" w14:textId="5738DFFB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</w:t>
      </w:r>
      <w:r>
        <w:rPr>
          <w:color w:val="000000"/>
          <w:u w:color="000000"/>
        </w:rPr>
        <w:t>samej części nieruchomości położonej w Środzie Wielkopolskiej w rejonie ulicy Lipowej oznaczonej nr geod. 2824/8, obszaru 0,0245 ha zapisanej w KW</w:t>
      </w:r>
      <w:r>
        <w:rPr>
          <w:color w:val="000000"/>
          <w:u w:color="000000"/>
        </w:rPr>
        <w:t>, na której przeznacza się do wydzierżawienia teren o powierzchni 17,5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pojemniki na odpady stałe– na czas oznaczony do 3 lat.</w:t>
      </w:r>
    </w:p>
    <w:p w14:paraId="08DCD3D5" w14:textId="730006DF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2621/5, obszaru 0,0762 ha, zapisanej w KW</w:t>
      </w:r>
      <w:r>
        <w:rPr>
          <w:color w:val="000000"/>
          <w:u w:color="000000"/>
        </w:rPr>
        <w:t>, zabudowanej garażami murowanymi w zabudowie szeregowej, stanowiącymi odrębny od gruntu przedmiot własności, na której przeznacza się do wydzierżawienia udział wynoszący 1/23 części– na czas oznaczony do 3 lat.</w:t>
      </w:r>
    </w:p>
    <w:p w14:paraId="1AB73EBD" w14:textId="2BF48215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Harcerskiej oznaczonej nr geod. 3233/72, obszaru 0,3225 ha, zapisanej w KW</w:t>
      </w:r>
      <w:r>
        <w:rPr>
          <w:color w:val="000000"/>
          <w:u w:color="000000"/>
        </w:rPr>
        <w:t>, na której przeznacza się do wydzierżawienia teren o powierzchni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garażem, stanowiącym odrębny od gruntu przedmiot własności– na czas oznaczony do 3 lat.</w:t>
      </w:r>
    </w:p>
    <w:p w14:paraId="02EEA085" w14:textId="6007C1EA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20 Października, oznaczonej nr geod. 2776 obszaru 0,2678 ha zapisanej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garażem, stanowiącym odrębny od gruntu przedmiot własności – na czas oznaczony do 3 lat.</w:t>
      </w:r>
    </w:p>
    <w:p w14:paraId="1790C936" w14:textId="730AE401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Zielnikach, oznaczonej nr geod. 83/3, obszaru 0,9482 ha zapisanej w KW</w:t>
      </w:r>
      <w:r>
        <w:rPr>
          <w:color w:val="000000"/>
          <w:u w:color="000000"/>
        </w:rPr>
        <w:t>, zabudowanej obiektem użyteczności publicznej o powierzchni 47,19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przeznaczonej na prowadzenie działalności statutowej– na czas oznaczony do 3 lat.</w:t>
      </w:r>
    </w:p>
    <w:p w14:paraId="2883ED9E" w14:textId="3E0D4F30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Łąkowej, oznaczonej nr geod. 3090 obszaru 1,0615 ha, zapisanej w KW</w:t>
      </w:r>
      <w:r>
        <w:rPr>
          <w:color w:val="000000"/>
          <w:u w:color="000000"/>
        </w:rPr>
        <w:t>, na której przeznacza się do wydzierżawienia teren o powierzchni 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pasiekę pszczelą – na czas oznaczony do 3 lat.</w:t>
      </w:r>
    </w:p>
    <w:p w14:paraId="683F9E70" w14:textId="6967B2A1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Słupi Wielkiej, oznaczonej nr geod. </w:t>
      </w:r>
      <w:r>
        <w:rPr>
          <w:color w:val="000000"/>
          <w:u w:color="000000"/>
        </w:rPr>
        <w:lastRenderedPageBreak/>
        <w:t>110/14 obszaru 0,0253 ha, zapisanej w KW</w:t>
      </w:r>
      <w:r>
        <w:rPr>
          <w:color w:val="000000"/>
          <w:u w:color="000000"/>
        </w:rPr>
        <w:t>, na której przeznacza się do wydzierżawienia teren o powierzchni 12,5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pojemników na odpady – na czas oznaczony do 3 lat.</w:t>
      </w:r>
    </w:p>
    <w:p w14:paraId="6BAE18EF" w14:textId="52875933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Spichrzowej, oznaczonej nr geod. 1781/1, obszaru 0,0181 ha, zapisanej KW</w:t>
      </w:r>
      <w:r>
        <w:rPr>
          <w:color w:val="000000"/>
          <w:u w:color="000000"/>
        </w:rPr>
        <w:t>, zabudowanej zespołem obiektów handlowych, na której przeznacza się do wydzierżawienia teren o powierzchni 75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pawilonem handlowym– na czas oznaczony do 3 lat.</w:t>
      </w:r>
    </w:p>
    <w:p w14:paraId="10FF7865" w14:textId="621C38CD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Środzie Wielkopolskiej, oznaczonej nr geod. 1297, o powierzchni 0,3636 ha, zapisanej w KW</w:t>
      </w:r>
      <w:r>
        <w:rPr>
          <w:color w:val="000000"/>
          <w:u w:color="000000"/>
        </w:rPr>
        <w:t>, łąka kl. IV, na cele rolne – na czas oznaczony do 3 lat.</w:t>
      </w:r>
    </w:p>
    <w:p w14:paraId="33BA8000" w14:textId="20CB919E" w:rsidR="00A77B3E" w:rsidRDefault="00C8441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Szlachcinie, oznaczonej nr geod. 70/2, obszaru 0,4927 ha, zapisanej w KW</w:t>
      </w:r>
      <w:r>
        <w:rPr>
          <w:color w:val="000000"/>
          <w:u w:color="000000"/>
        </w:rPr>
        <w:t xml:space="preserve">, na której przedmiotem dzierżawy będzie teren o powierzchni 0,0250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14CD5A84" w14:textId="77777777" w:rsidR="00A77B3E" w:rsidRDefault="00C844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1-12 określają odpowiednio załączniki graficzne nr 1-12 do niniejszej uchwały.</w:t>
      </w:r>
    </w:p>
    <w:p w14:paraId="25163D9E" w14:textId="77777777" w:rsidR="00A77B3E" w:rsidRDefault="00C844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61468AB2" w14:textId="77777777" w:rsidR="00A77B3E" w:rsidRDefault="00C8441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6A43C69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527BA8C" w14:textId="77777777" w:rsidR="00A77B3E" w:rsidRDefault="00C8441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C631F" w14:paraId="6B8EF95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C5F35" w14:textId="77777777" w:rsidR="002C631F" w:rsidRDefault="002C631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D3FA1" w14:textId="77777777" w:rsidR="002C631F" w:rsidRDefault="00C8441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6700C0D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2F20AF0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3A9A5A13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4E7E7048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63A64AC7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7D8F9F36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09DBE28A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538E8ECA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20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14:paraId="1F08C03D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22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14:paraId="2DC3AA5F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24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14:paraId="466BB98E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26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14:paraId="2DBA5B86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28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14:paraId="6155DC79" w14:textId="77777777" w:rsidR="00A77B3E" w:rsidRDefault="00C8441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LXIX/881/2023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30 listopada 2023 r.</w:t>
      </w:r>
      <w:r>
        <w:rPr>
          <w:color w:val="000000"/>
          <w:u w:color="000000"/>
        </w:rPr>
        <w:br/>
      </w:r>
      <w:hyperlink r:id="rId30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14:paraId="35F80206" w14:textId="77777777" w:rsidR="002C631F" w:rsidRDefault="002C631F">
      <w:pPr>
        <w:rPr>
          <w:szCs w:val="20"/>
        </w:rPr>
      </w:pPr>
    </w:p>
    <w:p w14:paraId="06726185" w14:textId="77777777" w:rsidR="002C631F" w:rsidRDefault="00C8441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D13EDC6" w14:textId="77777777" w:rsidR="002C631F" w:rsidRDefault="00C84417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LXIX/881/2023 Rady Miejskiej w Środzie Wielkopolskiej</w:t>
      </w:r>
    </w:p>
    <w:p w14:paraId="3095C98E" w14:textId="77777777" w:rsidR="002C631F" w:rsidRDefault="00C84417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30 listopada 2023 r.</w:t>
      </w:r>
    </w:p>
    <w:p w14:paraId="7D62138A" w14:textId="77777777" w:rsidR="002C631F" w:rsidRDefault="00C84417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</w:t>
      </w:r>
      <w:r>
        <w:rPr>
          <w:b/>
          <w:color w:val="000000"/>
          <w:szCs w:val="20"/>
          <w:u w:color="000000"/>
        </w:rPr>
        <w:t>wyrażenia zgody na zawarcie z dotychczasowymi Dzierżawcami kolejnych umów dzierżawy tych samych nieruchomości bądź części nieruchomości położonych w miejscowościach: Środa Wielkopolska, Słupia Wielka, Zielniki, Szlachcin</w:t>
      </w:r>
    </w:p>
    <w:p w14:paraId="369495DC" w14:textId="42C8AD88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</w:t>
      </w:r>
      <w:r>
        <w:rPr>
          <w:color w:val="000000"/>
          <w:szCs w:val="20"/>
          <w:u w:color="000000"/>
        </w:rPr>
        <w:t>części nieruchomości położonej w Środzie Wielkopolskiej u zbiegu ulic Westerplatte i Szarytek, oznaczonej nr geod. 1961/11 obszaru 0,2912 ha, zapisanej w KW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24.11.2023 roku).</w:t>
      </w:r>
    </w:p>
    <w:p w14:paraId="7D45F528" w14:textId="481DA933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Słupi Wielkiej, oznaczonej nr geod. 110/118 obszaru 0,0734 ha, zapisanej w KW</w:t>
      </w:r>
      <w:r>
        <w:rPr>
          <w:color w:val="000000"/>
          <w:szCs w:val="20"/>
          <w:u w:color="000000"/>
        </w:rPr>
        <w:t>, na której przedmiotem dzierżawy był teren o powierzchni 65,45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pojemników na odpady (okres obowiązywania do dnia 24.11.2023 roku).</w:t>
      </w:r>
    </w:p>
    <w:p w14:paraId="7FDAF05F" w14:textId="5E9CCDF7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Lipowej oznaczonej nr geod. 2824/8, obszaru 0,0245 ha zapisanej w KW</w:t>
      </w:r>
      <w:r>
        <w:rPr>
          <w:color w:val="000000"/>
          <w:szCs w:val="20"/>
          <w:u w:color="000000"/>
        </w:rPr>
        <w:t>, na której przedmiotem dzierżawy był teren o powierzchni 17,5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pojemniki na odpady stałe (okres obowiązywania do dnia 24.11.2023 roku).</w:t>
      </w:r>
    </w:p>
    <w:p w14:paraId="0D445BA2" w14:textId="5A6306DF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1/23 części w nieruchomości położonej w Środzie Wielkopolskiej, przy ul. Rejtana oznaczonej nr geod. 2621/5, obszaru 0,0762 ha, zapisanej w KW</w:t>
      </w:r>
      <w:r>
        <w:rPr>
          <w:color w:val="000000"/>
          <w:szCs w:val="20"/>
          <w:u w:color="000000"/>
        </w:rPr>
        <w:t>, została zawarta z Dzierżawcą jako teren zabudowany garażem murowanym w zabudowie szeregowej stanowiącym odrębny od gruntu przedmiot własności (okres obowiązywania do dnia 24.11.2023 roku).</w:t>
      </w:r>
    </w:p>
    <w:p w14:paraId="127C17B7" w14:textId="39F763E4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Harcerskiej oznaczonej nr geod. 3233/72, obszaru 0,3225 ha, zapisanej w KW</w:t>
      </w:r>
      <w:r>
        <w:rPr>
          <w:color w:val="000000"/>
          <w:szCs w:val="20"/>
          <w:u w:color="000000"/>
        </w:rPr>
        <w:t>, na której przedmiotem dzierżawy jest teren o powierzchni 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stanowiącym odrębny od gruntu przedmiot własności (okres obowiązywania do dnia 09.12.2023 roku).</w:t>
      </w:r>
    </w:p>
    <w:p w14:paraId="3DA6945B" w14:textId="3016F2C5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 w KW</w:t>
      </w:r>
      <w:r>
        <w:rPr>
          <w:color w:val="000000"/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stanowiącym odrębny od gruntu przedmiot własności (okres obowiązywania do dnia 20.12.2023 roku).</w:t>
      </w:r>
    </w:p>
    <w:p w14:paraId="3A964ED6" w14:textId="62A480D6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Zielnikach, oznaczonej nr geod. 83/3 obszaru 0,9482 ha, zapisanej w KW</w:t>
      </w:r>
      <w:r>
        <w:rPr>
          <w:color w:val="000000"/>
          <w:szCs w:val="20"/>
          <w:u w:color="000000"/>
        </w:rPr>
        <w:t>, zabudowanej budynkiem użyteczności publicznej o powierzchni 47,19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prowadzenie działalności statutowej (okres obowiązywania do dnia 20.12.2023 roku).</w:t>
      </w:r>
    </w:p>
    <w:p w14:paraId="335B312C" w14:textId="44103E8C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Łąkowej, oznaczonej nr geod. 3090 obszaru 1,0615 ha zapisanej w KW</w:t>
      </w:r>
      <w:r>
        <w:rPr>
          <w:color w:val="000000"/>
          <w:szCs w:val="20"/>
          <w:u w:color="000000"/>
        </w:rPr>
        <w:t>, na której przedmiotem dzierżawy jest teren o powierzchni 50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pasiekę pszczelą (okres obowiązywania do dnia 20.12.2023 roku).</w:t>
      </w:r>
    </w:p>
    <w:p w14:paraId="4C7A3F1F" w14:textId="7E9B8F4C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Słupi Wielkiej, oznaczonej nr geod. 110/14 obszaru 0,0253 ha, zapisanej w KW</w:t>
      </w:r>
      <w:r>
        <w:rPr>
          <w:color w:val="000000"/>
          <w:szCs w:val="20"/>
          <w:u w:color="000000"/>
        </w:rPr>
        <w:t>, na której przedmiotem dzierżawy jest teren o powierzchni 12,5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pojemników na odpady (okres obowiązywania do dnia 20.12.2023 roku).</w:t>
      </w:r>
    </w:p>
    <w:p w14:paraId="08D475D0" w14:textId="3B674EB3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Spichrzowej, oznaczonej nr geod. 1781/1, obszaru 0,0181 ha, zapisanej KW</w:t>
      </w:r>
      <w:r>
        <w:rPr>
          <w:color w:val="000000"/>
          <w:szCs w:val="20"/>
          <w:u w:color="000000"/>
        </w:rPr>
        <w:t>, zabudowanej zespołem obiektów handlowych, na której przedmiotem dzierżawy jest teren o powierzchni 75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pod pawilonem handlowym (okres obowiązywania do dnia 27.12.2023 roku).</w:t>
      </w:r>
    </w:p>
    <w:p w14:paraId="59B84F1A" w14:textId="1AFE8DC8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Środzie Wielkopolskiej przy ul. Łąkowej, oznaczonej nr geod. 1297 obszaru 0,3636 ha, zapisanej w KW</w:t>
      </w:r>
      <w:r>
        <w:rPr>
          <w:color w:val="000000"/>
          <w:szCs w:val="20"/>
          <w:u w:color="000000"/>
        </w:rPr>
        <w:t>, łąka kl. IV, została zawarta z Dzierżawcą na cele rolne (okres obowiązywania do dnia 24.11.2023 roku).</w:t>
      </w:r>
    </w:p>
    <w:p w14:paraId="0EBF8E89" w14:textId="7DC5747E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części nieruchomość położonej w Szlachcinie, oznaczonej nr geod. 70/2 obszaru 0,4927 ha, zapisanej w KW</w:t>
      </w:r>
      <w:r>
        <w:rPr>
          <w:color w:val="000000"/>
          <w:szCs w:val="20"/>
          <w:u w:color="000000"/>
        </w:rPr>
        <w:t xml:space="preserve">, na której przedmiotem dzierżawy był teren o powierzchni 0,0250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została zawarta z Dzierżawcą na cele rolne (okres obowiązywania do dnia 24.11.2023 roku).</w:t>
      </w:r>
    </w:p>
    <w:p w14:paraId="65CBDB6F" w14:textId="77777777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zbliżającymi się rozwiązaniami w/w umów dzierżawy dotychczasowi Dzierżawcy wystąpili do Burmistrza Miasta Środa Wielkopolska z wnioskami o zawarcie kolejnych umów dzierżawy.</w:t>
      </w:r>
    </w:p>
    <w:p w14:paraId="58AE1DF8" w14:textId="77777777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2023 r. poz. 40 ze zmianami) w odniesieniu do nieruchomości wchodzących w skład zasobu gminnego, zawarcie z dotychczasowym Dzierżawcą kolejnej umowy dzierżawy, której przedmiotem jest ta sama nieruchomość bądź część nieruchomości po umowie zawartej na czas oznaczony, wymaga zgody Rady Miejskiej.</w:t>
      </w:r>
    </w:p>
    <w:p w14:paraId="2AC09B78" w14:textId="77777777" w:rsidR="002C631F" w:rsidRDefault="00C8441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14:paraId="3A192568" w14:textId="77777777" w:rsidR="002C631F" w:rsidRDefault="002C631F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2C631F">
      <w:footerReference w:type="default" r:id="rId3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9363" w14:textId="77777777" w:rsidR="00C84417" w:rsidRDefault="00C84417">
      <w:r>
        <w:separator/>
      </w:r>
    </w:p>
  </w:endnote>
  <w:endnote w:type="continuationSeparator" w:id="0">
    <w:p w14:paraId="1E545ECA" w14:textId="77777777" w:rsidR="00C84417" w:rsidRDefault="00C8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20D2CA3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403872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C23E09" w14:textId="77777777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A39B6E" w14:textId="77777777" w:rsidR="002C631F" w:rsidRDefault="002C631F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5E75E93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7171AD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22DC9B" w14:textId="21E00C86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80EB0C" w14:textId="77777777" w:rsidR="002C631F" w:rsidRDefault="002C631F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1C9470B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B30E5F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3B28AD" w14:textId="2B4D2B80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B48CF9" w14:textId="77777777" w:rsidR="002C631F" w:rsidRDefault="002C631F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54106CB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38EAFC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9B9E31" w14:textId="4A8A9787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272A5B" w14:textId="77777777" w:rsidR="002C631F" w:rsidRDefault="002C631F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08A9067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54CD9E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610927" w14:textId="41E40191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68FEC2" w14:textId="77777777" w:rsidR="002C631F" w:rsidRDefault="002C631F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1ED9B05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822868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55137F" w14:textId="631CE440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04E3B0B" w14:textId="77777777" w:rsidR="002C631F" w:rsidRDefault="002C631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6F1E51F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3A9144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E3D2E3" w14:textId="77777777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3B422D" w14:textId="77777777" w:rsidR="002C631F" w:rsidRDefault="002C631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4B344E8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926FB4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D3F394" w14:textId="77777777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B5821C" w14:textId="77777777" w:rsidR="002C631F" w:rsidRDefault="002C631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66764B9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108C6D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E800DF" w14:textId="77777777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3EE53A" w14:textId="77777777" w:rsidR="002C631F" w:rsidRDefault="002C631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2D8F102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C9161B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61F209" w14:textId="4F497151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6B4337" w14:textId="77777777" w:rsidR="002C631F" w:rsidRDefault="002C631F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1C27581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387A12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AFCBB9" w14:textId="4F8D01A6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6C3D8F" w14:textId="77777777" w:rsidR="002C631F" w:rsidRDefault="002C631F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0686E58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149642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D54361" w14:textId="6F85133F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209802" w14:textId="77777777" w:rsidR="002C631F" w:rsidRDefault="002C631F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76D01DB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D69D7C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6495B5" w14:textId="5F403ED6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11C576" w14:textId="77777777" w:rsidR="002C631F" w:rsidRDefault="002C631F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C631F" w14:paraId="3BA32DC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D1A916" w14:textId="77777777" w:rsidR="002C631F" w:rsidRDefault="00C84417">
          <w:pPr>
            <w:jc w:val="left"/>
            <w:rPr>
              <w:sz w:val="18"/>
            </w:rPr>
          </w:pPr>
          <w:r>
            <w:rPr>
              <w:sz w:val="18"/>
            </w:rPr>
            <w:t>Id: 74BA196F-04C2-4CDF-B3E2-B7507AF95EBD.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50824A" w14:textId="3EB787C3" w:rsidR="002C631F" w:rsidRDefault="00C84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20A793" w14:textId="77777777" w:rsidR="002C631F" w:rsidRDefault="002C631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7B9A" w14:textId="77777777" w:rsidR="00C84417" w:rsidRDefault="00C84417">
      <w:r>
        <w:separator/>
      </w:r>
    </w:p>
  </w:footnote>
  <w:footnote w:type="continuationSeparator" w:id="0">
    <w:p w14:paraId="301465EF" w14:textId="77777777" w:rsidR="00C84417" w:rsidRDefault="00C8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C631F"/>
    <w:rsid w:val="00A77B3E"/>
    <w:rsid w:val="00C8441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5801A"/>
  <w15:docId w15:val="{F95402FA-E325-4CA3-9E48-B19366D4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hyperlink" Target="Zalacznik10.pd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29" Type="http://schemas.openxmlformats.org/officeDocument/2006/relationships/footer" Target="footer1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Zalacznik11.pdf" TargetMode="Externa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footer" Target="footer12.xml"/><Relationship Id="rId30" Type="http://schemas.openxmlformats.org/officeDocument/2006/relationships/hyperlink" Target="Zalacznik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LXIX/881/2023 z dnia 30 listopada 2023 r.</dc:title>
  <dc:subject>w sprawie wyrażenia zgody na zawarcie z^dotychczasowymi Dzierżawcami kolejnych umów dzierżawy tych samych nieruchomości bądź części nieruchomości położonych w^miejscowościach: Środa Wielkopolska, Słupia Wielka, Zielniki, Szlachcin</dc:subject>
  <dc:creator>magjez</dc:creator>
  <cp:lastModifiedBy>magjez</cp:lastModifiedBy>
  <cp:revision>2</cp:revision>
  <dcterms:created xsi:type="dcterms:W3CDTF">2023-12-04T11:48:00Z</dcterms:created>
  <dcterms:modified xsi:type="dcterms:W3CDTF">2023-12-04T10:51:00Z</dcterms:modified>
  <cp:category>Akt prawny</cp:category>
</cp:coreProperties>
</file>