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21091" w14:textId="77777777" w:rsidR="00A77B3E" w:rsidRDefault="00462161">
      <w:pPr>
        <w:jc w:val="center"/>
        <w:rPr>
          <w:b/>
          <w:caps/>
        </w:rPr>
      </w:pPr>
      <w:r>
        <w:rPr>
          <w:b/>
          <w:caps/>
        </w:rPr>
        <w:t>Uchwała Nr LV/726/2022</w:t>
      </w:r>
      <w:r>
        <w:rPr>
          <w:b/>
          <w:caps/>
        </w:rPr>
        <w:br/>
        <w:t>Rady Miejskiej w Środzie Wielkopolskiej</w:t>
      </w:r>
    </w:p>
    <w:p w14:paraId="68823DA0" w14:textId="77777777" w:rsidR="00A77B3E" w:rsidRDefault="00462161">
      <w:pPr>
        <w:spacing w:before="280" w:after="280"/>
        <w:jc w:val="center"/>
        <w:rPr>
          <w:b/>
          <w:caps/>
        </w:rPr>
      </w:pPr>
      <w:r>
        <w:t>z dnia 26 października 2022 r.</w:t>
      </w:r>
    </w:p>
    <w:p w14:paraId="678310BE" w14:textId="77777777" w:rsidR="00A77B3E" w:rsidRDefault="00462161">
      <w:pPr>
        <w:keepNext/>
        <w:spacing w:after="480"/>
        <w:jc w:val="center"/>
      </w:pPr>
      <w:r>
        <w:rPr>
          <w:b/>
        </w:rPr>
        <w:t xml:space="preserve">w sprawie wyrażenia zgody na sprzedaż w drodze przetargu ustnego nieograniczonego nieruchomości położonej w Środzie Wielkopolskiej w rejonie ulicy </w:t>
      </w:r>
      <w:r>
        <w:rPr>
          <w:b/>
        </w:rPr>
        <w:t>Lotniczej</w:t>
      </w:r>
    </w:p>
    <w:p w14:paraId="2A263F43" w14:textId="77777777" w:rsidR="00A77B3E" w:rsidRDefault="00462161">
      <w:pPr>
        <w:keepLines/>
        <w:spacing w:before="120" w:after="120"/>
        <w:ind w:firstLine="227"/>
      </w:pPr>
      <w:r>
        <w:t>Na podstawie art.18 ust.2 pkt 9a ustawy z dnia 8 marca 1990 r. o samorządzie gminnym (Dz. U. z 2022 r. poz. 559 ze zmianami), art. 13 ust. 1, art. 28, art. 37 ust.1, art. 40 ust.1 ustawy z dnia 21 sierpnia 1997 r. o gospodarce nieruchomościami (D</w:t>
      </w:r>
      <w:r>
        <w:t>z. U. z 2021 r. poz. 1899 ze zmianami) - Rada Miejska w Środzie Wielkopolskiej uchwala, co następuje:</w:t>
      </w:r>
    </w:p>
    <w:p w14:paraId="1855B8F2" w14:textId="53DB9EE9" w:rsidR="00A77B3E" w:rsidRDefault="00462161">
      <w:pPr>
        <w:keepLines/>
        <w:spacing w:before="120" w:after="120"/>
        <w:ind w:firstLine="340"/>
      </w:pPr>
      <w:r>
        <w:rPr>
          <w:b/>
        </w:rPr>
        <w:t>§ 1. </w:t>
      </w:r>
      <w:r>
        <w:t>Wyraża się zgodę na sprzedaż w drodze przetargu ustnego nieograniczonego nieruchomości niezabudowanej położonej w Środzie Wielkopolskiej w rejonie ul</w:t>
      </w:r>
      <w:r>
        <w:t>. Lotniczej, stanowiącej w ewidencji gruntów działkę oznaczoną nr geod. 437/82, obszaru 0,2907 ha, zapisaną w KW</w:t>
      </w:r>
      <w:r>
        <w:t>.</w:t>
      </w:r>
    </w:p>
    <w:p w14:paraId="2BA4D9F5" w14:textId="77777777" w:rsidR="00A77B3E" w:rsidRDefault="00462161">
      <w:pPr>
        <w:keepLines/>
        <w:spacing w:before="120" w:after="120"/>
        <w:ind w:firstLine="340"/>
      </w:pPr>
      <w:r>
        <w:rPr>
          <w:b/>
        </w:rPr>
        <w:t>§ 2. </w:t>
      </w:r>
      <w:r>
        <w:t>Wykonanie uchwały powierza się Burmistrzowi Miasta Środa Wielkopolska.</w:t>
      </w:r>
    </w:p>
    <w:p w14:paraId="6E4A4EC3" w14:textId="77777777" w:rsidR="00A77B3E" w:rsidRDefault="00462161">
      <w:pPr>
        <w:keepNext/>
        <w:keepLines/>
        <w:spacing w:before="120" w:after="120"/>
        <w:ind w:firstLine="340"/>
      </w:pPr>
      <w:r>
        <w:rPr>
          <w:b/>
        </w:rPr>
        <w:t>§ 3. </w:t>
      </w:r>
      <w:r>
        <w:t>Uchwała wchodzi w życie z dniem podjęcia.</w:t>
      </w:r>
    </w:p>
    <w:p w14:paraId="33BC88F9" w14:textId="77777777" w:rsidR="00A77B3E" w:rsidRDefault="00A77B3E">
      <w:pPr>
        <w:keepNext/>
        <w:keepLines/>
        <w:spacing w:before="120" w:after="120"/>
        <w:ind w:firstLine="340"/>
      </w:pPr>
    </w:p>
    <w:p w14:paraId="62DF954B" w14:textId="77777777" w:rsidR="00A77B3E" w:rsidRDefault="00462161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A070F0" w14:paraId="1766FF33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66F3A1C" w14:textId="77777777" w:rsidR="00A070F0" w:rsidRDefault="00A070F0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415122C" w14:textId="77777777" w:rsidR="00A070F0" w:rsidRDefault="00462161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Miejskiej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Paweł Wullert</w:t>
            </w:r>
          </w:p>
        </w:tc>
      </w:tr>
    </w:tbl>
    <w:p w14:paraId="6558F981" w14:textId="77777777"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14:paraId="2168A9A0" w14:textId="77777777" w:rsidR="00A77B3E" w:rsidRDefault="00462161">
      <w:pPr>
        <w:keepNext/>
        <w:spacing w:before="280" w:after="280" w:line="360" w:lineRule="auto"/>
        <w:ind w:left="4535"/>
        <w:jc w:val="left"/>
      </w:pPr>
      <w:r>
        <w:lastRenderedPageBreak/>
        <w:fldChar w:fldCharType="begin"/>
      </w:r>
      <w:r>
        <w:fldChar w:fldCharType="separate"/>
      </w:r>
      <w:r>
        <w:fldChar w:fldCharType="end"/>
      </w:r>
      <w:r>
        <w:t>Załącznik do uchwały</w:t>
      </w:r>
      <w:r>
        <w:t xml:space="preserve"> Nr LV/726/2022</w:t>
      </w:r>
      <w:r>
        <w:br/>
      </w:r>
      <w:r>
        <w:t>Rady Miejskiej w Środzie Wielkopolskiej</w:t>
      </w:r>
      <w:r>
        <w:br/>
      </w:r>
      <w:r>
        <w:t xml:space="preserve">z dnia 26 </w:t>
      </w:r>
      <w:r>
        <w:t>października 2022 r.</w:t>
      </w:r>
      <w:r>
        <w:br/>
      </w:r>
      <w:hyperlink r:id="rId7" w:history="1">
        <w:r>
          <w:rPr>
            <w:rStyle w:val="Hipercze"/>
            <w:color w:val="auto"/>
            <w:u w:val="none"/>
          </w:rPr>
          <w:t>Zalacznik1.pdf</w:t>
        </w:r>
      </w:hyperlink>
    </w:p>
    <w:p w14:paraId="474017D8" w14:textId="77777777" w:rsidR="00A77B3E" w:rsidRDefault="00462161">
      <w:pPr>
        <w:keepNext/>
        <w:spacing w:after="480"/>
        <w:jc w:val="center"/>
        <w:sectPr w:rsidR="00A77B3E">
          <w:footerReference w:type="default" r:id="rId8"/>
          <w:endnotePr>
            <w:numFmt w:val="decimal"/>
          </w:endnotePr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  <w:r>
        <w:rPr>
          <w:b/>
        </w:rPr>
        <w:t>Załącznik do uchwały</w:t>
      </w:r>
    </w:p>
    <w:p w14:paraId="00DFA692" w14:textId="77777777" w:rsidR="00A070F0" w:rsidRDefault="00A070F0">
      <w:pPr>
        <w:rPr>
          <w:szCs w:val="20"/>
        </w:rPr>
      </w:pPr>
    </w:p>
    <w:p w14:paraId="1F05CE23" w14:textId="77777777" w:rsidR="00A070F0" w:rsidRDefault="00462161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3CC1D6CE" w14:textId="77777777" w:rsidR="00A070F0" w:rsidRDefault="00462161">
      <w:pPr>
        <w:spacing w:before="120" w:after="120"/>
        <w:ind w:firstLine="227"/>
        <w:jc w:val="center"/>
        <w:rPr>
          <w:color w:val="000000"/>
          <w:szCs w:val="20"/>
          <w:u w:color="000000"/>
        </w:rPr>
      </w:pPr>
      <w:r>
        <w:rPr>
          <w:b/>
          <w:szCs w:val="20"/>
        </w:rPr>
        <w:t>do uchwały Nr LV/726</w:t>
      </w:r>
      <w:r>
        <w:rPr>
          <w:b/>
          <w:szCs w:val="20"/>
        </w:rPr>
        <w:t xml:space="preserve">/2022 Rady Miejskiej w Środzie Wielkopolskiej </w:t>
      </w:r>
    </w:p>
    <w:p w14:paraId="735A63C1" w14:textId="77777777" w:rsidR="00A070F0" w:rsidRDefault="00462161">
      <w:pPr>
        <w:spacing w:before="120" w:after="120"/>
        <w:ind w:firstLine="227"/>
        <w:jc w:val="center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z dnia 26 października 2022 roku</w:t>
      </w:r>
    </w:p>
    <w:p w14:paraId="6DB1CD36" w14:textId="77777777" w:rsidR="00A070F0" w:rsidRDefault="00462161">
      <w:pPr>
        <w:spacing w:before="120" w:after="120"/>
        <w:ind w:firstLine="227"/>
        <w:jc w:val="center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 xml:space="preserve"> w sprawie wyrażenia zgody na sprzedaż w drodze przetargu ustnego nieograniczonego nieruchomości położonej w Środzie Wielkopolskiej w rejonie ul. Lotniczej</w:t>
      </w:r>
    </w:p>
    <w:p w14:paraId="591A723F" w14:textId="4ACA89D2" w:rsidR="00A070F0" w:rsidRDefault="00462161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 xml:space="preserve">W ramach </w:t>
      </w:r>
      <w:r>
        <w:rPr>
          <w:color w:val="000000"/>
          <w:szCs w:val="20"/>
          <w:u w:color="000000"/>
        </w:rPr>
        <w:t>gospodarowania nieruchomościami stanowiącymi własność Gminy Środa Wielkopolska, Burmistrz zamierza zbyć niezabudowaną nieruchomość oznaczoną nr ewid. 437/82 zapisaną w KW</w:t>
      </w:r>
      <w:r>
        <w:rPr>
          <w:color w:val="000000"/>
          <w:szCs w:val="20"/>
          <w:u w:color="000000"/>
        </w:rPr>
        <w:t>. Zgodnie z art. 18 ust.2 pkt 9a ustawy o samorządzie gminnym do wyłąc</w:t>
      </w:r>
      <w:r>
        <w:rPr>
          <w:color w:val="000000"/>
          <w:szCs w:val="20"/>
          <w:u w:color="000000"/>
        </w:rPr>
        <w:t>znej właściwości Rady Miejskiej należy podejmowanie uchwał w sprawach majątkowych Gminy.</w:t>
      </w:r>
    </w:p>
    <w:p w14:paraId="669DCECC" w14:textId="77777777" w:rsidR="00A070F0" w:rsidRDefault="00462161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W związku z powyższym przedkładam projekt przedmiotowej uchwały.</w:t>
      </w:r>
    </w:p>
    <w:p w14:paraId="4F13683C" w14:textId="77777777" w:rsidR="00A070F0" w:rsidRDefault="00A070F0">
      <w:pPr>
        <w:spacing w:before="120" w:after="120"/>
        <w:ind w:firstLine="227"/>
        <w:jc w:val="left"/>
        <w:rPr>
          <w:color w:val="000000"/>
          <w:szCs w:val="20"/>
          <w:u w:color="000000"/>
        </w:rPr>
      </w:pPr>
    </w:p>
    <w:sectPr w:rsidR="00A070F0">
      <w:footerReference w:type="default" r:id="rId9"/>
      <w:endnotePr>
        <w:numFmt w:val="decimal"/>
      </w:endnotePr>
      <w:pgSz w:w="11906" w:h="16838"/>
      <w:pgMar w:top="1417" w:right="1020" w:bottom="992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80429" w14:textId="77777777" w:rsidR="00000000" w:rsidRDefault="00462161">
      <w:r>
        <w:separator/>
      </w:r>
    </w:p>
  </w:endnote>
  <w:endnote w:type="continuationSeparator" w:id="0">
    <w:p w14:paraId="00A8BF0D" w14:textId="77777777" w:rsidR="00000000" w:rsidRDefault="00462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A070F0" w14:paraId="33FC11CF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341BF744" w14:textId="77777777" w:rsidR="00A070F0" w:rsidRDefault="00462161">
          <w:pPr>
            <w:jc w:val="left"/>
            <w:rPr>
              <w:sz w:val="18"/>
            </w:rPr>
          </w:pPr>
          <w:r>
            <w:rPr>
              <w:sz w:val="18"/>
            </w:rPr>
            <w:t>Id: FD9E5F75-6C9F-4047-BCFD-D4308041F104.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2FE9B61C" w14:textId="77777777" w:rsidR="00A070F0" w:rsidRDefault="00462161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68441088" w14:textId="77777777" w:rsidR="00A070F0" w:rsidRDefault="00A070F0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A070F0" w14:paraId="24ACA301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761C342A" w14:textId="77777777" w:rsidR="00A070F0" w:rsidRDefault="00462161">
          <w:pPr>
            <w:jc w:val="left"/>
            <w:rPr>
              <w:sz w:val="18"/>
            </w:rPr>
          </w:pPr>
          <w:r>
            <w:rPr>
              <w:sz w:val="18"/>
            </w:rPr>
            <w:t>Id: FD9E5F75-6C9F-4047-BCFD-D4308041F104.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330A13F6" w14:textId="77777777" w:rsidR="00A070F0" w:rsidRDefault="00462161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0DF620A7" w14:textId="77777777" w:rsidR="00A070F0" w:rsidRDefault="00A070F0">
    <w:pPr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A070F0" w14:paraId="2BF01216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1DE8C79D" w14:textId="77777777" w:rsidR="00A070F0" w:rsidRDefault="00462161">
          <w:pPr>
            <w:jc w:val="left"/>
            <w:rPr>
              <w:sz w:val="18"/>
            </w:rPr>
          </w:pPr>
          <w:r>
            <w:rPr>
              <w:sz w:val="18"/>
            </w:rPr>
            <w:t>Id: FD9E5F75-6C9F-4047-BCFD-D4308041F104.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063EA296" w14:textId="77777777" w:rsidR="00A070F0" w:rsidRDefault="00462161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33F2954F" w14:textId="77777777" w:rsidR="00A070F0" w:rsidRDefault="00A070F0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2B6DD" w14:textId="77777777" w:rsidR="00000000" w:rsidRDefault="00462161">
      <w:r>
        <w:separator/>
      </w:r>
    </w:p>
  </w:footnote>
  <w:footnote w:type="continuationSeparator" w:id="0">
    <w:p w14:paraId="41B074F6" w14:textId="77777777" w:rsidR="00000000" w:rsidRDefault="004621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462161"/>
    <w:rsid w:val="00A070F0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ED9DD6"/>
  <w15:docId w15:val="{1D9012B5-81CB-4520-A0ED-399CC1FF7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Zalacznik1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270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Środzie Wielkopolskiej</Company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LV/726/2022 z dnia 26 października 2022 r.</dc:title>
  <dc:subject>w sprawie wyrażenia zgody na sprzedaż w^drodze przetargu ustnego nieograniczonego nieruchomości położonej w^Środzie Wielkopolskiej w^rejonie ulicy Lotniczej</dc:subject>
  <dc:creator>magjez</dc:creator>
  <cp:lastModifiedBy>magjez</cp:lastModifiedBy>
  <cp:revision>2</cp:revision>
  <dcterms:created xsi:type="dcterms:W3CDTF">2022-10-31T10:49:00Z</dcterms:created>
  <dcterms:modified xsi:type="dcterms:W3CDTF">2022-10-31T09:50:00Z</dcterms:modified>
  <cp:category>Akt prawny</cp:category>
</cp:coreProperties>
</file>