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82474" w14:textId="721C74D6" w:rsidR="006C6DAF" w:rsidRPr="00A77D70" w:rsidRDefault="00A77D70" w:rsidP="00A77D70">
      <w:pPr>
        <w:pStyle w:val="Nagwek3"/>
      </w:pPr>
      <w:r>
        <w:tab/>
      </w:r>
      <w:r w:rsidR="00395D3B">
        <w:t>Gmina Środa Wielkopolska</w:t>
      </w:r>
      <w:r w:rsidR="00395D3B">
        <w:br/>
      </w:r>
      <w:r w:rsidR="00395D3B">
        <w:tab/>
      </w:r>
      <w:r>
        <w:t>Urząd Miejski w Środzie Wielkopolskiej</w:t>
      </w:r>
      <w:r w:rsidR="005553A3">
        <w:br/>
      </w:r>
      <w:r w:rsidR="005553A3">
        <w:tab/>
        <w:t>Wydział Rozwoju i Promocji</w:t>
      </w:r>
      <w:r>
        <w:br/>
      </w:r>
      <w:r>
        <w:tab/>
        <w:t>ul. Daszyńskiego 5</w:t>
      </w:r>
      <w:r>
        <w:br/>
      </w:r>
      <w:r>
        <w:tab/>
        <w:t xml:space="preserve">63-000 </w:t>
      </w:r>
      <w:r w:rsidRPr="001D5FC9">
        <w:t>Środa</w:t>
      </w:r>
      <w:r>
        <w:t xml:space="preserve"> Wielkopolska</w:t>
      </w:r>
      <w:r>
        <w:br/>
      </w:r>
      <w:r>
        <w:tab/>
      </w:r>
      <w:r w:rsidR="00395D3B">
        <w:rPr>
          <w:rFonts w:ascii="Calibri" w:eastAsia="Times New Roman" w:hAnsi="Calibri" w:cs="Calibri"/>
          <w:szCs w:val="24"/>
          <w:lang w:eastAsia="pl-PL"/>
        </w:rPr>
        <w:t xml:space="preserve">tel. 61 286 77 </w:t>
      </w:r>
      <w:r w:rsidR="00C22CA1">
        <w:rPr>
          <w:rFonts w:ascii="Calibri" w:eastAsia="Times New Roman" w:hAnsi="Calibri" w:cs="Calibri"/>
          <w:szCs w:val="24"/>
          <w:lang w:eastAsia="pl-PL"/>
        </w:rPr>
        <w:t>08</w:t>
      </w:r>
      <w:r>
        <w:rPr>
          <w:rFonts w:ascii="Calibri" w:eastAsia="Times New Roman" w:hAnsi="Calibri" w:cs="Calibri"/>
          <w:szCs w:val="24"/>
          <w:lang w:eastAsia="pl-PL"/>
        </w:rPr>
        <w:br/>
      </w:r>
      <w:r>
        <w:rPr>
          <w:rFonts w:ascii="Calibri" w:eastAsia="Times New Roman" w:hAnsi="Calibri" w:cs="Calibri"/>
          <w:szCs w:val="24"/>
          <w:lang w:eastAsia="pl-PL"/>
        </w:rPr>
        <w:tab/>
      </w:r>
      <w:proofErr w:type="spellStart"/>
      <w:r w:rsidR="001C494F" w:rsidRPr="00A77D70">
        <w:rPr>
          <w:rFonts w:ascii="Calibri" w:eastAsia="Times New Roman" w:hAnsi="Calibri" w:cs="Calibri"/>
          <w:bCs w:val="0"/>
          <w:szCs w:val="24"/>
          <w:lang w:val="de-DE" w:eastAsia="pl-PL"/>
        </w:rPr>
        <w:t>e-mail</w:t>
      </w:r>
      <w:proofErr w:type="spellEnd"/>
      <w:r w:rsidRPr="00A77D70">
        <w:rPr>
          <w:rFonts w:ascii="Calibri" w:eastAsia="Times New Roman" w:hAnsi="Calibri" w:cs="Calibri"/>
          <w:bCs w:val="0"/>
          <w:szCs w:val="24"/>
          <w:lang w:val="de-DE" w:eastAsia="pl-PL"/>
        </w:rPr>
        <w:t xml:space="preserve"> – </w:t>
      </w:r>
      <w:hyperlink r:id="rId7" w:history="1">
        <w:r w:rsidRPr="00A77D70">
          <w:rPr>
            <w:rStyle w:val="Hipercze"/>
            <w:rFonts w:ascii="Calibri" w:eastAsia="Times New Roman" w:hAnsi="Calibri" w:cs="Calibri"/>
            <w:bCs w:val="0"/>
            <w:szCs w:val="24"/>
            <w:lang w:val="de-DE" w:eastAsia="pl-PL"/>
          </w:rPr>
          <w:t>um@sroda.wlkp.pl</w:t>
        </w:r>
      </w:hyperlink>
    </w:p>
    <w:p w14:paraId="6D697FB4" w14:textId="6CDE986A" w:rsidR="00A6559E" w:rsidRPr="00E25E53" w:rsidRDefault="008F564C" w:rsidP="005553A3">
      <w:pPr>
        <w:pStyle w:val="Tytu"/>
        <w:spacing w:before="720" w:line="240" w:lineRule="auto"/>
        <w:contextualSpacing w:val="0"/>
        <w:rPr>
          <w:sz w:val="32"/>
          <w:szCs w:val="32"/>
        </w:rPr>
      </w:pPr>
      <w:r w:rsidRPr="00E25E53">
        <w:rPr>
          <w:sz w:val="32"/>
          <w:szCs w:val="32"/>
        </w:rPr>
        <w:t>Wniosek</w:t>
      </w:r>
      <w:r w:rsidR="004C2CBC" w:rsidRPr="00E25E53">
        <w:rPr>
          <w:sz w:val="32"/>
          <w:szCs w:val="32"/>
        </w:rPr>
        <w:br/>
        <w:t xml:space="preserve">o </w:t>
      </w:r>
      <w:r w:rsidR="00C22CA1">
        <w:rPr>
          <w:sz w:val="32"/>
          <w:szCs w:val="32"/>
        </w:rPr>
        <w:t>ponowne wykorzystywanie informacji sektora publicznego</w:t>
      </w:r>
    </w:p>
    <w:p w14:paraId="6D2B2F2D" w14:textId="28BE8F0D" w:rsidR="00E227EA" w:rsidRDefault="00E227EA" w:rsidP="00465E85">
      <w:pPr>
        <w:pStyle w:val="Nagwek2"/>
      </w:pPr>
      <w:r>
        <w:t xml:space="preserve">Dane </w:t>
      </w:r>
      <w:r w:rsidRPr="00465E85">
        <w:t>wnioskodawcy</w:t>
      </w:r>
    </w:p>
    <w:p w14:paraId="0036D510" w14:textId="49E8ED84" w:rsidR="00E206D9" w:rsidRDefault="00E227EA" w:rsidP="00C050E2">
      <w:pPr>
        <w:pStyle w:val="Akapitzlist"/>
        <w:numPr>
          <w:ilvl w:val="0"/>
          <w:numId w:val="4"/>
        </w:numPr>
        <w:ind w:left="426"/>
        <w:contextualSpacing w:val="0"/>
      </w:pPr>
      <w:r>
        <w:t>Imię</w:t>
      </w:r>
      <w:r w:rsidR="00C05867">
        <w:t xml:space="preserve"> i nazwisko </w:t>
      </w:r>
      <w:r w:rsidR="004B2AE6">
        <w:t>albo</w:t>
      </w:r>
      <w:r w:rsidR="00C05867">
        <w:t xml:space="preserve"> nazwa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  <w:tblCaption w:val="Imię"/>
        <w:tblDescription w:val="W komórce należy wpisać imię."/>
      </w:tblPr>
      <w:tblGrid>
        <w:gridCol w:w="8896"/>
      </w:tblGrid>
      <w:tr w:rsidR="00E206D9" w14:paraId="31A15C13" w14:textId="77777777" w:rsidTr="005553A3">
        <w:trPr>
          <w:trHeight w:val="1322"/>
        </w:trPr>
        <w:tc>
          <w:tcPr>
            <w:tcW w:w="8896" w:type="dxa"/>
          </w:tcPr>
          <w:p w14:paraId="40FC7F03" w14:textId="77777777" w:rsidR="00E206D9" w:rsidRDefault="00E206D9" w:rsidP="003F087A">
            <w:pPr>
              <w:pStyle w:val="Akapitzlist"/>
              <w:spacing w:before="0"/>
              <w:ind w:left="0"/>
              <w:contextualSpacing w:val="0"/>
            </w:pPr>
          </w:p>
        </w:tc>
      </w:tr>
    </w:tbl>
    <w:p w14:paraId="79A780D0" w14:textId="356B6654" w:rsidR="00E206D9" w:rsidRDefault="00C22CA1" w:rsidP="00C050E2">
      <w:pPr>
        <w:pStyle w:val="Akapitzlist"/>
        <w:numPr>
          <w:ilvl w:val="0"/>
          <w:numId w:val="4"/>
        </w:numPr>
        <w:ind w:left="426"/>
        <w:contextualSpacing w:val="0"/>
      </w:pPr>
      <w:r>
        <w:t>Dane kontaktowe</w:t>
      </w:r>
      <w:r w:rsidR="004C2CBC">
        <w:t xml:space="preserve"> (</w:t>
      </w:r>
      <w:r w:rsidR="00395D3B">
        <w:t>numer telefonu, nieobowiązkowe</w:t>
      </w:r>
      <w:r w:rsidR="004C2CBC">
        <w:t>)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  <w:tblCaption w:val="Kod pocztowy"/>
        <w:tblDescription w:val="W komórce należy wpisać kod pocztowy."/>
      </w:tblPr>
      <w:tblGrid>
        <w:gridCol w:w="8896"/>
      </w:tblGrid>
      <w:tr w:rsidR="00E206D9" w14:paraId="4DD8E654" w14:textId="77777777" w:rsidTr="005553A3">
        <w:trPr>
          <w:trHeight w:val="863"/>
        </w:trPr>
        <w:tc>
          <w:tcPr>
            <w:tcW w:w="8896" w:type="dxa"/>
            <w:tcBorders>
              <w:bottom w:val="single" w:sz="4" w:space="0" w:color="auto"/>
            </w:tcBorders>
          </w:tcPr>
          <w:p w14:paraId="382DBDD8" w14:textId="77777777" w:rsidR="00E206D9" w:rsidRDefault="00E206D9" w:rsidP="003F087A">
            <w:pPr>
              <w:pStyle w:val="Akapitzlist"/>
              <w:spacing w:before="0"/>
              <w:ind w:left="0"/>
              <w:contextualSpacing w:val="0"/>
            </w:pPr>
          </w:p>
        </w:tc>
      </w:tr>
    </w:tbl>
    <w:p w14:paraId="795BF737" w14:textId="6A615EA3" w:rsidR="004C2CBC" w:rsidRDefault="004C2CBC" w:rsidP="00465E85">
      <w:pPr>
        <w:pStyle w:val="Nagwek2"/>
      </w:pPr>
      <w:r>
        <w:t>Dane pełnomocnika</w:t>
      </w:r>
    </w:p>
    <w:p w14:paraId="418CEF91" w14:textId="069C044D" w:rsidR="004C2CBC" w:rsidRDefault="004C2CBC" w:rsidP="00465E85">
      <w:pPr>
        <w:pStyle w:val="Akapitzlist"/>
        <w:numPr>
          <w:ilvl w:val="0"/>
          <w:numId w:val="13"/>
        </w:numPr>
        <w:spacing w:before="0"/>
        <w:ind w:left="426"/>
        <w:contextualSpacing w:val="0"/>
      </w:pPr>
      <w:r>
        <w:t>Imię i nazwisko</w:t>
      </w:r>
      <w:r w:rsidR="004B3E2A" w:rsidRPr="004B3E2A">
        <w:t xml:space="preserve"> </w:t>
      </w:r>
      <w:r w:rsidR="004B2AE6">
        <w:t>albo</w:t>
      </w:r>
      <w:r w:rsidR="00C05867">
        <w:t xml:space="preserve"> nazwa</w:t>
      </w:r>
    </w:p>
    <w:tbl>
      <w:tblPr>
        <w:tblStyle w:val="Tabela-Siatka"/>
        <w:tblW w:w="8930" w:type="dxa"/>
        <w:tblInd w:w="392" w:type="dxa"/>
        <w:tblLook w:val="04A0" w:firstRow="1" w:lastRow="0" w:firstColumn="1" w:lastColumn="0" w:noHBand="0" w:noVBand="1"/>
        <w:tblCaption w:val="Miejscowość"/>
        <w:tblDescription w:val="W komórce należy wpisać miejscowość."/>
      </w:tblPr>
      <w:tblGrid>
        <w:gridCol w:w="8930"/>
      </w:tblGrid>
      <w:tr w:rsidR="00E206D9" w14:paraId="19F6C41B" w14:textId="77777777" w:rsidTr="005553A3">
        <w:trPr>
          <w:trHeight w:val="1322"/>
        </w:trPr>
        <w:tc>
          <w:tcPr>
            <w:tcW w:w="8930" w:type="dxa"/>
          </w:tcPr>
          <w:p w14:paraId="27524390" w14:textId="77777777" w:rsidR="00E206D9" w:rsidRDefault="00E206D9" w:rsidP="003F087A">
            <w:pPr>
              <w:pStyle w:val="Akapitzlist"/>
              <w:spacing w:before="0"/>
              <w:ind w:left="0"/>
              <w:contextualSpacing w:val="0"/>
            </w:pPr>
          </w:p>
        </w:tc>
      </w:tr>
    </w:tbl>
    <w:p w14:paraId="4954385A" w14:textId="38D7CDC7" w:rsidR="004B3E2A" w:rsidRDefault="00395D3B" w:rsidP="00C050E2">
      <w:pPr>
        <w:pStyle w:val="Akapitzlist"/>
        <w:numPr>
          <w:ilvl w:val="0"/>
          <w:numId w:val="17"/>
        </w:numPr>
        <w:ind w:left="426"/>
        <w:contextualSpacing w:val="0"/>
      </w:pPr>
      <w:r>
        <w:t>Dane kontaktowe</w:t>
      </w:r>
      <w:r w:rsidR="004B3E2A">
        <w:t xml:space="preserve"> (</w:t>
      </w:r>
      <w:r>
        <w:t xml:space="preserve">numer telefonu, </w:t>
      </w:r>
      <w:r w:rsidR="004B3E2A">
        <w:t>nieobowiązkowe)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  <w:tblCaption w:val="Adres e-mail"/>
        <w:tblDescription w:val="W komórce należy wpisać adres e-mail."/>
      </w:tblPr>
      <w:tblGrid>
        <w:gridCol w:w="8896"/>
      </w:tblGrid>
      <w:tr w:rsidR="00E206D9" w14:paraId="0A8DD189" w14:textId="77777777" w:rsidTr="005553A3">
        <w:trPr>
          <w:trHeight w:val="819"/>
        </w:trPr>
        <w:tc>
          <w:tcPr>
            <w:tcW w:w="8896" w:type="dxa"/>
          </w:tcPr>
          <w:p w14:paraId="7D4CE8D9" w14:textId="77777777" w:rsidR="00E206D9" w:rsidRDefault="00E206D9" w:rsidP="003F087A">
            <w:pPr>
              <w:pStyle w:val="Akapitzlist"/>
              <w:spacing w:before="0"/>
              <w:ind w:left="0"/>
              <w:contextualSpacing w:val="0"/>
            </w:pPr>
          </w:p>
        </w:tc>
      </w:tr>
    </w:tbl>
    <w:p w14:paraId="6834F12D" w14:textId="77777777" w:rsidR="005553A3" w:rsidRDefault="005553A3" w:rsidP="002F3B8A">
      <w:pPr>
        <w:spacing w:before="0" w:line="259" w:lineRule="auto"/>
        <w:rPr>
          <w:rFonts w:eastAsiaTheme="majorEastAsia" w:cstheme="minorHAnsi"/>
          <w:b/>
          <w:bCs/>
          <w:sz w:val="28"/>
          <w:szCs w:val="28"/>
        </w:rPr>
      </w:pPr>
      <w:r>
        <w:br w:type="page"/>
      </w:r>
    </w:p>
    <w:p w14:paraId="3B8C8590" w14:textId="2660BCBA" w:rsidR="00F44665" w:rsidRDefault="00F44665" w:rsidP="00465E85">
      <w:pPr>
        <w:pStyle w:val="Nagwek2"/>
      </w:pPr>
      <w:r>
        <w:lastRenderedPageBreak/>
        <w:t>Zakres wniosku</w:t>
      </w:r>
    </w:p>
    <w:p w14:paraId="18ECB856" w14:textId="5CDB9C73" w:rsidR="00F44665" w:rsidRDefault="00B02AAB" w:rsidP="00C050E2">
      <w:pPr>
        <w:pStyle w:val="Akapitzlist"/>
        <w:numPr>
          <w:ilvl w:val="0"/>
          <w:numId w:val="6"/>
        </w:numPr>
        <w:ind w:left="426"/>
      </w:pPr>
      <w:r>
        <w:rPr>
          <w:b/>
          <w:bCs/>
        </w:rPr>
        <w:t>Informacje sektora publicznego</w:t>
      </w:r>
      <w:r>
        <w:rPr>
          <w:bCs/>
        </w:rPr>
        <w:t>, które będą ponownie wykorzystywane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  <w:tblCaption w:val="Bariera w dostępności"/>
        <w:tblDescription w:val="W komórce należy wpisać wskazywaną barierę dostępności, która utrudnia skorzystanie z podmiotu publicznego."/>
      </w:tblPr>
      <w:tblGrid>
        <w:gridCol w:w="8896"/>
      </w:tblGrid>
      <w:tr w:rsidR="00F44665" w14:paraId="5EE7C971" w14:textId="77777777" w:rsidTr="00350744">
        <w:trPr>
          <w:trHeight w:val="3445"/>
        </w:trPr>
        <w:tc>
          <w:tcPr>
            <w:tcW w:w="8896" w:type="dxa"/>
          </w:tcPr>
          <w:p w14:paraId="4C68789C" w14:textId="77777777" w:rsidR="00F44665" w:rsidRDefault="00F44665" w:rsidP="00CF23B3">
            <w:pPr>
              <w:pStyle w:val="Akapitzlist"/>
              <w:spacing w:before="0"/>
              <w:ind w:left="0"/>
            </w:pPr>
          </w:p>
        </w:tc>
      </w:tr>
    </w:tbl>
    <w:p w14:paraId="7D27ECE8" w14:textId="58E152FC" w:rsidR="00F44665" w:rsidRPr="00B763E6" w:rsidRDefault="00B02AAB" w:rsidP="00C050E2">
      <w:pPr>
        <w:pStyle w:val="Akapitzlist"/>
        <w:numPr>
          <w:ilvl w:val="0"/>
          <w:numId w:val="6"/>
        </w:numPr>
        <w:ind w:left="426"/>
        <w:rPr>
          <w:b/>
          <w:bCs/>
        </w:rPr>
      </w:pPr>
      <w:r>
        <w:rPr>
          <w:b/>
          <w:bCs/>
        </w:rPr>
        <w:t>Warunki ponownego wykorzystywania</w:t>
      </w:r>
      <w:r w:rsidR="00350744">
        <w:rPr>
          <w:b/>
          <w:bCs/>
        </w:rPr>
        <w:t xml:space="preserve"> oraz źródło udostępniania lub przekazania</w:t>
      </w:r>
      <w:r>
        <w:rPr>
          <w:bCs/>
        </w:rPr>
        <w:br/>
        <w:t>(w przypadku jeśli ww. informacje są już udostępniane lub zostały przekazane)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  <w:tblCaption w:val="Powód zapewnienia dostępności"/>
        <w:tblDescription w:val="W komórce należy wpisać powody, ze względu na jakie potrzebujesz zapewnienia przez nas dostępności."/>
      </w:tblPr>
      <w:tblGrid>
        <w:gridCol w:w="8896"/>
      </w:tblGrid>
      <w:tr w:rsidR="00F44665" w14:paraId="6411C79F" w14:textId="77777777" w:rsidTr="00350744">
        <w:trPr>
          <w:trHeight w:val="3678"/>
        </w:trPr>
        <w:tc>
          <w:tcPr>
            <w:tcW w:w="8896" w:type="dxa"/>
          </w:tcPr>
          <w:p w14:paraId="7FB87FF5" w14:textId="77777777" w:rsidR="00F44665" w:rsidRDefault="00F44665" w:rsidP="00CF23B3">
            <w:pPr>
              <w:pStyle w:val="Akapitzlist"/>
              <w:spacing w:before="0"/>
              <w:ind w:left="0"/>
            </w:pPr>
          </w:p>
        </w:tc>
      </w:tr>
    </w:tbl>
    <w:p w14:paraId="19241514" w14:textId="25866760" w:rsidR="00F44665" w:rsidRDefault="00B02AAB" w:rsidP="00B02AAB">
      <w:pPr>
        <w:pStyle w:val="Akapitzlist"/>
        <w:numPr>
          <w:ilvl w:val="0"/>
          <w:numId w:val="6"/>
        </w:numPr>
        <w:ind w:left="426"/>
        <w:rPr>
          <w:b/>
          <w:bCs/>
        </w:rPr>
      </w:pPr>
      <w:r>
        <w:rPr>
          <w:b/>
          <w:bCs/>
        </w:rPr>
        <w:t>Cel ponownego wykorzystywania</w:t>
      </w:r>
      <w:r w:rsidR="00C00D22">
        <w:rPr>
          <w:b/>
          <w:bCs/>
        </w:rPr>
        <w:t>, określenie rodzaju działalności i wskazanie dóbr, produktów lub usług</w:t>
      </w:r>
      <w:r w:rsidR="00C00D22">
        <w:rPr>
          <w:bCs/>
        </w:rPr>
        <w:t>, w których informacje będą ponownie wykorzystywane)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  <w:tblCaption w:val="Sposób zapewnienia dostępności"/>
        <w:tblDescription w:val="W komórce należy wpisać sposób, w jaki chcesz, żebyśmy zapewnili Tobie dostępność."/>
      </w:tblPr>
      <w:tblGrid>
        <w:gridCol w:w="8896"/>
      </w:tblGrid>
      <w:tr w:rsidR="00B02AAB" w14:paraId="4A8EE38C" w14:textId="77777777" w:rsidTr="00350744">
        <w:trPr>
          <w:trHeight w:val="3678"/>
        </w:trPr>
        <w:tc>
          <w:tcPr>
            <w:tcW w:w="8896" w:type="dxa"/>
          </w:tcPr>
          <w:p w14:paraId="546F3D48" w14:textId="77777777" w:rsidR="00B02AAB" w:rsidRDefault="00B02AAB" w:rsidP="00CF23B3">
            <w:pPr>
              <w:pStyle w:val="Akapitzlist"/>
              <w:spacing w:before="0"/>
              <w:ind w:left="0"/>
            </w:pPr>
          </w:p>
        </w:tc>
      </w:tr>
    </w:tbl>
    <w:p w14:paraId="55E6E8D9" w14:textId="132E3FE6" w:rsidR="006E4206" w:rsidRDefault="00F44665" w:rsidP="00465E85">
      <w:pPr>
        <w:pStyle w:val="Nagwek2"/>
      </w:pPr>
      <w:r>
        <w:lastRenderedPageBreak/>
        <w:t>Przekazanie i dostęp</w:t>
      </w:r>
    </w:p>
    <w:p w14:paraId="39ED4183" w14:textId="184656B3" w:rsidR="0013594E" w:rsidRPr="0013594E" w:rsidRDefault="0013594E" w:rsidP="00C050E2">
      <w:pPr>
        <w:pStyle w:val="Akapitzlist"/>
        <w:numPr>
          <w:ilvl w:val="0"/>
          <w:numId w:val="18"/>
        </w:numPr>
        <w:spacing w:before="0"/>
        <w:ind w:left="426"/>
      </w:pPr>
      <w:r>
        <w:rPr>
          <w:b/>
          <w:bCs/>
        </w:rPr>
        <w:t>Forma przygotowania</w:t>
      </w:r>
      <w:r w:rsidRPr="0013594E">
        <w:rPr>
          <w:bCs/>
        </w:rPr>
        <w:t xml:space="preserve"> informacji sektora publicznego</w:t>
      </w:r>
      <w:r w:rsidR="00C050E2">
        <w:rPr>
          <w:bCs/>
        </w:rPr>
        <w:t xml:space="preserve"> (nośnik danych)</w:t>
      </w:r>
      <w:r w:rsidRPr="0013594E">
        <w:rPr>
          <w:bCs/>
        </w:rPr>
        <w:t>:</w:t>
      </w:r>
    </w:p>
    <w:p w14:paraId="7C4A1EEB" w14:textId="460FD52A" w:rsidR="004752EA" w:rsidRDefault="00261870" w:rsidP="004752EA">
      <w:pPr>
        <w:pStyle w:val="Akapitzlist"/>
        <w:numPr>
          <w:ilvl w:val="1"/>
          <w:numId w:val="18"/>
        </w:numPr>
        <w:spacing w:before="0"/>
        <w:ind w:left="567"/>
      </w:pPr>
      <w:r>
        <w:t>papierowa</w:t>
      </w:r>
      <w:r w:rsidR="004752EA">
        <w:t>:</w:t>
      </w:r>
      <w:r w:rsidR="004752EA">
        <w:br/>
      </w:r>
      <w:sdt>
        <w:sdtPr>
          <w:rPr>
            <w:rFonts w:ascii="MS Gothic" w:eastAsia="MS Gothic" w:hAnsi="MS Gothic"/>
          </w:rPr>
          <w:alias w:val="Pole wyboru"/>
          <w:tag w:val="Zaznacz, jeśli dana sytuacja dotyczy Ciebie."/>
          <w:id w:val="104511160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F19" w:rsidRPr="004752EA">
            <w:rPr>
              <w:rFonts w:ascii="MS Gothic" w:eastAsia="MS Gothic" w:hAnsi="MS Gothic" w:hint="eastAsia"/>
            </w:rPr>
            <w:t>☐</w:t>
          </w:r>
        </w:sdtContent>
      </w:sdt>
      <w:r w:rsidR="00BC2F19">
        <w:t xml:space="preserve"> </w:t>
      </w:r>
      <w:r w:rsidR="00C050E2">
        <w:t>kserokopia</w:t>
      </w:r>
      <w:r w:rsidR="00BC2F19">
        <w:t>,</w:t>
      </w:r>
      <w:r w:rsidR="004752EA">
        <w:br/>
      </w:r>
      <w:sdt>
        <w:sdtPr>
          <w:alias w:val="Pole wyboru"/>
          <w:tag w:val="Zaznacz, jeśli dana sytuacja dotyczy Ciebie."/>
          <w:id w:val="-196719755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2EA">
            <w:rPr>
              <w:rFonts w:ascii="MS Gothic" w:eastAsia="MS Gothic" w:hAnsi="MS Gothic" w:hint="eastAsia"/>
            </w:rPr>
            <w:t>☐</w:t>
          </w:r>
        </w:sdtContent>
      </w:sdt>
      <w:r w:rsidR="004752EA">
        <w:t xml:space="preserve"> wydruk</w:t>
      </w:r>
      <w:r w:rsidR="006F2FF8">
        <w:t>.</w:t>
      </w:r>
    </w:p>
    <w:p w14:paraId="08E5B4A3" w14:textId="5440F31A" w:rsidR="00BC2F19" w:rsidRDefault="004752EA" w:rsidP="00261870">
      <w:pPr>
        <w:pStyle w:val="Akapitzlist"/>
        <w:numPr>
          <w:ilvl w:val="1"/>
          <w:numId w:val="18"/>
        </w:numPr>
        <w:spacing w:before="0"/>
        <w:ind w:left="567"/>
      </w:pPr>
      <w:r>
        <w:t>elektron</w:t>
      </w:r>
      <w:r w:rsidR="00261870">
        <w:t>iczna</w:t>
      </w:r>
      <w:r>
        <w:t>:</w:t>
      </w:r>
      <w:r>
        <w:br/>
      </w:r>
      <w:sdt>
        <w:sdtPr>
          <w:rPr>
            <w:rFonts w:ascii="MS Gothic" w:eastAsia="MS Gothic" w:hAnsi="MS Gothic"/>
          </w:rPr>
          <w:alias w:val="Pole wyboru"/>
          <w:tag w:val="Zaznacz, jeśli dana sytuacja dotyczy Ciebie."/>
          <w:id w:val="-109139321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F19" w:rsidRPr="004752EA">
            <w:rPr>
              <w:rFonts w:ascii="MS Gothic" w:eastAsia="MS Gothic" w:hAnsi="MS Gothic" w:hint="eastAsia"/>
            </w:rPr>
            <w:t>☐</w:t>
          </w:r>
        </w:sdtContent>
      </w:sdt>
      <w:r w:rsidR="00BC2F19">
        <w:t xml:space="preserve"> skan,</w:t>
      </w:r>
      <w:r>
        <w:br/>
      </w:r>
      <w:sdt>
        <w:sdtPr>
          <w:rPr>
            <w:rFonts w:ascii="MS Gothic" w:eastAsia="MS Gothic" w:hAnsi="MS Gothic"/>
          </w:rPr>
          <w:alias w:val="Pole wyboru"/>
          <w:tag w:val="Zaznacz, jeśli dana sytuacja dotyczy Ciebie."/>
          <w:id w:val="88822784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F19" w:rsidRPr="004752EA">
            <w:rPr>
              <w:rFonts w:ascii="MS Gothic" w:eastAsia="MS Gothic" w:hAnsi="MS Gothic" w:hint="eastAsia"/>
            </w:rPr>
            <w:t>☐</w:t>
          </w:r>
        </w:sdtContent>
      </w:sdt>
      <w:r w:rsidR="00BC2F19">
        <w:t xml:space="preserve"> plik </w:t>
      </w:r>
      <w:r>
        <w:t>elektroniczny</w:t>
      </w:r>
      <w:r w:rsidR="00BC2F19">
        <w:t>,</w:t>
      </w:r>
      <w:r>
        <w:br/>
      </w:r>
      <w:sdt>
        <w:sdtPr>
          <w:rPr>
            <w:rFonts w:ascii="MS Gothic" w:eastAsia="MS Gothic" w:hAnsi="MS Gothic"/>
          </w:rPr>
          <w:alias w:val="Pole wyboru"/>
          <w:tag w:val="Zaznacz, jeśli dana sytuacja dotyczy Ciebie."/>
          <w:id w:val="-211898014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F19" w:rsidRPr="004752EA">
            <w:rPr>
              <w:rFonts w:ascii="MS Gothic" w:eastAsia="MS Gothic" w:hAnsi="MS Gothic" w:hint="eastAsia"/>
            </w:rPr>
            <w:t>☐</w:t>
          </w:r>
        </w:sdtContent>
      </w:sdt>
      <w:r w:rsidR="00BC2F19">
        <w:t xml:space="preserve"> </w:t>
      </w:r>
      <w:r>
        <w:t>fotografia</w:t>
      </w:r>
      <w:r w:rsidR="00BC2F19">
        <w:t>,</w:t>
      </w:r>
      <w:r w:rsidR="00261870">
        <w:br/>
      </w:r>
      <w:sdt>
        <w:sdtPr>
          <w:rPr>
            <w:rFonts w:ascii="MS Gothic" w:eastAsia="MS Gothic" w:hAnsi="MS Gothic"/>
          </w:rPr>
          <w:alias w:val="Pole wyboru"/>
          <w:tag w:val="Zaznacz, jeśli dana sytuacja dotyczy Ciebie."/>
          <w:id w:val="-168936709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870" w:rsidRPr="004752EA">
            <w:rPr>
              <w:rFonts w:ascii="MS Gothic" w:eastAsia="MS Gothic" w:hAnsi="MS Gothic" w:hint="eastAsia"/>
            </w:rPr>
            <w:t>☐</w:t>
          </w:r>
        </w:sdtContent>
      </w:sdt>
      <w:r w:rsidR="00261870">
        <w:t xml:space="preserve"> nagranie wideo,</w:t>
      </w:r>
      <w:r w:rsidR="00261870">
        <w:br/>
      </w:r>
      <w:sdt>
        <w:sdtPr>
          <w:rPr>
            <w:rFonts w:ascii="MS Gothic" w:eastAsia="MS Gothic" w:hAnsi="MS Gothic"/>
          </w:rPr>
          <w:alias w:val="Pole wyboru"/>
          <w:tag w:val="Zaznacz, jeśli dana sytuacja dotyczy Ciebie."/>
          <w:id w:val="-165536096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870" w:rsidRPr="004752EA">
            <w:rPr>
              <w:rFonts w:ascii="MS Gothic" w:eastAsia="MS Gothic" w:hAnsi="MS Gothic" w:hint="eastAsia"/>
            </w:rPr>
            <w:t>☐</w:t>
          </w:r>
        </w:sdtContent>
      </w:sdt>
      <w:r w:rsidR="00261870">
        <w:t xml:space="preserve"> nagranie dźwiękowe,</w:t>
      </w:r>
    </w:p>
    <w:p w14:paraId="1F435DCD" w14:textId="1E61D39E" w:rsidR="00261870" w:rsidRDefault="00261870" w:rsidP="0023733C">
      <w:pPr>
        <w:pStyle w:val="Akapitzlist"/>
        <w:numPr>
          <w:ilvl w:val="1"/>
          <w:numId w:val="18"/>
        </w:numPr>
        <w:spacing w:before="0"/>
        <w:ind w:left="567"/>
      </w:pPr>
      <w:r>
        <w:t xml:space="preserve">na </w:t>
      </w:r>
      <w:r w:rsidR="00962FF4">
        <w:t>no</w:t>
      </w:r>
      <w:r>
        <w:t>śniku</w:t>
      </w:r>
      <w:r w:rsidR="006F2FF8">
        <w:t xml:space="preserve"> danych</w:t>
      </w:r>
      <w:r>
        <w:t xml:space="preserve"> (</w:t>
      </w:r>
      <w:r w:rsidR="00D143D0">
        <w:t>w związku z</w:t>
      </w:r>
      <w:r>
        <w:t xml:space="preserve"> </w:t>
      </w:r>
      <w:proofErr w:type="spellStart"/>
      <w:r w:rsidR="00D143D0">
        <w:t>cyberbezpieczeństwem</w:t>
      </w:r>
      <w:proofErr w:type="spellEnd"/>
      <w:r>
        <w:t xml:space="preserve"> Urząd </w:t>
      </w:r>
      <w:r w:rsidR="00D143D0">
        <w:t>wykorzysta własny, nowy</w:t>
      </w:r>
      <w:r>
        <w:t xml:space="preserve"> no</w:t>
      </w:r>
      <w:r w:rsidR="00D143D0">
        <w:t>śnik</w:t>
      </w:r>
      <w:r>
        <w:t xml:space="preserve"> danych, co wiąże się z koniecznością uiszczenia opłaty </w:t>
      </w:r>
      <w:r w:rsidR="00D143D0">
        <w:t xml:space="preserve">za wybraną formę przygotowania </w:t>
      </w:r>
      <w:r>
        <w:t>informac</w:t>
      </w:r>
      <w:r w:rsidR="00D143D0">
        <w:t xml:space="preserve">ji </w:t>
      </w:r>
      <w:r w:rsidR="00C05867">
        <w:t>sektora publicznego. Szczegółowa informacja znajduje</w:t>
      </w:r>
      <w:r w:rsidR="00D143D0">
        <w:t xml:space="preserve"> się w B</w:t>
      </w:r>
      <w:r w:rsidR="00C05867">
        <w:t>iuletynie Informacji Publicznej</w:t>
      </w:r>
      <w:r w:rsidR="00D143D0">
        <w:t xml:space="preserve"> w zakładce „Ponowne wykorzystywanie” </w:t>
      </w:r>
      <w:r w:rsidR="005C06A3">
        <w:t xml:space="preserve">– </w:t>
      </w:r>
      <w:hyperlink r:id="rId8" w:history="1">
        <w:r w:rsidR="005C06A3" w:rsidRPr="000C34FF">
          <w:rPr>
            <w:rStyle w:val="Hipercze"/>
          </w:rPr>
          <w:t>https://bip.umsroda.pl/cms/21475/ponowne_wykorzystywanie</w:t>
        </w:r>
      </w:hyperlink>
      <w:r w:rsidR="005C06A3">
        <w:t>)</w:t>
      </w:r>
      <w:r w:rsidR="004752EA">
        <w:br/>
      </w:r>
      <w:sdt>
        <w:sdtPr>
          <w:rPr>
            <w:rFonts w:ascii="MS Gothic" w:eastAsia="MS Gothic" w:hAnsi="MS Gothic"/>
          </w:rPr>
          <w:alias w:val="Pole wyboru"/>
          <w:tag w:val="Zaznacz, jeśli dana sytuacja dotyczy Ciebie."/>
          <w:id w:val="-56002502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F19" w:rsidRPr="00261870">
            <w:rPr>
              <w:rFonts w:ascii="MS Gothic" w:eastAsia="MS Gothic" w:hAnsi="MS Gothic" w:hint="eastAsia"/>
            </w:rPr>
            <w:t>☐</w:t>
          </w:r>
        </w:sdtContent>
      </w:sdt>
      <w:r w:rsidR="00BC2F19">
        <w:t xml:space="preserve"> </w:t>
      </w:r>
      <w:r>
        <w:t>płyta CD,</w:t>
      </w:r>
      <w:r>
        <w:br/>
      </w:r>
      <w:sdt>
        <w:sdtPr>
          <w:rPr>
            <w:rFonts w:ascii="MS Gothic" w:eastAsia="MS Gothic" w:hAnsi="MS Gothic"/>
          </w:rPr>
          <w:alias w:val="Pole wyboru"/>
          <w:tag w:val="Zaznacz, jeśli dana sytuacja dotyczy Ciebie."/>
          <w:id w:val="-81656809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187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płyta DVD,</w:t>
      </w:r>
      <w:r>
        <w:br/>
      </w:r>
      <w:sdt>
        <w:sdtPr>
          <w:rPr>
            <w:rFonts w:ascii="MS Gothic" w:eastAsia="MS Gothic" w:hAnsi="MS Gothic"/>
          </w:rPr>
          <w:alias w:val="Pole wyboru"/>
          <w:tag w:val="Zaznacz, jeśli dana sytuacja dotyczy Ciebie."/>
          <w:id w:val="-152786288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187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dysk przenośny</w:t>
      </w:r>
      <w:r w:rsidR="00D143D0">
        <w:t>.</w:t>
      </w:r>
    </w:p>
    <w:p w14:paraId="5A5105EE" w14:textId="47CE432D" w:rsidR="006F2FF8" w:rsidRPr="006F2FF8" w:rsidRDefault="002F3B8A" w:rsidP="006F2FF8">
      <w:pPr>
        <w:pStyle w:val="Akapitzlist"/>
        <w:numPr>
          <w:ilvl w:val="1"/>
          <w:numId w:val="18"/>
        </w:numPr>
        <w:ind w:left="567"/>
      </w:pPr>
      <w:sdt>
        <w:sdtPr>
          <w:alias w:val="Pole wyboru"/>
          <w:tag w:val="Zaznacz, jeśli dana sytuacja dotyczy Ciebie."/>
          <w:id w:val="-37792869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FF8">
            <w:rPr>
              <w:rFonts w:ascii="MS Gothic" w:eastAsia="MS Gothic" w:hAnsi="MS Gothic" w:hint="eastAsia"/>
            </w:rPr>
            <w:t>☐</w:t>
          </w:r>
        </w:sdtContent>
      </w:sdt>
      <w:r w:rsidR="006F2FF8">
        <w:t>inn</w:t>
      </w:r>
      <w:r w:rsidR="00D143D0">
        <w:t>a</w:t>
      </w:r>
      <w:r w:rsidR="006F2FF8">
        <w:t xml:space="preserve">, </w:t>
      </w:r>
      <w:r w:rsidR="00D143D0">
        <w:t xml:space="preserve">wyżej </w:t>
      </w:r>
      <w:r w:rsidR="006F2FF8">
        <w:t>nie</w:t>
      </w:r>
      <w:r w:rsidR="00D143D0">
        <w:t>wymieniona</w:t>
      </w:r>
      <w:r w:rsidR="00261870">
        <w:t>.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  <w:tblCaption w:val="Sposób zapewnienia dostępności"/>
        <w:tblDescription w:val="W komórce należy wpisać sposób, w jaki chcesz, żebyśmy zapewnili Tobie dostępność."/>
      </w:tblPr>
      <w:tblGrid>
        <w:gridCol w:w="8613"/>
      </w:tblGrid>
      <w:tr w:rsidR="006F2FF8" w:rsidRPr="006F2FF8" w14:paraId="2952A675" w14:textId="77777777" w:rsidTr="00CF23B3">
        <w:trPr>
          <w:trHeight w:val="933"/>
        </w:trPr>
        <w:tc>
          <w:tcPr>
            <w:tcW w:w="8613" w:type="dxa"/>
            <w:tcBorders>
              <w:bottom w:val="single" w:sz="4" w:space="0" w:color="auto"/>
            </w:tcBorders>
          </w:tcPr>
          <w:p w14:paraId="715D74B1" w14:textId="77777777" w:rsidR="006F2FF8" w:rsidRPr="006F2FF8" w:rsidRDefault="006F2FF8" w:rsidP="00CF23B3"/>
        </w:tc>
      </w:tr>
    </w:tbl>
    <w:p w14:paraId="6DB6EBB1" w14:textId="0C80DC9F" w:rsidR="00BC2F19" w:rsidRDefault="00C05867" w:rsidP="00261870">
      <w:pPr>
        <w:ind w:left="142"/>
      </w:pPr>
      <w:r>
        <w:t>R</w:t>
      </w:r>
      <w:r w:rsidR="00BC2F19">
        <w:t xml:space="preserve">ozszerzenie lub typ pliku </w:t>
      </w:r>
      <w:r w:rsidR="004752EA">
        <w:t>elektronicznego</w:t>
      </w:r>
      <w:r w:rsidR="00BC2F19">
        <w:t xml:space="preserve"> (</w:t>
      </w:r>
      <w:r w:rsidR="004752EA">
        <w:t>pdf,</w:t>
      </w:r>
      <w:r>
        <w:t xml:space="preserve"> </w:t>
      </w:r>
      <w:proofErr w:type="spellStart"/>
      <w:r>
        <w:t>doc</w:t>
      </w:r>
      <w:proofErr w:type="spellEnd"/>
      <w:r>
        <w:t>, jpg,</w:t>
      </w:r>
      <w:r w:rsidR="004752EA">
        <w:t xml:space="preserve"> </w:t>
      </w:r>
      <w:proofErr w:type="spellStart"/>
      <w:r w:rsidR="004752EA">
        <w:t>csv</w:t>
      </w:r>
      <w:proofErr w:type="spellEnd"/>
      <w:r w:rsidR="004752EA">
        <w:t xml:space="preserve">, </w:t>
      </w:r>
      <w:proofErr w:type="spellStart"/>
      <w:r w:rsidR="00BC2F19">
        <w:t>word</w:t>
      </w:r>
      <w:proofErr w:type="spellEnd"/>
      <w:r w:rsidR="00BC2F19">
        <w:t xml:space="preserve">, </w:t>
      </w:r>
      <w:proofErr w:type="spellStart"/>
      <w:r w:rsidR="00BC2F19">
        <w:t>excel</w:t>
      </w:r>
      <w:proofErr w:type="spellEnd"/>
      <w:r w:rsidR="00BC2F19">
        <w:t>, itp.)</w:t>
      </w:r>
      <w:r w:rsidR="005C06A3" w:rsidRPr="005C06A3">
        <w:t xml:space="preserve">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  <w:tblCaption w:val="Sposób zapewnienia dostępności"/>
        <w:tblDescription w:val="W komórce należy wpisać sposób, w jaki chcesz, żebyśmy zapewnili Tobie dostępność."/>
      </w:tblPr>
      <w:tblGrid>
        <w:gridCol w:w="8896"/>
      </w:tblGrid>
      <w:tr w:rsidR="00BC2F19" w14:paraId="5755C776" w14:textId="77777777" w:rsidTr="00BC2F19">
        <w:trPr>
          <w:trHeight w:val="611"/>
        </w:trPr>
        <w:tc>
          <w:tcPr>
            <w:tcW w:w="8896" w:type="dxa"/>
            <w:tcBorders>
              <w:bottom w:val="single" w:sz="4" w:space="0" w:color="auto"/>
            </w:tcBorders>
          </w:tcPr>
          <w:p w14:paraId="1D7CC9C8" w14:textId="77777777" w:rsidR="00BC2F19" w:rsidRDefault="00BC2F19" w:rsidP="00CF23B3">
            <w:pPr>
              <w:pStyle w:val="Akapitzlist"/>
              <w:spacing w:before="0"/>
              <w:ind w:left="0"/>
            </w:pPr>
          </w:p>
        </w:tc>
      </w:tr>
    </w:tbl>
    <w:p w14:paraId="3E120F62" w14:textId="77777777" w:rsidR="0013594E" w:rsidRDefault="0013594E" w:rsidP="00BC2F19">
      <w:pPr>
        <w:pStyle w:val="Akapitzlist"/>
        <w:numPr>
          <w:ilvl w:val="0"/>
          <w:numId w:val="18"/>
        </w:numPr>
        <w:ind w:left="426"/>
      </w:pPr>
      <w:r>
        <w:rPr>
          <w:b/>
        </w:rPr>
        <w:t>Sposób przekazania</w:t>
      </w:r>
      <w:r w:rsidRPr="0013594E">
        <w:t xml:space="preserve"> informacji sektora publicznego:</w:t>
      </w:r>
    </w:p>
    <w:p w14:paraId="36056EF8" w14:textId="4D239579" w:rsidR="0013594E" w:rsidRDefault="002F3B8A" w:rsidP="00C050E2">
      <w:pPr>
        <w:pStyle w:val="Akapitzlist"/>
        <w:numPr>
          <w:ilvl w:val="1"/>
          <w:numId w:val="18"/>
        </w:numPr>
        <w:spacing w:before="0"/>
        <w:ind w:left="567"/>
      </w:pPr>
      <w:sdt>
        <w:sdtPr>
          <w:rPr>
            <w:rFonts w:ascii="MS Gothic" w:eastAsia="MS Gothic" w:hAnsi="MS Gothic"/>
          </w:rPr>
          <w:alias w:val="Pole wyboru"/>
          <w:tag w:val="Zaznacz, jeśli dana sytuacja dotyczy Ciebie."/>
          <w:id w:val="-147321312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4C7">
            <w:rPr>
              <w:rFonts w:ascii="MS Gothic" w:eastAsia="MS Gothic" w:hAnsi="MS Gothic" w:hint="eastAsia"/>
            </w:rPr>
            <w:t>☐</w:t>
          </w:r>
        </w:sdtContent>
      </w:sdt>
      <w:r w:rsidR="007E44C7">
        <w:t xml:space="preserve"> </w:t>
      </w:r>
      <w:r w:rsidR="0013594E">
        <w:t>p</w:t>
      </w:r>
      <w:r w:rsidR="006E4206">
        <w:t>ocztą</w:t>
      </w:r>
      <w:r w:rsidR="007E44C7">
        <w:t xml:space="preserve"> tradycyjną,</w:t>
      </w:r>
    </w:p>
    <w:p w14:paraId="3754807D" w14:textId="3C705EC0" w:rsidR="0013594E" w:rsidRDefault="0013594E" w:rsidP="00EB4AF5">
      <w:pPr>
        <w:pStyle w:val="Akapitzlist"/>
        <w:numPr>
          <w:ilvl w:val="1"/>
          <w:numId w:val="18"/>
        </w:numPr>
        <w:spacing w:before="0"/>
        <w:ind w:left="567"/>
      </w:pPr>
      <w:r>
        <w:t>elektronicznie</w:t>
      </w:r>
      <w:r w:rsidR="005835AE">
        <w:t>, na skrzynkę</w:t>
      </w:r>
      <w:r w:rsidR="00EB4AF5">
        <w:t>:</w:t>
      </w:r>
      <w:r w:rsidR="00EB4AF5">
        <w:br/>
      </w:r>
      <w:sdt>
        <w:sdtPr>
          <w:rPr>
            <w:rFonts w:ascii="MS Gothic" w:eastAsia="MS Gothic" w:hAnsi="MS Gothic"/>
          </w:rPr>
          <w:alias w:val="Pole wyboru"/>
          <w:tag w:val="Zaznacz, jeśli dana sytuacja dotyczy Ciebie."/>
          <w:id w:val="27931769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4C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ePUAP</w:t>
      </w:r>
      <w:r w:rsidR="00EB4AF5">
        <w:t>,</w:t>
      </w:r>
      <w:r w:rsidR="00EB4AF5">
        <w:br/>
      </w:r>
      <w:sdt>
        <w:sdtPr>
          <w:rPr>
            <w:rFonts w:ascii="MS Gothic" w:eastAsia="MS Gothic" w:hAnsi="MS Gothic"/>
          </w:rPr>
          <w:alias w:val="Pole wyboru"/>
          <w:tag w:val="Zaznacz, jeśli dana sytuacja dotyczy Ciebie."/>
          <w:id w:val="-148925139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AF5">
            <w:rPr>
              <w:rFonts w:ascii="MS Gothic" w:eastAsia="MS Gothic" w:hAnsi="MS Gothic" w:hint="eastAsia"/>
            </w:rPr>
            <w:t>☐</w:t>
          </w:r>
        </w:sdtContent>
      </w:sdt>
      <w:r w:rsidR="00EB4AF5">
        <w:t xml:space="preserve"> </w:t>
      </w:r>
      <w:r>
        <w:t>e-mail.</w:t>
      </w:r>
    </w:p>
    <w:p w14:paraId="4CE222A8" w14:textId="4221A471" w:rsidR="006F2FF8" w:rsidRDefault="002F3B8A" w:rsidP="00EB4AF5">
      <w:pPr>
        <w:pStyle w:val="Akapitzlist"/>
        <w:numPr>
          <w:ilvl w:val="1"/>
          <w:numId w:val="18"/>
        </w:numPr>
        <w:spacing w:before="0"/>
        <w:ind w:left="567"/>
      </w:pPr>
      <w:sdt>
        <w:sdtPr>
          <w:alias w:val="Pole wyboru"/>
          <w:tag w:val="Zaznacz, jeśli dana sytuacja dotyczy Ciebie."/>
          <w:id w:val="31476691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AF5">
            <w:rPr>
              <w:rFonts w:ascii="MS Gothic" w:eastAsia="MS Gothic" w:hAnsi="MS Gothic" w:hint="eastAsia"/>
            </w:rPr>
            <w:t>☐</w:t>
          </w:r>
        </w:sdtContent>
      </w:sdt>
      <w:r w:rsidR="00EB4AF5">
        <w:t xml:space="preserve"> </w:t>
      </w:r>
      <w:r w:rsidR="0013594E">
        <w:t xml:space="preserve">odbiór własny </w:t>
      </w:r>
      <w:r w:rsidR="00C050E2">
        <w:t>w siedzibie Urzędu</w:t>
      </w:r>
      <w:r w:rsidR="006F2FF8">
        <w:t>,</w:t>
      </w:r>
    </w:p>
    <w:p w14:paraId="55D5A33F" w14:textId="0F60CDA0" w:rsidR="00EB4AF5" w:rsidRPr="006F2FF8" w:rsidRDefault="002F3B8A" w:rsidP="006F2FF8">
      <w:pPr>
        <w:pStyle w:val="Akapitzlist"/>
        <w:numPr>
          <w:ilvl w:val="1"/>
          <w:numId w:val="18"/>
        </w:numPr>
        <w:ind w:left="567"/>
      </w:pPr>
      <w:sdt>
        <w:sdtPr>
          <w:alias w:val="Pole wyboru"/>
          <w:tag w:val="Zaznacz, jeśli dana sytuacja dotyczy Ciebie."/>
          <w:id w:val="-171487774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FF8">
            <w:rPr>
              <w:rFonts w:ascii="MS Gothic" w:eastAsia="MS Gothic" w:hAnsi="MS Gothic" w:hint="eastAsia"/>
            </w:rPr>
            <w:t>☐</w:t>
          </w:r>
        </w:sdtContent>
      </w:sdt>
      <w:r w:rsidR="006F2FF8">
        <w:t xml:space="preserve">inny, </w:t>
      </w:r>
      <w:r w:rsidR="005835AE">
        <w:t xml:space="preserve">wyżej </w:t>
      </w:r>
      <w:r w:rsidR="006F2FF8">
        <w:t>nie</w:t>
      </w:r>
      <w:r w:rsidR="005835AE">
        <w:t>wymieniony</w:t>
      </w:r>
      <w:r w:rsidR="00EB4AF5">
        <w:t>.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  <w:tblCaption w:val="Sposób zapewnienia dostępności"/>
        <w:tblDescription w:val="W komórce należy wpisać sposób, w jaki chcesz, żebyśmy zapewnili Tobie dostępność."/>
      </w:tblPr>
      <w:tblGrid>
        <w:gridCol w:w="8613"/>
      </w:tblGrid>
      <w:tr w:rsidR="006F2FF8" w:rsidRPr="006F2FF8" w14:paraId="008D3D7E" w14:textId="77777777" w:rsidTr="00C05867">
        <w:trPr>
          <w:trHeight w:val="669"/>
        </w:trPr>
        <w:tc>
          <w:tcPr>
            <w:tcW w:w="8613" w:type="dxa"/>
            <w:tcBorders>
              <w:bottom w:val="single" w:sz="4" w:space="0" w:color="auto"/>
            </w:tcBorders>
          </w:tcPr>
          <w:p w14:paraId="7FE49DF8" w14:textId="77777777" w:rsidR="006F2FF8" w:rsidRPr="006F2FF8" w:rsidRDefault="006F2FF8" w:rsidP="006F2FF8"/>
        </w:tc>
      </w:tr>
    </w:tbl>
    <w:p w14:paraId="54D2131F" w14:textId="3EB4DD48" w:rsidR="00EB4AF5" w:rsidRDefault="00EB4AF5" w:rsidP="006F2FF8">
      <w:pPr>
        <w:ind w:left="142"/>
      </w:pPr>
      <w:r>
        <w:t>Poniżej proszę wpisać adres doręczenia (w zależności od wybranej opcji)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  <w:tblCaption w:val="Sposób zapewnienia dostępności"/>
        <w:tblDescription w:val="W komórce należy wpisać sposób, w jaki chcesz, żebyśmy zapewnili Tobie dostępność."/>
      </w:tblPr>
      <w:tblGrid>
        <w:gridCol w:w="8896"/>
      </w:tblGrid>
      <w:tr w:rsidR="00EB4AF5" w14:paraId="11AA0981" w14:textId="77777777" w:rsidTr="007E44C7">
        <w:trPr>
          <w:trHeight w:val="1646"/>
        </w:trPr>
        <w:tc>
          <w:tcPr>
            <w:tcW w:w="8896" w:type="dxa"/>
            <w:tcBorders>
              <w:bottom w:val="single" w:sz="4" w:space="0" w:color="auto"/>
            </w:tcBorders>
          </w:tcPr>
          <w:p w14:paraId="30C506FE" w14:textId="77777777" w:rsidR="00EB4AF5" w:rsidRDefault="00EB4AF5" w:rsidP="00CF23B3">
            <w:pPr>
              <w:pStyle w:val="Akapitzlist"/>
              <w:spacing w:before="0"/>
              <w:ind w:left="0"/>
            </w:pPr>
          </w:p>
        </w:tc>
      </w:tr>
    </w:tbl>
    <w:p w14:paraId="18A91558" w14:textId="07A88FCF" w:rsidR="0013594E" w:rsidRPr="005835AE" w:rsidRDefault="00C050E2" w:rsidP="00EB4AF5">
      <w:pPr>
        <w:pStyle w:val="Akapitzlist"/>
        <w:numPr>
          <w:ilvl w:val="0"/>
          <w:numId w:val="18"/>
        </w:numPr>
        <w:ind w:left="426"/>
      </w:pPr>
      <w:r>
        <w:rPr>
          <w:b/>
        </w:rPr>
        <w:t>Sposób i okres dostępu</w:t>
      </w:r>
      <w:r w:rsidR="005835AE">
        <w:t xml:space="preserve"> do informacji gromadzonych i przechowywanych w systemie teleinformatycznym</w:t>
      </w:r>
      <w:r w:rsidR="005835AE">
        <w:rPr>
          <w:b/>
        </w:rPr>
        <w:t>.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  <w:tblCaption w:val="Sposób zapewnienia dostępności"/>
        <w:tblDescription w:val="W komórce należy wpisać sposób, w jaki chcesz, żebyśmy zapewnili Tobie dostępność."/>
      </w:tblPr>
      <w:tblGrid>
        <w:gridCol w:w="9038"/>
      </w:tblGrid>
      <w:tr w:rsidR="005835AE" w14:paraId="0959BFEB" w14:textId="77777777" w:rsidTr="007E44C7">
        <w:trPr>
          <w:trHeight w:val="1939"/>
        </w:trPr>
        <w:tc>
          <w:tcPr>
            <w:tcW w:w="9038" w:type="dxa"/>
            <w:tcBorders>
              <w:bottom w:val="single" w:sz="4" w:space="0" w:color="auto"/>
            </w:tcBorders>
          </w:tcPr>
          <w:p w14:paraId="1101B3C1" w14:textId="77777777" w:rsidR="005835AE" w:rsidRDefault="005835AE" w:rsidP="00CF23B3">
            <w:pPr>
              <w:pStyle w:val="Akapitzlist"/>
              <w:spacing w:before="0"/>
              <w:ind w:left="0"/>
            </w:pPr>
          </w:p>
        </w:tc>
      </w:tr>
    </w:tbl>
    <w:p w14:paraId="14855868" w14:textId="546C3C43" w:rsidR="00C05867" w:rsidRDefault="00C05867" w:rsidP="00C05867">
      <w:pPr>
        <w:pStyle w:val="Nagwek2"/>
      </w:pPr>
      <w:r>
        <w:t>Załączniki</w:t>
      </w:r>
    </w:p>
    <w:tbl>
      <w:tblPr>
        <w:tblStyle w:val="Tabela-Siatka"/>
        <w:tblW w:w="9322" w:type="dxa"/>
        <w:tblLook w:val="04A0" w:firstRow="1" w:lastRow="0" w:firstColumn="1" w:lastColumn="0" w:noHBand="0" w:noVBand="1"/>
        <w:tblCaption w:val="Data i podpis"/>
        <w:tblDescription w:val="W pierwszej komórce należy wpisać datę wypełnienia wniosku w formacie dzień, miesiąc i rok, a w drugiej komórce należy złożyć własnoręczny podpis."/>
      </w:tblPr>
      <w:tblGrid>
        <w:gridCol w:w="9322"/>
      </w:tblGrid>
      <w:tr w:rsidR="00C05867" w14:paraId="1AD7C5C3" w14:textId="77777777" w:rsidTr="007E44C7">
        <w:trPr>
          <w:trHeight w:val="2062"/>
        </w:trPr>
        <w:tc>
          <w:tcPr>
            <w:tcW w:w="9322" w:type="dxa"/>
          </w:tcPr>
          <w:p w14:paraId="45AD0CFB" w14:textId="77777777" w:rsidR="00C05867" w:rsidRDefault="00C05867" w:rsidP="001D195A">
            <w:pPr>
              <w:tabs>
                <w:tab w:val="left" w:pos="6521"/>
              </w:tabs>
            </w:pPr>
          </w:p>
        </w:tc>
      </w:tr>
    </w:tbl>
    <w:p w14:paraId="192A1FB6" w14:textId="3BE5E732" w:rsidR="00922482" w:rsidRDefault="006E4206" w:rsidP="00465E85">
      <w:pPr>
        <w:pStyle w:val="Nagwek2"/>
      </w:pPr>
      <w:r>
        <w:t>D</w:t>
      </w:r>
      <w:r w:rsidR="00922482">
        <w:t>ata i podpis</w:t>
      </w:r>
    </w:p>
    <w:p w14:paraId="0D4AF932" w14:textId="50B16010" w:rsidR="00922482" w:rsidRDefault="00324C7B" w:rsidP="003F1D8C">
      <w:pPr>
        <w:tabs>
          <w:tab w:val="left" w:pos="851"/>
          <w:tab w:val="left" w:pos="6379"/>
        </w:tabs>
        <w:spacing w:before="0"/>
      </w:pPr>
      <w:r>
        <w:tab/>
      </w:r>
      <w:r w:rsidR="00922482">
        <w:t>Data (dzień-miesiąc-rok)</w:t>
      </w:r>
      <w:r w:rsidR="00922482">
        <w:tab/>
        <w:t>Podpis</w:t>
      </w:r>
    </w:p>
    <w:tbl>
      <w:tblPr>
        <w:tblStyle w:val="Tabela-Siatka"/>
        <w:tblW w:w="9322" w:type="dxa"/>
        <w:tblLook w:val="04A0" w:firstRow="1" w:lastRow="0" w:firstColumn="1" w:lastColumn="0" w:noHBand="0" w:noVBand="1"/>
        <w:tblCaption w:val="Data i podpis"/>
        <w:tblDescription w:val="W pierwszej komórce należy wpisać datę wypełnienia wniosku w formacie dzień, miesiąc i rok, a w drugiej komórce należy złożyć własnoręczny podpis."/>
      </w:tblPr>
      <w:tblGrid>
        <w:gridCol w:w="4644"/>
        <w:gridCol w:w="4678"/>
      </w:tblGrid>
      <w:tr w:rsidR="00324C7B" w14:paraId="267D6D94" w14:textId="77777777" w:rsidTr="007E44C7">
        <w:trPr>
          <w:trHeight w:val="919"/>
        </w:trPr>
        <w:tc>
          <w:tcPr>
            <w:tcW w:w="4644" w:type="dxa"/>
          </w:tcPr>
          <w:p w14:paraId="3DDCA54D" w14:textId="77777777" w:rsidR="00324C7B" w:rsidRDefault="00324C7B" w:rsidP="00922482">
            <w:pPr>
              <w:tabs>
                <w:tab w:val="left" w:pos="6521"/>
              </w:tabs>
            </w:pPr>
          </w:p>
        </w:tc>
        <w:tc>
          <w:tcPr>
            <w:tcW w:w="4678" w:type="dxa"/>
          </w:tcPr>
          <w:p w14:paraId="54BE6033" w14:textId="77777777" w:rsidR="00324C7B" w:rsidRDefault="00324C7B" w:rsidP="00922482">
            <w:pPr>
              <w:tabs>
                <w:tab w:val="left" w:pos="6521"/>
              </w:tabs>
            </w:pPr>
          </w:p>
        </w:tc>
      </w:tr>
    </w:tbl>
    <w:p w14:paraId="2D071998" w14:textId="190256C5" w:rsidR="00324C7B" w:rsidRDefault="00283C32" w:rsidP="00465E85">
      <w:pPr>
        <w:pStyle w:val="Nagwek2"/>
      </w:pPr>
      <w:r w:rsidRPr="00465E85">
        <w:t>Podstawa</w:t>
      </w:r>
      <w:r>
        <w:t xml:space="preserve"> prawna</w:t>
      </w:r>
    </w:p>
    <w:p w14:paraId="679843BB" w14:textId="34A09ED8" w:rsidR="00161AB7" w:rsidRPr="006C0741" w:rsidRDefault="005835AE" w:rsidP="004B2AE6">
      <w:pPr>
        <w:pStyle w:val="Akapitzlist"/>
        <w:numPr>
          <w:ilvl w:val="0"/>
          <w:numId w:val="14"/>
        </w:numPr>
        <w:spacing w:before="0" w:line="276" w:lineRule="auto"/>
      </w:pPr>
      <w:r>
        <w:t>ustawa</w:t>
      </w:r>
      <w:r w:rsidR="00D17380">
        <w:t xml:space="preserve"> z dnia </w:t>
      </w:r>
      <w:r>
        <w:t>11 sierpnia 2021 roku o otwartych danych i ponownym wykorzystywaniu informacji sektora publicznego (Dz. U. z 2021</w:t>
      </w:r>
      <w:r w:rsidR="00D17380">
        <w:t xml:space="preserve"> r., poz. </w:t>
      </w:r>
      <w:r>
        <w:t>1641 ze zmianami</w:t>
      </w:r>
      <w:r w:rsidR="004B2AE6">
        <w:t>).</w:t>
      </w:r>
    </w:p>
    <w:sectPr w:rsidR="00161AB7" w:rsidRPr="006C0741" w:rsidSect="003C076A">
      <w:footerReference w:type="default" r:id="rId9"/>
      <w:pgSz w:w="11906" w:h="16838"/>
      <w:pgMar w:top="1417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D0FD3" w14:textId="77777777" w:rsidR="006F178B" w:rsidRDefault="006F178B" w:rsidP="003C076A">
      <w:pPr>
        <w:spacing w:before="0" w:line="240" w:lineRule="auto"/>
      </w:pPr>
      <w:r>
        <w:separator/>
      </w:r>
    </w:p>
  </w:endnote>
  <w:endnote w:type="continuationSeparator" w:id="0">
    <w:p w14:paraId="6796622A" w14:textId="77777777" w:rsidR="006F178B" w:rsidRDefault="006F178B" w:rsidP="003C076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69564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19DCE08" w14:textId="4FCC4435" w:rsidR="002F3B8A" w:rsidRDefault="002F3B8A" w:rsidP="002F3B8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AC24F" w14:textId="77777777" w:rsidR="006F178B" w:rsidRDefault="006F178B" w:rsidP="003C076A">
      <w:pPr>
        <w:spacing w:before="0" w:line="240" w:lineRule="auto"/>
      </w:pPr>
      <w:r>
        <w:separator/>
      </w:r>
    </w:p>
  </w:footnote>
  <w:footnote w:type="continuationSeparator" w:id="0">
    <w:p w14:paraId="6CDFC626" w14:textId="77777777" w:rsidR="006F178B" w:rsidRDefault="006F178B" w:rsidP="003C076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33BC4"/>
    <w:multiLevelType w:val="hybridMultilevel"/>
    <w:tmpl w:val="311C5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5678F"/>
    <w:multiLevelType w:val="hybridMultilevel"/>
    <w:tmpl w:val="3F6A1B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E17DB7"/>
    <w:multiLevelType w:val="hybridMultilevel"/>
    <w:tmpl w:val="39026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540D5"/>
    <w:multiLevelType w:val="hybridMultilevel"/>
    <w:tmpl w:val="BC3CC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85853"/>
    <w:multiLevelType w:val="hybridMultilevel"/>
    <w:tmpl w:val="7F205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26F2B"/>
    <w:multiLevelType w:val="hybridMultilevel"/>
    <w:tmpl w:val="291C9932"/>
    <w:lvl w:ilvl="0" w:tplc="F5B276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D4"/>
    <w:multiLevelType w:val="hybridMultilevel"/>
    <w:tmpl w:val="EDEAE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34341"/>
    <w:multiLevelType w:val="hybridMultilevel"/>
    <w:tmpl w:val="98383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25D65"/>
    <w:multiLevelType w:val="hybridMultilevel"/>
    <w:tmpl w:val="67C20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E6897"/>
    <w:multiLevelType w:val="multilevel"/>
    <w:tmpl w:val="88548A8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E264449"/>
    <w:multiLevelType w:val="hybridMultilevel"/>
    <w:tmpl w:val="B380B7B4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A7A78"/>
    <w:multiLevelType w:val="hybridMultilevel"/>
    <w:tmpl w:val="5E8A54D6"/>
    <w:lvl w:ilvl="0" w:tplc="C42A15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7323A"/>
    <w:multiLevelType w:val="hybridMultilevel"/>
    <w:tmpl w:val="49780802"/>
    <w:lvl w:ilvl="0" w:tplc="5EAECEE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D01A9"/>
    <w:multiLevelType w:val="hybridMultilevel"/>
    <w:tmpl w:val="ADE25E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130A3"/>
    <w:multiLevelType w:val="hybridMultilevel"/>
    <w:tmpl w:val="31FAA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F146F3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71A9C"/>
    <w:multiLevelType w:val="hybridMultilevel"/>
    <w:tmpl w:val="C16CEFF8"/>
    <w:lvl w:ilvl="0" w:tplc="8214C0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6482B"/>
    <w:multiLevelType w:val="hybridMultilevel"/>
    <w:tmpl w:val="ADE25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D4274"/>
    <w:multiLevelType w:val="hybridMultilevel"/>
    <w:tmpl w:val="354C22D2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C31EE"/>
    <w:multiLevelType w:val="hybridMultilevel"/>
    <w:tmpl w:val="7A9646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27827558">
    <w:abstractNumId w:val="12"/>
  </w:num>
  <w:num w:numId="2" w16cid:durableId="1939941557">
    <w:abstractNumId w:val="9"/>
  </w:num>
  <w:num w:numId="3" w16cid:durableId="287132074">
    <w:abstractNumId w:val="7"/>
  </w:num>
  <w:num w:numId="4" w16cid:durableId="132017658">
    <w:abstractNumId w:val="16"/>
  </w:num>
  <w:num w:numId="5" w16cid:durableId="1078865150">
    <w:abstractNumId w:val="3"/>
  </w:num>
  <w:num w:numId="6" w16cid:durableId="999314035">
    <w:abstractNumId w:val="14"/>
  </w:num>
  <w:num w:numId="7" w16cid:durableId="469593442">
    <w:abstractNumId w:val="8"/>
  </w:num>
  <w:num w:numId="8" w16cid:durableId="1878929850">
    <w:abstractNumId w:val="18"/>
  </w:num>
  <w:num w:numId="9" w16cid:durableId="956958500">
    <w:abstractNumId w:val="2"/>
  </w:num>
  <w:num w:numId="10" w16cid:durableId="342360423">
    <w:abstractNumId w:val="5"/>
  </w:num>
  <w:num w:numId="11" w16cid:durableId="1523978929">
    <w:abstractNumId w:val="4"/>
  </w:num>
  <w:num w:numId="12" w16cid:durableId="1743596247">
    <w:abstractNumId w:val="0"/>
  </w:num>
  <w:num w:numId="13" w16cid:durableId="1414739021">
    <w:abstractNumId w:val="13"/>
  </w:num>
  <w:num w:numId="14" w16cid:durableId="515922177">
    <w:abstractNumId w:val="6"/>
  </w:num>
  <w:num w:numId="15" w16cid:durableId="1438410669">
    <w:abstractNumId w:val="10"/>
  </w:num>
  <w:num w:numId="16" w16cid:durableId="1450316689">
    <w:abstractNumId w:val="17"/>
  </w:num>
  <w:num w:numId="17" w16cid:durableId="538324363">
    <w:abstractNumId w:val="11"/>
  </w:num>
  <w:num w:numId="18" w16cid:durableId="1628392911">
    <w:abstractNumId w:val="15"/>
  </w:num>
  <w:num w:numId="19" w16cid:durableId="1542598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64C"/>
    <w:rsid w:val="0001502B"/>
    <w:rsid w:val="00016F2A"/>
    <w:rsid w:val="000E7291"/>
    <w:rsid w:val="000F2E7D"/>
    <w:rsid w:val="00112D30"/>
    <w:rsid w:val="00122FF0"/>
    <w:rsid w:val="0013594E"/>
    <w:rsid w:val="00161AB7"/>
    <w:rsid w:val="001C494F"/>
    <w:rsid w:val="001D5FC9"/>
    <w:rsid w:val="00252EB2"/>
    <w:rsid w:val="00261870"/>
    <w:rsid w:val="00272DAE"/>
    <w:rsid w:val="00283C32"/>
    <w:rsid w:val="002D5173"/>
    <w:rsid w:val="002F3B8A"/>
    <w:rsid w:val="00324C7B"/>
    <w:rsid w:val="00340B0D"/>
    <w:rsid w:val="00350744"/>
    <w:rsid w:val="00363DE7"/>
    <w:rsid w:val="003800A8"/>
    <w:rsid w:val="00395D3B"/>
    <w:rsid w:val="003C076A"/>
    <w:rsid w:val="003F087A"/>
    <w:rsid w:val="003F1D8C"/>
    <w:rsid w:val="00465E85"/>
    <w:rsid w:val="004752EA"/>
    <w:rsid w:val="004B2AE6"/>
    <w:rsid w:val="004B3E2A"/>
    <w:rsid w:val="004C2CBC"/>
    <w:rsid w:val="00515096"/>
    <w:rsid w:val="00520543"/>
    <w:rsid w:val="0052747C"/>
    <w:rsid w:val="00553060"/>
    <w:rsid w:val="005553A3"/>
    <w:rsid w:val="005835AE"/>
    <w:rsid w:val="005C06A3"/>
    <w:rsid w:val="005F2556"/>
    <w:rsid w:val="00606728"/>
    <w:rsid w:val="006376B7"/>
    <w:rsid w:val="00657717"/>
    <w:rsid w:val="006C0741"/>
    <w:rsid w:val="006C3E23"/>
    <w:rsid w:val="006C6DAF"/>
    <w:rsid w:val="006E3C16"/>
    <w:rsid w:val="006E4206"/>
    <w:rsid w:val="006F178B"/>
    <w:rsid w:val="006F2FF8"/>
    <w:rsid w:val="0070533B"/>
    <w:rsid w:val="007242F8"/>
    <w:rsid w:val="007E1FC1"/>
    <w:rsid w:val="007E4282"/>
    <w:rsid w:val="007E44C7"/>
    <w:rsid w:val="008D27D2"/>
    <w:rsid w:val="008D7EF1"/>
    <w:rsid w:val="008E43BA"/>
    <w:rsid w:val="008E76BE"/>
    <w:rsid w:val="008F564C"/>
    <w:rsid w:val="00922482"/>
    <w:rsid w:val="00962FF4"/>
    <w:rsid w:val="00A00364"/>
    <w:rsid w:val="00A314CF"/>
    <w:rsid w:val="00A6559E"/>
    <w:rsid w:val="00A77D70"/>
    <w:rsid w:val="00AA1F87"/>
    <w:rsid w:val="00AD4921"/>
    <w:rsid w:val="00AE7850"/>
    <w:rsid w:val="00AF7255"/>
    <w:rsid w:val="00B02AAB"/>
    <w:rsid w:val="00B47419"/>
    <w:rsid w:val="00B500BB"/>
    <w:rsid w:val="00B763E6"/>
    <w:rsid w:val="00B8014C"/>
    <w:rsid w:val="00BC2F19"/>
    <w:rsid w:val="00C00D22"/>
    <w:rsid w:val="00C050E2"/>
    <w:rsid w:val="00C05867"/>
    <w:rsid w:val="00C22CA1"/>
    <w:rsid w:val="00C84BF6"/>
    <w:rsid w:val="00CC1622"/>
    <w:rsid w:val="00D11D10"/>
    <w:rsid w:val="00D143D0"/>
    <w:rsid w:val="00D17380"/>
    <w:rsid w:val="00DA7EB8"/>
    <w:rsid w:val="00E206D9"/>
    <w:rsid w:val="00E227EA"/>
    <w:rsid w:val="00E25E53"/>
    <w:rsid w:val="00E60034"/>
    <w:rsid w:val="00E93C9C"/>
    <w:rsid w:val="00EB4AF5"/>
    <w:rsid w:val="00EC1D97"/>
    <w:rsid w:val="00ED6087"/>
    <w:rsid w:val="00F37A0C"/>
    <w:rsid w:val="00F44665"/>
    <w:rsid w:val="00FC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0332BA"/>
  <w15:docId w15:val="{A775C2D4-A931-4D1F-B064-44F20F0F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AF5"/>
    <w:pPr>
      <w:spacing w:before="120"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7EF1"/>
    <w:pPr>
      <w:keepNext/>
      <w:keepLines/>
      <w:numPr>
        <w:numId w:val="2"/>
      </w:numPr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5E85"/>
    <w:pPr>
      <w:keepNext/>
      <w:keepLines/>
      <w:spacing w:before="240"/>
      <w:outlineLvl w:val="1"/>
    </w:pPr>
    <w:rPr>
      <w:rFonts w:eastAsiaTheme="majorEastAsia" w:cstheme="min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06D9"/>
    <w:pPr>
      <w:keepNext/>
      <w:keepLines/>
      <w:tabs>
        <w:tab w:val="left" w:pos="4395"/>
      </w:tabs>
      <w:spacing w:before="0" w:line="276" w:lineRule="auto"/>
      <w:outlineLvl w:val="2"/>
    </w:pPr>
    <w:rPr>
      <w:rFonts w:eastAsiaTheme="majorEastAsia" w:cstheme="minorHAns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7EF1"/>
    <w:rPr>
      <w:rFonts w:eastAsiaTheme="majorEastAsia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206D9"/>
    <w:pPr>
      <w:spacing w:before="360"/>
      <w:contextualSpacing/>
      <w:jc w:val="center"/>
    </w:pPr>
    <w:rPr>
      <w:rFonts w:eastAsiaTheme="majorEastAsia" w:cstheme="minorHAnsi"/>
      <w:b/>
      <w:bCs/>
      <w:spacing w:val="-10"/>
      <w:kern w:val="28"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rsid w:val="00E206D9"/>
    <w:rPr>
      <w:rFonts w:eastAsiaTheme="majorEastAsia" w:cstheme="minorHAnsi"/>
      <w:b/>
      <w:bCs/>
      <w:spacing w:val="-10"/>
      <w:kern w:val="28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465E85"/>
    <w:rPr>
      <w:rFonts w:eastAsiaTheme="majorEastAsia" w:cstheme="minorHAns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206D9"/>
    <w:rPr>
      <w:rFonts w:eastAsiaTheme="majorEastAsia" w:cstheme="minorHAns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1D5FC9"/>
    <w:pPr>
      <w:ind w:left="720"/>
      <w:contextualSpacing/>
    </w:pPr>
  </w:style>
  <w:style w:type="table" w:styleId="Tabela-Siatka">
    <w:name w:val="Table Grid"/>
    <w:basedOn w:val="Standardowy"/>
    <w:uiPriority w:val="39"/>
    <w:rsid w:val="00922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206D9"/>
    <w:rPr>
      <w:color w:val="808080"/>
    </w:rPr>
  </w:style>
  <w:style w:type="character" w:styleId="Hipercze">
    <w:name w:val="Hyperlink"/>
    <w:rsid w:val="003C076A"/>
    <w:rPr>
      <w:color w:val="0000FF"/>
      <w:u w:val="single"/>
    </w:rPr>
  </w:style>
  <w:style w:type="paragraph" w:customStyle="1" w:styleId="NormalnyWeb1">
    <w:name w:val="Normalny (Web)1"/>
    <w:basedOn w:val="Normalny"/>
    <w:rsid w:val="003C076A"/>
    <w:pPr>
      <w:suppressAutoHyphens/>
      <w:overflowPunct w:val="0"/>
      <w:autoSpaceDE w:val="0"/>
      <w:autoSpaceDN w:val="0"/>
      <w:adjustRightInd w:val="0"/>
      <w:spacing w:before="100" w:after="100" w:line="100" w:lineRule="atLeast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3C076A"/>
    <w:pPr>
      <w:suppressAutoHyphens/>
      <w:overflowPunct w:val="0"/>
      <w:autoSpaceDE w:val="0"/>
      <w:autoSpaceDN w:val="0"/>
      <w:adjustRightInd w:val="0"/>
      <w:spacing w:before="0" w:line="100" w:lineRule="atLeast"/>
      <w:ind w:left="720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076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76A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3C076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7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B0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B0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2C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2C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2C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C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CA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0744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07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07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sroda.pl/cms/21475/ponowne_wykorzystywan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@sroda.wlk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Ślebioda</dc:creator>
  <cp:lastModifiedBy>Mateusz Ślebioda</cp:lastModifiedBy>
  <cp:revision>26</cp:revision>
  <cp:lastPrinted>2022-03-04T11:39:00Z</cp:lastPrinted>
  <dcterms:created xsi:type="dcterms:W3CDTF">2023-01-18T06:20:00Z</dcterms:created>
  <dcterms:modified xsi:type="dcterms:W3CDTF">2023-03-08T06:28:00Z</dcterms:modified>
</cp:coreProperties>
</file>