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19" w:rsidRPr="00755CD4" w:rsidRDefault="006B2419" w:rsidP="006B2419">
      <w:pPr>
        <w:jc w:val="right"/>
        <w:rPr>
          <w:sz w:val="24"/>
          <w:szCs w:val="24"/>
        </w:rPr>
      </w:pPr>
      <w:r w:rsidRPr="00755CD4">
        <w:rPr>
          <w:sz w:val="24"/>
          <w:szCs w:val="24"/>
        </w:rPr>
        <w:t>Środa Wielkopolska,</w:t>
      </w:r>
      <w:r w:rsidR="009B1072">
        <w:rPr>
          <w:sz w:val="24"/>
          <w:szCs w:val="24"/>
        </w:rPr>
        <w:t>…………………</w:t>
      </w:r>
    </w:p>
    <w:p w:rsidR="006B2419" w:rsidRPr="00755CD4" w:rsidRDefault="006B2419" w:rsidP="006B2419">
      <w:pPr>
        <w:jc w:val="right"/>
        <w:rPr>
          <w:sz w:val="24"/>
          <w:szCs w:val="24"/>
        </w:rPr>
      </w:pPr>
    </w:p>
    <w:p w:rsidR="00740D4A" w:rsidRPr="00216EE4" w:rsidRDefault="00740D4A" w:rsidP="00740D4A">
      <w:pPr>
        <w:spacing w:before="120" w:after="40"/>
        <w:rPr>
          <w:sz w:val="16"/>
          <w:szCs w:val="16"/>
        </w:rPr>
      </w:pPr>
      <w:r w:rsidRPr="00216EE4">
        <w:rPr>
          <w:sz w:val="16"/>
          <w:szCs w:val="16"/>
        </w:rPr>
        <w:t>.........................................</w:t>
      </w:r>
      <w:r>
        <w:rPr>
          <w:sz w:val="16"/>
          <w:szCs w:val="16"/>
        </w:rPr>
        <w:t>..................</w:t>
      </w:r>
      <w:r w:rsidRPr="00216EE4">
        <w:rPr>
          <w:sz w:val="16"/>
          <w:szCs w:val="16"/>
        </w:rPr>
        <w:t>........................................</w:t>
      </w:r>
    </w:p>
    <w:p w:rsidR="00740D4A" w:rsidRPr="00216EE4" w:rsidRDefault="00740D4A" w:rsidP="00740D4A">
      <w:pPr>
        <w:spacing w:before="40" w:after="40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216EE4">
        <w:rPr>
          <w:sz w:val="16"/>
          <w:szCs w:val="16"/>
        </w:rPr>
        <w:t xml:space="preserve">(Nazwisko i imię </w:t>
      </w:r>
      <w:r>
        <w:rPr>
          <w:sz w:val="16"/>
          <w:szCs w:val="16"/>
        </w:rPr>
        <w:t>)</w:t>
      </w:r>
    </w:p>
    <w:p w:rsidR="00740D4A" w:rsidRPr="00216EE4" w:rsidRDefault="00740D4A" w:rsidP="00740D4A">
      <w:pPr>
        <w:spacing w:before="240" w:after="40"/>
        <w:rPr>
          <w:sz w:val="16"/>
          <w:szCs w:val="16"/>
        </w:rPr>
      </w:pPr>
      <w:r w:rsidRPr="00216EE4">
        <w:rPr>
          <w:sz w:val="16"/>
          <w:szCs w:val="16"/>
        </w:rPr>
        <w:t>...................................................</w:t>
      </w:r>
      <w:r>
        <w:rPr>
          <w:sz w:val="16"/>
          <w:szCs w:val="16"/>
        </w:rPr>
        <w:t>.....................</w:t>
      </w:r>
      <w:r w:rsidRPr="00216EE4">
        <w:rPr>
          <w:sz w:val="16"/>
          <w:szCs w:val="16"/>
        </w:rPr>
        <w:t>............................</w:t>
      </w:r>
    </w:p>
    <w:p w:rsidR="00740D4A" w:rsidRPr="00216EE4" w:rsidRDefault="00740D4A" w:rsidP="00740D4A">
      <w:pPr>
        <w:spacing w:before="240" w:after="40"/>
        <w:rPr>
          <w:sz w:val="16"/>
          <w:szCs w:val="16"/>
        </w:rPr>
      </w:pPr>
      <w:r w:rsidRPr="00216EE4">
        <w:rPr>
          <w:sz w:val="16"/>
          <w:szCs w:val="16"/>
        </w:rPr>
        <w:t>…………………………..……………</w:t>
      </w:r>
      <w:r>
        <w:rPr>
          <w:sz w:val="16"/>
          <w:szCs w:val="16"/>
        </w:rPr>
        <w:t>…………….</w:t>
      </w:r>
      <w:r w:rsidRPr="00216EE4">
        <w:rPr>
          <w:sz w:val="16"/>
          <w:szCs w:val="16"/>
        </w:rPr>
        <w:t>…………</w:t>
      </w:r>
    </w:p>
    <w:p w:rsidR="00740D4A" w:rsidRPr="00216EE4" w:rsidRDefault="00740D4A" w:rsidP="00740D4A">
      <w:pPr>
        <w:spacing w:before="40" w:after="40"/>
        <w:ind w:left="708"/>
        <w:rPr>
          <w:sz w:val="16"/>
          <w:szCs w:val="16"/>
        </w:rPr>
      </w:pPr>
      <w:r w:rsidRPr="00216EE4">
        <w:rPr>
          <w:sz w:val="16"/>
          <w:szCs w:val="16"/>
        </w:rPr>
        <w:t xml:space="preserve">        (Adres zamieszkania)</w:t>
      </w:r>
    </w:p>
    <w:p w:rsidR="00740D4A" w:rsidRPr="00216EE4" w:rsidRDefault="00740D4A" w:rsidP="00740D4A">
      <w:pPr>
        <w:spacing w:before="40" w:after="40"/>
        <w:rPr>
          <w:sz w:val="16"/>
          <w:szCs w:val="16"/>
        </w:rPr>
      </w:pPr>
    </w:p>
    <w:p w:rsidR="00740D4A" w:rsidRPr="00216EE4" w:rsidRDefault="00740D4A" w:rsidP="00740D4A">
      <w:pPr>
        <w:spacing w:before="40" w:after="40"/>
        <w:rPr>
          <w:sz w:val="16"/>
          <w:szCs w:val="16"/>
        </w:rPr>
      </w:pPr>
      <w:r w:rsidRPr="00216EE4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….</w:t>
      </w:r>
      <w:r w:rsidRPr="00216EE4">
        <w:rPr>
          <w:sz w:val="16"/>
          <w:szCs w:val="16"/>
        </w:rPr>
        <w:t>……….……………………….</w:t>
      </w:r>
    </w:p>
    <w:p w:rsidR="006B2419" w:rsidRPr="00755CD4" w:rsidRDefault="006B2419" w:rsidP="006B2419">
      <w:pPr>
        <w:pStyle w:val="Nagwek4"/>
        <w:rPr>
          <w:rFonts w:ascii="Times New Roman" w:hAnsi="Times New Roman"/>
          <w:sz w:val="24"/>
          <w:szCs w:val="24"/>
        </w:rPr>
      </w:pPr>
      <w:r w:rsidRPr="00755CD4">
        <w:rPr>
          <w:rFonts w:ascii="Times New Roman" w:hAnsi="Times New Roman"/>
          <w:sz w:val="24"/>
          <w:szCs w:val="24"/>
        </w:rPr>
        <w:tab/>
      </w:r>
      <w:r w:rsidRPr="00755CD4">
        <w:rPr>
          <w:rFonts w:ascii="Times New Roman" w:hAnsi="Times New Roman"/>
          <w:sz w:val="24"/>
          <w:szCs w:val="24"/>
        </w:rPr>
        <w:tab/>
      </w:r>
      <w:r w:rsidRPr="00755CD4">
        <w:rPr>
          <w:rFonts w:ascii="Times New Roman" w:hAnsi="Times New Roman"/>
          <w:sz w:val="24"/>
          <w:szCs w:val="24"/>
        </w:rPr>
        <w:tab/>
      </w:r>
      <w:r w:rsidRPr="00755CD4">
        <w:rPr>
          <w:rFonts w:ascii="Times New Roman" w:hAnsi="Times New Roman"/>
          <w:sz w:val="24"/>
          <w:szCs w:val="24"/>
        </w:rPr>
        <w:tab/>
      </w:r>
      <w:r w:rsidRPr="00755CD4">
        <w:rPr>
          <w:rFonts w:ascii="Times New Roman" w:hAnsi="Times New Roman"/>
          <w:sz w:val="24"/>
          <w:szCs w:val="24"/>
        </w:rPr>
        <w:tab/>
      </w:r>
      <w:r w:rsidRPr="00755CD4">
        <w:rPr>
          <w:rFonts w:ascii="Times New Roman" w:hAnsi="Times New Roman"/>
          <w:sz w:val="24"/>
          <w:szCs w:val="24"/>
        </w:rPr>
        <w:tab/>
        <w:t>URZĄD STANU CYWILNEGO</w:t>
      </w:r>
    </w:p>
    <w:p w:rsidR="006B2419" w:rsidRPr="00755CD4" w:rsidRDefault="006B2419" w:rsidP="006B2419">
      <w:pPr>
        <w:rPr>
          <w:b/>
          <w:bCs/>
          <w:sz w:val="24"/>
          <w:szCs w:val="24"/>
        </w:rPr>
      </w:pPr>
    </w:p>
    <w:p w:rsidR="006B2419" w:rsidRPr="00755CD4" w:rsidRDefault="006B2419" w:rsidP="006B2419">
      <w:pPr>
        <w:rPr>
          <w:b/>
          <w:bCs/>
          <w:sz w:val="24"/>
          <w:szCs w:val="24"/>
        </w:rPr>
      </w:pPr>
      <w:r w:rsidRPr="00755CD4">
        <w:rPr>
          <w:b/>
          <w:bCs/>
          <w:sz w:val="24"/>
          <w:szCs w:val="24"/>
        </w:rPr>
        <w:tab/>
      </w:r>
      <w:r w:rsidRPr="00755CD4">
        <w:rPr>
          <w:b/>
          <w:bCs/>
          <w:sz w:val="24"/>
          <w:szCs w:val="24"/>
        </w:rPr>
        <w:tab/>
      </w:r>
      <w:r w:rsidRPr="00755CD4">
        <w:rPr>
          <w:b/>
          <w:bCs/>
          <w:sz w:val="24"/>
          <w:szCs w:val="24"/>
        </w:rPr>
        <w:tab/>
      </w:r>
      <w:r w:rsidRPr="00755CD4">
        <w:rPr>
          <w:b/>
          <w:bCs/>
          <w:sz w:val="24"/>
          <w:szCs w:val="24"/>
        </w:rPr>
        <w:tab/>
      </w:r>
      <w:r w:rsidRPr="00755CD4">
        <w:rPr>
          <w:b/>
          <w:bCs/>
          <w:sz w:val="24"/>
          <w:szCs w:val="24"/>
        </w:rPr>
        <w:tab/>
      </w:r>
      <w:r w:rsidRPr="00755CD4">
        <w:rPr>
          <w:b/>
          <w:bCs/>
          <w:sz w:val="24"/>
          <w:szCs w:val="24"/>
        </w:rPr>
        <w:tab/>
        <w:t>W ŚRODZIE WIELKOPOLSKIEJ</w:t>
      </w:r>
    </w:p>
    <w:p w:rsidR="006B2419" w:rsidRPr="00755CD4" w:rsidRDefault="006B2419" w:rsidP="006B2419">
      <w:pPr>
        <w:pStyle w:val="Nagwek3"/>
        <w:widowControl/>
        <w:numPr>
          <w:ilvl w:val="2"/>
          <w:numId w:val="0"/>
        </w:numPr>
        <w:tabs>
          <w:tab w:val="left" w:pos="0"/>
        </w:tabs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B2419" w:rsidRPr="00755CD4" w:rsidRDefault="006B2419" w:rsidP="006B2419">
      <w:pPr>
        <w:pStyle w:val="Nagwek3"/>
        <w:widowControl/>
        <w:numPr>
          <w:ilvl w:val="2"/>
          <w:numId w:val="0"/>
        </w:numPr>
        <w:tabs>
          <w:tab w:val="left" w:pos="0"/>
        </w:tabs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6B2419" w:rsidRPr="00755CD4" w:rsidRDefault="006B2419" w:rsidP="006B2419">
      <w:pPr>
        <w:pStyle w:val="Nagwek3"/>
        <w:widowControl/>
        <w:numPr>
          <w:ilvl w:val="2"/>
          <w:numId w:val="0"/>
        </w:numPr>
        <w:tabs>
          <w:tab w:val="left" w:pos="0"/>
        </w:tabs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55CD4">
        <w:rPr>
          <w:rFonts w:ascii="Times New Roman" w:hAnsi="Times New Roman"/>
          <w:sz w:val="24"/>
          <w:szCs w:val="24"/>
        </w:rPr>
        <w:t>W N I O S E K</w:t>
      </w:r>
    </w:p>
    <w:p w:rsidR="006B2419" w:rsidRPr="00755CD4" w:rsidRDefault="006B2419" w:rsidP="006B2419">
      <w:pPr>
        <w:rPr>
          <w:sz w:val="24"/>
          <w:szCs w:val="24"/>
        </w:rPr>
      </w:pPr>
    </w:p>
    <w:p w:rsidR="006B2419" w:rsidRPr="00755CD4" w:rsidRDefault="006B2419" w:rsidP="006B2419">
      <w:pPr>
        <w:rPr>
          <w:b/>
          <w:sz w:val="24"/>
          <w:szCs w:val="24"/>
        </w:rPr>
      </w:pPr>
      <w:r w:rsidRPr="00755CD4">
        <w:rPr>
          <w:sz w:val="24"/>
          <w:szCs w:val="24"/>
        </w:rPr>
        <w:t xml:space="preserve">Proszę o wpisanie wzmianki  w  akcie </w:t>
      </w:r>
      <w:r>
        <w:rPr>
          <w:sz w:val="24"/>
          <w:szCs w:val="24"/>
        </w:rPr>
        <w:t>małżeństwa</w:t>
      </w:r>
      <w:r w:rsidRPr="00755CD4">
        <w:rPr>
          <w:sz w:val="24"/>
          <w:szCs w:val="24"/>
        </w:rPr>
        <w:t xml:space="preserve"> nr:</w:t>
      </w:r>
      <w:r>
        <w:rPr>
          <w:sz w:val="24"/>
          <w:szCs w:val="24"/>
        </w:rPr>
        <w:t xml:space="preserve"> </w:t>
      </w:r>
      <w:r w:rsidR="00740D4A">
        <w:rPr>
          <w:sz w:val="24"/>
          <w:szCs w:val="24"/>
        </w:rPr>
        <w:t>………………………………….……</w:t>
      </w:r>
    </w:p>
    <w:p w:rsidR="006B2419" w:rsidRPr="00755CD4" w:rsidRDefault="006B2419" w:rsidP="006B2419">
      <w:pPr>
        <w:rPr>
          <w:b/>
          <w:sz w:val="24"/>
          <w:szCs w:val="24"/>
        </w:rPr>
      </w:pPr>
    </w:p>
    <w:p w:rsidR="006B2419" w:rsidRPr="00755CD4" w:rsidRDefault="00740D4A" w:rsidP="006B2419">
      <w:pPr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6B2419" w:rsidRPr="00755CD4">
        <w:rPr>
          <w:sz w:val="24"/>
          <w:szCs w:val="24"/>
        </w:rPr>
        <w:t>ot.</w:t>
      </w:r>
      <w:r w:rsidR="006B241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</w:t>
      </w:r>
      <w:r w:rsidR="006B2419">
        <w:rPr>
          <w:kern w:val="3"/>
          <w:sz w:val="24"/>
          <w:szCs w:val="24"/>
          <w:lang w:eastAsia="pl-PL"/>
        </w:rPr>
        <w:t xml:space="preserve"> </w:t>
      </w:r>
      <w:r w:rsidR="006B2419" w:rsidRPr="00755CD4">
        <w:rPr>
          <w:sz w:val="24"/>
          <w:szCs w:val="24"/>
        </w:rPr>
        <w:t>, pesel:</w:t>
      </w:r>
      <w:r>
        <w:rPr>
          <w:sz w:val="24"/>
          <w:szCs w:val="24"/>
        </w:rPr>
        <w:t>……………………….………..</w:t>
      </w:r>
      <w:r w:rsidR="006B2419" w:rsidRPr="00755CD4">
        <w:rPr>
          <w:sz w:val="24"/>
          <w:szCs w:val="24"/>
        </w:rPr>
        <w:br/>
      </w:r>
    </w:p>
    <w:p w:rsidR="006B2419" w:rsidRDefault="006B2419" w:rsidP="006B2419">
      <w:pPr>
        <w:spacing w:line="360" w:lineRule="auto"/>
        <w:rPr>
          <w:sz w:val="24"/>
          <w:szCs w:val="24"/>
        </w:rPr>
      </w:pPr>
      <w:r w:rsidRPr="00755CD4">
        <w:rPr>
          <w:sz w:val="24"/>
          <w:szCs w:val="24"/>
        </w:rPr>
        <w:t xml:space="preserve">o zmianie wynikającej z decyzji administracyjnej </w:t>
      </w:r>
    </w:p>
    <w:p w:rsidR="006B2419" w:rsidRPr="00755CD4" w:rsidRDefault="006B2419" w:rsidP="006B2419">
      <w:pPr>
        <w:spacing w:line="360" w:lineRule="auto"/>
        <w:rPr>
          <w:sz w:val="24"/>
          <w:szCs w:val="24"/>
        </w:rPr>
      </w:pPr>
      <w:r w:rsidRPr="00755CD4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85"/>
        <w:gridCol w:w="3608"/>
      </w:tblGrid>
      <w:tr w:rsidR="00740D4A" w:rsidRPr="00FD2E13" w:rsidTr="00655207">
        <w:trPr>
          <w:cantSplit/>
        </w:trPr>
        <w:tc>
          <w:tcPr>
            <w:tcW w:w="2093" w:type="dxa"/>
          </w:tcPr>
          <w:p w:rsidR="006B2419" w:rsidRDefault="006B2419" w:rsidP="0065520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85" w:type="dxa"/>
            <w:hideMark/>
          </w:tcPr>
          <w:p w:rsidR="006B2419" w:rsidRDefault="006B2419" w:rsidP="006552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Ojciec:</w:t>
            </w:r>
          </w:p>
          <w:p w:rsidR="006B2419" w:rsidRDefault="00740D4A" w:rsidP="006552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6B2419">
              <w:rPr>
                <w:b/>
                <w:sz w:val="24"/>
                <w:szCs w:val="24"/>
              </w:rPr>
              <w:t>r decyzji   USC</w:t>
            </w:r>
            <w:r>
              <w:rPr>
                <w:b/>
                <w:sz w:val="24"/>
                <w:szCs w:val="24"/>
              </w:rPr>
              <w:t>…………….</w:t>
            </w:r>
          </w:p>
          <w:p w:rsidR="006B2419" w:rsidRDefault="006B2419" w:rsidP="006552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 dnia </w:t>
            </w:r>
            <w:r w:rsidR="00740D4A">
              <w:rPr>
                <w:b/>
                <w:sz w:val="24"/>
                <w:szCs w:val="24"/>
              </w:rPr>
              <w:t>……………………….</w:t>
            </w:r>
          </w:p>
        </w:tc>
        <w:tc>
          <w:tcPr>
            <w:tcW w:w="3608" w:type="dxa"/>
            <w:hideMark/>
          </w:tcPr>
          <w:p w:rsidR="006B2419" w:rsidRDefault="006B2419" w:rsidP="006552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Matka</w:t>
            </w:r>
            <w:r w:rsidR="002B5132">
              <w:rPr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6B2419" w:rsidRDefault="00740D4A" w:rsidP="006552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6B2419">
              <w:rPr>
                <w:b/>
                <w:sz w:val="24"/>
                <w:szCs w:val="24"/>
              </w:rPr>
              <w:t>r decyzji   USC</w:t>
            </w:r>
            <w:r>
              <w:rPr>
                <w:b/>
                <w:sz w:val="24"/>
                <w:szCs w:val="24"/>
              </w:rPr>
              <w:t>………………</w:t>
            </w:r>
          </w:p>
          <w:p w:rsidR="006B2419" w:rsidRDefault="006B2419" w:rsidP="006552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 dnia </w:t>
            </w:r>
            <w:r w:rsidR="00740D4A">
              <w:rPr>
                <w:b/>
                <w:sz w:val="24"/>
                <w:szCs w:val="24"/>
              </w:rPr>
              <w:t>…………………………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740D4A" w:rsidRPr="00FD2E13" w:rsidTr="00655207">
        <w:trPr>
          <w:cantSplit/>
        </w:trPr>
        <w:tc>
          <w:tcPr>
            <w:tcW w:w="2093" w:type="dxa"/>
            <w:hideMark/>
          </w:tcPr>
          <w:p w:rsidR="006B2419" w:rsidRDefault="006B2419" w:rsidP="00655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</w:t>
            </w:r>
          </w:p>
        </w:tc>
        <w:tc>
          <w:tcPr>
            <w:tcW w:w="3585" w:type="dxa"/>
            <w:hideMark/>
          </w:tcPr>
          <w:p w:rsidR="006B2419" w:rsidRDefault="006B2419" w:rsidP="00655207">
            <w:pPr>
              <w:spacing w:line="360" w:lineRule="auto"/>
              <w:rPr>
                <w:sz w:val="24"/>
                <w:szCs w:val="24"/>
                <w:lang w:val="en-US" w:eastAsia="pl-PL"/>
              </w:rPr>
            </w:pPr>
            <w:r>
              <w:rPr>
                <w:sz w:val="24"/>
                <w:szCs w:val="24"/>
                <w:lang w:val="en-US" w:eastAsia="pl-PL"/>
              </w:rPr>
              <w:t xml:space="preserve">z  </w:t>
            </w:r>
          </w:p>
          <w:p w:rsidR="006B2419" w:rsidRDefault="006B2419" w:rsidP="006552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eastAsia="pl-PL"/>
              </w:rPr>
              <w:t>na</w:t>
            </w:r>
            <w:proofErr w:type="spellEnd"/>
            <w:r>
              <w:rPr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3608" w:type="dxa"/>
            <w:hideMark/>
          </w:tcPr>
          <w:p w:rsidR="006B2419" w:rsidRDefault="006B2419" w:rsidP="00655207">
            <w:pPr>
              <w:spacing w:line="360" w:lineRule="auto"/>
              <w:rPr>
                <w:sz w:val="24"/>
                <w:szCs w:val="24"/>
                <w:lang w:val="en-US" w:eastAsia="pl-PL"/>
              </w:rPr>
            </w:pPr>
            <w:r>
              <w:rPr>
                <w:sz w:val="24"/>
                <w:szCs w:val="24"/>
              </w:rPr>
              <w:t xml:space="preserve">z  </w:t>
            </w:r>
          </w:p>
          <w:p w:rsidR="006B2419" w:rsidRDefault="006B2419" w:rsidP="006552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eastAsia="pl-PL"/>
              </w:rPr>
              <w:t>na</w:t>
            </w:r>
            <w:proofErr w:type="spellEnd"/>
            <w:r>
              <w:rPr>
                <w:sz w:val="24"/>
                <w:szCs w:val="24"/>
                <w:lang w:val="en-US" w:eastAsia="pl-PL"/>
              </w:rPr>
              <w:t xml:space="preserve"> </w:t>
            </w:r>
          </w:p>
        </w:tc>
      </w:tr>
      <w:tr w:rsidR="00740D4A" w:rsidRPr="00FD2E13" w:rsidTr="00655207">
        <w:trPr>
          <w:cantSplit/>
        </w:trPr>
        <w:tc>
          <w:tcPr>
            <w:tcW w:w="2093" w:type="dxa"/>
            <w:hideMark/>
          </w:tcPr>
          <w:p w:rsidR="006B2419" w:rsidRDefault="006B2419" w:rsidP="00655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3585" w:type="dxa"/>
            <w:hideMark/>
          </w:tcPr>
          <w:p w:rsidR="006B2419" w:rsidRDefault="00740D4A" w:rsidP="00655207">
            <w:pPr>
              <w:spacing w:line="360" w:lineRule="auto"/>
              <w:rPr>
                <w:sz w:val="24"/>
                <w:szCs w:val="24"/>
                <w:lang w:val="en-US" w:eastAsia="pl-PL"/>
              </w:rPr>
            </w:pPr>
            <w:r>
              <w:rPr>
                <w:sz w:val="24"/>
                <w:szCs w:val="24"/>
                <w:lang w:val="en-US" w:eastAsia="pl-PL"/>
              </w:rPr>
              <w:t xml:space="preserve">z </w:t>
            </w:r>
          </w:p>
          <w:p w:rsidR="006B2419" w:rsidRDefault="006B2419" w:rsidP="006552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eastAsia="pl-PL"/>
              </w:rPr>
              <w:t>na</w:t>
            </w:r>
            <w:proofErr w:type="spellEnd"/>
            <w:r>
              <w:rPr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3608" w:type="dxa"/>
            <w:hideMark/>
          </w:tcPr>
          <w:p w:rsidR="006B2419" w:rsidRDefault="006B2419" w:rsidP="00655207">
            <w:pPr>
              <w:spacing w:line="36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val="en-US" w:eastAsia="pl-PL"/>
              </w:rPr>
              <w:t xml:space="preserve">z  </w:t>
            </w:r>
          </w:p>
          <w:p w:rsidR="006B2419" w:rsidRDefault="006B2419" w:rsidP="00740D4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eastAsia="pl-PL"/>
              </w:rPr>
              <w:t>na</w:t>
            </w:r>
            <w:proofErr w:type="spellEnd"/>
            <w:r>
              <w:rPr>
                <w:sz w:val="24"/>
                <w:szCs w:val="24"/>
                <w:lang w:val="en-US" w:eastAsia="pl-PL"/>
              </w:rPr>
              <w:t xml:space="preserve"> </w:t>
            </w:r>
          </w:p>
        </w:tc>
      </w:tr>
      <w:tr w:rsidR="00740D4A" w:rsidRPr="00FD2E13" w:rsidTr="00655207">
        <w:trPr>
          <w:cantSplit/>
        </w:trPr>
        <w:tc>
          <w:tcPr>
            <w:tcW w:w="2093" w:type="dxa"/>
            <w:hideMark/>
          </w:tcPr>
          <w:p w:rsidR="006B2419" w:rsidRDefault="006B2419" w:rsidP="00655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rodowe</w:t>
            </w:r>
          </w:p>
        </w:tc>
        <w:tc>
          <w:tcPr>
            <w:tcW w:w="3585" w:type="dxa"/>
            <w:hideMark/>
          </w:tcPr>
          <w:p w:rsidR="006B2419" w:rsidRDefault="006B2419" w:rsidP="00655207">
            <w:pPr>
              <w:spacing w:line="360" w:lineRule="auto"/>
              <w:rPr>
                <w:sz w:val="24"/>
                <w:szCs w:val="24"/>
                <w:lang w:val="en-US" w:eastAsia="pl-PL"/>
              </w:rPr>
            </w:pPr>
            <w:r>
              <w:rPr>
                <w:sz w:val="24"/>
                <w:szCs w:val="24"/>
                <w:lang w:val="en-US" w:eastAsia="pl-PL"/>
              </w:rPr>
              <w:t xml:space="preserve">z  </w:t>
            </w:r>
          </w:p>
          <w:p w:rsidR="006B2419" w:rsidRDefault="006B2419" w:rsidP="006552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eastAsia="pl-PL"/>
              </w:rPr>
              <w:t>na</w:t>
            </w:r>
            <w:proofErr w:type="spellEnd"/>
            <w:r>
              <w:rPr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3608" w:type="dxa"/>
            <w:hideMark/>
          </w:tcPr>
          <w:p w:rsidR="006B2419" w:rsidRDefault="006B2419" w:rsidP="00655207">
            <w:pPr>
              <w:spacing w:line="360" w:lineRule="auto"/>
              <w:rPr>
                <w:sz w:val="24"/>
                <w:szCs w:val="24"/>
                <w:lang w:val="en-US" w:eastAsia="pl-PL"/>
              </w:rPr>
            </w:pPr>
            <w:r>
              <w:rPr>
                <w:sz w:val="24"/>
                <w:szCs w:val="24"/>
                <w:lang w:val="en-US" w:eastAsia="pl-PL"/>
              </w:rPr>
              <w:t xml:space="preserve">z  </w:t>
            </w:r>
          </w:p>
          <w:p w:rsidR="006B2419" w:rsidRDefault="006B2419" w:rsidP="006552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eastAsia="pl-PL"/>
              </w:rPr>
              <w:t>na</w:t>
            </w:r>
            <w:proofErr w:type="spellEnd"/>
            <w:r>
              <w:rPr>
                <w:sz w:val="24"/>
                <w:szCs w:val="24"/>
                <w:lang w:val="en-US" w:eastAsia="pl-PL"/>
              </w:rPr>
              <w:t xml:space="preserve"> </w:t>
            </w:r>
          </w:p>
        </w:tc>
      </w:tr>
    </w:tbl>
    <w:p w:rsidR="006B2419" w:rsidRPr="00755CD4" w:rsidRDefault="006B2419" w:rsidP="006B2419">
      <w:pPr>
        <w:spacing w:line="360" w:lineRule="auto"/>
        <w:rPr>
          <w:sz w:val="24"/>
          <w:szCs w:val="24"/>
        </w:rPr>
      </w:pPr>
      <w:r w:rsidRPr="00755CD4">
        <w:rPr>
          <w:sz w:val="24"/>
          <w:szCs w:val="24"/>
        </w:rPr>
        <w:tab/>
      </w:r>
      <w:r w:rsidRPr="00755CD4">
        <w:rPr>
          <w:sz w:val="24"/>
          <w:szCs w:val="24"/>
        </w:rPr>
        <w:tab/>
      </w:r>
      <w:r w:rsidRPr="00755CD4">
        <w:rPr>
          <w:sz w:val="24"/>
          <w:szCs w:val="24"/>
        </w:rPr>
        <w:tab/>
      </w:r>
      <w:r w:rsidRPr="00755CD4">
        <w:rPr>
          <w:sz w:val="24"/>
          <w:szCs w:val="24"/>
        </w:rPr>
        <w:tab/>
        <w:t xml:space="preserve">                          </w:t>
      </w:r>
    </w:p>
    <w:p w:rsidR="006B2419" w:rsidRPr="00755CD4" w:rsidRDefault="006B2419" w:rsidP="006B2419">
      <w:pPr>
        <w:spacing w:line="360" w:lineRule="auto"/>
        <w:rPr>
          <w:sz w:val="24"/>
          <w:szCs w:val="24"/>
        </w:rPr>
      </w:pPr>
    </w:p>
    <w:p w:rsidR="00FF4CF3" w:rsidRDefault="006B2419" w:rsidP="00740D4A">
      <w:pPr>
        <w:spacing w:line="360" w:lineRule="auto"/>
        <w:ind w:left="4248" w:firstLine="708"/>
        <w:rPr>
          <w:bCs/>
          <w:sz w:val="24"/>
          <w:szCs w:val="24"/>
        </w:rPr>
      </w:pPr>
      <w:r w:rsidRPr="00755CD4">
        <w:rPr>
          <w:sz w:val="24"/>
          <w:szCs w:val="24"/>
        </w:rPr>
        <w:t>.......................................................</w:t>
      </w:r>
      <w:r w:rsidRPr="00755CD4">
        <w:rPr>
          <w:i/>
          <w:iCs/>
          <w:sz w:val="24"/>
          <w:szCs w:val="24"/>
        </w:rPr>
        <w:tab/>
      </w:r>
      <w:r w:rsidRPr="00755CD4">
        <w:rPr>
          <w:i/>
          <w:iCs/>
          <w:sz w:val="24"/>
          <w:szCs w:val="24"/>
        </w:rPr>
        <w:tab/>
      </w:r>
      <w:r w:rsidRPr="00755CD4">
        <w:rPr>
          <w:iCs/>
          <w:sz w:val="24"/>
          <w:szCs w:val="24"/>
        </w:rPr>
        <w:tab/>
        <w:t xml:space="preserve">     </w:t>
      </w:r>
      <w:r w:rsidRPr="00755CD4">
        <w:rPr>
          <w:bCs/>
          <w:sz w:val="24"/>
          <w:szCs w:val="24"/>
        </w:rPr>
        <w:t xml:space="preserve"> </w:t>
      </w:r>
    </w:p>
    <w:p w:rsidR="006B2419" w:rsidRDefault="006B2419" w:rsidP="00740D4A">
      <w:pPr>
        <w:spacing w:line="360" w:lineRule="auto"/>
        <w:ind w:left="4248" w:firstLine="708"/>
        <w:rPr>
          <w:bCs/>
          <w:sz w:val="24"/>
          <w:szCs w:val="24"/>
        </w:rPr>
      </w:pPr>
      <w:r w:rsidRPr="00755CD4">
        <w:rPr>
          <w:bCs/>
          <w:sz w:val="24"/>
          <w:szCs w:val="24"/>
        </w:rPr>
        <w:t>podpis wnioskodawcy</w:t>
      </w:r>
    </w:p>
    <w:p w:rsidR="00FF4CF3" w:rsidRDefault="00FF4CF3" w:rsidP="00740D4A">
      <w:pPr>
        <w:spacing w:line="360" w:lineRule="auto"/>
        <w:ind w:left="4248" w:firstLine="708"/>
        <w:rPr>
          <w:bCs/>
          <w:sz w:val="24"/>
          <w:szCs w:val="24"/>
        </w:rPr>
      </w:pPr>
    </w:p>
    <w:p w:rsidR="00FF4CF3" w:rsidRPr="00755CD4" w:rsidRDefault="00FF4CF3" w:rsidP="00740D4A">
      <w:pPr>
        <w:spacing w:line="360" w:lineRule="auto"/>
        <w:ind w:left="4248" w:firstLine="708"/>
        <w:rPr>
          <w:iCs/>
          <w:sz w:val="24"/>
          <w:szCs w:val="24"/>
        </w:rPr>
      </w:pPr>
    </w:p>
    <w:p w:rsidR="006B2419" w:rsidRPr="00755CD4" w:rsidRDefault="006B2419" w:rsidP="006B2419">
      <w:pPr>
        <w:jc w:val="both"/>
        <w:rPr>
          <w:sz w:val="24"/>
          <w:szCs w:val="24"/>
        </w:rPr>
      </w:pPr>
      <w:r w:rsidRPr="00755CD4">
        <w:rPr>
          <w:sz w:val="24"/>
          <w:szCs w:val="24"/>
        </w:rPr>
        <w:t xml:space="preserve">    </w:t>
      </w:r>
    </w:p>
    <w:p w:rsidR="006B2419" w:rsidRPr="00755CD4" w:rsidRDefault="006B2419" w:rsidP="006B2419">
      <w:pPr>
        <w:jc w:val="both"/>
        <w:rPr>
          <w:bCs/>
          <w:iCs/>
          <w:sz w:val="24"/>
          <w:szCs w:val="24"/>
        </w:rPr>
      </w:pPr>
      <w:r w:rsidRPr="00755CD4">
        <w:rPr>
          <w:bCs/>
          <w:iCs/>
          <w:sz w:val="24"/>
          <w:szCs w:val="24"/>
        </w:rPr>
        <w:t>Opłata skarbowa wynosi:</w:t>
      </w:r>
    </w:p>
    <w:p w:rsidR="006B2419" w:rsidRPr="00755CD4" w:rsidRDefault="006B2419" w:rsidP="006B2419">
      <w:pPr>
        <w:widowControl/>
        <w:numPr>
          <w:ilvl w:val="0"/>
          <w:numId w:val="1"/>
        </w:numPr>
        <w:tabs>
          <w:tab w:val="left" w:pos="360"/>
        </w:tabs>
        <w:suppressAutoHyphens/>
        <w:autoSpaceDE/>
        <w:autoSpaceDN/>
        <w:adjustRightInd/>
        <w:ind w:left="360" w:hanging="360"/>
        <w:rPr>
          <w:bCs/>
          <w:iCs/>
          <w:sz w:val="24"/>
          <w:szCs w:val="24"/>
        </w:rPr>
      </w:pPr>
      <w:r w:rsidRPr="00755CD4">
        <w:rPr>
          <w:bCs/>
          <w:iCs/>
          <w:sz w:val="24"/>
          <w:szCs w:val="24"/>
        </w:rPr>
        <w:t>od czynności –  11  zł</w:t>
      </w:r>
    </w:p>
    <w:p w:rsidR="00FF4CF3" w:rsidRDefault="006B2419" w:rsidP="006B2419">
      <w:pPr>
        <w:rPr>
          <w:bCs/>
          <w:iCs/>
          <w:sz w:val="24"/>
          <w:szCs w:val="24"/>
        </w:rPr>
      </w:pPr>
      <w:r w:rsidRPr="00755CD4">
        <w:rPr>
          <w:bCs/>
          <w:iCs/>
          <w:sz w:val="24"/>
          <w:szCs w:val="24"/>
        </w:rPr>
        <w:t>Opłatę skarbową należy  uiścić na konto urzędu stanu cywilnego, który dokonuje umieszczenia wzmianki</w:t>
      </w:r>
    </w:p>
    <w:p w:rsidR="00FF4CF3" w:rsidRDefault="00FF4CF3" w:rsidP="006B2419">
      <w:pPr>
        <w:rPr>
          <w:bCs/>
          <w:iCs/>
          <w:sz w:val="24"/>
          <w:szCs w:val="24"/>
        </w:rPr>
      </w:pPr>
    </w:p>
    <w:p w:rsidR="006B2419" w:rsidRPr="00755CD4" w:rsidRDefault="006B2419" w:rsidP="006B2419">
      <w:pPr>
        <w:rPr>
          <w:b/>
          <w:bCs/>
          <w:iCs/>
          <w:sz w:val="24"/>
          <w:szCs w:val="24"/>
        </w:rPr>
      </w:pPr>
      <w:r w:rsidRPr="00755CD4">
        <w:rPr>
          <w:bCs/>
          <w:iCs/>
          <w:sz w:val="24"/>
          <w:szCs w:val="24"/>
        </w:rPr>
        <w:t xml:space="preserve">  </w:t>
      </w:r>
    </w:p>
    <w:p w:rsidR="00740D4A" w:rsidRDefault="006B2419" w:rsidP="00740D4A">
      <w:r w:rsidRPr="00755CD4">
        <w:rPr>
          <w:kern w:val="3"/>
          <w:sz w:val="24"/>
          <w:szCs w:val="24"/>
          <w:lang w:eastAsia="pl-PL"/>
        </w:rPr>
        <w:br/>
      </w:r>
      <w:r w:rsidR="00CF3B70">
        <w:t>Wydanie 2</w:t>
      </w:r>
      <w:r w:rsidR="00740D4A">
        <w:tab/>
      </w:r>
      <w:r w:rsidR="00740D4A">
        <w:tab/>
      </w:r>
      <w:r w:rsidR="00740D4A">
        <w:tab/>
      </w:r>
      <w:r w:rsidR="00740D4A">
        <w:tab/>
      </w:r>
      <w:r w:rsidR="00740D4A">
        <w:tab/>
      </w:r>
      <w:r w:rsidR="00740D4A">
        <w:tab/>
      </w:r>
      <w:r w:rsidR="00740D4A">
        <w:tab/>
      </w:r>
      <w:r w:rsidR="00740D4A">
        <w:tab/>
      </w:r>
      <w:r w:rsidR="00740D4A">
        <w:tab/>
        <w:t xml:space="preserve">       </w:t>
      </w:r>
      <w:r w:rsidR="00E55AA2">
        <w:t xml:space="preserve">                              </w:t>
      </w:r>
      <w:r w:rsidR="00740D4A">
        <w:t xml:space="preserve"> USC.0143.</w:t>
      </w:r>
      <w:r w:rsidR="00014DBF">
        <w:t>9</w:t>
      </w:r>
      <w:r w:rsidR="00740D4A">
        <w:t>.2021</w:t>
      </w:r>
    </w:p>
    <w:p w:rsidR="00FF4CF3" w:rsidRDefault="00FF4CF3" w:rsidP="00740D4A"/>
    <w:p w:rsidR="00FF4CF3" w:rsidRDefault="00FF4CF3" w:rsidP="00FF4CF3">
      <w:pPr>
        <w:pStyle w:val="NormalnyWeb"/>
        <w:shd w:val="clear" w:color="auto" w:fill="FFFFFF"/>
        <w:spacing w:before="0" w:after="160"/>
        <w:jc w:val="center"/>
        <w:rPr>
          <w:color w:val="000000"/>
          <w:sz w:val="22"/>
          <w:szCs w:val="22"/>
        </w:rPr>
      </w:pPr>
      <w:r>
        <w:rPr>
          <w:rStyle w:val="Pogrubienie"/>
          <w:bCs/>
          <w:color w:val="000000"/>
          <w:sz w:val="22"/>
          <w:szCs w:val="22"/>
        </w:rPr>
        <w:lastRenderedPageBreak/>
        <w:t>INFORMACJA O PRZETWARZANIU DANYCH OSOBOWYCH</w:t>
      </w:r>
    </w:p>
    <w:p w:rsidR="00FF4CF3" w:rsidRDefault="00FF4CF3" w:rsidP="00FF4CF3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(ogólna dla jednostek w przypadku, gdy przetwarzanie danych nastąpi na podstawie zrealizowania przepisów prawa, umów, ewentualnie zgody) obowiązuje od 25 maja 2018 r.</w:t>
      </w:r>
      <w:r>
        <w:rPr>
          <w:color w:val="000000"/>
          <w:sz w:val="18"/>
          <w:szCs w:val="18"/>
        </w:rPr>
        <w:br/>
        <w:t xml:space="preserve">Ze względu na wejście w życie </w:t>
      </w:r>
      <w:r>
        <w:rPr>
          <w:color w:val="000000"/>
          <w:sz w:val="18"/>
          <w:szCs w:val="18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 na jakich przetwarzamy dane: </w:t>
      </w:r>
    </w:p>
    <w:p w:rsidR="00FF4CF3" w:rsidRDefault="00FF4CF3" w:rsidP="00FF4CF3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Zgodnie z art. 13 ust. 1 i ust. 2 RODO informuję, iż:                                                                                                                                                   1) Administratorem Pani/Pana danych osobowych jest Burmistrz Miasta Środa Wielkopolskiej, </w:t>
      </w:r>
      <w:r>
        <w:rPr>
          <w:color w:val="000000"/>
          <w:sz w:val="18"/>
          <w:szCs w:val="18"/>
        </w:rPr>
        <w:br/>
        <w:t xml:space="preserve">z siedzibą w Urzędzie Miejskim w Środzie Wielkopolskiej  ul. Ignacego Daszyńskiego 5, </w:t>
      </w:r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tel. 61 286 77 00</w:t>
      </w:r>
      <w:r>
        <w:rPr>
          <w:color w:val="000000"/>
          <w:sz w:val="18"/>
          <w:szCs w:val="18"/>
        </w:rPr>
        <w:t xml:space="preserve"> e-mail: </w:t>
      </w:r>
      <w:hyperlink r:id="rId7" w:history="1">
        <w:r>
          <w:rPr>
            <w:rStyle w:val="Hipercze"/>
            <w:rFonts w:eastAsiaTheme="majorEastAsia"/>
            <w:sz w:val="18"/>
            <w:szCs w:val="18"/>
          </w:rPr>
          <w:t>um@sroda.wlkp.pl</w:t>
        </w:r>
      </w:hyperlink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2) Wyznaczono inspektora ochrony danych w Urzędzie Miasta Środa Wielkopolska, którą jest spółka Leśny &amp; Wspólnicy sp. z o.o., w której jako osobę kontaktową wyznaczono Piotra Ziółkowskiego,</w:t>
      </w:r>
      <w:r>
        <w:rPr>
          <w:sz w:val="18"/>
          <w:szCs w:val="18"/>
        </w:rPr>
        <w:br/>
        <w:t xml:space="preserve">z inspektorem można się skontaktować </w:t>
      </w:r>
      <w:r>
        <w:rPr>
          <w:color w:val="212121"/>
          <w:sz w:val="18"/>
          <w:szCs w:val="18"/>
        </w:rPr>
        <w:t xml:space="preserve">e-mail: </w:t>
      </w:r>
      <w:hyperlink r:id="rId8" w:history="1">
        <w:r>
          <w:rPr>
            <w:rStyle w:val="Hipercze"/>
            <w:rFonts w:eastAsiaTheme="majorEastAsia"/>
            <w:sz w:val="18"/>
            <w:szCs w:val="18"/>
          </w:rPr>
          <w:t>iod@lesny.com.pl</w:t>
        </w:r>
      </w:hyperlink>
      <w:r>
        <w:rPr>
          <w:sz w:val="18"/>
          <w:szCs w:val="18"/>
        </w:rPr>
        <w:t xml:space="preserve">                                                                                                                              3) </w:t>
      </w:r>
      <w:r>
        <w:rPr>
          <w:color w:val="000000"/>
          <w:sz w:val="18"/>
          <w:szCs w:val="18"/>
          <w:shd w:val="clear" w:color="auto" w:fill="FFFFFF"/>
        </w:rPr>
        <w:t xml:space="preserve">Pani/Pana dane będą, </w:t>
      </w:r>
      <w:r>
        <w:rPr>
          <w:sz w:val="18"/>
          <w:szCs w:val="18"/>
        </w:rPr>
        <w:t>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color w:val="000000"/>
          <w:sz w:val="18"/>
          <w:szCs w:val="18"/>
          <w:shd w:val="clear" w:color="auto" w:fill="FFFFFF"/>
        </w:rPr>
        <w:t xml:space="preserve"> przetwarzane w celu wypełnienia obowiązków wynikających z przepisów prawa, realizacji umowy, bądź udzielonej zgody.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4) </w:t>
      </w:r>
      <w:r>
        <w:rPr>
          <w:color w:val="000000"/>
          <w:sz w:val="18"/>
          <w:szCs w:val="18"/>
        </w:rPr>
        <w:t>W związku z przetwarzaniem danych w celu wypełniania obowiązków wynikających z przepisów prawa odbiorcami Pani/Pana danych osobowych mogą być:</w:t>
      </w:r>
      <w:r>
        <w:rPr>
          <w:color w:val="000000"/>
          <w:sz w:val="18"/>
          <w:szCs w:val="18"/>
        </w:rPr>
        <w:br/>
        <w:t>a)    organy władzy publicznej oraz podmioty wykonujące zadania publiczne lub działające na zlecenie organów władzy publicznej, w zakresie i w celach, które wynikają z przepisów powszechnie obowiązującego prawa; </w:t>
      </w:r>
      <w:r>
        <w:rPr>
          <w:color w:val="000000"/>
          <w:sz w:val="18"/>
          <w:szCs w:val="18"/>
        </w:rPr>
        <w:br/>
        <w:t xml:space="preserve">b)    inne podmioty, które na podstawie stosownych umów podpisanych z Urzędem Miejskim w Środzie Wielkopolskiej przetwarzają dane osobowe dla których Administratorem jest Burmistrz Miasta Środa Wielkopolska.                                                                                                   </w:t>
      </w:r>
      <w:r>
        <w:rPr>
          <w:color w:val="000000"/>
          <w:sz w:val="18"/>
          <w:szCs w:val="18"/>
          <w:shd w:val="clear" w:color="auto" w:fill="FFFFFF"/>
        </w:rPr>
        <w:t xml:space="preserve">5) Dane po zrealizowaniu celu, dla którego zostały zebrane, będą przetwarzane do celów archiwalnych i przechowywane przez okres niezbędny do zrealizowania przepisów dotyczących archiwizowania danych przez Administratora.                                                                                       </w:t>
      </w:r>
      <w:r>
        <w:rPr>
          <w:color w:val="000000"/>
          <w:sz w:val="18"/>
          <w:szCs w:val="18"/>
        </w:rPr>
        <w:t>6)    W związku z przetwarzaniem Pani/Pana danych osobowych przysługują Pani/Panu następujące uprawnienia: </w:t>
      </w:r>
      <w:r>
        <w:rPr>
          <w:color w:val="000000"/>
          <w:sz w:val="18"/>
          <w:szCs w:val="18"/>
        </w:rPr>
        <w:br/>
        <w:t>a)     prawo dostępu do danych osobowych, w tym prawo do uzyskania kopii tych danych;</w:t>
      </w:r>
      <w:r>
        <w:rPr>
          <w:color w:val="000000"/>
          <w:sz w:val="18"/>
          <w:szCs w:val="18"/>
        </w:rPr>
        <w:br/>
        <w:t>b)     prawo do żądania sprostowania (poprawiania) danych osobowych – w przypadku gdy dane są nieprawidłowe lub niekompletne;</w:t>
      </w:r>
      <w:r>
        <w:rPr>
          <w:color w:val="000000"/>
          <w:sz w:val="18"/>
          <w:szCs w:val="18"/>
        </w:rPr>
        <w:br/>
        <w:t>c)     prawo do żądania usunięcia danych osobowych (tzw. prawo do bycia zapomnianym), w przypadku gdy:</w:t>
      </w:r>
      <w:r>
        <w:rPr>
          <w:color w:val="000000"/>
          <w:sz w:val="18"/>
          <w:szCs w:val="18"/>
        </w:rPr>
        <w:br/>
        <w:t>- dane nie są już niezbędne do celów, dla których były zebrane lub w inny sposób przetwarzane,</w:t>
      </w:r>
      <w:r>
        <w:rPr>
          <w:color w:val="000000"/>
          <w:sz w:val="18"/>
          <w:szCs w:val="18"/>
        </w:rPr>
        <w:br/>
        <w:t>- osoba, której dane dotyczą, wniosła sprzeciw wobec przetwarzania danych osobowych,</w:t>
      </w:r>
      <w:r>
        <w:rPr>
          <w:color w:val="000000"/>
          <w:sz w:val="18"/>
          <w:szCs w:val="18"/>
        </w:rPr>
        <w:br/>
        <w:t>- osoba, której dane dotyczą wycofała zgodę na przetwarzanie danych osobowych, która jest podstawą przetwarzania danych i nie ma innej podstawy prawnej przetwarzania danych,</w:t>
      </w:r>
      <w:r>
        <w:rPr>
          <w:color w:val="000000"/>
          <w:sz w:val="18"/>
          <w:szCs w:val="18"/>
        </w:rPr>
        <w:br/>
        <w:t>- dane osobowe przetwarzane są niezgodnie z prawem,</w:t>
      </w:r>
      <w:r>
        <w:rPr>
          <w:color w:val="000000"/>
          <w:sz w:val="18"/>
          <w:szCs w:val="18"/>
        </w:rPr>
        <w:br/>
        <w:t>- dane osobowe muszą być usunięte w celu wywiązania się z obowiązku wynikającego z przepisów prawa;</w:t>
      </w:r>
      <w:r>
        <w:rPr>
          <w:color w:val="000000"/>
          <w:sz w:val="18"/>
          <w:szCs w:val="18"/>
        </w:rPr>
        <w:br/>
        <w:t>d)     prawo do żądania ograniczenia przetwarzania danych osobowych – w przypadku, gdy:</w:t>
      </w:r>
      <w:r>
        <w:rPr>
          <w:color w:val="000000"/>
          <w:sz w:val="18"/>
          <w:szCs w:val="18"/>
        </w:rPr>
        <w:br/>
        <w:t>- osoba, której dane dotyczą kwestionuje prawidłowość danych osobowych,</w:t>
      </w:r>
      <w:r>
        <w:rPr>
          <w:color w:val="000000"/>
          <w:sz w:val="18"/>
          <w:szCs w:val="18"/>
        </w:rPr>
        <w:br/>
        <w:t>- przetwarzanie danych jest niezgodne z prawem, a osoba, której dane dotyczą, sprzeciwia się usunięciu danych, żądając w zamian ich ograniczenia,</w:t>
      </w:r>
      <w:r>
        <w:rPr>
          <w:color w:val="000000"/>
          <w:sz w:val="18"/>
          <w:szCs w:val="18"/>
        </w:rPr>
        <w:br/>
        <w:t>- Administrator nie potrzebuje już danych dla swoich celów, ale osoba, której dane dotyczą, potrzebuje ich do ustalenia, obrony lub dochodzenia roszczeń,</w:t>
      </w:r>
      <w:r>
        <w:rPr>
          <w:color w:val="000000"/>
          <w:sz w:val="18"/>
          <w:szCs w:val="18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color w:val="000000"/>
          <w:sz w:val="18"/>
          <w:szCs w:val="18"/>
        </w:rPr>
        <w:br/>
        <w:t>e)     prawo do przenoszenia danych – w przypadku gdy łącznie spełnione są następujące przesłanki:</w:t>
      </w:r>
      <w:r>
        <w:rPr>
          <w:color w:val="000000"/>
          <w:sz w:val="18"/>
          <w:szCs w:val="18"/>
        </w:rPr>
        <w:br/>
        <w:t>- przetwarzanie danych odbywa się na podstawie umowy zawartej z osobą, której dane dotyczą lub na podstawie zgody wyrażonej przez tą osobę,</w:t>
      </w:r>
      <w:r>
        <w:rPr>
          <w:color w:val="000000"/>
          <w:sz w:val="18"/>
          <w:szCs w:val="18"/>
        </w:rPr>
        <w:br/>
        <w:t>- przetwarzanie odbywa się w sposób zautomatyzowany;    </w:t>
      </w:r>
      <w:r>
        <w:rPr>
          <w:color w:val="000000"/>
          <w:sz w:val="18"/>
          <w:szCs w:val="18"/>
        </w:rPr>
        <w:br/>
        <w:t>f)     prawo sprzeciwu wobec przetwarzania danych – w przypadku gdy łącznie spełnione są następujące przesłanki:</w:t>
      </w:r>
      <w:r>
        <w:rPr>
          <w:color w:val="000000"/>
          <w:sz w:val="18"/>
          <w:szCs w:val="18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>
        <w:rPr>
          <w:color w:val="000000"/>
          <w:sz w:val="18"/>
          <w:szCs w:val="18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                                                                                                                                                                                                                     7)</w:t>
      </w:r>
      <w:r>
        <w:rPr>
          <w:rFonts w:ascii="Arial" w:hAnsi="Arial" w:cs="Arial"/>
          <w:color w:val="61616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8) </w:t>
      </w:r>
      <w:r>
        <w:rPr>
          <w:color w:val="000000"/>
          <w:sz w:val="18"/>
          <w:szCs w:val="18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FF4CF3" w:rsidRDefault="00FF4CF3" w:rsidP="00FF4CF3">
      <w:pPr>
        <w:pStyle w:val="NormalnyWeb"/>
        <w:shd w:val="clear" w:color="auto" w:fill="FFFFFF"/>
        <w:spacing w:before="0" w:after="0"/>
        <w:ind w:right="240"/>
        <w:textAlignment w:val="baseline"/>
        <w:rPr>
          <w:sz w:val="18"/>
          <w:szCs w:val="18"/>
        </w:rPr>
      </w:pPr>
      <w:r>
        <w:rPr>
          <w:color w:val="000000"/>
          <w:sz w:val="18"/>
          <w:szCs w:val="18"/>
        </w:rPr>
        <w:t>Biuro Prezesa Urzędu Ochrony Danych Osobowych (PUODO)</w:t>
      </w:r>
      <w:r>
        <w:rPr>
          <w:color w:val="000000"/>
          <w:sz w:val="18"/>
          <w:szCs w:val="18"/>
        </w:rPr>
        <w:br/>
        <w:t>Ul. Stawki 2, 00-193 Warszawa</w:t>
      </w:r>
      <w:r>
        <w:rPr>
          <w:color w:val="000000"/>
          <w:sz w:val="18"/>
          <w:szCs w:val="18"/>
        </w:rPr>
        <w:br/>
        <w:t>Telefon: 22 860 70 86</w:t>
      </w:r>
    </w:p>
    <w:p w:rsidR="00FF4CF3" w:rsidRDefault="00FF4CF3" w:rsidP="00FF4CF3">
      <w:pPr>
        <w:pStyle w:val="Normalny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18"/>
          <w:szCs w:val="18"/>
        </w:rPr>
        <w:t>9</w:t>
      </w:r>
      <w:r>
        <w:rPr>
          <w:color w:val="000000"/>
          <w:sz w:val="18"/>
          <w:szCs w:val="18"/>
        </w:rPr>
        <w:t>) Pani/Pana dane mogą być przetwarzane w sposób zautomatyzowany i nie będą profilowane.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FF4CF3" w:rsidRDefault="00FF4CF3" w:rsidP="00FF4CF3">
      <w:pPr>
        <w:pStyle w:val="Normalny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FF4CF3" w:rsidRDefault="00FF4CF3" w:rsidP="00FF4CF3">
      <w:pPr>
        <w:pStyle w:val="NormalnyWeb"/>
        <w:spacing w:before="0"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Oświadczam, że zapoznałam/zapoznałem się z informacją o przetwarzaniu danych osobowych w Urzędzie Miejskim w Środzie Wielkopolskiej</w:t>
      </w:r>
    </w:p>
    <w:p w:rsidR="00FF4CF3" w:rsidRDefault="00FF4CF3" w:rsidP="00FF4CF3">
      <w:pPr>
        <w:pStyle w:val="NormalnyWeb"/>
        <w:spacing w:before="0"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FF4CF3" w:rsidRDefault="00FF4CF3" w:rsidP="00FF4CF3">
      <w:pPr>
        <w:pStyle w:val="Textbody"/>
        <w:ind w:left="4248"/>
        <w:jc w:val="both"/>
        <w:rPr>
          <w:rFonts w:cs="Times New Roman"/>
        </w:rPr>
      </w:pPr>
      <w:r>
        <w:rPr>
          <w:color w:val="000000"/>
          <w:sz w:val="18"/>
          <w:szCs w:val="18"/>
        </w:rPr>
        <w:tab/>
      </w:r>
      <w:r>
        <w:rPr>
          <w:rFonts w:cs="Times New Roman"/>
          <w:bCs/>
        </w:rPr>
        <w:t>..........................................................</w:t>
      </w:r>
    </w:p>
    <w:p w:rsidR="00FF4CF3" w:rsidRDefault="00FF4CF3" w:rsidP="00FF4CF3">
      <w:pPr>
        <w:rPr>
          <w:rStyle w:val="StrongEmphasis"/>
          <w:b w:val="0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(data i podpis)</w:t>
      </w:r>
      <w:r>
        <w:rPr>
          <w:b/>
          <w:bCs/>
          <w:i/>
          <w:iCs/>
          <w:sz w:val="16"/>
          <w:szCs w:val="16"/>
        </w:rPr>
        <w:tab/>
      </w:r>
    </w:p>
    <w:p w:rsidR="00FF4CF3" w:rsidRDefault="00FF4CF3" w:rsidP="00FF4CF3">
      <w:pPr>
        <w:spacing w:line="276" w:lineRule="auto"/>
      </w:pPr>
    </w:p>
    <w:p w:rsidR="00FF4CF3" w:rsidRDefault="00FF4CF3">
      <w:pPr>
        <w:spacing w:line="276" w:lineRule="auto"/>
      </w:pPr>
      <w:r>
        <w:t>Wydanie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55AA2">
        <w:t xml:space="preserve">                            </w:t>
      </w:r>
      <w:r>
        <w:t>USC.0143.9.2021</w:t>
      </w:r>
    </w:p>
    <w:sectPr w:rsidR="00FF4CF3" w:rsidSect="00FF4CF3">
      <w:headerReference w:type="default" r:id="rId9"/>
      <w:pgSz w:w="11906" w:h="16838"/>
      <w:pgMar w:top="454" w:right="720" w:bottom="454" w:left="720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4A" w:rsidRDefault="0058234A">
      <w:r>
        <w:separator/>
      </w:r>
    </w:p>
  </w:endnote>
  <w:endnote w:type="continuationSeparator" w:id="0">
    <w:p w:rsidR="0058234A" w:rsidRDefault="0058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4A" w:rsidRDefault="0058234A">
      <w:r>
        <w:separator/>
      </w:r>
    </w:p>
  </w:footnote>
  <w:footnote w:type="continuationSeparator" w:id="0">
    <w:p w:rsidR="0058234A" w:rsidRDefault="0058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2B" w:rsidRDefault="002B5132">
    <w:pPr>
      <w:pStyle w:val="WW-header11111111"/>
      <w:tabs>
        <w:tab w:val="clear" w:pos="4536"/>
        <w:tab w:val="clear" w:pos="9072"/>
        <w:tab w:val="right" w:pos="1049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  <w:sz w:val="18"/>
      </w:rPr>
    </w:lvl>
  </w:abstractNum>
  <w:abstractNum w:abstractNumId="1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19"/>
    <w:rsid w:val="00014DBF"/>
    <w:rsid w:val="00273DB6"/>
    <w:rsid w:val="002B5132"/>
    <w:rsid w:val="00525437"/>
    <w:rsid w:val="0058234A"/>
    <w:rsid w:val="006B2419"/>
    <w:rsid w:val="00740D4A"/>
    <w:rsid w:val="009B1072"/>
    <w:rsid w:val="00CF3B70"/>
    <w:rsid w:val="00E55AA2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598AE-4F8C-4D0E-9913-3009ED06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4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419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41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419"/>
    <w:rPr>
      <w:rFonts w:eastAsiaTheme="minorEastAsia" w:cs="Times New Roman"/>
      <w:b/>
      <w:bCs/>
      <w:sz w:val="28"/>
      <w:szCs w:val="28"/>
    </w:rPr>
  </w:style>
  <w:style w:type="paragraph" w:customStyle="1" w:styleId="WW-header11111111">
    <w:name w:val="WW-header11111111"/>
    <w:basedOn w:val="Normalny"/>
    <w:uiPriority w:val="99"/>
    <w:rsid w:val="006B24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740D4A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0D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740D4A"/>
    <w:pPr>
      <w:suppressAutoHyphens/>
      <w:autoSpaceDE/>
      <w:adjustRightInd/>
      <w:spacing w:after="120"/>
    </w:pPr>
    <w:rPr>
      <w:rFonts w:eastAsia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40D4A"/>
    <w:rPr>
      <w:b/>
    </w:rPr>
  </w:style>
  <w:style w:type="character" w:styleId="Hipercze">
    <w:name w:val="Hyperlink"/>
    <w:basedOn w:val="Domylnaczcionkaakapitu"/>
    <w:uiPriority w:val="99"/>
    <w:semiHidden/>
    <w:unhideWhenUsed/>
    <w:rsid w:val="00FF4CF3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F4CF3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FF4CF3"/>
    <w:pPr>
      <w:widowControl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1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13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roda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2021-01-22T10:21:00Z</cp:lastPrinted>
  <dcterms:created xsi:type="dcterms:W3CDTF">2021-01-08T08:30:00Z</dcterms:created>
  <dcterms:modified xsi:type="dcterms:W3CDTF">2021-01-22T10:22:00Z</dcterms:modified>
</cp:coreProperties>
</file>