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5AE" w14:textId="1F8C0F6B" w:rsidR="0018389B" w:rsidRDefault="0018389B" w:rsidP="0018389B">
      <w:pPr>
        <w:spacing w:after="0"/>
        <w:rPr>
          <w:sz w:val="24"/>
          <w:szCs w:val="24"/>
        </w:rPr>
      </w:pPr>
      <w:r w:rsidRPr="0018389B">
        <w:rPr>
          <w:sz w:val="24"/>
          <w:szCs w:val="24"/>
        </w:rPr>
        <w:t>Do zam</w:t>
      </w:r>
      <w:r>
        <w:rPr>
          <w:sz w:val="24"/>
          <w:szCs w:val="24"/>
        </w:rPr>
        <w:t>a</w:t>
      </w:r>
      <w:r w:rsidRPr="0018389B">
        <w:rPr>
          <w:sz w:val="24"/>
          <w:szCs w:val="24"/>
        </w:rPr>
        <w:t>wiaj</w:t>
      </w:r>
      <w:r>
        <w:rPr>
          <w:sz w:val="24"/>
          <w:szCs w:val="24"/>
        </w:rPr>
        <w:t>ą</w:t>
      </w:r>
      <w:r w:rsidRPr="0018389B">
        <w:rPr>
          <w:sz w:val="24"/>
          <w:szCs w:val="24"/>
        </w:rPr>
        <w:t>cego</w:t>
      </w:r>
      <w:r>
        <w:rPr>
          <w:sz w:val="24"/>
          <w:szCs w:val="24"/>
        </w:rPr>
        <w:t xml:space="preserve"> płynęło zapytanie:</w:t>
      </w:r>
    </w:p>
    <w:p w14:paraId="5B383125" w14:textId="77777777" w:rsidR="0018389B" w:rsidRDefault="0018389B" w:rsidP="0018389B">
      <w:pPr>
        <w:spacing w:after="0"/>
        <w:rPr>
          <w:sz w:val="18"/>
        </w:rPr>
      </w:pPr>
    </w:p>
    <w:p w14:paraId="5FA2CFA4" w14:textId="77777777" w:rsidR="0018389B" w:rsidRDefault="0018389B" w:rsidP="00341719">
      <w:pPr>
        <w:spacing w:after="0"/>
        <w:jc w:val="right"/>
        <w:rPr>
          <w:sz w:val="18"/>
        </w:rPr>
      </w:pPr>
    </w:p>
    <w:p w14:paraId="401DBF75" w14:textId="77777777" w:rsidR="0018389B" w:rsidRDefault="0018389B" w:rsidP="00341719">
      <w:pPr>
        <w:spacing w:after="0"/>
        <w:jc w:val="right"/>
        <w:rPr>
          <w:sz w:val="18"/>
        </w:rPr>
      </w:pPr>
    </w:p>
    <w:p w14:paraId="46750DFC" w14:textId="77777777" w:rsidR="0018389B" w:rsidRDefault="0018389B" w:rsidP="00341719">
      <w:pPr>
        <w:spacing w:after="0"/>
        <w:jc w:val="right"/>
        <w:rPr>
          <w:sz w:val="18"/>
        </w:rPr>
      </w:pPr>
    </w:p>
    <w:p w14:paraId="70AB1302" w14:textId="1BBC4FC4" w:rsidR="0090599B" w:rsidRPr="0090599B" w:rsidRDefault="0018389B" w:rsidP="007709DF">
      <w:pPr>
        <w:spacing w:after="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„</w:t>
      </w:r>
      <w:r w:rsidR="0090599B" w:rsidRPr="0090599B">
        <w:rPr>
          <w:rFonts w:ascii="Calibri" w:hAnsi="Calibri" w:cs="Times New Roman"/>
          <w:b/>
          <w:color w:val="000000" w:themeColor="text1"/>
        </w:rPr>
        <w:t xml:space="preserve">Nazwa </w:t>
      </w:r>
      <w:r w:rsidR="00195535">
        <w:rPr>
          <w:rFonts w:ascii="Calibri" w:hAnsi="Calibri" w:cs="Times New Roman"/>
          <w:b/>
          <w:color w:val="000000" w:themeColor="text1"/>
        </w:rPr>
        <w:t>JST</w:t>
      </w:r>
      <w:r w:rsidR="0090599B" w:rsidRPr="0090599B">
        <w:rPr>
          <w:rFonts w:ascii="Calibri" w:hAnsi="Calibri" w:cs="Times New Roman"/>
          <w:b/>
          <w:color w:val="000000" w:themeColor="text1"/>
        </w:rPr>
        <w:t>:</w:t>
      </w:r>
      <w:r w:rsidR="007C0F7F">
        <w:rPr>
          <w:rFonts w:ascii="Calibri" w:hAnsi="Calibri" w:cs="Times New Roman"/>
          <w:b/>
          <w:color w:val="000000" w:themeColor="text1"/>
        </w:rPr>
        <w:t xml:space="preserve"> Gmina </w:t>
      </w:r>
      <w:r w:rsidR="00493F19">
        <w:rPr>
          <w:rFonts w:ascii="Calibri" w:hAnsi="Calibri" w:cs="Times New Roman"/>
          <w:b/>
          <w:color w:val="000000" w:themeColor="text1"/>
        </w:rPr>
        <w:t>Dominowo</w:t>
      </w:r>
    </w:p>
    <w:p w14:paraId="655EB520" w14:textId="77777777" w:rsidR="0090599B" w:rsidRPr="00AA761C" w:rsidRDefault="0090599B" w:rsidP="007709DF">
      <w:pPr>
        <w:spacing w:after="0"/>
        <w:rPr>
          <w:rFonts w:ascii="Calibri" w:hAnsi="Calibri" w:cs="Times New Roman"/>
          <w:color w:val="000000" w:themeColor="text1"/>
        </w:rPr>
      </w:pPr>
    </w:p>
    <w:p w14:paraId="107D14E8" w14:textId="41CACA91" w:rsidR="00AA761C" w:rsidRPr="00B407A3" w:rsidRDefault="00AA761C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</w:pPr>
      <w:r w:rsidRPr="00B407A3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 xml:space="preserve">Formularz </w:t>
      </w:r>
      <w:r w:rsidR="00CD05E8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>Partnera</w:t>
      </w:r>
      <w:r w:rsidR="00FE7E2B" w:rsidRPr="00B407A3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 xml:space="preserve"> </w:t>
      </w:r>
      <w:r w:rsidRPr="00B407A3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  <w:t>– proces oceny wniosku</w:t>
      </w:r>
    </w:p>
    <w:p w14:paraId="2E65FE67" w14:textId="755C2FF1" w:rsidR="0090599B" w:rsidRPr="00B407A3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7A155F8B" w14:textId="447FABEE" w:rsidR="0090599B" w:rsidRPr="00B407A3" w:rsidRDefault="0090599B" w:rsidP="001F44F6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</w:rPr>
      </w:pPr>
      <w:r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Pytania </w:t>
      </w:r>
      <w:r w:rsidR="00B21867">
        <w:rPr>
          <w:rFonts w:eastAsia="Times New Roman" w:cs="Times New Roman"/>
          <w:b/>
          <w:bCs/>
          <w:smallCaps/>
          <w:color w:val="000000" w:themeColor="text1"/>
        </w:rPr>
        <w:t>uzupełniające</w:t>
      </w:r>
    </w:p>
    <w:p w14:paraId="771951D5" w14:textId="00385A0D" w:rsidR="00482B0E" w:rsidRPr="00B407A3" w:rsidRDefault="00482B0E" w:rsidP="001F44F6">
      <w:pPr>
        <w:spacing w:after="0" w:line="240" w:lineRule="auto"/>
        <w:jc w:val="center"/>
        <w:rPr>
          <w:rFonts w:eastAsia="Times New Roman" w:cs="Times New Roman"/>
          <w:bCs/>
          <w:i/>
          <w:color w:val="000000" w:themeColor="text1"/>
          <w:sz w:val="18"/>
          <w:szCs w:val="18"/>
        </w:rPr>
      </w:pPr>
      <w:r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(pytania do stoso</w:t>
      </w:r>
      <w:r w:rsidR="009647AC"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wania w zależności od zapisów S</w:t>
      </w:r>
      <w:r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W</w:t>
      </w:r>
      <w:r w:rsidR="009647AC"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Z</w:t>
      </w:r>
      <w:r w:rsidRPr="00B407A3">
        <w:rPr>
          <w:rFonts w:eastAsia="Times New Roman" w:cs="Times New Roman"/>
          <w:bCs/>
          <w:i/>
          <w:color w:val="000000" w:themeColor="text1"/>
          <w:sz w:val="18"/>
          <w:szCs w:val="18"/>
        </w:rPr>
        <w:t>)</w:t>
      </w:r>
    </w:p>
    <w:p w14:paraId="3DD20BFA" w14:textId="77777777" w:rsidR="0090599B" w:rsidRPr="0090599B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1B01A7A9" w14:textId="1309E536" w:rsidR="00B21867" w:rsidRPr="00B21867" w:rsidRDefault="00B21867" w:rsidP="00B21867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B21867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odstąpienie od opisanego w SWZ w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Uwagach</w:t>
      </w:r>
      <w:r w:rsidRPr="00B21867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rozdz. III </w:t>
      </w:r>
      <w:r w:rsidRPr="00B21867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pkt.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2 </w:t>
      </w:r>
      <w:r w:rsidRPr="00B21867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sposobu dokumentowania w zakresie zatrudnienia przez wybranego Wykonawcę osób wykonujących wskazane przez Zamawiającego czynności na podstawie stosunku pracy, a tym samym uznanie na podstawie oświadczenia Wykonawcy, że warunek zatrudnienia pracowników na podstawie stosunku pracy został spełniony. </w:t>
      </w:r>
    </w:p>
    <w:p w14:paraId="2989C534" w14:textId="77777777" w:rsidR="00B21867" w:rsidRPr="00B21867" w:rsidRDefault="00B21867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B21867">
        <w:rPr>
          <w:rFonts w:ascii="Calibri" w:eastAsia="Times New Roman" w:hAnsi="Calibri" w:cs="Times New Roman"/>
          <w:color w:val="000000" w:themeColor="text1"/>
          <w:sz w:val="18"/>
          <w:szCs w:val="18"/>
        </w:rPr>
        <w:t>W ocenie Banku przedstawiony przez Zamawiającego sposób dokumentowania zatrudnienia na podstawie stosunku pracy jest nadmiarowy, co może się przełożyć na ograniczenie grona oferentów, a tym samym wyższą cenę dla tego postępowania.</w:t>
      </w:r>
    </w:p>
    <w:p w14:paraId="255F2852" w14:textId="77777777" w:rsidR="00B21867" w:rsidRPr="00B21867" w:rsidRDefault="00B21867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42C19ECF" w14:textId="3495D41A" w:rsidR="0093495B" w:rsidRDefault="00B21867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B21867">
        <w:rPr>
          <w:rFonts w:ascii="Calibri" w:eastAsia="Times New Roman" w:hAnsi="Calibri" w:cs="Times New Roman"/>
          <w:color w:val="000000" w:themeColor="text1"/>
          <w:sz w:val="18"/>
          <w:szCs w:val="18"/>
        </w:rPr>
        <w:t>W przypadku negatywnej odpowiedzi na powyższe prosimy o wskazanie wraz z uzasadnieniem wyboru wszystkich czynności związanych z realizacją zamówienia, których dotyczą wymagania zatrudnienia na podstawie stosunku pracy, w szczególności poprzez wskazanie, które z nich obligatoryjnie muszą być wykonywane na podstawie umowy o pracę.”</w:t>
      </w:r>
      <w:r w:rsidR="0018389B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72F6C90D" w14:textId="5643EA9A" w:rsidR="0018389B" w:rsidRDefault="0018389B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</w:p>
    <w:p w14:paraId="738B230C" w14:textId="77777777" w:rsidR="009608BC" w:rsidRDefault="009608BC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</w:p>
    <w:p w14:paraId="2EBDAA33" w14:textId="77777777" w:rsidR="009608BC" w:rsidRDefault="009608BC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</w:p>
    <w:p w14:paraId="07157CB8" w14:textId="77777777" w:rsidR="009608BC" w:rsidRDefault="009608BC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</w:p>
    <w:p w14:paraId="068BF39C" w14:textId="3D3721B9" w:rsidR="0018389B" w:rsidRDefault="0018389B" w:rsidP="00B21867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Zamawiający udziela odpowiedzi:</w:t>
      </w:r>
    </w:p>
    <w:p w14:paraId="14E91B1C" w14:textId="36644988" w:rsidR="0018389B" w:rsidRPr="0018389B" w:rsidRDefault="0018389B" w:rsidP="0018389B">
      <w:pPr>
        <w:pStyle w:val="Akapitzlist"/>
        <w:numPr>
          <w:ilvl w:val="0"/>
          <w:numId w:val="2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Zamawiający dokonuję </w:t>
      </w:r>
      <w:r w:rsidR="00EF7D2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zmiany zapisów SWZ – umieszczając dodatkowo nowy złącznik do SWZ </w:t>
      </w:r>
    </w:p>
    <w:sectPr w:rsidR="0018389B" w:rsidRPr="0018389B" w:rsidSect="001218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D67" w14:textId="77777777" w:rsidR="00D773BE" w:rsidRDefault="00D773BE" w:rsidP="00026BC7">
      <w:pPr>
        <w:spacing w:after="0" w:line="240" w:lineRule="auto"/>
      </w:pPr>
      <w:r>
        <w:separator/>
      </w:r>
    </w:p>
  </w:endnote>
  <w:endnote w:type="continuationSeparator" w:id="0">
    <w:p w14:paraId="54C53D19" w14:textId="77777777" w:rsidR="00D773BE" w:rsidRDefault="00D773BE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C23E" w14:textId="77777777" w:rsidR="00FA2F4B" w:rsidRDefault="00FA2F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00837"/>
      <w:docPartObj>
        <w:docPartGallery w:val="Page Numbers (Bottom of Page)"/>
        <w:docPartUnique/>
      </w:docPartObj>
    </w:sdtPr>
    <w:sdtEndPr/>
    <w:sdtContent>
      <w:sdt>
        <w:sdtPr>
          <w:id w:val="-1788427224"/>
          <w:docPartObj>
            <w:docPartGallery w:val="Page Numbers (Top of Page)"/>
            <w:docPartUnique/>
          </w:docPartObj>
        </w:sdtPr>
        <w:sdtEndPr/>
        <w:sdtContent>
          <w:p w14:paraId="0B1A9C0C" w14:textId="7C205A4D" w:rsidR="00D92D6C" w:rsidRDefault="00D92D6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8B553A">
              <w:rPr>
                <w:rFonts w:ascii="Calibri" w:hAnsi="Calibri" w:cs="Times New Roman"/>
                <w:bCs/>
                <w:noProof/>
              </w:rPr>
              <w:t>1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8B553A">
              <w:rPr>
                <w:rFonts w:ascii="Calibri" w:hAnsi="Calibri" w:cs="Times New Roman"/>
                <w:bCs/>
                <w:noProof/>
              </w:rPr>
              <w:t>2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1B6A" w14:textId="77777777" w:rsidR="00FA2F4B" w:rsidRDefault="00FA2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F621" w14:textId="77777777" w:rsidR="00D773BE" w:rsidRDefault="00D773BE" w:rsidP="00026BC7">
      <w:pPr>
        <w:spacing w:after="0" w:line="240" w:lineRule="auto"/>
      </w:pPr>
      <w:r>
        <w:separator/>
      </w:r>
    </w:p>
  </w:footnote>
  <w:footnote w:type="continuationSeparator" w:id="0">
    <w:p w14:paraId="09634CE8" w14:textId="77777777" w:rsidR="00D773BE" w:rsidRDefault="00D773BE" w:rsidP="0002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324A" w14:textId="77777777" w:rsidR="00FA2F4B" w:rsidRDefault="00FA2F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2B7D" w14:textId="77777777" w:rsidR="00FA2F4B" w:rsidRDefault="00FA2F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BFF1" w14:textId="77777777" w:rsidR="00FA2F4B" w:rsidRDefault="00FA2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7B51"/>
    <w:multiLevelType w:val="hybridMultilevel"/>
    <w:tmpl w:val="CC4AF230"/>
    <w:lvl w:ilvl="0" w:tplc="6256D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C67E1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25502BED"/>
    <w:multiLevelType w:val="hybridMultilevel"/>
    <w:tmpl w:val="9FE4799C"/>
    <w:lvl w:ilvl="0" w:tplc="D8A236E2">
      <w:start w:val="1"/>
      <w:numFmt w:val="bullet"/>
      <w:lvlText w:val="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7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00F23"/>
    <w:multiLevelType w:val="hybridMultilevel"/>
    <w:tmpl w:val="70E4385E"/>
    <w:lvl w:ilvl="0" w:tplc="67E652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2520EDA"/>
    <w:multiLevelType w:val="hybridMultilevel"/>
    <w:tmpl w:val="8C9CC4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3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6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8" w15:restartNumberingAfterBreak="0">
    <w:nsid w:val="75CA1360"/>
    <w:multiLevelType w:val="hybridMultilevel"/>
    <w:tmpl w:val="FA16A4D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821695050">
    <w:abstractNumId w:val="5"/>
  </w:num>
  <w:num w:numId="2" w16cid:durableId="1900629869">
    <w:abstractNumId w:val="21"/>
  </w:num>
  <w:num w:numId="3" w16cid:durableId="1720662533">
    <w:abstractNumId w:val="20"/>
  </w:num>
  <w:num w:numId="4" w16cid:durableId="1104960075">
    <w:abstractNumId w:val="3"/>
  </w:num>
  <w:num w:numId="5" w16cid:durableId="2118324668">
    <w:abstractNumId w:val="17"/>
  </w:num>
  <w:num w:numId="6" w16cid:durableId="758136984">
    <w:abstractNumId w:val="24"/>
  </w:num>
  <w:num w:numId="7" w16cid:durableId="1056048601">
    <w:abstractNumId w:val="10"/>
  </w:num>
  <w:num w:numId="8" w16cid:durableId="452552727">
    <w:abstractNumId w:val="1"/>
  </w:num>
  <w:num w:numId="9" w16cid:durableId="703406496">
    <w:abstractNumId w:val="2"/>
  </w:num>
  <w:num w:numId="10" w16cid:durableId="78262404">
    <w:abstractNumId w:val="6"/>
  </w:num>
  <w:num w:numId="11" w16cid:durableId="2138208962">
    <w:abstractNumId w:val="9"/>
  </w:num>
  <w:num w:numId="12" w16cid:durableId="667484600">
    <w:abstractNumId w:val="25"/>
  </w:num>
  <w:num w:numId="13" w16cid:durableId="624041826">
    <w:abstractNumId w:val="27"/>
  </w:num>
  <w:num w:numId="14" w16cid:durableId="543754512">
    <w:abstractNumId w:val="7"/>
  </w:num>
  <w:num w:numId="15" w16cid:durableId="1726634860">
    <w:abstractNumId w:val="8"/>
  </w:num>
  <w:num w:numId="16" w16cid:durableId="1042755204">
    <w:abstractNumId w:val="22"/>
  </w:num>
  <w:num w:numId="17" w16cid:durableId="236599190">
    <w:abstractNumId w:val="14"/>
  </w:num>
  <w:num w:numId="18" w16cid:durableId="1295257669">
    <w:abstractNumId w:val="4"/>
  </w:num>
  <w:num w:numId="19" w16cid:durableId="872578002">
    <w:abstractNumId w:val="23"/>
  </w:num>
  <w:num w:numId="20" w16cid:durableId="789596115">
    <w:abstractNumId w:val="15"/>
  </w:num>
  <w:num w:numId="21" w16cid:durableId="419714606">
    <w:abstractNumId w:val="26"/>
  </w:num>
  <w:num w:numId="22" w16cid:durableId="686902917">
    <w:abstractNumId w:val="13"/>
  </w:num>
  <w:num w:numId="23" w16cid:durableId="2091778099">
    <w:abstractNumId w:val="12"/>
  </w:num>
  <w:num w:numId="24" w16cid:durableId="251166384">
    <w:abstractNumId w:val="19"/>
  </w:num>
  <w:num w:numId="25" w16cid:durableId="2140369637">
    <w:abstractNumId w:val="11"/>
  </w:num>
  <w:num w:numId="26" w16cid:durableId="939338486">
    <w:abstractNumId w:val="16"/>
  </w:num>
  <w:num w:numId="27" w16cid:durableId="1341854771">
    <w:abstractNumId w:val="28"/>
  </w:num>
  <w:num w:numId="28" w16cid:durableId="1795831185">
    <w:abstractNumId w:val="18"/>
  </w:num>
  <w:num w:numId="29" w16cid:durableId="156757383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15FD"/>
    <w:rsid w:val="00014C07"/>
    <w:rsid w:val="00015BA8"/>
    <w:rsid w:val="00015DAA"/>
    <w:rsid w:val="000172BD"/>
    <w:rsid w:val="000225CB"/>
    <w:rsid w:val="00022E10"/>
    <w:rsid w:val="00026BC7"/>
    <w:rsid w:val="00030296"/>
    <w:rsid w:val="0003143B"/>
    <w:rsid w:val="00044C89"/>
    <w:rsid w:val="000477F8"/>
    <w:rsid w:val="00047A42"/>
    <w:rsid w:val="00070088"/>
    <w:rsid w:val="0008086B"/>
    <w:rsid w:val="00080DDD"/>
    <w:rsid w:val="000811D3"/>
    <w:rsid w:val="00081F98"/>
    <w:rsid w:val="00082665"/>
    <w:rsid w:val="000928BA"/>
    <w:rsid w:val="00092CDD"/>
    <w:rsid w:val="000967B2"/>
    <w:rsid w:val="000A5884"/>
    <w:rsid w:val="000B1654"/>
    <w:rsid w:val="000B4155"/>
    <w:rsid w:val="000B5ED5"/>
    <w:rsid w:val="000B7015"/>
    <w:rsid w:val="000B70FA"/>
    <w:rsid w:val="000C315D"/>
    <w:rsid w:val="000C32FA"/>
    <w:rsid w:val="000C3AB3"/>
    <w:rsid w:val="000D14A1"/>
    <w:rsid w:val="000D278F"/>
    <w:rsid w:val="000D67CB"/>
    <w:rsid w:val="000F30B9"/>
    <w:rsid w:val="000F552C"/>
    <w:rsid w:val="000F5B3D"/>
    <w:rsid w:val="000F6EAC"/>
    <w:rsid w:val="001000FD"/>
    <w:rsid w:val="00112129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7074D"/>
    <w:rsid w:val="00180856"/>
    <w:rsid w:val="0018389B"/>
    <w:rsid w:val="00187A92"/>
    <w:rsid w:val="00195535"/>
    <w:rsid w:val="00197BD4"/>
    <w:rsid w:val="001A2AFC"/>
    <w:rsid w:val="001A5442"/>
    <w:rsid w:val="001A683B"/>
    <w:rsid w:val="001B32D2"/>
    <w:rsid w:val="001C1502"/>
    <w:rsid w:val="001D05E1"/>
    <w:rsid w:val="001D34C5"/>
    <w:rsid w:val="001D49C5"/>
    <w:rsid w:val="001D5511"/>
    <w:rsid w:val="001D6C15"/>
    <w:rsid w:val="001E657A"/>
    <w:rsid w:val="001F44F6"/>
    <w:rsid w:val="00205765"/>
    <w:rsid w:val="0020747B"/>
    <w:rsid w:val="00207F67"/>
    <w:rsid w:val="00215037"/>
    <w:rsid w:val="0022545E"/>
    <w:rsid w:val="00232236"/>
    <w:rsid w:val="00232D0E"/>
    <w:rsid w:val="00234E97"/>
    <w:rsid w:val="002358E0"/>
    <w:rsid w:val="002429CB"/>
    <w:rsid w:val="00250196"/>
    <w:rsid w:val="00253877"/>
    <w:rsid w:val="00253F6E"/>
    <w:rsid w:val="002713FB"/>
    <w:rsid w:val="00271C64"/>
    <w:rsid w:val="00272EAD"/>
    <w:rsid w:val="00275470"/>
    <w:rsid w:val="002760AC"/>
    <w:rsid w:val="0028013C"/>
    <w:rsid w:val="002822C2"/>
    <w:rsid w:val="002836E6"/>
    <w:rsid w:val="002845AC"/>
    <w:rsid w:val="00286414"/>
    <w:rsid w:val="00290873"/>
    <w:rsid w:val="002937EE"/>
    <w:rsid w:val="002A7AED"/>
    <w:rsid w:val="002B1237"/>
    <w:rsid w:val="002B29FA"/>
    <w:rsid w:val="002C2B57"/>
    <w:rsid w:val="002C5461"/>
    <w:rsid w:val="002C593F"/>
    <w:rsid w:val="002D33D4"/>
    <w:rsid w:val="002D611E"/>
    <w:rsid w:val="002E76FF"/>
    <w:rsid w:val="002F04B3"/>
    <w:rsid w:val="002F1C99"/>
    <w:rsid w:val="002F380C"/>
    <w:rsid w:val="0030108E"/>
    <w:rsid w:val="003072BA"/>
    <w:rsid w:val="003109F1"/>
    <w:rsid w:val="00311AD3"/>
    <w:rsid w:val="00311D64"/>
    <w:rsid w:val="00312605"/>
    <w:rsid w:val="00320139"/>
    <w:rsid w:val="00333DD0"/>
    <w:rsid w:val="0033716C"/>
    <w:rsid w:val="00341719"/>
    <w:rsid w:val="00352344"/>
    <w:rsid w:val="00354BF9"/>
    <w:rsid w:val="0035757C"/>
    <w:rsid w:val="00362730"/>
    <w:rsid w:val="003631DE"/>
    <w:rsid w:val="00366675"/>
    <w:rsid w:val="00370E3D"/>
    <w:rsid w:val="00383D4A"/>
    <w:rsid w:val="003845AD"/>
    <w:rsid w:val="00392072"/>
    <w:rsid w:val="00392858"/>
    <w:rsid w:val="003962FE"/>
    <w:rsid w:val="0039699D"/>
    <w:rsid w:val="003A6DA4"/>
    <w:rsid w:val="003B2795"/>
    <w:rsid w:val="003B5227"/>
    <w:rsid w:val="003C0EFD"/>
    <w:rsid w:val="003C25B2"/>
    <w:rsid w:val="003D629C"/>
    <w:rsid w:val="003D6CE3"/>
    <w:rsid w:val="003E16FA"/>
    <w:rsid w:val="003E2B27"/>
    <w:rsid w:val="003F0E2F"/>
    <w:rsid w:val="003F1CAA"/>
    <w:rsid w:val="003F326D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3677C"/>
    <w:rsid w:val="004474E0"/>
    <w:rsid w:val="00452625"/>
    <w:rsid w:val="00452E9D"/>
    <w:rsid w:val="00453DF4"/>
    <w:rsid w:val="00456031"/>
    <w:rsid w:val="004564D2"/>
    <w:rsid w:val="004703C0"/>
    <w:rsid w:val="00473B12"/>
    <w:rsid w:val="00482B0E"/>
    <w:rsid w:val="004842F7"/>
    <w:rsid w:val="00486D84"/>
    <w:rsid w:val="004903FC"/>
    <w:rsid w:val="004909EB"/>
    <w:rsid w:val="00492544"/>
    <w:rsid w:val="00493F19"/>
    <w:rsid w:val="004967DF"/>
    <w:rsid w:val="004A4615"/>
    <w:rsid w:val="004B3929"/>
    <w:rsid w:val="004D2899"/>
    <w:rsid w:val="004D28F6"/>
    <w:rsid w:val="004D358C"/>
    <w:rsid w:val="004D5E98"/>
    <w:rsid w:val="004E040F"/>
    <w:rsid w:val="004E2657"/>
    <w:rsid w:val="004E6B8C"/>
    <w:rsid w:val="004F35C2"/>
    <w:rsid w:val="004F6A5E"/>
    <w:rsid w:val="005002D4"/>
    <w:rsid w:val="00501E8C"/>
    <w:rsid w:val="00511471"/>
    <w:rsid w:val="00511B08"/>
    <w:rsid w:val="00512680"/>
    <w:rsid w:val="00530618"/>
    <w:rsid w:val="00530798"/>
    <w:rsid w:val="005314BC"/>
    <w:rsid w:val="00531768"/>
    <w:rsid w:val="00531B73"/>
    <w:rsid w:val="005322B0"/>
    <w:rsid w:val="00542811"/>
    <w:rsid w:val="00543198"/>
    <w:rsid w:val="00543D95"/>
    <w:rsid w:val="00553206"/>
    <w:rsid w:val="005559F8"/>
    <w:rsid w:val="0055787A"/>
    <w:rsid w:val="00565673"/>
    <w:rsid w:val="00565CBA"/>
    <w:rsid w:val="00566E25"/>
    <w:rsid w:val="005700D5"/>
    <w:rsid w:val="00580029"/>
    <w:rsid w:val="00580672"/>
    <w:rsid w:val="005912AC"/>
    <w:rsid w:val="005A60A1"/>
    <w:rsid w:val="005A7157"/>
    <w:rsid w:val="005A7F8B"/>
    <w:rsid w:val="005B2848"/>
    <w:rsid w:val="005C0C50"/>
    <w:rsid w:val="005C163D"/>
    <w:rsid w:val="005D2280"/>
    <w:rsid w:val="005D2875"/>
    <w:rsid w:val="005D3C34"/>
    <w:rsid w:val="005D76A6"/>
    <w:rsid w:val="005E3E15"/>
    <w:rsid w:val="005E4606"/>
    <w:rsid w:val="005E74E7"/>
    <w:rsid w:val="005F3785"/>
    <w:rsid w:val="005F68E8"/>
    <w:rsid w:val="005F71FA"/>
    <w:rsid w:val="00603BD1"/>
    <w:rsid w:val="00603FE3"/>
    <w:rsid w:val="00612DF0"/>
    <w:rsid w:val="0061458E"/>
    <w:rsid w:val="00615445"/>
    <w:rsid w:val="00627535"/>
    <w:rsid w:val="00634337"/>
    <w:rsid w:val="00636047"/>
    <w:rsid w:val="00640847"/>
    <w:rsid w:val="00641ECB"/>
    <w:rsid w:val="00647F63"/>
    <w:rsid w:val="00657F39"/>
    <w:rsid w:val="006761DF"/>
    <w:rsid w:val="00677102"/>
    <w:rsid w:val="0068365F"/>
    <w:rsid w:val="006856AF"/>
    <w:rsid w:val="00686C89"/>
    <w:rsid w:val="00690709"/>
    <w:rsid w:val="00690891"/>
    <w:rsid w:val="006A51DF"/>
    <w:rsid w:val="006B7872"/>
    <w:rsid w:val="006C533C"/>
    <w:rsid w:val="006E43D5"/>
    <w:rsid w:val="006E5A30"/>
    <w:rsid w:val="006F3022"/>
    <w:rsid w:val="006F3B46"/>
    <w:rsid w:val="00706455"/>
    <w:rsid w:val="00720C7D"/>
    <w:rsid w:val="00724EAC"/>
    <w:rsid w:val="007279F9"/>
    <w:rsid w:val="007342A7"/>
    <w:rsid w:val="00736CC4"/>
    <w:rsid w:val="0074208E"/>
    <w:rsid w:val="00755937"/>
    <w:rsid w:val="00757ECD"/>
    <w:rsid w:val="00767609"/>
    <w:rsid w:val="00767F5D"/>
    <w:rsid w:val="007709DF"/>
    <w:rsid w:val="00773D56"/>
    <w:rsid w:val="00780614"/>
    <w:rsid w:val="00780A74"/>
    <w:rsid w:val="007818D0"/>
    <w:rsid w:val="0079165B"/>
    <w:rsid w:val="00794793"/>
    <w:rsid w:val="007A7D61"/>
    <w:rsid w:val="007B5188"/>
    <w:rsid w:val="007B718A"/>
    <w:rsid w:val="007B744F"/>
    <w:rsid w:val="007C0F7F"/>
    <w:rsid w:val="007D11F4"/>
    <w:rsid w:val="007E2DFA"/>
    <w:rsid w:val="007E6060"/>
    <w:rsid w:val="007E7DEA"/>
    <w:rsid w:val="00806F9D"/>
    <w:rsid w:val="00820D43"/>
    <w:rsid w:val="008214E6"/>
    <w:rsid w:val="00822F36"/>
    <w:rsid w:val="008269FB"/>
    <w:rsid w:val="008342C1"/>
    <w:rsid w:val="008351BE"/>
    <w:rsid w:val="0083550B"/>
    <w:rsid w:val="00835B57"/>
    <w:rsid w:val="008446F9"/>
    <w:rsid w:val="0084539A"/>
    <w:rsid w:val="008507E2"/>
    <w:rsid w:val="0085507F"/>
    <w:rsid w:val="00857CAC"/>
    <w:rsid w:val="008634CE"/>
    <w:rsid w:val="008705D8"/>
    <w:rsid w:val="00895A54"/>
    <w:rsid w:val="00897034"/>
    <w:rsid w:val="008A0A43"/>
    <w:rsid w:val="008B493F"/>
    <w:rsid w:val="008B553A"/>
    <w:rsid w:val="008B6803"/>
    <w:rsid w:val="008E37FD"/>
    <w:rsid w:val="008E53E2"/>
    <w:rsid w:val="008E5869"/>
    <w:rsid w:val="008E5CF7"/>
    <w:rsid w:val="008E5DE2"/>
    <w:rsid w:val="008F18B2"/>
    <w:rsid w:val="008F59B8"/>
    <w:rsid w:val="0090206F"/>
    <w:rsid w:val="00904144"/>
    <w:rsid w:val="009051E8"/>
    <w:rsid w:val="0090599B"/>
    <w:rsid w:val="00912331"/>
    <w:rsid w:val="009152FF"/>
    <w:rsid w:val="0092214F"/>
    <w:rsid w:val="00924729"/>
    <w:rsid w:val="00931F5A"/>
    <w:rsid w:val="0093495B"/>
    <w:rsid w:val="009357E3"/>
    <w:rsid w:val="00943D2E"/>
    <w:rsid w:val="009530C6"/>
    <w:rsid w:val="0095358B"/>
    <w:rsid w:val="009608BC"/>
    <w:rsid w:val="00961BE2"/>
    <w:rsid w:val="009647AC"/>
    <w:rsid w:val="00964830"/>
    <w:rsid w:val="00967C58"/>
    <w:rsid w:val="00970634"/>
    <w:rsid w:val="009759CF"/>
    <w:rsid w:val="00977CEE"/>
    <w:rsid w:val="00981F1D"/>
    <w:rsid w:val="00982E25"/>
    <w:rsid w:val="00987821"/>
    <w:rsid w:val="0099491A"/>
    <w:rsid w:val="00994E65"/>
    <w:rsid w:val="009955B6"/>
    <w:rsid w:val="00996CF1"/>
    <w:rsid w:val="009A0D99"/>
    <w:rsid w:val="009A3CEE"/>
    <w:rsid w:val="009A5A45"/>
    <w:rsid w:val="009A7F78"/>
    <w:rsid w:val="009B4D0E"/>
    <w:rsid w:val="009B6DB3"/>
    <w:rsid w:val="009E2FE0"/>
    <w:rsid w:val="009E5D42"/>
    <w:rsid w:val="009E6D9A"/>
    <w:rsid w:val="009E6FE5"/>
    <w:rsid w:val="009F2710"/>
    <w:rsid w:val="009F678A"/>
    <w:rsid w:val="00A006CC"/>
    <w:rsid w:val="00A0494A"/>
    <w:rsid w:val="00A0769F"/>
    <w:rsid w:val="00A10AB1"/>
    <w:rsid w:val="00A143C6"/>
    <w:rsid w:val="00A14ABD"/>
    <w:rsid w:val="00A2016A"/>
    <w:rsid w:val="00A21966"/>
    <w:rsid w:val="00A247F6"/>
    <w:rsid w:val="00A2659A"/>
    <w:rsid w:val="00A2705F"/>
    <w:rsid w:val="00A31193"/>
    <w:rsid w:val="00A336E5"/>
    <w:rsid w:val="00A35E0F"/>
    <w:rsid w:val="00A36E5A"/>
    <w:rsid w:val="00A37609"/>
    <w:rsid w:val="00A502F3"/>
    <w:rsid w:val="00A57C16"/>
    <w:rsid w:val="00A656DE"/>
    <w:rsid w:val="00A67EBC"/>
    <w:rsid w:val="00A70B0C"/>
    <w:rsid w:val="00A70F97"/>
    <w:rsid w:val="00A77006"/>
    <w:rsid w:val="00A83AEF"/>
    <w:rsid w:val="00A84DC6"/>
    <w:rsid w:val="00A910B4"/>
    <w:rsid w:val="00A93FFF"/>
    <w:rsid w:val="00A95CF4"/>
    <w:rsid w:val="00AA2453"/>
    <w:rsid w:val="00AA3989"/>
    <w:rsid w:val="00AA761C"/>
    <w:rsid w:val="00AC0A77"/>
    <w:rsid w:val="00AC1F3C"/>
    <w:rsid w:val="00AC767E"/>
    <w:rsid w:val="00AD28A4"/>
    <w:rsid w:val="00AE7C40"/>
    <w:rsid w:val="00AF6D72"/>
    <w:rsid w:val="00B038DA"/>
    <w:rsid w:val="00B06158"/>
    <w:rsid w:val="00B148B3"/>
    <w:rsid w:val="00B20EEC"/>
    <w:rsid w:val="00B21867"/>
    <w:rsid w:val="00B2297A"/>
    <w:rsid w:val="00B27DF0"/>
    <w:rsid w:val="00B34D01"/>
    <w:rsid w:val="00B35034"/>
    <w:rsid w:val="00B407A3"/>
    <w:rsid w:val="00B4527F"/>
    <w:rsid w:val="00B462BE"/>
    <w:rsid w:val="00B522C6"/>
    <w:rsid w:val="00B6547E"/>
    <w:rsid w:val="00B656EB"/>
    <w:rsid w:val="00B658A3"/>
    <w:rsid w:val="00B678F3"/>
    <w:rsid w:val="00B72FD1"/>
    <w:rsid w:val="00B735F7"/>
    <w:rsid w:val="00B736E4"/>
    <w:rsid w:val="00B83219"/>
    <w:rsid w:val="00B908B4"/>
    <w:rsid w:val="00B91BD3"/>
    <w:rsid w:val="00B969CE"/>
    <w:rsid w:val="00BA65C2"/>
    <w:rsid w:val="00BB0425"/>
    <w:rsid w:val="00BC2044"/>
    <w:rsid w:val="00BC205E"/>
    <w:rsid w:val="00BC69B9"/>
    <w:rsid w:val="00BC6AFB"/>
    <w:rsid w:val="00BD6A62"/>
    <w:rsid w:val="00BD7247"/>
    <w:rsid w:val="00BE5591"/>
    <w:rsid w:val="00BF029D"/>
    <w:rsid w:val="00BF458B"/>
    <w:rsid w:val="00C04BBC"/>
    <w:rsid w:val="00C0760A"/>
    <w:rsid w:val="00C13D69"/>
    <w:rsid w:val="00C1651A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62FF3"/>
    <w:rsid w:val="00C71809"/>
    <w:rsid w:val="00C727C5"/>
    <w:rsid w:val="00C77223"/>
    <w:rsid w:val="00C8001D"/>
    <w:rsid w:val="00C83F30"/>
    <w:rsid w:val="00C94E98"/>
    <w:rsid w:val="00C9584F"/>
    <w:rsid w:val="00CA14CB"/>
    <w:rsid w:val="00CB5525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F1C5A"/>
    <w:rsid w:val="00CF2EB7"/>
    <w:rsid w:val="00CF4C74"/>
    <w:rsid w:val="00CF5F83"/>
    <w:rsid w:val="00CF7B03"/>
    <w:rsid w:val="00D02E94"/>
    <w:rsid w:val="00D0512E"/>
    <w:rsid w:val="00D06078"/>
    <w:rsid w:val="00D07B6D"/>
    <w:rsid w:val="00D14EAE"/>
    <w:rsid w:val="00D15A30"/>
    <w:rsid w:val="00D25539"/>
    <w:rsid w:val="00D309FF"/>
    <w:rsid w:val="00D37B95"/>
    <w:rsid w:val="00D41832"/>
    <w:rsid w:val="00D45958"/>
    <w:rsid w:val="00D52F0A"/>
    <w:rsid w:val="00D53087"/>
    <w:rsid w:val="00D574B4"/>
    <w:rsid w:val="00D635D4"/>
    <w:rsid w:val="00D6791B"/>
    <w:rsid w:val="00D76701"/>
    <w:rsid w:val="00D773BE"/>
    <w:rsid w:val="00D848F2"/>
    <w:rsid w:val="00D8681E"/>
    <w:rsid w:val="00D87BEE"/>
    <w:rsid w:val="00D92D6C"/>
    <w:rsid w:val="00D953FD"/>
    <w:rsid w:val="00DA009B"/>
    <w:rsid w:val="00DA1B5A"/>
    <w:rsid w:val="00DA2ECA"/>
    <w:rsid w:val="00DA347F"/>
    <w:rsid w:val="00DA6A9D"/>
    <w:rsid w:val="00DA74D5"/>
    <w:rsid w:val="00DB1BA6"/>
    <w:rsid w:val="00DB3D1D"/>
    <w:rsid w:val="00DB794A"/>
    <w:rsid w:val="00DC3E90"/>
    <w:rsid w:val="00DC7570"/>
    <w:rsid w:val="00DD0BE1"/>
    <w:rsid w:val="00DE418A"/>
    <w:rsid w:val="00DE5BBC"/>
    <w:rsid w:val="00DF375F"/>
    <w:rsid w:val="00E04FDA"/>
    <w:rsid w:val="00E05F7E"/>
    <w:rsid w:val="00E0640A"/>
    <w:rsid w:val="00E12D05"/>
    <w:rsid w:val="00E22D93"/>
    <w:rsid w:val="00E26AC4"/>
    <w:rsid w:val="00E31B52"/>
    <w:rsid w:val="00E51985"/>
    <w:rsid w:val="00E57CEC"/>
    <w:rsid w:val="00E7229B"/>
    <w:rsid w:val="00E75692"/>
    <w:rsid w:val="00E76E16"/>
    <w:rsid w:val="00E8559C"/>
    <w:rsid w:val="00E85DE4"/>
    <w:rsid w:val="00E86AC2"/>
    <w:rsid w:val="00E9091A"/>
    <w:rsid w:val="00E91967"/>
    <w:rsid w:val="00E921BE"/>
    <w:rsid w:val="00E92977"/>
    <w:rsid w:val="00E92C95"/>
    <w:rsid w:val="00E93563"/>
    <w:rsid w:val="00E94E9E"/>
    <w:rsid w:val="00EA0173"/>
    <w:rsid w:val="00EA33D2"/>
    <w:rsid w:val="00EB047C"/>
    <w:rsid w:val="00EB06DD"/>
    <w:rsid w:val="00EB13A2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641F"/>
    <w:rsid w:val="00EF7D2E"/>
    <w:rsid w:val="00F020A3"/>
    <w:rsid w:val="00F0297B"/>
    <w:rsid w:val="00F05E39"/>
    <w:rsid w:val="00F17623"/>
    <w:rsid w:val="00F22951"/>
    <w:rsid w:val="00F22B11"/>
    <w:rsid w:val="00F265C6"/>
    <w:rsid w:val="00F277E6"/>
    <w:rsid w:val="00F34534"/>
    <w:rsid w:val="00F35DD7"/>
    <w:rsid w:val="00F36688"/>
    <w:rsid w:val="00F40D9E"/>
    <w:rsid w:val="00F53251"/>
    <w:rsid w:val="00F56469"/>
    <w:rsid w:val="00F65CC4"/>
    <w:rsid w:val="00F82427"/>
    <w:rsid w:val="00F82B17"/>
    <w:rsid w:val="00F9146F"/>
    <w:rsid w:val="00F97CA7"/>
    <w:rsid w:val="00FA08DD"/>
    <w:rsid w:val="00FA2F4B"/>
    <w:rsid w:val="00FA6BC4"/>
    <w:rsid w:val="00FB746D"/>
    <w:rsid w:val="00FC106D"/>
    <w:rsid w:val="00FC3D27"/>
    <w:rsid w:val="00FC79A8"/>
    <w:rsid w:val="00FE1C3F"/>
    <w:rsid w:val="00FE7E2B"/>
    <w:rsid w:val="00FF2AE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E884B-5EC8-410D-80A0-AB9D1459E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1A6D63-7B46-47EB-BC56-588EAEA56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727D26-B203-40C3-B415-8A6CB3C41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041604-9C2F-493D-8202-92ABB11E8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6_zał_6_Formularz_Partnera_proces_oceny_wniosku.docx</vt:lpstr>
    </vt:vector>
  </TitlesOfParts>
  <Company>Bank Gospodarstwa Krajowego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6_zał_6_Formularz_Partnera_proces_oceny_wniosku.docx</dc:title>
  <dc:creator>Kapla, Piotr</dc:creator>
  <cp:lastModifiedBy>Stanisław Pałczyński</cp:lastModifiedBy>
  <cp:revision>6</cp:revision>
  <cp:lastPrinted>2016-03-17T11:27:00Z</cp:lastPrinted>
  <dcterms:created xsi:type="dcterms:W3CDTF">2022-07-11T11:55:00Z</dcterms:created>
  <dcterms:modified xsi:type="dcterms:W3CDTF">2022-07-11T12:48:00Z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