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2ECA9" w14:textId="4155141B" w:rsidR="00227683" w:rsidRPr="00BB68AA" w:rsidRDefault="00AB65CF" w:rsidP="00AB65CF">
      <w:pPr>
        <w:suppressAutoHyphens/>
        <w:spacing w:after="0" w:line="240" w:lineRule="auto"/>
        <w:jc w:val="right"/>
        <w:rPr>
          <w:rFonts w:ascii="Lato Light" w:eastAsia="Times New Roman" w:hAnsi="Lato Light" w:cs="Arial"/>
          <w:color w:val="000000"/>
          <w:kern w:val="1"/>
          <w:lang w:eastAsia="zh-CN"/>
        </w:rPr>
      </w:pPr>
      <w:r w:rsidRPr="00BB68AA">
        <w:rPr>
          <w:rFonts w:ascii="Lato Light" w:eastAsia="Times New Roman" w:hAnsi="Lato Light" w:cs="Arial"/>
          <w:b/>
          <w:color w:val="000000"/>
          <w:kern w:val="1"/>
          <w:lang w:eastAsia="zh-CN"/>
        </w:rPr>
        <w:t xml:space="preserve">Załącznik nr 5 do SWZ </w:t>
      </w:r>
    </w:p>
    <w:p w14:paraId="1CE55992" w14:textId="45668A59" w:rsidR="00F85F64" w:rsidRDefault="00F85F64" w:rsidP="00F85F64">
      <w:pPr>
        <w:widowControl w:val="0"/>
        <w:autoSpaceDE w:val="0"/>
        <w:autoSpaceDN w:val="0"/>
        <w:spacing w:after="0" w:line="240" w:lineRule="auto"/>
        <w:jc w:val="center"/>
        <w:rPr>
          <w:rFonts w:ascii="Lato Light" w:eastAsia="Trebuchet MS" w:hAnsi="Lato Light" w:cs="Times New Roman"/>
          <w:b/>
        </w:rPr>
      </w:pPr>
      <w:r w:rsidRPr="00BB68AA">
        <w:rPr>
          <w:rFonts w:ascii="Lato Light" w:eastAsia="Trebuchet MS" w:hAnsi="Lato Light" w:cs="Times New Roman"/>
          <w:b/>
        </w:rPr>
        <w:t>UMOWA NR ZP.271.</w:t>
      </w:r>
      <w:r w:rsidR="0074721B">
        <w:rPr>
          <w:rFonts w:ascii="Lato Light" w:eastAsia="Trebuchet MS" w:hAnsi="Lato Light" w:cs="Times New Roman"/>
          <w:b/>
        </w:rPr>
        <w:t>10</w:t>
      </w:r>
      <w:r w:rsidRPr="00BB68AA">
        <w:rPr>
          <w:rFonts w:ascii="Lato Light" w:eastAsia="Trebuchet MS" w:hAnsi="Lato Light" w:cs="Times New Roman"/>
          <w:b/>
        </w:rPr>
        <w:t>.</w:t>
      </w:r>
      <w:r w:rsidR="00E040A2">
        <w:rPr>
          <w:rFonts w:ascii="Lato Light" w:eastAsia="Trebuchet MS" w:hAnsi="Lato Light" w:cs="Times New Roman"/>
          <w:b/>
        </w:rPr>
        <w:t>2</w:t>
      </w:r>
      <w:r w:rsidRPr="00BB68AA">
        <w:rPr>
          <w:rFonts w:ascii="Lato Light" w:eastAsia="Trebuchet MS" w:hAnsi="Lato Light" w:cs="Times New Roman"/>
          <w:b/>
        </w:rPr>
        <w:t>.2024</w:t>
      </w:r>
    </w:p>
    <w:p w14:paraId="265F7956" w14:textId="44465830" w:rsidR="00451F48" w:rsidRPr="00BB68AA" w:rsidRDefault="00451F48" w:rsidP="00F85F64">
      <w:pPr>
        <w:widowControl w:val="0"/>
        <w:autoSpaceDE w:val="0"/>
        <w:autoSpaceDN w:val="0"/>
        <w:spacing w:after="0" w:line="240" w:lineRule="auto"/>
        <w:jc w:val="center"/>
        <w:rPr>
          <w:rFonts w:ascii="Lato Light" w:eastAsia="Trebuchet MS" w:hAnsi="Lato Light" w:cs="Times New Roman"/>
          <w:b/>
          <w:color w:val="000000"/>
        </w:rPr>
      </w:pPr>
      <w:r>
        <w:rPr>
          <w:rFonts w:ascii="Lato Light" w:eastAsia="Trebuchet MS" w:hAnsi="Lato Light" w:cs="Times New Roman"/>
          <w:b/>
        </w:rPr>
        <w:t xml:space="preserve">- projekt - </w:t>
      </w:r>
    </w:p>
    <w:p w14:paraId="25A9EC97" w14:textId="77777777" w:rsidR="00F85F64" w:rsidRPr="00BB68AA" w:rsidRDefault="00F85F64" w:rsidP="00F85F64">
      <w:pPr>
        <w:widowControl w:val="0"/>
        <w:autoSpaceDE w:val="0"/>
        <w:autoSpaceDN w:val="0"/>
        <w:spacing w:after="0" w:line="240" w:lineRule="auto"/>
        <w:jc w:val="center"/>
        <w:rPr>
          <w:rFonts w:ascii="Lato Light" w:eastAsia="Trebuchet MS" w:hAnsi="Lato Light" w:cs="Times New Roman"/>
          <w:b/>
        </w:rPr>
      </w:pPr>
    </w:p>
    <w:p w14:paraId="02E61954"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zawarta w dniu ….. …………......……. w Dąbrowie, pomiędzy:</w:t>
      </w:r>
    </w:p>
    <w:p w14:paraId="50664F08"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p>
    <w:p w14:paraId="7FF2C37E" w14:textId="77777777" w:rsidR="00F85F64" w:rsidRPr="00BB68AA" w:rsidRDefault="00F85F64" w:rsidP="00F85F64">
      <w:pPr>
        <w:widowControl w:val="0"/>
        <w:autoSpaceDE w:val="0"/>
        <w:autoSpaceDN w:val="0"/>
        <w:spacing w:after="0" w:line="240" w:lineRule="auto"/>
        <w:jc w:val="both"/>
        <w:rPr>
          <w:rFonts w:ascii="Lato Light" w:eastAsia="Trebuchet MS" w:hAnsi="Lato Light" w:cs="Times New Roman"/>
        </w:rPr>
      </w:pPr>
      <w:r w:rsidRPr="00BB68AA">
        <w:rPr>
          <w:rFonts w:ascii="Lato Light" w:eastAsia="Trebuchet MS" w:hAnsi="Lato Light" w:cs="Times New Roman"/>
        </w:rPr>
        <w:t xml:space="preserve">I.  Gminą Dąbrowa, z siedzibą przy ul. Kasztanowa 16, 88-306 Dąbrowa, zwaną dalej Zamawiającym, reprezentowanym przez Agnieszkę Ziółkowską – Wójta Gminy przy kontrasygnacie Skarbnika Gminy –Małgorzaty Bereźnickiej, </w:t>
      </w:r>
    </w:p>
    <w:p w14:paraId="1F42A499"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 xml:space="preserve">a </w:t>
      </w:r>
    </w:p>
    <w:p w14:paraId="5AB143BE"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II. ................................................................................................................................................................</w:t>
      </w:r>
    </w:p>
    <w:p w14:paraId="5D80B8C6"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NIP: ………………………………….., REGON: …………………………………………</w:t>
      </w:r>
    </w:p>
    <w:p w14:paraId="2E3D5B39"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zwanym(ą) dalej Wykonawcą, reprezentowanym przez:</w:t>
      </w:r>
    </w:p>
    <w:p w14:paraId="02E164A4"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r w:rsidRPr="00BB68AA">
        <w:rPr>
          <w:rFonts w:ascii="Lato Light" w:eastAsia="Trebuchet MS" w:hAnsi="Lato Light" w:cs="Times New Roman"/>
        </w:rPr>
        <w:t>....................................................................................................................................................................</w:t>
      </w:r>
    </w:p>
    <w:p w14:paraId="1BDE8D45" w14:textId="77777777" w:rsidR="00F85F64" w:rsidRPr="00BB68AA" w:rsidRDefault="00F85F64" w:rsidP="00F85F64">
      <w:pPr>
        <w:widowControl w:val="0"/>
        <w:autoSpaceDE w:val="0"/>
        <w:autoSpaceDN w:val="0"/>
        <w:spacing w:after="0" w:line="240" w:lineRule="auto"/>
        <w:rPr>
          <w:rFonts w:ascii="Lato Light" w:eastAsia="Trebuchet MS" w:hAnsi="Lato Light" w:cs="Times New Roman"/>
        </w:rPr>
      </w:pPr>
    </w:p>
    <w:p w14:paraId="43DE518E" w14:textId="41D32BF5" w:rsidR="00F85F64" w:rsidRPr="00BB68AA" w:rsidRDefault="00F85F64" w:rsidP="00F85F64">
      <w:pPr>
        <w:widowControl w:val="0"/>
        <w:autoSpaceDE w:val="0"/>
        <w:autoSpaceDN w:val="0"/>
        <w:adjustRightInd w:val="0"/>
        <w:spacing w:after="0" w:line="240" w:lineRule="auto"/>
        <w:jc w:val="both"/>
        <w:rPr>
          <w:rFonts w:ascii="Lato Light" w:eastAsia="Trebuchet MS" w:hAnsi="Lato Light" w:cs="Times New Roman"/>
          <w:color w:val="000000"/>
        </w:rPr>
      </w:pPr>
      <w:r w:rsidRPr="00BB68AA">
        <w:rPr>
          <w:rFonts w:ascii="Lato Light" w:eastAsia="Trebuchet MS" w:hAnsi="Lato Light" w:cs="Times New Roman"/>
        </w:rPr>
        <w:t xml:space="preserve">w wyniku dokonanego przez Zamawiającego wyboru oferty Wykonawcy w postępowaniu o udzielenie zamówienia publicznego, w trybie </w:t>
      </w:r>
      <w:r w:rsidRPr="00BB68AA">
        <w:rPr>
          <w:rFonts w:ascii="Lato Light" w:eastAsia="Trebuchet MS" w:hAnsi="Lato Light" w:cs="Times New Roman"/>
          <w:color w:val="000000"/>
        </w:rPr>
        <w:t xml:space="preserve">podstawowym bez negocjacji o wartości zamówienia nie przekraczającej progów unijnych o jakich stanowi art. 3 ustawy </w:t>
      </w:r>
      <w:r w:rsidRPr="00BB68AA">
        <w:rPr>
          <w:rFonts w:ascii="Lato Light" w:eastAsia="Trebuchet MS" w:hAnsi="Lato Light" w:cs="Times New Roman"/>
        </w:rPr>
        <w:t>z dnia 11 września 2019r. Prawo zamówień publicznych (Dz. U. 2023r.</w:t>
      </w:r>
      <w:r w:rsidR="0074721B">
        <w:rPr>
          <w:rFonts w:ascii="Lato Light" w:eastAsia="Trebuchet MS" w:hAnsi="Lato Light" w:cs="Times New Roman"/>
        </w:rPr>
        <w:t>,</w:t>
      </w:r>
      <w:r w:rsidRPr="00BB68AA">
        <w:rPr>
          <w:rFonts w:ascii="Lato Light" w:eastAsia="Trebuchet MS" w:hAnsi="Lato Light" w:cs="Times New Roman"/>
        </w:rPr>
        <w:t xml:space="preserve"> poz. 1605 ze zm.) strony zawierają umowę o następującej treści:</w:t>
      </w:r>
    </w:p>
    <w:p w14:paraId="5568787A" w14:textId="77777777" w:rsidR="00F85F64" w:rsidRPr="00BB68AA" w:rsidRDefault="00F85F64" w:rsidP="00417E9D">
      <w:pPr>
        <w:suppressAutoHyphens/>
        <w:spacing w:after="0" w:line="240" w:lineRule="auto"/>
        <w:jc w:val="center"/>
        <w:rPr>
          <w:rFonts w:ascii="Lato Light" w:eastAsia="Times New Roman" w:hAnsi="Lato Light" w:cs="Arial"/>
          <w:b/>
          <w:kern w:val="1"/>
          <w:lang w:eastAsia="zh-CN"/>
        </w:rPr>
      </w:pPr>
    </w:p>
    <w:p w14:paraId="5711ECB7" w14:textId="648B7731"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 1</w:t>
      </w:r>
    </w:p>
    <w:p w14:paraId="65B31D11"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0A4D8E1A" w14:textId="7B46D43E" w:rsidR="00126436" w:rsidRPr="00E040A2" w:rsidRDefault="00417E9D">
      <w:pPr>
        <w:pStyle w:val="Akapitzlist"/>
        <w:numPr>
          <w:ilvl w:val="0"/>
          <w:numId w:val="15"/>
        </w:numPr>
        <w:suppressAutoHyphens/>
        <w:spacing w:after="0" w:line="240" w:lineRule="auto"/>
        <w:jc w:val="both"/>
        <w:textAlignment w:val="baseline"/>
        <w:rPr>
          <w:rFonts w:ascii="Lato Light" w:eastAsia="Times New Roman" w:hAnsi="Lato Light" w:cs="Arial"/>
          <w:b/>
          <w:bCs/>
          <w:sz w:val="24"/>
          <w:szCs w:val="24"/>
          <w:lang w:eastAsia="zh-CN"/>
        </w:rPr>
      </w:pPr>
      <w:r w:rsidRPr="00BB68AA">
        <w:rPr>
          <w:rFonts w:ascii="Lato Light" w:eastAsia="Times New Roman" w:hAnsi="Lato Light" w:cs="Arial"/>
          <w:lang w:eastAsia="zh-CN"/>
        </w:rPr>
        <w:t xml:space="preserve">Zamawiający zamawia, a Wykonawca przyjmuje do wykonania robotę  budowlaną                                  </w:t>
      </w:r>
      <w:r w:rsidRPr="00E040A2">
        <w:rPr>
          <w:rFonts w:ascii="Lato Light" w:eastAsia="Times New Roman" w:hAnsi="Lato Light" w:cs="Arial"/>
          <w:sz w:val="24"/>
          <w:szCs w:val="24"/>
          <w:lang w:eastAsia="zh-CN"/>
        </w:rPr>
        <w:t>p.n.:</w:t>
      </w:r>
      <w:r w:rsidR="00126436" w:rsidRPr="00E040A2">
        <w:rPr>
          <w:rFonts w:ascii="Lato Light" w:eastAsia="Times New Roman" w:hAnsi="Lato Light" w:cs="Arial"/>
          <w:b/>
          <w:bCs/>
          <w:sz w:val="24"/>
          <w:szCs w:val="24"/>
          <w:lang w:eastAsia="zh-CN"/>
        </w:rPr>
        <w:t>.</w:t>
      </w:r>
      <w:r w:rsidR="00F85F64" w:rsidRPr="00E040A2">
        <w:rPr>
          <w:rFonts w:ascii="Lato Light" w:eastAsia="Times New Roman" w:hAnsi="Lato Light" w:cs="Arial"/>
          <w:b/>
          <w:bCs/>
          <w:sz w:val="24"/>
          <w:szCs w:val="24"/>
          <w:lang w:eastAsia="zh-CN"/>
        </w:rPr>
        <w:t xml:space="preserve"> </w:t>
      </w:r>
      <w:r w:rsidR="00E040A2" w:rsidRPr="00E040A2">
        <w:rPr>
          <w:rFonts w:ascii="Lato Light" w:hAnsi="Lato Light"/>
          <w:b/>
          <w:bCs/>
          <w:sz w:val="24"/>
          <w:szCs w:val="24"/>
        </w:rPr>
        <w:t>„Budowa instalacji fotowoltaicznej w ZS Dąbrowa”</w:t>
      </w:r>
    </w:p>
    <w:p w14:paraId="236F074B" w14:textId="5251AA70" w:rsidR="00417E9D" w:rsidRPr="00BB68AA" w:rsidRDefault="00417E9D" w:rsidP="0074721B">
      <w:pPr>
        <w:suppressAutoHyphens/>
        <w:spacing w:after="0" w:line="240" w:lineRule="auto"/>
        <w:ind w:left="708"/>
        <w:jc w:val="both"/>
        <w:textAlignment w:val="baseline"/>
        <w:rPr>
          <w:rFonts w:ascii="Lato Light" w:eastAsia="Times New Roman" w:hAnsi="Lato Light" w:cs="Arial"/>
          <w:lang w:eastAsia="zh-CN"/>
        </w:rPr>
      </w:pPr>
      <w:r w:rsidRPr="00BB68AA">
        <w:rPr>
          <w:rFonts w:ascii="Lato Light" w:eastAsia="Times New Roman" w:hAnsi="Lato Light" w:cs="Arial"/>
          <w:lang w:eastAsia="zh-CN"/>
        </w:rPr>
        <w:t>Szczegółowy zakres przedmiotu niniejszej umowy określa  Specyfikacja Warunków Zamówienia wraz z załącznikami. Wszystkie zobowiązania</w:t>
      </w:r>
      <w:r w:rsidRPr="00BB68AA">
        <w:rPr>
          <w:rFonts w:ascii="Lato Light" w:eastAsia="Times New Roman" w:hAnsi="Lato Light" w:cs="Arial"/>
          <w:color w:val="111111"/>
          <w:lang w:eastAsia="zh-CN"/>
        </w:rPr>
        <w:t xml:space="preserve"> Wykonawcy za</w:t>
      </w:r>
      <w:r w:rsidRPr="00BB68AA">
        <w:rPr>
          <w:rFonts w:ascii="Lato Light" w:eastAsia="Times New Roman" w:hAnsi="Lato Light" w:cs="Arial"/>
          <w:lang w:eastAsia="zh-CN"/>
        </w:rPr>
        <w:t>warte w złożonej przez niego ofercie będą przez niego bezwzględnie przestrzegane i zrealizowane w całości.</w:t>
      </w:r>
    </w:p>
    <w:p w14:paraId="75779438" w14:textId="2C6BF4E0" w:rsidR="00417E9D" w:rsidRPr="00BB68AA" w:rsidRDefault="00417E9D">
      <w:pPr>
        <w:pStyle w:val="Akapitzlist"/>
        <w:numPr>
          <w:ilvl w:val="0"/>
          <w:numId w:val="15"/>
        </w:numPr>
        <w:suppressAutoHyphens/>
        <w:spacing w:after="0" w:line="240" w:lineRule="auto"/>
        <w:jc w:val="both"/>
        <w:rPr>
          <w:rFonts w:ascii="Lato Light" w:eastAsia="Lato Light" w:hAnsi="Lato Light" w:cs="Arial"/>
          <w:kern w:val="1"/>
        </w:rPr>
      </w:pPr>
      <w:r w:rsidRPr="00BB68AA">
        <w:rPr>
          <w:rFonts w:ascii="Lato Light" w:eastAsia="Lato Light" w:hAnsi="Lato Light" w:cs="Arial"/>
          <w:kern w:val="1"/>
        </w:rPr>
        <w:t xml:space="preserve">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3C88A6EF" w14:textId="3F9BDB45" w:rsidR="00126436" w:rsidRPr="00BB68AA" w:rsidRDefault="00126436">
      <w:pPr>
        <w:pStyle w:val="Akapitzlist"/>
        <w:numPr>
          <w:ilvl w:val="0"/>
          <w:numId w:val="15"/>
        </w:numPr>
        <w:suppressAutoHyphens/>
        <w:spacing w:after="0" w:line="240" w:lineRule="auto"/>
        <w:jc w:val="both"/>
        <w:rPr>
          <w:rFonts w:ascii="Lato Light" w:eastAsia="Lato Light" w:hAnsi="Lato Light" w:cs="Arial"/>
          <w:kern w:val="1"/>
        </w:rPr>
      </w:pPr>
      <w:r w:rsidRPr="00BB68AA">
        <w:rPr>
          <w:rFonts w:ascii="Lato Light" w:eastAsia="Lato Light" w:hAnsi="Lato Light" w:cs="Arial"/>
          <w:kern w:val="1"/>
        </w:rPr>
        <w:t>S</w:t>
      </w:r>
      <w:r w:rsidR="00417E9D" w:rsidRPr="00BB68AA">
        <w:rPr>
          <w:rFonts w:ascii="Lato Light" w:eastAsia="Lato Light" w:hAnsi="Lato Light" w:cs="Arial"/>
          <w:kern w:val="1"/>
        </w:rPr>
        <w:t xml:space="preserve">trony ustalają, </w:t>
      </w:r>
      <w:r w:rsidRPr="00BB68AA">
        <w:rPr>
          <w:rFonts w:ascii="Lato Light" w:eastAsia="Lato Light" w:hAnsi="Lato Light" w:cs="Arial"/>
          <w:kern w:val="1"/>
        </w:rPr>
        <w:t xml:space="preserve">że na moment zawarcia umowy </w:t>
      </w:r>
      <w:r w:rsidR="00417E9D" w:rsidRPr="00BB68AA">
        <w:rPr>
          <w:rFonts w:ascii="Lato Light" w:eastAsia="Lato Light" w:hAnsi="Lato Light" w:cs="Arial"/>
          <w:kern w:val="1"/>
        </w:rPr>
        <w:t>Wykonawca wykona własnymi siłami  zakres robót</w:t>
      </w:r>
      <w:r w:rsidRPr="00BB68AA">
        <w:rPr>
          <w:rFonts w:ascii="Lato Light" w:eastAsia="Lato Light" w:hAnsi="Lato Light" w:cs="Arial"/>
          <w:kern w:val="1"/>
        </w:rPr>
        <w:t>.</w:t>
      </w:r>
    </w:p>
    <w:p w14:paraId="7ABA0E7A" w14:textId="77777777" w:rsidR="00126436" w:rsidRPr="00BB68AA" w:rsidRDefault="00126436" w:rsidP="00417E9D">
      <w:pPr>
        <w:suppressAutoHyphens/>
        <w:spacing w:after="0" w:line="240" w:lineRule="auto"/>
        <w:ind w:left="284" w:hanging="284"/>
        <w:jc w:val="both"/>
        <w:rPr>
          <w:rFonts w:ascii="Lato Light" w:eastAsia="Lato Light" w:hAnsi="Lato Light" w:cs="Arial"/>
          <w:kern w:val="1"/>
        </w:rPr>
      </w:pPr>
    </w:p>
    <w:p w14:paraId="60707264" w14:textId="4ECA4EA3"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2</w:t>
      </w:r>
    </w:p>
    <w:p w14:paraId="00ADF3BB" w14:textId="77777777" w:rsidR="00BB68AA" w:rsidRPr="00BB68AA" w:rsidRDefault="00BB68AA" w:rsidP="00417E9D">
      <w:pPr>
        <w:suppressAutoHyphens/>
        <w:spacing w:after="0" w:line="240" w:lineRule="auto"/>
        <w:jc w:val="center"/>
        <w:rPr>
          <w:rFonts w:ascii="Lato Light" w:eastAsia="Times New Roman" w:hAnsi="Lato Light" w:cs="Arial"/>
          <w:b/>
          <w:kern w:val="1"/>
          <w:lang w:eastAsia="zh-CN"/>
        </w:rPr>
      </w:pPr>
    </w:p>
    <w:p w14:paraId="54E15286" w14:textId="5AA48E6D" w:rsidR="00417E9D" w:rsidRPr="00BB68AA" w:rsidRDefault="00417E9D">
      <w:pPr>
        <w:pStyle w:val="Akapitzlist"/>
        <w:numPr>
          <w:ilvl w:val="0"/>
          <w:numId w:val="16"/>
        </w:numPr>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Strony ustalają, że za wykonanie przedmiotu umowy Wykonawca otrzyma wynagrodzenie                       ryczałtowe zgodnie ze złożoną ofertą w wysokości:</w:t>
      </w:r>
    </w:p>
    <w:p w14:paraId="5097DA4B" w14:textId="77777777" w:rsidR="00BB68AA" w:rsidRPr="00BB68AA" w:rsidRDefault="00417E9D">
      <w:pPr>
        <w:pStyle w:val="Akapitzlist"/>
        <w:numPr>
          <w:ilvl w:val="0"/>
          <w:numId w:val="1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Wynagrodzenie  określone  w ust. 1 zawiera wszystkie koszty związane z realizacją zamówienia.</w:t>
      </w:r>
    </w:p>
    <w:p w14:paraId="21B83418" w14:textId="42307706" w:rsidR="00417E9D" w:rsidRPr="00BB68AA" w:rsidRDefault="00417E9D">
      <w:pPr>
        <w:pStyle w:val="Akapitzlist"/>
        <w:numPr>
          <w:ilvl w:val="0"/>
          <w:numId w:val="1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Warunki płatności : </w:t>
      </w:r>
    </w:p>
    <w:p w14:paraId="32B353F0" w14:textId="7E2FE43F" w:rsidR="00417E9D" w:rsidRPr="00BB68AA" w:rsidRDefault="00417E9D">
      <w:pPr>
        <w:pStyle w:val="Akapitzlist"/>
        <w:numPr>
          <w:ilvl w:val="0"/>
          <w:numId w:val="18"/>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rozliczenie robót nastąpi faktur</w:t>
      </w:r>
      <w:r w:rsidR="00BB68AA">
        <w:rPr>
          <w:rFonts w:ascii="Lato Light" w:eastAsia="Times New Roman" w:hAnsi="Lato Light" w:cs="Arial"/>
          <w:kern w:val="1"/>
          <w:lang w:eastAsia="zh-CN"/>
        </w:rPr>
        <w:t>ą</w:t>
      </w:r>
      <w:r w:rsidRPr="00BB68AA">
        <w:rPr>
          <w:rFonts w:ascii="Lato Light" w:eastAsia="Times New Roman" w:hAnsi="Lato Light" w:cs="Arial"/>
          <w:kern w:val="1"/>
          <w:lang w:eastAsia="zh-CN"/>
        </w:rPr>
        <w:t>, z zastrzeżeniem, że:</w:t>
      </w:r>
    </w:p>
    <w:p w14:paraId="579B9BFA" w14:textId="4F0E5601" w:rsidR="00417E9D" w:rsidRPr="00BB68AA" w:rsidRDefault="00F85F64">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f</w:t>
      </w:r>
      <w:r w:rsidR="00417E9D" w:rsidRPr="00BB68AA">
        <w:rPr>
          <w:rFonts w:ascii="Lato Light" w:eastAsia="Times New Roman" w:hAnsi="Lato Light" w:cs="Arial"/>
          <w:kern w:val="1"/>
          <w:lang w:eastAsia="zh-CN"/>
        </w:rPr>
        <w:t>aktura końcowa zostanie wystawiona na podstawie protokołu odbioru końcowego podpisanego przez strony umowy</w:t>
      </w:r>
      <w:r w:rsidR="00BB68AA">
        <w:rPr>
          <w:rFonts w:ascii="Lato Light" w:eastAsia="Times New Roman" w:hAnsi="Lato Light" w:cs="Arial"/>
          <w:kern w:val="1"/>
          <w:lang w:eastAsia="zh-CN"/>
        </w:rPr>
        <w:t>.</w:t>
      </w:r>
    </w:p>
    <w:p w14:paraId="45F41087" w14:textId="4E707A7D" w:rsidR="00417E9D" w:rsidRPr="00BB68AA" w:rsidRDefault="00417E9D">
      <w:pPr>
        <w:pStyle w:val="Akapitzlist"/>
        <w:numPr>
          <w:ilvl w:val="0"/>
          <w:numId w:val="18"/>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płatność nastąpi w terminie do 30 dni od daty dostarczenia Zamawiającemu prawidłowo wystawionej faktury, z zachowaniem uwarunkowań określonych w niniejszej umowie oraz SWZ (również w zakresie podwykonawstwa).</w:t>
      </w:r>
    </w:p>
    <w:p w14:paraId="6E1F66CD" w14:textId="7CF0B4C0" w:rsidR="00417E9D" w:rsidRPr="00BB68AA" w:rsidRDefault="00417E9D">
      <w:pPr>
        <w:pStyle w:val="Akapitzlist"/>
        <w:numPr>
          <w:ilvl w:val="0"/>
          <w:numId w:val="18"/>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oświadcza, że ryzyko wynikające z danych przyjętych do ustalania ceny ryczałtowej niniejszej Umowy, obciąża w całości Wykonawcę i zostało uwzględnione</w:t>
      </w:r>
      <w:r w:rsidR="00571DCF" w:rsidRPr="00BB68AA">
        <w:rPr>
          <w:rFonts w:ascii="Lato Light" w:eastAsia="Times New Roman" w:hAnsi="Lato Light" w:cs="Arial"/>
          <w:kern w:val="1"/>
          <w:lang w:eastAsia="zh-CN"/>
        </w:rPr>
        <w:t xml:space="preserve">                                            </w:t>
      </w:r>
      <w:r w:rsidRPr="00BB68AA">
        <w:rPr>
          <w:rFonts w:ascii="Lato Light" w:eastAsia="Times New Roman" w:hAnsi="Lato Light" w:cs="Arial"/>
          <w:kern w:val="1"/>
          <w:lang w:eastAsia="zh-CN"/>
        </w:rPr>
        <w:t xml:space="preserve">  w ustalonym wynagrodzeniu.</w:t>
      </w:r>
    </w:p>
    <w:p w14:paraId="35E07182" w14:textId="4306ABE5" w:rsidR="00417E9D" w:rsidRPr="00BB68AA" w:rsidRDefault="00417E9D">
      <w:pPr>
        <w:pStyle w:val="Akapitzlist"/>
        <w:numPr>
          <w:ilvl w:val="0"/>
          <w:numId w:val="16"/>
        </w:numPr>
        <w:tabs>
          <w:tab w:val="left" w:pos="720"/>
        </w:tabs>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lastRenderedPageBreak/>
        <w:t xml:space="preserve">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1384C72B" w14:textId="3057EE5E"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niedostarczenia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14328E45"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FF6957B"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Wynagrodzenie będzie płatne przelewem na konto Wykonawcy wskazane na fakturze.</w:t>
      </w:r>
    </w:p>
    <w:p w14:paraId="51AB2611" w14:textId="7EB870F4"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uchylania się Wykonawcy, podwykonawcy lub dalszego podwykonawcy  od obowiązku zapłaty wymagalnego wynagrodzenia za zakres</w:t>
      </w:r>
      <w:r w:rsidR="00E040A2">
        <w:rPr>
          <w:rFonts w:ascii="Lato Light" w:eastAsia="Times New Roman" w:hAnsi="Lato Light" w:cs="Arial"/>
          <w:kern w:val="1"/>
          <w:lang w:eastAsia="zh-CN"/>
        </w:rPr>
        <w:t xml:space="preserve"> </w:t>
      </w:r>
      <w:r w:rsidRPr="00BB68AA">
        <w:rPr>
          <w:rFonts w:ascii="Lato Light" w:eastAsia="Times New Roman" w:hAnsi="Lato Light" w:cs="Arial"/>
          <w:kern w:val="1"/>
          <w:lang w:eastAsia="zh-CN"/>
        </w:rPr>
        <w:t>wykonany przez podwykonawcę lub dalszego podwykonawcę w ramach przedmiotu zamówienia, biorąc pod uwagę  zaakceptowane przez Zamawiającego umowy o podwykonawstwo, Zamawiający dokona zapłaty wynagrodzenia na zasadach ustalonych w  ustawie  Prawo zamówień publicznych, Kodeks cywilny   i niniejszej umowie.</w:t>
      </w:r>
    </w:p>
    <w:p w14:paraId="2DE041E1" w14:textId="12531AB7" w:rsidR="00417E9D" w:rsidRPr="00BB68AA" w:rsidRDefault="00417E9D">
      <w:pPr>
        <w:pStyle w:val="Akapitzlist"/>
        <w:numPr>
          <w:ilvl w:val="0"/>
          <w:numId w:val="16"/>
        </w:numPr>
        <w:tabs>
          <w:tab w:val="left" w:pos="720"/>
        </w:tabs>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nie może bez zgody Zamawiającego dokonać cesji wierzytelności przysługującej mu od Zamawiającego z tytułu realizacji niniejszej umowy.  </w:t>
      </w:r>
    </w:p>
    <w:p w14:paraId="0F4C1734"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7522DDC9"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 3</w:t>
      </w:r>
    </w:p>
    <w:p w14:paraId="55A35530"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79785C77" w14:textId="1BB136C6" w:rsidR="00F85F64" w:rsidRPr="002C65AA" w:rsidRDefault="00417E9D">
      <w:pPr>
        <w:pStyle w:val="Akapitzlist"/>
        <w:numPr>
          <w:ilvl w:val="0"/>
          <w:numId w:val="33"/>
        </w:numPr>
        <w:suppressAutoHyphens/>
        <w:spacing w:after="0" w:line="240" w:lineRule="auto"/>
        <w:ind w:left="709"/>
        <w:jc w:val="both"/>
        <w:rPr>
          <w:rFonts w:ascii="Lato Light" w:eastAsia="Times New Roman" w:hAnsi="Lato Light" w:cs="Arial"/>
          <w:bCs/>
          <w:kern w:val="1"/>
          <w:lang w:eastAsia="zh-CN"/>
        </w:rPr>
      </w:pPr>
      <w:r w:rsidRPr="002C65AA">
        <w:rPr>
          <w:rFonts w:ascii="Lato Light" w:eastAsia="Times New Roman" w:hAnsi="Lato Light" w:cs="Arial"/>
          <w:bCs/>
          <w:kern w:val="1"/>
          <w:lang w:eastAsia="zh-CN"/>
        </w:rPr>
        <w:t xml:space="preserve">Termin realizacji zadania:  </w:t>
      </w:r>
      <w:r w:rsidR="00234B48" w:rsidRPr="002C65AA">
        <w:rPr>
          <w:rFonts w:ascii="Lato Light" w:hAnsi="Lato Light"/>
          <w:b/>
          <w:bCs/>
          <w:u w:val="single"/>
        </w:rPr>
        <w:t xml:space="preserve">do </w:t>
      </w:r>
      <w:r w:rsidR="0046017F">
        <w:rPr>
          <w:rFonts w:ascii="Lato Light" w:hAnsi="Lato Light"/>
          <w:b/>
          <w:bCs/>
          <w:u w:val="single"/>
        </w:rPr>
        <w:t xml:space="preserve">45 </w:t>
      </w:r>
      <w:r w:rsidR="00234B48" w:rsidRPr="002C65AA">
        <w:rPr>
          <w:rFonts w:ascii="Lato Light" w:hAnsi="Lato Light"/>
          <w:b/>
          <w:bCs/>
          <w:u w:val="single"/>
        </w:rPr>
        <w:t>dni od podpisania umowy</w:t>
      </w:r>
      <w:r w:rsidR="00BA1AD6" w:rsidRPr="002C65AA">
        <w:rPr>
          <w:rFonts w:ascii="Lato Light" w:hAnsi="Lato Light"/>
          <w:b/>
          <w:bCs/>
          <w:u w:val="single"/>
        </w:rPr>
        <w:t>.</w:t>
      </w:r>
    </w:p>
    <w:p w14:paraId="2CC04645" w14:textId="710F77EB" w:rsidR="00417E9D" w:rsidRPr="00BB68AA" w:rsidRDefault="00417E9D">
      <w:pPr>
        <w:pStyle w:val="Akapitzlist"/>
        <w:numPr>
          <w:ilvl w:val="0"/>
          <w:numId w:val="33"/>
        </w:numPr>
        <w:suppressAutoHyphens/>
        <w:spacing w:after="0" w:line="240" w:lineRule="auto"/>
        <w:ind w:left="709"/>
        <w:jc w:val="both"/>
        <w:rPr>
          <w:rFonts w:ascii="Lato Light" w:eastAsia="Times New Roman" w:hAnsi="Lato Light" w:cs="Arial"/>
          <w:bCs/>
          <w:kern w:val="1"/>
          <w:lang w:eastAsia="zh-CN"/>
        </w:rPr>
      </w:pPr>
      <w:r w:rsidRPr="00BB68AA">
        <w:rPr>
          <w:rFonts w:ascii="Lato Light" w:eastAsia="Times New Roman" w:hAnsi="Lato Light" w:cs="Arial"/>
          <w:bCs/>
          <w:kern w:val="1"/>
          <w:lang w:eastAsia="zh-CN"/>
        </w:rPr>
        <w:t xml:space="preserve">Termin zakończenia robót, o jakim mowa w ust. 1, uważać się będzie za zachowany, jeżeli w tym terminie Wykonawca zgłosi w formie pisemnej roboty do odbioru Zamawiającemu 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BB68AA" w:rsidRDefault="00417E9D" w:rsidP="00417E9D">
      <w:pPr>
        <w:suppressAutoHyphens/>
        <w:spacing w:after="0" w:line="240" w:lineRule="auto"/>
        <w:jc w:val="both"/>
        <w:rPr>
          <w:rFonts w:ascii="Lato Light" w:eastAsia="Arial" w:hAnsi="Lato Light" w:cs="Arial"/>
          <w:bCs/>
          <w:kern w:val="1"/>
          <w:lang w:eastAsia="zh-CN"/>
        </w:rPr>
      </w:pPr>
    </w:p>
    <w:p w14:paraId="3501F4B6" w14:textId="77777777" w:rsidR="00417E9D" w:rsidRPr="00BB68AA" w:rsidRDefault="00417E9D" w:rsidP="00417E9D">
      <w:pPr>
        <w:tabs>
          <w:tab w:val="left" w:pos="660"/>
          <w:tab w:val="left" w:pos="1134"/>
        </w:tabs>
        <w:suppressAutoHyphens/>
        <w:spacing w:after="0" w:line="240" w:lineRule="auto"/>
        <w:jc w:val="center"/>
        <w:rPr>
          <w:rFonts w:ascii="Lato Light" w:eastAsia="Times New Roman" w:hAnsi="Lato Light" w:cs="Arial"/>
          <w:kern w:val="1"/>
          <w:lang w:eastAsia="zh-CN"/>
        </w:rPr>
      </w:pPr>
      <w:r w:rsidRPr="00BB68AA">
        <w:rPr>
          <w:rFonts w:ascii="Lato Light" w:eastAsia="Arial" w:hAnsi="Lato Light" w:cs="Arial"/>
          <w:b/>
          <w:kern w:val="1"/>
          <w:lang w:eastAsia="zh-CN"/>
        </w:rPr>
        <w:t>§ 4</w:t>
      </w:r>
    </w:p>
    <w:p w14:paraId="2715C2E9" w14:textId="77777777" w:rsidR="00417E9D" w:rsidRPr="00BB68AA" w:rsidRDefault="00417E9D" w:rsidP="00417E9D">
      <w:pPr>
        <w:tabs>
          <w:tab w:val="left" w:pos="660"/>
          <w:tab w:val="left" w:pos="1134"/>
        </w:tabs>
        <w:suppressAutoHyphens/>
        <w:spacing w:after="0" w:line="240" w:lineRule="auto"/>
        <w:jc w:val="both"/>
        <w:rPr>
          <w:rFonts w:ascii="Lato Light" w:eastAsia="Arial" w:hAnsi="Lato Light" w:cs="Arial"/>
          <w:b/>
          <w:kern w:val="1"/>
          <w:lang w:eastAsia="zh-CN"/>
        </w:rPr>
      </w:pPr>
    </w:p>
    <w:p w14:paraId="08E3217D" w14:textId="7DFC20DC" w:rsidR="00417E9D" w:rsidRPr="00BB68AA" w:rsidRDefault="00417E9D" w:rsidP="00BB68AA">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w związku z wykonywaniem przedmiotu Umowy, może korzystać                                                 z podwykonawstwa w zakresie określonym w ofercie. </w:t>
      </w:r>
    </w:p>
    <w:p w14:paraId="0C887EC5" w14:textId="0906706D" w:rsidR="00417E9D" w:rsidRPr="00BB68AA" w:rsidRDefault="00417E9D" w:rsidP="00BB68AA">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w:t>
      </w:r>
      <w:r w:rsidRPr="00BB68AA">
        <w:rPr>
          <w:rFonts w:ascii="Lato Light" w:eastAsia="Times New Roman" w:hAnsi="Lato Light" w:cs="Arial"/>
          <w:kern w:val="1"/>
          <w:lang w:eastAsia="zh-CN"/>
        </w:rPr>
        <w:lastRenderedPageBreak/>
        <w:t>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 Jeżeli Zamawiający, w terminie 14 dni od przedstawienia mu przez Wykonawcę Umowy zawartej z podwykonawcą lub dokumentu obejmującego treść zmian tej Umowy, nie zgłosi w formie pisemnej sprzeciwu, uważa się,  że Zamawiający  nie zgłosił sprzeciwu do tej Umowy lub jej zmiany.</w:t>
      </w:r>
    </w:p>
    <w:p w14:paraId="6B74148B" w14:textId="77777777" w:rsidR="00417E9D" w:rsidRPr="00BB68AA" w:rsidRDefault="00417E9D" w:rsidP="00417E9D">
      <w:pPr>
        <w:suppressAutoHyphens/>
        <w:spacing w:after="0" w:line="200" w:lineRule="atLeast"/>
        <w:jc w:val="both"/>
        <w:rPr>
          <w:rFonts w:ascii="Lato Light" w:eastAsia="Times New Roman" w:hAnsi="Lato Light" w:cs="Arial"/>
          <w:kern w:val="1"/>
          <w:lang w:eastAsia="zh-CN"/>
        </w:rPr>
      </w:pPr>
    </w:p>
    <w:p w14:paraId="5F45158D" w14:textId="1BC80404"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Przedmiotowa umowa jest traktowana jako zgłoszenie, o którym mowa w art. 647 1  § 1 Kodeksu cywilnego, zgodnie z którym: </w:t>
      </w:r>
    </w:p>
    <w:p w14:paraId="7858A234" w14:textId="77777777" w:rsidR="00417E9D" w:rsidRPr="00BB68AA" w:rsidRDefault="00417E9D" w:rsidP="00417E9D">
      <w:pPr>
        <w:suppressAutoHyphens/>
        <w:spacing w:after="0" w:line="200" w:lineRule="atLeast"/>
        <w:ind w:left="360"/>
        <w:jc w:val="both"/>
        <w:rPr>
          <w:rFonts w:ascii="Lato Light" w:eastAsia="Times New Roman" w:hAnsi="Lato Light" w:cs="Arial"/>
          <w:kern w:val="1"/>
          <w:lang w:eastAsia="zh-CN"/>
        </w:rPr>
      </w:pPr>
    </w:p>
    <w:p w14:paraId="7B5398E0" w14:textId="77777777"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976789D" w14:textId="2C1A2280" w:rsidR="00417E9D" w:rsidRPr="00BB68AA" w:rsidRDefault="00417E9D">
      <w:pPr>
        <w:pStyle w:val="Akapitzlist"/>
        <w:numPr>
          <w:ilvl w:val="0"/>
          <w:numId w:val="19"/>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niespełnienia wymagań określonych w istotnych postanowieniach Umowy o podwykonawstwo, określonych w pkt  9,</w:t>
      </w:r>
    </w:p>
    <w:p w14:paraId="30FE03E4" w14:textId="5ECE9362" w:rsidR="00417E9D" w:rsidRPr="00BB68AA" w:rsidRDefault="00417E9D">
      <w:pPr>
        <w:pStyle w:val="Akapitzlist"/>
        <w:numPr>
          <w:ilvl w:val="0"/>
          <w:numId w:val="19"/>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ustalenia terminu zapłaty wynagrodzenia dłuższego niż określony w pkt 5.</w:t>
      </w:r>
    </w:p>
    <w:p w14:paraId="1BE8080A" w14:textId="403B4C3A"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3B0425C8" w14:textId="6DBF9B0A" w:rsidR="00417E9D"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o której mowa w pkt  4.</w:t>
      </w:r>
    </w:p>
    <w:p w14:paraId="563847A0" w14:textId="77777777"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odpowiada za działania i zaniechania podwykonawców.</w:t>
      </w:r>
    </w:p>
    <w:p w14:paraId="4820ACD3" w14:textId="43A591CC"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Maksymalna kwota odpowiedzialności Zamawiającego  względem podwykonawców nie może przekroczyć wartości określonej w oświadczeniu Wykonawcy zawartym w jego ofercie, 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 ofercie  lub wartość zaakceptowaną przez Zamawiającego w ramach wyrażonej zgody na korzystanie z podwykonawstwa.</w:t>
      </w:r>
    </w:p>
    <w:p w14:paraId="2893037B" w14:textId="7A7C0AA8"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54A7C24D"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może wyrazić zgodę na zawarcie Umowy pomiędzy podwykonawcą </w:t>
      </w:r>
      <w:r w:rsidRPr="00BB68AA">
        <w:rPr>
          <w:rFonts w:ascii="Lato Light" w:eastAsia="Times New Roman" w:hAnsi="Lato Light" w:cs="Arial"/>
          <w:kern w:val="1"/>
          <w:lang w:eastAsia="zh-CN"/>
        </w:rPr>
        <w:br/>
        <w:t xml:space="preserve">a dalszym podwykonawcą, przy uwzględnieniu warunków niniejszej Umowy, w tym, pod warunkiem, że łączna wartość zobowiązań z tytułu podwykonawstwa nie przekroczy </w:t>
      </w:r>
      <w:r w:rsidRPr="00BB68AA">
        <w:rPr>
          <w:rFonts w:ascii="Lato Light" w:eastAsia="Times New Roman" w:hAnsi="Lato Light" w:cs="Arial"/>
          <w:kern w:val="1"/>
          <w:lang w:eastAsia="zh-CN"/>
        </w:rPr>
        <w:lastRenderedPageBreak/>
        <w:t>wartości, o której mowa w pkt  4, a także z uwzględnieniem warunków zaakceptowanych przez Zamawiającego stosownie do postanowień pkt  7.</w:t>
      </w:r>
    </w:p>
    <w:p w14:paraId="36BC43F0" w14:textId="258539E1"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37548636" w:rsidR="00417E9D" w:rsidRPr="00BB68AA" w:rsidRDefault="00417E9D" w:rsidP="00BA1AD6">
      <w:pPr>
        <w:numPr>
          <w:ilvl w:val="0"/>
          <w:numId w:val="6"/>
        </w:numPr>
        <w:suppressAutoHyphens/>
        <w:spacing w:after="0" w:line="240" w:lineRule="auto"/>
        <w:ind w:left="709"/>
        <w:rPr>
          <w:rFonts w:ascii="Lato Light" w:eastAsia="Lato Light" w:hAnsi="Lato Light" w:cs="Arial"/>
          <w:kern w:val="1"/>
          <w:lang w:eastAsia="zh-CN"/>
        </w:rPr>
      </w:pPr>
      <w:r w:rsidRPr="00BB68AA">
        <w:rPr>
          <w:rFonts w:ascii="Lato Light" w:eastAsia="Lato Light" w:hAnsi="Lato Light" w:cs="Arial"/>
          <w:kern w:val="1"/>
          <w:lang w:eastAsia="zh-CN"/>
        </w:rPr>
        <w:t>Wykonawca, podwykonawca jest zobowiązany do przedłożenia Zamawiającemu  w terminie  7 dni od dnia zawarcia lub dokonania zmiany poświadczonej za zgodność z oryginałem kopii zawartej Umowy o podwykonawstwo, której przedmiotem są dostawy lub usługi, oraz  dokument obejmujący  treść zmian tej Umowy.</w:t>
      </w:r>
    </w:p>
    <w:p w14:paraId="2D14DD5E" w14:textId="77777777" w:rsidR="00417E9D" w:rsidRPr="00BB68AA" w:rsidRDefault="00417E9D" w:rsidP="00417E9D">
      <w:pPr>
        <w:suppressAutoHyphens/>
        <w:spacing w:after="0" w:line="200" w:lineRule="atLeast"/>
        <w:jc w:val="both"/>
        <w:rPr>
          <w:rFonts w:ascii="Lato Light" w:eastAsia="Times New Roman" w:hAnsi="Lato Light" w:cs="Arial"/>
          <w:kern w:val="1"/>
          <w:lang w:eastAsia="zh-CN"/>
        </w:rPr>
      </w:pPr>
    </w:p>
    <w:p w14:paraId="0A56154F" w14:textId="77777777" w:rsidR="00BB68AA" w:rsidRPr="00BB68AA" w:rsidRDefault="00417E9D" w:rsidP="00BA1AD6">
      <w:pPr>
        <w:suppressAutoHyphens/>
        <w:spacing w:after="0" w:line="200" w:lineRule="atLeast"/>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BB68AA">
        <w:rPr>
          <w:rFonts w:ascii="Lato Light" w:eastAsia="Times New Roman" w:hAnsi="Lato Light"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01AD5793" w14:textId="77777777" w:rsidR="00BB68AA" w:rsidRPr="00BB68AA" w:rsidRDefault="00BB68AA" w:rsidP="00BB68AA">
      <w:pPr>
        <w:pStyle w:val="Akapitzlist"/>
        <w:suppressAutoHyphens/>
        <w:spacing w:after="0" w:line="200" w:lineRule="atLeast"/>
        <w:ind w:left="426"/>
        <w:jc w:val="both"/>
        <w:rPr>
          <w:rFonts w:ascii="Lato Light" w:eastAsia="Times New Roman" w:hAnsi="Lato Light" w:cs="Arial"/>
          <w:kern w:val="1"/>
          <w:lang w:eastAsia="zh-CN"/>
        </w:rPr>
      </w:pPr>
    </w:p>
    <w:p w14:paraId="1E824751" w14:textId="3ECE0BF4" w:rsidR="00417E9D" w:rsidRPr="00BB68AA" w:rsidRDefault="00BB68AA">
      <w:pPr>
        <w:pStyle w:val="Akapitzlist"/>
        <w:numPr>
          <w:ilvl w:val="0"/>
          <w:numId w:val="20"/>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w:t>
      </w:r>
      <w:r w:rsidR="00417E9D" w:rsidRPr="00BB68AA">
        <w:rPr>
          <w:rFonts w:ascii="Lato Light" w:eastAsia="Times New Roman" w:hAnsi="Lato Light" w:cs="Arial"/>
          <w:kern w:val="1"/>
          <w:lang w:eastAsia="zh-CN"/>
        </w:rPr>
        <w:t xml:space="preserve"> umowie o podwykonawstwo oraz w umowie o dalsze podwykonawstwo Wykonawca </w:t>
      </w:r>
      <w:r w:rsidR="00417E9D" w:rsidRPr="00BB68AA">
        <w:rPr>
          <w:rFonts w:ascii="Lato Light" w:eastAsia="Times New Roman" w:hAnsi="Lato Light" w:cs="Arial"/>
          <w:kern w:val="1"/>
          <w:lang w:eastAsia="zh-CN"/>
        </w:rPr>
        <w:br/>
        <w:t>i podwykonawca są obowiązani – odpowiednio, zawrzeć następujące istotne postanowienia:</w:t>
      </w:r>
    </w:p>
    <w:p w14:paraId="06F6A042" w14:textId="72056443"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Data zawarcia Umowy o podwykonawstwo:……………… </w:t>
      </w:r>
    </w:p>
    <w:p w14:paraId="513D2261" w14:textId="51016F2A" w:rsidR="00337A6D" w:rsidRPr="00BB68AA" w:rsidRDefault="00337A6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Pozycje kosztorysowe, których umowa dotyczy, </w:t>
      </w:r>
    </w:p>
    <w:p w14:paraId="3E6EAF6F" w14:textId="40B26D09"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(pełna nazwa i adres, numer NIP), któremu Zamawiający  udzielił zamówienia,</w:t>
      </w:r>
    </w:p>
    <w:p w14:paraId="374D1CA7" w14:textId="0CABB82B"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Podwykonawca: (pełna nazwa i adres, NIP), podmiot z którym Wykonawca zawarł umowę,                                        na wykonanie części zamówienia,</w:t>
      </w:r>
    </w:p>
    <w:p w14:paraId="2450F8A7" w14:textId="1878BA88"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dalszy podwykonawca: (pełna nazwa i adres, NIP), podmiot, z którym Podwykonawca zawarł umowę o podzlecenie podwykonawstwa (jeżeli dotyczy),</w:t>
      </w:r>
    </w:p>
    <w:p w14:paraId="515FEB2B" w14:textId="13E1CA6B"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Przedmiot Umowy,</w:t>
      </w:r>
    </w:p>
    <w:p w14:paraId="67CDBBEB" w14:textId="62991378"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Przedmiot Umowy o podwykonawstwo stanowi część zamówienia publicznego udzielonego Wykonawcy na podstawie Umowy z dnia ……… nr ……………… na wykonanie …………………………………………......</w:t>
      </w:r>
    </w:p>
    <w:p w14:paraId="5AAF0468" w14:textId="321BB62D"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 ramach Umowy o podwykonawstwo, wykonane zostaną następujące roboty                                                         i prace............................................................... .</w:t>
      </w:r>
    </w:p>
    <w:p w14:paraId="0748E20D" w14:textId="570F64EE"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Termin wykonania Umowy o podwykonawstwo: ……………..… (który nie może być dłuższy niż termin realizacji zamówienia).</w:t>
      </w:r>
    </w:p>
    <w:p w14:paraId="1214BF27" w14:textId="0E3AF470"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Wynagrodzenie:  ……………  (wynagrodzenie netto, stawka podatku od towarów i usług, wynagrodzenie brutto; w umowie należy  przywołać odpowiedni załącznik, z którego treści wynika kwota wynagrodzenia, w szczególności kosztorys lub cennik).</w:t>
      </w:r>
    </w:p>
    <w:p w14:paraId="40F5F803" w14:textId="4E9144B6"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Rozliczenia i sposób płatności:  …………………………………..……… .</w:t>
      </w:r>
    </w:p>
    <w:p w14:paraId="37385173" w14:textId="332CC350" w:rsidR="00417E9D" w:rsidRPr="00BB68AA" w:rsidRDefault="00417E9D">
      <w:pPr>
        <w:pStyle w:val="Akapitzlist"/>
        <w:numPr>
          <w:ilvl w:val="0"/>
          <w:numId w:val="17"/>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Postanowienia szczegółowe w zakresie podwykonawstwa:</w:t>
      </w:r>
    </w:p>
    <w:p w14:paraId="069971C3"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Termin zapłaty wynagrodzenia Podwykonawcy lub dalszego podwykonawcy, określony w umowie o podwykonawstwo, nie może być dłuższy niż 30 dni od dnia </w:t>
      </w:r>
      <w:r w:rsidRPr="00BB68AA">
        <w:rPr>
          <w:rFonts w:ascii="Lato Light" w:eastAsia="Times New Roman" w:hAnsi="Lato Light" w:cs="Arial"/>
          <w:kern w:val="1"/>
          <w:lang w:eastAsia="zh-CN"/>
        </w:rPr>
        <w:lastRenderedPageBreak/>
        <w:t>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77777777" w:rsidR="00417E9D" w:rsidRPr="00BB68AA" w:rsidRDefault="00417E9D" w:rsidP="00417E9D">
      <w:pPr>
        <w:numPr>
          <w:ilvl w:val="0"/>
          <w:numId w:val="7"/>
        </w:numPr>
        <w:suppressAutoHyphens/>
        <w:spacing w:after="0" w:line="200" w:lineRule="atLeast"/>
        <w:jc w:val="both"/>
        <w:rPr>
          <w:rFonts w:ascii="Lato Light" w:eastAsia="Times New Roman" w:hAnsi="Lato Light" w:cs="Arial"/>
          <w:kern w:val="1"/>
          <w:lang w:eastAsia="zh-CN"/>
        </w:rPr>
      </w:pPr>
      <w:r w:rsidRPr="00BB68AA">
        <w:rPr>
          <w:rFonts w:ascii="Lato Light" w:eastAsia="Times New Roman" w:hAnsi="Lato Light" w:cs="Arial"/>
          <w:kern w:val="1"/>
          <w:lang w:eastAsia="zh-CN"/>
        </w:rPr>
        <w:t>Wykonawca obowiązany jest informować Zamawiającego  o wysokości wynagrodzenia należnego podwykonawcom lub dalszym podwykonawcom oraz  o wysokości kwot im zapłaconych za wykonanie robót budowlanych, objętych zaakceptowaną przez Zamawiającego umową o podwykonawstwo.</w:t>
      </w:r>
    </w:p>
    <w:p w14:paraId="669839BD" w14:textId="27E3183D"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Bezpośrednia zapłata obejmuje wyłącznie należne wynagrodzenie z tytułu Umowy </w:t>
      </w:r>
      <w:r w:rsidRPr="00BB68AA">
        <w:rPr>
          <w:rFonts w:ascii="Lato Light" w:eastAsia="Times New Roman" w:hAnsi="Lato Light" w:cs="Arial"/>
          <w:kern w:val="1"/>
          <w:lang w:eastAsia="zh-CN"/>
        </w:rPr>
        <w:br/>
        <w:t>o podwykonawstwo, bez odsetek, należnych podwykonawcy lub dalszemu podwykonawcy.</w:t>
      </w:r>
    </w:p>
    <w:p w14:paraId="78EBFB32" w14:textId="745ABB07"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Przed dokonaniem bezpośredniej zapłaty, Zamawiający  przekaże Wykonawcy informację </w:t>
      </w:r>
      <w:r w:rsidRPr="00BB68AA">
        <w:rPr>
          <w:rFonts w:ascii="Lato Light" w:eastAsia="Times New Roman" w:hAnsi="Lato Light" w:cs="Arial"/>
          <w:kern w:val="1"/>
          <w:lang w:eastAsia="zh-CN"/>
        </w:rPr>
        <w:br/>
        <w:t xml:space="preserve">o zamiarze bezpośredniej zapłaty na rzecz podwykonawcy lub dalszego podwykonawcy </w:t>
      </w:r>
      <w:r w:rsidRPr="00BB68AA">
        <w:rPr>
          <w:rFonts w:ascii="Lato Light" w:eastAsia="Times New Roman" w:hAnsi="Lato Light" w:cs="Arial"/>
          <w:kern w:val="1"/>
          <w:lang w:eastAsia="zh-CN"/>
        </w:rPr>
        <w:br/>
        <w:t>i umożliwi mu zgłoszenie w formie pisemnej uwag dotyczących zasadności bezpośredniej zapłaty wynagrodzenia podwykonawcy lub dalszemu podwykonawcy, o którym mowa w pkt 14,   w terminie 7 dni od dnia doręczenia tej informacji.</w:t>
      </w:r>
    </w:p>
    <w:p w14:paraId="1010B0D1" w14:textId="5CC5444D"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zgłoszenia przez Wykonawcę uwag, o których mowa w ust. 18, Zamawiający  może:</w:t>
      </w:r>
    </w:p>
    <w:p w14:paraId="6B5BFAF2" w14:textId="77777777" w:rsidR="00417E9D" w:rsidRPr="00BB68AA" w:rsidRDefault="00417E9D" w:rsidP="00BA1AD6">
      <w:pPr>
        <w:numPr>
          <w:ilvl w:val="0"/>
          <w:numId w:val="8"/>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nie dokonać bezpośredniej zapłaty wynagrodzenia podwykonawcy lub dalszemu podwykonawcy, jeżeli Wykonawca wykaże niezasadność takiej zapłaty,</w:t>
      </w:r>
    </w:p>
    <w:p w14:paraId="42B6F885" w14:textId="77777777" w:rsidR="00417E9D" w:rsidRPr="00BB68AA" w:rsidRDefault="00417E9D" w:rsidP="00BA1AD6">
      <w:pPr>
        <w:numPr>
          <w:ilvl w:val="0"/>
          <w:numId w:val="8"/>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BB68AA" w:rsidRDefault="00417E9D" w:rsidP="00BA1AD6">
      <w:pPr>
        <w:numPr>
          <w:ilvl w:val="0"/>
          <w:numId w:val="8"/>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dokonać bezpośredniej zapłaty wynagrodzenia podwykonawcy lub dalszemu podwykonawcy, jeżeli podwykonawca lub dalszy podwykonawca wykaże zasadność takiej zapłaty.</w:t>
      </w:r>
    </w:p>
    <w:p w14:paraId="52A5AD9E" w14:textId="487710BC" w:rsidR="00417E9D" w:rsidRPr="00BB68AA" w:rsidRDefault="00417E9D" w:rsidP="00BA1AD6">
      <w:pPr>
        <w:numPr>
          <w:ilvl w:val="0"/>
          <w:numId w:val="6"/>
        </w:numPr>
        <w:suppressAutoHyphens/>
        <w:spacing w:after="0" w:line="200" w:lineRule="atLeast"/>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Niekompletne, błędnie albo budzące inne zastrzeżenia faktury albo rachunki, Wykonawca będzie obowiązany niezwłocznie skorygować lub anulować i wystawić poprawne.  </w:t>
      </w:r>
    </w:p>
    <w:p w14:paraId="39025A18" w14:textId="17760530"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779A3396"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 xml:space="preserve">Jeżeli Wykonawca powoływał się, na zasadach określonych w art. 22a Ustawy </w:t>
      </w:r>
      <w:proofErr w:type="spellStart"/>
      <w:r w:rsidRPr="00BA1AD6">
        <w:rPr>
          <w:rFonts w:ascii="Lato Light" w:eastAsia="Times New Roman" w:hAnsi="Lato Light" w:cs="Arial"/>
          <w:kern w:val="1"/>
          <w:lang w:eastAsia="zh-CN"/>
        </w:rPr>
        <w:t>Pzp</w:t>
      </w:r>
      <w:proofErr w:type="spellEnd"/>
      <w:r w:rsidRPr="00BA1AD6">
        <w:rPr>
          <w:rFonts w:ascii="Lato Light" w:eastAsia="Times New Roman" w:hAnsi="Lato Light" w:cs="Arial"/>
          <w:kern w:val="1"/>
          <w:lang w:eastAsia="zh-CN"/>
        </w:rPr>
        <w:t xml:space="preserve"> na zasoby podwykonawców lub innych podmiotów, w celu wykazania spełnienia warunków udziału   w postępowaniu o których mowa w art. 22 ust. 1b Ustawy, ich wykaz zawarty jest w dokumentach złożonych przez Wykonawcę.</w:t>
      </w:r>
    </w:p>
    <w:p w14:paraId="75D3A981" w14:textId="77777777" w:rsidR="00BB68AA" w:rsidRDefault="00BB68AA" w:rsidP="00BB68AA">
      <w:pPr>
        <w:suppressAutoHyphens/>
        <w:spacing w:after="0" w:line="200" w:lineRule="atLeast"/>
        <w:ind w:left="360"/>
        <w:jc w:val="both"/>
        <w:rPr>
          <w:rFonts w:ascii="Lato Light" w:eastAsia="Times New Roman" w:hAnsi="Lato Light" w:cs="Arial"/>
          <w:kern w:val="1"/>
          <w:lang w:eastAsia="zh-CN"/>
        </w:rPr>
      </w:pPr>
    </w:p>
    <w:p w14:paraId="07DC21E8" w14:textId="097DC8CB" w:rsidR="00417E9D" w:rsidRPr="00BA1AD6" w:rsidRDefault="00BA1AD6">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Z</w:t>
      </w:r>
      <w:r w:rsidR="00417E9D" w:rsidRPr="00BA1AD6">
        <w:rPr>
          <w:rFonts w:ascii="Lato Light" w:eastAsia="Times New Roman" w:hAnsi="Lato Light" w:cs="Arial"/>
          <w:kern w:val="1"/>
          <w:lang w:eastAsia="zh-CN"/>
        </w:rPr>
        <w:t xml:space="preserve">godnie z treścią art. 36b ust. 2 Ustawy </w:t>
      </w:r>
      <w:proofErr w:type="spellStart"/>
      <w:r w:rsidR="00417E9D" w:rsidRPr="00BA1AD6">
        <w:rPr>
          <w:rFonts w:ascii="Lato Light" w:eastAsia="Times New Roman" w:hAnsi="Lato Light" w:cs="Arial"/>
          <w:kern w:val="1"/>
          <w:lang w:eastAsia="zh-CN"/>
        </w:rPr>
        <w:t>Pzp</w:t>
      </w:r>
      <w:proofErr w:type="spellEnd"/>
      <w:r w:rsidR="00417E9D" w:rsidRPr="00BA1AD6">
        <w:rPr>
          <w:rFonts w:ascii="Lato Light" w:eastAsia="Times New Roman" w:hAnsi="Lato Light" w:cs="Arial"/>
          <w:kern w:val="1"/>
          <w:lang w:eastAsia="zh-CN"/>
        </w:rPr>
        <w:t xml:space="preserve">, jeżeli zmiana albo rezygnacja z podwykonawcy dotyczy podmiotu, na którego zasoby Wykonawca powoływał się, na zasadach określonych w art. 22a ust. 1 Ustawy </w:t>
      </w:r>
      <w:proofErr w:type="spellStart"/>
      <w:r w:rsidR="00417E9D" w:rsidRPr="00BA1AD6">
        <w:rPr>
          <w:rFonts w:ascii="Lato Light" w:eastAsia="Times New Roman" w:hAnsi="Lato Light" w:cs="Arial"/>
          <w:kern w:val="1"/>
          <w:lang w:eastAsia="zh-CN"/>
        </w:rPr>
        <w:t>Pzp</w:t>
      </w:r>
      <w:proofErr w:type="spellEnd"/>
      <w:r w:rsidR="00417E9D" w:rsidRPr="00BA1AD6">
        <w:rPr>
          <w:rFonts w:ascii="Lato Light" w:eastAsia="Times New Roman" w:hAnsi="Lato Light"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541AA0D0"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 xml:space="preserve">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w:t>
      </w:r>
      <w:r w:rsidRPr="00BA1AD6">
        <w:rPr>
          <w:rFonts w:ascii="Lato Light" w:eastAsia="Times New Roman" w:hAnsi="Lato Light" w:cs="Arial"/>
          <w:kern w:val="1"/>
          <w:lang w:eastAsia="zh-CN"/>
        </w:rPr>
        <w:lastRenderedPageBreak/>
        <w:t>potwierdzające spełnianie warunków udziału w postępowaniu, w stopniu nie mniejszym niż wymagany w trakcie tego postępowania o udzielenie zamówienia oraz pozostałe wymagane przez Zamawiającego.</w:t>
      </w:r>
    </w:p>
    <w:p w14:paraId="1191F200" w14:textId="17328BD0" w:rsidR="00417E9D" w:rsidRPr="00BA1AD6" w:rsidRDefault="00417E9D">
      <w:pPr>
        <w:pStyle w:val="Akapitzlist"/>
        <w:numPr>
          <w:ilvl w:val="0"/>
          <w:numId w:val="34"/>
        </w:numPr>
        <w:suppressAutoHyphens/>
        <w:spacing w:after="0" w:line="200" w:lineRule="atLeast"/>
        <w:ind w:left="709"/>
        <w:jc w:val="both"/>
        <w:rPr>
          <w:rFonts w:ascii="Lato Light" w:eastAsia="Times New Roman" w:hAnsi="Lato Light" w:cs="Arial"/>
          <w:kern w:val="1"/>
          <w:lang w:eastAsia="zh-CN"/>
        </w:rPr>
      </w:pPr>
      <w:r w:rsidRPr="00BA1AD6">
        <w:rPr>
          <w:rFonts w:ascii="Lato Light" w:eastAsia="Times New Roman" w:hAnsi="Lato Light"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BB68AA" w:rsidRDefault="00417E9D" w:rsidP="00417E9D">
      <w:pPr>
        <w:suppressAutoHyphens/>
        <w:spacing w:after="0" w:line="200" w:lineRule="atLeast"/>
        <w:jc w:val="both"/>
        <w:rPr>
          <w:rFonts w:ascii="Lato Light" w:eastAsia="Times New Roman" w:hAnsi="Lato Light" w:cs="Arial"/>
          <w:kern w:val="1"/>
          <w:lang w:eastAsia="zh-CN"/>
        </w:rPr>
      </w:pPr>
    </w:p>
    <w:p w14:paraId="6ADF9F5E" w14:textId="77777777" w:rsidR="00417E9D" w:rsidRPr="00BB68AA" w:rsidRDefault="00417E9D" w:rsidP="00417E9D">
      <w:pPr>
        <w:tabs>
          <w:tab w:val="left" w:pos="660"/>
          <w:tab w:val="left" w:pos="1134"/>
        </w:tabs>
        <w:suppressAutoHyphens/>
        <w:spacing w:after="0" w:line="200" w:lineRule="atLeast"/>
        <w:jc w:val="center"/>
        <w:rPr>
          <w:rFonts w:ascii="Lato Light" w:eastAsia="Arial" w:hAnsi="Lato Light" w:cs="Arial"/>
          <w:b/>
          <w:kern w:val="1"/>
          <w:lang w:eastAsia="zh-CN"/>
        </w:rPr>
      </w:pPr>
      <w:r w:rsidRPr="00BB68AA">
        <w:rPr>
          <w:rFonts w:ascii="Lato Light" w:eastAsia="Arial" w:hAnsi="Lato Light" w:cs="Arial"/>
          <w:b/>
          <w:kern w:val="1"/>
          <w:lang w:eastAsia="zh-CN"/>
        </w:rPr>
        <w:t>§ 5</w:t>
      </w:r>
    </w:p>
    <w:p w14:paraId="1FF1D89B" w14:textId="77777777" w:rsidR="00417E9D" w:rsidRPr="00BB68AA" w:rsidRDefault="00417E9D" w:rsidP="00417E9D">
      <w:pPr>
        <w:tabs>
          <w:tab w:val="left" w:pos="660"/>
          <w:tab w:val="left" w:pos="1134"/>
        </w:tabs>
        <w:suppressAutoHyphens/>
        <w:spacing w:after="0" w:line="200" w:lineRule="atLeast"/>
        <w:jc w:val="center"/>
        <w:rPr>
          <w:rFonts w:ascii="Lato Light" w:eastAsia="Times New Roman" w:hAnsi="Lato Light" w:cs="Arial"/>
          <w:kern w:val="1"/>
          <w:lang w:eastAsia="zh-CN"/>
        </w:rPr>
      </w:pPr>
    </w:p>
    <w:p w14:paraId="1C0F64BD" w14:textId="5AED95AA" w:rsidR="00417E9D" w:rsidRPr="00BB68AA" w:rsidRDefault="00417E9D">
      <w:pPr>
        <w:pStyle w:val="Akapitzlist"/>
        <w:numPr>
          <w:ilvl w:val="0"/>
          <w:numId w:val="21"/>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Strony przewidują możliwość wprowadzenia zmian postanowień Umowy, zgodnie z treścią                  ustawy </w:t>
      </w:r>
      <w:proofErr w:type="spellStart"/>
      <w:r w:rsidRPr="00BB68AA">
        <w:rPr>
          <w:rFonts w:ascii="Lato Light" w:eastAsia="Times New Roman" w:hAnsi="Lato Light" w:cs="Arial"/>
          <w:kern w:val="1"/>
          <w:lang w:eastAsia="zh-CN"/>
        </w:rPr>
        <w:t>Pzp</w:t>
      </w:r>
      <w:proofErr w:type="spellEnd"/>
      <w:r w:rsidRPr="00BB68AA">
        <w:rPr>
          <w:rFonts w:ascii="Lato Light" w:eastAsia="Times New Roman" w:hAnsi="Lato Light" w:cs="Arial"/>
          <w:kern w:val="1"/>
          <w:lang w:eastAsia="zh-CN"/>
        </w:rPr>
        <w:t xml:space="preserve"> oraz w następujących okolicznościach:</w:t>
      </w:r>
    </w:p>
    <w:p w14:paraId="437EC527" w14:textId="77777777" w:rsid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terminu wykonania umowy:  </w:t>
      </w:r>
    </w:p>
    <w:p w14:paraId="122E1239" w14:textId="33A10663" w:rsidR="00417E9D" w:rsidRPr="00BB68AA" w:rsidRDefault="00417E9D">
      <w:pPr>
        <w:pStyle w:val="Akapitzlist"/>
        <w:numPr>
          <w:ilvl w:val="0"/>
          <w:numId w:val="23"/>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26666AEF" w14:textId="77777777" w:rsidR="00BB68AA" w:rsidRDefault="00417E9D">
      <w:pPr>
        <w:pStyle w:val="Akapitzlist"/>
        <w:numPr>
          <w:ilvl w:val="0"/>
          <w:numId w:val="23"/>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0309B4B6"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wystąpienie w trakcie prowadzenia robót klęsk żywiołowych, </w:t>
      </w:r>
    </w:p>
    <w:p w14:paraId="68632365" w14:textId="10598882"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natrafienie w trakcie prowadzenia robót na niewypały i niewybuchy, </w:t>
      </w:r>
    </w:p>
    <w:p w14:paraId="3E51C6B6" w14:textId="549F3472"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konieczność wykonania wykopalisk archeologicznych, </w:t>
      </w:r>
    </w:p>
    <w:p w14:paraId="624118F8" w14:textId="56516634"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wystąpienie odmiennych od przyjętych w dokumentacji projektowej warunków geologicznych, </w:t>
      </w:r>
    </w:p>
    <w:p w14:paraId="7667CEA9" w14:textId="2A29C499" w:rsidR="00417E9D" w:rsidRPr="00BB68AA" w:rsidRDefault="00417E9D">
      <w:pPr>
        <w:pStyle w:val="Akapitzlist"/>
        <w:numPr>
          <w:ilvl w:val="0"/>
          <w:numId w:val="24"/>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761AF730" w14:textId="3273CCAD"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0389F1F7" w14:textId="03AD5F37"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4829313D"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zmiana spowodowana przez zagrożenie wpływające na bezpieczeństwo życia, zdrowia, mienia, lub robót na terenie budowy, lub sąsiadujących nieruchomości a inspektor nadzoru </w:t>
      </w:r>
      <w:r w:rsidRPr="00BB68AA">
        <w:rPr>
          <w:rFonts w:ascii="Lato Light" w:eastAsia="Times New Roman" w:hAnsi="Lato Light" w:cs="Arial"/>
          <w:kern w:val="1"/>
          <w:lang w:eastAsia="zh-CN"/>
        </w:rPr>
        <w:lastRenderedPageBreak/>
        <w:t xml:space="preserve">wydał wykonawcy polecenie wykonania robót, usunięcia wad lub podjęcia innych czynności w celu wyeliminowania lub zmniejszenia zagrożenia, jeśli konieczność polecenia wynikła z przyczyn nieleżących po stronie Wykonawcy; </w:t>
      </w:r>
    </w:p>
    <w:p w14:paraId="48BD8B9E" w14:textId="7DFC4079"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0E7D7BE"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kolizja z planowanymi lub równolegle realizowanymi robotami budowlanymi; </w:t>
      </w:r>
    </w:p>
    <w:p w14:paraId="0AEAB5EE" w14:textId="4CD0B85B" w:rsidR="00417E9D" w:rsidRPr="00BB68AA" w:rsidRDefault="00417E9D">
      <w:pPr>
        <w:pStyle w:val="Akapitzlist"/>
        <w:numPr>
          <w:ilvl w:val="0"/>
          <w:numId w:val="25"/>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w przypadku, gdy okoliczności związane z ogłoszeniem lub trwaniem stanu epidemii lub stanu zagrożenia epidemicznego</w:t>
      </w:r>
      <w:r w:rsidR="00337A6D" w:rsidRPr="00BB68AA">
        <w:rPr>
          <w:rFonts w:ascii="Lato Light" w:eastAsia="Times New Roman" w:hAnsi="Lato Light" w:cs="Arial"/>
          <w:kern w:val="1"/>
          <w:lang w:eastAsia="zh-CN"/>
        </w:rPr>
        <w:t xml:space="preserve"> lub pandemii </w:t>
      </w:r>
      <w:r w:rsidRPr="00BB68AA">
        <w:rPr>
          <w:rFonts w:ascii="Lato Light" w:eastAsia="Times New Roman" w:hAnsi="Lato Light" w:cs="Arial"/>
          <w:kern w:val="1"/>
          <w:lang w:eastAsia="zh-CN"/>
        </w:rPr>
        <w:t xml:space="preserve"> spowodowały niezawinione przez Wykonawcę opóźnienie; </w:t>
      </w:r>
    </w:p>
    <w:p w14:paraId="6952350A" w14:textId="77777777" w:rsidR="00417E9D" w:rsidRPr="00BB68AA" w:rsidRDefault="00417E9D" w:rsidP="00BA1AD6">
      <w:pPr>
        <w:suppressAutoHyphens/>
        <w:spacing w:after="0" w:line="240" w:lineRule="auto"/>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005A0D10" w14:textId="2CA1318C"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202A4E7E" w14:textId="04A1D7B8"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 </w:t>
      </w:r>
    </w:p>
    <w:p w14:paraId="57BBAA78" w14:textId="28AB7590"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4D423513" w14:textId="20A28075"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599C2F3D" w14:textId="14B71003"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70C74208" w14:textId="11583D8F"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6FB66B67" w14:textId="1B6F0EAD"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wprowadzenia lub zmiany regulacji prawnych wprowadzonych w życie po dniu zawarcia Umowy; w takim przypadku Strony mogą określić zmieniony sposób osiągnięcia rezultatu </w:t>
      </w:r>
      <w:r w:rsidRPr="00BB68AA">
        <w:rPr>
          <w:rFonts w:ascii="Lato Light" w:eastAsia="Times New Roman" w:hAnsi="Lato Light" w:cs="Arial"/>
          <w:kern w:val="1"/>
          <w:lang w:eastAsia="zh-CN"/>
        </w:rPr>
        <w:lastRenderedPageBreak/>
        <w:t>będącego przedmiotem danego świadczenia wchodzącego w zakres Przedmiotu Umowy celem dostosowania go do zmienionego stanu prawnego,</w:t>
      </w:r>
    </w:p>
    <w:p w14:paraId="6094507A" w14:textId="67616BF5" w:rsidR="00417E9D" w:rsidRP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zaistnienia omyłki pisarskiej lub rachunkowej; w takim przypadku Strony mogą dokonać poprawienia omyłki pisarskiej lub rachunkowej na analogicznych zasadach, jak opisane w ustawie </w:t>
      </w:r>
      <w:proofErr w:type="spellStart"/>
      <w:r w:rsidRPr="00BB68AA">
        <w:rPr>
          <w:rFonts w:ascii="Lato Light" w:eastAsia="Times New Roman" w:hAnsi="Lato Light" w:cs="Arial"/>
          <w:kern w:val="1"/>
          <w:lang w:eastAsia="zh-CN"/>
        </w:rPr>
        <w:t>Pzp</w:t>
      </w:r>
      <w:proofErr w:type="spellEnd"/>
      <w:r w:rsidRPr="00BB68AA">
        <w:rPr>
          <w:rFonts w:ascii="Lato Light" w:eastAsia="Times New Roman" w:hAnsi="Lato Light" w:cs="Arial"/>
          <w:kern w:val="1"/>
          <w:lang w:eastAsia="zh-CN"/>
        </w:rPr>
        <w:t xml:space="preserve"> w stosunku do poprawienia omyłek w treści oferty,</w:t>
      </w:r>
    </w:p>
    <w:p w14:paraId="247115B6" w14:textId="77777777" w:rsidR="00BB68AA"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zaistnienia, po zawarciu Umowy, przypadku siły wyższej, przez którą, na potrzeby niniejszego warunku, rozumieć należy jako zdarzenie zewnętrzne wobec łączącej Strony więzi prawnej:</w:t>
      </w:r>
    </w:p>
    <w:p w14:paraId="2E5B4C36" w14:textId="5FE30CDB" w:rsidR="00417E9D" w:rsidRPr="00BB68AA"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charakterze niezależnym od Stron,</w:t>
      </w:r>
    </w:p>
    <w:p w14:paraId="7F876C7C" w14:textId="385BF174" w:rsidR="00417E9D" w:rsidRPr="00BB68AA"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którego Strony nie mogły przewidzieć przed zawarciem Umowy,</w:t>
      </w:r>
    </w:p>
    <w:p w14:paraId="54F6FEFF" w14:textId="2D9757FB" w:rsidR="00417E9D" w:rsidRPr="00BB68AA"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którego nie można uniknąć, ani któremu Strony nie mogły zapobiec przy  </w:t>
      </w:r>
      <w:r w:rsidRPr="00BB68AA">
        <w:rPr>
          <w:rFonts w:ascii="Lato Light" w:eastAsia="Lato Light" w:hAnsi="Lato Light" w:cs="Arial"/>
          <w:kern w:val="1"/>
          <w:lang w:eastAsia="zh-CN"/>
        </w:rPr>
        <w:t xml:space="preserve">                     </w:t>
      </w:r>
      <w:r w:rsidRPr="00BB68AA">
        <w:rPr>
          <w:rFonts w:ascii="Lato Light" w:eastAsia="Times New Roman" w:hAnsi="Lato Light" w:cs="Arial"/>
          <w:kern w:val="1"/>
          <w:lang w:eastAsia="zh-CN"/>
        </w:rPr>
        <w:t>zachowaniu należytej staranności,</w:t>
      </w:r>
    </w:p>
    <w:p w14:paraId="22A14D69" w14:textId="7C2F1497" w:rsidR="00417E9D" w:rsidRPr="00715396" w:rsidRDefault="00417E9D">
      <w:pPr>
        <w:pStyle w:val="Akapitzlist"/>
        <w:numPr>
          <w:ilvl w:val="0"/>
          <w:numId w:val="26"/>
        </w:numPr>
        <w:suppressAutoHyphens/>
        <w:spacing w:after="0" w:line="240" w:lineRule="auto"/>
        <w:ind w:left="709"/>
        <w:jc w:val="both"/>
        <w:rPr>
          <w:rFonts w:ascii="Lato Light" w:eastAsia="Times New Roman" w:hAnsi="Lato Light" w:cs="Arial"/>
          <w:kern w:val="1"/>
          <w:lang w:eastAsia="zh-CN"/>
        </w:rPr>
      </w:pPr>
      <w:r w:rsidRPr="00715396">
        <w:rPr>
          <w:rFonts w:ascii="Lato Light" w:eastAsia="Times New Roman" w:hAnsi="Lato Light" w:cs="Arial"/>
          <w:kern w:val="1"/>
          <w:lang w:eastAsia="zh-CN"/>
        </w:rPr>
        <w:t>której nie można przypisać drugiej Stronie.</w:t>
      </w:r>
    </w:p>
    <w:p w14:paraId="212387A5"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6B1777E4" w14:textId="21B1BA94" w:rsidR="00417E9D" w:rsidRPr="00BB68AA" w:rsidRDefault="00417E9D" w:rsidP="00BA1AD6">
      <w:pPr>
        <w:suppressAutoHyphens/>
        <w:spacing w:after="0" w:line="240" w:lineRule="auto"/>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2A1132BA" w14:textId="478609B6" w:rsidR="00417E9D" w:rsidRPr="00715396"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 xml:space="preserve">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sidRPr="00715396">
        <w:rPr>
          <w:rFonts w:ascii="Lato Light" w:eastAsia="Times New Roman" w:hAnsi="Lato Light" w:cs="Arial"/>
          <w:kern w:val="1"/>
          <w:lang w:eastAsia="zh-CN"/>
        </w:rPr>
        <w:t>SWZ</w:t>
      </w:r>
      <w:r w:rsidRPr="00715396">
        <w:rPr>
          <w:rFonts w:ascii="Lato Light" w:eastAsia="Times New Roman" w:hAnsi="Lato Light"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0AB4113C" w14:textId="161B15D3" w:rsidR="00417E9D" w:rsidRPr="00715396"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 xml:space="preserve">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sidRPr="00715396">
        <w:rPr>
          <w:rFonts w:ascii="Lato Light" w:eastAsia="Times New Roman" w:hAnsi="Lato Light" w:cs="Arial"/>
          <w:kern w:val="1"/>
          <w:lang w:eastAsia="zh-CN"/>
        </w:rPr>
        <w:t>SWZ</w:t>
      </w:r>
      <w:r w:rsidRPr="00715396">
        <w:rPr>
          <w:rFonts w:ascii="Lato Light" w:eastAsia="Times New Roman" w:hAnsi="Lato Light"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2ED60EE" w14:textId="5F5C042B" w:rsidR="00417E9D" w:rsidRPr="00715396" w:rsidRDefault="00417E9D">
      <w:pPr>
        <w:pStyle w:val="Akapitzlist"/>
        <w:numPr>
          <w:ilvl w:val="0"/>
          <w:numId w:val="22"/>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6682F973" w:rsidR="00417E9D" w:rsidRPr="00715396" w:rsidRDefault="00417E9D">
      <w:pPr>
        <w:pStyle w:val="Akapitzlist"/>
        <w:numPr>
          <w:ilvl w:val="0"/>
          <w:numId w:val="21"/>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Wszystkie powyższe postanowienia stanowią katalog zmian, na które Zamawiający może wyrazić zgodę. Nie stanowią jednocześnie zobowiązania do wyrażenia takiej zgody.</w:t>
      </w:r>
    </w:p>
    <w:p w14:paraId="0724229A" w14:textId="5CA3AA18" w:rsidR="00417E9D" w:rsidRPr="00715396" w:rsidRDefault="00417E9D">
      <w:pPr>
        <w:pStyle w:val="Akapitzlist"/>
        <w:numPr>
          <w:ilvl w:val="0"/>
          <w:numId w:val="21"/>
        </w:numPr>
        <w:suppressAutoHyphens/>
        <w:spacing w:after="0" w:line="240" w:lineRule="auto"/>
        <w:jc w:val="both"/>
        <w:rPr>
          <w:rFonts w:ascii="Lato Light" w:eastAsia="Times New Roman" w:hAnsi="Lato Light" w:cs="Arial"/>
          <w:kern w:val="1"/>
          <w:lang w:eastAsia="zh-CN"/>
        </w:rPr>
      </w:pPr>
      <w:r w:rsidRPr="00715396">
        <w:rPr>
          <w:rFonts w:ascii="Lato Light" w:eastAsia="Times New Roman" w:hAnsi="Lato Light" w:cs="Arial"/>
          <w:kern w:val="1"/>
          <w:lang w:eastAsia="zh-CN"/>
        </w:rPr>
        <w:t xml:space="preserve">Zmiany adresu Stron umowy nie wymagają zawierania dodatkowych aneksów. </w:t>
      </w:r>
      <w:r w:rsidR="00EF08AC" w:rsidRPr="00715396">
        <w:rPr>
          <w:rFonts w:ascii="Lato Light" w:eastAsia="Times New Roman" w:hAnsi="Lato Light" w:cs="Arial"/>
          <w:kern w:val="1"/>
          <w:lang w:eastAsia="zh-CN"/>
        </w:rPr>
        <w:t xml:space="preserve">                                     </w:t>
      </w:r>
      <w:r w:rsidRPr="00715396">
        <w:rPr>
          <w:rFonts w:ascii="Lato Light" w:eastAsia="Times New Roman" w:hAnsi="Lato Light" w:cs="Arial"/>
          <w:kern w:val="1"/>
          <w:lang w:eastAsia="zh-CN"/>
        </w:rPr>
        <w:t xml:space="preserve"> O powyższych zmianach Strony powiadamiają się wzajemnie w formie pisemnej.</w:t>
      </w:r>
    </w:p>
    <w:p w14:paraId="10502D6A"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6EEAE936"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6</w:t>
      </w:r>
    </w:p>
    <w:p w14:paraId="4501B52D"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6D90633A" w14:textId="2181C6B0" w:rsidR="00417E9D" w:rsidRPr="00BB68AA" w:rsidRDefault="00417E9D" w:rsidP="00BA1AD6">
      <w:pPr>
        <w:numPr>
          <w:ilvl w:val="0"/>
          <w:numId w:val="4"/>
        </w:numPr>
        <w:tabs>
          <w:tab w:val="clear" w:pos="720"/>
        </w:tabs>
        <w:suppressAutoHyphens/>
        <w:spacing w:after="0" w:line="240" w:lineRule="auto"/>
        <w:ind w:left="709" w:hanging="354"/>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dniu podpisania umowy, Zamawiający przekazuje Wykonawcy dokumentacje techniczną,  plac budowy i </w:t>
      </w:r>
      <w:r w:rsidR="00EF08AC" w:rsidRPr="00BB68AA">
        <w:rPr>
          <w:rFonts w:ascii="Lato Light" w:eastAsia="Times New Roman" w:hAnsi="Lato Light" w:cs="Arial"/>
          <w:kern w:val="1"/>
          <w:lang w:eastAsia="zh-CN"/>
        </w:rPr>
        <w:t xml:space="preserve">jest to pierwszy dzień realizacji umowy. </w:t>
      </w:r>
    </w:p>
    <w:p w14:paraId="573B86C7" w14:textId="40DFE5CC" w:rsidR="00417E9D" w:rsidRPr="00BB68AA" w:rsidRDefault="00417E9D" w:rsidP="00BA1AD6">
      <w:pPr>
        <w:numPr>
          <w:ilvl w:val="0"/>
          <w:numId w:val="4"/>
        </w:numPr>
        <w:tabs>
          <w:tab w:val="clear" w:pos="720"/>
        </w:tabs>
        <w:suppressAutoHyphens/>
        <w:spacing w:after="0" w:line="240" w:lineRule="auto"/>
        <w:ind w:left="709" w:hanging="354"/>
        <w:jc w:val="both"/>
        <w:rPr>
          <w:rFonts w:ascii="Lato Light" w:eastAsia="Times New Roman" w:hAnsi="Lato Light" w:cs="Arial"/>
          <w:b/>
          <w:kern w:val="1"/>
          <w:lang w:eastAsia="zh-CN"/>
        </w:rPr>
      </w:pPr>
      <w:r w:rsidRPr="00BB68AA">
        <w:rPr>
          <w:rFonts w:ascii="Lato Light" w:eastAsia="Times New Roman" w:hAnsi="Lato Light" w:cs="Arial"/>
          <w:kern w:val="1"/>
          <w:lang w:eastAsia="zh-CN"/>
        </w:rPr>
        <w:t xml:space="preserve">Wykonawca oświadcza, że zapoznał się z dokumentacją projektową i specyfikacją techniczną i  uznaje ją za wystarczającą podstawę do realizacji przedmiotu niniejszej </w:t>
      </w:r>
      <w:r w:rsidRPr="00BB68AA">
        <w:rPr>
          <w:rFonts w:ascii="Lato Light" w:eastAsia="Times New Roman" w:hAnsi="Lato Light" w:cs="Arial"/>
          <w:kern w:val="1"/>
          <w:lang w:eastAsia="zh-CN"/>
        </w:rPr>
        <w:lastRenderedPageBreak/>
        <w:t>Umowy. Wykonawca oświadcza, że nie wnosi uwag co do dokumentacji projektowej, zakresu prac oraz stanu placu budowy.</w:t>
      </w:r>
    </w:p>
    <w:p w14:paraId="21AE70EA"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3C2E74B5"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7</w:t>
      </w:r>
    </w:p>
    <w:p w14:paraId="5D402A54"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2A2F52A2" w14:textId="64162358" w:rsidR="00417E9D" w:rsidRPr="00BB68AA" w:rsidRDefault="00417E9D" w:rsidP="00BA1AD6">
      <w:pPr>
        <w:tabs>
          <w:tab w:val="left" w:pos="390"/>
          <w:tab w:val="left" w:pos="426"/>
          <w:tab w:val="left" w:pos="470"/>
        </w:tabs>
        <w:spacing w:after="0" w:line="240" w:lineRule="auto"/>
        <w:ind w:left="708"/>
        <w:jc w:val="both"/>
        <w:rPr>
          <w:rFonts w:ascii="Lato Light" w:eastAsia="Times New Roman" w:hAnsi="Lato Light" w:cs="Arial"/>
          <w:kern w:val="1"/>
          <w:lang w:eastAsia="zh-CN"/>
        </w:rPr>
      </w:pPr>
      <w:r w:rsidRPr="00BB68AA">
        <w:rPr>
          <w:rFonts w:ascii="Lato Light" w:eastAsia="Times New Roman" w:hAnsi="Lato Light" w:cs="Arial"/>
          <w:kern w:val="1"/>
          <w:lang w:eastAsia="zh-CN"/>
        </w:rPr>
        <w:t>Funkcję kierownika budowy będzie pełnił</w:t>
      </w:r>
      <w:r w:rsidR="00EF08AC" w:rsidRPr="00BB68AA">
        <w:rPr>
          <w:rFonts w:ascii="Lato Light" w:eastAsia="Times New Roman" w:hAnsi="Lato Light" w:cs="Arial"/>
          <w:kern w:val="1"/>
          <w:lang w:eastAsia="zh-CN"/>
        </w:rPr>
        <w:t xml:space="preserve"> </w:t>
      </w:r>
      <w:r w:rsidR="00AB65CF" w:rsidRPr="00BB68AA">
        <w:rPr>
          <w:rFonts w:ascii="Lato Light" w:eastAsia="Times New Roman" w:hAnsi="Lato Light" w:cs="Arial"/>
          <w:kern w:val="1"/>
          <w:lang w:eastAsia="zh-CN"/>
        </w:rPr>
        <w:t>……………….</w:t>
      </w:r>
      <w:r w:rsidRPr="00BB68AA">
        <w:rPr>
          <w:rFonts w:ascii="Lato Light" w:eastAsia="Times New Roman" w:hAnsi="Lato Light" w:cs="Arial"/>
          <w:b/>
          <w:bCs/>
          <w:kern w:val="1"/>
          <w:lang w:eastAsia="zh-CN"/>
        </w:rPr>
        <w:t xml:space="preserve">,  </w:t>
      </w:r>
      <w:r w:rsidRPr="00BB68AA">
        <w:rPr>
          <w:rFonts w:ascii="Lato Light" w:eastAsia="Times New Roman" w:hAnsi="Lato Light" w:cs="Arial"/>
          <w:kern w:val="1"/>
          <w:lang w:eastAsia="zh-CN"/>
        </w:rPr>
        <w:t xml:space="preserve">posiadający </w:t>
      </w:r>
      <w:r w:rsidR="002A68BF" w:rsidRPr="00BB68AA">
        <w:rPr>
          <w:rFonts w:ascii="Lato Light" w:eastAsia="Times New Roman" w:hAnsi="Lato Light" w:cs="Arial"/>
          <w:kern w:val="1"/>
          <w:lang w:eastAsia="zh-CN"/>
        </w:rPr>
        <w:t xml:space="preserve">odpowiednie </w:t>
      </w:r>
      <w:r w:rsidRPr="00BB68AA">
        <w:rPr>
          <w:rFonts w:ascii="Lato Light" w:eastAsia="Times New Roman" w:hAnsi="Lato Light" w:cs="Arial"/>
          <w:kern w:val="1"/>
          <w:lang w:eastAsia="zh-CN"/>
        </w:rPr>
        <w:t xml:space="preserve">uprawienia </w:t>
      </w:r>
      <w:r w:rsidR="00E040A2">
        <w:rPr>
          <w:rFonts w:ascii="Lato Light" w:eastAsia="Times New Roman" w:hAnsi="Lato Light" w:cs="Arial"/>
          <w:kern w:val="1"/>
          <w:lang w:eastAsia="zh-CN"/>
        </w:rPr>
        <w:t>w zakresie instalacji fotowoltaicznych</w:t>
      </w:r>
      <w:r w:rsidR="002A68BF" w:rsidRPr="00BB68AA">
        <w:rPr>
          <w:rFonts w:ascii="Lato Light" w:eastAsia="Times New Roman" w:hAnsi="Lato Light" w:cs="Arial"/>
          <w:kern w:val="1"/>
          <w:lang w:eastAsia="zh-CN"/>
        </w:rPr>
        <w:t>.</w:t>
      </w:r>
    </w:p>
    <w:p w14:paraId="7BC500D1" w14:textId="4FBD581F" w:rsidR="002A68BF" w:rsidRPr="00BB68AA" w:rsidRDefault="002A68BF" w:rsidP="00417E9D">
      <w:pPr>
        <w:tabs>
          <w:tab w:val="left" w:pos="390"/>
          <w:tab w:val="left" w:pos="426"/>
          <w:tab w:val="left" w:pos="470"/>
        </w:tabs>
        <w:spacing w:after="0" w:line="240" w:lineRule="auto"/>
        <w:jc w:val="both"/>
        <w:rPr>
          <w:rFonts w:ascii="Lato Light" w:eastAsia="Times New Roman" w:hAnsi="Lato Light" w:cs="Arial"/>
          <w:kern w:val="1"/>
          <w:lang w:eastAsia="zh-CN"/>
        </w:rPr>
      </w:pPr>
    </w:p>
    <w:p w14:paraId="2DEA8364" w14:textId="77777777" w:rsidR="002A68BF" w:rsidRPr="00BB68AA" w:rsidRDefault="002A68BF" w:rsidP="00417E9D">
      <w:pPr>
        <w:tabs>
          <w:tab w:val="left" w:pos="390"/>
          <w:tab w:val="left" w:pos="426"/>
          <w:tab w:val="left" w:pos="470"/>
        </w:tabs>
        <w:spacing w:after="0" w:line="240" w:lineRule="auto"/>
        <w:jc w:val="both"/>
        <w:rPr>
          <w:rFonts w:ascii="Lato Light" w:eastAsia="Times New Roman" w:hAnsi="Lato Light" w:cs="Arial"/>
          <w:b/>
          <w:kern w:val="1"/>
          <w:lang w:eastAsia="zh-CN"/>
        </w:rPr>
      </w:pPr>
    </w:p>
    <w:p w14:paraId="7481D20A"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 8</w:t>
      </w:r>
    </w:p>
    <w:p w14:paraId="3363B006"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1264A515"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b/>
          <w:kern w:val="1"/>
          <w:lang w:eastAsia="zh-CN"/>
        </w:rPr>
        <w:t>Obowiązki stron</w:t>
      </w:r>
    </w:p>
    <w:p w14:paraId="3A1DD45F" w14:textId="77777777" w:rsidR="00417E9D" w:rsidRPr="00BB68AA" w:rsidRDefault="00417E9D" w:rsidP="00417E9D">
      <w:pPr>
        <w:numPr>
          <w:ilvl w:val="0"/>
          <w:numId w:val="3"/>
        </w:numPr>
        <w:tabs>
          <w:tab w:val="left" w:pos="450"/>
        </w:tabs>
        <w:suppressAutoHyphens/>
        <w:spacing w:after="0" w:line="240" w:lineRule="auto"/>
        <w:ind w:left="396" w:hanging="354"/>
        <w:jc w:val="both"/>
        <w:rPr>
          <w:rFonts w:ascii="Lato Light" w:eastAsia="Times New Roman" w:hAnsi="Lato Light" w:cs="Arial"/>
          <w:kern w:val="1"/>
          <w:lang w:eastAsia="zh-CN"/>
        </w:rPr>
      </w:pPr>
      <w:r w:rsidRPr="00BB68AA">
        <w:rPr>
          <w:rFonts w:ascii="Lato Light" w:eastAsia="Times New Roman" w:hAnsi="Lato Light" w:cs="Arial"/>
          <w:b/>
          <w:kern w:val="1"/>
          <w:lang w:eastAsia="zh-CN"/>
        </w:rPr>
        <w:t>Obowiązki Zamawiającego</w:t>
      </w:r>
    </w:p>
    <w:p w14:paraId="25690DC4"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1) Dostarczenie dokumentacji projektowej.</w:t>
      </w:r>
    </w:p>
    <w:p w14:paraId="4A41D618"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2) Przekazanie placu budowy.</w:t>
      </w:r>
    </w:p>
    <w:p w14:paraId="5ABF31E8"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3) Dokonanie odbioru wykonanych prac na zasadach określonych w niniejszej  umowie. </w:t>
      </w:r>
    </w:p>
    <w:p w14:paraId="73EA6D4A"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4) Zapewnienie bieżącego nadzoru. </w:t>
      </w:r>
    </w:p>
    <w:p w14:paraId="036FB230"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r w:rsidRPr="00BB68AA">
        <w:rPr>
          <w:rFonts w:ascii="Lato Light" w:eastAsia="Times New Roman" w:hAnsi="Lato Light" w:cs="Arial"/>
          <w:kern w:val="1"/>
          <w:lang w:eastAsia="zh-CN"/>
        </w:rPr>
        <w:t>5) Zapłata umownego wynagrodzenia.</w:t>
      </w:r>
    </w:p>
    <w:p w14:paraId="6F138A1E"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p>
    <w:p w14:paraId="5BA680F5" w14:textId="77777777" w:rsidR="00417E9D" w:rsidRPr="00BB68AA" w:rsidRDefault="00417E9D" w:rsidP="00417E9D">
      <w:pPr>
        <w:tabs>
          <w:tab w:val="left" w:pos="750"/>
        </w:tabs>
        <w:suppressAutoHyphens/>
        <w:spacing w:after="0" w:line="240" w:lineRule="auto"/>
        <w:jc w:val="both"/>
        <w:rPr>
          <w:rFonts w:ascii="Lato Light" w:eastAsia="Times New Roman" w:hAnsi="Lato Light" w:cs="Arial"/>
          <w:kern w:val="1"/>
          <w:lang w:eastAsia="zh-CN"/>
        </w:rPr>
      </w:pPr>
    </w:p>
    <w:p w14:paraId="1DAE0BC0" w14:textId="77777777" w:rsidR="00417E9D" w:rsidRPr="00BB68AA" w:rsidRDefault="00417E9D" w:rsidP="00417E9D">
      <w:pPr>
        <w:numPr>
          <w:ilvl w:val="0"/>
          <w:numId w:val="3"/>
        </w:numPr>
        <w:tabs>
          <w:tab w:val="left" w:pos="418"/>
        </w:tabs>
        <w:suppressAutoHyphens/>
        <w:spacing w:after="0" w:line="240" w:lineRule="auto"/>
        <w:ind w:left="396" w:hanging="386"/>
        <w:jc w:val="both"/>
        <w:rPr>
          <w:rFonts w:ascii="Lato Light" w:eastAsia="Times New Roman" w:hAnsi="Lato Light" w:cs="Arial"/>
          <w:kern w:val="1"/>
          <w:lang w:eastAsia="zh-CN"/>
        </w:rPr>
      </w:pPr>
      <w:r w:rsidRPr="00BB68AA">
        <w:rPr>
          <w:rFonts w:ascii="Lato Light" w:eastAsia="Times New Roman" w:hAnsi="Lato Light" w:cs="Arial"/>
          <w:b/>
          <w:kern w:val="1"/>
          <w:lang w:eastAsia="zh-CN"/>
        </w:rPr>
        <w:t xml:space="preserve">Obowiązki </w:t>
      </w:r>
      <w:r w:rsidRPr="00BB68AA">
        <w:rPr>
          <w:rFonts w:ascii="Lato Light" w:eastAsia="Times New Roman" w:hAnsi="Lato Light" w:cs="Arial"/>
          <w:b/>
          <w:bCs/>
          <w:kern w:val="1"/>
          <w:lang w:eastAsia="zh-CN"/>
        </w:rPr>
        <w:t>Wykonawcy:</w:t>
      </w:r>
    </w:p>
    <w:p w14:paraId="390588EF"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 organizacja na własny koszt placu budowy, w tym zapewnienie mediów niezbędne do wykonania przedmiotu umowy.  </w:t>
      </w:r>
    </w:p>
    <w:p w14:paraId="24631DE8"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3) zobowiązuje się zabezpieczyć teren budowy przed dostępem osób trzecich oraz zapewnić warunki bezpieczeństwa na terenie budowy.</w:t>
      </w:r>
    </w:p>
    <w:p w14:paraId="687DC1F3" w14:textId="77777777" w:rsidR="00417E9D" w:rsidRPr="00BB68AA" w:rsidRDefault="00417E9D" w:rsidP="00417E9D">
      <w:pPr>
        <w:tabs>
          <w:tab w:val="left" w:pos="1045"/>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4) przed przystąpieniem do robót Wykonawca na własną odpowiedzialność i na własny koszt podejmie wszelkie środki zapobiegawcze wymagane przez rzetelną praktykę budowlaną oraz aktualne okoliczności, aby zabezpieczyć nieruchomości sąsiadujące z placem budowy      i znajdujące się na nich budynki przed jakimkolwiek oddziaływaniem czy uszkodzeniem</w:t>
      </w:r>
    </w:p>
    <w:p w14:paraId="3B866756" w14:textId="00CF1DCF" w:rsidR="00417E9D" w:rsidRPr="00BB68AA" w:rsidRDefault="00417E9D" w:rsidP="00417E9D">
      <w:pPr>
        <w:tabs>
          <w:tab w:val="left" w:pos="14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5)</w:t>
      </w:r>
      <w:r w:rsidRPr="00BB68AA">
        <w:rPr>
          <w:rFonts w:ascii="Lato Light" w:eastAsia="SimSun" w:hAnsi="Lato Light" w:cs="Arial"/>
          <w:color w:val="FF0000"/>
          <w:kern w:val="1"/>
          <w:lang w:eastAsia="zh-CN" w:bidi="hi-IN"/>
        </w:rPr>
        <w:t xml:space="preserve"> </w:t>
      </w:r>
      <w:r w:rsidRPr="00BB68AA">
        <w:rPr>
          <w:rFonts w:ascii="Lato Light" w:eastAsia="SimSun" w:hAnsi="Lato Light" w:cs="Arial"/>
          <w:kern w:val="1"/>
          <w:lang w:eastAsia="zh-CN" w:bidi="hi-IN"/>
        </w:rPr>
        <w:t>Wykonawca zwalnia Zamawiającego z obowiązku zapłaty jakichkolwiek świadczeń z tytułu jakichkolwiek szkód wyrządzonych w mieniu lub na osobie w związku z wykonywaniem umowy,  w tym szczególności właścicielom nieruchomości i budynków sąsiadujących z placem budowy</w:t>
      </w:r>
      <w:r w:rsidR="00715396">
        <w:rPr>
          <w:rFonts w:ascii="Lato Light" w:eastAsia="SimSun" w:hAnsi="Lato Light" w:cs="Arial"/>
          <w:kern w:val="1"/>
          <w:lang w:eastAsia="zh-CN" w:bidi="hi-IN"/>
        </w:rPr>
        <w:t xml:space="preserve"> </w:t>
      </w:r>
      <w:r w:rsidRPr="00BB68AA">
        <w:rPr>
          <w:rFonts w:ascii="Lato Light" w:eastAsia="SimSun" w:hAnsi="Lato Light" w:cs="Arial"/>
          <w:kern w:val="1"/>
          <w:lang w:eastAsia="zh-CN" w:bidi="hi-IN"/>
        </w:rPr>
        <w:t>w zakresie w jakim są one pochodną naruszeń dóbr podmiotów prawa cywilnego spowodowanych przez Wykonawcę- w tym zakresie pełną odpowiedzialność za szkody w mieniu i na osobie ponosi wyłącznie Wykonawca</w:t>
      </w:r>
    </w:p>
    <w:p w14:paraId="2E3722D6" w14:textId="77777777" w:rsidR="00417E9D" w:rsidRPr="00BB68AA" w:rsidRDefault="00417E9D" w:rsidP="00417E9D">
      <w:pPr>
        <w:tabs>
          <w:tab w:val="left" w:pos="14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Lato Light" w:hAnsi="Lato Light" w:cs="Arial"/>
          <w:kern w:val="1"/>
          <w:lang w:eastAsia="zh-CN" w:bidi="hi-IN"/>
        </w:rPr>
        <w:t xml:space="preserve"> </w:t>
      </w:r>
      <w:r w:rsidRPr="00BB68AA">
        <w:rPr>
          <w:rFonts w:ascii="Lato Light" w:eastAsia="SimSun" w:hAnsi="Lato Light"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77777777" w:rsidR="00417E9D" w:rsidRPr="00BB68AA" w:rsidRDefault="00417E9D" w:rsidP="00417E9D">
      <w:pPr>
        <w:tabs>
          <w:tab w:val="left" w:pos="14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7) </w:t>
      </w:r>
      <w:r w:rsidRPr="00BB68AA">
        <w:rPr>
          <w:rFonts w:ascii="Lato Light" w:eastAsia="SimSun" w:hAnsi="Lato Light" w:cs="Arial"/>
          <w:kern w:val="1"/>
          <w:lang w:val="x-none" w:eastAsia="zh-CN" w:bidi="hi-IN"/>
        </w:rPr>
        <w:t xml:space="preserve">Odpowiedzialność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Pr="00BB68AA">
        <w:rPr>
          <w:rFonts w:ascii="Lato Light" w:eastAsia="SimSun" w:hAnsi="Lato Light" w:cs="Arial"/>
          <w:kern w:val="1"/>
          <w:lang w:eastAsia="zh-CN" w:bidi="hi-IN"/>
        </w:rPr>
        <w:t xml:space="preserve"> </w:t>
      </w:r>
      <w:r w:rsidRPr="00BB68AA">
        <w:rPr>
          <w:rFonts w:ascii="Lato Light" w:eastAsia="SimSun" w:hAnsi="Lato Light" w:cs="Arial"/>
          <w:kern w:val="1"/>
          <w:lang w:val="x-none" w:eastAsia="zh-CN" w:bidi="hi-IN"/>
        </w:rPr>
        <w:t xml:space="preserve">z roszczeniami bezpośrednio do Zamawiającego, Wykonawca zobowiązuje się niezwłocznie zwrócić Zamawiającemu wszelkie koszty przez niego poniesione. Wykonawca zwolniony jest </w:t>
      </w:r>
      <w:r w:rsidRPr="00BB68AA">
        <w:rPr>
          <w:rFonts w:ascii="Lato Light" w:eastAsia="SimSun" w:hAnsi="Lato Light" w:cs="Arial"/>
          <w:kern w:val="1"/>
          <w:lang w:eastAsia="zh-CN" w:bidi="hi-IN"/>
        </w:rPr>
        <w:t xml:space="preserve">   </w:t>
      </w:r>
      <w:r w:rsidRPr="00BB68AA">
        <w:rPr>
          <w:rFonts w:ascii="Lato Light" w:eastAsia="SimSun" w:hAnsi="Lato Light" w:cs="Arial"/>
          <w:kern w:val="1"/>
          <w:lang w:val="x-none" w:eastAsia="zh-CN" w:bidi="hi-IN"/>
        </w:rPr>
        <w:t>z odpowiedzialności za szkody powstałe z wyłącznej winy Zamawiającego lub osób</w:t>
      </w:r>
      <w:r w:rsidRPr="00BB68AA">
        <w:rPr>
          <w:rFonts w:ascii="Lato Light" w:eastAsia="SimSun" w:hAnsi="Lato Light" w:cs="Arial"/>
          <w:bCs/>
          <w:kern w:val="1"/>
          <w:lang w:val="x-none" w:eastAsia="zh-CN" w:bidi="hi-IN"/>
        </w:rPr>
        <w:t xml:space="preserve"> </w:t>
      </w:r>
      <w:r w:rsidRPr="00BB68AA">
        <w:rPr>
          <w:rFonts w:ascii="Lato Light" w:eastAsia="SimSun" w:hAnsi="Lato Light" w:cs="Arial"/>
          <w:kern w:val="1"/>
          <w:lang w:val="x-none" w:eastAsia="zh-CN" w:bidi="hi-IN"/>
        </w:rPr>
        <w:t>trzecich,</w:t>
      </w:r>
    </w:p>
    <w:p w14:paraId="01249205" w14:textId="77777777" w:rsidR="00417E9D" w:rsidRPr="00BB68AA" w:rsidRDefault="00417E9D" w:rsidP="00417E9D">
      <w:pPr>
        <w:tabs>
          <w:tab w:val="left" w:pos="143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8) zapoznanie  się Wykonawcy przed rozpoczęciem jakichkolwiek prac z umiejscowieniem wszystkich istniejących instalacji, w szczególności takich jak linie i słupy elektryczne i telefoniczne, światłowody, wodociągi, gazociągi,</w:t>
      </w:r>
      <w:r w:rsidRPr="00BB68AA">
        <w:rPr>
          <w:rFonts w:ascii="Lato Light" w:eastAsia="SimSun" w:hAnsi="Lato Light" w:cs="Arial"/>
          <w:strike/>
          <w:kern w:val="1"/>
          <w:lang w:eastAsia="zh-CN" w:bidi="hi-IN"/>
        </w:rPr>
        <w:t xml:space="preserve"> </w:t>
      </w:r>
      <w:r w:rsidRPr="00BB68AA">
        <w:rPr>
          <w:rFonts w:ascii="Lato Light" w:eastAsia="SimSun" w:hAnsi="Lato Light"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BB68AA">
        <w:rPr>
          <w:rFonts w:ascii="Lato Light" w:eastAsia="SimSun" w:hAnsi="Lato Light" w:cs="Arial"/>
          <w:strike/>
          <w:kern w:val="1"/>
          <w:lang w:eastAsia="zh-CN" w:bidi="hi-IN"/>
        </w:rPr>
        <w:t xml:space="preserve"> </w:t>
      </w:r>
      <w:r w:rsidRPr="00BB68AA">
        <w:rPr>
          <w:rFonts w:ascii="Lato Light" w:eastAsia="SimSun" w:hAnsi="Lato Light" w:cs="Arial"/>
          <w:kern w:val="1"/>
          <w:lang w:eastAsia="zh-CN" w:bidi="hi-IN"/>
        </w:rPr>
        <w:t>robót;</w:t>
      </w:r>
    </w:p>
    <w:p w14:paraId="73027DD0" w14:textId="47D579A2" w:rsidR="00417E9D" w:rsidRPr="00BB68AA" w:rsidRDefault="00417E9D" w:rsidP="00BA1AD6">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lastRenderedPageBreak/>
        <w:t>Wykonawca niezwłocznie doprowadzi do naprawy uszkodzonych urządzeń i instalacji, zgodnie  z obowiązującymi w tym zakresie przepisami,</w:t>
      </w:r>
    </w:p>
    <w:p w14:paraId="41A19704" w14:textId="1B88ED2B" w:rsidR="00417E9D" w:rsidRPr="00BB68AA" w:rsidRDefault="00417E9D" w:rsidP="00417E9D">
      <w:pPr>
        <w:tabs>
          <w:tab w:val="left" w:pos="143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9) </w:t>
      </w:r>
      <w:r w:rsidRPr="00BB68AA">
        <w:rPr>
          <w:rFonts w:ascii="Lato Light" w:eastAsia="SimSun" w:hAnsi="Lato Light"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BB68AA" w:rsidRDefault="00417E9D" w:rsidP="00417E9D">
      <w:pPr>
        <w:tabs>
          <w:tab w:val="left" w:pos="992"/>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BB68AA" w:rsidRDefault="00417E9D" w:rsidP="00417E9D">
      <w:pPr>
        <w:tabs>
          <w:tab w:val="left" w:pos="1055"/>
          <w:tab w:val="left" w:pos="1842"/>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BB68AA">
        <w:rPr>
          <w:rFonts w:ascii="Lato Light" w:eastAsia="SimSun" w:hAnsi="Lato Light" w:cs="Arial"/>
          <w:bCs/>
          <w:kern w:val="1"/>
          <w:lang w:eastAsia="zh-CN" w:bidi="hi-IN"/>
        </w:rPr>
        <w:t xml:space="preserve">zawarcie umów ubezpieczenia z tytułu szkód, które mogą zaistnieć na placu budowy                                                            w związku z określonymi zdarzeniami losowymi oraz od odpowiedzialności cywilnej  </w:t>
      </w:r>
      <w:r w:rsidR="002A68BF" w:rsidRPr="00BB68AA">
        <w:rPr>
          <w:rFonts w:ascii="Lato Light" w:eastAsia="SimSun" w:hAnsi="Lato Light" w:cs="Arial"/>
          <w:bCs/>
          <w:kern w:val="1"/>
          <w:lang w:eastAsia="zh-CN" w:bidi="hi-IN"/>
        </w:rPr>
        <w:t xml:space="preserve">                                 </w:t>
      </w:r>
      <w:r w:rsidRPr="00BB68AA">
        <w:rPr>
          <w:rFonts w:ascii="Lato Light" w:eastAsia="SimSun" w:hAnsi="Lato Light" w:cs="Arial"/>
          <w:bCs/>
          <w:kern w:val="1"/>
          <w:lang w:eastAsia="zh-CN" w:bidi="hi-IN"/>
        </w:rPr>
        <w:t xml:space="preserve"> i przedłożenia ich Zamawiającemu, zgodnie z zapisami </w:t>
      </w:r>
      <w:r w:rsidR="00AA6714" w:rsidRPr="00BB68AA">
        <w:rPr>
          <w:rFonts w:ascii="Lato Light" w:eastAsia="SimSun" w:hAnsi="Lato Light" w:cs="Arial"/>
          <w:bCs/>
          <w:kern w:val="1"/>
          <w:lang w:eastAsia="zh-CN" w:bidi="hi-IN"/>
        </w:rPr>
        <w:t>SWZ</w:t>
      </w:r>
      <w:r w:rsidRPr="00BB68AA">
        <w:rPr>
          <w:rFonts w:ascii="Lato Light" w:eastAsia="SimSun" w:hAnsi="Lato Light" w:cs="Arial"/>
          <w:bCs/>
          <w:kern w:val="1"/>
          <w:lang w:eastAsia="zh-CN" w:bidi="hi-IN"/>
        </w:rPr>
        <w:t xml:space="preserve"> oraz niniejszej umowy,  </w:t>
      </w:r>
    </w:p>
    <w:p w14:paraId="4FADC6B7" w14:textId="77777777" w:rsidR="00417E9D" w:rsidRPr="00BB68AA" w:rsidRDefault="00417E9D" w:rsidP="00417E9D">
      <w:pPr>
        <w:tabs>
          <w:tab w:val="left" w:pos="1055"/>
          <w:tab w:val="left" w:pos="1842"/>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13) ponoszenie kosztów utrzymania oraz konserwacji urządzeń i obiektów tymczasowych na terenie placu budowy.</w:t>
      </w:r>
    </w:p>
    <w:p w14:paraId="58AD2AF4" w14:textId="77777777" w:rsidR="00417E9D" w:rsidRPr="00BB68AA" w:rsidRDefault="00417E9D" w:rsidP="00417E9D">
      <w:pPr>
        <w:tabs>
          <w:tab w:val="left" w:pos="1050"/>
          <w:tab w:val="left" w:pos="1821"/>
        </w:tabs>
        <w:suppressAutoHyphens/>
        <w:spacing w:after="0" w:line="240" w:lineRule="auto"/>
        <w:jc w:val="both"/>
        <w:textAlignment w:val="baseline"/>
        <w:rPr>
          <w:rFonts w:ascii="Lato Light" w:eastAsia="SimSun" w:hAnsi="Lato Light" w:cs="Arial"/>
          <w:kern w:val="1"/>
          <w:lang w:eastAsia="zh-CN" w:bidi="hi-IN"/>
        </w:rPr>
      </w:pPr>
      <w:r w:rsidRPr="00BB68AA">
        <w:rPr>
          <w:rFonts w:ascii="Lato Light" w:eastAsia="SimSun" w:hAnsi="Lato Light" w:cs="Arial"/>
          <w:kern w:val="1"/>
          <w:lang w:eastAsia="zh-CN" w:bidi="hi-IN"/>
        </w:rPr>
        <w:t>14) opracowanie dokumentacji powykonawczej, w tym geodezyjnej .</w:t>
      </w:r>
    </w:p>
    <w:p w14:paraId="0655AFA1" w14:textId="77777777" w:rsidR="00417E9D" w:rsidRPr="00BB68AA" w:rsidRDefault="00417E9D" w:rsidP="00417E9D">
      <w:pPr>
        <w:tabs>
          <w:tab w:val="left" w:pos="1050"/>
          <w:tab w:val="left" w:pos="1821"/>
        </w:tabs>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15)uczestniczenie w radach budowy organizowanych przez Zamawiającego, </w:t>
      </w:r>
    </w:p>
    <w:p w14:paraId="203F76ED" w14:textId="77777777" w:rsidR="00417E9D" w:rsidRPr="00BB68AA" w:rsidRDefault="00417E9D" w:rsidP="00417E9D">
      <w:pPr>
        <w:tabs>
          <w:tab w:val="left" w:pos="1050"/>
          <w:tab w:val="left" w:pos="1821"/>
        </w:tabs>
        <w:suppressAutoHyphens/>
        <w:spacing w:after="0" w:line="240" w:lineRule="auto"/>
        <w:jc w:val="both"/>
        <w:textAlignment w:val="baseline"/>
        <w:rPr>
          <w:rFonts w:ascii="Lato Light" w:eastAsia="SimSun" w:hAnsi="Lato Light" w:cs="Arial"/>
          <w:kern w:val="1"/>
          <w:lang w:eastAsia="zh-CN" w:bidi="hi-IN"/>
        </w:rPr>
      </w:pPr>
    </w:p>
    <w:p w14:paraId="3DC227DB" w14:textId="77777777" w:rsidR="00417E9D" w:rsidRPr="00BB68AA" w:rsidRDefault="00417E9D" w:rsidP="00417E9D">
      <w:pPr>
        <w:suppressAutoHyphens/>
        <w:spacing w:after="0" w:line="240" w:lineRule="auto"/>
        <w:jc w:val="both"/>
        <w:rPr>
          <w:rFonts w:ascii="Lato Light" w:eastAsia="SimSun" w:hAnsi="Lato Light" w:cs="Arial"/>
          <w:b/>
          <w:bCs/>
          <w:kern w:val="1"/>
          <w:lang w:eastAsia="zh-CN" w:bidi="hi-IN"/>
        </w:rPr>
      </w:pPr>
    </w:p>
    <w:p w14:paraId="5C7FDA84"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bCs/>
          <w:kern w:val="1"/>
          <w:lang w:eastAsia="zh-CN"/>
        </w:rPr>
        <w:t>§ 9</w:t>
      </w:r>
    </w:p>
    <w:p w14:paraId="2FEEF19D" w14:textId="197E10FE" w:rsidR="00417E9D" w:rsidRPr="00473F74" w:rsidRDefault="00417E9D" w:rsidP="00BA1AD6">
      <w:pPr>
        <w:numPr>
          <w:ilvl w:val="0"/>
          <w:numId w:val="2"/>
        </w:numPr>
        <w:tabs>
          <w:tab w:val="clear" w:pos="6"/>
        </w:tabs>
        <w:suppressAutoHyphens/>
        <w:spacing w:after="0" w:line="240" w:lineRule="auto"/>
        <w:ind w:left="709" w:hanging="360"/>
        <w:jc w:val="both"/>
        <w:rPr>
          <w:rFonts w:ascii="Lato Light" w:eastAsia="Times New Roman" w:hAnsi="Lato Light" w:cs="Arial"/>
          <w:kern w:val="1"/>
          <w:lang w:eastAsia="zh-CN"/>
        </w:rPr>
      </w:pPr>
      <w:r w:rsidRPr="00473F74">
        <w:rPr>
          <w:rFonts w:ascii="Lato Light" w:eastAsia="Times New Roman" w:hAnsi="Lato Light" w:cs="Arial"/>
          <w:kern w:val="1"/>
          <w:lang w:eastAsia="zh-CN"/>
        </w:rPr>
        <w:t xml:space="preserve">Wykonawca zobowiązuje się do ubezpieczenia placu budowy i robót na kwotę  nie mniejszą niż wartość  umowy, </w:t>
      </w:r>
      <w:proofErr w:type="spellStart"/>
      <w:r w:rsidRPr="00473F74">
        <w:rPr>
          <w:rFonts w:ascii="Lato Light" w:eastAsia="Times New Roman" w:hAnsi="Lato Light" w:cs="Arial"/>
          <w:kern w:val="1"/>
          <w:lang w:eastAsia="zh-CN"/>
        </w:rPr>
        <w:t>tj</w:t>
      </w:r>
      <w:proofErr w:type="spellEnd"/>
      <w:r w:rsidR="00473F74" w:rsidRPr="00473F74">
        <w:rPr>
          <w:rFonts w:ascii="Lato Light" w:eastAsia="Times New Roman" w:hAnsi="Lato Light" w:cs="Arial"/>
          <w:kern w:val="1"/>
          <w:lang w:eastAsia="zh-CN"/>
        </w:rPr>
        <w:t xml:space="preserve"> </w:t>
      </w:r>
      <w:r w:rsidRPr="00473F74">
        <w:rPr>
          <w:rFonts w:ascii="Lato Light" w:eastAsia="Times New Roman" w:hAnsi="Lato Light" w:cs="Arial"/>
          <w:kern w:val="1"/>
          <w:lang w:eastAsia="zh-CN"/>
        </w:rPr>
        <w:t xml:space="preserve">z tytułu szkód, które mogą zaistnieć w okresie od rozpoczęcia robót do przekazania przedmiotu umowy Zamawiającemu, w związku   z określonymi zdarzeniami losowymi - od </w:t>
      </w:r>
      <w:proofErr w:type="spellStart"/>
      <w:r w:rsidRPr="00473F74">
        <w:rPr>
          <w:rFonts w:ascii="Lato Light" w:eastAsia="Times New Roman" w:hAnsi="Lato Light" w:cs="Arial"/>
          <w:kern w:val="1"/>
          <w:lang w:eastAsia="zh-CN"/>
        </w:rPr>
        <w:t>ryzyk</w:t>
      </w:r>
      <w:proofErr w:type="spellEnd"/>
      <w:r w:rsidRPr="00473F74">
        <w:rPr>
          <w:rFonts w:ascii="Lato Light" w:eastAsia="Times New Roman" w:hAnsi="Lato Light" w:cs="Arial"/>
          <w:kern w:val="1"/>
          <w:lang w:eastAsia="zh-CN"/>
        </w:rPr>
        <w:t xml:space="preserve"> budowlanych.</w:t>
      </w:r>
    </w:p>
    <w:p w14:paraId="7CB7F0F1" w14:textId="77777777" w:rsidR="00417E9D" w:rsidRPr="00BB68AA" w:rsidRDefault="00417E9D" w:rsidP="00BA1AD6">
      <w:pPr>
        <w:numPr>
          <w:ilvl w:val="0"/>
          <w:numId w:val="2"/>
        </w:numPr>
        <w:suppressAutoHyphens/>
        <w:spacing w:after="0" w:line="240" w:lineRule="auto"/>
        <w:ind w:left="709"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BB68AA" w:rsidRDefault="00417E9D" w:rsidP="00417E9D">
      <w:pPr>
        <w:suppressAutoHyphens/>
        <w:spacing w:after="0" w:line="240" w:lineRule="auto"/>
        <w:jc w:val="both"/>
        <w:rPr>
          <w:rFonts w:ascii="Lato Light" w:eastAsia="Times New Roman" w:hAnsi="Lato Light" w:cs="Arial"/>
          <w:kern w:val="1"/>
          <w:lang w:eastAsia="zh-CN"/>
        </w:rPr>
      </w:pPr>
    </w:p>
    <w:p w14:paraId="1043A758"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10</w:t>
      </w:r>
    </w:p>
    <w:p w14:paraId="0E77992A"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1D3B8A98" w14:textId="0D98C46E"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t xml:space="preserve">Wykonawca zobowiązuje się wykonać przedmiot umowy z uwzględnieniem zapisów SWZ. Materiały i urządzenia, o których mowa w </w:t>
      </w:r>
      <w:r w:rsidR="00756977" w:rsidRPr="00473F74">
        <w:rPr>
          <w:rFonts w:ascii="Lato Light" w:eastAsia="Times New Roman" w:hAnsi="Lato Light" w:cs="Arial"/>
          <w:kern w:val="1"/>
          <w:lang w:eastAsia="zh-CN"/>
        </w:rPr>
        <w:t>S</w:t>
      </w:r>
      <w:r w:rsidRPr="00473F74">
        <w:rPr>
          <w:rFonts w:ascii="Lato Light" w:eastAsia="Times New Roman" w:hAnsi="Lato Light" w:cs="Arial"/>
          <w:kern w:val="1"/>
          <w:lang w:eastAsia="zh-CN"/>
        </w:rPr>
        <w:t xml:space="preserve">WZ  powinny odpowiadać: wymogom wyrobów dopuszczonych do obrotu i stosowania w budownictwie określonym w ustawie Prawo Budowlane, wymaganiom specyfikacji </w:t>
      </w:r>
      <w:r w:rsidR="006F5D51" w:rsidRPr="00473F74">
        <w:rPr>
          <w:rFonts w:ascii="Lato Light" w:eastAsia="Times New Roman" w:hAnsi="Lato Light" w:cs="Arial"/>
          <w:kern w:val="1"/>
          <w:lang w:eastAsia="zh-CN"/>
        </w:rPr>
        <w:t xml:space="preserve"> </w:t>
      </w:r>
      <w:r w:rsidRPr="00473F74">
        <w:rPr>
          <w:rFonts w:ascii="Lato Light" w:eastAsia="Times New Roman" w:hAnsi="Lato Light" w:cs="Arial"/>
          <w:kern w:val="1"/>
          <w:lang w:eastAsia="zh-CN"/>
        </w:rPr>
        <w:t>warunków zamówienia oraz projektu, co do jakości.</w:t>
      </w:r>
    </w:p>
    <w:p w14:paraId="1D62E0D3" w14:textId="7C7C8D91"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t>Na żądanie Zamawiającego wykonawca zobowiązany jest okazać w stosunku do wskazanych materiałów certyfikat zgodności z obowiązującymi przepisami prawa w tym zakresie.</w:t>
      </w:r>
    </w:p>
    <w:p w14:paraId="4341EC2A" w14:textId="2A78F5B7"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SimSun" w:hAnsi="Lato Light" w:cs="Arial"/>
          <w:kern w:val="1"/>
          <w:lang w:eastAsia="zh-CN" w:bidi="hi-IN"/>
        </w:rPr>
        <w:t>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77882A1" w14:textId="2F607861"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t>Zamawiający ma prawo żądania natychmiastowej wymiany zastosowanych przez Wykonawcę  materiałów, gdy nie są one zgodne z projektem budowlanym i specyfikacją  warunków zamówienia.</w:t>
      </w:r>
    </w:p>
    <w:p w14:paraId="1C8C1A87" w14:textId="1A27A6E0" w:rsidR="00417E9D" w:rsidRPr="00473F74" w:rsidRDefault="00417E9D">
      <w:pPr>
        <w:pStyle w:val="Akapitzlist"/>
        <w:numPr>
          <w:ilvl w:val="0"/>
          <w:numId w:val="27"/>
        </w:numPr>
        <w:suppressAutoHyphens/>
        <w:spacing w:after="0" w:line="240" w:lineRule="auto"/>
        <w:ind w:left="709"/>
        <w:jc w:val="both"/>
        <w:rPr>
          <w:rFonts w:ascii="Lato Light" w:eastAsia="Times New Roman" w:hAnsi="Lato Light" w:cs="Arial"/>
          <w:kern w:val="1"/>
          <w:lang w:eastAsia="zh-CN"/>
        </w:rPr>
      </w:pPr>
      <w:r w:rsidRPr="00473F74">
        <w:rPr>
          <w:rFonts w:ascii="Lato Light" w:eastAsia="Times New Roman" w:hAnsi="Lato Light" w:cs="Arial"/>
          <w:kern w:val="1"/>
          <w:lang w:eastAsia="zh-CN"/>
        </w:rPr>
        <w:t xml:space="preserve">Na żądanie Zamawiającego Wykonawca obowiązany jest udowodnić, że użyte materiały spełniają wymagania określone w </w:t>
      </w:r>
      <w:r w:rsidR="00AA6714" w:rsidRPr="00473F74">
        <w:rPr>
          <w:rFonts w:ascii="Lato Light" w:eastAsia="Times New Roman" w:hAnsi="Lato Light" w:cs="Arial"/>
          <w:kern w:val="1"/>
          <w:lang w:eastAsia="zh-CN"/>
        </w:rPr>
        <w:t>S</w:t>
      </w:r>
      <w:r w:rsidRPr="00473F74">
        <w:rPr>
          <w:rFonts w:ascii="Lato Light" w:eastAsia="Times New Roman" w:hAnsi="Lato Light" w:cs="Arial"/>
          <w:kern w:val="1"/>
          <w:lang w:eastAsia="zh-CN"/>
        </w:rPr>
        <w:t>WZ.</w:t>
      </w:r>
    </w:p>
    <w:p w14:paraId="45E27CD7"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1CDC2F1B"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11</w:t>
      </w:r>
    </w:p>
    <w:p w14:paraId="4607E0F8"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374E72D8"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lastRenderedPageBreak/>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1/ pełnienia funkcji koordynacyjnej w stosunku do robót realizowanych przez ewentualnych podwykonawców, </w:t>
      </w:r>
    </w:p>
    <w:p w14:paraId="1535C6C5" w14:textId="6EC460B8"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2/ zapewnienia specjalistycznego sprzętu i maszyn niezbędnych do wykonania zamówienia wraz   z odpowiednio przeszkolonych i posiadających odpowiednie uprawnienia pracowników </w:t>
      </w:r>
    </w:p>
    <w:p w14:paraId="4B173F9E"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3/niezwłocznego informowania</w:t>
      </w:r>
      <w:r w:rsidRPr="00BB68AA">
        <w:rPr>
          <w:rFonts w:ascii="Lato Light" w:eastAsia="SimSun" w:hAnsi="Lato Light" w:cs="Arial"/>
          <w:strike/>
          <w:kern w:val="1"/>
          <w:lang w:eastAsia="zh-CN" w:bidi="hi-IN"/>
        </w:rPr>
        <w:t xml:space="preserve"> </w:t>
      </w:r>
      <w:r w:rsidRPr="00BB68AA">
        <w:rPr>
          <w:rFonts w:ascii="Lato Light" w:eastAsia="SimSun" w:hAnsi="Lato Light"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3F147046"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4/ informowania każdorazowo Zamawiającego o terminie odbioru robót zanikających. 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77777777" w:rsidR="00417E9D" w:rsidRPr="00BB68AA" w:rsidRDefault="00417E9D" w:rsidP="00417E9D">
      <w:pPr>
        <w:suppressAutoHyphens/>
        <w:spacing w:after="0" w:line="240" w:lineRule="auto"/>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5/ naprawienia i doprowadzenia do stanu poprzedniego urządzeń bądź robót lub ich części                        w przypadku ich zniszczenia lub uszkodzenia w toku wykonywania przedmiotu umowy.</w:t>
      </w:r>
    </w:p>
    <w:p w14:paraId="4FF95952" w14:textId="77777777" w:rsidR="00417E9D" w:rsidRPr="00BB68AA" w:rsidRDefault="00417E9D" w:rsidP="00417E9D">
      <w:pPr>
        <w:suppressAutoHyphens/>
        <w:spacing w:after="0" w:line="240" w:lineRule="auto"/>
        <w:jc w:val="both"/>
        <w:rPr>
          <w:rFonts w:ascii="Lato Light" w:eastAsia="SimSun" w:hAnsi="Lato Light" w:cs="Arial"/>
          <w:b/>
          <w:kern w:val="1"/>
          <w:lang w:eastAsia="zh-CN" w:bidi="hi-IN"/>
        </w:rPr>
      </w:pPr>
    </w:p>
    <w:p w14:paraId="2BE48CB6"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12</w:t>
      </w:r>
    </w:p>
    <w:p w14:paraId="79F6E77F"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p>
    <w:p w14:paraId="101BFAFC" w14:textId="143901B2" w:rsidR="00417E9D" w:rsidRPr="00473F74" w:rsidRDefault="00417E9D">
      <w:pPr>
        <w:pStyle w:val="Akapitzlist"/>
        <w:numPr>
          <w:ilvl w:val="0"/>
          <w:numId w:val="28"/>
        </w:numPr>
        <w:suppressAutoHyphens/>
        <w:spacing w:after="0" w:line="240" w:lineRule="auto"/>
        <w:jc w:val="both"/>
        <w:textAlignment w:val="baseline"/>
        <w:rPr>
          <w:rFonts w:ascii="Lato Light" w:eastAsia="Times New Roman" w:hAnsi="Lato Light" w:cs="Arial"/>
          <w:kern w:val="1"/>
          <w:lang w:eastAsia="zh-CN"/>
        </w:rPr>
      </w:pPr>
      <w:r w:rsidRPr="00473F74">
        <w:rPr>
          <w:rFonts w:ascii="Lato Light" w:eastAsia="SimSun" w:hAnsi="Lato Light" w:cs="Arial"/>
          <w:kern w:val="1"/>
          <w:lang w:eastAsia="zh-CN" w:bidi="hi-IN"/>
        </w:rPr>
        <w:t xml:space="preserve">Strony ustalają następujące kary umowne : </w:t>
      </w:r>
    </w:p>
    <w:p w14:paraId="1C78552A" w14:textId="5AB5DB81" w:rsidR="00417E9D" w:rsidRPr="00BB68AA" w:rsidRDefault="00417E9D" w:rsidP="00BA1AD6">
      <w:pPr>
        <w:suppressAutoHyphens/>
        <w:spacing w:after="0" w:line="240" w:lineRule="auto"/>
        <w:ind w:left="708"/>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Wykonawca jest zobowiązany do zapłaty Zamawiającemu kar umownych z tytułu niewykonania  lub nienależytego wykonania oraz nieterminowego wykonania przedmiotu umowy, w szczególności: </w:t>
      </w:r>
    </w:p>
    <w:p w14:paraId="4F67E7E6"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za nie dotrzymanie terminu  wykonania robót - w wysokości 0,2 % wynagrodzenia </w:t>
      </w:r>
      <w:bookmarkStart w:id="0" w:name="_Hlk485815959"/>
      <w:r w:rsidRPr="00BB68AA">
        <w:rPr>
          <w:rFonts w:ascii="Lato Light" w:eastAsia="SimSun" w:hAnsi="Lato Light" w:cs="Arial"/>
          <w:kern w:val="1"/>
          <w:lang w:eastAsia="zh-CN" w:bidi="hi-IN"/>
        </w:rPr>
        <w:t>brutto określonego w § 2 ust. 1 umowy</w:t>
      </w:r>
      <w:bookmarkEnd w:id="0"/>
      <w:r w:rsidRPr="00BB68AA">
        <w:rPr>
          <w:rFonts w:ascii="Lato Light" w:eastAsia="SimSun" w:hAnsi="Lato Light" w:cs="Arial"/>
          <w:kern w:val="1"/>
          <w:lang w:eastAsia="zh-CN" w:bidi="hi-IN"/>
        </w:rPr>
        <w:t xml:space="preserve"> za każdy dzień zwłoki, licząc od umownego terminu jego wykonania,</w:t>
      </w:r>
    </w:p>
    <w:p w14:paraId="603852DF" w14:textId="77777777" w:rsidR="00417E9D" w:rsidRPr="00BB68AA" w:rsidRDefault="00417E9D" w:rsidP="000263EE">
      <w:pPr>
        <w:numPr>
          <w:ilvl w:val="0"/>
          <w:numId w:val="5"/>
        </w:numPr>
        <w:suppressAutoHyphens/>
        <w:spacing w:after="0" w:line="240" w:lineRule="auto"/>
        <w:ind w:left="709"/>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za nieusunięcie wad ujawnionych przy odbiorze albo w okresie rękojmi i gwarancji jakości – w wysokości 0,1 % wynagrodzenia brutto określonego w § 2 ust. 1 umowy za  zakres, którego dotyczy to naruszenie, każdy dzień zwłoki, licząc od dnia wyznaczonego przez Zamawiającego na usunięcie wad; </w:t>
      </w:r>
    </w:p>
    <w:p w14:paraId="6BD01990"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za odstąpienie od umowy przez Zamawiającego lub Wykonawcę z przyczyn leżących po stronie Wykonawcy  w wysokości 10% wynagrodzenia brutto określonego w § 2 ust. 1 umowy</w:t>
      </w:r>
    </w:p>
    <w:p w14:paraId="2971A060"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z tytułu nieprzedłożenia do zaakceptowania projektu umowy o podwykonawstwo lub dalsze podwykonawstwo , której przedmiotem są roboty budowlane lub projektu jej zmiany – 2000 zł za każde zdarzenie,</w:t>
      </w:r>
    </w:p>
    <w:p w14:paraId="07224E7B"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 xml:space="preserve">z tytułu nieprzedłożenia poświadczonej za zgodność z oryginałem kopii umowy                                         o podwykonawstwo  lub dalsze podwykonawstwo lub jej zmiany – 3000 zł za każde zdarzenie, </w:t>
      </w:r>
    </w:p>
    <w:p w14:paraId="4A2982B9"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z tytułu braku zmiany umowy o podwykonawstwo w zakresie terminu zapłaty, na skutek zastrzeżeń, o których mowa w niniejszej umowie – 1000 zł za każde zdarzenie,</w:t>
      </w:r>
    </w:p>
    <w:p w14:paraId="3588DC55" w14:textId="77777777" w:rsidR="00417E9D" w:rsidRPr="00BB68AA" w:rsidRDefault="00417E9D" w:rsidP="000263EE">
      <w:pPr>
        <w:numPr>
          <w:ilvl w:val="0"/>
          <w:numId w:val="5"/>
        </w:numPr>
        <w:suppressAutoHyphens/>
        <w:spacing w:after="0" w:line="240" w:lineRule="auto"/>
        <w:ind w:left="709"/>
        <w:jc w:val="both"/>
        <w:textAlignment w:val="baseline"/>
        <w:rPr>
          <w:rFonts w:ascii="Lato Light" w:eastAsia="Times New Roman" w:hAnsi="Lato Light" w:cs="Arial"/>
          <w:kern w:val="1"/>
          <w:lang w:eastAsia="zh-CN"/>
        </w:rPr>
      </w:pPr>
      <w:r w:rsidRPr="00BB68AA">
        <w:rPr>
          <w:rFonts w:ascii="Lato Light" w:eastAsia="SimSun" w:hAnsi="Lato Light" w:cs="Arial"/>
          <w:kern w:val="1"/>
          <w:lang w:eastAsia="zh-CN" w:bidi="hi-IN"/>
        </w:rPr>
        <w:t>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1.000,00 PLN, za każdy przypadek niewywiązania się przez Wykonawcę z któregokolwiek z obowiązków  w tym zakresie.</w:t>
      </w:r>
    </w:p>
    <w:p w14:paraId="6F2F28C4" w14:textId="67FBAD7F" w:rsidR="00417E9D" w:rsidRPr="00BB68AA" w:rsidRDefault="00417E9D" w:rsidP="000263EE">
      <w:pPr>
        <w:numPr>
          <w:ilvl w:val="0"/>
          <w:numId w:val="5"/>
        </w:numPr>
        <w:suppressAutoHyphens/>
        <w:spacing w:after="0" w:line="240" w:lineRule="auto"/>
        <w:ind w:left="709"/>
        <w:jc w:val="both"/>
        <w:rPr>
          <w:rFonts w:ascii="Lato Light" w:eastAsia="Times New Roman" w:hAnsi="Lato Light" w:cs="Arial"/>
          <w:kern w:val="1"/>
          <w:lang w:eastAsia="zh-CN"/>
        </w:rPr>
      </w:pPr>
      <w:r w:rsidRPr="00BB68AA">
        <w:rPr>
          <w:rFonts w:ascii="Lato Light" w:eastAsia="Times New Roman" w:hAnsi="Lato Light" w:cs="Arial"/>
          <w:kern w:val="1"/>
          <w:lang w:eastAsia="zh-CN"/>
        </w:rPr>
        <w:t>z tytułu braku zapłaty lub nieterminowej zapłaty wynagrodzenia należnego podwykonawcom lub dalszym podwykonawcom – 0,1% wynagrodzenia umownego brutto, określonego w  § 2 ust. 1 umowy za każdy dzień opóźnienia w zapłacie, naliczaną od terminu zapłaty wynikającego z umowy łączącej podwykonawcę z Wykonawcą lub podwykonawcę z dalszym podwykonawcą,</w:t>
      </w:r>
    </w:p>
    <w:p w14:paraId="7F3BEA19" w14:textId="4168C696" w:rsidR="00417E9D" w:rsidRPr="000263EE"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0263EE">
        <w:rPr>
          <w:rFonts w:ascii="Lato Light" w:eastAsia="SimSun" w:hAnsi="Lato Light" w:cs="Arial"/>
          <w:kern w:val="1"/>
          <w:lang w:eastAsia="zh-CN" w:bidi="hi-IN"/>
        </w:rPr>
        <w:lastRenderedPageBreak/>
        <w:t xml:space="preserve">Zamawiający zastrzega sobie prawo do dochodzenia odszkodowania przewyższającego wysokość zastrzeżonych kar umownych, do wysokości poniesionej szkody. </w:t>
      </w:r>
    </w:p>
    <w:p w14:paraId="5BED175A" w14:textId="3CFE0347" w:rsidR="00473F74" w:rsidRPr="000263EE"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0263EE">
        <w:rPr>
          <w:rFonts w:ascii="Lato Light" w:eastAsia="SimSun" w:hAnsi="Lato Light" w:cs="Arial"/>
          <w:kern w:val="1"/>
          <w:lang w:eastAsia="zh-CN" w:bidi="hi-IN"/>
        </w:rPr>
        <w:t xml:space="preserve">Wykonawca upoważnia Zamawiającego do potrącenia z wynagrodzenia umownego Wykonawcy kar umownych. Zamawiający ma również prawo uzyskać wartość każdej kary umownej z udzielonego zabezpieczenia należytego wykonania umowy. </w:t>
      </w:r>
    </w:p>
    <w:p w14:paraId="2636C98B" w14:textId="3776998A" w:rsidR="00417E9D" w:rsidRPr="00473F74"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Każda z kar umownych wymienionych w Umowie jest niezależna od siebie, a Zamawiający ma prawo dochodzić każdej z nich niezależnie od dochodzenia pozostałych. </w:t>
      </w:r>
    </w:p>
    <w:p w14:paraId="1EDE91B2" w14:textId="2F7EA7E2" w:rsidR="00417E9D" w:rsidRPr="00473F74" w:rsidRDefault="00417E9D">
      <w:pPr>
        <w:pStyle w:val="Akapitzlist"/>
        <w:numPr>
          <w:ilvl w:val="0"/>
          <w:numId w:val="35"/>
        </w:numPr>
        <w:suppressAutoHyphens/>
        <w:spacing w:after="0" w:line="240" w:lineRule="auto"/>
        <w:jc w:val="both"/>
        <w:textAlignment w:val="baseline"/>
        <w:rPr>
          <w:rFonts w:ascii="Lato Light" w:eastAsia="SimSun" w:hAnsi="Lato Light" w:cs="Arial"/>
          <w:color w:val="FF0000"/>
          <w:kern w:val="1"/>
          <w:lang w:eastAsia="zh-CN" w:bidi="hi-IN"/>
        </w:rPr>
      </w:pPr>
      <w:r w:rsidRPr="00473F74">
        <w:rPr>
          <w:rFonts w:ascii="Lato Light" w:eastAsia="SimSun" w:hAnsi="Lato Light" w:cs="Arial"/>
          <w:kern w:val="1"/>
          <w:lang w:eastAsia="zh-CN" w:bidi="hi-IN"/>
        </w:rPr>
        <w:t xml:space="preserve">Łączny limit kar umownych naliczanych przez Zamawiającego w ramach przedmiotowej umowy nie może przekroczyć łącznego wynagrodzenia umownego brutto. </w:t>
      </w:r>
    </w:p>
    <w:p w14:paraId="5B8815FB" w14:textId="5F25EE9F" w:rsidR="00417E9D" w:rsidRPr="00473F74" w:rsidRDefault="00417E9D">
      <w:pPr>
        <w:pStyle w:val="Akapitzlist"/>
        <w:numPr>
          <w:ilvl w:val="0"/>
          <w:numId w:val="35"/>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Wykonawca wyraża zgodę na potrącenie naliczonych przez Zamawiającego kar umownych z przysługującego Wykonawcy wynagrodzenia</w:t>
      </w:r>
      <w:r w:rsidR="00C53C19" w:rsidRPr="00473F74">
        <w:rPr>
          <w:rFonts w:ascii="Lato Light" w:eastAsia="SimSun" w:hAnsi="Lato Light" w:cs="Arial"/>
          <w:kern w:val="1"/>
          <w:lang w:eastAsia="zh-CN" w:bidi="hi-IN"/>
        </w:rPr>
        <w:t>.</w:t>
      </w:r>
    </w:p>
    <w:p w14:paraId="0EC0207E" w14:textId="77777777" w:rsidR="00417E9D" w:rsidRPr="00BB68AA" w:rsidRDefault="00417E9D" w:rsidP="00417E9D">
      <w:pPr>
        <w:suppressAutoHyphens/>
        <w:spacing w:after="0" w:line="240" w:lineRule="auto"/>
        <w:ind w:left="40"/>
        <w:jc w:val="both"/>
        <w:textAlignment w:val="baseline"/>
        <w:rPr>
          <w:rFonts w:ascii="Lato Light" w:eastAsia="SimSun" w:hAnsi="Lato Light" w:cs="Arial"/>
          <w:kern w:val="1"/>
          <w:lang w:eastAsia="zh-CN" w:bidi="hi-IN"/>
        </w:rPr>
      </w:pPr>
    </w:p>
    <w:p w14:paraId="7BAB413C" w14:textId="77777777" w:rsidR="00417E9D" w:rsidRPr="00BB68AA" w:rsidRDefault="00417E9D" w:rsidP="00417E9D">
      <w:pPr>
        <w:suppressAutoHyphens/>
        <w:spacing w:after="0" w:line="240" w:lineRule="auto"/>
        <w:ind w:left="40"/>
        <w:jc w:val="both"/>
        <w:textAlignment w:val="baseline"/>
        <w:rPr>
          <w:rFonts w:ascii="Lato Light" w:eastAsia="SimSun" w:hAnsi="Lato Light" w:cs="Arial"/>
          <w:kern w:val="1"/>
          <w:lang w:eastAsia="zh-CN" w:bidi="hi-IN"/>
        </w:rPr>
      </w:pPr>
    </w:p>
    <w:p w14:paraId="73F2953A" w14:textId="77777777" w:rsidR="00417E9D"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§13</w:t>
      </w:r>
    </w:p>
    <w:p w14:paraId="32F881B8" w14:textId="77777777" w:rsidR="00473F74" w:rsidRPr="00BB68AA" w:rsidRDefault="00473F74" w:rsidP="00417E9D">
      <w:pPr>
        <w:suppressAutoHyphens/>
        <w:spacing w:after="0" w:line="240" w:lineRule="auto"/>
        <w:jc w:val="center"/>
        <w:rPr>
          <w:rFonts w:ascii="Lato Light" w:eastAsia="Times New Roman" w:hAnsi="Lato Light" w:cs="Arial"/>
          <w:kern w:val="1"/>
          <w:lang w:eastAsia="zh-CN"/>
        </w:rPr>
      </w:pPr>
    </w:p>
    <w:p w14:paraId="3C53CAC8" w14:textId="322D67C9" w:rsidR="00417E9D" w:rsidRPr="00473F74" w:rsidRDefault="00417E9D">
      <w:pPr>
        <w:pStyle w:val="Akapitzlist"/>
        <w:numPr>
          <w:ilvl w:val="0"/>
          <w:numId w:val="29"/>
        </w:numPr>
        <w:suppressAutoHyphens/>
        <w:spacing w:after="0" w:line="240" w:lineRule="auto"/>
        <w:jc w:val="both"/>
        <w:textAlignment w:val="baseline"/>
        <w:rPr>
          <w:rFonts w:ascii="Lato Light" w:eastAsia="Times New Roman" w:hAnsi="Lato Light" w:cs="Arial"/>
          <w:kern w:val="1"/>
          <w:lang w:eastAsia="zh-CN"/>
        </w:rPr>
      </w:pPr>
      <w:r w:rsidRPr="00473F74">
        <w:rPr>
          <w:rFonts w:ascii="Lato Light" w:eastAsia="SimSun" w:hAnsi="Lato Light" w:cs="Arial"/>
          <w:kern w:val="1"/>
          <w:lang w:eastAsia="zh-CN" w:bidi="hi-IN"/>
        </w:rPr>
        <w:t xml:space="preserve">Wykonawca zobowiązany jest do zgłoszenia Zamawiającemu  zakończenia robót  </w:t>
      </w:r>
      <w:r w:rsidR="002A68BF" w:rsidRPr="00473F74">
        <w:rPr>
          <w:rFonts w:ascii="Lato Light" w:eastAsia="SimSun" w:hAnsi="Lato Light" w:cs="Arial"/>
          <w:kern w:val="1"/>
          <w:lang w:eastAsia="zh-CN" w:bidi="hi-IN"/>
        </w:rPr>
        <w:t xml:space="preserve">                                      </w:t>
      </w:r>
      <w:r w:rsidRPr="00473F74">
        <w:rPr>
          <w:rFonts w:ascii="Lato Light" w:eastAsia="SimSun" w:hAnsi="Lato Light" w:cs="Arial"/>
          <w:kern w:val="1"/>
          <w:lang w:eastAsia="zh-CN" w:bidi="hi-IN"/>
        </w:rPr>
        <w:t>i gotowości do ich odbioru w formie pisemnej.  Zamawiający w ciągu 14 dni od chwili otrzymania ww. zawiadomienia wyznaczy datę odbioru końcowego robót.</w:t>
      </w:r>
    </w:p>
    <w:p w14:paraId="7597261B" w14:textId="5A607BCF" w:rsidR="00417E9D" w:rsidRPr="00BB68AA" w:rsidRDefault="00417E9D" w:rsidP="000263EE">
      <w:pPr>
        <w:suppressAutoHyphens/>
        <w:spacing w:after="0" w:line="240" w:lineRule="auto"/>
        <w:ind w:left="708"/>
        <w:jc w:val="both"/>
        <w:textAlignment w:val="baseline"/>
        <w:rPr>
          <w:rFonts w:ascii="Lato Light" w:eastAsia="SimSun" w:hAnsi="Lato Light" w:cs="Arial"/>
          <w:kern w:val="1"/>
          <w:lang w:eastAsia="zh-CN" w:bidi="hi-IN"/>
        </w:rPr>
      </w:pPr>
      <w:r w:rsidRPr="00BB68AA">
        <w:rPr>
          <w:rFonts w:ascii="Lato Light" w:eastAsia="SimSun" w:hAnsi="Lato Light" w:cs="Arial"/>
          <w:kern w:val="1"/>
          <w:lang w:eastAsia="zh-CN" w:bidi="hi-IN"/>
        </w:rPr>
        <w:t>Bezskuteczny upływ w</w:t>
      </w:r>
      <w:r w:rsidR="00E040A2">
        <w:rPr>
          <w:rFonts w:ascii="Lato Light" w:eastAsia="SimSun" w:hAnsi="Lato Light" w:cs="Arial"/>
          <w:kern w:val="1"/>
          <w:lang w:eastAsia="zh-CN" w:bidi="hi-IN"/>
        </w:rPr>
        <w:t>w.</w:t>
      </w:r>
      <w:r w:rsidRPr="00BB68AA">
        <w:rPr>
          <w:rFonts w:ascii="Lato Light" w:eastAsia="SimSun" w:hAnsi="Lato Light" w:cs="Arial"/>
          <w:kern w:val="1"/>
          <w:lang w:eastAsia="zh-CN" w:bidi="hi-IN"/>
        </w:rPr>
        <w:t xml:space="preserve"> terminu nie oznacza, że przedmiot umowy został odebrany przez Zamawiającego. </w:t>
      </w:r>
    </w:p>
    <w:p w14:paraId="429DD6A4" w14:textId="1438C459" w:rsidR="00417E9D" w:rsidRPr="00473F74" w:rsidRDefault="00417E9D">
      <w:pPr>
        <w:pStyle w:val="Akapitzlist"/>
        <w:numPr>
          <w:ilvl w:val="0"/>
          <w:numId w:val="29"/>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Strony postanawiają, że z czynności odbioru końcowego będzie spisany protokół odbioru końcowego, zawierający ustalenia dokonane w toku odbioru, jak też terminy wyznaczone na usunięcie stwierdzonych w toku odbioru ewentualnych wad.  </w:t>
      </w:r>
    </w:p>
    <w:p w14:paraId="3C401CBB" w14:textId="427A98FA" w:rsidR="00417E9D" w:rsidRPr="00473F74" w:rsidRDefault="00417E9D">
      <w:pPr>
        <w:pStyle w:val="Akapitzlist"/>
        <w:numPr>
          <w:ilvl w:val="0"/>
          <w:numId w:val="29"/>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to Zamawiający odmówi odbioru z winy Wykonawcy. </w:t>
      </w:r>
    </w:p>
    <w:p w14:paraId="029B12E5" w14:textId="5E30C684" w:rsidR="00417E9D" w:rsidRPr="00473F74" w:rsidRDefault="00417E9D">
      <w:pPr>
        <w:pStyle w:val="Akapitzlist"/>
        <w:numPr>
          <w:ilvl w:val="0"/>
          <w:numId w:val="29"/>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Jeżeli w toku czynności odbioru zostaną stwierdzone: </w:t>
      </w:r>
    </w:p>
    <w:p w14:paraId="12309052" w14:textId="07914324" w:rsidR="00417E9D" w:rsidRPr="00473F74" w:rsidRDefault="00417E9D">
      <w:pPr>
        <w:pStyle w:val="Akapitzlist"/>
        <w:numPr>
          <w:ilvl w:val="0"/>
          <w:numId w:val="30"/>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wady i usterki nadające się do usunięcia lub drobne prace zaległe – Strony spiszą protokół z wyznaczonym terminem ich usunięcia lub wykonania; </w:t>
      </w:r>
    </w:p>
    <w:p w14:paraId="6C1D44F3" w14:textId="0265835A" w:rsidR="00417E9D" w:rsidRPr="00473F74" w:rsidRDefault="00417E9D">
      <w:pPr>
        <w:pStyle w:val="Akapitzlist"/>
        <w:numPr>
          <w:ilvl w:val="0"/>
          <w:numId w:val="30"/>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wady nie nadające się do usunięcia, ale umożliwiające użytkowanie obiektu zgodnie  z jego przeznaczeniem – Zamawiający może obniżyć wynagrodzenie Wykonawcy odpowiednio do utraconej z powodu tych wad wartości użytkowej, estetycznej i technicznej; </w:t>
      </w:r>
    </w:p>
    <w:p w14:paraId="39EB00BC" w14:textId="4E78E967" w:rsidR="00417E9D" w:rsidRPr="00473F74" w:rsidRDefault="00417E9D">
      <w:pPr>
        <w:pStyle w:val="Akapitzlist"/>
        <w:numPr>
          <w:ilvl w:val="0"/>
          <w:numId w:val="30"/>
        </w:numPr>
        <w:suppressAutoHyphens/>
        <w:spacing w:after="0" w:line="240" w:lineRule="auto"/>
        <w:jc w:val="both"/>
        <w:textAlignment w:val="baseline"/>
        <w:rPr>
          <w:rFonts w:ascii="Lato Light" w:eastAsia="SimSun" w:hAnsi="Lato Light" w:cs="Arial"/>
          <w:kern w:val="1"/>
          <w:lang w:eastAsia="zh-CN" w:bidi="hi-IN"/>
        </w:rPr>
      </w:pPr>
      <w:r w:rsidRPr="00473F74">
        <w:rPr>
          <w:rFonts w:ascii="Lato Light" w:eastAsia="SimSun" w:hAnsi="Lato Light" w:cs="Arial"/>
          <w:kern w:val="1"/>
          <w:lang w:eastAsia="zh-CN" w:bidi="hi-IN"/>
        </w:rPr>
        <w:t xml:space="preserve">wady nie nadające się do usunięcia i uniemożliwiające użytkowanie obiektu zgodnie  z jego przeznaczeniem – Zamawiający może odmówić odbioru końcowego i zażądać powtórnego, wolnego od wad wykonania przedmiotu Umowy lub odstąpić od Umowy. </w:t>
      </w:r>
    </w:p>
    <w:p w14:paraId="0787F9DA" w14:textId="6C559258" w:rsidR="00417E9D" w:rsidRPr="000263EE" w:rsidRDefault="00417E9D">
      <w:pPr>
        <w:pStyle w:val="Akapitzlist"/>
        <w:numPr>
          <w:ilvl w:val="0"/>
          <w:numId w:val="36"/>
        </w:numPr>
        <w:suppressAutoHyphens/>
        <w:spacing w:after="0" w:line="240" w:lineRule="auto"/>
        <w:jc w:val="both"/>
        <w:textAlignment w:val="baseline"/>
        <w:rPr>
          <w:rFonts w:ascii="Lato Light" w:eastAsia="SimSun" w:hAnsi="Lato Light" w:cs="Arial"/>
          <w:kern w:val="1"/>
          <w:lang w:eastAsia="zh-CN" w:bidi="hi-IN"/>
        </w:rPr>
      </w:pPr>
      <w:r w:rsidRPr="000263EE">
        <w:rPr>
          <w:rFonts w:ascii="Lato Light" w:eastAsia="SimSun" w:hAnsi="Lato Light" w:cs="Arial"/>
          <w:kern w:val="1"/>
          <w:lang w:eastAsia="zh-CN" w:bidi="hi-IN"/>
        </w:rPr>
        <w:t xml:space="preserve">Jeżeli Wykonawca opóźnia się lub zaniechał usuwania usterek lub wad, Zamawiający uprawniony jest do zlecenia wykonania tych czynności osobom trzecim na wyłączne ryzyko i całkowity koszt Wykonawcy, co nie zwalnia Wykonawcy z odpowiedzialności za zwłokę. Jednocześnie Wykonawca przyjmuje na siebie odpowiedzialność z tytułu gwarancji jakości 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4A2A5F49" w14:textId="1F5A1179" w:rsidR="00417E9D" w:rsidRPr="00473F74" w:rsidRDefault="00417E9D">
      <w:pPr>
        <w:pStyle w:val="Akapitzlist"/>
        <w:numPr>
          <w:ilvl w:val="0"/>
          <w:numId w:val="36"/>
        </w:numPr>
        <w:suppressAutoHyphens/>
        <w:spacing w:after="0" w:line="240" w:lineRule="auto"/>
        <w:jc w:val="both"/>
        <w:rPr>
          <w:rFonts w:ascii="Lato Light" w:eastAsia="Times New Roman" w:hAnsi="Lato Light" w:cs="Arial"/>
          <w:kern w:val="1"/>
          <w:lang w:eastAsia="zh-CN"/>
        </w:rPr>
      </w:pPr>
      <w:r w:rsidRPr="00473F74">
        <w:rPr>
          <w:rFonts w:ascii="Lato Light" w:eastAsia="SimSun" w:hAnsi="Lato Light" w:cs="Arial"/>
          <w:kern w:val="1"/>
          <w:lang w:eastAsia="zh-CN" w:bidi="hi-IN"/>
        </w:rPr>
        <w:t>Wykonawca zobowiązany jest do zawiadomienia na piśmie</w:t>
      </w:r>
      <w:r w:rsidRPr="00473F74">
        <w:rPr>
          <w:rFonts w:ascii="Lato Light" w:eastAsia="SimSun" w:hAnsi="Lato Light" w:cs="Arial"/>
          <w:color w:val="FF0000"/>
          <w:kern w:val="1"/>
          <w:lang w:eastAsia="zh-CN" w:bidi="hi-IN"/>
        </w:rPr>
        <w:t xml:space="preserve"> </w:t>
      </w:r>
      <w:r w:rsidRPr="00473F74">
        <w:rPr>
          <w:rFonts w:ascii="Lato Light" w:eastAsia="SimSun" w:hAnsi="Lato Light"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56965107"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5FAF6DC1"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§14</w:t>
      </w:r>
    </w:p>
    <w:p w14:paraId="68127AC0"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27FBF856" w14:textId="37519C3F" w:rsidR="00417E9D" w:rsidRPr="00473F74" w:rsidRDefault="00417E9D">
      <w:pPr>
        <w:pStyle w:val="Akapitzlist"/>
        <w:numPr>
          <w:ilvl w:val="0"/>
          <w:numId w:val="31"/>
        </w:numPr>
        <w:suppressAutoHyphens/>
        <w:spacing w:after="0" w:line="240" w:lineRule="auto"/>
        <w:jc w:val="both"/>
        <w:rPr>
          <w:rFonts w:ascii="Lato Light" w:eastAsia="Times New Roman" w:hAnsi="Lato Light" w:cs="Arial"/>
          <w:kern w:val="1"/>
          <w:lang w:eastAsia="zh-CN"/>
        </w:rPr>
      </w:pPr>
      <w:r w:rsidRPr="00473F74">
        <w:rPr>
          <w:rFonts w:ascii="Lato Light" w:eastAsia="Times New Roman" w:hAnsi="Lato Light" w:cs="Arial"/>
          <w:kern w:val="1"/>
          <w:lang w:eastAsia="zh-CN"/>
        </w:rPr>
        <w:lastRenderedPageBreak/>
        <w:t xml:space="preserve">Strony postanawiają, iż odpowiedzialność Wykonawcy z tytułu gwarancji  zostaje określona  </w:t>
      </w:r>
      <w:r w:rsidR="002A68BF" w:rsidRPr="00473F74">
        <w:rPr>
          <w:rFonts w:ascii="Lato Light" w:eastAsia="Times New Roman" w:hAnsi="Lato Light" w:cs="Arial"/>
          <w:kern w:val="1"/>
          <w:lang w:eastAsia="zh-CN"/>
        </w:rPr>
        <w:t xml:space="preserve">na </w:t>
      </w:r>
      <w:r w:rsidR="00AB65CF" w:rsidRPr="00473F74">
        <w:rPr>
          <w:rFonts w:ascii="Lato Light" w:eastAsia="Times New Roman" w:hAnsi="Lato Light" w:cs="Arial"/>
          <w:b/>
          <w:bCs/>
          <w:kern w:val="1"/>
          <w:lang w:eastAsia="zh-CN"/>
        </w:rPr>
        <w:t>………….</w:t>
      </w:r>
      <w:r w:rsidR="002A68BF" w:rsidRPr="00473F74">
        <w:rPr>
          <w:rFonts w:ascii="Lato Light" w:eastAsia="Times New Roman" w:hAnsi="Lato Light" w:cs="Arial"/>
          <w:kern w:val="1"/>
          <w:lang w:eastAsia="zh-CN"/>
        </w:rPr>
        <w:t xml:space="preserve"> </w:t>
      </w:r>
      <w:r w:rsidRPr="00473F74">
        <w:rPr>
          <w:rFonts w:ascii="Lato Light" w:eastAsia="Times New Roman" w:hAnsi="Lato Light" w:cs="Arial"/>
          <w:kern w:val="1"/>
          <w:lang w:eastAsia="zh-CN"/>
        </w:rPr>
        <w:t xml:space="preserve">  od daty odbioru końcowego robót lub oraz usunięcia zaistniałych usterek lub wad, zgodnie z §13.</w:t>
      </w:r>
    </w:p>
    <w:p w14:paraId="0872B3E4" w14:textId="3387C43D" w:rsidR="00417E9D" w:rsidRPr="00473F74" w:rsidRDefault="00417E9D">
      <w:pPr>
        <w:pStyle w:val="Akapitzlist"/>
        <w:numPr>
          <w:ilvl w:val="0"/>
          <w:numId w:val="31"/>
        </w:numPr>
        <w:suppressAutoHyphens/>
        <w:spacing w:after="0" w:line="240" w:lineRule="auto"/>
        <w:jc w:val="both"/>
        <w:rPr>
          <w:rFonts w:ascii="Lato Light" w:eastAsia="Times New Roman" w:hAnsi="Lato Light" w:cs="Arial"/>
          <w:kern w:val="1"/>
          <w:lang w:eastAsia="zh-CN"/>
        </w:rPr>
      </w:pPr>
      <w:r w:rsidRPr="00473F74">
        <w:rPr>
          <w:rFonts w:ascii="Lato Light" w:eastAsia="Times New Roman" w:hAnsi="Lato Light" w:cs="Arial"/>
          <w:kern w:val="1"/>
          <w:lang w:eastAsia="zh-CN"/>
        </w:rPr>
        <w:t>Wykonawca jest odpowiedzialny za wady powstałe w okresie rękojmi, na zasadach określonych  w przepisach kodeksu cywilnego.</w:t>
      </w:r>
    </w:p>
    <w:p w14:paraId="336BF198" w14:textId="035B0C53" w:rsidR="00417E9D" w:rsidRPr="000263EE" w:rsidRDefault="00417E9D">
      <w:pPr>
        <w:pStyle w:val="Akapitzlist"/>
        <w:numPr>
          <w:ilvl w:val="0"/>
          <w:numId w:val="37"/>
        </w:numPr>
        <w:suppressAutoHyphens/>
        <w:spacing w:after="0" w:line="240" w:lineRule="auto"/>
        <w:jc w:val="both"/>
        <w:rPr>
          <w:rFonts w:ascii="Lato Light" w:eastAsia="Times New Roman" w:hAnsi="Lato Light" w:cs="Arial"/>
          <w:kern w:val="1"/>
          <w:lang w:eastAsia="zh-CN"/>
        </w:rPr>
      </w:pPr>
      <w:r w:rsidRPr="000263EE">
        <w:rPr>
          <w:rFonts w:ascii="Lato Light" w:eastAsia="Times New Roman" w:hAnsi="Lato Light" w:cs="Arial"/>
          <w:kern w:val="1"/>
          <w:lang w:eastAsia="zh-CN"/>
        </w:rPr>
        <w:t>Dokumentem gwarancyjnym dla udzielonej przez Wykonawcę gwarancji jest dokument Umowy.</w:t>
      </w:r>
    </w:p>
    <w:p w14:paraId="4F201DCC" w14:textId="0D6CD0AC" w:rsidR="00417E9D" w:rsidRPr="00473F74" w:rsidRDefault="00417E9D">
      <w:pPr>
        <w:pStyle w:val="Akapitzlist"/>
        <w:numPr>
          <w:ilvl w:val="0"/>
          <w:numId w:val="37"/>
        </w:numPr>
        <w:suppressAutoHyphens/>
        <w:spacing w:after="0" w:line="240" w:lineRule="auto"/>
        <w:jc w:val="both"/>
        <w:rPr>
          <w:rFonts w:ascii="Lato Light" w:eastAsia="Times New Roman" w:hAnsi="Lato Light" w:cs="Arial"/>
          <w:kern w:val="1"/>
          <w:lang w:eastAsia="zh-CN"/>
        </w:rPr>
      </w:pPr>
      <w:r w:rsidRPr="00473F74">
        <w:rPr>
          <w:rFonts w:ascii="Lato Light" w:eastAsia="Times New Roman" w:hAnsi="Lato Light" w:cs="Arial"/>
          <w:kern w:val="1"/>
          <w:lang w:eastAsia="zh-CN"/>
        </w:rPr>
        <w:t>Zamawiający może wykonywać uprawnienia z tytułu rękojmi za wady fizyczne robót objętych przedmiotem Umowy niezależnie od uprawnień wynikających z gwarancji.</w:t>
      </w:r>
    </w:p>
    <w:p w14:paraId="1E240330"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669B0760" w14:textId="77777777" w:rsidR="00417E9D" w:rsidRPr="00BB68AA" w:rsidRDefault="00417E9D" w:rsidP="00417E9D">
      <w:pPr>
        <w:suppressAutoHyphens/>
        <w:spacing w:after="0" w:line="240" w:lineRule="auto"/>
        <w:jc w:val="center"/>
        <w:rPr>
          <w:rFonts w:ascii="Lato Light" w:eastAsia="Times New Roman" w:hAnsi="Lato Light" w:cs="Arial"/>
          <w:kern w:val="1"/>
          <w:lang w:eastAsia="zh-CN"/>
        </w:rPr>
      </w:pPr>
      <w:r w:rsidRPr="00BB68AA">
        <w:rPr>
          <w:rFonts w:ascii="Lato Light" w:eastAsia="Times New Roman" w:hAnsi="Lato Light" w:cs="Arial"/>
          <w:b/>
          <w:kern w:val="1"/>
          <w:lang w:eastAsia="zh-CN"/>
        </w:rPr>
        <w:t>§15</w:t>
      </w:r>
    </w:p>
    <w:p w14:paraId="6476DDE4"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3F2B62DF" w14:textId="0B0D21EF" w:rsidR="00417E9D" w:rsidRPr="00BB68AA" w:rsidRDefault="00417E9D" w:rsidP="000263EE">
      <w:pPr>
        <w:spacing w:after="29" w:line="268" w:lineRule="auto"/>
        <w:ind w:left="709" w:right="47" w:hanging="291"/>
        <w:jc w:val="both"/>
        <w:rPr>
          <w:rFonts w:ascii="Lato Light" w:eastAsia="Calibri" w:hAnsi="Lato Light" w:cs="Arial"/>
          <w:color w:val="000000"/>
          <w:lang w:eastAsia="pl-PL"/>
        </w:rPr>
      </w:pPr>
      <w:r w:rsidRPr="00BB68AA">
        <w:rPr>
          <w:rFonts w:ascii="Lato Light" w:eastAsia="Calibri" w:hAnsi="Lato Light" w:cs="Arial"/>
          <w:color w:val="000000"/>
          <w:lang w:eastAsia="pl-PL"/>
        </w:rPr>
        <w:t>1.</w:t>
      </w:r>
      <w:r w:rsidRPr="00BB68AA">
        <w:rPr>
          <w:rFonts w:ascii="Lato Light" w:eastAsia="Arial" w:hAnsi="Lato Light" w:cs="Arial"/>
          <w:color w:val="000000"/>
          <w:lang w:eastAsia="pl-PL"/>
        </w:rPr>
        <w:t xml:space="preserve"> </w:t>
      </w:r>
      <w:r w:rsidRPr="00BB68AA">
        <w:rPr>
          <w:rFonts w:ascii="Lato Light" w:eastAsia="Calibri" w:hAnsi="Lato Light" w:cs="Arial"/>
          <w:color w:val="000000"/>
          <w:lang w:eastAsia="pl-PL"/>
        </w:rPr>
        <w:t xml:space="preserve">Poza przypadkami określonymi w przepisach prawa Zamawiający ma prawo odstąpić od całości lub części Umowy w terminie </w:t>
      </w:r>
      <w:r w:rsidR="00AA6714" w:rsidRPr="00BB68AA">
        <w:rPr>
          <w:rFonts w:ascii="Lato Light" w:eastAsia="Calibri" w:hAnsi="Lato Light" w:cs="Arial"/>
          <w:color w:val="000000"/>
          <w:lang w:eastAsia="pl-PL"/>
        </w:rPr>
        <w:t>2</w:t>
      </w:r>
      <w:r w:rsidRPr="00BB68AA">
        <w:rPr>
          <w:rFonts w:ascii="Lato Light" w:eastAsia="Calibri" w:hAnsi="Lato Light" w:cs="Arial"/>
          <w:color w:val="000000"/>
          <w:lang w:eastAsia="pl-PL"/>
        </w:rPr>
        <w:t xml:space="preserve">0 dni od dnia powzięcia wiadomości  </w:t>
      </w:r>
      <w:r w:rsidR="002A68BF" w:rsidRPr="00BB68AA">
        <w:rPr>
          <w:rFonts w:ascii="Lato Light" w:eastAsia="Calibri" w:hAnsi="Lato Light" w:cs="Arial"/>
          <w:color w:val="000000"/>
          <w:lang w:eastAsia="pl-PL"/>
        </w:rPr>
        <w:t xml:space="preserve">                                        </w:t>
      </w:r>
      <w:r w:rsidRPr="00BB68AA">
        <w:rPr>
          <w:rFonts w:ascii="Lato Light" w:eastAsia="Calibri" w:hAnsi="Lato Light" w:cs="Arial"/>
          <w:color w:val="000000"/>
          <w:lang w:eastAsia="pl-PL"/>
        </w:rPr>
        <w:t xml:space="preserve">o następujących okolicznościach: </w:t>
      </w:r>
    </w:p>
    <w:p w14:paraId="7E7CE631" w14:textId="7C926197" w:rsidR="00417E9D" w:rsidRPr="00BB68AA" w:rsidRDefault="00417E9D" w:rsidP="000263EE">
      <w:pPr>
        <w:numPr>
          <w:ilvl w:val="0"/>
          <w:numId w:val="9"/>
        </w:numPr>
        <w:suppressAutoHyphens/>
        <w:spacing w:after="29" w:line="268" w:lineRule="auto"/>
        <w:ind w:left="709"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w przypadku nierozpoczęcia przez Wykonawcę wykonywania obowiązków wynikających    z Umowy w terminie nie krótszym niż 14 dni od dnia jej podpisania,</w:t>
      </w:r>
    </w:p>
    <w:p w14:paraId="1897D632"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nieuzasadnionego przerwania realizacji Umowy, gdy przerwa trwa dłużej niż 14 dni; </w:t>
      </w:r>
    </w:p>
    <w:p w14:paraId="14010153"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jeżeli Wykonawca stał się niewypłacalny lub została wszczęta likwidacja Wykonawcy; </w:t>
      </w:r>
    </w:p>
    <w:p w14:paraId="059C99BC" w14:textId="7937E963"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jeżeli Wykonawca wykonuje swoje obowiązki w sposób nienależyty i pomimo uprzedniego pisemnego wezwania Zamawiającego nie nastąpiła poprawa </w:t>
      </w:r>
      <w:r w:rsidR="002A68BF" w:rsidRPr="00BB68AA">
        <w:rPr>
          <w:rFonts w:ascii="Lato Light" w:eastAsia="Calibri" w:hAnsi="Lato Light" w:cs="Arial"/>
          <w:color w:val="000000"/>
          <w:lang w:eastAsia="pl-PL"/>
        </w:rPr>
        <w:t xml:space="preserve">                                 </w:t>
      </w:r>
      <w:r w:rsidRPr="00BB68AA">
        <w:rPr>
          <w:rFonts w:ascii="Lato Light" w:eastAsia="Calibri" w:hAnsi="Lato Light" w:cs="Arial"/>
          <w:color w:val="000000"/>
          <w:lang w:eastAsia="pl-PL"/>
        </w:rPr>
        <w:t xml:space="preserve">w wykonaniu tych obowiązków; </w:t>
      </w:r>
    </w:p>
    <w:p w14:paraId="63C266D6" w14:textId="77777777" w:rsidR="00417E9D" w:rsidRPr="00BB68AA" w:rsidRDefault="00417E9D" w:rsidP="00417E9D">
      <w:pPr>
        <w:numPr>
          <w:ilvl w:val="0"/>
          <w:numId w:val="9"/>
        </w:numPr>
        <w:suppressAutoHyphens/>
        <w:spacing w:after="30" w:line="265"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niewykonania przedmiotu umowy w terminie zakończenia, określonym w § 3 Umowy; </w:t>
      </w:r>
    </w:p>
    <w:p w14:paraId="33EFF9A8"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naruszenia obowiązku określonego w § 9 umowy; </w:t>
      </w:r>
    </w:p>
    <w:p w14:paraId="55F3EDC0"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BB68AA" w:rsidRDefault="00417E9D" w:rsidP="00417E9D">
      <w:pPr>
        <w:numPr>
          <w:ilvl w:val="0"/>
          <w:numId w:val="9"/>
        </w:numPr>
        <w:suppressAutoHyphens/>
        <w:spacing w:after="29" w:line="268" w:lineRule="auto"/>
        <w:ind w:right="47" w:hanging="42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Odstąpienie od Umowy przez Zamawiającego nie pozbawia go prawa dochodzenia kar umownych określonych w niniejszej Umowie. </w:t>
      </w:r>
    </w:p>
    <w:p w14:paraId="1D0B4AB0"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lastRenderedPageBreak/>
        <w:t xml:space="preserve">Strony zgodnie oświadczają, że odstąpienie od Umowy będzie wywoływało skutki wyłącznie ex nunc („na przyszłość”).  </w:t>
      </w:r>
    </w:p>
    <w:p w14:paraId="553D116F"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0AD53236"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odstąpienia od Umowy Wykonawcę i Zamawiającego obciążają obowiązki szczegółowe: </w:t>
      </w:r>
    </w:p>
    <w:p w14:paraId="2FF40282"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zabezpieczy przerwane roboty w zakresie wskazanym przez Zamawiającego na koszt tej Strony, która ponosi odpowiedzialność za odstąpienie od Umowy; </w:t>
      </w:r>
    </w:p>
    <w:p w14:paraId="0876BF26"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terminie 3 dni od daty odstąpienia od Umowy Wykonawca przy udziale Zamawiającego nieodpłatnie sporządzi szczegółowy protokół inwentaryzacji robót  w toku na dzień odstąpienia od Umowy; </w:t>
      </w:r>
    </w:p>
    <w:p w14:paraId="4E8FD95D"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BB68AA" w:rsidRDefault="00417E9D" w:rsidP="00417E9D">
      <w:pPr>
        <w:numPr>
          <w:ilvl w:val="1"/>
          <w:numId w:val="10"/>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wykona polecenia Zamawiającego dotyczące cesji na rzecz Zamawiającego jakiejkolwiek umowy z Podwykonawcą.  </w:t>
      </w:r>
    </w:p>
    <w:p w14:paraId="16C3D351"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77777777" w:rsidR="00417E9D" w:rsidRPr="00BB68AA" w:rsidRDefault="00417E9D" w:rsidP="00417E9D">
      <w:pPr>
        <w:numPr>
          <w:ilvl w:val="0"/>
          <w:numId w:val="10"/>
        </w:numPr>
        <w:suppressAutoHyphens/>
        <w:spacing w:after="29" w:line="268" w:lineRule="auto"/>
        <w:ind w:left="552" w:right="47" w:hanging="425"/>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z odstąpieniem od Umowy lub wykonaniem zastępczym. </w:t>
      </w:r>
    </w:p>
    <w:p w14:paraId="01D74039" w14:textId="77777777" w:rsidR="00417E9D" w:rsidRPr="00BB68AA" w:rsidRDefault="00417E9D" w:rsidP="00417E9D">
      <w:pPr>
        <w:numPr>
          <w:ilvl w:val="0"/>
          <w:numId w:val="10"/>
        </w:numPr>
        <w:suppressAutoHyphens/>
        <w:spacing w:after="29" w:line="268" w:lineRule="auto"/>
        <w:ind w:left="552" w:right="47" w:hanging="425"/>
        <w:rPr>
          <w:rFonts w:ascii="Lato Light" w:eastAsia="Calibri" w:hAnsi="Lato Light" w:cs="Arial"/>
          <w:color w:val="000000"/>
          <w:lang w:eastAsia="pl-PL"/>
        </w:rPr>
      </w:pPr>
      <w:r w:rsidRPr="00BB68AA">
        <w:rPr>
          <w:rFonts w:ascii="Lato Light" w:eastAsia="Calibri" w:hAnsi="Lato Light"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39C78AC5" w14:textId="71BF836F" w:rsidR="00417E9D" w:rsidRPr="00473F74" w:rsidRDefault="00417E9D">
      <w:pPr>
        <w:pStyle w:val="Akapitzlist"/>
        <w:numPr>
          <w:ilvl w:val="0"/>
          <w:numId w:val="32"/>
        </w:numPr>
        <w:suppressAutoHyphens/>
        <w:spacing w:after="0" w:line="240" w:lineRule="auto"/>
        <w:ind w:left="567"/>
        <w:jc w:val="both"/>
        <w:rPr>
          <w:rFonts w:ascii="Lato Light" w:eastAsia="Times New Roman" w:hAnsi="Lato Light" w:cs="Arial"/>
          <w:kern w:val="1"/>
          <w:lang w:eastAsia="zh-CN"/>
        </w:rPr>
      </w:pPr>
      <w:r w:rsidRPr="00473F74">
        <w:rPr>
          <w:rFonts w:ascii="Lato Light" w:eastAsia="Times New Roman" w:hAnsi="Lato Light" w:cs="Arial"/>
          <w:color w:val="111111"/>
          <w:kern w:val="1"/>
          <w:lang w:eastAsia="zh-CN"/>
        </w:rPr>
        <w:t>Odstąpienie  przez Zamawiającego od</w:t>
      </w:r>
      <w:r w:rsidRPr="00473F74">
        <w:rPr>
          <w:rFonts w:ascii="Lato Light" w:eastAsia="Times New Roman" w:hAnsi="Lato Light" w:cs="Arial"/>
          <w:kern w:val="1"/>
          <w:lang w:eastAsia="zh-CN"/>
        </w:rPr>
        <w:t xml:space="preserve"> niniejszej umowy z przyczyn leżących po stronie Wykonawcy nie powoduje utraty możliwości dochodzenia przez Zamawiającego zastrzeżonych w umowie kar umownych.  </w:t>
      </w:r>
    </w:p>
    <w:p w14:paraId="37238D06" w14:textId="77777777" w:rsidR="00417E9D" w:rsidRPr="00BB68AA" w:rsidRDefault="00417E9D" w:rsidP="00417E9D">
      <w:pPr>
        <w:suppressAutoHyphens/>
        <w:spacing w:after="0" w:line="240" w:lineRule="auto"/>
        <w:jc w:val="both"/>
        <w:rPr>
          <w:rFonts w:ascii="Lato Light" w:eastAsia="Times New Roman" w:hAnsi="Lato Light" w:cs="Arial"/>
          <w:b/>
          <w:kern w:val="1"/>
          <w:lang w:eastAsia="zh-CN"/>
        </w:rPr>
      </w:pPr>
    </w:p>
    <w:p w14:paraId="69E5E769"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16</w:t>
      </w:r>
    </w:p>
    <w:p w14:paraId="33EB84E2"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p>
    <w:p w14:paraId="6D558E7E" w14:textId="77777777" w:rsidR="00417E9D" w:rsidRDefault="00417E9D" w:rsidP="00417E9D">
      <w:pPr>
        <w:spacing w:after="37"/>
        <w:ind w:left="376" w:right="281" w:hanging="10"/>
        <w:jc w:val="center"/>
        <w:rPr>
          <w:rFonts w:ascii="Lato Light" w:eastAsia="Calibri" w:hAnsi="Lato Light" w:cs="Arial"/>
          <w:b/>
          <w:color w:val="000000"/>
          <w:lang w:eastAsia="pl-PL"/>
        </w:rPr>
      </w:pPr>
      <w:r w:rsidRPr="00BB68AA">
        <w:rPr>
          <w:rFonts w:ascii="Lato Light" w:eastAsia="Calibri" w:hAnsi="Lato Light" w:cs="Arial"/>
          <w:b/>
          <w:color w:val="000000"/>
          <w:lang w:eastAsia="pl-PL"/>
        </w:rPr>
        <w:t xml:space="preserve">Zatrudnianie na umowę o pracę </w:t>
      </w:r>
    </w:p>
    <w:p w14:paraId="0076CCD7" w14:textId="77777777" w:rsidR="00473F74" w:rsidRPr="00BB68AA" w:rsidRDefault="00473F74" w:rsidP="00417E9D">
      <w:pPr>
        <w:spacing w:after="37"/>
        <w:ind w:left="376" w:right="281" w:hanging="10"/>
        <w:jc w:val="center"/>
        <w:rPr>
          <w:rFonts w:ascii="Lato Light" w:eastAsia="Calibri" w:hAnsi="Lato Light" w:cs="Arial"/>
          <w:color w:val="000000"/>
          <w:lang w:eastAsia="pl-PL"/>
        </w:rPr>
      </w:pPr>
    </w:p>
    <w:p w14:paraId="0648610D" w14:textId="684237A3" w:rsidR="00417E9D" w:rsidRPr="00BB68AA" w:rsidRDefault="00417E9D" w:rsidP="00417E9D">
      <w:pPr>
        <w:numPr>
          <w:ilvl w:val="0"/>
          <w:numId w:val="11"/>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Zamawiający, zgodnie z art. 95 ust. 1 </w:t>
      </w:r>
      <w:r w:rsidR="00E040A2">
        <w:rPr>
          <w:rFonts w:ascii="Lato Light" w:eastAsia="Calibri" w:hAnsi="Lato Light" w:cs="Arial"/>
          <w:color w:val="000000"/>
          <w:lang w:eastAsia="pl-PL"/>
        </w:rPr>
        <w:t xml:space="preserve">ustawy </w:t>
      </w:r>
      <w:r w:rsidRPr="00BB68AA">
        <w:rPr>
          <w:rFonts w:ascii="Lato Light" w:eastAsia="Calibri" w:hAnsi="Lato Light" w:cs="Arial"/>
          <w:color w:val="000000"/>
          <w:lang w:eastAsia="pl-PL"/>
        </w:rPr>
        <w:t>P</w:t>
      </w:r>
      <w:r w:rsidR="00E040A2">
        <w:rPr>
          <w:rFonts w:ascii="Lato Light" w:eastAsia="Calibri" w:hAnsi="Lato Light" w:cs="Arial"/>
          <w:color w:val="000000"/>
          <w:lang w:eastAsia="pl-PL"/>
        </w:rPr>
        <w:t>zp.</w:t>
      </w:r>
      <w:r w:rsidRPr="00BB68AA">
        <w:rPr>
          <w:rFonts w:ascii="Lato Light" w:eastAsia="Calibri" w:hAnsi="Lato Light" w:cs="Arial"/>
          <w:color w:val="000000"/>
          <w:lang w:eastAsia="pl-PL"/>
        </w:rPr>
        <w:t xml:space="preserve">, wymaga, aby Wykonawca zatrudniał na podstawie umowy o pracę, w okresie realizacji przedmiotu zamówienia, osoby wykonujące następujące czynności: </w:t>
      </w:r>
    </w:p>
    <w:p w14:paraId="1349FBEB" w14:textId="2F8D38C7" w:rsidR="00473F74" w:rsidRDefault="00E040A2" w:rsidP="00473F74">
      <w:pPr>
        <w:numPr>
          <w:ilvl w:val="1"/>
          <w:numId w:val="11"/>
        </w:numPr>
        <w:suppressAutoHyphens/>
        <w:spacing w:after="29" w:line="268" w:lineRule="auto"/>
        <w:ind w:left="426" w:right="47" w:hanging="274"/>
        <w:jc w:val="both"/>
        <w:rPr>
          <w:rFonts w:ascii="Lato Light" w:eastAsia="Calibri" w:hAnsi="Lato Light" w:cs="Arial"/>
          <w:color w:val="000000"/>
          <w:lang w:eastAsia="pl-PL"/>
        </w:rPr>
      </w:pPr>
      <w:r>
        <w:rPr>
          <w:rFonts w:ascii="Lato Light" w:eastAsia="Calibri" w:hAnsi="Lato Light" w:cs="Arial"/>
          <w:color w:val="000000"/>
          <w:lang w:eastAsia="pl-PL"/>
        </w:rPr>
        <w:t xml:space="preserve">Dostawa i montaż </w:t>
      </w:r>
      <w:proofErr w:type="spellStart"/>
      <w:r>
        <w:rPr>
          <w:rFonts w:ascii="Lato Light" w:eastAsia="Calibri" w:hAnsi="Lato Light" w:cs="Arial"/>
          <w:color w:val="000000"/>
          <w:lang w:eastAsia="pl-PL"/>
        </w:rPr>
        <w:t>mikroinstalacji</w:t>
      </w:r>
      <w:proofErr w:type="spellEnd"/>
      <w:r>
        <w:rPr>
          <w:rFonts w:ascii="Lato Light" w:eastAsia="Calibri" w:hAnsi="Lato Light" w:cs="Arial"/>
          <w:color w:val="000000"/>
          <w:lang w:eastAsia="pl-PL"/>
        </w:rPr>
        <w:t xml:space="preserve"> fotowoltaicznej.</w:t>
      </w:r>
    </w:p>
    <w:p w14:paraId="5AAC9F7D" w14:textId="122E3F95" w:rsidR="00417E9D" w:rsidRPr="00473F74" w:rsidRDefault="00417E9D" w:rsidP="00473F74">
      <w:pPr>
        <w:suppressAutoHyphens/>
        <w:spacing w:after="29" w:line="268" w:lineRule="auto"/>
        <w:ind w:left="426" w:right="47"/>
        <w:jc w:val="both"/>
        <w:rPr>
          <w:rFonts w:ascii="Lato Light" w:eastAsia="Calibri" w:hAnsi="Lato Light" w:cs="Arial"/>
          <w:color w:val="000000"/>
          <w:lang w:eastAsia="pl-PL"/>
        </w:rPr>
      </w:pPr>
      <w:r w:rsidRPr="00473F74">
        <w:rPr>
          <w:rFonts w:ascii="Lato Light" w:eastAsia="Calibri" w:hAnsi="Lato Light" w:cs="Arial"/>
          <w:color w:val="000000"/>
          <w:lang w:eastAsia="pl-PL"/>
        </w:rPr>
        <w:lastRenderedPageBreak/>
        <w:t xml:space="preserve">Powyższy wymóg dotyczy również podwykonawców, za pomocą których będzie realizowany przedmiot umowy. </w:t>
      </w:r>
    </w:p>
    <w:p w14:paraId="6D0EB916" w14:textId="77777777" w:rsidR="00417E9D" w:rsidRPr="00BB68AA" w:rsidRDefault="00417E9D" w:rsidP="00417E9D">
      <w:pPr>
        <w:numPr>
          <w:ilvl w:val="0"/>
          <w:numId w:val="11"/>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Wymóg zatrudnienia na podstawie umowy o pracę nie dotyczy kierowników budowy oraz kierowników robót.  </w:t>
      </w:r>
    </w:p>
    <w:p w14:paraId="68DF7D72" w14:textId="5BF9CC2A" w:rsidR="00417E9D" w:rsidRPr="00BB68AA" w:rsidRDefault="00417E9D" w:rsidP="00417E9D">
      <w:pPr>
        <w:numPr>
          <w:ilvl w:val="0"/>
          <w:numId w:val="11"/>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BB68AA" w:rsidRDefault="00417E9D" w:rsidP="00417E9D">
      <w:pPr>
        <w:numPr>
          <w:ilvl w:val="0"/>
          <w:numId w:val="12"/>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żądania oświadczeń i dokumentów w zakresie potwierdzenia spełniania ww. wymogów                            i dokonywania ich oceny, </w:t>
      </w:r>
    </w:p>
    <w:p w14:paraId="04431879" w14:textId="77777777" w:rsidR="00417E9D" w:rsidRPr="00BB68AA" w:rsidRDefault="00417E9D" w:rsidP="00417E9D">
      <w:pPr>
        <w:numPr>
          <w:ilvl w:val="0"/>
          <w:numId w:val="12"/>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żądania wyjaśnień w przypadku wątpliwości w zakresie potwierdzenia spełniania w/w wymogów i dokonywania ich oceny, </w:t>
      </w:r>
    </w:p>
    <w:p w14:paraId="1D0E9155" w14:textId="77777777" w:rsidR="00417E9D" w:rsidRPr="00BB68AA" w:rsidRDefault="00417E9D" w:rsidP="00417E9D">
      <w:pPr>
        <w:numPr>
          <w:ilvl w:val="0"/>
          <w:numId w:val="12"/>
        </w:numPr>
        <w:suppressAutoHyphens/>
        <w:spacing w:after="1"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żądania wyjaśnień w przypadku wątpliwości w zakresie potwierdzenia spełniania ww. </w:t>
      </w:r>
    </w:p>
    <w:p w14:paraId="52EA2645" w14:textId="77777777" w:rsidR="00417E9D" w:rsidRPr="00BB68AA" w:rsidRDefault="00417E9D" w:rsidP="00417E9D">
      <w:pPr>
        <w:spacing w:after="29" w:line="268" w:lineRule="auto"/>
        <w:ind w:left="569" w:right="47"/>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wymogów, </w:t>
      </w:r>
    </w:p>
    <w:p w14:paraId="7BCB0E56" w14:textId="77777777" w:rsidR="00417E9D" w:rsidRPr="00BB68AA" w:rsidRDefault="00417E9D" w:rsidP="00417E9D">
      <w:pPr>
        <w:numPr>
          <w:ilvl w:val="0"/>
          <w:numId w:val="12"/>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przeprowadzania kontroli na miejscu wykonywania świadczenia. </w:t>
      </w:r>
    </w:p>
    <w:p w14:paraId="37F20150" w14:textId="49CE13A3" w:rsidR="00417E9D" w:rsidRPr="000263EE" w:rsidRDefault="00417E9D">
      <w:pPr>
        <w:pStyle w:val="Akapitzlist"/>
        <w:numPr>
          <w:ilvl w:val="0"/>
          <w:numId w:val="38"/>
        </w:numPr>
        <w:spacing w:after="29" w:line="268" w:lineRule="auto"/>
        <w:ind w:left="426" w:right="47"/>
        <w:jc w:val="both"/>
        <w:rPr>
          <w:rFonts w:ascii="Lato Light" w:eastAsia="Calibri" w:hAnsi="Lato Light" w:cs="Arial"/>
          <w:color w:val="000000"/>
          <w:lang w:eastAsia="pl-PL"/>
        </w:rPr>
      </w:pPr>
      <w:r w:rsidRPr="000263EE">
        <w:rPr>
          <w:rFonts w:ascii="Lato Light" w:eastAsia="Calibri" w:hAnsi="Lato Light" w:cs="Arial"/>
          <w:color w:val="00000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14:paraId="5A292E81"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oświadczenie zatrudnionego pracownika, </w:t>
      </w:r>
    </w:p>
    <w:p w14:paraId="440B101E"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BB68AA">
        <w:rPr>
          <w:rFonts w:ascii="Lato Light" w:eastAsia="Calibri" w:hAnsi="Lato Light" w:cs="Arial"/>
          <w:color w:val="000000"/>
          <w:lang w:eastAsia="pl-PL"/>
        </w:rPr>
        <w:t>anonimizacji</w:t>
      </w:r>
      <w:proofErr w:type="spellEnd"/>
      <w:r w:rsidRPr="00BB68AA">
        <w:rPr>
          <w:rFonts w:ascii="Lato Light" w:eastAsia="Calibri" w:hAnsi="Lato Light" w:cs="Arial"/>
          <w:color w:val="000000"/>
          <w:lang w:eastAsia="pl-PL"/>
        </w:rPr>
        <w:t xml:space="preserve">. Informacje takie jak: data zawarcia umowy, rodzaj umowy o pracę i wymiar etatu powinny być możliwe do zidentyfikowania, </w:t>
      </w:r>
    </w:p>
    <w:p w14:paraId="77762896"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BB68AA" w:rsidRDefault="00417E9D" w:rsidP="00417E9D">
      <w:pPr>
        <w:numPr>
          <w:ilvl w:val="0"/>
          <w:numId w:val="13"/>
        </w:numPr>
        <w:suppressAutoHyphens/>
        <w:spacing w:after="29" w:line="268" w:lineRule="auto"/>
        <w:ind w:right="47" w:hanging="286"/>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poświadczoną za zgodność z oryginałem odpowiednio przez Wykonawcę lub podwykonawcę kopię dowodu potwierdzającego zgłoszenie pracownika przez </w:t>
      </w:r>
      <w:r w:rsidRPr="00BB68AA">
        <w:rPr>
          <w:rFonts w:ascii="Lato Light" w:eastAsia="Calibri" w:hAnsi="Lato Light" w:cs="Arial"/>
          <w:color w:val="000000"/>
          <w:lang w:eastAsia="pl-PL"/>
        </w:rPr>
        <w:lastRenderedPageBreak/>
        <w:t xml:space="preserve">pracodawcę do ubezpieczeń, zanonimizowaną w sposób zapewniający ochronę danych osobowych pracowników, zgodnie z RODO. </w:t>
      </w:r>
    </w:p>
    <w:p w14:paraId="17243E7D" w14:textId="77777777" w:rsidR="00417E9D" w:rsidRPr="00BB68AA" w:rsidRDefault="00417E9D" w:rsidP="00417E9D">
      <w:pPr>
        <w:numPr>
          <w:ilvl w:val="0"/>
          <w:numId w:val="14"/>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Pr="00BB68AA" w:rsidRDefault="00417E9D" w:rsidP="00417E9D">
      <w:pPr>
        <w:numPr>
          <w:ilvl w:val="0"/>
          <w:numId w:val="14"/>
        </w:numPr>
        <w:suppressAutoHyphens/>
        <w:spacing w:after="29" w:line="268" w:lineRule="auto"/>
        <w:ind w:right="47" w:hanging="283"/>
        <w:jc w:val="both"/>
        <w:rPr>
          <w:rFonts w:ascii="Lato Light" w:eastAsia="Calibri" w:hAnsi="Lato Light" w:cs="Arial"/>
          <w:color w:val="000000"/>
          <w:lang w:eastAsia="pl-PL"/>
        </w:rPr>
      </w:pPr>
      <w:r w:rsidRPr="00BB68AA">
        <w:rPr>
          <w:rFonts w:ascii="Lato Light" w:eastAsia="Calibri" w:hAnsi="Lato Light"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530DED43" w14:textId="77777777" w:rsidR="00417E9D" w:rsidRPr="00BB68AA" w:rsidRDefault="00417E9D" w:rsidP="00417E9D">
      <w:pPr>
        <w:suppressAutoHyphens/>
        <w:spacing w:after="0" w:line="240" w:lineRule="auto"/>
        <w:rPr>
          <w:rFonts w:ascii="Lato Light" w:eastAsia="Times New Roman" w:hAnsi="Lato Light" w:cs="Arial"/>
          <w:b/>
          <w:kern w:val="1"/>
          <w:lang w:eastAsia="zh-CN"/>
        </w:rPr>
      </w:pPr>
    </w:p>
    <w:p w14:paraId="5853F22A" w14:textId="77777777" w:rsidR="00417E9D" w:rsidRPr="00BB68AA" w:rsidRDefault="00417E9D" w:rsidP="00417E9D">
      <w:pPr>
        <w:suppressAutoHyphens/>
        <w:spacing w:after="0" w:line="240" w:lineRule="auto"/>
        <w:jc w:val="center"/>
        <w:rPr>
          <w:rFonts w:ascii="Lato Light" w:eastAsia="Times New Roman" w:hAnsi="Lato Light" w:cs="Arial"/>
          <w:b/>
          <w:kern w:val="1"/>
          <w:lang w:eastAsia="zh-CN"/>
        </w:rPr>
      </w:pPr>
      <w:r w:rsidRPr="00BB68AA">
        <w:rPr>
          <w:rFonts w:ascii="Lato Light" w:eastAsia="Times New Roman" w:hAnsi="Lato Light" w:cs="Arial"/>
          <w:b/>
          <w:kern w:val="1"/>
          <w:lang w:eastAsia="zh-CN"/>
        </w:rPr>
        <w:t>§ 17</w:t>
      </w:r>
    </w:p>
    <w:p w14:paraId="277E1265" w14:textId="77777777" w:rsidR="00417E9D" w:rsidRPr="00BB68AA" w:rsidRDefault="00417E9D" w:rsidP="00417E9D">
      <w:pPr>
        <w:suppressAutoHyphens/>
        <w:spacing w:after="0" w:line="240" w:lineRule="auto"/>
        <w:rPr>
          <w:rFonts w:ascii="Lato Light" w:eastAsia="Times New Roman" w:hAnsi="Lato Light" w:cs="Arial"/>
          <w:b/>
          <w:kern w:val="1"/>
          <w:lang w:eastAsia="zh-CN"/>
        </w:rPr>
      </w:pPr>
    </w:p>
    <w:p w14:paraId="2A947E11" w14:textId="30C2764D"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W sprawach nie uregulowanych niniejszą umową mają zastosowanie przepisy ustawy Prawo zamówień publicznych oraz Kodeksu cywilnego.</w:t>
      </w:r>
    </w:p>
    <w:p w14:paraId="1DB50FB2" w14:textId="77777777"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 xml:space="preserve">W przypadku sporów z Wykonawcą właściwym sądem do ich rozstrzygania będzie Sąd powszechny właściwy ze względu na siedzibę dla Zamawiającego. </w:t>
      </w:r>
    </w:p>
    <w:p w14:paraId="4627D803" w14:textId="77777777"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Umowę niniejszą sporządzono w trzech  jednobrzmiących  egzemplarzach: 2 egzemplarze dla Zamawiającego, 1 egzemplarz dla Wykonawcy.</w:t>
      </w:r>
    </w:p>
    <w:p w14:paraId="0196B559" w14:textId="77777777" w:rsidR="00417E9D" w:rsidRPr="00BB68AA" w:rsidRDefault="00417E9D" w:rsidP="00417E9D">
      <w:pPr>
        <w:numPr>
          <w:ilvl w:val="0"/>
          <w:numId w:val="1"/>
        </w:numPr>
        <w:suppressAutoHyphens/>
        <w:spacing w:after="0" w:line="240" w:lineRule="auto"/>
        <w:ind w:left="360" w:hanging="360"/>
        <w:jc w:val="both"/>
        <w:rPr>
          <w:rFonts w:ascii="Lato Light" w:eastAsia="Times New Roman" w:hAnsi="Lato Light" w:cs="Arial"/>
          <w:kern w:val="1"/>
          <w:lang w:eastAsia="zh-CN"/>
        </w:rPr>
      </w:pPr>
      <w:r w:rsidRPr="00BB68AA">
        <w:rPr>
          <w:rFonts w:ascii="Lato Light" w:eastAsia="Times New Roman" w:hAnsi="Lato Light" w:cs="Arial"/>
          <w:kern w:val="1"/>
          <w:lang w:eastAsia="zh-CN"/>
        </w:rPr>
        <w:t>Zmiany umowy wymagają formy pisemnej, pod rygorem nieważności, zgodnie                                                                                    z postanowieniami niniejszej umowy.</w:t>
      </w:r>
    </w:p>
    <w:p w14:paraId="0DB7CB09" w14:textId="5F223484" w:rsidR="00417E9D" w:rsidRPr="00BB68AA" w:rsidRDefault="00417E9D" w:rsidP="00417E9D">
      <w:pPr>
        <w:numPr>
          <w:ilvl w:val="0"/>
          <w:numId w:val="1"/>
        </w:numPr>
        <w:tabs>
          <w:tab w:val="left" w:pos="1418"/>
        </w:tabs>
        <w:suppressAutoHyphens/>
        <w:spacing w:after="0" w:line="240" w:lineRule="auto"/>
        <w:ind w:left="360" w:hanging="360"/>
        <w:jc w:val="both"/>
        <w:rPr>
          <w:rFonts w:ascii="Lato Light" w:eastAsia="Times New Roman" w:hAnsi="Lato Light" w:cs="Arial"/>
          <w:b/>
          <w:kern w:val="1"/>
          <w:lang w:eastAsia="zh-CN"/>
        </w:rPr>
      </w:pPr>
      <w:r w:rsidRPr="00BB68AA">
        <w:rPr>
          <w:rFonts w:ascii="Lato Light" w:eastAsia="Times New Roman" w:hAnsi="Lato Light" w:cs="Arial"/>
          <w:kern w:val="1"/>
          <w:lang w:eastAsia="zh-CN"/>
        </w:rPr>
        <w:t xml:space="preserve">Niniejsza umowa została zawarta zgodnie z ofertą Wykonawcy </w:t>
      </w:r>
      <w:r w:rsidRPr="00BB68AA">
        <w:rPr>
          <w:rFonts w:ascii="Lato Light" w:eastAsia="Lato Light" w:hAnsi="Lato Light" w:cs="Arial"/>
          <w:kern w:val="1"/>
          <w:lang w:eastAsia="zh-CN"/>
        </w:rPr>
        <w:t xml:space="preserve"> </w:t>
      </w:r>
      <w:r w:rsidRPr="00BB68AA">
        <w:rPr>
          <w:rFonts w:ascii="Lato Light" w:eastAsia="Times New Roman" w:hAnsi="Lato Light" w:cs="Arial"/>
          <w:kern w:val="1"/>
          <w:lang w:eastAsia="zh-CN"/>
        </w:rPr>
        <w:t>oraz Specyfikacją  Warunków Zamówienia.</w:t>
      </w:r>
    </w:p>
    <w:p w14:paraId="602CBA62" w14:textId="77777777" w:rsidR="002A68BF" w:rsidRPr="00BB68AA" w:rsidRDefault="002A68BF" w:rsidP="002A68BF">
      <w:pPr>
        <w:tabs>
          <w:tab w:val="left" w:pos="1418"/>
        </w:tabs>
        <w:suppressAutoHyphens/>
        <w:spacing w:after="0" w:line="240" w:lineRule="auto"/>
        <w:ind w:left="360"/>
        <w:jc w:val="both"/>
        <w:rPr>
          <w:rFonts w:ascii="Lato Light" w:eastAsia="Times New Roman" w:hAnsi="Lato Light" w:cs="Arial"/>
          <w:b/>
          <w:kern w:val="1"/>
          <w:lang w:eastAsia="zh-CN"/>
        </w:rPr>
      </w:pPr>
    </w:p>
    <w:p w14:paraId="5EF4D87C" w14:textId="77777777" w:rsidR="00417E9D" w:rsidRPr="00BB68AA" w:rsidRDefault="00417E9D" w:rsidP="00417E9D">
      <w:pPr>
        <w:suppressAutoHyphens/>
        <w:spacing w:after="0" w:line="240" w:lineRule="auto"/>
        <w:ind w:firstLine="708"/>
        <w:jc w:val="both"/>
        <w:rPr>
          <w:rFonts w:ascii="Lato Light" w:eastAsia="Lato Light" w:hAnsi="Lato Light" w:cs="Arial"/>
          <w:b/>
          <w:kern w:val="1"/>
          <w:lang w:eastAsia="zh-CN"/>
        </w:rPr>
      </w:pPr>
    </w:p>
    <w:p w14:paraId="7221E592" w14:textId="2F430DEB" w:rsidR="00417E9D" w:rsidRPr="00BB68AA" w:rsidRDefault="00417E9D" w:rsidP="00417E9D">
      <w:pPr>
        <w:suppressAutoHyphens/>
        <w:spacing w:after="0" w:line="240" w:lineRule="auto"/>
        <w:ind w:firstLine="708"/>
        <w:jc w:val="both"/>
        <w:rPr>
          <w:rFonts w:ascii="Lato Light" w:eastAsia="Times New Roman" w:hAnsi="Lato Light" w:cs="Arial"/>
          <w:kern w:val="1"/>
          <w:lang w:eastAsia="zh-CN"/>
        </w:rPr>
      </w:pPr>
      <w:r w:rsidRPr="00BB68AA">
        <w:rPr>
          <w:rFonts w:ascii="Lato Light" w:eastAsia="Lato Light" w:hAnsi="Lato Light" w:cs="Arial"/>
          <w:b/>
          <w:kern w:val="1"/>
          <w:lang w:eastAsia="zh-CN"/>
        </w:rPr>
        <w:t xml:space="preserve">     </w:t>
      </w:r>
      <w:r w:rsidRPr="00BB68AA">
        <w:rPr>
          <w:rFonts w:ascii="Lato Light" w:eastAsia="Times New Roman" w:hAnsi="Lato Light" w:cs="Arial"/>
          <w:b/>
          <w:kern w:val="1"/>
          <w:lang w:eastAsia="zh-CN"/>
        </w:rPr>
        <w:t>WYKONAWCA                                                                  ZAMAWIAJĄCY</w:t>
      </w:r>
    </w:p>
    <w:p w14:paraId="1971165D" w14:textId="77777777" w:rsidR="00417E9D" w:rsidRPr="00BB68AA" w:rsidRDefault="00417E9D" w:rsidP="00417E9D">
      <w:pPr>
        <w:suppressAutoHyphens/>
        <w:spacing w:after="0" w:line="240" w:lineRule="auto"/>
        <w:ind w:firstLine="708"/>
        <w:jc w:val="both"/>
        <w:rPr>
          <w:rFonts w:ascii="Lato Light" w:eastAsia="Times New Roman" w:hAnsi="Lato Light" w:cs="Arial"/>
          <w:b/>
          <w:kern w:val="1"/>
          <w:lang w:eastAsia="zh-CN"/>
        </w:rPr>
      </w:pPr>
    </w:p>
    <w:p w14:paraId="2273BF3C" w14:textId="77777777" w:rsidR="00417E9D" w:rsidRPr="00BB68AA" w:rsidRDefault="00417E9D" w:rsidP="00417E9D">
      <w:pPr>
        <w:suppressAutoHyphens/>
        <w:spacing w:after="0" w:line="240" w:lineRule="auto"/>
        <w:ind w:firstLine="708"/>
        <w:jc w:val="both"/>
        <w:rPr>
          <w:rFonts w:ascii="Lato Light" w:eastAsia="Times New Roman" w:hAnsi="Lato Light" w:cs="Arial"/>
          <w:b/>
          <w:kern w:val="1"/>
          <w:lang w:eastAsia="zh-CN"/>
        </w:rPr>
      </w:pPr>
    </w:p>
    <w:p w14:paraId="4D7C2548" w14:textId="77777777" w:rsidR="00417E9D" w:rsidRPr="00BB68AA" w:rsidRDefault="00417E9D" w:rsidP="00417E9D">
      <w:pPr>
        <w:suppressAutoHyphens/>
        <w:spacing w:after="0" w:line="240" w:lineRule="auto"/>
        <w:ind w:firstLine="708"/>
        <w:jc w:val="both"/>
        <w:rPr>
          <w:rFonts w:ascii="Lato Light" w:eastAsia="Times New Roman" w:hAnsi="Lato Light" w:cs="Arial"/>
          <w:b/>
          <w:kern w:val="1"/>
          <w:lang w:eastAsia="zh-CN"/>
        </w:rPr>
      </w:pPr>
    </w:p>
    <w:p w14:paraId="6B27FE9B" w14:textId="62ADECA4" w:rsidR="00417E9D" w:rsidRPr="00BB68AA" w:rsidRDefault="00417E9D" w:rsidP="00AA6714">
      <w:pPr>
        <w:suppressAutoHyphens/>
        <w:spacing w:after="0" w:line="240" w:lineRule="auto"/>
        <w:ind w:firstLine="708"/>
        <w:jc w:val="both"/>
        <w:rPr>
          <w:rFonts w:ascii="Lato Light" w:eastAsia="Times New Roman" w:hAnsi="Lato Light" w:cs="Arial"/>
          <w:kern w:val="1"/>
          <w:lang w:eastAsia="zh-CN"/>
        </w:rPr>
      </w:pPr>
      <w:r w:rsidRPr="00BB68AA">
        <w:rPr>
          <w:rFonts w:ascii="Lato Light" w:eastAsia="Lato Light" w:hAnsi="Lato Light" w:cs="Arial"/>
          <w:b/>
          <w:kern w:val="1"/>
          <w:lang w:eastAsia="zh-CN"/>
        </w:rPr>
        <w:t xml:space="preserve">  …………………………</w:t>
      </w:r>
      <w:r w:rsidRPr="00BB68AA">
        <w:rPr>
          <w:rFonts w:ascii="Lato Light" w:eastAsia="Times New Roman" w:hAnsi="Lato Light" w:cs="Arial"/>
          <w:b/>
          <w:kern w:val="1"/>
          <w:lang w:eastAsia="zh-CN"/>
        </w:rPr>
        <w:t xml:space="preserve">    </w:t>
      </w:r>
      <w:r w:rsidRPr="00BB68AA">
        <w:rPr>
          <w:rFonts w:ascii="Lato Light" w:eastAsia="Times New Roman" w:hAnsi="Lato Light" w:cs="Arial"/>
          <w:b/>
          <w:kern w:val="1"/>
          <w:lang w:eastAsia="zh-CN"/>
        </w:rPr>
        <w:tab/>
      </w:r>
      <w:r w:rsidRPr="00BB68AA">
        <w:rPr>
          <w:rFonts w:ascii="Lato Light" w:eastAsia="Times New Roman" w:hAnsi="Lato Light" w:cs="Arial"/>
          <w:b/>
          <w:kern w:val="1"/>
          <w:lang w:eastAsia="zh-CN"/>
        </w:rPr>
        <w:tab/>
      </w:r>
      <w:r w:rsidRPr="00BB68AA">
        <w:rPr>
          <w:rFonts w:ascii="Lato Light" w:eastAsia="Times New Roman" w:hAnsi="Lato Light" w:cs="Arial"/>
          <w:b/>
          <w:kern w:val="1"/>
          <w:lang w:eastAsia="zh-CN"/>
        </w:rPr>
        <w:tab/>
        <w:t xml:space="preserve">                    </w:t>
      </w:r>
      <w:r w:rsidR="00AA6714" w:rsidRPr="00BB68AA">
        <w:rPr>
          <w:rFonts w:ascii="Lato Light" w:eastAsia="Times New Roman" w:hAnsi="Lato Light" w:cs="Arial"/>
          <w:b/>
          <w:kern w:val="1"/>
          <w:lang w:eastAsia="zh-CN"/>
        </w:rPr>
        <w:t xml:space="preserve">                                                             </w:t>
      </w:r>
      <w:r w:rsidRPr="00BB68AA">
        <w:rPr>
          <w:rFonts w:ascii="Lato Light" w:eastAsia="Times New Roman" w:hAnsi="Lato Light" w:cs="Arial"/>
          <w:b/>
          <w:kern w:val="1"/>
          <w:lang w:eastAsia="zh-CN"/>
        </w:rPr>
        <w:t xml:space="preserve">  ……………………………………</w:t>
      </w:r>
    </w:p>
    <w:p w14:paraId="785F7591" w14:textId="77777777" w:rsidR="00417E9D" w:rsidRPr="00BB68AA" w:rsidRDefault="00417E9D" w:rsidP="00417E9D">
      <w:pPr>
        <w:suppressAutoHyphens/>
        <w:spacing w:after="0" w:line="240" w:lineRule="auto"/>
        <w:jc w:val="both"/>
        <w:rPr>
          <w:rFonts w:ascii="Lato Light" w:eastAsia="Times New Roman" w:hAnsi="Lato Light" w:cs="Arial"/>
          <w:b/>
          <w:i/>
          <w:kern w:val="1"/>
          <w:lang w:eastAsia="zh-CN"/>
        </w:rPr>
      </w:pPr>
    </w:p>
    <w:p w14:paraId="012E4639" w14:textId="7C93EBCC" w:rsidR="00417E9D" w:rsidRPr="00BB68AA" w:rsidRDefault="00417E9D" w:rsidP="00417E9D">
      <w:pPr>
        <w:tabs>
          <w:tab w:val="left" w:pos="6353"/>
        </w:tabs>
        <w:suppressAutoHyphens/>
        <w:spacing w:after="0" w:line="240" w:lineRule="auto"/>
        <w:jc w:val="both"/>
        <w:rPr>
          <w:rFonts w:ascii="Lato Light" w:eastAsia="Times New Roman" w:hAnsi="Lato Light" w:cs="Arial"/>
          <w:kern w:val="1"/>
          <w:lang w:eastAsia="zh-CN"/>
        </w:rPr>
      </w:pPr>
      <w:r w:rsidRPr="00BB68AA">
        <w:rPr>
          <w:rFonts w:ascii="Lato Light" w:eastAsia="Lato Light" w:hAnsi="Lato Light" w:cs="Arial"/>
          <w:b/>
          <w:kern w:val="1"/>
          <w:lang w:eastAsia="zh-CN"/>
        </w:rPr>
        <w:t xml:space="preserve">                                                                                                             </w:t>
      </w:r>
      <w:r w:rsidRPr="00BB68AA">
        <w:rPr>
          <w:rFonts w:ascii="Lato Light" w:eastAsia="Times New Roman" w:hAnsi="Lato Light" w:cs="Arial"/>
          <w:b/>
          <w:kern w:val="1"/>
          <w:lang w:eastAsia="zh-CN"/>
        </w:rPr>
        <w:t xml:space="preserve">Kontrasygnata </w:t>
      </w:r>
    </w:p>
    <w:p w14:paraId="6AF54231" w14:textId="14C238E6" w:rsidR="00A66073" w:rsidRPr="00BB68AA" w:rsidRDefault="00417E9D" w:rsidP="00AA6714">
      <w:pPr>
        <w:tabs>
          <w:tab w:val="left" w:pos="6353"/>
        </w:tabs>
        <w:suppressAutoHyphens/>
        <w:spacing w:after="0" w:line="240" w:lineRule="auto"/>
        <w:jc w:val="both"/>
        <w:rPr>
          <w:rFonts w:ascii="Lato Light" w:eastAsia="Times New Roman" w:hAnsi="Lato Light" w:cs="Arial"/>
          <w:kern w:val="1"/>
          <w:lang w:eastAsia="zh-CN"/>
        </w:rPr>
      </w:pPr>
      <w:r w:rsidRPr="00BB68AA">
        <w:rPr>
          <w:rFonts w:ascii="Lato Light" w:eastAsia="Lato Light" w:hAnsi="Lato Light" w:cs="Arial"/>
          <w:kern w:val="1"/>
          <w:lang w:eastAsia="zh-CN"/>
        </w:rPr>
        <w:t xml:space="preserve">                                                                                                                                                                                                                        </w:t>
      </w:r>
    </w:p>
    <w:sectPr w:rsidR="00A66073" w:rsidRPr="00BB68AA" w:rsidSect="00E040A2">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Light">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panose1 w:val="02000503000000000000"/>
    <w:charset w:val="EE"/>
    <w:family w:val="auto"/>
    <w:pitch w:val="variable"/>
    <w:sig w:usb0="E0000AFF" w:usb1="5200E5FB" w:usb2="02000020" w:usb3="00000000" w:csb0="000001B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FD6B33C"/>
    <w:name w:val="WW8Num3"/>
    <w:lvl w:ilvl="0">
      <w:start w:val="1"/>
      <w:numFmt w:val="decimal"/>
      <w:lvlText w:val="%1."/>
      <w:lvlJc w:val="left"/>
      <w:pPr>
        <w:tabs>
          <w:tab w:val="num" w:pos="0"/>
        </w:tabs>
        <w:ind w:left="11" w:firstLine="12"/>
      </w:pPr>
      <w:rPr>
        <w:rFonts w:ascii="Lato Light" w:hAnsi="Lato Light" w:cs="Symbol" w:hint="default"/>
        <w:b w:val="0"/>
        <w:bCs/>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FEE8A1D0"/>
    <w:name w:val="WW8Num17"/>
    <w:lvl w:ilvl="0">
      <w:start w:val="1"/>
      <w:numFmt w:val="decimal"/>
      <w:lvlText w:val="%1."/>
      <w:lvlJc w:val="left"/>
      <w:pPr>
        <w:tabs>
          <w:tab w:val="num" w:pos="720"/>
        </w:tabs>
        <w:ind w:left="720" w:hanging="360"/>
      </w:pPr>
      <w:rPr>
        <w:rFonts w:ascii="Lato Light" w:hAnsi="Lato Light" w:cs="Symbol"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E2C0C4A"/>
    <w:lvl w:ilvl="0">
      <w:start w:val="1"/>
      <w:numFmt w:val="lowerLetter"/>
      <w:lvlText w:val="%1)"/>
      <w:lvlJc w:val="left"/>
      <w:pPr>
        <w:tabs>
          <w:tab w:val="num" w:pos="-77"/>
        </w:tabs>
        <w:ind w:left="643" w:hanging="360"/>
      </w:pPr>
      <w:rPr>
        <w:rFonts w:ascii="Lato Light" w:eastAsia="SimSun" w:hAnsi="Lato Light" w:cs="Arial"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00000008"/>
    <w:lvl w:ilvl="0">
      <w:start w:val="1"/>
      <w:numFmt w:val="decimal"/>
      <w:lvlText w:val="%1."/>
      <w:lvlJc w:val="left"/>
      <w:pPr>
        <w:tabs>
          <w:tab w:val="num" w:pos="0"/>
        </w:tabs>
        <w:ind w:left="360" w:hanging="360"/>
      </w:pPr>
      <w:rPr>
        <w:rFonts w:ascii="Lato Light" w:hAnsi="Lato Light" w:cs="Linux Libertine G"/>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00273E2"/>
    <w:multiLevelType w:val="hybridMultilevel"/>
    <w:tmpl w:val="E6F03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8F2B13"/>
    <w:multiLevelType w:val="hybridMultilevel"/>
    <w:tmpl w:val="0B9A87AE"/>
    <w:lvl w:ilvl="0" w:tplc="E88E4AB6">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00B54664"/>
    <w:multiLevelType w:val="hybridMultilevel"/>
    <w:tmpl w:val="83C0DA5C"/>
    <w:lvl w:ilvl="0" w:tplc="AF38A086">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F60D7A"/>
    <w:multiLevelType w:val="hybridMultilevel"/>
    <w:tmpl w:val="4C4EC8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47240E"/>
    <w:multiLevelType w:val="hybridMultilevel"/>
    <w:tmpl w:val="FC863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65FC7"/>
    <w:multiLevelType w:val="hybridMultilevel"/>
    <w:tmpl w:val="DA020922"/>
    <w:lvl w:ilvl="0" w:tplc="2870D1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765442"/>
    <w:multiLevelType w:val="hybridMultilevel"/>
    <w:tmpl w:val="5F4C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EF37F1"/>
    <w:multiLevelType w:val="hybridMultilevel"/>
    <w:tmpl w:val="D30AA7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BF3B8F"/>
    <w:multiLevelType w:val="hybridMultilevel"/>
    <w:tmpl w:val="FA3ED942"/>
    <w:lvl w:ilvl="0" w:tplc="A2E0F0DE">
      <w:start w:val="2"/>
      <w:numFmt w:val="decimal"/>
      <w:lvlText w:val="%1."/>
      <w:lvlJc w:val="left"/>
      <w:pPr>
        <w:ind w:left="551"/>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3A30BA74">
      <w:start w:val="1"/>
      <w:numFmt w:val="decimal"/>
      <w:lvlText w:val="%2)"/>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D867CB5"/>
    <w:multiLevelType w:val="hybridMultilevel"/>
    <w:tmpl w:val="8AB27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A371D4"/>
    <w:multiLevelType w:val="hybridMultilevel"/>
    <w:tmpl w:val="FD48628C"/>
    <w:lvl w:ilvl="0" w:tplc="E88E4A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960128"/>
    <w:multiLevelType w:val="hybridMultilevel"/>
    <w:tmpl w:val="BC047036"/>
    <w:lvl w:ilvl="0" w:tplc="4ED0F3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9FE5FE5"/>
    <w:multiLevelType w:val="hybridMultilevel"/>
    <w:tmpl w:val="AB080120"/>
    <w:lvl w:ilvl="0" w:tplc="0838B7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D6286C"/>
    <w:multiLevelType w:val="hybridMultilevel"/>
    <w:tmpl w:val="3EC6B85A"/>
    <w:lvl w:ilvl="0" w:tplc="CC60FC4C">
      <w:start w:val="1"/>
      <w:numFmt w:val="decimal"/>
      <w:lvlText w:val="%1)"/>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53D5AEB"/>
    <w:multiLevelType w:val="hybridMultilevel"/>
    <w:tmpl w:val="A2460188"/>
    <w:lvl w:ilvl="0" w:tplc="39828B50">
      <w:start w:val="1"/>
      <w:numFmt w:val="decimal"/>
      <w:lvlText w:val="%1)"/>
      <w:lvlJc w:val="left"/>
      <w:pPr>
        <w:ind w:left="7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60D71D8"/>
    <w:multiLevelType w:val="hybridMultilevel"/>
    <w:tmpl w:val="95F8BD56"/>
    <w:lvl w:ilvl="0" w:tplc="8416C4C6">
      <w:start w:val="1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193A89"/>
    <w:multiLevelType w:val="hybridMultilevel"/>
    <w:tmpl w:val="B0F8D004"/>
    <w:lvl w:ilvl="0" w:tplc="E88E4A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C0EE4"/>
    <w:multiLevelType w:val="hybridMultilevel"/>
    <w:tmpl w:val="7682CA50"/>
    <w:lvl w:ilvl="0" w:tplc="030A1990">
      <w:start w:val="1"/>
      <w:numFmt w:val="decimal"/>
      <w:lvlText w:val="%1)"/>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FC65218"/>
    <w:multiLevelType w:val="hybridMultilevel"/>
    <w:tmpl w:val="530419E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DC7E7F"/>
    <w:multiLevelType w:val="hybridMultilevel"/>
    <w:tmpl w:val="133AF3F6"/>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4E1253BD"/>
    <w:multiLevelType w:val="hybridMultilevel"/>
    <w:tmpl w:val="D3F6FA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FDF75D5"/>
    <w:multiLevelType w:val="hybridMultilevel"/>
    <w:tmpl w:val="1ED08DAC"/>
    <w:lvl w:ilvl="0" w:tplc="2354B0B0">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D26F8"/>
    <w:multiLevelType w:val="hybridMultilevel"/>
    <w:tmpl w:val="A2F874C2"/>
    <w:lvl w:ilvl="0" w:tplc="E1B8EFE0">
      <w:start w:val="1"/>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C2D620B4">
      <w:start w:val="1"/>
      <w:numFmt w:val="decimal"/>
      <w:lvlText w:val="%2)"/>
      <w:lvlJc w:val="left"/>
      <w:pPr>
        <w:ind w:left="1135"/>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730265"/>
    <w:multiLevelType w:val="hybridMultilevel"/>
    <w:tmpl w:val="7F94EA66"/>
    <w:lvl w:ilvl="0" w:tplc="4ED0F3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F7257CA"/>
    <w:multiLevelType w:val="hybridMultilevel"/>
    <w:tmpl w:val="AC7A41A2"/>
    <w:lvl w:ilvl="0" w:tplc="4DECD946">
      <w:start w:val="5"/>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0FF537C"/>
    <w:multiLevelType w:val="hybridMultilevel"/>
    <w:tmpl w:val="5ECAC9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28B3237"/>
    <w:multiLevelType w:val="hybridMultilevel"/>
    <w:tmpl w:val="56E4CB98"/>
    <w:lvl w:ilvl="0" w:tplc="CA884C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54176C"/>
    <w:multiLevelType w:val="hybridMultilevel"/>
    <w:tmpl w:val="83223CEC"/>
    <w:lvl w:ilvl="0" w:tplc="7B062B22">
      <w:start w:val="9"/>
      <w:numFmt w:val="decimal"/>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3A0995"/>
    <w:multiLevelType w:val="hybridMultilevel"/>
    <w:tmpl w:val="57D4DFAA"/>
    <w:lvl w:ilvl="0" w:tplc="4ED0F3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574914"/>
    <w:multiLevelType w:val="hybridMultilevel"/>
    <w:tmpl w:val="EE56FD80"/>
    <w:lvl w:ilvl="0" w:tplc="4ED0F3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22"/>
  </w:num>
  <w:num w:numId="10" w16cid:durableId="2026860159">
    <w:abstractNumId w:val="16"/>
  </w:num>
  <w:num w:numId="11" w16cid:durableId="857546460">
    <w:abstractNumId w:val="30"/>
  </w:num>
  <w:num w:numId="12" w16cid:durableId="2038307279">
    <w:abstractNumId w:val="21"/>
  </w:num>
  <w:num w:numId="13" w16cid:durableId="1968854521">
    <w:abstractNumId w:val="25"/>
  </w:num>
  <w:num w:numId="14" w16cid:durableId="385298316">
    <w:abstractNumId w:val="32"/>
  </w:num>
  <w:num w:numId="15" w16cid:durableId="1480727128">
    <w:abstractNumId w:val="26"/>
  </w:num>
  <w:num w:numId="16" w16cid:durableId="346716836">
    <w:abstractNumId w:val="27"/>
  </w:num>
  <w:num w:numId="17" w16cid:durableId="1322928478">
    <w:abstractNumId w:val="36"/>
  </w:num>
  <w:num w:numId="18" w16cid:durableId="947154761">
    <w:abstractNumId w:val="11"/>
  </w:num>
  <w:num w:numId="19" w16cid:durableId="1114910679">
    <w:abstractNumId w:val="8"/>
  </w:num>
  <w:num w:numId="20" w16cid:durableId="561018616">
    <w:abstractNumId w:val="35"/>
  </w:num>
  <w:num w:numId="21" w16cid:durableId="1765882333">
    <w:abstractNumId w:val="17"/>
  </w:num>
  <w:num w:numId="22" w16cid:durableId="1852908666">
    <w:abstractNumId w:val="15"/>
  </w:num>
  <w:num w:numId="23" w16cid:durableId="1647903305">
    <w:abstractNumId w:val="31"/>
  </w:num>
  <w:num w:numId="24" w16cid:durableId="94131951">
    <w:abstractNumId w:val="33"/>
  </w:num>
  <w:num w:numId="25" w16cid:durableId="168377724">
    <w:abstractNumId w:val="37"/>
  </w:num>
  <w:num w:numId="26" w16cid:durableId="2045977732">
    <w:abstractNumId w:val="19"/>
  </w:num>
  <w:num w:numId="27" w16cid:durableId="1636641974">
    <w:abstractNumId w:val="12"/>
  </w:num>
  <w:num w:numId="28" w16cid:durableId="556822048">
    <w:abstractNumId w:val="9"/>
  </w:num>
  <w:num w:numId="29" w16cid:durableId="1407799021">
    <w:abstractNumId w:val="18"/>
  </w:num>
  <w:num w:numId="30" w16cid:durableId="405110155">
    <w:abstractNumId w:val="14"/>
  </w:num>
  <w:num w:numId="31" w16cid:durableId="1962370962">
    <w:abstractNumId w:val="24"/>
  </w:num>
  <w:num w:numId="32" w16cid:durableId="837233644">
    <w:abstractNumId w:val="23"/>
  </w:num>
  <w:num w:numId="33" w16cid:durableId="578907031">
    <w:abstractNumId w:val="28"/>
  </w:num>
  <w:num w:numId="34" w16cid:durableId="1823623811">
    <w:abstractNumId w:val="29"/>
  </w:num>
  <w:num w:numId="35" w16cid:durableId="1372339997">
    <w:abstractNumId w:val="10"/>
  </w:num>
  <w:num w:numId="36" w16cid:durableId="782460988">
    <w:abstractNumId w:val="20"/>
  </w:num>
  <w:num w:numId="37" w16cid:durableId="564797398">
    <w:abstractNumId w:val="13"/>
  </w:num>
  <w:num w:numId="38" w16cid:durableId="885213564">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263EE"/>
    <w:rsid w:val="00126436"/>
    <w:rsid w:val="001353F9"/>
    <w:rsid w:val="00227683"/>
    <w:rsid w:val="00234B48"/>
    <w:rsid w:val="002A0DEB"/>
    <w:rsid w:val="002A68BF"/>
    <w:rsid w:val="002C65AA"/>
    <w:rsid w:val="00337A6D"/>
    <w:rsid w:val="00375D62"/>
    <w:rsid w:val="003E5AEB"/>
    <w:rsid w:val="004005D7"/>
    <w:rsid w:val="00417E9D"/>
    <w:rsid w:val="00451F48"/>
    <w:rsid w:val="0046017F"/>
    <w:rsid w:val="00473F74"/>
    <w:rsid w:val="00476234"/>
    <w:rsid w:val="004F22E8"/>
    <w:rsid w:val="00571DCF"/>
    <w:rsid w:val="006405E1"/>
    <w:rsid w:val="006D6DF6"/>
    <w:rsid w:val="006F5D51"/>
    <w:rsid w:val="00715396"/>
    <w:rsid w:val="0074721B"/>
    <w:rsid w:val="00756977"/>
    <w:rsid w:val="00821087"/>
    <w:rsid w:val="008B66EF"/>
    <w:rsid w:val="00963591"/>
    <w:rsid w:val="00967779"/>
    <w:rsid w:val="00A66073"/>
    <w:rsid w:val="00AA6714"/>
    <w:rsid w:val="00AB65CF"/>
    <w:rsid w:val="00AE7356"/>
    <w:rsid w:val="00BA1AD6"/>
    <w:rsid w:val="00BB68AA"/>
    <w:rsid w:val="00C53C19"/>
    <w:rsid w:val="00CB545F"/>
    <w:rsid w:val="00D944AA"/>
    <w:rsid w:val="00DE5E58"/>
    <w:rsid w:val="00E040A2"/>
    <w:rsid w:val="00E928AA"/>
    <w:rsid w:val="00EE5253"/>
    <w:rsid w:val="00EF08AC"/>
    <w:rsid w:val="00F85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3E5AEB"/>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F8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7704</Words>
  <Characters>46224</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Urząd Gminy w Dąbrowie</cp:lastModifiedBy>
  <cp:revision>3</cp:revision>
  <cp:lastPrinted>2024-10-08T07:20:00Z</cp:lastPrinted>
  <dcterms:created xsi:type="dcterms:W3CDTF">2024-10-07T09:51:00Z</dcterms:created>
  <dcterms:modified xsi:type="dcterms:W3CDTF">2024-10-08T07:20:00Z</dcterms:modified>
</cp:coreProperties>
</file>