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4845B" w14:textId="4CB06053" w:rsidR="007105FD" w:rsidRDefault="00000000">
      <w:pPr>
        <w:spacing w:after="382"/>
        <w:jc w:val="right"/>
      </w:pPr>
      <w:r>
        <w:rPr>
          <w:rFonts w:ascii="Times New Roman" w:eastAsia="Times New Roman" w:hAnsi="Times New Roman" w:cs="Times New Roman"/>
          <w:sz w:val="19"/>
        </w:rPr>
        <w:t xml:space="preserve">Załącznik Nr </w:t>
      </w:r>
      <w:r w:rsidR="00873BC8">
        <w:rPr>
          <w:rFonts w:ascii="Times New Roman" w:eastAsia="Times New Roman" w:hAnsi="Times New Roman" w:cs="Times New Roman"/>
          <w:sz w:val="19"/>
        </w:rPr>
        <w:t>5</w:t>
      </w:r>
      <w:r>
        <w:rPr>
          <w:rFonts w:ascii="Times New Roman" w:eastAsia="Times New Roman" w:hAnsi="Times New Roman" w:cs="Times New Roman"/>
          <w:sz w:val="19"/>
        </w:rPr>
        <w:t>do SWZ</w:t>
      </w:r>
    </w:p>
    <w:p w14:paraId="5A565A58" w14:textId="77777777" w:rsidR="007105FD" w:rsidRDefault="00000000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24"/>
        <w:ind w:left="1992"/>
      </w:pPr>
      <w:r>
        <w:rPr>
          <w:rFonts w:ascii="Times New Roman" w:eastAsia="Times New Roman" w:hAnsi="Times New Roman" w:cs="Times New Roman"/>
          <w:sz w:val="19"/>
        </w:rPr>
        <w:t>HARMONOGRAM RZECZOWO - FINANSOWY</w:t>
      </w:r>
    </w:p>
    <w:p w14:paraId="3DD4C027" w14:textId="570DC32E" w:rsidR="007105FD" w:rsidRDefault="007105FD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26"/>
        <w:ind w:left="1992"/>
      </w:pPr>
    </w:p>
    <w:tbl>
      <w:tblPr>
        <w:tblStyle w:val="TableGrid"/>
        <w:tblW w:w="15773" w:type="dxa"/>
        <w:tblInd w:w="-1187" w:type="dxa"/>
        <w:tblLayout w:type="fixed"/>
        <w:tblCellMar>
          <w:top w:w="48" w:type="dxa"/>
          <w:left w:w="3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774"/>
        <w:gridCol w:w="4084"/>
        <w:gridCol w:w="1276"/>
        <w:gridCol w:w="1275"/>
        <w:gridCol w:w="1276"/>
        <w:gridCol w:w="1134"/>
        <w:gridCol w:w="1134"/>
        <w:gridCol w:w="1418"/>
        <w:gridCol w:w="1275"/>
        <w:gridCol w:w="1134"/>
        <w:gridCol w:w="993"/>
      </w:tblGrid>
      <w:tr w:rsidR="00873BC8" w14:paraId="54F67C4D" w14:textId="491C1DCF" w:rsidTr="00873BC8">
        <w:trPr>
          <w:trHeight w:val="230"/>
        </w:trPr>
        <w:tc>
          <w:tcPr>
            <w:tcW w:w="7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5DC7E5F" w14:textId="77777777" w:rsidR="00873BC8" w:rsidRDefault="00873BC8">
            <w:pPr>
              <w:spacing w:after="0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408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6E8D310" w14:textId="77777777" w:rsidR="00873BC8" w:rsidRDefault="00873BC8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Zakres robót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F5CA66" w14:textId="2D832DC2" w:rsidR="00873BC8" w:rsidRDefault="00873BC8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03.2024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C62B718" w14:textId="77777777" w:rsidR="00873BC8" w:rsidRDefault="00873BC8">
            <w:pPr>
              <w:spacing w:after="0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04.2024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217004A" w14:textId="77777777" w:rsidR="00873BC8" w:rsidRDefault="00873BC8">
            <w:pPr>
              <w:spacing w:after="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05.2024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772F85D" w14:textId="77777777" w:rsidR="00873BC8" w:rsidRDefault="00873BC8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06.2024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0AEEDC4" w14:textId="77777777" w:rsidR="00873BC8" w:rsidRDefault="00873BC8">
            <w:pPr>
              <w:spacing w:after="0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07.2024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1E433EC" w14:textId="77777777" w:rsidR="00873BC8" w:rsidRDefault="00873BC8">
            <w:pPr>
              <w:spacing w:after="0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08.2024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AA8B5A8" w14:textId="77777777" w:rsidR="00873BC8" w:rsidRDefault="00873BC8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09.2024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54DCE77" w14:textId="77777777" w:rsidR="00873BC8" w:rsidRDefault="00873BC8">
            <w:pPr>
              <w:spacing w:after="0"/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10.2024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6B06D95" w14:textId="7F4C4F49" w:rsidR="00873BC8" w:rsidRDefault="00873BC8">
            <w:pPr>
              <w:spacing w:after="0"/>
              <w:ind w:left="1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11.2024</w:t>
            </w:r>
          </w:p>
        </w:tc>
      </w:tr>
      <w:tr w:rsidR="00873BC8" w14:paraId="71055F6C" w14:textId="4968CFBC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F530FC7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9127D4" w14:textId="77777777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Roboty ziemne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BB19E06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80813E3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FBEC9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FE43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10A0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BC47C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D9447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7E295B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4F63AA2" w14:textId="77777777" w:rsidR="00873BC8" w:rsidRDefault="00873BC8"/>
        </w:tc>
      </w:tr>
      <w:tr w:rsidR="00873BC8" w14:paraId="6C3E5122" w14:textId="053442CE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62AAA7E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DDB9224" w14:textId="77777777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Podbudowy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B825E59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36A4C0E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991D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DA2E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FF3D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4898D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9726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BC7E19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F3862B" w14:textId="77777777" w:rsidR="00873BC8" w:rsidRDefault="00873BC8"/>
        </w:tc>
      </w:tr>
      <w:tr w:rsidR="00873BC8" w14:paraId="702A7608" w14:textId="596EF556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BB6D34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593471" w14:textId="77777777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Drenaż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B3D90A5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3E2C942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AF1C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D9F9C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106BA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EC5B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3048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44101A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C6DCA8" w14:textId="77777777" w:rsidR="00873BC8" w:rsidRDefault="00873BC8"/>
        </w:tc>
      </w:tr>
      <w:tr w:rsidR="00873BC8" w14:paraId="0202516A" w14:textId="380BC889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7FF00C7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CCD8D1C" w14:textId="77777777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Fundamenty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74AB5B90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CE48ED5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7466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19A3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5EF9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71B6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4BAD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410FA7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190FC1" w14:textId="77777777" w:rsidR="00873BC8" w:rsidRDefault="00873BC8"/>
        </w:tc>
      </w:tr>
      <w:tr w:rsidR="00873BC8" w14:paraId="3C5B1A31" w14:textId="577E2CBD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F9F785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9998301" w14:textId="77777777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Izolacje przeciwwilgociowe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143BE77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EEB3CB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676A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FF9DE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8182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21320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5D42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3A9461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E872F65" w14:textId="77777777" w:rsidR="00873BC8" w:rsidRDefault="00873BC8"/>
        </w:tc>
      </w:tr>
      <w:tr w:rsidR="00873BC8" w14:paraId="19F3987D" w14:textId="4331FC46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E08922F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9DCDA61" w14:textId="20717C90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Zadaszenie łukowe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8B2BC1E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BE78E8E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DE9D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FEC9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71F04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A68F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8814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C02FB8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A7E750" w14:textId="77777777" w:rsidR="00873BC8" w:rsidRDefault="00873BC8"/>
        </w:tc>
      </w:tr>
      <w:tr w:rsidR="00873BC8" w14:paraId="31A088DE" w14:textId="1761D8C2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2DA371" w14:textId="77777777" w:rsidR="00873BC8" w:rsidRDefault="00873BC8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EE3EA16" w14:textId="26130DAF" w:rsidR="00873BC8" w:rsidRDefault="00873BC8">
            <w:pPr>
              <w:spacing w:after="0"/>
            </w:pPr>
            <w:r>
              <w:t>Ściany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48982522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FD56CB6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300D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82375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3D50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D8A4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CD65C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48458A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C54526" w14:textId="77777777" w:rsidR="00873BC8" w:rsidRDefault="00873BC8"/>
        </w:tc>
      </w:tr>
      <w:tr w:rsidR="00873BC8" w14:paraId="3571F71A" w14:textId="6DFA7EE5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6AF6CEF" w14:textId="77777777" w:rsidR="00873BC8" w:rsidRDefault="00873BC8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F3072F" w14:textId="6C447822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Łącznik pomiędzy szkołą a projektowaną halą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0676162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90F8EC6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EED1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8233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CC5A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8557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4321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DA531BD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E30AF5" w14:textId="77777777" w:rsidR="00873BC8" w:rsidRDefault="00873BC8"/>
        </w:tc>
      </w:tr>
      <w:tr w:rsidR="00873BC8" w14:paraId="7F270D84" w14:textId="4A2824E8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021794F" w14:textId="77777777" w:rsidR="00873BC8" w:rsidRDefault="00873BC8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F37B5DF" w14:textId="222C46F4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Instalacja elektryczna i oświetlenie hali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74914B0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AB7443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7FD65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0B102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5EBC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42C4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C2554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8F0F655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1CB233" w14:textId="77777777" w:rsidR="00873BC8" w:rsidRDefault="00873BC8"/>
        </w:tc>
      </w:tr>
      <w:tr w:rsidR="00873BC8" w14:paraId="71877453" w14:textId="44ED00CE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3E7DB6" w14:textId="77777777" w:rsidR="00873BC8" w:rsidRDefault="00873BC8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69733A" w14:textId="0CF27211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Instalacja c.o.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5876562E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D501F2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7595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B8B6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E0F3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CB62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20E2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EC2D02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44B41B" w14:textId="77777777" w:rsidR="00873BC8" w:rsidRDefault="00873BC8"/>
        </w:tc>
      </w:tr>
      <w:tr w:rsidR="00873BC8" w14:paraId="1F331901" w14:textId="0DBE49E0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8682BE" w14:textId="77777777" w:rsidR="00873BC8" w:rsidRDefault="00873BC8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52B71F" w14:textId="40A86BDA" w:rsidR="00873BC8" w:rsidRDefault="00873BC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Instalacja wentylacji i klimatyzacji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B480317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4AB7999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4C052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2C62F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BBFC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9FC2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922C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625A67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824D696" w14:textId="77777777" w:rsidR="00873BC8" w:rsidRDefault="00873BC8"/>
        </w:tc>
      </w:tr>
      <w:tr w:rsidR="00873BC8" w14:paraId="2B8AF396" w14:textId="18492BE2" w:rsidTr="00873BC8">
        <w:trPr>
          <w:trHeight w:val="266"/>
        </w:trPr>
        <w:tc>
          <w:tcPr>
            <w:tcW w:w="7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653114F" w14:textId="77777777" w:rsidR="00873BC8" w:rsidRDefault="00873BC8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BCBC44A" w14:textId="4C3CF4FC" w:rsidR="00873BC8" w:rsidRDefault="00873BC8">
            <w:pPr>
              <w:spacing w:after="0"/>
            </w:pPr>
            <w:r>
              <w:t xml:space="preserve">Wykończenie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3361464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CB8FB13" w14:textId="77777777" w:rsidR="00873BC8" w:rsidRDefault="00873BC8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CAF6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2F03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75271" w14:textId="77777777" w:rsidR="00873BC8" w:rsidRDefault="00873BC8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2966A" w14:textId="77777777" w:rsidR="00873BC8" w:rsidRDefault="00873BC8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1206D" w14:textId="77777777" w:rsidR="00873BC8" w:rsidRDefault="00873BC8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B75A6C0" w14:textId="77777777" w:rsidR="00873BC8" w:rsidRDefault="00873BC8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A254C73" w14:textId="77777777" w:rsidR="00873BC8" w:rsidRDefault="00873BC8"/>
        </w:tc>
      </w:tr>
      <w:tr w:rsidR="00873BC8" w14:paraId="579C066E" w14:textId="565EAE78" w:rsidTr="00873BC8">
        <w:trPr>
          <w:trHeight w:val="265"/>
        </w:trPr>
        <w:tc>
          <w:tcPr>
            <w:tcW w:w="7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8BDF08E" w14:textId="77777777" w:rsidR="00873BC8" w:rsidRDefault="00873BC8"/>
        </w:tc>
        <w:tc>
          <w:tcPr>
            <w:tcW w:w="4084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14:paraId="49C22F68" w14:textId="77777777" w:rsidR="00873BC8" w:rsidRDefault="00873BC8"/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A18EFC" w14:textId="77777777" w:rsidR="00873BC8" w:rsidRDefault="00873BC8">
            <w:pPr>
              <w:tabs>
                <w:tab w:val="right" w:pos="1272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5F72A19" w14:textId="77777777" w:rsidR="00873BC8" w:rsidRDefault="00873BC8">
            <w:pPr>
              <w:tabs>
                <w:tab w:val="right" w:pos="1184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BEAC" w14:textId="77777777" w:rsidR="00873BC8" w:rsidRDefault="00873BC8">
            <w:pPr>
              <w:tabs>
                <w:tab w:val="right" w:pos="1097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B229" w14:textId="77777777" w:rsidR="00873BC8" w:rsidRDefault="00873BC8">
            <w:pPr>
              <w:tabs>
                <w:tab w:val="right" w:pos="1138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BB76" w14:textId="77777777" w:rsidR="00873BC8" w:rsidRDefault="00873BC8">
            <w:pPr>
              <w:tabs>
                <w:tab w:val="right" w:pos="116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CA5A4" w14:textId="77777777" w:rsidR="00873BC8" w:rsidRDefault="00873BC8">
            <w:pPr>
              <w:tabs>
                <w:tab w:val="right" w:pos="117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3D26" w14:textId="77777777" w:rsidR="00873BC8" w:rsidRDefault="00873BC8">
            <w:pPr>
              <w:tabs>
                <w:tab w:val="right" w:pos="118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65B9F7" w14:textId="77777777" w:rsidR="00873BC8" w:rsidRDefault="00873BC8">
            <w:pPr>
              <w:tabs>
                <w:tab w:val="right" w:pos="1139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 xml:space="preserve"> zł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580AC3" w14:textId="77777777" w:rsidR="00873BC8" w:rsidRDefault="00873BC8">
            <w:pPr>
              <w:tabs>
                <w:tab w:val="right" w:pos="1139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54F334E5" w14:textId="77777777" w:rsidR="007105FD" w:rsidRDefault="00000000">
      <w:pPr>
        <w:spacing w:after="0"/>
        <w:ind w:right="1088"/>
        <w:jc w:val="center"/>
      </w:pPr>
      <w:r>
        <w:rPr>
          <w:rFonts w:ascii="Times New Roman" w:eastAsia="Times New Roman" w:hAnsi="Times New Roman" w:cs="Times New Roman"/>
          <w:sz w:val="19"/>
        </w:rPr>
        <w:t>1</w:t>
      </w:r>
    </w:p>
    <w:sectPr w:rsidR="007105FD">
      <w:pgSz w:w="16838" w:h="11906" w:orient="landscape"/>
      <w:pgMar w:top="1440" w:right="695" w:bottom="1440" w:left="176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FD"/>
    <w:rsid w:val="007105FD"/>
    <w:rsid w:val="0087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95F7"/>
  <w15:docId w15:val="{FF50AFF0-C6BE-4136-B90C-3D4A5668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605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6 do SWZ - Harmonogram Rzeczowo- Finansowy.XLSX</dc:title>
  <dc:subject/>
  <dc:creator>mfraczek</dc:creator>
  <cp:keywords/>
  <cp:lastModifiedBy>Andrzej Konieczka</cp:lastModifiedBy>
  <cp:revision>2</cp:revision>
  <dcterms:created xsi:type="dcterms:W3CDTF">2024-02-03T20:19:00Z</dcterms:created>
  <dcterms:modified xsi:type="dcterms:W3CDTF">2024-02-03T20:19:00Z</dcterms:modified>
</cp:coreProperties>
</file>