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ED" w:rsidRPr="00136A72" w:rsidRDefault="00136A72" w:rsidP="00136A72">
      <w:pPr>
        <w:jc w:val="center"/>
        <w:rPr>
          <w:b/>
          <w:sz w:val="44"/>
          <w:u w:val="single"/>
        </w:rPr>
      </w:pPr>
      <w:r w:rsidRPr="00136A72">
        <w:rPr>
          <w:b/>
          <w:sz w:val="44"/>
          <w:u w:val="single"/>
        </w:rPr>
        <w:t>KOMUNIKAT</w:t>
      </w:r>
    </w:p>
    <w:p w:rsidR="00136A72" w:rsidRPr="00136A72" w:rsidRDefault="00136A72" w:rsidP="00136A72">
      <w:pPr>
        <w:spacing w:line="360" w:lineRule="auto"/>
        <w:jc w:val="both"/>
        <w:rPr>
          <w:b/>
          <w:sz w:val="36"/>
        </w:rPr>
      </w:pPr>
      <w:r w:rsidRPr="00136A72">
        <w:rPr>
          <w:b/>
          <w:sz w:val="36"/>
        </w:rPr>
        <w:tab/>
        <w:t xml:space="preserve">W związku ze zmianą pracy godzin Urzędu Miejskiego </w:t>
      </w:r>
      <w:r>
        <w:rPr>
          <w:b/>
          <w:sz w:val="36"/>
        </w:rPr>
        <w:br/>
      </w:r>
      <w:r w:rsidRPr="00136A72">
        <w:rPr>
          <w:b/>
          <w:sz w:val="36"/>
        </w:rPr>
        <w:t xml:space="preserve">w Bobolicach dyżur Urzędnika Wyborczego w dniu </w:t>
      </w:r>
      <w:r>
        <w:rPr>
          <w:b/>
          <w:sz w:val="36"/>
        </w:rPr>
        <w:br/>
      </w:r>
      <w:r w:rsidRPr="00136A72">
        <w:rPr>
          <w:b/>
          <w:sz w:val="36"/>
        </w:rPr>
        <w:t xml:space="preserve">17 kwietnia 2025 roku został przeniesiony </w:t>
      </w:r>
      <w:r>
        <w:rPr>
          <w:b/>
          <w:sz w:val="36"/>
        </w:rPr>
        <w:br/>
      </w:r>
      <w:r w:rsidRPr="00136A72">
        <w:rPr>
          <w:b/>
          <w:sz w:val="36"/>
        </w:rPr>
        <w:t xml:space="preserve">na godz. 8:30-10:30 </w:t>
      </w:r>
    </w:p>
    <w:sectPr w:rsidR="00136A72" w:rsidRPr="00136A72" w:rsidSect="00BB0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6A72"/>
    <w:rsid w:val="00136A72"/>
    <w:rsid w:val="008D078F"/>
    <w:rsid w:val="00BB0BF5"/>
    <w:rsid w:val="00EE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B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1</cp:revision>
  <dcterms:created xsi:type="dcterms:W3CDTF">2025-04-16T09:09:00Z</dcterms:created>
  <dcterms:modified xsi:type="dcterms:W3CDTF">2025-04-16T09:12:00Z</dcterms:modified>
</cp:coreProperties>
</file>