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A3" w:rsidRDefault="00DC21A3" w:rsidP="00947FE5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83526" w:rsidRPr="00DC21A3" w:rsidRDefault="00383526" w:rsidP="00383526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PODATEK LEŚNY</w:t>
      </w:r>
    </w:p>
    <w:p w:rsidR="00383526" w:rsidRDefault="00383526" w:rsidP="0038352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podstawę do obliczania podatku leśnego na obszarze gminy Bobolice przyjmuje się określoną cenę 1m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drewna ogłoszoną w komunikacie Prezesa Głównego Urzędu Statystycznego  z dnia 20 października 2016 r. w sprawie średniej ceny sprzedaży drewna, obliczonej według średniej ceny drewna uzyskanej przez nadleśnictwa za pierwsze trzy kwartały 2016 r. w kwocie  </w:t>
      </w:r>
      <w:r w:rsidRPr="00C64ACF">
        <w:rPr>
          <w:rFonts w:ascii="Times New Roman" w:hAnsi="Times New Roman" w:cs="Times New Roman"/>
          <w:b/>
          <w:sz w:val="24"/>
          <w:szCs w:val="24"/>
          <w:u w:val="single"/>
        </w:rPr>
        <w:t>191,01 zł za 1m</w:t>
      </w:r>
      <w:r w:rsidRPr="00C64AC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3 </w:t>
      </w:r>
      <w:r w:rsidRPr="00C64AC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(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Monitor Polski z 2016 r. poz. 996</w:t>
      </w:r>
      <w:r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383526" w:rsidRDefault="00383526" w:rsidP="0038352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526" w:rsidRDefault="00383526" w:rsidP="0038352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Stawki podatku leśnego na 2017 r. </w:t>
      </w:r>
    </w:p>
    <w:p w:rsidR="00383526" w:rsidRDefault="00383526" w:rsidP="00383526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 ha fizycznego lasu stawka podatku stanowi równowartość pieniężną 0,220m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drewna i wynosi </w:t>
      </w:r>
      <w:r>
        <w:rPr>
          <w:rFonts w:ascii="Times New Roman" w:hAnsi="Times New Roman" w:cs="Times New Roman"/>
          <w:b/>
          <w:sz w:val="24"/>
          <w:szCs w:val="24"/>
        </w:rPr>
        <w:t>42,0222 zł.</w:t>
      </w:r>
      <w:r>
        <w:rPr>
          <w:rFonts w:ascii="Times New Roman" w:hAnsi="Times New Roman" w:cs="Times New Roman"/>
          <w:sz w:val="24"/>
          <w:szCs w:val="24"/>
        </w:rPr>
        <w:t xml:space="preserve"> rok podatkowy.</w:t>
      </w:r>
    </w:p>
    <w:p w:rsidR="00383526" w:rsidRDefault="00383526" w:rsidP="00383526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1 ha fizycznego lasów wchodzących w skład rezerwatów przyrody i parków narodowych stawka podatku ulega obniżeniu o 50%  i wynosi </w:t>
      </w:r>
      <w:r>
        <w:rPr>
          <w:rFonts w:ascii="Times New Roman" w:hAnsi="Times New Roman" w:cs="Times New Roman"/>
          <w:b/>
          <w:sz w:val="24"/>
          <w:szCs w:val="24"/>
        </w:rPr>
        <w:t>21,0111 zł.</w:t>
      </w:r>
      <w:r>
        <w:rPr>
          <w:rFonts w:ascii="Times New Roman" w:hAnsi="Times New Roman" w:cs="Times New Roman"/>
          <w:sz w:val="24"/>
          <w:szCs w:val="24"/>
        </w:rPr>
        <w:t xml:space="preserve"> rok podatkowy.</w:t>
      </w:r>
    </w:p>
    <w:p w:rsidR="00383526" w:rsidRDefault="00383526" w:rsidP="00383526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83526" w:rsidRDefault="00383526" w:rsidP="00383526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C21A3" w:rsidRDefault="00DC21A3" w:rsidP="00DC21A3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C21A3" w:rsidRDefault="00DC21A3" w:rsidP="00DC21A3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64ACF" w:rsidRDefault="00C64ACF" w:rsidP="00C64ACF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64ACF" w:rsidRDefault="00C64ACF" w:rsidP="00C64ACF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64ACF" w:rsidRDefault="00C64ACF" w:rsidP="00C64ACF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64ACF" w:rsidRDefault="00C64ACF" w:rsidP="00C64ACF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64ACF" w:rsidRDefault="00C64ACF" w:rsidP="00C64ACF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64ACF" w:rsidRDefault="00C64ACF" w:rsidP="00C64ACF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64ACF" w:rsidRDefault="00C64ACF" w:rsidP="00C64ACF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64ACF" w:rsidRDefault="00C64ACF" w:rsidP="00C64ACF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64ACF" w:rsidRDefault="00C64ACF" w:rsidP="00C64ACF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64ACF" w:rsidRDefault="00C64ACF" w:rsidP="00C64ACF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64ACF" w:rsidRDefault="00C64ACF" w:rsidP="00C64ACF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64ACF" w:rsidRPr="00DC21A3" w:rsidRDefault="00C64ACF" w:rsidP="00C64ACF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PODATEK LEŚNY</w:t>
      </w:r>
    </w:p>
    <w:p w:rsidR="00C64ACF" w:rsidRDefault="00C64ACF" w:rsidP="00C64AC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podstawę do obliczania podatku leśnego na obszarze gminy Bobolice przyjmuje się określoną cenę 1m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drewna ogłoszoną w komunikacie Prezesa Głównego Urzędu Statystycznego  z dnia 20 października 2016 r. w sprawie średniej ceny sprzedaży drewna, obliczonej według średniej ceny drewna uzyskanej przez nadleśnictwa za pierwsze trzy kwartały 2016 r. w kwocie  </w:t>
      </w:r>
      <w:r w:rsidRPr="00C64ACF">
        <w:rPr>
          <w:rFonts w:ascii="Times New Roman" w:hAnsi="Times New Roman" w:cs="Times New Roman"/>
          <w:b/>
          <w:sz w:val="24"/>
          <w:szCs w:val="24"/>
          <w:u w:val="single"/>
        </w:rPr>
        <w:t>191,01 zł za 1m</w:t>
      </w:r>
      <w:r w:rsidRPr="00C64AC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3 </w:t>
      </w:r>
      <w:r w:rsidRPr="00C64AC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(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Monitor Polski z 2016 r. poz. 996</w:t>
      </w:r>
      <w:r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C64ACF" w:rsidRDefault="00C64ACF" w:rsidP="00C64AC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ACF" w:rsidRDefault="00C64ACF" w:rsidP="00C64AC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Stawki podatku leśnego na 2017 r. </w:t>
      </w:r>
    </w:p>
    <w:p w:rsidR="00C64ACF" w:rsidRDefault="00C64ACF" w:rsidP="00C64ACF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 ha fizycznego lasu stawka podatku stanowi równowartość pieniężną 0,220m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drewna i wynosi </w:t>
      </w:r>
      <w:r>
        <w:rPr>
          <w:rFonts w:ascii="Times New Roman" w:hAnsi="Times New Roman" w:cs="Times New Roman"/>
          <w:b/>
          <w:sz w:val="24"/>
          <w:szCs w:val="24"/>
        </w:rPr>
        <w:t>42,0222 zł.</w:t>
      </w:r>
      <w:r>
        <w:rPr>
          <w:rFonts w:ascii="Times New Roman" w:hAnsi="Times New Roman" w:cs="Times New Roman"/>
          <w:sz w:val="24"/>
          <w:szCs w:val="24"/>
        </w:rPr>
        <w:t xml:space="preserve"> rok podatkowy.</w:t>
      </w:r>
    </w:p>
    <w:p w:rsidR="00C64ACF" w:rsidRDefault="00C64ACF" w:rsidP="00C64ACF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1 ha fizycznego lasów wchodzących w skład rezerwatów przyrody i parków narodowych stawka podatku ulega obniżeniu o 50%  i wynosi </w:t>
      </w:r>
      <w:r>
        <w:rPr>
          <w:rFonts w:ascii="Times New Roman" w:hAnsi="Times New Roman" w:cs="Times New Roman"/>
          <w:b/>
          <w:sz w:val="24"/>
          <w:szCs w:val="24"/>
        </w:rPr>
        <w:t>21,0111 zł.</w:t>
      </w:r>
      <w:r>
        <w:rPr>
          <w:rFonts w:ascii="Times New Roman" w:hAnsi="Times New Roman" w:cs="Times New Roman"/>
          <w:sz w:val="24"/>
          <w:szCs w:val="24"/>
        </w:rPr>
        <w:t xml:space="preserve"> rok podatkowy.</w:t>
      </w:r>
    </w:p>
    <w:p w:rsidR="00C64ACF" w:rsidRDefault="00C64ACF" w:rsidP="00C64ACF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64ACF" w:rsidRDefault="00C64ACF" w:rsidP="00C64ACF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64ACF" w:rsidRDefault="00C64ACF" w:rsidP="00C64ACF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PODATEK ROLNY</w:t>
      </w:r>
    </w:p>
    <w:p w:rsidR="00C64ACF" w:rsidRDefault="00C64ACF" w:rsidP="00C64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podstawę do obliczania podatku rolnego na obszarze gminy Bobolice przyjmuje się określoną cenę 1 </w:t>
      </w:r>
      <w:proofErr w:type="spellStart"/>
      <w:r>
        <w:rPr>
          <w:rFonts w:ascii="Times New Roman" w:hAnsi="Times New Roman" w:cs="Times New Roman"/>
          <w:sz w:val="24"/>
          <w:szCs w:val="24"/>
        </w:rPr>
        <w:t>dt</w:t>
      </w:r>
      <w:proofErr w:type="spellEnd"/>
      <w:r>
        <w:rPr>
          <w:rFonts w:ascii="Times New Roman" w:hAnsi="Times New Roman" w:cs="Times New Roman"/>
          <w:sz w:val="24"/>
          <w:szCs w:val="24"/>
        </w:rPr>
        <w:t>. skupu żyta ogłoszoną w komunikacie Prezesa Głównego Urzędu Statystycznego  z dnia 1</w:t>
      </w:r>
      <w:r w:rsidR="00BB20A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października 201</w:t>
      </w:r>
      <w:r w:rsidR="00BB20A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r. w sprawie średniej ceny skupu żyta za okres 11  kwartałów poprzedzających rok podatkowy 201</w:t>
      </w:r>
      <w:r w:rsidR="00BB20A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w wysokości  5</w:t>
      </w:r>
      <w:r w:rsidR="00BB20A2">
        <w:rPr>
          <w:rFonts w:ascii="Times New Roman" w:hAnsi="Times New Roman" w:cs="Times New Roman"/>
          <w:b/>
          <w:sz w:val="24"/>
          <w:szCs w:val="24"/>
        </w:rPr>
        <w:t>2,44</w:t>
      </w:r>
      <w:r>
        <w:rPr>
          <w:rFonts w:ascii="Times New Roman" w:hAnsi="Times New Roman" w:cs="Times New Roman"/>
          <w:b/>
          <w:sz w:val="24"/>
          <w:szCs w:val="24"/>
        </w:rPr>
        <w:t xml:space="preserve"> zł. </w:t>
      </w:r>
      <w:r>
        <w:rPr>
          <w:rFonts w:ascii="Times New Roman" w:hAnsi="Times New Roman" w:cs="Times New Roman"/>
          <w:sz w:val="24"/>
          <w:szCs w:val="24"/>
        </w:rPr>
        <w:t xml:space="preserve">za 1 </w:t>
      </w:r>
      <w:proofErr w:type="spellStart"/>
      <w:r>
        <w:rPr>
          <w:rFonts w:ascii="Times New Roman" w:hAnsi="Times New Roman" w:cs="Times New Roman"/>
          <w:sz w:val="24"/>
          <w:szCs w:val="24"/>
        </w:rPr>
        <w:t>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4ACF" w:rsidRDefault="00C64ACF" w:rsidP="00C64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Monitor Polski z 201</w:t>
      </w:r>
      <w:r w:rsidR="00BB20A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B20A2">
        <w:rPr>
          <w:rFonts w:ascii="Times New Roman" w:hAnsi="Times New Roman" w:cs="Times New Roman"/>
          <w:sz w:val="24"/>
          <w:szCs w:val="24"/>
        </w:rPr>
        <w:t>993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C64ACF" w:rsidRDefault="00C64ACF" w:rsidP="00C64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ACF" w:rsidRDefault="00C64ACF" w:rsidP="00C64AC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Stawki podatku rolnego na 201</w:t>
      </w:r>
      <w:r w:rsidR="00BB20A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64ACF" w:rsidRDefault="00C64ACF" w:rsidP="00C64ACF">
      <w:pPr>
        <w:numPr>
          <w:ilvl w:val="0"/>
          <w:numId w:val="2"/>
        </w:numPr>
        <w:tabs>
          <w:tab w:val="left" w:pos="375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ha przeliczeniowego w gospodarstwie rolnym </w:t>
      </w:r>
      <w:r>
        <w:rPr>
          <w:rFonts w:ascii="Times New Roman" w:hAnsi="Times New Roman" w:cs="Times New Roman"/>
          <w:sz w:val="24"/>
          <w:szCs w:val="24"/>
        </w:rPr>
        <w:t xml:space="preserve">stawka podatku   </w:t>
      </w:r>
    </w:p>
    <w:p w:rsidR="00C64ACF" w:rsidRDefault="00C64ACF" w:rsidP="00C64A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rolnego wynosi  równowartość pieniężną  2,5 </w:t>
      </w:r>
      <w:proofErr w:type="spellStart"/>
      <w:r>
        <w:rPr>
          <w:rFonts w:ascii="Times New Roman" w:hAnsi="Times New Roman" w:cs="Times New Roman"/>
          <w:sz w:val="24"/>
          <w:szCs w:val="24"/>
        </w:rPr>
        <w:t>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żyta tj.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131,10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ACF" w:rsidRDefault="00C64ACF" w:rsidP="00C64ACF">
      <w:pPr>
        <w:numPr>
          <w:ilvl w:val="0"/>
          <w:numId w:val="2"/>
        </w:numPr>
        <w:tabs>
          <w:tab w:val="left" w:pos="375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 ha fizycznego użytków rolnych o powierzchni poniżej 1 ha</w:t>
      </w:r>
      <w:r>
        <w:rPr>
          <w:rFonts w:ascii="Times New Roman" w:hAnsi="Times New Roman" w:cs="Times New Roman"/>
          <w:sz w:val="24"/>
          <w:szCs w:val="24"/>
        </w:rPr>
        <w:t xml:space="preserve"> stawka</w:t>
      </w:r>
    </w:p>
    <w:p w:rsidR="00C64ACF" w:rsidRDefault="00C64ACF" w:rsidP="00C64A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podatku rolnego wynosi równowartość pieniężną 5 </w:t>
      </w:r>
      <w:proofErr w:type="spellStart"/>
      <w:r>
        <w:rPr>
          <w:rFonts w:ascii="Times New Roman" w:hAnsi="Times New Roman" w:cs="Times New Roman"/>
          <w:sz w:val="24"/>
          <w:szCs w:val="24"/>
        </w:rPr>
        <w:t>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żyta tj.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262,20 z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ACF" w:rsidRDefault="00C64ACF" w:rsidP="00C64ACF">
      <w:pPr>
        <w:spacing w:line="360" w:lineRule="auto"/>
      </w:pPr>
    </w:p>
    <w:p w:rsidR="00C64ACF" w:rsidRDefault="00C64ACF" w:rsidP="00DC21A3">
      <w:pPr>
        <w:spacing w:line="360" w:lineRule="auto"/>
      </w:pPr>
    </w:p>
    <w:p w:rsidR="00C64ACF" w:rsidRDefault="00C64ACF" w:rsidP="00DC21A3">
      <w:pPr>
        <w:spacing w:line="360" w:lineRule="auto"/>
      </w:pPr>
    </w:p>
    <w:sectPr w:rsidR="00C64ACF" w:rsidSect="009E5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09C5E19"/>
    <w:multiLevelType w:val="hybridMultilevel"/>
    <w:tmpl w:val="5DA62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47FE5"/>
    <w:rsid w:val="00383526"/>
    <w:rsid w:val="008D3D52"/>
    <w:rsid w:val="00947FE5"/>
    <w:rsid w:val="009E1054"/>
    <w:rsid w:val="009E5F6B"/>
    <w:rsid w:val="00BB20A2"/>
    <w:rsid w:val="00C64ACF"/>
    <w:rsid w:val="00DC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F219A-DF80-4160-B7CE-2F237B3D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MAXDATA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6</cp:revision>
  <cp:lastPrinted>2016-11-17T09:02:00Z</cp:lastPrinted>
  <dcterms:created xsi:type="dcterms:W3CDTF">2015-12-10T07:25:00Z</dcterms:created>
  <dcterms:modified xsi:type="dcterms:W3CDTF">2016-11-17T09:20:00Z</dcterms:modified>
</cp:coreProperties>
</file>