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14" w:rsidRPr="00E82401" w:rsidRDefault="00746FE6" w:rsidP="00746FE6">
      <w:pPr>
        <w:jc w:val="right"/>
        <w:rPr>
          <w:rFonts w:ascii="Times New Roman" w:hAnsi="Times New Roman" w:cs="Times New Roman"/>
          <w:sz w:val="24"/>
          <w:szCs w:val="24"/>
        </w:rPr>
      </w:pPr>
      <w:r w:rsidRPr="00E82401">
        <w:rPr>
          <w:rFonts w:ascii="Times New Roman" w:hAnsi="Times New Roman" w:cs="Times New Roman"/>
          <w:sz w:val="24"/>
          <w:szCs w:val="24"/>
        </w:rPr>
        <w:t>Bobolice dnia 31.12.2009 r.</w:t>
      </w:r>
    </w:p>
    <w:p w:rsidR="00746FE6" w:rsidRPr="00E82401" w:rsidRDefault="00746FE6" w:rsidP="00746FE6">
      <w:pPr>
        <w:rPr>
          <w:rFonts w:ascii="Times New Roman" w:hAnsi="Times New Roman" w:cs="Times New Roman"/>
          <w:b/>
          <w:sz w:val="24"/>
          <w:szCs w:val="24"/>
        </w:rPr>
      </w:pPr>
      <w:r w:rsidRPr="00E82401">
        <w:rPr>
          <w:rFonts w:ascii="Times New Roman" w:hAnsi="Times New Roman" w:cs="Times New Roman"/>
          <w:b/>
          <w:sz w:val="24"/>
          <w:szCs w:val="24"/>
        </w:rPr>
        <w:t>Numer sprawy: INŚ - 342/330/2009</w:t>
      </w:r>
    </w:p>
    <w:p w:rsidR="00746FE6" w:rsidRPr="00E82401" w:rsidRDefault="00746FE6" w:rsidP="00746FE6">
      <w:pPr>
        <w:rPr>
          <w:rFonts w:ascii="Times New Roman" w:hAnsi="Times New Roman" w:cs="Times New Roman"/>
          <w:b/>
          <w:sz w:val="24"/>
          <w:szCs w:val="24"/>
        </w:rPr>
      </w:pPr>
    </w:p>
    <w:p w:rsidR="00746FE6" w:rsidRPr="00E82401" w:rsidRDefault="00746FE6" w:rsidP="00746F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401">
        <w:rPr>
          <w:rFonts w:ascii="Times New Roman" w:hAnsi="Times New Roman" w:cs="Times New Roman"/>
          <w:b/>
          <w:sz w:val="24"/>
          <w:szCs w:val="24"/>
        </w:rPr>
        <w:t xml:space="preserve"> Dotyczy: przetargu nieograniczonego na zadanie pn.</w:t>
      </w:r>
      <w:r w:rsidR="0084691C" w:rsidRPr="00E82401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Pr="00E82401">
        <w:rPr>
          <w:rFonts w:ascii="Times New Roman" w:hAnsi="Times New Roman" w:cs="Times New Roman"/>
          <w:b/>
          <w:sz w:val="24"/>
          <w:szCs w:val="24"/>
        </w:rPr>
        <w:t>Sukcesywną dostawę akcesoriów eksploatacyjnych do drukarek, faksów i kserokopiarek do Urzędu Miejskiego w Bobolicach.”</w:t>
      </w:r>
    </w:p>
    <w:p w:rsidR="0084691C" w:rsidRPr="00E82401" w:rsidRDefault="00746FE6" w:rsidP="0084691C">
      <w:pPr>
        <w:jc w:val="both"/>
        <w:rPr>
          <w:rFonts w:ascii="Times New Roman" w:hAnsi="Times New Roman" w:cs="Times New Roman"/>
          <w:sz w:val="24"/>
          <w:szCs w:val="24"/>
        </w:rPr>
      </w:pPr>
      <w:r w:rsidRPr="00E82401">
        <w:rPr>
          <w:rFonts w:ascii="Times New Roman" w:hAnsi="Times New Roman" w:cs="Times New Roman"/>
          <w:sz w:val="24"/>
          <w:szCs w:val="24"/>
        </w:rPr>
        <w:t xml:space="preserve">Działając na podstawie art. 38 ust. 4 ustawy </w:t>
      </w:r>
      <w:r w:rsidRPr="00E82401">
        <w:rPr>
          <w:rFonts w:ascii="Times New Roman" w:hAnsi="Times New Roman"/>
          <w:sz w:val="24"/>
          <w:szCs w:val="24"/>
        </w:rPr>
        <w:t>z dnia 29 stycznia 2004 r.  Prawo zamówień publicznych (Dz. U. z 2007 r. Nr 223, poz.1655 ze zm.) zawiadamia się o dokonaniu zmiany specyfikacji istotnych warunków zamówienia</w:t>
      </w:r>
      <w:r w:rsidR="0084691C" w:rsidRPr="00E82401">
        <w:rPr>
          <w:rFonts w:ascii="Times New Roman" w:hAnsi="Times New Roman"/>
          <w:sz w:val="24"/>
          <w:szCs w:val="24"/>
        </w:rPr>
        <w:t xml:space="preserve"> na „</w:t>
      </w:r>
      <w:r w:rsidR="0084691C" w:rsidRPr="00E82401">
        <w:rPr>
          <w:rFonts w:ascii="Times New Roman" w:hAnsi="Times New Roman" w:cs="Times New Roman"/>
          <w:sz w:val="24"/>
          <w:szCs w:val="24"/>
        </w:rPr>
        <w:t xml:space="preserve">Sukcesywną dostawę akcesoriów eksploatacyjnych do drukarek, faksów i kserokopiarek do Urzędu Miejskiego w Bobolicach.” </w:t>
      </w:r>
    </w:p>
    <w:p w:rsidR="0084691C" w:rsidRPr="00E82401" w:rsidRDefault="0084691C" w:rsidP="008469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401">
        <w:rPr>
          <w:rFonts w:ascii="Times New Roman" w:hAnsi="Times New Roman" w:cs="Times New Roman"/>
          <w:sz w:val="24"/>
          <w:szCs w:val="24"/>
        </w:rPr>
        <w:t>Rozdział C załącznik nr 1 Formularz ofertowy – tabela punkt 36.</w:t>
      </w:r>
    </w:p>
    <w:p w:rsidR="0084691C" w:rsidRPr="00E82401" w:rsidRDefault="0084691C" w:rsidP="0084691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82401">
        <w:rPr>
          <w:rFonts w:ascii="Times New Roman" w:hAnsi="Times New Roman" w:cs="Times New Roman"/>
          <w:b/>
          <w:sz w:val="24"/>
          <w:szCs w:val="24"/>
        </w:rPr>
        <w:t xml:space="preserve">Zapis przed zmianami: </w:t>
      </w:r>
      <w:r w:rsidRPr="00E82401">
        <w:rPr>
          <w:rFonts w:ascii="Times New Roman" w:hAnsi="Times New Roman" w:cs="Times New Roman"/>
          <w:sz w:val="24"/>
          <w:szCs w:val="24"/>
        </w:rPr>
        <w:t xml:space="preserve">„Toner do kserokopiarek Xerox </w:t>
      </w:r>
      <w:proofErr w:type="spellStart"/>
      <w:r w:rsidRPr="00E82401">
        <w:rPr>
          <w:rFonts w:ascii="Times New Roman" w:hAnsi="Times New Roman" w:cs="Times New Roman"/>
          <w:sz w:val="24"/>
          <w:szCs w:val="24"/>
        </w:rPr>
        <w:t>Workcentre</w:t>
      </w:r>
      <w:proofErr w:type="spellEnd"/>
      <w:r w:rsidRPr="00E82401">
        <w:rPr>
          <w:rFonts w:ascii="Times New Roman" w:hAnsi="Times New Roman" w:cs="Times New Roman"/>
          <w:sz w:val="24"/>
          <w:szCs w:val="24"/>
        </w:rPr>
        <w:t xml:space="preserve"> 7232 czerwony wydajność 800 stron.”</w:t>
      </w:r>
    </w:p>
    <w:p w:rsidR="0084691C" w:rsidRPr="00E82401" w:rsidRDefault="0084691C" w:rsidP="0084691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82401">
        <w:rPr>
          <w:rFonts w:ascii="Times New Roman" w:hAnsi="Times New Roman" w:cs="Times New Roman"/>
          <w:b/>
          <w:sz w:val="24"/>
          <w:szCs w:val="24"/>
        </w:rPr>
        <w:t xml:space="preserve">Zapis po zmianach: </w:t>
      </w:r>
      <w:r w:rsidRPr="00E82401">
        <w:rPr>
          <w:rFonts w:ascii="Times New Roman" w:hAnsi="Times New Roman" w:cs="Times New Roman"/>
          <w:sz w:val="24"/>
          <w:szCs w:val="24"/>
        </w:rPr>
        <w:t xml:space="preserve">Toner do kserokopiarek Xerox </w:t>
      </w:r>
      <w:proofErr w:type="spellStart"/>
      <w:r w:rsidRPr="00E82401">
        <w:rPr>
          <w:rFonts w:ascii="Times New Roman" w:hAnsi="Times New Roman" w:cs="Times New Roman"/>
          <w:sz w:val="24"/>
          <w:szCs w:val="24"/>
        </w:rPr>
        <w:t>Workcentre</w:t>
      </w:r>
      <w:proofErr w:type="spellEnd"/>
      <w:r w:rsidRPr="00E82401">
        <w:rPr>
          <w:rFonts w:ascii="Times New Roman" w:hAnsi="Times New Roman" w:cs="Times New Roman"/>
          <w:sz w:val="24"/>
          <w:szCs w:val="24"/>
        </w:rPr>
        <w:t xml:space="preserve"> 7232 czerwony wydajność 8000 stron.”</w:t>
      </w:r>
    </w:p>
    <w:p w:rsidR="0084691C" w:rsidRPr="00E82401" w:rsidRDefault="0084691C" w:rsidP="008469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401">
        <w:rPr>
          <w:rFonts w:ascii="Times New Roman" w:hAnsi="Times New Roman" w:cs="Times New Roman"/>
          <w:sz w:val="24"/>
          <w:szCs w:val="24"/>
        </w:rPr>
        <w:t>Rozdział C załącznik nr 1 Formularz ofertowy – tabela punkt 37.</w:t>
      </w:r>
    </w:p>
    <w:p w:rsidR="0084691C" w:rsidRPr="00E82401" w:rsidRDefault="0084691C" w:rsidP="0084691C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91C" w:rsidRPr="00E82401" w:rsidRDefault="0084691C" w:rsidP="0084691C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2401">
        <w:rPr>
          <w:rFonts w:ascii="Times New Roman" w:hAnsi="Times New Roman" w:cs="Times New Roman"/>
          <w:b/>
          <w:sz w:val="24"/>
          <w:szCs w:val="24"/>
        </w:rPr>
        <w:t xml:space="preserve">Zapis przed zmianami: </w:t>
      </w:r>
      <w:r w:rsidRPr="00E82401">
        <w:rPr>
          <w:rFonts w:ascii="Times New Roman" w:hAnsi="Times New Roman" w:cs="Times New Roman"/>
          <w:sz w:val="24"/>
          <w:szCs w:val="24"/>
        </w:rPr>
        <w:t xml:space="preserve">„Toner do kserokopiarek Xerox </w:t>
      </w:r>
      <w:proofErr w:type="spellStart"/>
      <w:r w:rsidRPr="00E82401">
        <w:rPr>
          <w:rFonts w:ascii="Times New Roman" w:hAnsi="Times New Roman" w:cs="Times New Roman"/>
          <w:sz w:val="24"/>
          <w:szCs w:val="24"/>
        </w:rPr>
        <w:t>Workcentre</w:t>
      </w:r>
      <w:proofErr w:type="spellEnd"/>
      <w:r w:rsidRPr="00E82401">
        <w:rPr>
          <w:rFonts w:ascii="Times New Roman" w:hAnsi="Times New Roman" w:cs="Times New Roman"/>
          <w:sz w:val="24"/>
          <w:szCs w:val="24"/>
        </w:rPr>
        <w:t xml:space="preserve"> 7232 niebieski wydajność 800 stron.”</w:t>
      </w:r>
    </w:p>
    <w:p w:rsidR="0084691C" w:rsidRPr="00E82401" w:rsidRDefault="0084691C" w:rsidP="0084691C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4691C" w:rsidRPr="00E82401" w:rsidRDefault="0084691C" w:rsidP="0084691C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2401">
        <w:rPr>
          <w:rFonts w:ascii="Times New Roman" w:hAnsi="Times New Roman" w:cs="Times New Roman"/>
          <w:b/>
          <w:sz w:val="24"/>
          <w:szCs w:val="24"/>
        </w:rPr>
        <w:t xml:space="preserve">Zapis po zmianach: </w:t>
      </w:r>
      <w:r w:rsidRPr="00E82401">
        <w:rPr>
          <w:rFonts w:ascii="Times New Roman" w:hAnsi="Times New Roman" w:cs="Times New Roman"/>
          <w:sz w:val="24"/>
          <w:szCs w:val="24"/>
        </w:rPr>
        <w:t xml:space="preserve">Toner do kserokopiarek Xerox </w:t>
      </w:r>
      <w:proofErr w:type="spellStart"/>
      <w:r w:rsidRPr="00E82401">
        <w:rPr>
          <w:rFonts w:ascii="Times New Roman" w:hAnsi="Times New Roman" w:cs="Times New Roman"/>
          <w:sz w:val="24"/>
          <w:szCs w:val="24"/>
        </w:rPr>
        <w:t>Workcentre</w:t>
      </w:r>
      <w:proofErr w:type="spellEnd"/>
      <w:r w:rsidRPr="00E82401">
        <w:rPr>
          <w:rFonts w:ascii="Times New Roman" w:hAnsi="Times New Roman" w:cs="Times New Roman"/>
          <w:sz w:val="24"/>
          <w:szCs w:val="24"/>
        </w:rPr>
        <w:t xml:space="preserve"> 7232 niebieski wydajność 8000 stron.”</w:t>
      </w:r>
    </w:p>
    <w:p w:rsidR="0084691C" w:rsidRPr="00E82401" w:rsidRDefault="0084691C" w:rsidP="0084691C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4691C" w:rsidRPr="00E82401" w:rsidRDefault="004F55B3" w:rsidP="0084691C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401">
        <w:rPr>
          <w:rFonts w:ascii="Times New Roman" w:hAnsi="Times New Roman" w:cs="Times New Roman"/>
          <w:b/>
          <w:sz w:val="24"/>
          <w:szCs w:val="24"/>
        </w:rPr>
        <w:t>Dokonana zmiana w specyfikacji wiąże Wykonawcę z chwilą ogłoszenia treści z niniejszego pisma.</w:t>
      </w:r>
    </w:p>
    <w:p w:rsidR="004F55B3" w:rsidRPr="00E82401" w:rsidRDefault="004F55B3" w:rsidP="00E82401">
      <w:pPr>
        <w:pStyle w:val="Akapitzlist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84691C" w:rsidRPr="00E82401" w:rsidRDefault="00E82401" w:rsidP="00E82401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 w:rsidRPr="00E82401">
        <w:rPr>
          <w:rFonts w:ascii="Times New Roman" w:hAnsi="Times New Roman" w:cs="Times New Roman"/>
          <w:sz w:val="24"/>
          <w:szCs w:val="24"/>
        </w:rPr>
        <w:t>Za</w:t>
      </w:r>
      <w:r w:rsidR="00D12B30">
        <w:rPr>
          <w:rFonts w:ascii="Times New Roman" w:hAnsi="Times New Roman" w:cs="Times New Roman"/>
          <w:sz w:val="24"/>
          <w:szCs w:val="24"/>
        </w:rPr>
        <w:t>mawiający jednocześnie informuję</w:t>
      </w:r>
      <w:r w:rsidRPr="00E82401">
        <w:rPr>
          <w:rFonts w:ascii="Times New Roman" w:hAnsi="Times New Roman" w:cs="Times New Roman"/>
          <w:sz w:val="24"/>
          <w:szCs w:val="24"/>
        </w:rPr>
        <w:t xml:space="preserve">, że przedłużony został termin składania ofert do dnia 12.01.2010 r. na podstawie art. 12a ust. 1 i 2  ustawy </w:t>
      </w:r>
      <w:r w:rsidRPr="00E82401">
        <w:rPr>
          <w:rFonts w:ascii="Times New Roman" w:hAnsi="Times New Roman"/>
          <w:sz w:val="24"/>
          <w:szCs w:val="24"/>
        </w:rPr>
        <w:t>z dnia 29 stycznia 2004 r.  Prawo zamówień publicznych (Dz. U. z 2007 r. Nr 223, poz.1655 ze zm.)</w:t>
      </w:r>
      <w:r w:rsidRPr="00E82401">
        <w:rPr>
          <w:rFonts w:ascii="Times New Roman" w:hAnsi="Times New Roman" w:cs="Times New Roman"/>
          <w:sz w:val="24"/>
          <w:szCs w:val="24"/>
        </w:rPr>
        <w:t>.</w:t>
      </w:r>
    </w:p>
    <w:p w:rsidR="00E82401" w:rsidRPr="00E82401" w:rsidRDefault="00E82401" w:rsidP="00E82401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 w:rsidRPr="00E82401">
        <w:rPr>
          <w:rFonts w:ascii="Times New Roman" w:hAnsi="Times New Roman" w:cs="Times New Roman"/>
          <w:sz w:val="24"/>
          <w:szCs w:val="24"/>
        </w:rPr>
        <w:t>Otwarcie ofert nastąpi w dniu 12.01.2010 r. o godz. 11:15 w siedzibie Zamawiającego – sala konferencyjna nr 5.</w:t>
      </w:r>
    </w:p>
    <w:p w:rsidR="0084691C" w:rsidRPr="00E82401" w:rsidRDefault="0084691C" w:rsidP="0084691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46FE6" w:rsidRDefault="00C93D54" w:rsidP="00C93D5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 Bobolic</w:t>
      </w:r>
    </w:p>
    <w:p w:rsidR="00C93D54" w:rsidRPr="00E82401" w:rsidRDefault="00C93D54" w:rsidP="00C93D5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Sylwester Sobański</w:t>
      </w:r>
    </w:p>
    <w:sectPr w:rsidR="00C93D54" w:rsidRPr="00E82401" w:rsidSect="00C43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E79F4"/>
    <w:multiLevelType w:val="hybridMultilevel"/>
    <w:tmpl w:val="D4766FCC"/>
    <w:lvl w:ilvl="0" w:tplc="6D20D7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6FE6"/>
    <w:rsid w:val="000157E3"/>
    <w:rsid w:val="004F55B3"/>
    <w:rsid w:val="00746FE6"/>
    <w:rsid w:val="0084691C"/>
    <w:rsid w:val="00892ED8"/>
    <w:rsid w:val="00C43614"/>
    <w:rsid w:val="00C93D54"/>
    <w:rsid w:val="00D02876"/>
    <w:rsid w:val="00D12B30"/>
    <w:rsid w:val="00E82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6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69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7</cp:revision>
  <dcterms:created xsi:type="dcterms:W3CDTF">2009-12-31T09:22:00Z</dcterms:created>
  <dcterms:modified xsi:type="dcterms:W3CDTF">2009-12-31T10:26:00Z</dcterms:modified>
</cp:coreProperties>
</file>