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19" w:rsidRPr="00461DC4" w:rsidRDefault="00327319" w:rsidP="006F4DEF">
      <w:pPr>
        <w:pageBreakBefore/>
        <w:tabs>
          <w:tab w:val="left" w:pos="360"/>
        </w:tabs>
        <w:rPr>
          <w:sz w:val="22"/>
          <w:szCs w:val="22"/>
        </w:rPr>
      </w:pPr>
      <w:r w:rsidRPr="00461DC4">
        <w:rPr>
          <w:b/>
          <w:bCs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327319" w:rsidRDefault="00327319" w:rsidP="006F4DEF">
      <w:pPr>
        <w:tabs>
          <w:tab w:val="left" w:pos="360"/>
        </w:tabs>
        <w:jc w:val="both"/>
        <w:rPr>
          <w:sz w:val="20"/>
          <w:szCs w:val="20"/>
        </w:rPr>
      </w:pPr>
    </w:p>
    <w:p w:rsidR="00327319" w:rsidRDefault="00327319" w:rsidP="006F4DEF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ozn. sprawy ZP.271.1.15.2016.IZ</w:t>
      </w:r>
    </w:p>
    <w:p w:rsidR="00327319" w:rsidRDefault="00327319" w:rsidP="006F4DEF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 w:rsidRPr="00EC5736">
        <w:rPr>
          <w:sz w:val="20"/>
          <w:szCs w:val="20"/>
        </w:rPr>
        <w:t xml:space="preserve">Bobolice </w:t>
      </w:r>
      <w:r>
        <w:rPr>
          <w:sz w:val="20"/>
          <w:szCs w:val="20"/>
        </w:rPr>
        <w:t>30.12</w:t>
      </w:r>
      <w:r w:rsidRPr="00EC5736">
        <w:rPr>
          <w:sz w:val="20"/>
          <w:szCs w:val="20"/>
        </w:rPr>
        <w:t>.2016 r.</w:t>
      </w:r>
    </w:p>
    <w:p w:rsidR="00327319" w:rsidRDefault="00327319" w:rsidP="006F4DEF">
      <w:pPr>
        <w:jc w:val="center"/>
        <w:rPr>
          <w:sz w:val="20"/>
          <w:szCs w:val="20"/>
        </w:rPr>
      </w:pPr>
    </w:p>
    <w:p w:rsidR="00327319" w:rsidRPr="00A92FD8" w:rsidRDefault="00327319" w:rsidP="006F4DEF">
      <w:pPr>
        <w:pStyle w:val="Heading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:rsidR="00327319" w:rsidRDefault="00327319" w:rsidP="006F4DEF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</w:p>
    <w:p w:rsidR="00327319" w:rsidRDefault="00327319" w:rsidP="00EE1812">
      <w:pPr>
        <w:pStyle w:val="BodyText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C66104">
        <w:rPr>
          <w:rFonts w:ascii="Times New Roman" w:hAnsi="Times New Roman" w:cs="Times New Roman"/>
        </w:rPr>
        <w:t>na wykonanie zadania pn.</w:t>
      </w:r>
      <w:r>
        <w:rPr>
          <w:rFonts w:ascii="Times New Roman" w:hAnsi="Times New Roman" w:cs="Times New Roman"/>
        </w:rPr>
        <w:t xml:space="preserve"> </w:t>
      </w:r>
      <w:r w:rsidRPr="00F002EC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Usługowe prowadzenie audytu wewnętrznego budżetu </w:t>
      </w:r>
    </w:p>
    <w:p w:rsidR="00327319" w:rsidRPr="00224677" w:rsidRDefault="00327319" w:rsidP="00EE1812">
      <w:pPr>
        <w:pStyle w:val="BodyText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Gminy Bobolice</w:t>
      </w:r>
      <w:r w:rsidRPr="00F002EC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</w:rPr>
        <w:t>.</w:t>
      </w:r>
    </w:p>
    <w:p w:rsidR="00327319" w:rsidRDefault="00327319" w:rsidP="006F4DEF">
      <w:pPr>
        <w:jc w:val="both"/>
        <w:rPr>
          <w:sz w:val="16"/>
          <w:szCs w:val="16"/>
        </w:rPr>
      </w:pPr>
    </w:p>
    <w:p w:rsidR="00327319" w:rsidRDefault="00327319" w:rsidP="006F4DEF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</w:p>
    <w:p w:rsidR="00327319" w:rsidRPr="00355279" w:rsidRDefault="00327319" w:rsidP="006F4DEF">
      <w:pPr>
        <w:tabs>
          <w:tab w:val="left" w:pos="0"/>
        </w:tabs>
        <w:rPr>
          <w:rFonts w:ascii="Arial" w:hAnsi="Arial" w:cs="Arial"/>
          <w:b/>
          <w:bCs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 xml:space="preserve">a Bobolice, ul. Ratuszowa 1, 76 - </w:t>
      </w:r>
      <w:r w:rsidRPr="008A5D76">
        <w:rPr>
          <w:sz w:val="22"/>
          <w:szCs w:val="22"/>
        </w:rPr>
        <w:t>020 Bobolice, tel. (094) 34</w:t>
      </w:r>
      <w:r>
        <w:rPr>
          <w:sz w:val="22"/>
          <w:szCs w:val="22"/>
        </w:rPr>
        <w:t xml:space="preserve"> - 58 - 401</w:t>
      </w:r>
      <w:r w:rsidRPr="008A5D76">
        <w:rPr>
          <w:sz w:val="22"/>
          <w:szCs w:val="22"/>
        </w:rPr>
        <w:t>,fax. (094) 34</w:t>
      </w:r>
      <w:r>
        <w:rPr>
          <w:sz w:val="22"/>
          <w:szCs w:val="22"/>
        </w:rPr>
        <w:t xml:space="preserve"> - 58 - 420.</w:t>
      </w:r>
    </w:p>
    <w:p w:rsidR="00327319" w:rsidRDefault="00327319" w:rsidP="006F4DEF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327319" w:rsidRDefault="00327319" w:rsidP="006F4DEF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</w:p>
    <w:p w:rsidR="00327319" w:rsidRPr="00A5017E" w:rsidRDefault="00327319" w:rsidP="006F4DEF">
      <w:pPr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 xml:space="preserve">Przedmiotem zamówienia jest </w:t>
      </w:r>
      <w:r w:rsidRPr="00A5017E">
        <w:rPr>
          <w:b/>
          <w:bCs/>
          <w:sz w:val="22"/>
          <w:szCs w:val="22"/>
        </w:rPr>
        <w:t>„Usługowe prowadzenie audytu wewnętrznego budżetu Gminy Bobolice”</w:t>
      </w:r>
      <w:r w:rsidRPr="00A5017E">
        <w:rPr>
          <w:sz w:val="22"/>
          <w:szCs w:val="22"/>
        </w:rPr>
        <w:t>.</w:t>
      </w:r>
    </w:p>
    <w:p w:rsidR="00327319" w:rsidRPr="006B2F0C" w:rsidRDefault="00327319" w:rsidP="006F4DEF">
      <w:pPr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>Audyt należy prowadzić zgodnie z Rozporządzeniem Ministra</w:t>
      </w:r>
      <w:r>
        <w:rPr>
          <w:sz w:val="22"/>
          <w:szCs w:val="22"/>
        </w:rPr>
        <w:t xml:space="preserve"> Finansów z dnia 04.09.2015 r. w </w:t>
      </w:r>
      <w:r w:rsidRPr="006B2F0C">
        <w:rPr>
          <w:sz w:val="22"/>
          <w:szCs w:val="22"/>
        </w:rPr>
        <w:t>sprawie audytu wewnętrznego oraz informacji o</w:t>
      </w:r>
      <w:r>
        <w:rPr>
          <w:sz w:val="22"/>
          <w:szCs w:val="22"/>
        </w:rPr>
        <w:t xml:space="preserve"> pracy i wynikach tego audytu (Dz.</w:t>
      </w:r>
      <w:r w:rsidRPr="006B2F0C">
        <w:rPr>
          <w:sz w:val="22"/>
          <w:szCs w:val="22"/>
        </w:rPr>
        <w:t>U. z 2015</w:t>
      </w:r>
      <w:r>
        <w:rPr>
          <w:sz w:val="22"/>
          <w:szCs w:val="22"/>
        </w:rPr>
        <w:t xml:space="preserve"> </w:t>
      </w:r>
      <w:r w:rsidRPr="006B2F0C">
        <w:rPr>
          <w:sz w:val="22"/>
          <w:szCs w:val="22"/>
        </w:rPr>
        <w:t xml:space="preserve">r., poz. 1480), w tym w szczególności: </w:t>
      </w:r>
    </w:p>
    <w:p w:rsidR="00327319" w:rsidRPr="006B2F0C" w:rsidRDefault="00327319" w:rsidP="006F4DEF">
      <w:pPr>
        <w:numPr>
          <w:ilvl w:val="0"/>
          <w:numId w:val="3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przeprowadzić analizę ryzyka,</w:t>
      </w:r>
    </w:p>
    <w:p w:rsidR="00327319" w:rsidRPr="006B2F0C" w:rsidRDefault="00327319" w:rsidP="006F4DEF">
      <w:pPr>
        <w:numPr>
          <w:ilvl w:val="0"/>
          <w:numId w:val="32"/>
        </w:numPr>
        <w:ind w:left="72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>przygotować plan audytu na 2017 rok zawierający mini</w:t>
      </w:r>
      <w:r>
        <w:rPr>
          <w:sz w:val="22"/>
          <w:szCs w:val="22"/>
        </w:rPr>
        <w:t>mum 5 zadań, zadania doradcze i </w:t>
      </w:r>
      <w:r w:rsidRPr="006B2F0C">
        <w:rPr>
          <w:sz w:val="22"/>
          <w:szCs w:val="22"/>
        </w:rPr>
        <w:t>zlecone ( max 1 zadanie )</w:t>
      </w:r>
      <w:r>
        <w:rPr>
          <w:sz w:val="22"/>
          <w:szCs w:val="22"/>
        </w:rPr>
        <w:t>,</w:t>
      </w:r>
    </w:p>
    <w:p w:rsidR="00327319" w:rsidRPr="006B2F0C" w:rsidRDefault="00327319" w:rsidP="006F4DEF">
      <w:pPr>
        <w:numPr>
          <w:ilvl w:val="0"/>
          <w:numId w:val="32"/>
        </w:numPr>
        <w:ind w:left="72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>zrealizować zadania a</w:t>
      </w:r>
      <w:r>
        <w:rPr>
          <w:sz w:val="22"/>
          <w:szCs w:val="22"/>
        </w:rPr>
        <w:t>udytowe zgodnie z planem audytu,</w:t>
      </w:r>
    </w:p>
    <w:p w:rsidR="00327319" w:rsidRPr="006B2F0C" w:rsidRDefault="00327319" w:rsidP="006F4DEF">
      <w:pPr>
        <w:numPr>
          <w:ilvl w:val="0"/>
          <w:numId w:val="32"/>
        </w:numPr>
        <w:ind w:left="72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>sporządzić sprawozdanie z prowadzonego audytu wewnętrznego.</w:t>
      </w:r>
    </w:p>
    <w:p w:rsidR="00327319" w:rsidRPr="00A77274" w:rsidRDefault="00327319" w:rsidP="006F4DEF">
      <w:pPr>
        <w:ind w:left="360"/>
        <w:jc w:val="both"/>
        <w:rPr>
          <w:sz w:val="22"/>
          <w:szCs w:val="22"/>
        </w:rPr>
      </w:pPr>
      <w:r w:rsidRPr="006B2F0C">
        <w:rPr>
          <w:sz w:val="22"/>
          <w:szCs w:val="22"/>
        </w:rPr>
        <w:t>Forma zadania audytowego zostanie określona wspólni</w:t>
      </w:r>
      <w:r>
        <w:rPr>
          <w:sz w:val="22"/>
          <w:szCs w:val="22"/>
        </w:rPr>
        <w:t xml:space="preserve">e przez audytora wewnętrznego </w:t>
      </w:r>
      <w:r w:rsidRPr="00A77274">
        <w:rPr>
          <w:sz w:val="22"/>
          <w:szCs w:val="22"/>
        </w:rPr>
        <w:t xml:space="preserve">i Zamawiającego. </w:t>
      </w:r>
    </w:p>
    <w:p w:rsidR="00327319" w:rsidRDefault="00327319" w:rsidP="006F4DEF">
      <w:pPr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A77274">
        <w:rPr>
          <w:sz w:val="22"/>
          <w:szCs w:val="22"/>
        </w:rPr>
        <w:t>Audytor musi spełniać warunki zawarte w art. 279 i art. 286 ustawy z dnia 27.08.2009</w:t>
      </w:r>
      <w:r>
        <w:rPr>
          <w:sz w:val="22"/>
          <w:szCs w:val="22"/>
        </w:rPr>
        <w:t xml:space="preserve"> </w:t>
      </w:r>
      <w:r w:rsidRPr="00A77274">
        <w:rPr>
          <w:sz w:val="22"/>
          <w:szCs w:val="22"/>
        </w:rPr>
        <w:t>r. o finansac</w:t>
      </w:r>
      <w:r>
        <w:rPr>
          <w:sz w:val="22"/>
          <w:szCs w:val="22"/>
        </w:rPr>
        <w:t>h publicznych ( Dz.U.2016.1870).</w:t>
      </w:r>
    </w:p>
    <w:p w:rsidR="00327319" w:rsidRDefault="00327319" w:rsidP="006F4DEF">
      <w:pPr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77274">
        <w:rPr>
          <w:sz w:val="22"/>
          <w:szCs w:val="22"/>
        </w:rPr>
        <w:t>ynagrodzenie określone w formularzu oferty płatne będz</w:t>
      </w:r>
      <w:r>
        <w:rPr>
          <w:sz w:val="22"/>
          <w:szCs w:val="22"/>
        </w:rPr>
        <w:t>ie na podstawie wystawionych co </w:t>
      </w:r>
      <w:r w:rsidRPr="00A77274">
        <w:rPr>
          <w:sz w:val="22"/>
          <w:szCs w:val="22"/>
        </w:rPr>
        <w:t>miesiąc dokumentów księgowych, proporcjo</w:t>
      </w:r>
      <w:r>
        <w:rPr>
          <w:sz w:val="22"/>
          <w:szCs w:val="22"/>
        </w:rPr>
        <w:t>nalnie do okresu trwania umowy.</w:t>
      </w:r>
    </w:p>
    <w:p w:rsidR="00327319" w:rsidRDefault="00327319" w:rsidP="006F4DEF">
      <w:pPr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713060">
        <w:rPr>
          <w:b/>
          <w:bCs/>
          <w:sz w:val="22"/>
          <w:szCs w:val="22"/>
        </w:rPr>
        <w:t>Termin wykonania usługi:</w:t>
      </w:r>
      <w:r>
        <w:rPr>
          <w:sz w:val="22"/>
          <w:szCs w:val="22"/>
        </w:rPr>
        <w:t xml:space="preserve"> </w:t>
      </w:r>
      <w:r w:rsidRPr="00713060">
        <w:rPr>
          <w:sz w:val="22"/>
          <w:szCs w:val="22"/>
        </w:rPr>
        <w:t xml:space="preserve">od </w:t>
      </w:r>
      <w:r>
        <w:rPr>
          <w:sz w:val="22"/>
          <w:szCs w:val="22"/>
        </w:rPr>
        <w:t>0</w:t>
      </w:r>
      <w:r w:rsidRPr="00713060">
        <w:rPr>
          <w:sz w:val="22"/>
          <w:szCs w:val="22"/>
        </w:rPr>
        <w:t>1.02.2017</w:t>
      </w:r>
      <w:r>
        <w:rPr>
          <w:sz w:val="22"/>
          <w:szCs w:val="22"/>
        </w:rPr>
        <w:t xml:space="preserve"> </w:t>
      </w:r>
      <w:r w:rsidRPr="00713060">
        <w:rPr>
          <w:sz w:val="22"/>
          <w:szCs w:val="22"/>
        </w:rPr>
        <w:t>r. - 31.01.2018</w:t>
      </w:r>
      <w:r>
        <w:rPr>
          <w:sz w:val="22"/>
          <w:szCs w:val="22"/>
        </w:rPr>
        <w:t xml:space="preserve"> </w:t>
      </w:r>
      <w:r w:rsidRPr="00713060">
        <w:rPr>
          <w:sz w:val="22"/>
          <w:szCs w:val="22"/>
        </w:rPr>
        <w:t>r.</w:t>
      </w:r>
    </w:p>
    <w:p w:rsidR="00327319" w:rsidRPr="00713060" w:rsidRDefault="00327319" w:rsidP="006F4DEF">
      <w:pPr>
        <w:numPr>
          <w:ilvl w:val="0"/>
          <w:numId w:val="30"/>
        </w:numPr>
        <w:ind w:left="360"/>
        <w:jc w:val="both"/>
        <w:rPr>
          <w:b/>
          <w:bCs/>
          <w:sz w:val="22"/>
          <w:szCs w:val="22"/>
        </w:rPr>
      </w:pPr>
      <w:r w:rsidRPr="00713060">
        <w:rPr>
          <w:b/>
          <w:bCs/>
          <w:sz w:val="22"/>
          <w:szCs w:val="22"/>
        </w:rPr>
        <w:t>Do wyliczenia kosztów obsługi budżetu gminy Bobolice należy przyjąć następujące wartości szacunkowe:</w:t>
      </w:r>
    </w:p>
    <w:p w:rsidR="00327319" w:rsidRPr="00713060" w:rsidRDefault="00327319" w:rsidP="006F4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Budżet gminy na 2017 rok:</w:t>
      </w:r>
    </w:p>
    <w:p w:rsidR="00327319" w:rsidRPr="00713060" w:rsidRDefault="00327319" w:rsidP="006F4DEF">
      <w:pPr>
        <w:numPr>
          <w:ilvl w:val="1"/>
          <w:numId w:val="3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dochody budżetu ogółem – </w:t>
      </w:r>
      <w:r w:rsidRPr="00713060">
        <w:rPr>
          <w:sz w:val="22"/>
          <w:szCs w:val="22"/>
        </w:rPr>
        <w:t>42 </w:t>
      </w:r>
      <w:r>
        <w:rPr>
          <w:sz w:val="22"/>
          <w:szCs w:val="22"/>
        </w:rPr>
        <w:t>202 525 zł,</w:t>
      </w:r>
    </w:p>
    <w:p w:rsidR="00327319" w:rsidRDefault="00327319" w:rsidP="006F4DEF">
      <w:pPr>
        <w:numPr>
          <w:ilvl w:val="1"/>
          <w:numId w:val="3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wydatki budżetu ogółem – 41 802 525 zł,</w:t>
      </w:r>
    </w:p>
    <w:p w:rsidR="00327319" w:rsidRDefault="00327319" w:rsidP="006F4DEF">
      <w:pPr>
        <w:numPr>
          <w:ilvl w:val="1"/>
          <w:numId w:val="3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przychody – 0 zł,</w:t>
      </w:r>
    </w:p>
    <w:p w:rsidR="00327319" w:rsidRPr="00713060" w:rsidRDefault="00327319" w:rsidP="006F4DEF">
      <w:pPr>
        <w:numPr>
          <w:ilvl w:val="1"/>
          <w:numId w:val="3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rozchody – 400 000 zł.</w:t>
      </w:r>
    </w:p>
    <w:p w:rsidR="00327319" w:rsidRPr="00713060" w:rsidRDefault="00327319" w:rsidP="006F4DEF">
      <w:pPr>
        <w:jc w:val="both"/>
        <w:rPr>
          <w:sz w:val="22"/>
          <w:szCs w:val="22"/>
        </w:rPr>
      </w:pPr>
      <w:r w:rsidRPr="00713060">
        <w:rPr>
          <w:color w:val="FF0000"/>
          <w:sz w:val="22"/>
          <w:szCs w:val="22"/>
        </w:rPr>
        <w:t xml:space="preserve"> </w:t>
      </w:r>
      <w:r w:rsidRPr="00713060">
        <w:rPr>
          <w:sz w:val="22"/>
          <w:szCs w:val="22"/>
        </w:rPr>
        <w:t xml:space="preserve">Jednostki organizacyjne Gminy: 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Gmina Bobolice - Urząd Miejski w Bobolicach, ul. Ratuszowa 1,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Zakład Usług Komunalnych i Oświatowych w Bobolicach, u</w:t>
      </w:r>
      <w:r>
        <w:rPr>
          <w:sz w:val="22"/>
          <w:szCs w:val="22"/>
        </w:rPr>
        <w:t xml:space="preserve">l. Reymonta 3, </w:t>
      </w:r>
      <w:r w:rsidRPr="00713060">
        <w:rPr>
          <w:sz w:val="22"/>
          <w:szCs w:val="22"/>
        </w:rPr>
        <w:t>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Miejsko- Gminny Ośrodek Pomocy Społecznej w Bobolica</w:t>
      </w:r>
      <w:r>
        <w:rPr>
          <w:sz w:val="22"/>
          <w:szCs w:val="22"/>
        </w:rPr>
        <w:t xml:space="preserve">ch, ul. Jedności 13, </w:t>
      </w:r>
      <w:r w:rsidRPr="00713060">
        <w:rPr>
          <w:sz w:val="22"/>
          <w:szCs w:val="22"/>
        </w:rPr>
        <w:t>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Szkoła Podstawowa w Kurowie,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Szkoła Podstawowa w Kłaninie,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Szkoła Podstawowa w Drzewianach,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>Szkoła Podstawowa w Bobolicach, ul. Szkolna 1,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Szkół </w:t>
      </w:r>
      <w:r w:rsidRPr="00713060">
        <w:rPr>
          <w:sz w:val="22"/>
          <w:szCs w:val="22"/>
        </w:rPr>
        <w:t>w Dargini, 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Gimnazjum </w:t>
      </w:r>
      <w:r w:rsidRPr="00713060">
        <w:rPr>
          <w:sz w:val="22"/>
          <w:szCs w:val="22"/>
        </w:rPr>
        <w:t xml:space="preserve">im. Agaty Mróz-Olszewskiej w Bobolicach, ul. </w:t>
      </w:r>
      <w:r>
        <w:rPr>
          <w:sz w:val="22"/>
          <w:szCs w:val="22"/>
        </w:rPr>
        <w:t>Głowackiego 7D, 76-020 Bobolice,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Przedszkole w Bobolicach, ul. Pionierów 7, </w:t>
      </w:r>
      <w:r w:rsidRPr="00713060">
        <w:rPr>
          <w:sz w:val="22"/>
          <w:szCs w:val="22"/>
        </w:rPr>
        <w:t>76-020 Bobolice</w:t>
      </w:r>
      <w:r>
        <w:rPr>
          <w:sz w:val="22"/>
          <w:szCs w:val="22"/>
        </w:rPr>
        <w:t>,</w:t>
      </w:r>
    </w:p>
    <w:p w:rsidR="00327319" w:rsidRPr="00713060" w:rsidRDefault="00327319" w:rsidP="006F4DEF">
      <w:pPr>
        <w:numPr>
          <w:ilvl w:val="0"/>
          <w:numId w:val="34"/>
        </w:numPr>
        <w:jc w:val="both"/>
        <w:rPr>
          <w:sz w:val="22"/>
          <w:szCs w:val="22"/>
        </w:rPr>
      </w:pPr>
      <w:r w:rsidRPr="00713060">
        <w:rPr>
          <w:sz w:val="22"/>
          <w:szCs w:val="22"/>
        </w:rPr>
        <w:t xml:space="preserve">Środowiskowy Dom Samopomocy </w:t>
      </w:r>
      <w:r w:rsidRPr="00713060">
        <w:rPr>
          <w:i/>
          <w:iCs/>
          <w:sz w:val="22"/>
          <w:szCs w:val="22"/>
        </w:rPr>
        <w:t xml:space="preserve">Odnowa </w:t>
      </w:r>
      <w:r w:rsidRPr="00713060">
        <w:rPr>
          <w:sz w:val="22"/>
          <w:szCs w:val="22"/>
        </w:rPr>
        <w:t xml:space="preserve">w Bobolicach, </w:t>
      </w:r>
      <w:r>
        <w:rPr>
          <w:sz w:val="22"/>
          <w:szCs w:val="22"/>
        </w:rPr>
        <w:t xml:space="preserve">ul. Głowackiego 7A, </w:t>
      </w:r>
      <w:r w:rsidRPr="00713060">
        <w:rPr>
          <w:sz w:val="22"/>
          <w:szCs w:val="22"/>
        </w:rPr>
        <w:t>76-020 Bobolice</w:t>
      </w:r>
      <w:r>
        <w:rPr>
          <w:sz w:val="22"/>
          <w:szCs w:val="22"/>
        </w:rPr>
        <w:t>.</w:t>
      </w:r>
    </w:p>
    <w:p w:rsidR="00327319" w:rsidRPr="00A92FD8" w:rsidRDefault="00327319" w:rsidP="006F4DEF">
      <w:pPr>
        <w:jc w:val="both"/>
        <w:rPr>
          <w:sz w:val="22"/>
          <w:szCs w:val="22"/>
        </w:rPr>
      </w:pPr>
    </w:p>
    <w:p w:rsidR="00327319" w:rsidRDefault="00327319" w:rsidP="006F4DEF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327319" w:rsidRPr="00D37FDA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dnia </w:t>
      </w:r>
      <w:r>
        <w:rPr>
          <w:b/>
          <w:bCs/>
          <w:sz w:val="22"/>
          <w:szCs w:val="22"/>
          <w:u w:val="single"/>
        </w:rPr>
        <w:t>18.01.2017</w:t>
      </w:r>
      <w:r w:rsidRPr="004C19FC">
        <w:rPr>
          <w:b/>
          <w:bCs/>
          <w:sz w:val="22"/>
          <w:szCs w:val="22"/>
          <w:u w:val="single"/>
        </w:rPr>
        <w:t xml:space="preserve"> r. do godz. 15:00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211E0D">
        <w:rPr>
          <w:sz w:val="22"/>
          <w:szCs w:val="22"/>
        </w:rPr>
        <w:t xml:space="preserve">Urząd Miejski w Bobolicach, Ratuszowa 1, 76-020 Bobolice lub faksem na numer (094) 34 - 58 - 420, lub w wersji elektronicznej             na e-mail: </w:t>
      </w:r>
      <w:hyperlink r:id="rId7" w:history="1">
        <w:r w:rsidRPr="00211E0D">
          <w:rPr>
            <w:rStyle w:val="Hyperlink"/>
            <w:color w:val="auto"/>
            <w:sz w:val="22"/>
            <w:szCs w:val="22"/>
            <w:u w:val="none"/>
          </w:rPr>
          <w:t>i.zadrozna@bobolice.pl</w:t>
        </w:r>
      </w:hyperlink>
      <w:r w:rsidRPr="0028285A">
        <w:t>.</w:t>
      </w:r>
    </w:p>
    <w:p w:rsidR="00327319" w:rsidRPr="00557D50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  <w:r w:rsidRPr="001017EB">
        <w:rPr>
          <w:b/>
          <w:bCs/>
          <w:sz w:val="22"/>
          <w:szCs w:val="22"/>
          <w:u w:val="single"/>
        </w:rPr>
        <w:t xml:space="preserve"> </w:t>
      </w:r>
    </w:p>
    <w:p w:rsidR="00327319" w:rsidRPr="00EA6E0E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327319" w:rsidRPr="00D56BA6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EA6E0E">
        <w:rPr>
          <w:sz w:val="22"/>
          <w:szCs w:val="22"/>
        </w:rPr>
        <w:t>Zamawiający zastrzega sobie prawo do skontaktowania się</w:t>
      </w:r>
      <w:r>
        <w:rPr>
          <w:sz w:val="22"/>
          <w:szCs w:val="22"/>
        </w:rPr>
        <w:t xml:space="preserve"> (np. telefonicznie, e-mailowo, pisemnie) z </w:t>
      </w:r>
      <w:r w:rsidRPr="00EA6E0E">
        <w:rPr>
          <w:sz w:val="22"/>
          <w:szCs w:val="22"/>
        </w:rPr>
        <w:t>Wykonawc</w:t>
      </w:r>
      <w:r>
        <w:rPr>
          <w:sz w:val="22"/>
          <w:szCs w:val="22"/>
        </w:rPr>
        <w:t>ą</w:t>
      </w:r>
      <w:r w:rsidRPr="00EA6E0E">
        <w:rPr>
          <w:sz w:val="22"/>
          <w:szCs w:val="22"/>
        </w:rPr>
        <w:t xml:space="preserve"> w celu</w:t>
      </w:r>
      <w:r>
        <w:rPr>
          <w:sz w:val="22"/>
          <w:szCs w:val="22"/>
        </w:rPr>
        <w:t>:</w:t>
      </w:r>
    </w:p>
    <w:p w:rsidR="00327319" w:rsidRPr="00D56BA6" w:rsidRDefault="00327319" w:rsidP="006F4DEF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EA6E0E">
        <w:rPr>
          <w:sz w:val="22"/>
          <w:szCs w:val="22"/>
        </w:rPr>
        <w:t xml:space="preserve"> uzupełnienia</w:t>
      </w:r>
      <w:r>
        <w:rPr>
          <w:sz w:val="22"/>
          <w:szCs w:val="22"/>
        </w:rPr>
        <w:t>, wyjaśnienia</w:t>
      </w:r>
      <w:r w:rsidRPr="00EA6E0E">
        <w:rPr>
          <w:sz w:val="22"/>
          <w:szCs w:val="22"/>
        </w:rPr>
        <w:t xml:space="preserve"> lub doprecyzowania ofert</w:t>
      </w:r>
      <w:r>
        <w:rPr>
          <w:sz w:val="22"/>
          <w:szCs w:val="22"/>
        </w:rPr>
        <w:t>,</w:t>
      </w:r>
    </w:p>
    <w:p w:rsidR="00327319" w:rsidRPr="00D56BA6" w:rsidRDefault="00327319" w:rsidP="006F4DEF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przesłania informacji o złożonych ofertach w niniejszym zapytaniu ofertowym,</w:t>
      </w:r>
    </w:p>
    <w:p w:rsidR="00327319" w:rsidRPr="00D56BA6" w:rsidRDefault="00327319" w:rsidP="00D20486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zawiadomienia Wykonawcy o wyborze oferty najkorzystniejszej,</w:t>
      </w:r>
    </w:p>
    <w:p w:rsidR="00327319" w:rsidRPr="00EA6E0E" w:rsidRDefault="00327319" w:rsidP="006F4DEF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terminie podpisania umowy.</w:t>
      </w:r>
    </w:p>
    <w:p w:rsidR="00327319" w:rsidRPr="00AB71BF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Warunki udziału w postępowaniu.</w:t>
      </w:r>
    </w:p>
    <w:p w:rsidR="00327319" w:rsidRDefault="00327319" w:rsidP="006F4DEF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spełniają warunki dotyczące zdolności technicznej lub zawodowej. Wykonawca spełni warunek jeżeli wykaże, że:</w:t>
      </w:r>
    </w:p>
    <w:p w:rsidR="00327319" w:rsidRPr="00631BDA" w:rsidRDefault="00327319" w:rsidP="006F4DEF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 w:rsidRPr="00631BDA">
        <w:rPr>
          <w:sz w:val="22"/>
          <w:szCs w:val="22"/>
        </w:rPr>
        <w:t>dysponuje lub będzie dysponować minimum 1 (jedną) osobą, która będzie uczestniczyć w wykonywaniu zamówienia, posiadającą uprawnienia do wykonywania usług audytu wewnętrznego na warunkach określonych w art. 279 i 286 ustawy z dnia 27 sierpnia 2009 r. o finansach publicznych (Dz.U. 2016.1870).</w:t>
      </w:r>
    </w:p>
    <w:p w:rsidR="00327319" w:rsidRPr="00B52169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B52169">
        <w:rPr>
          <w:b/>
          <w:bCs/>
          <w:sz w:val="22"/>
          <w:szCs w:val="22"/>
          <w:u w:val="single"/>
        </w:rPr>
        <w:t>W celu potwierdzenia spełniania warunków udziału w postępowaniu, Zamawiający wymaga załączenia do formularza oferty poniższych dokumentów:</w:t>
      </w:r>
    </w:p>
    <w:p w:rsidR="00327319" w:rsidRPr="00AA5A3F" w:rsidRDefault="00327319" w:rsidP="006F4DEF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AA5A3F">
        <w:rPr>
          <w:sz w:val="22"/>
          <w:szCs w:val="22"/>
        </w:rPr>
        <w:t>Wykaz osób, skierowanych przez Wykonawcę do realizacji zamówienia, w szczególności odpowiedzialnych za świadczenie usług, wraz z informacjami na temat ich kwalifikacji zawodowych, uprawnień, doświadczenia i wykształcenia niezbędnych do wykonania zamówienia, a także zakresu wykonywanych przez nie czynności, oraz informacją o podstawie do dysponowania tymi osobami - załącznik Nr 1 do formularza oferty</w:t>
      </w:r>
      <w:r w:rsidRPr="00AA5A3F">
        <w:rPr>
          <w:b/>
          <w:bCs/>
          <w:sz w:val="22"/>
          <w:szCs w:val="22"/>
        </w:rPr>
        <w:t xml:space="preserve"> </w:t>
      </w:r>
      <w:r w:rsidRPr="00AA5A3F">
        <w:rPr>
          <w:sz w:val="22"/>
          <w:szCs w:val="22"/>
        </w:rPr>
        <w:t>(druk do wypełnienia)</w:t>
      </w:r>
      <w:r w:rsidRPr="00AA5A3F">
        <w:rPr>
          <w:b/>
          <w:bCs/>
          <w:sz w:val="22"/>
          <w:szCs w:val="22"/>
        </w:rPr>
        <w:t>.</w:t>
      </w:r>
    </w:p>
    <w:p w:rsidR="00327319" w:rsidRPr="00AA5A3F" w:rsidRDefault="00327319" w:rsidP="006F4DEF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AA5A3F">
        <w:rPr>
          <w:i/>
          <w:iCs/>
          <w:sz w:val="22"/>
          <w:szCs w:val="22"/>
        </w:rPr>
        <w:t>W przypadku składania oferty wspólnej Wykonawcy</w:t>
      </w:r>
      <w:r w:rsidRPr="00AA5A3F">
        <w:rPr>
          <w:b/>
          <w:bCs/>
          <w:i/>
          <w:iCs/>
          <w:sz w:val="22"/>
          <w:szCs w:val="22"/>
        </w:rPr>
        <w:t xml:space="preserve"> </w:t>
      </w:r>
      <w:r w:rsidRPr="00AA5A3F">
        <w:rPr>
          <w:i/>
          <w:iCs/>
          <w:sz w:val="22"/>
          <w:szCs w:val="22"/>
        </w:rPr>
        <w:t>składający ofertę wspólną składają jeden wspólny ww. wykaz.</w:t>
      </w:r>
    </w:p>
    <w:p w:rsidR="00327319" w:rsidRPr="00FE041F" w:rsidRDefault="00327319" w:rsidP="006F4DEF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E041F">
        <w:rPr>
          <w:sz w:val="22"/>
          <w:szCs w:val="22"/>
        </w:rPr>
        <w:t>Potwierdzone za zgodność z oryginałem dokumenty potwierdzające odpowiednie wymagania kwalifikacyjne audytora wewnętrznego</w:t>
      </w:r>
      <w:r>
        <w:rPr>
          <w:sz w:val="22"/>
          <w:szCs w:val="22"/>
        </w:rPr>
        <w:t xml:space="preserve"> zgodnie z art. 279 i 286 ustawy z dnia 27.08.2009 r. (Dz.U.2016.1870).</w:t>
      </w:r>
    </w:p>
    <w:p w:rsidR="00327319" w:rsidRPr="00FE041F" w:rsidRDefault="00327319" w:rsidP="006F4DEF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E041F">
        <w:rPr>
          <w:sz w:val="22"/>
          <w:szCs w:val="22"/>
        </w:rPr>
        <w:t>Pełnomocnictwo wystawione dla osoby (osób) upoważnionych do reprezentowania Wykonawcy w toku postępowania o udzielenie zamówienia publicznego, o ile nie wynika ono z przedstawionych dokumentów.</w:t>
      </w:r>
    </w:p>
    <w:p w:rsidR="00327319" w:rsidRDefault="00327319" w:rsidP="006F4DEF">
      <w:pPr>
        <w:jc w:val="both"/>
        <w:rPr>
          <w:sz w:val="22"/>
          <w:szCs w:val="22"/>
        </w:rPr>
      </w:pPr>
    </w:p>
    <w:p w:rsidR="00327319" w:rsidRDefault="00327319" w:rsidP="006F4DEF">
      <w:pPr>
        <w:jc w:val="both"/>
        <w:rPr>
          <w:sz w:val="22"/>
          <w:szCs w:val="22"/>
        </w:rPr>
      </w:pPr>
      <w:r w:rsidRPr="00D91A42">
        <w:rPr>
          <w:sz w:val="22"/>
          <w:szCs w:val="22"/>
        </w:rPr>
        <w:t xml:space="preserve">W przypadku, gdy 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kopię jakiegoś dokument</w:t>
      </w:r>
      <w:r>
        <w:rPr>
          <w:sz w:val="22"/>
          <w:szCs w:val="22"/>
        </w:rPr>
        <w:t>u, musi być ona poświadczona za </w:t>
      </w:r>
      <w:r w:rsidRPr="00D91A42">
        <w:rPr>
          <w:sz w:val="22"/>
          <w:szCs w:val="22"/>
        </w:rPr>
        <w:t xml:space="preserve">zgodność z oryginałem przez </w:t>
      </w:r>
      <w:r w:rsidRPr="008B2D7F">
        <w:rPr>
          <w:sz w:val="22"/>
          <w:szCs w:val="22"/>
        </w:rPr>
        <w:t>Wykonawcę</w:t>
      </w:r>
      <w:r w:rsidRPr="00D91A42">
        <w:rPr>
          <w:sz w:val="22"/>
          <w:szCs w:val="22"/>
        </w:rPr>
        <w:t xml:space="preserve"> (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własnoręczny podpis poprzedzony dopiskiem </w:t>
      </w:r>
      <w:r w:rsidRPr="00DE77CF">
        <w:rPr>
          <w:b/>
          <w:bCs/>
          <w:sz w:val="22"/>
          <w:szCs w:val="22"/>
          <w:u w:val="single"/>
        </w:rPr>
        <w:t>„za zgodność”</w:t>
      </w:r>
      <w:r>
        <w:rPr>
          <w:b/>
          <w:bCs/>
          <w:sz w:val="22"/>
          <w:szCs w:val="22"/>
          <w:u w:val="single"/>
        </w:rPr>
        <w:t xml:space="preserve"> </w:t>
      </w:r>
      <w:r w:rsidRPr="00DE77CF">
        <w:rPr>
          <w:b/>
          <w:bCs/>
          <w:sz w:val="22"/>
          <w:szCs w:val="22"/>
          <w:u w:val="single"/>
        </w:rPr>
        <w:t>na każdej stronie</w:t>
      </w:r>
      <w:r w:rsidRPr="00D91A4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327319" w:rsidRPr="003A0258" w:rsidRDefault="00327319" w:rsidP="006F4DEF">
      <w:pPr>
        <w:ind w:right="28"/>
        <w:jc w:val="both"/>
        <w:rPr>
          <w:b/>
          <w:bCs/>
          <w:sz w:val="22"/>
          <w:szCs w:val="22"/>
        </w:rPr>
      </w:pPr>
      <w:r w:rsidRPr="003A0258">
        <w:rPr>
          <w:sz w:val="22"/>
          <w:szCs w:val="22"/>
        </w:rPr>
        <w:t xml:space="preserve">W przypadku dokumentów lub oświadczeń sporządzonych w językach obcych należy dołączyć tłumaczenie na język polski podpisane przez </w:t>
      </w:r>
      <w:r w:rsidRPr="008B2D7F">
        <w:rPr>
          <w:sz w:val="22"/>
          <w:szCs w:val="22"/>
        </w:rPr>
        <w:t>Wykonawcę</w:t>
      </w:r>
      <w:r w:rsidRPr="003A0258">
        <w:rPr>
          <w:b/>
          <w:bCs/>
          <w:sz w:val="22"/>
          <w:szCs w:val="22"/>
        </w:rPr>
        <w:t>.</w:t>
      </w:r>
    </w:p>
    <w:p w:rsidR="00327319" w:rsidRDefault="00327319" w:rsidP="006F4DEF">
      <w:pPr>
        <w:autoSpaceDE w:val="0"/>
        <w:autoSpaceDN w:val="0"/>
        <w:adjustRightInd w:val="0"/>
        <w:ind w:right="28"/>
        <w:jc w:val="both"/>
        <w:rPr>
          <w:i/>
          <w:iCs/>
          <w:sz w:val="22"/>
          <w:szCs w:val="22"/>
        </w:rPr>
      </w:pPr>
    </w:p>
    <w:p w:rsidR="00327319" w:rsidRPr="006149D8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6149D8">
        <w:rPr>
          <w:sz w:val="22"/>
          <w:szCs w:val="22"/>
        </w:rPr>
        <w:t xml:space="preserve">Opis sposobu obliczenia ceny. </w:t>
      </w:r>
    </w:p>
    <w:p w:rsidR="00327319" w:rsidRPr="00A52FCE" w:rsidRDefault="00327319" w:rsidP="006F4DEF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>Wykonawca</w:t>
      </w:r>
      <w:r w:rsidRPr="00A52FCE">
        <w:rPr>
          <w:sz w:val="22"/>
          <w:szCs w:val="22"/>
        </w:rPr>
        <w:t xml:space="preserve"> określi cenę oferty brutto </w:t>
      </w:r>
      <w:r w:rsidRPr="00E95ECA">
        <w:rPr>
          <w:sz w:val="22"/>
          <w:szCs w:val="22"/>
          <w:u w:val="single"/>
        </w:rPr>
        <w:t>za realizację całego przedmiotu zamówienia</w:t>
      </w:r>
      <w:r w:rsidRPr="00A52FCE">
        <w:rPr>
          <w:sz w:val="22"/>
          <w:szCs w:val="22"/>
        </w:rPr>
        <w:t>, podając ją w zapisie liczbowym i słownie z dokładnością do dwóch miejsc po przecinku.</w:t>
      </w:r>
    </w:p>
    <w:p w:rsidR="00327319" w:rsidRPr="006149D8" w:rsidRDefault="00327319" w:rsidP="006F4DEF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/>
        <w:jc w:val="both"/>
        <w:rPr>
          <w:color w:val="000000"/>
          <w:sz w:val="22"/>
          <w:szCs w:val="22"/>
        </w:rPr>
      </w:pPr>
      <w:r w:rsidRPr="006149D8">
        <w:rPr>
          <w:color w:val="000000"/>
          <w:sz w:val="22"/>
          <w:szCs w:val="22"/>
        </w:rPr>
        <w:t xml:space="preserve">Do obliczenia ceny oferty niezbędne jest wypełnienie formularza ofertowego </w:t>
      </w:r>
      <w:r>
        <w:rPr>
          <w:color w:val="000000"/>
          <w:sz w:val="22"/>
          <w:szCs w:val="22"/>
        </w:rPr>
        <w:t>pkt. I.1.</w:t>
      </w:r>
    </w:p>
    <w:p w:rsidR="00327319" w:rsidRPr="006149D8" w:rsidRDefault="00327319" w:rsidP="006F4DEF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color w:val="000000"/>
          <w:sz w:val="22"/>
          <w:szCs w:val="22"/>
        </w:rPr>
        <w:t xml:space="preserve">Ceną podlegającą ocenie jest cena oferty brutto za </w:t>
      </w:r>
      <w:r>
        <w:rPr>
          <w:color w:val="000000"/>
          <w:sz w:val="22"/>
          <w:szCs w:val="22"/>
        </w:rPr>
        <w:t xml:space="preserve">cały </w:t>
      </w:r>
      <w:r w:rsidRPr="006149D8">
        <w:rPr>
          <w:color w:val="000000"/>
          <w:sz w:val="22"/>
          <w:szCs w:val="22"/>
        </w:rPr>
        <w:t>przedmiot zamówienia.</w:t>
      </w:r>
    </w:p>
    <w:p w:rsidR="00327319" w:rsidRPr="009D5EAD" w:rsidRDefault="00327319" w:rsidP="006F4DEF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>Zamawiający nie przewiduje możliwości prowadzenia rozliczeń w walutach obcych.</w:t>
      </w:r>
    </w:p>
    <w:p w:rsidR="00327319" w:rsidRPr="009D5EAD" w:rsidRDefault="00327319" w:rsidP="00742331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 xml:space="preserve">Cena winna zawierać wszystkie obciążenia związane z wykonywaniem umowy. </w:t>
      </w:r>
    </w:p>
    <w:p w:rsidR="00327319" w:rsidRPr="009D5EAD" w:rsidRDefault="00327319" w:rsidP="00742331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>Każdy z Wykonawców może zaproponować tylko jedną cenę – nie dopuszcza się wariantowości cen.</w:t>
      </w:r>
    </w:p>
    <w:p w:rsidR="00327319" w:rsidRPr="009D5EAD" w:rsidRDefault="00327319" w:rsidP="00742331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 xml:space="preserve">Cena oferty powinna obejmować kompletne wykonanie zamówienia publicznego i nie podlegać będzie zmianie ani waloryzacji. </w:t>
      </w:r>
    </w:p>
    <w:p w:rsidR="00327319" w:rsidRPr="006149D8" w:rsidRDefault="00327319" w:rsidP="00742331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9D5EAD">
        <w:rPr>
          <w:sz w:val="22"/>
          <w:szCs w:val="22"/>
        </w:rPr>
        <w:t>Cena musi uwzględniać wszystkie wymagania niniejszego zamówienia oraz obejmować wszelkie koszty, jakie poniesie Wykonawca</w:t>
      </w:r>
      <w:r w:rsidRPr="006149D8">
        <w:rPr>
          <w:b/>
          <w:bCs/>
          <w:sz w:val="22"/>
          <w:szCs w:val="22"/>
        </w:rPr>
        <w:t xml:space="preserve"> </w:t>
      </w:r>
      <w:r w:rsidRPr="006149D8">
        <w:rPr>
          <w:sz w:val="22"/>
          <w:szCs w:val="22"/>
        </w:rPr>
        <w:t xml:space="preserve">z </w:t>
      </w:r>
      <w:r>
        <w:rPr>
          <w:sz w:val="22"/>
          <w:szCs w:val="22"/>
        </w:rPr>
        <w:t>tytułu należytej oraz zgodnej z </w:t>
      </w:r>
      <w:r w:rsidRPr="006149D8">
        <w:rPr>
          <w:sz w:val="22"/>
          <w:szCs w:val="22"/>
        </w:rPr>
        <w:t>obowiązującymi przepisami realizacji przedmiotu umowy.</w:t>
      </w:r>
    </w:p>
    <w:p w:rsidR="00327319" w:rsidRDefault="00327319" w:rsidP="00742331">
      <w:pPr>
        <w:ind w:right="39"/>
        <w:jc w:val="both"/>
      </w:pPr>
    </w:p>
    <w:p w:rsidR="00327319" w:rsidRPr="006149D8" w:rsidRDefault="00327319" w:rsidP="00742331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  <w:u w:val="single"/>
        </w:rPr>
      </w:pPr>
      <w:r w:rsidRPr="006149D8">
        <w:rPr>
          <w:sz w:val="22"/>
          <w:szCs w:val="22"/>
        </w:rPr>
        <w:t>Opis kryteriów, którymi Zamawiający będzie się kiero</w:t>
      </w:r>
      <w:r>
        <w:rPr>
          <w:sz w:val="22"/>
          <w:szCs w:val="22"/>
        </w:rPr>
        <w:t>wał przy wyborze oferty, wraz z </w:t>
      </w:r>
      <w:r w:rsidRPr="006149D8">
        <w:rPr>
          <w:sz w:val="22"/>
          <w:szCs w:val="22"/>
        </w:rPr>
        <w:t>podaniem znaczenia tych kryteriów i sposobu oceny ofert.</w:t>
      </w:r>
      <w:r w:rsidRPr="006149D8">
        <w:rPr>
          <w:sz w:val="22"/>
          <w:szCs w:val="22"/>
        </w:rPr>
        <w:tab/>
        <w:t xml:space="preserve"> </w:t>
      </w:r>
    </w:p>
    <w:p w:rsidR="00327319" w:rsidRPr="00E338B3" w:rsidRDefault="00327319" w:rsidP="00742331">
      <w:pPr>
        <w:pStyle w:val="BodyText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E338B3">
        <w:rPr>
          <w:snapToGrid w:val="0"/>
          <w:color w:val="000000"/>
          <w:sz w:val="22"/>
          <w:szCs w:val="22"/>
        </w:rPr>
        <w:t>Ocenie będą podlegać wyłącznie zakwalifikowane oferty, spełnia</w:t>
      </w:r>
      <w:r>
        <w:rPr>
          <w:snapToGrid w:val="0"/>
          <w:color w:val="000000"/>
          <w:sz w:val="22"/>
          <w:szCs w:val="22"/>
        </w:rPr>
        <w:t xml:space="preserve">jące wszystkie wymogi formalne </w:t>
      </w:r>
      <w:r w:rsidRPr="00E338B3">
        <w:rPr>
          <w:snapToGrid w:val="0"/>
          <w:color w:val="000000"/>
          <w:sz w:val="22"/>
          <w:szCs w:val="22"/>
        </w:rPr>
        <w:t xml:space="preserve">oraz kryteria kwalifikacyjne (wymagane warunki). </w:t>
      </w:r>
    </w:p>
    <w:p w:rsidR="00327319" w:rsidRPr="006A68C3" w:rsidRDefault="00327319" w:rsidP="00742331">
      <w:pPr>
        <w:pStyle w:val="BodyText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6A68C3">
        <w:rPr>
          <w:snapToGrid w:val="0"/>
          <w:color w:val="000000"/>
          <w:sz w:val="22"/>
          <w:szCs w:val="22"/>
        </w:rPr>
        <w:t xml:space="preserve">Przy wyborze oferty </w:t>
      </w:r>
      <w:r w:rsidRPr="0052266E">
        <w:rPr>
          <w:snapToGrid w:val="0"/>
          <w:color w:val="000000"/>
          <w:sz w:val="22"/>
          <w:szCs w:val="22"/>
        </w:rPr>
        <w:t>Zamawiający</w:t>
      </w:r>
      <w:r w:rsidRPr="006A68C3">
        <w:rPr>
          <w:snapToGrid w:val="0"/>
          <w:color w:val="000000"/>
          <w:sz w:val="22"/>
          <w:szCs w:val="22"/>
        </w:rPr>
        <w:t xml:space="preserve"> będzie się kierował następującymi kryteriami oceny ofert: </w:t>
      </w:r>
      <w:r w:rsidRPr="006A68C3">
        <w:rPr>
          <w:b/>
          <w:bCs/>
          <w:snapToGrid w:val="0"/>
          <w:color w:val="000000"/>
          <w:sz w:val="22"/>
          <w:szCs w:val="22"/>
        </w:rPr>
        <w:t>cena oferty</w:t>
      </w:r>
      <w:r w:rsidRPr="006A68C3">
        <w:rPr>
          <w:snapToGrid w:val="0"/>
          <w:color w:val="000000"/>
          <w:sz w:val="22"/>
          <w:szCs w:val="22"/>
        </w:rPr>
        <w:t>.</w:t>
      </w:r>
    </w:p>
    <w:p w:rsidR="00327319" w:rsidRPr="006A68C3" w:rsidRDefault="00327319" w:rsidP="00742331">
      <w:pPr>
        <w:pStyle w:val="BodyText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6A68C3">
        <w:rPr>
          <w:snapToGrid w:val="0"/>
          <w:color w:val="000000"/>
          <w:sz w:val="22"/>
          <w:szCs w:val="22"/>
        </w:rPr>
        <w:t>W przyjętej skali punktowej 100 oferta może uzyskać maksymalnie 100 punktów.</w:t>
      </w:r>
    </w:p>
    <w:p w:rsidR="00327319" w:rsidRPr="006A68C3" w:rsidRDefault="00327319" w:rsidP="006F4DEF">
      <w:pPr>
        <w:pStyle w:val="BodyText3"/>
        <w:widowControl w:val="0"/>
        <w:shd w:val="clear" w:color="auto" w:fill="FFFFFF"/>
        <w:ind w:left="284" w:right="40"/>
        <w:jc w:val="both"/>
        <w:rPr>
          <w:snapToGrid w:val="0"/>
          <w:sz w:val="22"/>
          <w:szCs w:val="22"/>
        </w:rPr>
      </w:pPr>
    </w:p>
    <w:p w:rsidR="00327319" w:rsidRPr="006A68C3" w:rsidRDefault="00327319" w:rsidP="006F4DEF">
      <w:pPr>
        <w:pStyle w:val="BodyText3"/>
        <w:widowControl w:val="0"/>
        <w:shd w:val="clear" w:color="auto" w:fill="FFFFFF"/>
        <w:ind w:left="284" w:right="40" w:firstLine="424"/>
        <w:jc w:val="both"/>
        <w:rPr>
          <w:snapToGrid w:val="0"/>
          <w:sz w:val="22"/>
          <w:szCs w:val="22"/>
          <w:u w:val="single"/>
        </w:rPr>
      </w:pPr>
      <w:r w:rsidRPr="006A68C3">
        <w:rPr>
          <w:snapToGrid w:val="0"/>
          <w:sz w:val="22"/>
          <w:szCs w:val="22"/>
          <w:u w:val="single"/>
        </w:rPr>
        <w:t>Sposób dokonywania oceny oferty:</w:t>
      </w:r>
    </w:p>
    <w:p w:rsidR="00327319" w:rsidRPr="006A68C3" w:rsidRDefault="00327319" w:rsidP="006F4DEF">
      <w:pPr>
        <w:pStyle w:val="BodyText3"/>
        <w:widowControl w:val="0"/>
        <w:shd w:val="clear" w:color="auto" w:fill="FFFFFF"/>
        <w:ind w:left="284" w:right="40" w:firstLine="424"/>
        <w:jc w:val="both"/>
        <w:rPr>
          <w:snapToGrid w:val="0"/>
          <w:sz w:val="22"/>
          <w:szCs w:val="22"/>
        </w:rPr>
      </w:pPr>
      <w:r w:rsidRPr="006A68C3">
        <w:rPr>
          <w:snapToGrid w:val="0"/>
          <w:sz w:val="22"/>
          <w:szCs w:val="22"/>
        </w:rPr>
        <w:t xml:space="preserve">CENA OFERTY – </w:t>
      </w:r>
      <w:r w:rsidRPr="006A68C3">
        <w:rPr>
          <w:b/>
          <w:bCs/>
          <w:snapToGrid w:val="0"/>
          <w:sz w:val="22"/>
          <w:szCs w:val="22"/>
        </w:rPr>
        <w:t>100 %</w:t>
      </w:r>
      <w:r w:rsidRPr="006A68C3">
        <w:rPr>
          <w:snapToGrid w:val="0"/>
          <w:sz w:val="22"/>
          <w:szCs w:val="22"/>
        </w:rPr>
        <w:t xml:space="preserve">: </w:t>
      </w:r>
    </w:p>
    <w:p w:rsidR="00327319" w:rsidRPr="006A68C3" w:rsidRDefault="00327319" w:rsidP="006F4DEF">
      <w:pPr>
        <w:pStyle w:val="BodyText3"/>
        <w:widowControl w:val="0"/>
        <w:shd w:val="clear" w:color="auto" w:fill="FFFFFF"/>
        <w:ind w:left="284" w:right="40"/>
        <w:jc w:val="both"/>
        <w:rPr>
          <w:snapToGrid w:val="0"/>
          <w:sz w:val="22"/>
          <w:szCs w:val="22"/>
        </w:rPr>
      </w:pPr>
    </w:p>
    <w:p w:rsidR="00327319" w:rsidRPr="006A68C3" w:rsidRDefault="00327319" w:rsidP="006F4DEF">
      <w:pPr>
        <w:shd w:val="clear" w:color="auto" w:fill="FFFFFF"/>
        <w:ind w:left="284" w:right="40"/>
        <w:jc w:val="both"/>
        <w:rPr>
          <w:sz w:val="22"/>
          <w:szCs w:val="22"/>
        </w:rPr>
      </w:pPr>
      <w:r w:rsidRPr="006A68C3">
        <w:rPr>
          <w:b/>
          <w:bCs/>
          <w:sz w:val="22"/>
          <w:szCs w:val="22"/>
          <w:u w:val="single"/>
        </w:rPr>
        <w:t xml:space="preserve">Oferta o </w:t>
      </w:r>
      <w:r w:rsidRPr="006A68C3">
        <w:rPr>
          <w:b/>
          <w:bCs/>
          <w:color w:val="000000"/>
          <w:sz w:val="22"/>
          <w:szCs w:val="22"/>
          <w:u w:val="single"/>
        </w:rPr>
        <w:t>najniższej cenie</w:t>
      </w:r>
      <w:r w:rsidRPr="006A68C3">
        <w:rPr>
          <w:b/>
          <w:bCs/>
          <w:sz w:val="22"/>
          <w:szCs w:val="22"/>
          <w:u w:val="single"/>
        </w:rPr>
        <w:t xml:space="preserve"> otrzyma maksymalną liczbę punktów (100 pkt.).</w:t>
      </w:r>
      <w:r w:rsidRPr="006A68C3">
        <w:rPr>
          <w:sz w:val="22"/>
          <w:szCs w:val="22"/>
        </w:rPr>
        <w:t xml:space="preserve"> Pozostałe oferty zostaną ocenione przy zastosowaniu poniższego wzoru:</w:t>
      </w:r>
    </w:p>
    <w:p w:rsidR="00327319" w:rsidRPr="006A68C3" w:rsidRDefault="00327319" w:rsidP="006F4DEF">
      <w:pPr>
        <w:ind w:right="39" w:firstLine="709"/>
        <w:jc w:val="both"/>
        <w:rPr>
          <w:i/>
          <w:iCs/>
          <w:sz w:val="22"/>
          <w:szCs w:val="22"/>
        </w:rPr>
      </w:pPr>
      <w:r w:rsidRPr="006A68C3">
        <w:rPr>
          <w:b/>
          <w:bCs/>
          <w:position w:val="-30"/>
          <w:sz w:val="22"/>
          <w:szCs w:val="22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5.25pt" o:ole="" fillcolor="window">
            <v:imagedata r:id="rId8" o:title=""/>
          </v:shape>
          <o:OLEObject Type="Embed" ProgID="Equation.3" ShapeID="_x0000_i1025" DrawAspect="Content" ObjectID="_1544591877" r:id="rId9"/>
        </w:object>
      </w:r>
      <w:r w:rsidRPr="006A68C3">
        <w:rPr>
          <w:b/>
          <w:bCs/>
          <w:sz w:val="22"/>
          <w:szCs w:val="22"/>
        </w:rPr>
        <w:t xml:space="preserve">100 </w:t>
      </w:r>
      <w:r w:rsidRPr="006A68C3">
        <w:rPr>
          <w:b/>
          <w:bCs/>
          <w:i/>
          <w:iCs/>
          <w:sz w:val="22"/>
          <w:szCs w:val="22"/>
        </w:rPr>
        <w:t xml:space="preserve">(max </w:t>
      </w:r>
      <w:r>
        <w:rPr>
          <w:i/>
          <w:iCs/>
          <w:sz w:val="22"/>
          <w:szCs w:val="22"/>
        </w:rPr>
        <w:t xml:space="preserve">liczba punktów </w:t>
      </w:r>
      <w:r w:rsidRPr="006A68C3">
        <w:rPr>
          <w:i/>
          <w:iCs/>
          <w:sz w:val="22"/>
          <w:szCs w:val="22"/>
        </w:rPr>
        <w:t>w ocenianej pozycji)</w:t>
      </w:r>
    </w:p>
    <w:p w:rsidR="00327319" w:rsidRPr="006A68C3" w:rsidRDefault="00327319" w:rsidP="006F4DEF">
      <w:pPr>
        <w:ind w:right="39" w:firstLine="709"/>
        <w:jc w:val="both"/>
        <w:rPr>
          <w:sz w:val="22"/>
          <w:szCs w:val="22"/>
        </w:rPr>
      </w:pPr>
      <w:r w:rsidRPr="006A68C3">
        <w:rPr>
          <w:i/>
          <w:iCs/>
          <w:sz w:val="22"/>
          <w:szCs w:val="22"/>
        </w:rPr>
        <w:t>Gdzie:</w:t>
      </w:r>
    </w:p>
    <w:p w:rsidR="00327319" w:rsidRPr="006A68C3" w:rsidRDefault="00327319" w:rsidP="006F4DEF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KC - iloś</w:t>
      </w:r>
      <w:r>
        <w:rPr>
          <w:sz w:val="22"/>
          <w:szCs w:val="22"/>
        </w:rPr>
        <w:t>ć punktów przyznanych Wykonawcy.</w:t>
      </w:r>
    </w:p>
    <w:p w:rsidR="00327319" w:rsidRPr="006A68C3" w:rsidRDefault="00327319" w:rsidP="006F4DEF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C</w:t>
      </w:r>
      <w:r w:rsidRPr="006A68C3">
        <w:rPr>
          <w:sz w:val="22"/>
          <w:szCs w:val="22"/>
          <w:vertAlign w:val="subscript"/>
        </w:rPr>
        <w:t>N</w:t>
      </w:r>
      <w:r w:rsidRPr="006A68C3">
        <w:rPr>
          <w:sz w:val="22"/>
          <w:szCs w:val="22"/>
        </w:rPr>
        <w:t xml:space="preserve"> - na</w:t>
      </w:r>
      <w:r>
        <w:rPr>
          <w:sz w:val="22"/>
          <w:szCs w:val="22"/>
        </w:rPr>
        <w:t>jniższa zaoferowana cena brutto.</w:t>
      </w:r>
    </w:p>
    <w:p w:rsidR="00327319" w:rsidRPr="006A68C3" w:rsidRDefault="00327319" w:rsidP="006F4DEF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C</w:t>
      </w:r>
      <w:r w:rsidRPr="006A68C3">
        <w:rPr>
          <w:sz w:val="22"/>
          <w:szCs w:val="22"/>
          <w:vertAlign w:val="subscript"/>
        </w:rPr>
        <w:t>OB</w:t>
      </w:r>
      <w:r w:rsidRPr="006A68C3">
        <w:rPr>
          <w:sz w:val="22"/>
          <w:szCs w:val="22"/>
        </w:rPr>
        <w:t xml:space="preserve"> - cena brutto zaoferowana w ofercie</w:t>
      </w:r>
      <w:r>
        <w:rPr>
          <w:sz w:val="22"/>
          <w:szCs w:val="22"/>
        </w:rPr>
        <w:t xml:space="preserve"> badanej.</w:t>
      </w:r>
    </w:p>
    <w:p w:rsidR="00327319" w:rsidRPr="006A68C3" w:rsidRDefault="00327319" w:rsidP="006F4DEF">
      <w:pPr>
        <w:ind w:left="360"/>
        <w:rPr>
          <w:sz w:val="22"/>
          <w:szCs w:val="22"/>
          <w:u w:val="single"/>
        </w:rPr>
      </w:pPr>
    </w:p>
    <w:p w:rsidR="00327319" w:rsidRPr="006A68C3" w:rsidRDefault="00327319" w:rsidP="006F4DEF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6A68C3">
        <w:rPr>
          <w:sz w:val="22"/>
          <w:szCs w:val="22"/>
          <w:u w:val="single"/>
        </w:rPr>
        <w:t>Wraz z formularzem oferty Zamawiający przekazuje Wykonawcy następujące dokumenty:</w:t>
      </w:r>
    </w:p>
    <w:p w:rsidR="00327319" w:rsidRPr="006A68C3" w:rsidRDefault="00327319" w:rsidP="006F4DEF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A68C3">
        <w:rPr>
          <w:sz w:val="22"/>
          <w:szCs w:val="22"/>
        </w:rPr>
        <w:t xml:space="preserve">Wykaz osób – załącznik nr </w:t>
      </w:r>
      <w:r>
        <w:rPr>
          <w:sz w:val="22"/>
          <w:szCs w:val="22"/>
        </w:rPr>
        <w:t>1</w:t>
      </w:r>
      <w:r w:rsidRPr="006A68C3">
        <w:rPr>
          <w:sz w:val="22"/>
          <w:szCs w:val="22"/>
        </w:rPr>
        <w:t xml:space="preserve"> (druk do wypełnienia przez Wykonawcę).</w:t>
      </w:r>
    </w:p>
    <w:p w:rsidR="00327319" w:rsidRPr="006A68C3" w:rsidRDefault="00327319" w:rsidP="006F4DEF">
      <w:pPr>
        <w:rPr>
          <w:sz w:val="22"/>
          <w:szCs w:val="22"/>
        </w:rPr>
      </w:pPr>
    </w:p>
    <w:p w:rsidR="00327319" w:rsidRDefault="00327319" w:rsidP="006F4DEF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</w:p>
    <w:p w:rsidR="00327319" w:rsidRDefault="00327319" w:rsidP="00033B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27319" w:rsidRPr="00033B0B" w:rsidRDefault="00327319" w:rsidP="00033B0B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327319" w:rsidRDefault="00327319" w:rsidP="00AA35B6"/>
    <w:p w:rsidR="00327319" w:rsidRPr="004939C0" w:rsidRDefault="00327319" w:rsidP="00A1392A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na </w:t>
      </w:r>
      <w:r w:rsidRPr="004939C0">
        <w:rPr>
          <w:sz w:val="22"/>
          <w:szCs w:val="22"/>
        </w:rPr>
        <w:t xml:space="preserve">wykonanie zadania pn. </w:t>
      </w:r>
      <w:r w:rsidRPr="004939C0">
        <w:rPr>
          <w:b/>
          <w:bCs/>
          <w:sz w:val="22"/>
          <w:szCs w:val="22"/>
        </w:rPr>
        <w:t>„Usługowe prowadzenie audytu wewnętrznego budżetu Gminy Bobolice”</w:t>
      </w:r>
    </w:p>
    <w:p w:rsidR="00327319" w:rsidRDefault="00327319" w:rsidP="00AA35B6">
      <w:pPr>
        <w:rPr>
          <w:sz w:val="22"/>
          <w:szCs w:val="22"/>
        </w:rPr>
      </w:pPr>
    </w:p>
    <w:p w:rsidR="00327319" w:rsidRDefault="00327319" w:rsidP="00033B0B">
      <w:pPr>
        <w:pStyle w:val="Heading4"/>
        <w:numPr>
          <w:ilvl w:val="0"/>
          <w:numId w:val="20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327319" w:rsidRPr="00992E34" w:rsidRDefault="00327319" w:rsidP="00AA35B6">
      <w:pPr>
        <w:ind w:left="360"/>
      </w:pPr>
    </w:p>
    <w:p w:rsidR="00327319" w:rsidRPr="00A92FD8" w:rsidRDefault="0032731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327319" w:rsidRPr="00A92FD8" w:rsidRDefault="0032731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327319" w:rsidRPr="00A92FD8" w:rsidRDefault="0032731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327319" w:rsidRPr="00A92FD8" w:rsidRDefault="0032731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327319" w:rsidRDefault="00327319" w:rsidP="001D0BC9">
      <w:pPr>
        <w:spacing w:line="360" w:lineRule="auto"/>
        <w:jc w:val="both"/>
      </w:pPr>
      <w:r>
        <w:rPr>
          <w:sz w:val="22"/>
          <w:szCs w:val="22"/>
        </w:rPr>
        <w:t xml:space="preserve">Telefon kontaktowy: ……………………………..…… </w:t>
      </w:r>
      <w:r>
        <w:t>faks.: ………………………………………</w:t>
      </w:r>
    </w:p>
    <w:p w:rsidR="00327319" w:rsidRPr="00F73FCE" w:rsidRDefault="00327319" w:rsidP="001D0BC9">
      <w:pPr>
        <w:spacing w:line="360" w:lineRule="auto"/>
        <w:jc w:val="both"/>
        <w:rPr>
          <w:sz w:val="22"/>
          <w:szCs w:val="22"/>
        </w:rPr>
      </w:pPr>
      <w:r w:rsidRPr="00F73FCE">
        <w:t>e-mail.: ……………………………..........</w:t>
      </w:r>
      <w:r>
        <w:t>..................................................................................</w:t>
      </w:r>
    </w:p>
    <w:p w:rsidR="00327319" w:rsidRPr="00A92FD8" w:rsidRDefault="00327319" w:rsidP="001D0BC9">
      <w:pPr>
        <w:spacing w:line="360" w:lineRule="auto"/>
        <w:jc w:val="both"/>
        <w:rPr>
          <w:sz w:val="22"/>
          <w:szCs w:val="22"/>
        </w:rPr>
      </w:pPr>
      <w:r w:rsidRPr="00F73FCE">
        <w:rPr>
          <w:sz w:val="22"/>
          <w:szCs w:val="22"/>
        </w:rPr>
        <w:t>NIP:  .........................................................................................................................</w:t>
      </w:r>
      <w:r w:rsidRPr="00A92FD8">
        <w:rPr>
          <w:sz w:val="22"/>
          <w:szCs w:val="22"/>
        </w:rPr>
        <w:t>..................................</w:t>
      </w:r>
    </w:p>
    <w:p w:rsidR="00327319" w:rsidRDefault="0032731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327319" w:rsidRPr="00DD39E0" w:rsidRDefault="00327319" w:rsidP="00F73FCE">
      <w:pPr>
        <w:pStyle w:val="BodyText"/>
        <w:widowControl/>
        <w:spacing w:after="0" w:line="240" w:lineRule="auto"/>
        <w:ind w:left="-10" w:right="39" w:firstLine="0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Nazwiska i stanowiska osób, </w:t>
      </w:r>
      <w:r>
        <w:rPr>
          <w:rFonts w:ascii="Times New Roman" w:hAnsi="Times New Roman" w:cs="Times New Roman"/>
        </w:rPr>
        <w:t>(</w:t>
      </w:r>
      <w:r w:rsidRPr="00DD39E0"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>, faks, e-mail)</w:t>
      </w:r>
      <w:r w:rsidRPr="00DD39E0">
        <w:rPr>
          <w:rFonts w:ascii="Times New Roman" w:hAnsi="Times New Roman" w:cs="Times New Roman"/>
        </w:rPr>
        <w:t>, z którymi można się kontaktować w celu uzyskania dalszych informacji, jeżeli będą wymagane, podaje się poniżej:</w:t>
      </w:r>
    </w:p>
    <w:p w:rsidR="00327319" w:rsidRPr="00A92FD8" w:rsidRDefault="00327319" w:rsidP="00F73FCE">
      <w:pPr>
        <w:spacing w:line="360" w:lineRule="auto"/>
        <w:jc w:val="both"/>
        <w:rPr>
          <w:sz w:val="22"/>
          <w:szCs w:val="22"/>
        </w:rPr>
      </w:pPr>
      <w:r w:rsidRPr="00DD39E0">
        <w:rPr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327319" w:rsidRDefault="00327319" w:rsidP="00AA35B6">
      <w:pPr>
        <w:jc w:val="both"/>
        <w:rPr>
          <w:sz w:val="22"/>
          <w:szCs w:val="22"/>
        </w:rPr>
      </w:pPr>
    </w:p>
    <w:p w:rsidR="00327319" w:rsidRPr="00F15A7D" w:rsidRDefault="00327319" w:rsidP="00034231">
      <w:pPr>
        <w:numPr>
          <w:ilvl w:val="1"/>
          <w:numId w:val="17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F15A7D">
        <w:rPr>
          <w:sz w:val="22"/>
          <w:szCs w:val="22"/>
        </w:rPr>
        <w:t xml:space="preserve">Oświadczam, że po zapoznaniu się z warunkami prowadzonego postępowania oferuję wykonanie przedmiotu zamówienia, za cenę ofertową (brutto), tj.: </w:t>
      </w:r>
      <w:r>
        <w:rPr>
          <w:sz w:val="22"/>
          <w:szCs w:val="22"/>
        </w:rPr>
        <w:t>…………………………………………….</w:t>
      </w:r>
    </w:p>
    <w:p w:rsidR="00327319" w:rsidRDefault="00327319" w:rsidP="00ED138B">
      <w:pPr>
        <w:ind w:firstLine="360"/>
        <w:jc w:val="both"/>
        <w:rPr>
          <w:sz w:val="22"/>
          <w:szCs w:val="22"/>
        </w:rPr>
      </w:pPr>
    </w:p>
    <w:p w:rsidR="00327319" w:rsidRPr="007A479E" w:rsidRDefault="00327319" w:rsidP="00ED138B">
      <w:pPr>
        <w:ind w:firstLine="360"/>
        <w:jc w:val="both"/>
        <w:rPr>
          <w:sz w:val="22"/>
          <w:szCs w:val="22"/>
          <w:highlight w:val="yellow"/>
        </w:rPr>
      </w:pPr>
      <w:r w:rsidRPr="000071D5">
        <w:rPr>
          <w:sz w:val="22"/>
          <w:szCs w:val="22"/>
        </w:rPr>
        <w:t>słownie</w:t>
      </w:r>
      <w:r w:rsidRPr="00AF1C39">
        <w:rPr>
          <w:sz w:val="22"/>
          <w:szCs w:val="22"/>
        </w:rPr>
        <w:t>:</w:t>
      </w:r>
      <w:r>
        <w:rPr>
          <w:sz w:val="22"/>
          <w:szCs w:val="22"/>
        </w:rPr>
        <w:t>……………..</w:t>
      </w:r>
      <w:r w:rsidRPr="00AF1C39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327319" w:rsidRDefault="00327319" w:rsidP="00D355C4">
      <w:pPr>
        <w:ind w:left="360" w:firstLine="66"/>
        <w:jc w:val="both"/>
        <w:rPr>
          <w:sz w:val="22"/>
          <w:szCs w:val="22"/>
        </w:rPr>
      </w:pPr>
    </w:p>
    <w:p w:rsidR="00327319" w:rsidRPr="00A7274B" w:rsidRDefault="0032731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327319" w:rsidRPr="002971A7" w:rsidRDefault="00327319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327319" w:rsidRPr="002971A7" w:rsidRDefault="00327319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327319" w:rsidRDefault="00327319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327319" w:rsidRDefault="00327319" w:rsidP="00AA35B6">
      <w:pPr>
        <w:suppressAutoHyphens/>
        <w:ind w:left="360"/>
        <w:jc w:val="both"/>
        <w:rPr>
          <w:sz w:val="22"/>
          <w:szCs w:val="22"/>
        </w:rPr>
      </w:pPr>
    </w:p>
    <w:p w:rsidR="00327319" w:rsidRDefault="0032731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nie wnoszę </w:t>
      </w:r>
      <w:r w:rsidRPr="00A92FD8">
        <w:rPr>
          <w:sz w:val="22"/>
          <w:szCs w:val="22"/>
        </w:rPr>
        <w:t>zastrzeżeń.</w:t>
      </w:r>
    </w:p>
    <w:p w:rsidR="00327319" w:rsidRPr="00A92FD8" w:rsidRDefault="00327319" w:rsidP="005B3977">
      <w:pPr>
        <w:suppressAutoHyphens/>
        <w:ind w:left="66"/>
        <w:jc w:val="both"/>
        <w:rPr>
          <w:sz w:val="22"/>
          <w:szCs w:val="22"/>
        </w:rPr>
      </w:pPr>
    </w:p>
    <w:p w:rsidR="00327319" w:rsidRPr="00A92FD8" w:rsidRDefault="0032731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327319" w:rsidRPr="00A92FD8" w:rsidRDefault="0032731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327319" w:rsidRDefault="0032731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327319" w:rsidRDefault="0032731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327319" w:rsidRDefault="0032731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327319" w:rsidRDefault="00327319" w:rsidP="00AA35B6">
      <w:pPr>
        <w:suppressAutoHyphens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Default="0032731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327319" w:rsidRPr="00A92FD8" w:rsidRDefault="00327319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327319" w:rsidRDefault="0032731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327319" w:rsidRDefault="0032731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327319" w:rsidRDefault="0032731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327319" w:rsidRPr="000E5365" w:rsidRDefault="00327319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327319" w:rsidRDefault="00327319"/>
    <w:p w:rsidR="00327319" w:rsidRDefault="00327319" w:rsidP="009E086A">
      <w:pPr>
        <w:jc w:val="center"/>
        <w:rPr>
          <w:b/>
          <w:bCs/>
          <w:color w:val="000000"/>
          <w:sz w:val="28"/>
          <w:szCs w:val="28"/>
        </w:rPr>
      </w:pPr>
    </w:p>
    <w:p w:rsidR="00327319" w:rsidRPr="00775AF9" w:rsidRDefault="00327319" w:rsidP="00833D47">
      <w:pPr>
        <w:spacing w:line="276" w:lineRule="auto"/>
        <w:jc w:val="right"/>
        <w:rPr>
          <w:b/>
          <w:bCs/>
          <w:color w:val="FF0000"/>
        </w:rPr>
      </w:pPr>
      <w:r>
        <w:rPr>
          <w:b/>
          <w:bCs/>
          <w:color w:val="000000"/>
        </w:rPr>
        <w:br w:type="page"/>
      </w:r>
      <w:r w:rsidRPr="00775AF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1</w:t>
      </w:r>
      <w:r w:rsidRPr="00775AF9">
        <w:rPr>
          <w:b/>
          <w:bCs/>
          <w:color w:val="000000"/>
        </w:rPr>
        <w:t xml:space="preserve"> do formularza oferty</w:t>
      </w:r>
    </w:p>
    <w:p w:rsidR="00327319" w:rsidRDefault="00327319" w:rsidP="009E086A">
      <w:pPr>
        <w:spacing w:line="276" w:lineRule="auto"/>
        <w:ind w:left="6064" w:firstLine="308"/>
        <w:jc w:val="both"/>
        <w:rPr>
          <w:color w:val="FF0000"/>
        </w:rPr>
      </w:pPr>
    </w:p>
    <w:p w:rsidR="00327319" w:rsidRDefault="00327319" w:rsidP="009E086A">
      <w:pPr>
        <w:spacing w:line="276" w:lineRule="auto"/>
        <w:jc w:val="both"/>
        <w:rPr>
          <w:color w:val="FF0000"/>
        </w:rPr>
      </w:pPr>
    </w:p>
    <w:p w:rsidR="00327319" w:rsidRPr="00E86E18" w:rsidRDefault="00327319" w:rsidP="009E086A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327319" w:rsidRPr="0027330E" w:rsidRDefault="0032731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327319" w:rsidRPr="0027330E" w:rsidRDefault="00327319" w:rsidP="009E086A">
      <w:pPr>
        <w:spacing w:line="276" w:lineRule="auto"/>
        <w:jc w:val="both"/>
        <w:rPr>
          <w:color w:val="000000"/>
          <w:sz w:val="18"/>
          <w:szCs w:val="18"/>
        </w:rPr>
      </w:pPr>
    </w:p>
    <w:p w:rsidR="00327319" w:rsidRPr="0027330E" w:rsidRDefault="00327319" w:rsidP="009E086A">
      <w:pPr>
        <w:spacing w:line="276" w:lineRule="auto"/>
        <w:jc w:val="both"/>
      </w:pPr>
    </w:p>
    <w:p w:rsidR="00327319" w:rsidRPr="0027330E" w:rsidRDefault="0032731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327319" w:rsidRPr="0027330E" w:rsidRDefault="0032731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327319" w:rsidRPr="0027330E" w:rsidRDefault="00327319" w:rsidP="009E086A">
      <w:pPr>
        <w:spacing w:line="276" w:lineRule="auto"/>
        <w:jc w:val="both"/>
        <w:rPr>
          <w:color w:val="000000"/>
        </w:rPr>
      </w:pPr>
    </w:p>
    <w:p w:rsidR="00327319" w:rsidRPr="0027330E" w:rsidRDefault="00327319" w:rsidP="009E086A">
      <w:pPr>
        <w:spacing w:line="276" w:lineRule="auto"/>
        <w:jc w:val="both"/>
        <w:rPr>
          <w:color w:val="000000"/>
        </w:rPr>
      </w:pPr>
    </w:p>
    <w:p w:rsidR="00327319" w:rsidRDefault="00327319" w:rsidP="009E086A">
      <w:pPr>
        <w:jc w:val="center"/>
        <w:rPr>
          <w:b/>
          <w:bCs/>
          <w:color w:val="000000"/>
          <w:sz w:val="28"/>
          <w:szCs w:val="28"/>
        </w:rPr>
      </w:pPr>
    </w:p>
    <w:p w:rsidR="00327319" w:rsidRDefault="00327319" w:rsidP="009E08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</w:t>
      </w:r>
    </w:p>
    <w:p w:rsidR="00327319" w:rsidRPr="00670DD4" w:rsidRDefault="00327319" w:rsidP="009E086A">
      <w:pPr>
        <w:jc w:val="both"/>
        <w:rPr>
          <w:b/>
          <w:bCs/>
          <w:color w:val="000000"/>
        </w:rPr>
      </w:pPr>
    </w:p>
    <w:tbl>
      <w:tblPr>
        <w:tblW w:w="1034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327319">
        <w:trPr>
          <w:cantSplit/>
          <w:trHeight w:val="285"/>
        </w:trPr>
        <w:tc>
          <w:tcPr>
            <w:tcW w:w="550" w:type="dxa"/>
            <w:vAlign w:val="center"/>
          </w:tcPr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vAlign w:val="center"/>
          </w:tcPr>
          <w:p w:rsidR="00327319" w:rsidRDefault="00327319" w:rsidP="00F14028">
            <w:pPr>
              <w:ind w:left="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Uprawnienia</w:t>
            </w:r>
          </w:p>
        </w:tc>
        <w:tc>
          <w:tcPr>
            <w:tcW w:w="1470" w:type="dxa"/>
            <w:vAlign w:val="center"/>
          </w:tcPr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Doświadczenie i wykształcenie</w:t>
            </w:r>
          </w:p>
        </w:tc>
        <w:tc>
          <w:tcPr>
            <w:tcW w:w="1920" w:type="dxa"/>
            <w:vAlign w:val="center"/>
          </w:tcPr>
          <w:p w:rsidR="00327319" w:rsidRDefault="00327319" w:rsidP="00F14028">
            <w:pPr>
              <w:ind w:left="9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327319" w:rsidRDefault="0032731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327319" w:rsidRDefault="00327319" w:rsidP="00F14028">
            <w:pPr>
              <w:ind w:right="-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327319" w:rsidRDefault="00327319" w:rsidP="00F14028">
            <w:pPr>
              <w:ind w:lef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327319">
        <w:trPr>
          <w:cantSplit/>
          <w:trHeight w:val="285"/>
        </w:trPr>
        <w:tc>
          <w:tcPr>
            <w:tcW w:w="550" w:type="dxa"/>
            <w:vAlign w:val="center"/>
          </w:tcPr>
          <w:p w:rsidR="00327319" w:rsidRPr="004E3C73" w:rsidRDefault="00327319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327319" w:rsidRDefault="00327319" w:rsidP="00B03F83">
            <w:pPr>
              <w:ind w:lef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</w:tr>
      <w:tr w:rsidR="00327319">
        <w:trPr>
          <w:cantSplit/>
          <w:trHeight w:val="285"/>
        </w:trPr>
        <w:tc>
          <w:tcPr>
            <w:tcW w:w="550" w:type="dxa"/>
            <w:vAlign w:val="center"/>
          </w:tcPr>
          <w:p w:rsidR="00327319" w:rsidRPr="004E3C73" w:rsidRDefault="00327319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327319" w:rsidRDefault="00327319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</w:tr>
      <w:tr w:rsidR="00327319">
        <w:trPr>
          <w:cantSplit/>
          <w:trHeight w:val="285"/>
        </w:trPr>
        <w:tc>
          <w:tcPr>
            <w:tcW w:w="550" w:type="dxa"/>
            <w:vAlign w:val="center"/>
          </w:tcPr>
          <w:p w:rsidR="00327319" w:rsidRPr="004E3C73" w:rsidRDefault="00327319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327319" w:rsidRDefault="00327319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</w:tr>
      <w:tr w:rsidR="00327319">
        <w:trPr>
          <w:cantSplit/>
          <w:trHeight w:val="285"/>
        </w:trPr>
        <w:tc>
          <w:tcPr>
            <w:tcW w:w="550" w:type="dxa"/>
            <w:vAlign w:val="center"/>
          </w:tcPr>
          <w:p w:rsidR="00327319" w:rsidRPr="004E3C73" w:rsidRDefault="00327319" w:rsidP="00B03F83">
            <w:pPr>
              <w:jc w:val="center"/>
              <w:rPr>
                <w:color w:val="000000"/>
                <w:sz w:val="20"/>
                <w:szCs w:val="20"/>
              </w:rPr>
            </w:pPr>
            <w:r w:rsidRPr="004E3C7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0" w:type="dxa"/>
            <w:vAlign w:val="center"/>
          </w:tcPr>
          <w:p w:rsidR="00327319" w:rsidRDefault="00327319" w:rsidP="00B03F83">
            <w:pPr>
              <w:jc w:val="both"/>
              <w:rPr>
                <w:color w:val="000000"/>
              </w:rPr>
            </w:pPr>
          </w:p>
          <w:p w:rsidR="00327319" w:rsidRDefault="00327319" w:rsidP="00B03F83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327319" w:rsidRDefault="00327319" w:rsidP="00B03F83">
            <w:pPr>
              <w:jc w:val="both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327319" w:rsidRDefault="00327319" w:rsidP="00B03F83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</w:tcPr>
          <w:p w:rsidR="00327319" w:rsidRDefault="00327319" w:rsidP="00B03F83">
            <w:pPr>
              <w:jc w:val="both"/>
              <w:rPr>
                <w:color w:val="000000"/>
              </w:rPr>
            </w:pPr>
          </w:p>
        </w:tc>
        <w:tc>
          <w:tcPr>
            <w:tcW w:w="1920" w:type="dxa"/>
          </w:tcPr>
          <w:p w:rsidR="00327319" w:rsidRDefault="00327319" w:rsidP="00B03F83">
            <w:pPr>
              <w:jc w:val="both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27319" w:rsidRDefault="00327319" w:rsidP="00B03F83">
            <w:pPr>
              <w:jc w:val="center"/>
              <w:rPr>
                <w:color w:val="000000"/>
              </w:rPr>
            </w:pPr>
          </w:p>
        </w:tc>
      </w:tr>
    </w:tbl>
    <w:p w:rsidR="00327319" w:rsidRDefault="00327319" w:rsidP="00B7059B">
      <w:pPr>
        <w:spacing w:line="276" w:lineRule="auto"/>
        <w:rPr>
          <w:b/>
          <w:bCs/>
          <w:color w:val="000000"/>
        </w:rPr>
      </w:pPr>
    </w:p>
    <w:p w:rsidR="00327319" w:rsidRDefault="00327319" w:rsidP="00B7059B">
      <w:pPr>
        <w:spacing w:line="276" w:lineRule="auto"/>
        <w:rPr>
          <w:color w:val="000000"/>
          <w:sz w:val="22"/>
          <w:szCs w:val="22"/>
        </w:rPr>
      </w:pPr>
      <w:r w:rsidRPr="00E21BBE">
        <w:rPr>
          <w:color w:val="000000"/>
          <w:sz w:val="22"/>
          <w:szCs w:val="22"/>
        </w:rPr>
        <w:t>*Np. umowa o pracę, umowa o dzieło, umowa zlecenie</w:t>
      </w: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Default="00327319" w:rsidP="009E086A">
      <w:pPr>
        <w:spacing w:line="276" w:lineRule="auto"/>
        <w:ind w:left="4956" w:right="54"/>
        <w:jc w:val="both"/>
      </w:pPr>
    </w:p>
    <w:p w:rsidR="00327319" w:rsidRPr="00C63B2B" w:rsidRDefault="00327319" w:rsidP="009E086A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327319" w:rsidRDefault="00327319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327319" w:rsidRDefault="00327319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327319" w:rsidRDefault="00327319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327319" w:rsidRDefault="00327319" w:rsidP="009E086A">
      <w:pPr>
        <w:tabs>
          <w:tab w:val="left" w:pos="6885"/>
        </w:tabs>
        <w:spacing w:line="276" w:lineRule="auto"/>
      </w:pPr>
    </w:p>
    <w:p w:rsidR="00327319" w:rsidRPr="0091005B" w:rsidRDefault="00327319" w:rsidP="00286996">
      <w:pPr>
        <w:rPr>
          <w:sz w:val="28"/>
          <w:szCs w:val="28"/>
        </w:rPr>
      </w:pPr>
      <w:r w:rsidRPr="0091005B">
        <w:rPr>
          <w:sz w:val="28"/>
          <w:szCs w:val="28"/>
        </w:rPr>
        <w:t xml:space="preserve"> </w:t>
      </w:r>
    </w:p>
    <w:p w:rsidR="00327319" w:rsidRDefault="00327319"/>
    <w:sectPr w:rsidR="00327319" w:rsidSect="007100F1">
      <w:footerReference w:type="default" r:id="rId10"/>
      <w:pgSz w:w="11906" w:h="16838"/>
      <w:pgMar w:top="540" w:right="1274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19" w:rsidRDefault="00327319">
      <w:r>
        <w:separator/>
      </w:r>
    </w:p>
  </w:endnote>
  <w:endnote w:type="continuationSeparator" w:id="0">
    <w:p w:rsidR="00327319" w:rsidRDefault="0032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19" w:rsidRDefault="00327319" w:rsidP="00C42F69">
    <w:pPr>
      <w:pStyle w:val="Footer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327319" w:rsidRPr="007557A5" w:rsidRDefault="00327319" w:rsidP="00C42F69">
    <w:pPr>
      <w:pStyle w:val="BodyText"/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7557A5">
      <w:rPr>
        <w:rFonts w:ascii="Times New Roman" w:hAnsi="Times New Roman" w:cs="Times New Roman"/>
        <w:b/>
        <w:bCs/>
        <w:i/>
        <w:iCs/>
        <w:sz w:val="20"/>
        <w:szCs w:val="20"/>
      </w:rPr>
      <w:t>„Usługowe prowadzenie audytu wewnętrznego budżetu Gminy Bobolice”</w:t>
    </w:r>
  </w:p>
  <w:p w:rsidR="00327319" w:rsidRPr="005401A7" w:rsidRDefault="00327319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5401A7">
      <w:rPr>
        <w:rStyle w:val="PageNumber"/>
        <w:sz w:val="20"/>
        <w:szCs w:val="20"/>
      </w:rPr>
      <w:fldChar w:fldCharType="end"/>
    </w:r>
  </w:p>
  <w:p w:rsidR="00327319" w:rsidRDefault="00327319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19" w:rsidRDefault="00327319">
      <w:r>
        <w:separator/>
      </w:r>
    </w:p>
  </w:footnote>
  <w:footnote w:type="continuationSeparator" w:id="0">
    <w:p w:rsidR="00327319" w:rsidRDefault="00327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567AD"/>
    <w:multiLevelType w:val="multilevel"/>
    <w:tmpl w:val="535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432E0"/>
    <w:multiLevelType w:val="multilevel"/>
    <w:tmpl w:val="B88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32A9C"/>
    <w:multiLevelType w:val="hybridMultilevel"/>
    <w:tmpl w:val="4456E244"/>
    <w:lvl w:ilvl="0" w:tplc="CA90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8F46E8E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1EC0"/>
    <w:multiLevelType w:val="hybridMultilevel"/>
    <w:tmpl w:val="2872E0C8"/>
    <w:lvl w:ilvl="0" w:tplc="B78C1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D04C0"/>
    <w:multiLevelType w:val="hybridMultilevel"/>
    <w:tmpl w:val="AD760A8C"/>
    <w:lvl w:ilvl="0" w:tplc="F26258DC">
      <w:start w:val="1"/>
      <w:numFmt w:val="lowerLetter"/>
      <w:lvlText w:val="%1)"/>
      <w:lvlJc w:val="left"/>
      <w:pPr>
        <w:tabs>
          <w:tab w:val="num" w:pos="2062"/>
        </w:tabs>
        <w:ind w:left="2043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527D8"/>
    <w:multiLevelType w:val="hybridMultilevel"/>
    <w:tmpl w:val="52C85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51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20E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FB073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C6C6C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4">
    <w:nsid w:val="2CBC545B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46BEA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11813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E742D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B478A"/>
    <w:multiLevelType w:val="hybridMultilevel"/>
    <w:tmpl w:val="F7947144"/>
    <w:lvl w:ilvl="0" w:tplc="538E0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E1258"/>
    <w:multiLevelType w:val="hybridMultilevel"/>
    <w:tmpl w:val="EE92D4FC"/>
    <w:lvl w:ilvl="0" w:tplc="43C2C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B51017D"/>
    <w:multiLevelType w:val="multilevel"/>
    <w:tmpl w:val="8F84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62A6F"/>
    <w:multiLevelType w:val="hybridMultilevel"/>
    <w:tmpl w:val="80581F0C"/>
    <w:lvl w:ilvl="0" w:tplc="6D8C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47116"/>
    <w:multiLevelType w:val="multilevel"/>
    <w:tmpl w:val="4762FC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4">
    <w:nsid w:val="741A6128"/>
    <w:multiLevelType w:val="hybridMultilevel"/>
    <w:tmpl w:val="D0FA9782"/>
    <w:lvl w:ilvl="0" w:tplc="9632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F383B"/>
    <w:multiLevelType w:val="hybridMultilevel"/>
    <w:tmpl w:val="81FAD8F8"/>
    <w:lvl w:ilvl="0" w:tplc="AEB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27649"/>
    <w:multiLevelType w:val="hybridMultilevel"/>
    <w:tmpl w:val="2E2C9F06"/>
    <w:lvl w:ilvl="0" w:tplc="11B0D5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F647B"/>
    <w:multiLevelType w:val="hybridMultilevel"/>
    <w:tmpl w:val="4028A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6"/>
  </w:num>
  <w:num w:numId="14">
    <w:abstractNumId w:val="26"/>
  </w:num>
  <w:num w:numId="15">
    <w:abstractNumId w:val="12"/>
  </w:num>
  <w:num w:numId="16">
    <w:abstractNumId w:val="37"/>
  </w:num>
  <w:num w:numId="17">
    <w:abstractNumId w:val="20"/>
  </w:num>
  <w:num w:numId="18">
    <w:abstractNumId w:val="13"/>
  </w:num>
  <w:num w:numId="19">
    <w:abstractNumId w:val="29"/>
  </w:num>
  <w:num w:numId="20">
    <w:abstractNumId w:val="24"/>
  </w:num>
  <w:num w:numId="21">
    <w:abstractNumId w:val="19"/>
  </w:num>
  <w:num w:numId="22">
    <w:abstractNumId w:val="18"/>
  </w:num>
  <w:num w:numId="23">
    <w:abstractNumId w:val="14"/>
  </w:num>
  <w:num w:numId="24">
    <w:abstractNumId w:val="15"/>
  </w:num>
  <w:num w:numId="25">
    <w:abstractNumId w:val="35"/>
  </w:num>
  <w:num w:numId="26">
    <w:abstractNumId w:val="11"/>
  </w:num>
  <w:num w:numId="27">
    <w:abstractNumId w:val="2"/>
  </w:num>
  <w:num w:numId="28">
    <w:abstractNumId w:val="9"/>
  </w:num>
  <w:num w:numId="29">
    <w:abstractNumId w:val="3"/>
  </w:num>
  <w:num w:numId="30">
    <w:abstractNumId w:val="4"/>
  </w:num>
  <w:num w:numId="31">
    <w:abstractNumId w:val="34"/>
  </w:num>
  <w:num w:numId="32">
    <w:abstractNumId w:val="21"/>
  </w:num>
  <w:num w:numId="33">
    <w:abstractNumId w:val="25"/>
  </w:num>
  <w:num w:numId="34">
    <w:abstractNumId w:val="36"/>
  </w:num>
  <w:num w:numId="35">
    <w:abstractNumId w:val="38"/>
  </w:num>
  <w:num w:numId="36">
    <w:abstractNumId w:val="31"/>
  </w:num>
  <w:num w:numId="37">
    <w:abstractNumId w:val="5"/>
  </w:num>
  <w:num w:numId="38">
    <w:abstractNumId w:val="2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071D5"/>
    <w:rsid w:val="00007455"/>
    <w:rsid w:val="00010373"/>
    <w:rsid w:val="000145CC"/>
    <w:rsid w:val="000161BC"/>
    <w:rsid w:val="00024D47"/>
    <w:rsid w:val="00027BA3"/>
    <w:rsid w:val="000316CD"/>
    <w:rsid w:val="00033B0B"/>
    <w:rsid w:val="00034231"/>
    <w:rsid w:val="00034A8D"/>
    <w:rsid w:val="0003670A"/>
    <w:rsid w:val="0004178C"/>
    <w:rsid w:val="0004249E"/>
    <w:rsid w:val="000577E8"/>
    <w:rsid w:val="0006020C"/>
    <w:rsid w:val="000608AC"/>
    <w:rsid w:val="00062EC0"/>
    <w:rsid w:val="000644F3"/>
    <w:rsid w:val="00067248"/>
    <w:rsid w:val="00067B59"/>
    <w:rsid w:val="000702A1"/>
    <w:rsid w:val="00073549"/>
    <w:rsid w:val="000766E2"/>
    <w:rsid w:val="00077B2B"/>
    <w:rsid w:val="0009270F"/>
    <w:rsid w:val="0009619C"/>
    <w:rsid w:val="000965DA"/>
    <w:rsid w:val="000A04D4"/>
    <w:rsid w:val="000A4D2A"/>
    <w:rsid w:val="000B0D15"/>
    <w:rsid w:val="000C5B54"/>
    <w:rsid w:val="000E5168"/>
    <w:rsid w:val="000E5365"/>
    <w:rsid w:val="000E6AC2"/>
    <w:rsid w:val="000F0AF3"/>
    <w:rsid w:val="000F2B7F"/>
    <w:rsid w:val="000F2D5C"/>
    <w:rsid w:val="000F3363"/>
    <w:rsid w:val="001006D1"/>
    <w:rsid w:val="00101579"/>
    <w:rsid w:val="001017EB"/>
    <w:rsid w:val="001035FA"/>
    <w:rsid w:val="00117B44"/>
    <w:rsid w:val="00126A3A"/>
    <w:rsid w:val="00134357"/>
    <w:rsid w:val="001359C6"/>
    <w:rsid w:val="00141B31"/>
    <w:rsid w:val="00141BAD"/>
    <w:rsid w:val="0014425C"/>
    <w:rsid w:val="00147DBF"/>
    <w:rsid w:val="00153ECB"/>
    <w:rsid w:val="00157262"/>
    <w:rsid w:val="0016304E"/>
    <w:rsid w:val="0016342D"/>
    <w:rsid w:val="00164D54"/>
    <w:rsid w:val="00164F5D"/>
    <w:rsid w:val="0016783A"/>
    <w:rsid w:val="001856C6"/>
    <w:rsid w:val="00190E0A"/>
    <w:rsid w:val="0019190C"/>
    <w:rsid w:val="00191A4F"/>
    <w:rsid w:val="00192DD8"/>
    <w:rsid w:val="00193841"/>
    <w:rsid w:val="00193FFD"/>
    <w:rsid w:val="001A170A"/>
    <w:rsid w:val="001A67AA"/>
    <w:rsid w:val="001A79E9"/>
    <w:rsid w:val="001B3D1F"/>
    <w:rsid w:val="001B6297"/>
    <w:rsid w:val="001C125C"/>
    <w:rsid w:val="001C3944"/>
    <w:rsid w:val="001C667D"/>
    <w:rsid w:val="001D0BC9"/>
    <w:rsid w:val="001D2726"/>
    <w:rsid w:val="001E04E5"/>
    <w:rsid w:val="001E55A4"/>
    <w:rsid w:val="001F38DD"/>
    <w:rsid w:val="001F624B"/>
    <w:rsid w:val="001F7A15"/>
    <w:rsid w:val="00201511"/>
    <w:rsid w:val="002036F2"/>
    <w:rsid w:val="00203A3A"/>
    <w:rsid w:val="00207507"/>
    <w:rsid w:val="00211B11"/>
    <w:rsid w:val="00211E0D"/>
    <w:rsid w:val="00214440"/>
    <w:rsid w:val="002210B9"/>
    <w:rsid w:val="00224677"/>
    <w:rsid w:val="002332DF"/>
    <w:rsid w:val="002351E5"/>
    <w:rsid w:val="00241284"/>
    <w:rsid w:val="0024273B"/>
    <w:rsid w:val="002439AC"/>
    <w:rsid w:val="00246526"/>
    <w:rsid w:val="00246983"/>
    <w:rsid w:val="00247320"/>
    <w:rsid w:val="00247F79"/>
    <w:rsid w:val="00253BAB"/>
    <w:rsid w:val="00256512"/>
    <w:rsid w:val="002573C2"/>
    <w:rsid w:val="00262FAA"/>
    <w:rsid w:val="002645F5"/>
    <w:rsid w:val="0026655D"/>
    <w:rsid w:val="0027173E"/>
    <w:rsid w:val="0027330E"/>
    <w:rsid w:val="00273FDA"/>
    <w:rsid w:val="00277549"/>
    <w:rsid w:val="00277A8B"/>
    <w:rsid w:val="00277C10"/>
    <w:rsid w:val="00280A70"/>
    <w:rsid w:val="00280F18"/>
    <w:rsid w:val="0028285A"/>
    <w:rsid w:val="00283414"/>
    <w:rsid w:val="002839A5"/>
    <w:rsid w:val="00283A5C"/>
    <w:rsid w:val="00286996"/>
    <w:rsid w:val="00290C6A"/>
    <w:rsid w:val="00291287"/>
    <w:rsid w:val="002915B5"/>
    <w:rsid w:val="002971A7"/>
    <w:rsid w:val="002978B6"/>
    <w:rsid w:val="002A028A"/>
    <w:rsid w:val="002A1014"/>
    <w:rsid w:val="002A581F"/>
    <w:rsid w:val="002A6A20"/>
    <w:rsid w:val="002B073D"/>
    <w:rsid w:val="002B2948"/>
    <w:rsid w:val="002C06E7"/>
    <w:rsid w:val="002C0948"/>
    <w:rsid w:val="002C3666"/>
    <w:rsid w:val="002C3EC6"/>
    <w:rsid w:val="002C5581"/>
    <w:rsid w:val="002C5644"/>
    <w:rsid w:val="002D1352"/>
    <w:rsid w:val="002D629B"/>
    <w:rsid w:val="002E24FB"/>
    <w:rsid w:val="002E4C84"/>
    <w:rsid w:val="002F20E0"/>
    <w:rsid w:val="002F548A"/>
    <w:rsid w:val="00302AA7"/>
    <w:rsid w:val="003042F3"/>
    <w:rsid w:val="00305F01"/>
    <w:rsid w:val="0030603C"/>
    <w:rsid w:val="00313A61"/>
    <w:rsid w:val="00314C3F"/>
    <w:rsid w:val="00320EB8"/>
    <w:rsid w:val="00327319"/>
    <w:rsid w:val="00331B17"/>
    <w:rsid w:val="0033218C"/>
    <w:rsid w:val="00332D9F"/>
    <w:rsid w:val="00355005"/>
    <w:rsid w:val="00355279"/>
    <w:rsid w:val="0036210F"/>
    <w:rsid w:val="00363C77"/>
    <w:rsid w:val="0037291E"/>
    <w:rsid w:val="00373942"/>
    <w:rsid w:val="00373A9B"/>
    <w:rsid w:val="00376D6F"/>
    <w:rsid w:val="00382092"/>
    <w:rsid w:val="0038534E"/>
    <w:rsid w:val="00385B09"/>
    <w:rsid w:val="00386BF1"/>
    <w:rsid w:val="00394DBE"/>
    <w:rsid w:val="00395A25"/>
    <w:rsid w:val="003A0258"/>
    <w:rsid w:val="003A1663"/>
    <w:rsid w:val="003A2DF1"/>
    <w:rsid w:val="003A4BE5"/>
    <w:rsid w:val="003A5EAB"/>
    <w:rsid w:val="003A6B8B"/>
    <w:rsid w:val="003B42FC"/>
    <w:rsid w:val="003B7526"/>
    <w:rsid w:val="003D0054"/>
    <w:rsid w:val="003D467D"/>
    <w:rsid w:val="003E3196"/>
    <w:rsid w:val="003F4EB1"/>
    <w:rsid w:val="004043C8"/>
    <w:rsid w:val="00405F43"/>
    <w:rsid w:val="00410443"/>
    <w:rsid w:val="0042045D"/>
    <w:rsid w:val="0042490C"/>
    <w:rsid w:val="00427112"/>
    <w:rsid w:val="0043228C"/>
    <w:rsid w:val="004360FF"/>
    <w:rsid w:val="00442545"/>
    <w:rsid w:val="004569B7"/>
    <w:rsid w:val="00460FA8"/>
    <w:rsid w:val="00461DC4"/>
    <w:rsid w:val="004701FE"/>
    <w:rsid w:val="004716A4"/>
    <w:rsid w:val="00475F0D"/>
    <w:rsid w:val="004762B1"/>
    <w:rsid w:val="00482474"/>
    <w:rsid w:val="00483D82"/>
    <w:rsid w:val="004841AB"/>
    <w:rsid w:val="004857A2"/>
    <w:rsid w:val="00486D22"/>
    <w:rsid w:val="00490548"/>
    <w:rsid w:val="00491A43"/>
    <w:rsid w:val="004939C0"/>
    <w:rsid w:val="004A6958"/>
    <w:rsid w:val="004B09C0"/>
    <w:rsid w:val="004B1BD9"/>
    <w:rsid w:val="004B31CF"/>
    <w:rsid w:val="004B46B9"/>
    <w:rsid w:val="004C19FC"/>
    <w:rsid w:val="004C2674"/>
    <w:rsid w:val="004D085E"/>
    <w:rsid w:val="004D1B05"/>
    <w:rsid w:val="004D1D10"/>
    <w:rsid w:val="004D2149"/>
    <w:rsid w:val="004D34E6"/>
    <w:rsid w:val="004D426A"/>
    <w:rsid w:val="004D50F8"/>
    <w:rsid w:val="004E1A80"/>
    <w:rsid w:val="004E3602"/>
    <w:rsid w:val="004E3C73"/>
    <w:rsid w:val="004F441F"/>
    <w:rsid w:val="004F5255"/>
    <w:rsid w:val="005001B5"/>
    <w:rsid w:val="00500948"/>
    <w:rsid w:val="005065B9"/>
    <w:rsid w:val="0051543B"/>
    <w:rsid w:val="0052266E"/>
    <w:rsid w:val="00525D39"/>
    <w:rsid w:val="00527855"/>
    <w:rsid w:val="00537D6A"/>
    <w:rsid w:val="005401A7"/>
    <w:rsid w:val="00545B71"/>
    <w:rsid w:val="00546917"/>
    <w:rsid w:val="00553001"/>
    <w:rsid w:val="00556B36"/>
    <w:rsid w:val="00557D50"/>
    <w:rsid w:val="00560CB8"/>
    <w:rsid w:val="00561D6E"/>
    <w:rsid w:val="00562B92"/>
    <w:rsid w:val="0056317D"/>
    <w:rsid w:val="00566781"/>
    <w:rsid w:val="00566AC6"/>
    <w:rsid w:val="00570B5D"/>
    <w:rsid w:val="00572EF8"/>
    <w:rsid w:val="00575149"/>
    <w:rsid w:val="005834F1"/>
    <w:rsid w:val="0058611B"/>
    <w:rsid w:val="0059486A"/>
    <w:rsid w:val="005972CA"/>
    <w:rsid w:val="005A06E1"/>
    <w:rsid w:val="005A4AD6"/>
    <w:rsid w:val="005A7C91"/>
    <w:rsid w:val="005B01B5"/>
    <w:rsid w:val="005B26A3"/>
    <w:rsid w:val="005B2C9B"/>
    <w:rsid w:val="005B3977"/>
    <w:rsid w:val="005B5AEE"/>
    <w:rsid w:val="005C73E5"/>
    <w:rsid w:val="005C77E9"/>
    <w:rsid w:val="005D1703"/>
    <w:rsid w:val="005D4995"/>
    <w:rsid w:val="005D5BBE"/>
    <w:rsid w:val="005E4E69"/>
    <w:rsid w:val="005F15B9"/>
    <w:rsid w:val="005F3892"/>
    <w:rsid w:val="005F5AAB"/>
    <w:rsid w:val="005F7A80"/>
    <w:rsid w:val="006149D8"/>
    <w:rsid w:val="006152C0"/>
    <w:rsid w:val="006155AC"/>
    <w:rsid w:val="00624097"/>
    <w:rsid w:val="00630B62"/>
    <w:rsid w:val="00631BDA"/>
    <w:rsid w:val="0063377B"/>
    <w:rsid w:val="00635075"/>
    <w:rsid w:val="00635907"/>
    <w:rsid w:val="006425DA"/>
    <w:rsid w:val="00646165"/>
    <w:rsid w:val="00647280"/>
    <w:rsid w:val="00647289"/>
    <w:rsid w:val="00656130"/>
    <w:rsid w:val="00656490"/>
    <w:rsid w:val="006571D3"/>
    <w:rsid w:val="00663AFC"/>
    <w:rsid w:val="00663D96"/>
    <w:rsid w:val="00664CA7"/>
    <w:rsid w:val="00670DD4"/>
    <w:rsid w:val="00672D2A"/>
    <w:rsid w:val="00674F30"/>
    <w:rsid w:val="00675101"/>
    <w:rsid w:val="00694FBF"/>
    <w:rsid w:val="006964B9"/>
    <w:rsid w:val="006970AF"/>
    <w:rsid w:val="006A5DFC"/>
    <w:rsid w:val="006A68C3"/>
    <w:rsid w:val="006A702B"/>
    <w:rsid w:val="006B2F0C"/>
    <w:rsid w:val="006B3C4B"/>
    <w:rsid w:val="006B67B0"/>
    <w:rsid w:val="006B761E"/>
    <w:rsid w:val="006C0CC7"/>
    <w:rsid w:val="006C53F0"/>
    <w:rsid w:val="006D342D"/>
    <w:rsid w:val="006D3CD0"/>
    <w:rsid w:val="006D7D46"/>
    <w:rsid w:val="006E18B7"/>
    <w:rsid w:val="006E5E08"/>
    <w:rsid w:val="006E6746"/>
    <w:rsid w:val="006F09E8"/>
    <w:rsid w:val="006F25D1"/>
    <w:rsid w:val="006F4111"/>
    <w:rsid w:val="006F4DEF"/>
    <w:rsid w:val="0070277A"/>
    <w:rsid w:val="00702C48"/>
    <w:rsid w:val="00703A6E"/>
    <w:rsid w:val="0070621B"/>
    <w:rsid w:val="007100F1"/>
    <w:rsid w:val="00713060"/>
    <w:rsid w:val="00716F85"/>
    <w:rsid w:val="00726734"/>
    <w:rsid w:val="00726DB2"/>
    <w:rsid w:val="007270D0"/>
    <w:rsid w:val="0073030B"/>
    <w:rsid w:val="0073284E"/>
    <w:rsid w:val="00734A16"/>
    <w:rsid w:val="00742331"/>
    <w:rsid w:val="0074587B"/>
    <w:rsid w:val="0075057E"/>
    <w:rsid w:val="00751BCB"/>
    <w:rsid w:val="00752329"/>
    <w:rsid w:val="00752766"/>
    <w:rsid w:val="00753940"/>
    <w:rsid w:val="00753E26"/>
    <w:rsid w:val="007557A5"/>
    <w:rsid w:val="00756E3C"/>
    <w:rsid w:val="00760C56"/>
    <w:rsid w:val="007634D0"/>
    <w:rsid w:val="00766F94"/>
    <w:rsid w:val="00774856"/>
    <w:rsid w:val="00775AF9"/>
    <w:rsid w:val="00781D90"/>
    <w:rsid w:val="007826BA"/>
    <w:rsid w:val="007829D1"/>
    <w:rsid w:val="00782D51"/>
    <w:rsid w:val="00785B10"/>
    <w:rsid w:val="00785C50"/>
    <w:rsid w:val="00786A53"/>
    <w:rsid w:val="00794C2F"/>
    <w:rsid w:val="00795DEE"/>
    <w:rsid w:val="007A479E"/>
    <w:rsid w:val="007A6D09"/>
    <w:rsid w:val="007B0A4E"/>
    <w:rsid w:val="007B6F25"/>
    <w:rsid w:val="007B6FB6"/>
    <w:rsid w:val="007B7AE2"/>
    <w:rsid w:val="007C102D"/>
    <w:rsid w:val="007C4484"/>
    <w:rsid w:val="007C5578"/>
    <w:rsid w:val="007E099E"/>
    <w:rsid w:val="007E2975"/>
    <w:rsid w:val="007E369F"/>
    <w:rsid w:val="007E6857"/>
    <w:rsid w:val="007E69D7"/>
    <w:rsid w:val="007E7A0B"/>
    <w:rsid w:val="007F3781"/>
    <w:rsid w:val="008011AF"/>
    <w:rsid w:val="008118DC"/>
    <w:rsid w:val="008120EE"/>
    <w:rsid w:val="00817251"/>
    <w:rsid w:val="00820A96"/>
    <w:rsid w:val="008246C5"/>
    <w:rsid w:val="008253CD"/>
    <w:rsid w:val="0082633D"/>
    <w:rsid w:val="008300E6"/>
    <w:rsid w:val="00833D47"/>
    <w:rsid w:val="00840F19"/>
    <w:rsid w:val="00844460"/>
    <w:rsid w:val="008470F9"/>
    <w:rsid w:val="0085063A"/>
    <w:rsid w:val="00852110"/>
    <w:rsid w:val="00861FB5"/>
    <w:rsid w:val="00863912"/>
    <w:rsid w:val="00872102"/>
    <w:rsid w:val="008728A5"/>
    <w:rsid w:val="00873E87"/>
    <w:rsid w:val="008878B3"/>
    <w:rsid w:val="00890882"/>
    <w:rsid w:val="008977C2"/>
    <w:rsid w:val="008A5169"/>
    <w:rsid w:val="008A5998"/>
    <w:rsid w:val="008A5C4B"/>
    <w:rsid w:val="008A5D76"/>
    <w:rsid w:val="008B02AB"/>
    <w:rsid w:val="008B2D7F"/>
    <w:rsid w:val="008C290A"/>
    <w:rsid w:val="008C4353"/>
    <w:rsid w:val="008D0C2D"/>
    <w:rsid w:val="008F6CCD"/>
    <w:rsid w:val="008F7ECD"/>
    <w:rsid w:val="0090193A"/>
    <w:rsid w:val="00903082"/>
    <w:rsid w:val="009054C1"/>
    <w:rsid w:val="0090585D"/>
    <w:rsid w:val="00906A23"/>
    <w:rsid w:val="00906D06"/>
    <w:rsid w:val="0091005B"/>
    <w:rsid w:val="00910519"/>
    <w:rsid w:val="0091742B"/>
    <w:rsid w:val="0092245E"/>
    <w:rsid w:val="00923400"/>
    <w:rsid w:val="00930B19"/>
    <w:rsid w:val="0093422F"/>
    <w:rsid w:val="00944C83"/>
    <w:rsid w:val="00945464"/>
    <w:rsid w:val="0094640E"/>
    <w:rsid w:val="00946C71"/>
    <w:rsid w:val="00951186"/>
    <w:rsid w:val="009518E3"/>
    <w:rsid w:val="00954A43"/>
    <w:rsid w:val="00960989"/>
    <w:rsid w:val="0096251D"/>
    <w:rsid w:val="00970AAC"/>
    <w:rsid w:val="00970FE9"/>
    <w:rsid w:val="009751FE"/>
    <w:rsid w:val="009771A8"/>
    <w:rsid w:val="00981B56"/>
    <w:rsid w:val="00982855"/>
    <w:rsid w:val="0098615B"/>
    <w:rsid w:val="0098665A"/>
    <w:rsid w:val="0098793F"/>
    <w:rsid w:val="00992E34"/>
    <w:rsid w:val="0099305E"/>
    <w:rsid w:val="00996B0E"/>
    <w:rsid w:val="00997412"/>
    <w:rsid w:val="009A5F1B"/>
    <w:rsid w:val="009B4E7B"/>
    <w:rsid w:val="009B7631"/>
    <w:rsid w:val="009C4A0F"/>
    <w:rsid w:val="009C7D9D"/>
    <w:rsid w:val="009D37A0"/>
    <w:rsid w:val="009D5BBB"/>
    <w:rsid w:val="009D5D95"/>
    <w:rsid w:val="009D5EAD"/>
    <w:rsid w:val="009D737F"/>
    <w:rsid w:val="009E086A"/>
    <w:rsid w:val="009E1626"/>
    <w:rsid w:val="009E1D41"/>
    <w:rsid w:val="009E48C4"/>
    <w:rsid w:val="009E6F99"/>
    <w:rsid w:val="009F41D1"/>
    <w:rsid w:val="009F4BFA"/>
    <w:rsid w:val="009F5C7A"/>
    <w:rsid w:val="009F6020"/>
    <w:rsid w:val="009F6A9B"/>
    <w:rsid w:val="009F7887"/>
    <w:rsid w:val="00A03EC1"/>
    <w:rsid w:val="00A05881"/>
    <w:rsid w:val="00A1392A"/>
    <w:rsid w:val="00A2071D"/>
    <w:rsid w:val="00A22117"/>
    <w:rsid w:val="00A309B0"/>
    <w:rsid w:val="00A34C33"/>
    <w:rsid w:val="00A44AEC"/>
    <w:rsid w:val="00A473E7"/>
    <w:rsid w:val="00A5017E"/>
    <w:rsid w:val="00A50B9A"/>
    <w:rsid w:val="00A524F4"/>
    <w:rsid w:val="00A52823"/>
    <w:rsid w:val="00A52FCE"/>
    <w:rsid w:val="00A53DDB"/>
    <w:rsid w:val="00A54785"/>
    <w:rsid w:val="00A55375"/>
    <w:rsid w:val="00A56F1E"/>
    <w:rsid w:val="00A608FA"/>
    <w:rsid w:val="00A64978"/>
    <w:rsid w:val="00A67E9B"/>
    <w:rsid w:val="00A7274B"/>
    <w:rsid w:val="00A72EFD"/>
    <w:rsid w:val="00A74CC9"/>
    <w:rsid w:val="00A75BEC"/>
    <w:rsid w:val="00A77274"/>
    <w:rsid w:val="00A77E75"/>
    <w:rsid w:val="00A81394"/>
    <w:rsid w:val="00A92FD8"/>
    <w:rsid w:val="00A932F4"/>
    <w:rsid w:val="00A93413"/>
    <w:rsid w:val="00A95CD1"/>
    <w:rsid w:val="00A96C38"/>
    <w:rsid w:val="00AA11AF"/>
    <w:rsid w:val="00AA35B6"/>
    <w:rsid w:val="00AA5A3F"/>
    <w:rsid w:val="00AB27F1"/>
    <w:rsid w:val="00AB2826"/>
    <w:rsid w:val="00AB2BE6"/>
    <w:rsid w:val="00AB5BE1"/>
    <w:rsid w:val="00AB5FC0"/>
    <w:rsid w:val="00AB5FE4"/>
    <w:rsid w:val="00AB71BF"/>
    <w:rsid w:val="00AC19F3"/>
    <w:rsid w:val="00AC5741"/>
    <w:rsid w:val="00AD2298"/>
    <w:rsid w:val="00AD732E"/>
    <w:rsid w:val="00AE047E"/>
    <w:rsid w:val="00AE2545"/>
    <w:rsid w:val="00AE41EC"/>
    <w:rsid w:val="00AE5BA3"/>
    <w:rsid w:val="00AE774A"/>
    <w:rsid w:val="00AF097F"/>
    <w:rsid w:val="00AF1C39"/>
    <w:rsid w:val="00AF272D"/>
    <w:rsid w:val="00AF2A0F"/>
    <w:rsid w:val="00AF66BB"/>
    <w:rsid w:val="00B00C0F"/>
    <w:rsid w:val="00B03F83"/>
    <w:rsid w:val="00B169B4"/>
    <w:rsid w:val="00B16CF8"/>
    <w:rsid w:val="00B20042"/>
    <w:rsid w:val="00B24CBC"/>
    <w:rsid w:val="00B43CBC"/>
    <w:rsid w:val="00B5008F"/>
    <w:rsid w:val="00B513DC"/>
    <w:rsid w:val="00B52169"/>
    <w:rsid w:val="00B549D1"/>
    <w:rsid w:val="00B55DE6"/>
    <w:rsid w:val="00B562D8"/>
    <w:rsid w:val="00B63821"/>
    <w:rsid w:val="00B66E1D"/>
    <w:rsid w:val="00B67E0D"/>
    <w:rsid w:val="00B7059B"/>
    <w:rsid w:val="00B840B0"/>
    <w:rsid w:val="00B919E6"/>
    <w:rsid w:val="00B94704"/>
    <w:rsid w:val="00B94DC2"/>
    <w:rsid w:val="00B95686"/>
    <w:rsid w:val="00BB1472"/>
    <w:rsid w:val="00BB5282"/>
    <w:rsid w:val="00BB7360"/>
    <w:rsid w:val="00BC27C9"/>
    <w:rsid w:val="00BC5F0D"/>
    <w:rsid w:val="00BD061E"/>
    <w:rsid w:val="00BD0EA7"/>
    <w:rsid w:val="00BD2022"/>
    <w:rsid w:val="00BD2488"/>
    <w:rsid w:val="00BE22D9"/>
    <w:rsid w:val="00BE340B"/>
    <w:rsid w:val="00BE4168"/>
    <w:rsid w:val="00BF0627"/>
    <w:rsid w:val="00BF6A25"/>
    <w:rsid w:val="00BF7213"/>
    <w:rsid w:val="00C00CAE"/>
    <w:rsid w:val="00C04885"/>
    <w:rsid w:val="00C106FB"/>
    <w:rsid w:val="00C174F1"/>
    <w:rsid w:val="00C17840"/>
    <w:rsid w:val="00C21762"/>
    <w:rsid w:val="00C22D61"/>
    <w:rsid w:val="00C36F69"/>
    <w:rsid w:val="00C42150"/>
    <w:rsid w:val="00C42E6B"/>
    <w:rsid w:val="00C42F69"/>
    <w:rsid w:val="00C440FF"/>
    <w:rsid w:val="00C46787"/>
    <w:rsid w:val="00C5450C"/>
    <w:rsid w:val="00C568E7"/>
    <w:rsid w:val="00C572E1"/>
    <w:rsid w:val="00C5752F"/>
    <w:rsid w:val="00C63B2B"/>
    <w:rsid w:val="00C66104"/>
    <w:rsid w:val="00C705E9"/>
    <w:rsid w:val="00C71428"/>
    <w:rsid w:val="00C72E86"/>
    <w:rsid w:val="00C777FC"/>
    <w:rsid w:val="00C815E6"/>
    <w:rsid w:val="00C844F2"/>
    <w:rsid w:val="00C86094"/>
    <w:rsid w:val="00C91849"/>
    <w:rsid w:val="00C94697"/>
    <w:rsid w:val="00C94F5C"/>
    <w:rsid w:val="00CA2C40"/>
    <w:rsid w:val="00CA3C40"/>
    <w:rsid w:val="00CA3FE8"/>
    <w:rsid w:val="00CA546A"/>
    <w:rsid w:val="00CA5D72"/>
    <w:rsid w:val="00CB57BE"/>
    <w:rsid w:val="00CB653C"/>
    <w:rsid w:val="00CC4C1B"/>
    <w:rsid w:val="00CD4385"/>
    <w:rsid w:val="00CE3F58"/>
    <w:rsid w:val="00CF42CA"/>
    <w:rsid w:val="00CF49F4"/>
    <w:rsid w:val="00CF6557"/>
    <w:rsid w:val="00D0243B"/>
    <w:rsid w:val="00D031DA"/>
    <w:rsid w:val="00D0730F"/>
    <w:rsid w:val="00D20486"/>
    <w:rsid w:val="00D22A6C"/>
    <w:rsid w:val="00D2341A"/>
    <w:rsid w:val="00D25E27"/>
    <w:rsid w:val="00D26BA3"/>
    <w:rsid w:val="00D3220C"/>
    <w:rsid w:val="00D33C20"/>
    <w:rsid w:val="00D355C4"/>
    <w:rsid w:val="00D37FDA"/>
    <w:rsid w:val="00D42060"/>
    <w:rsid w:val="00D4322E"/>
    <w:rsid w:val="00D474A1"/>
    <w:rsid w:val="00D50229"/>
    <w:rsid w:val="00D50F29"/>
    <w:rsid w:val="00D5158F"/>
    <w:rsid w:val="00D52C32"/>
    <w:rsid w:val="00D551BE"/>
    <w:rsid w:val="00D56BA6"/>
    <w:rsid w:val="00D67BB1"/>
    <w:rsid w:val="00D718D0"/>
    <w:rsid w:val="00D823D6"/>
    <w:rsid w:val="00D8252E"/>
    <w:rsid w:val="00D91A42"/>
    <w:rsid w:val="00D91B5A"/>
    <w:rsid w:val="00D92169"/>
    <w:rsid w:val="00D932CC"/>
    <w:rsid w:val="00D93309"/>
    <w:rsid w:val="00D94B48"/>
    <w:rsid w:val="00DA33C7"/>
    <w:rsid w:val="00DA4BBC"/>
    <w:rsid w:val="00DA7AE0"/>
    <w:rsid w:val="00DB0659"/>
    <w:rsid w:val="00DB18F9"/>
    <w:rsid w:val="00DB19BF"/>
    <w:rsid w:val="00DC4E67"/>
    <w:rsid w:val="00DD39E0"/>
    <w:rsid w:val="00DE0EA7"/>
    <w:rsid w:val="00DE1947"/>
    <w:rsid w:val="00DE5DFE"/>
    <w:rsid w:val="00DE6915"/>
    <w:rsid w:val="00DE77CF"/>
    <w:rsid w:val="00DF218D"/>
    <w:rsid w:val="00DF2218"/>
    <w:rsid w:val="00E04740"/>
    <w:rsid w:val="00E0599D"/>
    <w:rsid w:val="00E0790B"/>
    <w:rsid w:val="00E10073"/>
    <w:rsid w:val="00E128C9"/>
    <w:rsid w:val="00E1309B"/>
    <w:rsid w:val="00E15128"/>
    <w:rsid w:val="00E21BBE"/>
    <w:rsid w:val="00E228DA"/>
    <w:rsid w:val="00E338B3"/>
    <w:rsid w:val="00E33E74"/>
    <w:rsid w:val="00E368E5"/>
    <w:rsid w:val="00E44DD8"/>
    <w:rsid w:val="00E50BB2"/>
    <w:rsid w:val="00E50C9E"/>
    <w:rsid w:val="00E60D05"/>
    <w:rsid w:val="00E6489B"/>
    <w:rsid w:val="00E674A3"/>
    <w:rsid w:val="00E76975"/>
    <w:rsid w:val="00E86E18"/>
    <w:rsid w:val="00E878F3"/>
    <w:rsid w:val="00E944BD"/>
    <w:rsid w:val="00E95ECA"/>
    <w:rsid w:val="00EA1D52"/>
    <w:rsid w:val="00EA6E0E"/>
    <w:rsid w:val="00EC3A56"/>
    <w:rsid w:val="00EC5736"/>
    <w:rsid w:val="00ED138B"/>
    <w:rsid w:val="00ED42EC"/>
    <w:rsid w:val="00ED731B"/>
    <w:rsid w:val="00EE1812"/>
    <w:rsid w:val="00EE1E9E"/>
    <w:rsid w:val="00EE3DD5"/>
    <w:rsid w:val="00EE4519"/>
    <w:rsid w:val="00EE4D6F"/>
    <w:rsid w:val="00EE6702"/>
    <w:rsid w:val="00EF3E6A"/>
    <w:rsid w:val="00EF4319"/>
    <w:rsid w:val="00EF47D1"/>
    <w:rsid w:val="00F002EC"/>
    <w:rsid w:val="00F12354"/>
    <w:rsid w:val="00F130F5"/>
    <w:rsid w:val="00F13AD5"/>
    <w:rsid w:val="00F14028"/>
    <w:rsid w:val="00F15A7D"/>
    <w:rsid w:val="00F16DA9"/>
    <w:rsid w:val="00F170C9"/>
    <w:rsid w:val="00F22F01"/>
    <w:rsid w:val="00F26C07"/>
    <w:rsid w:val="00F31B9B"/>
    <w:rsid w:val="00F32471"/>
    <w:rsid w:val="00F3259B"/>
    <w:rsid w:val="00F3672D"/>
    <w:rsid w:val="00F37424"/>
    <w:rsid w:val="00F468B5"/>
    <w:rsid w:val="00F5307B"/>
    <w:rsid w:val="00F61478"/>
    <w:rsid w:val="00F620C6"/>
    <w:rsid w:val="00F628BB"/>
    <w:rsid w:val="00F70A1D"/>
    <w:rsid w:val="00F72132"/>
    <w:rsid w:val="00F73FCE"/>
    <w:rsid w:val="00F74BA9"/>
    <w:rsid w:val="00F81B5C"/>
    <w:rsid w:val="00F84B6B"/>
    <w:rsid w:val="00F86584"/>
    <w:rsid w:val="00F8733A"/>
    <w:rsid w:val="00F9174D"/>
    <w:rsid w:val="00F92A25"/>
    <w:rsid w:val="00F97351"/>
    <w:rsid w:val="00FA17E0"/>
    <w:rsid w:val="00FB1035"/>
    <w:rsid w:val="00FB14EB"/>
    <w:rsid w:val="00FB55AF"/>
    <w:rsid w:val="00FB73C8"/>
    <w:rsid w:val="00FC1156"/>
    <w:rsid w:val="00FD0570"/>
    <w:rsid w:val="00FD16FE"/>
    <w:rsid w:val="00FD2933"/>
    <w:rsid w:val="00FE041F"/>
    <w:rsid w:val="00FE375E"/>
    <w:rsid w:val="00FF2E81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efaultParagraphFont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149D8"/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2B294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2948"/>
    <w:rPr>
      <w:vertAlign w:val="superscrip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B2948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.zadrozna@bobol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5</Pages>
  <Words>1517</Words>
  <Characters>9104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421</cp:revision>
  <cp:lastPrinted>2016-12-29T11:49:00Z</cp:lastPrinted>
  <dcterms:created xsi:type="dcterms:W3CDTF">2015-10-12T05:23:00Z</dcterms:created>
  <dcterms:modified xsi:type="dcterms:W3CDTF">2016-12-30T07:32:00Z</dcterms:modified>
</cp:coreProperties>
</file>