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94" w:rsidRPr="005F16C9" w:rsidRDefault="00251681" w:rsidP="005F16C9">
      <w:pPr>
        <w:jc w:val="center"/>
        <w:rPr>
          <w:b/>
          <w:sz w:val="96"/>
          <w:u w:val="single"/>
          <w:lang w:val="pl-PL"/>
        </w:rPr>
      </w:pPr>
      <w:r w:rsidRPr="005F16C9">
        <w:rPr>
          <w:b/>
          <w:sz w:val="96"/>
          <w:u w:val="single"/>
          <w:lang w:val="pl-PL"/>
        </w:rPr>
        <w:t>KOMUNIKAT</w:t>
      </w:r>
    </w:p>
    <w:p w:rsidR="00251681" w:rsidRDefault="005F16C9" w:rsidP="00D57E69">
      <w:pPr>
        <w:spacing w:after="0"/>
        <w:jc w:val="both"/>
        <w:rPr>
          <w:b/>
          <w:sz w:val="44"/>
          <w:lang w:val="pl-PL"/>
        </w:rPr>
      </w:pPr>
      <w:r w:rsidRPr="005F16C9">
        <w:rPr>
          <w:b/>
          <w:sz w:val="44"/>
          <w:lang w:val="pl-PL"/>
        </w:rPr>
        <w:t xml:space="preserve">Zgłoszenia kandydatów na </w:t>
      </w:r>
      <w:r w:rsidRPr="005F16C9">
        <w:rPr>
          <w:b/>
          <w:sz w:val="44"/>
          <w:u w:val="single"/>
          <w:lang w:val="pl-PL"/>
        </w:rPr>
        <w:t>członków obwodowych komisji wyborczych</w:t>
      </w:r>
      <w:r w:rsidRPr="005F16C9">
        <w:rPr>
          <w:b/>
          <w:sz w:val="44"/>
          <w:lang w:val="pl-PL"/>
        </w:rPr>
        <w:t xml:space="preserve"> </w:t>
      </w:r>
      <w:r w:rsidR="00962130">
        <w:rPr>
          <w:b/>
          <w:sz w:val="44"/>
          <w:lang w:val="pl-PL"/>
        </w:rPr>
        <w:t xml:space="preserve">od </w:t>
      </w:r>
      <w:r w:rsidR="00962130" w:rsidRPr="00962130">
        <w:rPr>
          <w:b/>
          <w:sz w:val="44"/>
          <w:u w:val="single"/>
          <w:lang w:val="pl-PL"/>
        </w:rPr>
        <w:t>pełnomocników wyborczych</w:t>
      </w:r>
      <w:r w:rsidR="00C1505C">
        <w:rPr>
          <w:b/>
          <w:sz w:val="44"/>
          <w:u w:val="single"/>
          <w:lang w:val="pl-PL"/>
        </w:rPr>
        <w:t xml:space="preserve"> lub osób </w:t>
      </w:r>
      <w:r w:rsidR="00C1505C" w:rsidRPr="002E6F0D">
        <w:rPr>
          <w:b/>
          <w:sz w:val="44"/>
          <w:u w:val="single"/>
          <w:lang w:val="pl-PL"/>
        </w:rPr>
        <w:t>upoważnionych</w:t>
      </w:r>
      <w:r w:rsidR="004F23D2">
        <w:rPr>
          <w:b/>
          <w:sz w:val="44"/>
          <w:lang w:val="pl-PL"/>
        </w:rPr>
        <w:t>,</w:t>
      </w:r>
      <w:r w:rsidR="002E6F0D">
        <w:rPr>
          <w:b/>
          <w:sz w:val="44"/>
          <w:lang w:val="pl-PL"/>
        </w:rPr>
        <w:t xml:space="preserve"> </w:t>
      </w:r>
      <w:r w:rsidRPr="00C1505C">
        <w:rPr>
          <w:b/>
          <w:sz w:val="44"/>
          <w:lang w:val="pl-PL"/>
        </w:rPr>
        <w:t>przyjmuje</w:t>
      </w:r>
      <w:r w:rsidRPr="005F16C9">
        <w:rPr>
          <w:b/>
          <w:sz w:val="44"/>
          <w:lang w:val="pl-PL"/>
        </w:rPr>
        <w:t xml:space="preserve"> </w:t>
      </w:r>
      <w:r w:rsidRPr="005F16C9">
        <w:rPr>
          <w:b/>
          <w:sz w:val="44"/>
          <w:u w:val="single"/>
          <w:lang w:val="pl-PL"/>
        </w:rPr>
        <w:t>urzędnik wyborczy</w:t>
      </w:r>
      <w:r w:rsidRPr="005F16C9">
        <w:rPr>
          <w:b/>
          <w:sz w:val="44"/>
          <w:lang w:val="pl-PL"/>
        </w:rPr>
        <w:t xml:space="preserve"> w dniach:</w:t>
      </w:r>
    </w:p>
    <w:p w:rsidR="00D57E69" w:rsidRPr="005F16C9" w:rsidRDefault="00D57E69" w:rsidP="00D57E69">
      <w:pPr>
        <w:spacing w:after="0"/>
        <w:jc w:val="both"/>
        <w:rPr>
          <w:b/>
          <w:sz w:val="44"/>
          <w:lang w:val="pl-PL"/>
        </w:rPr>
      </w:pPr>
    </w:p>
    <w:p w:rsidR="005F16C9" w:rsidRDefault="0090359C" w:rsidP="005F16C9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44"/>
          <w:u w:val="single"/>
          <w:lang w:val="pl-PL"/>
        </w:rPr>
      </w:pPr>
      <w:r>
        <w:rPr>
          <w:b/>
          <w:sz w:val="44"/>
          <w:u w:val="single"/>
          <w:lang w:val="pl-PL"/>
        </w:rPr>
        <w:t>3 września 2019 roku w godz. 8.0</w:t>
      </w:r>
      <w:r w:rsidR="005F16C9" w:rsidRPr="005F16C9">
        <w:rPr>
          <w:b/>
          <w:sz w:val="44"/>
          <w:u w:val="single"/>
          <w:lang w:val="pl-PL"/>
        </w:rPr>
        <w:t>0-10.00</w:t>
      </w:r>
    </w:p>
    <w:p w:rsidR="005F16C9" w:rsidRPr="005F16C9" w:rsidRDefault="0090359C" w:rsidP="005F16C9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44"/>
          <w:u w:val="single"/>
          <w:lang w:val="pl-PL"/>
        </w:rPr>
      </w:pPr>
      <w:r>
        <w:rPr>
          <w:b/>
          <w:sz w:val="44"/>
          <w:u w:val="single"/>
          <w:lang w:val="pl-PL"/>
        </w:rPr>
        <w:t>4 września 2019 roku w godz. 8.0</w:t>
      </w:r>
      <w:r w:rsidR="005F16C9">
        <w:rPr>
          <w:b/>
          <w:sz w:val="44"/>
          <w:u w:val="single"/>
          <w:lang w:val="pl-PL"/>
        </w:rPr>
        <w:t>0-10.00</w:t>
      </w:r>
    </w:p>
    <w:p w:rsidR="005F16C9" w:rsidRPr="005F16C9" w:rsidRDefault="0090359C" w:rsidP="005F16C9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44"/>
          <w:u w:val="single"/>
          <w:lang w:val="pl-PL"/>
        </w:rPr>
      </w:pPr>
      <w:r>
        <w:rPr>
          <w:b/>
          <w:sz w:val="44"/>
          <w:u w:val="single"/>
          <w:lang w:val="pl-PL"/>
        </w:rPr>
        <w:t>5 września</w:t>
      </w:r>
      <w:r w:rsidR="005F16C9" w:rsidRPr="005F16C9">
        <w:rPr>
          <w:b/>
          <w:sz w:val="44"/>
          <w:u w:val="single"/>
          <w:lang w:val="pl-PL"/>
        </w:rPr>
        <w:t xml:space="preserve"> 2019 roku w godz. </w:t>
      </w:r>
      <w:r>
        <w:rPr>
          <w:b/>
          <w:sz w:val="44"/>
          <w:u w:val="single"/>
          <w:lang w:val="pl-PL"/>
        </w:rPr>
        <w:t>15.00-17</w:t>
      </w:r>
      <w:r w:rsidR="005F16C9" w:rsidRPr="005F16C9">
        <w:rPr>
          <w:b/>
          <w:sz w:val="44"/>
          <w:u w:val="single"/>
          <w:lang w:val="pl-PL"/>
        </w:rPr>
        <w:t>.00</w:t>
      </w:r>
    </w:p>
    <w:p w:rsidR="005F16C9" w:rsidRPr="005F16C9" w:rsidRDefault="0090359C" w:rsidP="005F16C9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44"/>
          <w:u w:val="single"/>
          <w:lang w:val="pl-PL"/>
        </w:rPr>
      </w:pPr>
      <w:r>
        <w:rPr>
          <w:b/>
          <w:sz w:val="44"/>
          <w:u w:val="single"/>
          <w:lang w:val="pl-PL"/>
        </w:rPr>
        <w:t>10 września 2019 roku w godz. 8</w:t>
      </w:r>
      <w:r w:rsidR="005F16C9" w:rsidRPr="005F16C9">
        <w:rPr>
          <w:b/>
          <w:sz w:val="44"/>
          <w:u w:val="single"/>
          <w:lang w:val="pl-PL"/>
        </w:rPr>
        <w:t>.0</w:t>
      </w:r>
      <w:r>
        <w:rPr>
          <w:b/>
          <w:sz w:val="44"/>
          <w:u w:val="single"/>
          <w:lang w:val="pl-PL"/>
        </w:rPr>
        <w:t>0-10</w:t>
      </w:r>
      <w:r w:rsidR="005F16C9" w:rsidRPr="005F16C9">
        <w:rPr>
          <w:b/>
          <w:sz w:val="44"/>
          <w:u w:val="single"/>
          <w:lang w:val="pl-PL"/>
        </w:rPr>
        <w:t>.00</w:t>
      </w:r>
    </w:p>
    <w:p w:rsidR="005F16C9" w:rsidRPr="005F16C9" w:rsidRDefault="0090359C" w:rsidP="005F16C9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44"/>
          <w:u w:val="single"/>
          <w:lang w:val="pl-PL"/>
        </w:rPr>
      </w:pPr>
      <w:r>
        <w:rPr>
          <w:b/>
          <w:sz w:val="44"/>
          <w:u w:val="single"/>
          <w:lang w:val="pl-PL"/>
        </w:rPr>
        <w:t>11 września 2019 roku w godz. 8.00-10</w:t>
      </w:r>
      <w:r w:rsidR="005F16C9" w:rsidRPr="005F16C9">
        <w:rPr>
          <w:b/>
          <w:sz w:val="44"/>
          <w:u w:val="single"/>
          <w:lang w:val="pl-PL"/>
        </w:rPr>
        <w:t>.00</w:t>
      </w:r>
    </w:p>
    <w:p w:rsidR="005F16C9" w:rsidRPr="005F16C9" w:rsidRDefault="0090359C" w:rsidP="005F16C9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44"/>
          <w:u w:val="single"/>
          <w:lang w:val="pl-PL"/>
        </w:rPr>
      </w:pPr>
      <w:r>
        <w:rPr>
          <w:b/>
          <w:sz w:val="44"/>
          <w:u w:val="single"/>
          <w:lang w:val="pl-PL"/>
        </w:rPr>
        <w:t>12 września 2019 roku w godz. 15.00-17</w:t>
      </w:r>
      <w:r w:rsidR="005F16C9" w:rsidRPr="005F16C9">
        <w:rPr>
          <w:b/>
          <w:sz w:val="44"/>
          <w:u w:val="single"/>
          <w:lang w:val="pl-PL"/>
        </w:rPr>
        <w:t>.00</w:t>
      </w:r>
    </w:p>
    <w:p w:rsidR="005F16C9" w:rsidRPr="005F16C9" w:rsidRDefault="0090359C" w:rsidP="005F16C9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44"/>
          <w:u w:val="single"/>
          <w:lang w:val="pl-PL"/>
        </w:rPr>
      </w:pPr>
      <w:r>
        <w:rPr>
          <w:b/>
          <w:sz w:val="44"/>
          <w:u w:val="single"/>
          <w:lang w:val="pl-PL"/>
        </w:rPr>
        <w:t>13 września 2019 roku w godz. 10</w:t>
      </w:r>
      <w:r w:rsidR="005F16C9" w:rsidRPr="005F16C9">
        <w:rPr>
          <w:b/>
          <w:sz w:val="44"/>
          <w:u w:val="single"/>
          <w:lang w:val="pl-PL"/>
        </w:rPr>
        <w:t>.00-13.00</w:t>
      </w:r>
    </w:p>
    <w:p w:rsidR="005F16C9" w:rsidRPr="005F16C9" w:rsidRDefault="005F16C9" w:rsidP="005F16C9">
      <w:pPr>
        <w:spacing w:line="360" w:lineRule="auto"/>
        <w:jc w:val="both"/>
        <w:rPr>
          <w:b/>
          <w:sz w:val="44"/>
          <w:lang w:val="pl-PL"/>
        </w:rPr>
      </w:pPr>
      <w:r w:rsidRPr="005F16C9">
        <w:rPr>
          <w:b/>
          <w:sz w:val="44"/>
          <w:lang w:val="pl-PL"/>
        </w:rPr>
        <w:t xml:space="preserve">Dyżury pełnione będą w pokoju nr 25 (II piętro) Urzędu Miejskiego </w:t>
      </w:r>
      <w:r>
        <w:rPr>
          <w:b/>
          <w:sz w:val="44"/>
          <w:lang w:val="pl-PL"/>
        </w:rPr>
        <w:br/>
        <w:t xml:space="preserve">w Bobolicach. </w:t>
      </w:r>
    </w:p>
    <w:sectPr w:rsidR="005F16C9" w:rsidRPr="005F16C9" w:rsidSect="00D57E69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C25B1"/>
    <w:multiLevelType w:val="hybridMultilevel"/>
    <w:tmpl w:val="2DF6A0CC"/>
    <w:lvl w:ilvl="0" w:tplc="5A5A9FF6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1681"/>
    <w:rsid w:val="00251681"/>
    <w:rsid w:val="002E6F0D"/>
    <w:rsid w:val="004F23D2"/>
    <w:rsid w:val="005432B0"/>
    <w:rsid w:val="005C4258"/>
    <w:rsid w:val="005F16C9"/>
    <w:rsid w:val="006B2F54"/>
    <w:rsid w:val="00884A9C"/>
    <w:rsid w:val="0090359C"/>
    <w:rsid w:val="00962130"/>
    <w:rsid w:val="00C1505C"/>
    <w:rsid w:val="00D57E69"/>
    <w:rsid w:val="00DF5694"/>
    <w:rsid w:val="00E66C88"/>
    <w:rsid w:val="00ED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F54"/>
  </w:style>
  <w:style w:type="paragraph" w:styleId="Nagwek1">
    <w:name w:val="heading 1"/>
    <w:basedOn w:val="Normalny"/>
    <w:next w:val="Normalny"/>
    <w:link w:val="Nagwek1Znak"/>
    <w:uiPriority w:val="9"/>
    <w:qFormat/>
    <w:rsid w:val="006B2F5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F5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2F5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2F5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2F5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2F5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2F5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2F5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2F5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F5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F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B2F54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2F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2F5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2F5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2F54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2F5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2F5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B2F5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2F5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F5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F5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B2F54"/>
    <w:rPr>
      <w:b/>
      <w:bCs/>
    </w:rPr>
  </w:style>
  <w:style w:type="character" w:styleId="Uwydatnienie">
    <w:name w:val="Emphasis"/>
    <w:uiPriority w:val="20"/>
    <w:qFormat/>
    <w:rsid w:val="006B2F5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B2F5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B2F5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B2F54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B2F5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F5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F54"/>
    <w:rPr>
      <w:b/>
      <w:bCs/>
      <w:i/>
      <w:iCs/>
    </w:rPr>
  </w:style>
  <w:style w:type="character" w:styleId="Wyrnieniedelikatne">
    <w:name w:val="Subtle Emphasis"/>
    <w:uiPriority w:val="19"/>
    <w:qFormat/>
    <w:rsid w:val="006B2F54"/>
    <w:rPr>
      <w:i/>
      <w:iCs/>
    </w:rPr>
  </w:style>
  <w:style w:type="character" w:styleId="Wyrnienieintensywne">
    <w:name w:val="Intense Emphasis"/>
    <w:uiPriority w:val="21"/>
    <w:qFormat/>
    <w:rsid w:val="006B2F54"/>
    <w:rPr>
      <w:b/>
      <w:bCs/>
    </w:rPr>
  </w:style>
  <w:style w:type="character" w:styleId="Odwoaniedelikatne">
    <w:name w:val="Subtle Reference"/>
    <w:uiPriority w:val="31"/>
    <w:qFormat/>
    <w:rsid w:val="006B2F54"/>
    <w:rPr>
      <w:smallCaps/>
    </w:rPr>
  </w:style>
  <w:style w:type="character" w:styleId="Odwoanieintensywne">
    <w:name w:val="Intense Reference"/>
    <w:uiPriority w:val="32"/>
    <w:qFormat/>
    <w:rsid w:val="006B2F54"/>
    <w:rPr>
      <w:smallCaps/>
      <w:spacing w:val="5"/>
      <w:u w:val="single"/>
    </w:rPr>
  </w:style>
  <w:style w:type="character" w:styleId="Tytuksiki">
    <w:name w:val="Book Title"/>
    <w:uiPriority w:val="33"/>
    <w:qFormat/>
    <w:rsid w:val="006B2F54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F5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7</cp:revision>
  <cp:lastPrinted>2019-08-29T09:04:00Z</cp:lastPrinted>
  <dcterms:created xsi:type="dcterms:W3CDTF">2019-04-10T10:46:00Z</dcterms:created>
  <dcterms:modified xsi:type="dcterms:W3CDTF">2019-08-29T09:08:00Z</dcterms:modified>
</cp:coreProperties>
</file>