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47818F71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605056">
        <w:rPr>
          <w:rFonts w:ascii="Arial" w:hAnsi="Arial" w:cs="Arial"/>
          <w:b/>
          <w:lang w:eastAsia="pl-PL"/>
        </w:rPr>
        <w:t>1</w:t>
      </w:r>
      <w:r w:rsidR="00345CD3">
        <w:rPr>
          <w:rFonts w:ascii="Arial" w:hAnsi="Arial" w:cs="Arial"/>
          <w:b/>
          <w:lang w:eastAsia="pl-PL"/>
        </w:rPr>
        <w:t>4</w:t>
      </w:r>
      <w:r w:rsidR="00A57D67" w:rsidRPr="004400DC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6E41174A" w:rsidR="0008391E" w:rsidRPr="00605056" w:rsidRDefault="00345CD3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  <w:r w:rsidR="001679E6" w:rsidRPr="00605056">
              <w:rPr>
                <w:rFonts w:ascii="Arial" w:hAnsi="Arial" w:cs="Arial"/>
                <w:b/>
              </w:rPr>
              <w:t>.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570CBBD6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345CD3">
        <w:rPr>
          <w:rFonts w:ascii="Arial" w:hAnsi="Arial" w:cs="Arial"/>
        </w:rPr>
        <w:t>Modernizacja świetlicy wiejskiej w Woźnikach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 w:rsidR="00345CD3">
        <w:rPr>
          <w:rFonts w:ascii="Arial" w:hAnsi="Arial" w:cs="Arial"/>
          <w:b/>
        </w:rPr>
        <w:t>4</w:t>
      </w:r>
      <w:r w:rsidR="00A57D67" w:rsidRPr="004400DC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D3748B" w:rsidRPr="004400DC">
        <w:rPr>
          <w:rFonts w:ascii="Arial" w:hAnsi="Arial" w:cs="Arial"/>
          <w:sz w:val="22"/>
          <w:szCs w:val="22"/>
        </w:rPr>
        <w:t>ybór</w:t>
      </w:r>
      <w:proofErr w:type="spellEnd"/>
      <w:r w:rsidR="00D3748B" w:rsidRPr="004400DC">
        <w:rPr>
          <w:rFonts w:ascii="Arial" w:hAnsi="Arial" w:cs="Arial"/>
          <w:sz w:val="22"/>
          <w:szCs w:val="22"/>
        </w:rPr>
        <w:t xml:space="preserve">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2332B30A" w14:textId="17F7C89A" w:rsidR="003F5875" w:rsidRPr="00E05E47" w:rsidRDefault="00345CD3" w:rsidP="00345CD3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4</w:t>
      </w:r>
      <w:r w:rsidR="00E05E47"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>Modernizacja świetlicy wiejskiej w Woźnikach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A57D67" w:rsidRPr="00E05E47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E05E47">
        <w:rPr>
          <w:rFonts w:ascii="Arial" w:hAnsi="Arial" w:cs="Arial"/>
        </w:rPr>
        <w:t>Dz.Urz.UE</w:t>
      </w:r>
      <w:proofErr w:type="spellEnd"/>
      <w:r w:rsidR="00E828EF" w:rsidRPr="00E05E47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B555E8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77777777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1C08F62F" w:rsidR="00455B3D" w:rsidRPr="00B555E8" w:rsidRDefault="0060792F" w:rsidP="00455B3D">
      <w:pPr>
        <w:spacing w:after="0"/>
        <w:ind w:left="284" w:hanging="284"/>
        <w:jc w:val="both"/>
        <w:rPr>
          <w:rFonts w:ascii="Arial" w:hAnsi="Arial" w:cs="Arial"/>
          <w:b/>
          <w:bCs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B555E8">
        <w:rPr>
          <w:rFonts w:ascii="Arial" w:hAnsi="Arial" w:cs="Arial"/>
          <w:b/>
          <w:bCs/>
        </w:rPr>
        <w:t>Wadium zostało wniesione w formie:</w:t>
      </w:r>
      <w:r w:rsidRPr="00B555E8">
        <w:rPr>
          <w:rFonts w:ascii="Arial" w:hAnsi="Arial" w:cs="Arial"/>
          <w:b/>
          <w:bCs/>
        </w:rPr>
        <w:t xml:space="preserve"> 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lastRenderedPageBreak/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2C2E81">
        <w:rPr>
          <w:rFonts w:ascii="Arial" w:hAnsi="Arial" w:cs="Arial"/>
        </w:rPr>
        <w:t>ect</w:t>
      </w:r>
      <w:proofErr w:type="spellEnd"/>
      <w:r w:rsidR="007A27AC" w:rsidRPr="002C2E81">
        <w:rPr>
          <w:rFonts w:ascii="Arial" w:hAnsi="Arial" w:cs="Arial"/>
        </w:rPr>
        <w:t>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1B93C1F4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  <w:lang w:val="pl-PL"/>
        </w:rPr>
        <w:t>___________________________________________________________________________</w:t>
      </w:r>
    </w:p>
    <w:p w14:paraId="5D0C3D20" w14:textId="77777777" w:rsid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14. 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30282D" w:rsidRPr="00455B3D">
        <w:rPr>
          <w:rFonts w:ascii="Arial" w:hAnsi="Arial" w:cs="Arial"/>
          <w:b w:val="0"/>
          <w:sz w:val="22"/>
          <w:szCs w:val="22"/>
          <w:lang w:val="pl-PL"/>
        </w:rPr>
        <w:t>___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171007E9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15.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6E476D74" w14:textId="453EE012" w:rsidR="00F47CCF" w:rsidRDefault="00F47CCF" w:rsidP="00F47CCF">
      <w:pPr>
        <w:spacing w:after="0" w:line="240" w:lineRule="auto"/>
        <w:ind w:left="360"/>
        <w:rPr>
          <w:iCs/>
        </w:rPr>
      </w:pPr>
    </w:p>
    <w:p w14:paraId="1826DFCB" w14:textId="26642CA4" w:rsidR="00F47CCF" w:rsidRDefault="00F47CCF" w:rsidP="00F47CCF">
      <w:pPr>
        <w:spacing w:after="0" w:line="240" w:lineRule="auto"/>
        <w:ind w:left="360"/>
        <w:rPr>
          <w:iCs/>
        </w:rPr>
      </w:pPr>
    </w:p>
    <w:p w14:paraId="6C114466" w14:textId="6D79FF6D" w:rsidR="00F47CCF" w:rsidRDefault="00F47CCF" w:rsidP="00F47CCF">
      <w:pPr>
        <w:spacing w:after="0" w:line="240" w:lineRule="auto"/>
        <w:ind w:left="360"/>
        <w:rPr>
          <w:iCs/>
        </w:rPr>
      </w:pPr>
    </w:p>
    <w:p w14:paraId="7C48FAE5" w14:textId="77777777" w:rsidR="00F47CCF" w:rsidRDefault="00F47CCF" w:rsidP="00F47CCF">
      <w:pPr>
        <w:spacing w:after="0" w:line="240" w:lineRule="auto"/>
        <w:ind w:left="360"/>
        <w:rPr>
          <w:iCs/>
        </w:rPr>
      </w:pPr>
    </w:p>
    <w:p w14:paraId="1235436B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52735DBF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6DB26D38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4DDF6F24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0F40833D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070BB883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08391E" w:rsidRDefault="00D304ED" w:rsidP="00F47CCF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188F837B" w14:textId="40E57C5F" w:rsidR="00D304ED" w:rsidRDefault="00D304ED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 w:rsidRPr="00185973">
        <w:rPr>
          <w:rFonts w:asciiTheme="minorHAnsi" w:hAnsiTheme="minorHAnsi" w:cstheme="minorHAnsi"/>
          <w:b/>
          <w:lang w:eastAsia="pl-PL"/>
        </w:rPr>
        <w:t>RI.271.</w:t>
      </w:r>
      <w:r w:rsidR="00366FFB">
        <w:rPr>
          <w:rFonts w:asciiTheme="minorHAnsi" w:hAnsiTheme="minorHAnsi" w:cstheme="minorHAnsi"/>
          <w:b/>
          <w:lang w:eastAsia="pl-PL"/>
        </w:rPr>
        <w:t>1</w:t>
      </w:r>
      <w:r w:rsidR="00345CD3">
        <w:rPr>
          <w:rFonts w:asciiTheme="minorHAnsi" w:hAnsiTheme="minorHAnsi" w:cstheme="minorHAnsi"/>
          <w:b/>
          <w:lang w:eastAsia="pl-PL"/>
        </w:rPr>
        <w:t>4</w:t>
      </w:r>
      <w:r w:rsidR="00A57D67" w:rsidRPr="00185973">
        <w:rPr>
          <w:rFonts w:asciiTheme="minorHAnsi" w:hAnsiTheme="minorHAnsi" w:cstheme="minorHAnsi"/>
          <w:b/>
          <w:lang w:eastAsia="pl-PL"/>
        </w:rPr>
        <w:t>.202</w:t>
      </w:r>
      <w:r w:rsidR="00B555E8">
        <w:rPr>
          <w:rFonts w:asciiTheme="minorHAnsi" w:hAnsiTheme="minorHAnsi" w:cstheme="minorHAnsi"/>
          <w:b/>
          <w:lang w:eastAsia="pl-PL"/>
        </w:rPr>
        <w:t>4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27C0DA9A" w:rsidR="00777472" w:rsidRPr="00F539A9" w:rsidRDefault="00345CD3" w:rsidP="003A0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3B2E52AD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345CD3">
        <w:rPr>
          <w:rFonts w:ascii="Arial" w:hAnsi="Arial" w:cs="Arial"/>
        </w:rPr>
        <w:t>Modernizacja świetlicy wiejskiej w Woźnikach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F539A9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lastRenderedPageBreak/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1655F1F6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345CD3">
        <w:rPr>
          <w:rFonts w:ascii="Arial" w:hAnsi="Arial" w:cs="Arial"/>
        </w:rPr>
        <w:t>Modernizacja świetlicy wiejskiej w Woźnikach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65D9B5D3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6EABE97" w14:textId="77777777" w:rsidR="009968AC" w:rsidRDefault="009968AC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BA48D02" w14:textId="5120525D" w:rsidR="009968AC" w:rsidRPr="00644A2A" w:rsidRDefault="009968AC" w:rsidP="00644A2A">
      <w:pPr>
        <w:spacing w:after="0" w:line="240" w:lineRule="auto"/>
        <w:ind w:left="744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lastRenderedPageBreak/>
        <w:t>ZAŁĄCZNIK NR 2a DO SWZ (jeśli dotyczy)</w:t>
      </w:r>
    </w:p>
    <w:p w14:paraId="42C23408" w14:textId="2306F85E" w:rsidR="009968AC" w:rsidRPr="00644A2A" w:rsidRDefault="009968AC" w:rsidP="00644A2A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t>Nr Sprawy RI.271.1</w:t>
      </w:r>
      <w:r w:rsidR="00345CD3" w:rsidRPr="00644A2A">
        <w:rPr>
          <w:rFonts w:ascii="Arial" w:hAnsi="Arial" w:cs="Arial"/>
          <w:b/>
          <w:lang w:eastAsia="pl-PL"/>
        </w:rPr>
        <w:t>4</w:t>
      </w:r>
      <w:r w:rsidRPr="00644A2A">
        <w:rPr>
          <w:rFonts w:ascii="Arial" w:hAnsi="Arial" w:cs="Arial"/>
          <w:b/>
          <w:lang w:eastAsia="pl-PL"/>
        </w:rPr>
        <w:t>.2024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566B49DA" w:rsidR="009968AC" w:rsidRPr="00F539A9" w:rsidRDefault="00345CD3" w:rsidP="009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Default="009968AC" w:rsidP="009968AC">
      <w:pPr>
        <w:ind w:left="360"/>
        <w:rPr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185973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zp</w:t>
      </w:r>
      <w:proofErr w:type="spellEnd"/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15E0B6FE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 w:rsidR="00345CD3">
        <w:rPr>
          <w:rFonts w:ascii="Arial" w:hAnsi="Arial" w:cs="Arial"/>
        </w:rPr>
        <w:t>Modernizacja świetlicy wiejskiej w Woźnikach</w:t>
      </w:r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1E4390FB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Pr="00345CD3" w:rsidRDefault="009968AC" w:rsidP="009968AC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68D8E9C4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lastRenderedPageBreak/>
        <w:t xml:space="preserve">oraz oświadczam, iż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ED814E1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8439A8" w:rsidRDefault="009968AC" w:rsidP="009968AC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466DEFAE" w14:textId="13A723B9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 w:rsidR="00345CD3">
        <w:rPr>
          <w:rFonts w:ascii="Arial" w:hAnsi="Arial" w:cs="Arial"/>
        </w:rPr>
        <w:t>Modernizacja świetlicy wiejskiej w Woźnikach</w:t>
      </w:r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8439A8" w:rsidRDefault="009968AC" w:rsidP="009968AC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2A1093D" w14:textId="77777777" w:rsidR="009968AC" w:rsidRPr="008439A8" w:rsidRDefault="009968AC" w:rsidP="009968AC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36EC4EC4" w14:textId="77777777" w:rsidR="009968AC" w:rsidRDefault="009968AC" w:rsidP="009968AC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7BE45C13" w14:textId="77777777" w:rsidR="009968AC" w:rsidRDefault="009968A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7A017AAA" w14:textId="77777777" w:rsidR="00644A2A" w:rsidRDefault="00644A2A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143A46B0" w14:textId="77777777" w:rsidR="00644A2A" w:rsidRDefault="00644A2A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68F581FC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345CD3">
        <w:rPr>
          <w:rFonts w:ascii="Arial" w:hAnsi="Arial" w:cs="Arial"/>
          <w:b/>
          <w:lang w:eastAsia="pl-PL"/>
        </w:rPr>
        <w:t>4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4EA416EE" w:rsidR="009C5161" w:rsidRPr="00F539A9" w:rsidRDefault="00345CD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Ja(/My) niżej podpisany(/ni)</w:t>
      </w:r>
    </w:p>
    <w:p w14:paraId="0C7A0980" w14:textId="237C497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7FF2EA4E" w14:textId="5BF28ED6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będąc upoważnionym(/mi) do </w:t>
      </w:r>
      <w:r w:rsidRPr="00592345">
        <w:rPr>
          <w:rFonts w:asciiTheme="minorHAnsi" w:hAnsiTheme="minorHAnsi" w:cs="Arial"/>
        </w:rPr>
        <w:t>reprezentowania:</w:t>
      </w:r>
    </w:p>
    <w:p w14:paraId="2DA82B0F" w14:textId="68B97202" w:rsidR="009C5161" w:rsidRPr="001679E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  <w:r w:rsidRPr="009C5161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sz w:val="28"/>
          <w:szCs w:val="28"/>
        </w:rPr>
      </w:pPr>
      <w:r w:rsidRPr="009C5161">
        <w:rPr>
          <w:rFonts w:asciiTheme="minorHAnsi" w:hAnsiTheme="minorHAnsi" w:cs="Arial"/>
          <w:b/>
          <w:bCs/>
          <w:sz w:val="28"/>
          <w:szCs w:val="28"/>
        </w:rPr>
        <w:t xml:space="preserve">o </w:t>
      </w:r>
      <w:r w:rsidRPr="009C5161">
        <w:rPr>
          <w:rFonts w:asciiTheme="minorHAnsi" w:hAnsiTheme="minorHAnsi" w:cs="Arial,Bold"/>
          <w:b/>
          <w:bCs/>
          <w:sz w:val="28"/>
          <w:szCs w:val="28"/>
        </w:rPr>
        <w:t xml:space="preserve">ś </w:t>
      </w:r>
      <w:r>
        <w:rPr>
          <w:rFonts w:asciiTheme="minorHAnsi" w:hAnsiTheme="minorHAnsi" w:cs="Arial"/>
          <w:b/>
          <w:bCs/>
          <w:sz w:val="28"/>
          <w:szCs w:val="28"/>
        </w:rPr>
        <w:t>w i a d c z a m(</w:t>
      </w:r>
      <w:r w:rsidRPr="009C5161">
        <w:rPr>
          <w:rFonts w:asciiTheme="minorHAnsi" w:hAnsiTheme="minorHAnsi" w:cs="Arial"/>
          <w:b/>
          <w:bCs/>
          <w:sz w:val="28"/>
          <w:szCs w:val="28"/>
        </w:rPr>
        <w:t>y)</w:t>
      </w:r>
      <w:r w:rsidRPr="009C5161">
        <w:rPr>
          <w:rFonts w:asciiTheme="minorHAnsi" w:hAnsiTheme="minorHAnsi" w:cs="Arial"/>
          <w:sz w:val="28"/>
          <w:szCs w:val="28"/>
        </w:rPr>
        <w:t>,</w:t>
      </w:r>
    </w:p>
    <w:p w14:paraId="149D26E0" w14:textId="3265EC3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 xml:space="preserve">że wyżej wymieniony podmiot, stosownie </w:t>
      </w:r>
      <w:r w:rsidRPr="00C443CF">
        <w:rPr>
          <w:rFonts w:asciiTheme="minorHAnsi" w:hAnsiTheme="minorHAnsi" w:cs="Arial"/>
        </w:rPr>
        <w:t xml:space="preserve">do art. </w:t>
      </w:r>
      <w:r w:rsidR="008439A8" w:rsidRPr="00C443CF">
        <w:rPr>
          <w:rFonts w:asciiTheme="minorHAnsi" w:hAnsiTheme="minorHAnsi" w:cstheme="minorHAnsi"/>
        </w:rPr>
        <w:t xml:space="preserve">118  ust. 1 </w:t>
      </w:r>
      <w:r>
        <w:rPr>
          <w:rFonts w:asciiTheme="minorHAnsi" w:hAnsiTheme="minorHAnsi" w:cs="Arial"/>
        </w:rPr>
        <w:t>USTAWY PZP, odda Wykonawcy</w:t>
      </w:r>
    </w:p>
    <w:p w14:paraId="172111AA" w14:textId="3C6115DE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67AF97D5" w14:textId="426AD2AD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do dyspozycji niezbędne zasoby</w:t>
      </w:r>
      <w:r>
        <w:rPr>
          <w:rFonts w:asciiTheme="minorHAnsi" w:hAnsiTheme="minorHAnsi" w:cs="Arial"/>
        </w:rPr>
        <w:t>:</w:t>
      </w:r>
    </w:p>
    <w:p w14:paraId="6476BF12" w14:textId="3B112CAD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28842C82" w14:textId="31FA3842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4EDBF728" w14:textId="3E2CAD84" w:rsidR="009C5161" w:rsidRPr="008439A8" w:rsidRDefault="009C5161" w:rsidP="006D7FC6">
      <w:pPr>
        <w:spacing w:after="0" w:line="240" w:lineRule="auto"/>
        <w:ind w:left="360"/>
        <w:jc w:val="both"/>
        <w:rPr>
          <w:rFonts w:cs="Arial"/>
          <w:b/>
        </w:rPr>
      </w:pPr>
      <w:r w:rsidRPr="009C5161">
        <w:rPr>
          <w:rFonts w:asciiTheme="minorHAnsi" w:eastAsiaTheme="minorHAnsi" w:hAnsiTheme="minorHAnsi" w:cs="Verdana"/>
        </w:rPr>
        <w:t>na potrzeby realizacji zamówienia pn</w:t>
      </w:r>
      <w:r w:rsidRPr="00627653">
        <w:rPr>
          <w:rFonts w:asciiTheme="minorHAnsi" w:eastAsiaTheme="minorHAnsi" w:hAnsiTheme="minorHAnsi" w:cs="Verdana"/>
        </w:rPr>
        <w:t xml:space="preserve">. </w:t>
      </w:r>
      <w:r w:rsidR="001679E6">
        <w:rPr>
          <w:rFonts w:asciiTheme="minorHAnsi" w:eastAsiaTheme="minorHAnsi" w:hAnsiTheme="minorHAnsi" w:cs="Verdana"/>
        </w:rPr>
        <w:t>„</w:t>
      </w:r>
      <w:r w:rsidR="00345CD3">
        <w:rPr>
          <w:rFonts w:asciiTheme="minorHAnsi" w:eastAsiaTheme="minorHAnsi" w:hAnsiTheme="minorHAnsi" w:cs="Verdana"/>
        </w:rPr>
        <w:t>Modernizacja świetlicy wiejskiej w Woźnikach</w:t>
      </w:r>
      <w:r w:rsidR="001679E6">
        <w:rPr>
          <w:rFonts w:asciiTheme="minorHAnsi" w:eastAsiaTheme="minorHAnsi" w:hAnsiTheme="minorHAnsi" w:cs="Verdana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361D9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  <w:sz w:val="28"/>
          <w:szCs w:val="28"/>
        </w:rPr>
      </w:pPr>
      <w:r w:rsidRPr="000361D9">
        <w:rPr>
          <w:rFonts w:asciiTheme="minorHAnsi" w:eastAsiaTheme="minorHAnsi" w:hAnsiTheme="minorHAnsi" w:cs="Verdana"/>
          <w:sz w:val="28"/>
          <w:szCs w:val="28"/>
        </w:rPr>
        <w:t>Oświadczam (y), iż:</w:t>
      </w:r>
    </w:p>
    <w:p w14:paraId="24C8386D" w14:textId="1F1F67FB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U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dostępniam Wykonawcy w/w zasoby w następującym zakresie:</w:t>
      </w:r>
    </w:p>
    <w:p w14:paraId="302983C4" w14:textId="721E304C" w:rsidR="009C5161" w:rsidRP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0834F2B" w14:textId="30069F16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S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posób wykorzystania udostępnionych przeze mnie zas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obów przy wykonywaniu zamówienia 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publicznego będzie następujący:</w:t>
      </w:r>
    </w:p>
    <w:p w14:paraId="47C591BF" w14:textId="78289A2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231CC09" w14:textId="783A4E0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Zakres i okres mojego udziału przy wykonywaniu zamówienia będzie następujący </w:t>
      </w:r>
    </w:p>
    <w:p w14:paraId="457814C6" w14:textId="69659B0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="Verdana"/>
        </w:rPr>
        <w:t>…</w:t>
      </w:r>
    </w:p>
    <w:p w14:paraId="7F2DEFF9" w14:textId="49CD127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jc w:val="both"/>
        <w:rPr>
          <w:rFonts w:asciiTheme="minorHAnsi" w:eastAsiaTheme="minorHAnsi" w:hAnsiTheme="minorHAnsi" w:cs="Verdana"/>
          <w:sz w:val="22"/>
          <w:szCs w:val="22"/>
        </w:rPr>
      </w:pPr>
      <w:r>
        <w:rPr>
          <w:rFonts w:asciiTheme="minorHAnsi" w:eastAsiaTheme="minorHAnsi" w:hAnsiTheme="minorHAnsi" w:cs="Verdana"/>
          <w:b/>
          <w:sz w:val="22"/>
          <w:szCs w:val="22"/>
        </w:rPr>
        <w:t>Zrealizuję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427E68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644A2A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644A2A">
        <w:rPr>
          <w:rFonts w:ascii="Arial" w:hAnsi="Arial" w:cs="Arial"/>
          <w:b/>
          <w:lang w:eastAsia="pl-PL"/>
        </w:rPr>
        <w:t>SWZ</w:t>
      </w:r>
    </w:p>
    <w:p w14:paraId="29DF6C4A" w14:textId="05408D76" w:rsidR="000361D9" w:rsidRPr="00644A2A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t xml:space="preserve">Nr Sprawy </w:t>
      </w:r>
      <w:r w:rsidR="00A57D67" w:rsidRPr="00644A2A">
        <w:rPr>
          <w:rFonts w:ascii="Arial" w:hAnsi="Arial" w:cs="Arial"/>
          <w:b/>
          <w:lang w:eastAsia="pl-PL"/>
        </w:rPr>
        <w:t>RI.271.</w:t>
      </w:r>
      <w:r w:rsidR="00366FFB" w:rsidRPr="00644A2A">
        <w:rPr>
          <w:rFonts w:ascii="Arial" w:hAnsi="Arial" w:cs="Arial"/>
          <w:b/>
          <w:lang w:eastAsia="pl-PL"/>
        </w:rPr>
        <w:t>1</w:t>
      </w:r>
      <w:r w:rsidR="00345CD3" w:rsidRPr="00644A2A">
        <w:rPr>
          <w:rFonts w:ascii="Arial" w:hAnsi="Arial" w:cs="Arial"/>
          <w:b/>
          <w:lang w:eastAsia="pl-PL"/>
        </w:rPr>
        <w:t>4</w:t>
      </w:r>
      <w:r w:rsidR="00A57D67" w:rsidRPr="00644A2A">
        <w:rPr>
          <w:rFonts w:ascii="Arial" w:hAnsi="Arial" w:cs="Arial"/>
          <w:b/>
          <w:lang w:eastAsia="pl-PL"/>
        </w:rPr>
        <w:t>.202</w:t>
      </w:r>
      <w:r w:rsidR="00B555E8" w:rsidRPr="00644A2A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758B616C" w:rsidR="000361D9" w:rsidRPr="00F539A9" w:rsidRDefault="00345CD3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</w:p>
        </w:tc>
      </w:tr>
    </w:tbl>
    <w:p w14:paraId="122CC46B" w14:textId="77777777" w:rsidR="000361D9" w:rsidRDefault="000361D9" w:rsidP="006D7FC6">
      <w:pPr>
        <w:spacing w:after="0" w:line="240" w:lineRule="auto"/>
        <w:ind w:left="360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6D7FC6">
      <w:pPr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0C11AFE3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345CD3">
        <w:rPr>
          <w:rFonts w:ascii="Arial" w:hAnsi="Arial" w:cs="Arial"/>
        </w:rPr>
        <w:t>Modernizacja świetlicy wiejskiej w Woźnikach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E62D58" w:rsidRPr="00A721BD">
        <w:rPr>
          <w:rFonts w:ascii="Arial" w:hAnsi="Arial" w:cs="Arial"/>
          <w:b w:val="0"/>
          <w:sz w:val="22"/>
          <w:szCs w:val="22"/>
        </w:rPr>
        <w:t>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187F9C8B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345CD3">
        <w:rPr>
          <w:rFonts w:ascii="Arial" w:hAnsi="Arial" w:cs="Arial"/>
          <w:b/>
          <w:lang w:eastAsia="pl-PL"/>
        </w:rPr>
        <w:t>4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FB5E3B3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FED4EBA" w14:textId="3DF2036C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87A1583" w14:textId="4E97FCCF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7CA7036" w14:textId="77777777" w:rsidR="001F12BF" w:rsidRPr="00CF1656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644A2A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644A2A">
        <w:rPr>
          <w:rFonts w:ascii="Arial" w:hAnsi="Arial" w:cs="Arial"/>
          <w:b/>
          <w:lang w:eastAsia="pl-PL"/>
        </w:rPr>
        <w:t>SWZ</w:t>
      </w:r>
    </w:p>
    <w:p w14:paraId="4DC8D4FE" w14:textId="5F23F7B4" w:rsidR="00E62D58" w:rsidRPr="00644A2A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t xml:space="preserve">Nr Sprawy </w:t>
      </w:r>
      <w:r w:rsidR="00A57D67" w:rsidRPr="00644A2A">
        <w:rPr>
          <w:rFonts w:ascii="Arial" w:hAnsi="Arial" w:cs="Arial"/>
          <w:b/>
          <w:lang w:eastAsia="pl-PL"/>
        </w:rPr>
        <w:t>RI.271.1</w:t>
      </w:r>
      <w:r w:rsidR="00345CD3" w:rsidRPr="00644A2A">
        <w:rPr>
          <w:rFonts w:ascii="Arial" w:hAnsi="Arial" w:cs="Arial"/>
          <w:b/>
          <w:lang w:eastAsia="pl-PL"/>
        </w:rPr>
        <w:t>4</w:t>
      </w:r>
      <w:r w:rsidR="00A57D67" w:rsidRPr="00644A2A">
        <w:rPr>
          <w:rFonts w:ascii="Arial" w:hAnsi="Arial" w:cs="Arial"/>
          <w:b/>
          <w:lang w:eastAsia="pl-PL"/>
        </w:rPr>
        <w:t>.202</w:t>
      </w:r>
      <w:r w:rsidR="00B555E8" w:rsidRPr="00644A2A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60A39C61" w:rsidR="00E62D58" w:rsidRPr="00644A2A" w:rsidRDefault="00345CD3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44A2A">
              <w:rPr>
                <w:rFonts w:ascii="Arial" w:hAnsi="Arial" w:cs="Arial"/>
                <w:b/>
                <w:bCs/>
              </w:rPr>
              <w:t>Modernizacja świetlicy wiejskiej  w Woźnikach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15D03F7E" w14:textId="77777777" w:rsidR="00644A2A" w:rsidRDefault="00644A2A" w:rsidP="00644A2A">
      <w:pPr>
        <w:spacing w:after="0"/>
        <w:ind w:left="142" w:hanging="142"/>
        <w:jc w:val="both"/>
        <w:rPr>
          <w:rFonts w:ascii="Arial" w:eastAsia="Times New Roman" w:hAnsi="Arial" w:cs="Arial"/>
        </w:rPr>
      </w:pPr>
      <w:bookmarkStart w:id="8" w:name="_Hlk98672022"/>
      <w:r>
        <w:rPr>
          <w:rFonts w:ascii="Arial" w:eastAsia="Times New Roman" w:hAnsi="Arial" w:cs="Arial"/>
          <w:lang w:eastAsia="ar-SA"/>
        </w:rPr>
        <w:t xml:space="preserve">1. </w:t>
      </w:r>
      <w:r w:rsidRPr="00A26D6F">
        <w:rPr>
          <w:rFonts w:ascii="Arial" w:eastAsia="Times New Roman" w:hAnsi="Arial" w:cs="Arial"/>
          <w:lang w:eastAsia="ar-SA"/>
        </w:rPr>
        <w:t xml:space="preserve">Przedmiotem zamówienia jest </w:t>
      </w:r>
      <w:bookmarkStart w:id="9" w:name="_Hlk96753541"/>
      <w:r w:rsidRPr="00A26D6F">
        <w:rPr>
          <w:rFonts w:ascii="Arial" w:eastAsia="Times New Roman" w:hAnsi="Arial" w:cs="Arial"/>
        </w:rPr>
        <w:t>wykonanie robót budowlanych dla zadania pn.</w:t>
      </w:r>
      <w:r w:rsidRPr="00A26D6F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Modernizacja świetlicy wiejskiej w Woźnikach</w:t>
      </w:r>
      <w:r w:rsidRPr="00A26D6F">
        <w:rPr>
          <w:rFonts w:ascii="Arial" w:hAnsi="Arial" w:cs="Arial"/>
          <w:b/>
        </w:rPr>
        <w:t>”.</w:t>
      </w:r>
      <w:bookmarkEnd w:id="9"/>
    </w:p>
    <w:p w14:paraId="7120922C" w14:textId="77777777" w:rsidR="00644A2A" w:rsidRPr="00A26D6F" w:rsidRDefault="00644A2A" w:rsidP="00644A2A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Times New Roman" w:hAnsi="Arial" w:cs="Arial"/>
          <w:lang w:eastAsia="ar-SA"/>
        </w:rPr>
        <w:t>Zakres przedmiotu zamówienia obejmuje wykonanie następujących robót:</w:t>
      </w:r>
    </w:p>
    <w:p w14:paraId="0994942E" w14:textId="77777777" w:rsidR="00644A2A" w:rsidRDefault="00644A2A" w:rsidP="00644A2A">
      <w:pPr>
        <w:ind w:left="284" w:hanging="142"/>
        <w:contextualSpacing/>
        <w:jc w:val="both"/>
        <w:rPr>
          <w:rFonts w:ascii="Arial" w:hAnsi="Arial" w:cs="Arial"/>
        </w:rPr>
      </w:pPr>
      <w:r w:rsidRPr="00782CE1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demontażowe, w tym:</w:t>
      </w:r>
    </w:p>
    <w:p w14:paraId="2405554C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demontaż stolarki drzwiowej,</w:t>
      </w:r>
    </w:p>
    <w:p w14:paraId="7BA5FB01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demontaż podłóg z płytek </w:t>
      </w:r>
      <w:proofErr w:type="spellStart"/>
      <w:r>
        <w:rPr>
          <w:rFonts w:ascii="Arial" w:hAnsi="Arial" w:cs="Arial"/>
        </w:rPr>
        <w:t>gresowych</w:t>
      </w:r>
      <w:proofErr w:type="spellEnd"/>
      <w:r>
        <w:rPr>
          <w:rFonts w:ascii="Arial" w:hAnsi="Arial" w:cs="Arial"/>
        </w:rPr>
        <w:t>,</w:t>
      </w:r>
    </w:p>
    <w:p w14:paraId="299B509F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usunięcie powłok malarskich,</w:t>
      </w:r>
    </w:p>
    <w:p w14:paraId="4670B5F5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d) demontaż opraw oświetleniowych,</w:t>
      </w:r>
    </w:p>
    <w:p w14:paraId="6D015BCE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e) częściowy demontaż instalacji c.o.,</w:t>
      </w:r>
    </w:p>
    <w:p w14:paraId="682BEBF0" w14:textId="77777777" w:rsidR="00644A2A" w:rsidRDefault="00644A2A" w:rsidP="00644A2A">
      <w:pPr>
        <w:ind w:left="284" w:hanging="142"/>
        <w:contextualSpacing/>
        <w:jc w:val="both"/>
        <w:rPr>
          <w:rFonts w:ascii="Arial" w:hAnsi="Arial" w:cs="Arial"/>
        </w:rPr>
      </w:pPr>
      <w:r w:rsidRPr="00782CE1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montażowe, w tym:</w:t>
      </w:r>
    </w:p>
    <w:p w14:paraId="78074AFF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nowych posadzek z płytek </w:t>
      </w:r>
      <w:proofErr w:type="spellStart"/>
      <w:r>
        <w:rPr>
          <w:rFonts w:ascii="Arial" w:hAnsi="Arial" w:cs="Arial"/>
        </w:rPr>
        <w:t>gresowych</w:t>
      </w:r>
      <w:proofErr w:type="spellEnd"/>
      <w:r>
        <w:rPr>
          <w:rFonts w:ascii="Arial" w:hAnsi="Arial" w:cs="Arial"/>
        </w:rPr>
        <w:t>,</w:t>
      </w:r>
    </w:p>
    <w:p w14:paraId="4AD51FA8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gładzi na ścianach i sufitach wraz z malowaniem,</w:t>
      </w:r>
    </w:p>
    <w:p w14:paraId="6D2C5628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sufitu podwieszanego,</w:t>
      </w:r>
    </w:p>
    <w:p w14:paraId="58F22C79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d) montaż nowej stolarki drzwiowej,</w:t>
      </w:r>
    </w:p>
    <w:p w14:paraId="5DA1062E" w14:textId="77777777" w:rsidR="00644A2A" w:rsidRDefault="00644A2A" w:rsidP="00644A2A">
      <w:pPr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e) montaż nowych opraw oświetleniowych wraz z okablowaniem i niezbędnym osprzętem,</w:t>
      </w:r>
    </w:p>
    <w:p w14:paraId="057705F4" w14:textId="77777777" w:rsidR="00644A2A" w:rsidRDefault="00644A2A" w:rsidP="00644A2A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f) montaż instalacji c.o.</w:t>
      </w:r>
    </w:p>
    <w:bookmarkEnd w:id="8"/>
    <w:p w14:paraId="5FDC7097" w14:textId="43C94D68" w:rsidR="00183667" w:rsidRPr="004D1E6F" w:rsidRDefault="00644A2A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1E0AC57B" w14:textId="77777777" w:rsidR="00644A2A" w:rsidRDefault="00644A2A" w:rsidP="00644A2A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bookmarkStart w:id="10" w:name="_Hlk75503432"/>
      <w:bookmarkStart w:id="11" w:name="_Hlk98672099"/>
      <w:bookmarkStart w:id="12" w:name="_Hlk98672069"/>
      <w:r w:rsidRPr="00C129BC">
        <w:rPr>
          <w:rFonts w:ascii="Arial" w:eastAsiaTheme="minorHAnsi" w:hAnsi="Arial" w:cs="Arial"/>
          <w:sz w:val="22"/>
          <w:szCs w:val="22"/>
          <w:lang w:val="pl-PL"/>
        </w:rPr>
        <w:t>45</w:t>
      </w:r>
      <w:r>
        <w:rPr>
          <w:rFonts w:ascii="Arial" w:eastAsiaTheme="minorHAnsi" w:hAnsi="Arial" w:cs="Arial"/>
          <w:sz w:val="22"/>
          <w:szCs w:val="22"/>
          <w:lang w:val="pl-PL"/>
        </w:rPr>
        <w:t>.45.</w:t>
      </w:r>
      <w:r w:rsidRPr="00C129BC">
        <w:rPr>
          <w:rFonts w:ascii="Arial" w:eastAsiaTheme="minorHAnsi" w:hAnsi="Arial" w:cs="Arial"/>
          <w:sz w:val="22"/>
          <w:szCs w:val="22"/>
          <w:lang w:val="pl-PL"/>
        </w:rPr>
        <w:t>00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C129BC">
        <w:rPr>
          <w:rFonts w:ascii="Arial" w:eastAsiaTheme="minorHAnsi" w:hAnsi="Arial" w:cs="Arial"/>
          <w:sz w:val="22"/>
          <w:szCs w:val="22"/>
          <w:lang w:val="pl-PL"/>
        </w:rPr>
        <w:t>0</w:t>
      </w:r>
      <w:r>
        <w:rPr>
          <w:rFonts w:ascii="Arial" w:eastAsiaTheme="minorHAnsi" w:hAnsi="Arial" w:cs="Arial"/>
          <w:sz w:val="22"/>
          <w:szCs w:val="22"/>
          <w:lang w:val="pl-PL"/>
        </w:rPr>
        <w:t>0</w:t>
      </w:r>
      <w:r w:rsidRPr="00C129BC">
        <w:rPr>
          <w:rFonts w:ascii="Arial" w:eastAsiaTheme="minorHAnsi" w:hAnsi="Arial" w:cs="Arial"/>
          <w:sz w:val="22"/>
          <w:szCs w:val="22"/>
          <w:lang w:val="pl-PL"/>
        </w:rPr>
        <w:t>-</w:t>
      </w:r>
      <w:r>
        <w:rPr>
          <w:rFonts w:ascii="Arial" w:eastAsiaTheme="minorHAnsi" w:hAnsi="Arial" w:cs="Arial"/>
          <w:sz w:val="22"/>
          <w:szCs w:val="22"/>
          <w:lang w:val="pl-PL"/>
        </w:rPr>
        <w:t>6</w:t>
      </w:r>
      <w:r w:rsidRPr="00C129BC">
        <w:rPr>
          <w:rFonts w:ascii="Arial" w:eastAsiaTheme="minorHAnsi" w:hAnsi="Arial" w:cs="Arial"/>
          <w:sz w:val="22"/>
          <w:szCs w:val="22"/>
          <w:lang w:val="pl-PL"/>
        </w:rPr>
        <w:t xml:space="preserve"> Roboty budowalne </w:t>
      </w:r>
      <w:r>
        <w:rPr>
          <w:rFonts w:ascii="Arial" w:eastAsiaTheme="minorHAnsi" w:hAnsi="Arial" w:cs="Arial"/>
          <w:sz w:val="22"/>
          <w:szCs w:val="22"/>
          <w:lang w:val="pl-PL"/>
        </w:rPr>
        <w:t>wykończeniowe, pozostałe</w:t>
      </w:r>
    </w:p>
    <w:p w14:paraId="1E46AF7D" w14:textId="77777777" w:rsidR="00644A2A" w:rsidRPr="00C129BC" w:rsidRDefault="00644A2A" w:rsidP="00644A2A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45.30.00.00-0 Roboty instalacyjne w budynkach</w:t>
      </w:r>
    </w:p>
    <w:bookmarkEnd w:id="10"/>
    <w:bookmarkEnd w:id="11"/>
    <w:bookmarkEnd w:id="12"/>
    <w:p w14:paraId="7833742E" w14:textId="760A76BE" w:rsidR="004D1E6F" w:rsidRDefault="00644A2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zaprojektowania przedmiotu zamówienia oraz </w:t>
      </w:r>
      <w:r w:rsidR="00C62A6A" w:rsidRPr="004D1E6F">
        <w:rPr>
          <w:rFonts w:ascii="Arial" w:hAnsi="Arial" w:cs="Arial"/>
          <w:sz w:val="22"/>
          <w:szCs w:val="22"/>
        </w:rPr>
        <w:t>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BEEFE4A" w14:textId="10D8F02F" w:rsidR="004D1E6F" w:rsidRDefault="00644A2A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5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345CD3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345CD3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345CD3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345CD3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345CD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</w:t>
      </w:r>
      <w:r w:rsidR="00345CD3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konkretny produkt przy opisie przedmiotu zamówienia,</w:t>
      </w:r>
      <w:r w:rsidR="00937048" w:rsidRPr="00345CD3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345CD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45CD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345CD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55762CD4" w:rsidR="004D1E6F" w:rsidRDefault="00644A2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6</w:t>
      </w:r>
      <w:r w:rsidR="004D1E6F" w:rsidRPr="004D1E6F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345CD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345CD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345CD3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36A2E700" w14:textId="4A03E83A" w:rsidR="004D1E6F" w:rsidRDefault="00644A2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7</w:t>
      </w:r>
      <w:r w:rsidR="004D1E6F"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39936071" w:rsidR="004D1E6F" w:rsidRDefault="00644A2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</w:t>
      </w:r>
      <w:r w:rsidR="0027782F">
        <w:rPr>
          <w:rFonts w:ascii="Arial" w:hAnsi="Arial" w:cs="Arial"/>
          <w:sz w:val="22"/>
          <w:szCs w:val="22"/>
          <w:lang w:val="pl-PL"/>
        </w:rPr>
        <w:t>ze środków własnych budżetu Województwa Mazowieckiego w ramach programu wsparcia Mazowsze dla lokalnych centrów integracyjnych 2024</w:t>
      </w:r>
      <w:r w:rsidR="002912B5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81E8A05" w14:textId="017B1932" w:rsidR="004D1E6F" w:rsidRDefault="00644A2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4D1E6F">
        <w:rPr>
          <w:rFonts w:ascii="Arial" w:hAnsi="Arial" w:cs="Arial"/>
          <w:sz w:val="22"/>
          <w:szCs w:val="22"/>
          <w:lang w:val="pl-PL"/>
        </w:rPr>
        <w:t xml:space="preserve">0.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27782F">
        <w:rPr>
          <w:rFonts w:ascii="Arial" w:hAnsi="Arial" w:cs="Arial"/>
          <w:sz w:val="22"/>
          <w:szCs w:val="22"/>
          <w:lang w:val="pl-PL"/>
        </w:rPr>
        <w:t>Woźniki 33 Gmina Radzanowo.</w:t>
      </w:r>
    </w:p>
    <w:p w14:paraId="51856849" w14:textId="23DF879D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644A2A">
        <w:rPr>
          <w:rFonts w:ascii="Arial" w:hAnsi="Arial" w:cs="Arial"/>
          <w:sz w:val="22"/>
          <w:szCs w:val="22"/>
          <w:lang w:val="pl-PL"/>
        </w:rPr>
        <w:t>0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05A6A4F8" w14:textId="6874CACC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robót wykończeniowych,</w:t>
      </w:r>
    </w:p>
    <w:p w14:paraId="36B9BFCD" w14:textId="1CB6661F" w:rsidR="00C54B36" w:rsidRDefault="00C54B36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instalacji wewnętrznych.</w:t>
      </w:r>
    </w:p>
    <w:p w14:paraId="6BE663A8" w14:textId="37DF3F70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644A2A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644A2A">
        <w:rPr>
          <w:rFonts w:ascii="Arial" w:hAnsi="Arial" w:cs="Arial"/>
          <w:sz w:val="22"/>
          <w:szCs w:val="22"/>
          <w:lang w:val="pl-PL"/>
        </w:rPr>
        <w:t>0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090D5CA1" w:rsidR="00C54B36" w:rsidRDefault="00C54B36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B36">
        <w:rPr>
          <w:rFonts w:ascii="Arial" w:hAnsi="Arial" w:cs="Arial"/>
          <w:sz w:val="22"/>
          <w:szCs w:val="22"/>
        </w:rPr>
        <w:t>1</w:t>
      </w:r>
      <w:r w:rsidR="00644A2A">
        <w:rPr>
          <w:rFonts w:ascii="Arial" w:hAnsi="Arial" w:cs="Arial"/>
          <w:sz w:val="22"/>
          <w:szCs w:val="22"/>
        </w:rPr>
        <w:t>2</w:t>
      </w:r>
      <w:r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>Wymagany kosztorys inwestorski 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095C6EC8" w:rsidR="00987CE7" w:rsidRPr="0027782F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27782F">
        <w:rPr>
          <w:rFonts w:ascii="Arial" w:hAnsi="Arial" w:cs="Arial"/>
          <w:bCs/>
          <w:sz w:val="22"/>
          <w:szCs w:val="22"/>
        </w:rPr>
        <w:t>1</w:t>
      </w:r>
      <w:r w:rsidR="00644A2A">
        <w:rPr>
          <w:rFonts w:ascii="Arial" w:hAnsi="Arial" w:cs="Arial"/>
          <w:bCs/>
          <w:sz w:val="22"/>
          <w:szCs w:val="22"/>
        </w:rPr>
        <w:t>3</w:t>
      </w:r>
      <w:r w:rsidRPr="0027782F">
        <w:rPr>
          <w:rFonts w:ascii="Arial" w:hAnsi="Arial" w:cs="Arial"/>
          <w:bCs/>
          <w:sz w:val="22"/>
          <w:szCs w:val="22"/>
        </w:rPr>
        <w:t xml:space="preserve">. </w:t>
      </w:r>
      <w:r w:rsidR="00987CE7" w:rsidRPr="0027782F">
        <w:rPr>
          <w:rFonts w:ascii="Arial" w:hAnsi="Arial" w:cs="Arial"/>
          <w:bCs/>
          <w:sz w:val="22"/>
          <w:szCs w:val="22"/>
        </w:rPr>
        <w:t xml:space="preserve">Ponadto w ramach wykonania przedmiotu zamówienia Wykonawca zobowiązuje </w:t>
      </w:r>
      <w:r w:rsidR="00937048" w:rsidRPr="0027782F">
        <w:rPr>
          <w:rFonts w:ascii="Arial" w:hAnsi="Arial" w:cs="Arial"/>
          <w:bCs/>
          <w:sz w:val="22"/>
          <w:szCs w:val="22"/>
        </w:rPr>
        <w:t>się</w:t>
      </w:r>
      <w:r w:rsidR="00987CE7" w:rsidRPr="0027782F">
        <w:rPr>
          <w:rFonts w:ascii="Arial" w:hAnsi="Arial" w:cs="Arial"/>
          <w:bCs/>
          <w:sz w:val="22"/>
          <w:szCs w:val="22"/>
        </w:rPr>
        <w:t>:</w:t>
      </w:r>
    </w:p>
    <w:p w14:paraId="042B2249" w14:textId="07B75880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13" w:name="_Toc97715699"/>
      <w:bookmarkStart w:id="14" w:name="_Hlk96755499"/>
      <w:r>
        <w:rPr>
          <w:rFonts w:ascii="Arial" w:hAnsi="Arial" w:cs="Arial"/>
        </w:rPr>
        <w:t>1) Dostarczyć w ciągu 5 dni od zakończenia etapu 1 Kosztorys Ofertowy sporządzony metodą szczegółową.</w:t>
      </w:r>
    </w:p>
    <w:p w14:paraId="061E04BC" w14:textId="437824BC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Umowę</w:t>
      </w:r>
      <w:bookmarkStart w:id="15" w:name="_Toc97715702"/>
      <w:bookmarkEnd w:id="13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7CB422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0FC8B6B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5"/>
    </w:p>
    <w:p w14:paraId="40A86C7C" w14:textId="2A7020F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575919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C54B36">
        <w:rPr>
          <w:rFonts w:ascii="Arial" w:hAnsi="Arial" w:cs="Arial"/>
        </w:rPr>
        <w:t>wodno</w:t>
      </w:r>
      <w:proofErr w:type="spellEnd"/>
      <w:r w:rsidR="00987CE7" w:rsidRPr="00C54B36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237C456A" w14:textId="6482FE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047B7FE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7A6A723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46CD30C9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3BE2CB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22AD2F2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4D2D107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30D2D002" w14:textId="697EE5E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54D8D39D" w14:textId="6F759C8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2D8E7661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D4C34DC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3EA7D3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5EA1198D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lastRenderedPageBreak/>
        <w:t>1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3BD7383A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4A79115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5D1937C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2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07B6834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67E084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08DF68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541306E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99F279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56B260F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C54B36">
        <w:rPr>
          <w:rFonts w:ascii="Arial" w:hAnsi="Arial" w:cs="Arial"/>
        </w:rPr>
        <w:t>dopuszczeń</w:t>
      </w:r>
      <w:proofErr w:type="spellEnd"/>
      <w:r w:rsidR="00987CE7" w:rsidRPr="00C54B36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373EEF2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231672E8" w:rsidR="00DC1130" w:rsidRP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333DAD1F" w14:textId="756D4058" w:rsidR="00987CE7" w:rsidRPr="0027782F" w:rsidRDefault="00D911D1" w:rsidP="00C70F99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bookmarkStart w:id="16" w:name="_Hlk96754695"/>
      <w:bookmarkEnd w:id="14"/>
      <w:r w:rsidRPr="00C77F73">
        <w:rPr>
          <w:rFonts w:ascii="Arial" w:hAnsi="Arial" w:cs="Arial"/>
          <w:bCs/>
        </w:rPr>
        <w:t>1</w:t>
      </w:r>
      <w:r w:rsidR="00644A2A">
        <w:rPr>
          <w:rFonts w:ascii="Arial" w:hAnsi="Arial" w:cs="Arial"/>
          <w:bCs/>
        </w:rPr>
        <w:t>4</w:t>
      </w:r>
      <w:r w:rsidRPr="00C77F73">
        <w:rPr>
          <w:rFonts w:ascii="Arial" w:hAnsi="Arial" w:cs="Arial"/>
          <w:bCs/>
        </w:rPr>
        <w:t>.</w:t>
      </w:r>
      <w:r w:rsidRPr="0027782F">
        <w:rPr>
          <w:rFonts w:ascii="Arial" w:hAnsi="Arial" w:cs="Arial"/>
          <w:bCs/>
        </w:rPr>
        <w:t xml:space="preserve"> </w:t>
      </w:r>
      <w:r w:rsidR="00987CE7" w:rsidRPr="0027782F">
        <w:rPr>
          <w:rFonts w:ascii="Arial" w:hAnsi="Arial" w:cs="Arial"/>
          <w:bCs/>
        </w:rPr>
        <w:t>W zakresie wykonawstwa robót budowlanych objętych przedmiotem zamówienia  Wykonawca zobowiązuje się  w szczególności do:</w:t>
      </w:r>
    </w:p>
    <w:p w14:paraId="1A126F13" w14:textId="77777777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</w:p>
    <w:p w14:paraId="47B0CF2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lastRenderedPageBreak/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budowie;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C70F99">
        <w:rPr>
          <w:rFonts w:ascii="Arial" w:hAnsi="Arial" w:cs="Arial"/>
        </w:rPr>
        <w:t>rozkonserwowaniem</w:t>
      </w:r>
      <w:proofErr w:type="spellEnd"/>
      <w:r w:rsidR="00987CE7" w:rsidRPr="00C70F99">
        <w:rPr>
          <w:rFonts w:ascii="Arial" w:hAnsi="Arial" w:cs="Arial"/>
        </w:rPr>
        <w:t>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Wykonawcy. </w:t>
      </w:r>
    </w:p>
    <w:p w14:paraId="31AA220F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>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3AB94E9E" w14:textId="6F6BB1FF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532CF7">
        <w:rPr>
          <w:rFonts w:ascii="Arial" w:hAnsi="Arial" w:cs="Arial"/>
        </w:rPr>
        <w:t>8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lastRenderedPageBreak/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2914B735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  ,</w:t>
      </w:r>
    </w:p>
    <w:p w14:paraId="5B40438A" w14:textId="1C94DE9A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0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42435056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1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2E9AEDB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>2</w:t>
      </w:r>
      <w:r w:rsidR="00532CF7">
        <w:rPr>
          <w:rFonts w:ascii="Arial" w:hAnsi="Arial" w:cs="Arial"/>
          <w:color w:val="0D0D0D" w:themeColor="text1" w:themeTint="F2"/>
        </w:rPr>
        <w:t>2</w:t>
      </w:r>
      <w:r w:rsidRPr="00C77F73">
        <w:rPr>
          <w:rFonts w:ascii="Arial" w:hAnsi="Arial" w:cs="Arial"/>
          <w:color w:val="0D0D0D" w:themeColor="text1" w:themeTint="F2"/>
        </w:rPr>
        <w:t xml:space="preserve">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3DCFE911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3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p w14:paraId="020EE150" w14:textId="15E17794" w:rsidR="00987CE7" w:rsidRP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4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 xml:space="preserve">bezpieczenia Przedmiotu Umowy od wszelkich </w:t>
      </w:r>
      <w:proofErr w:type="spellStart"/>
      <w:r w:rsidR="00987CE7" w:rsidRPr="00C77F73">
        <w:rPr>
          <w:rFonts w:ascii="Arial" w:hAnsi="Arial" w:cs="Arial"/>
        </w:rPr>
        <w:t>ryzyk</w:t>
      </w:r>
      <w:proofErr w:type="spellEnd"/>
      <w:r w:rsidR="00987CE7" w:rsidRPr="00C77F73">
        <w:rPr>
          <w:rFonts w:ascii="Arial" w:hAnsi="Arial" w:cs="Arial"/>
        </w:rPr>
        <w:t xml:space="preserve"> związanych z realizacją robót na zasadach określonych w Umowie,</w:t>
      </w:r>
    </w:p>
    <w:bookmarkEnd w:id="16"/>
    <w:p w14:paraId="485FDDA5" w14:textId="6EF25A01" w:rsidR="003F78D7" w:rsidRPr="0027782F" w:rsidRDefault="00C77F73" w:rsidP="00C77F73">
      <w:pPr>
        <w:pStyle w:val="Nagwek"/>
        <w:spacing w:line="276" w:lineRule="auto"/>
        <w:jc w:val="both"/>
        <w:rPr>
          <w:rFonts w:ascii="Arial" w:hAnsi="Arial" w:cs="Arial"/>
          <w:iCs/>
          <w:lang w:val="pl-PL"/>
        </w:rPr>
      </w:pPr>
      <w:r w:rsidRPr="00C77F73">
        <w:rPr>
          <w:rFonts w:ascii="Arial" w:hAnsi="Arial" w:cs="Arial"/>
          <w:sz w:val="22"/>
          <w:szCs w:val="22"/>
          <w:lang w:val="pl-PL"/>
        </w:rPr>
        <w:t>1</w:t>
      </w:r>
      <w:r w:rsidR="00644A2A">
        <w:rPr>
          <w:rFonts w:ascii="Arial" w:hAnsi="Arial" w:cs="Arial"/>
          <w:sz w:val="22"/>
          <w:szCs w:val="22"/>
          <w:lang w:val="pl-PL"/>
        </w:rPr>
        <w:t>5</w:t>
      </w:r>
      <w:r w:rsidRPr="00C77F73">
        <w:rPr>
          <w:rFonts w:ascii="Arial" w:hAnsi="Arial" w:cs="Arial"/>
          <w:sz w:val="22"/>
          <w:szCs w:val="22"/>
          <w:lang w:val="pl-PL"/>
        </w:rPr>
        <w:t>.</w:t>
      </w:r>
      <w:r w:rsidRPr="0027782F">
        <w:rPr>
          <w:rFonts w:ascii="Arial" w:hAnsi="Arial" w:cs="Arial"/>
          <w:sz w:val="22"/>
          <w:szCs w:val="22"/>
          <w:lang w:val="pl-PL"/>
        </w:rPr>
        <w:t xml:space="preserve"> </w:t>
      </w:r>
      <w:r w:rsidR="003F78D7" w:rsidRPr="0027782F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27782F">
        <w:rPr>
          <w:rFonts w:ascii="Arial" w:hAnsi="Arial" w:cs="Arial"/>
          <w:sz w:val="22"/>
          <w:szCs w:val="22"/>
          <w:lang w:val="pl-PL"/>
        </w:rPr>
        <w:t>.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47BA9BD9" w14:textId="673CFBA5" w:rsidR="00C77F73" w:rsidRDefault="0027782F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>lanowany do realizacji obiekt stanowi funkcjonalną całość i</w:t>
      </w:r>
      <w:r w:rsidR="003F78D7" w:rsidRPr="00C77F73">
        <w:rPr>
          <w:rFonts w:ascii="Arial" w:hAnsi="Arial" w:cs="Arial"/>
        </w:rPr>
        <w:t xml:space="preserve"> stanowi typowy zakres robót dla </w:t>
      </w:r>
      <w:r>
        <w:rPr>
          <w:rFonts w:ascii="Arial" w:hAnsi="Arial" w:cs="Arial"/>
        </w:rPr>
        <w:t>robót remontowych</w:t>
      </w:r>
      <w:r w:rsidR="00BD7A42" w:rsidRPr="00C77F73">
        <w:rPr>
          <w:rFonts w:ascii="Arial" w:hAnsi="Arial" w:cs="Arial"/>
        </w:rPr>
        <w:t xml:space="preserve">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427E68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Pr="00644A2A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644A2A">
        <w:rPr>
          <w:rFonts w:ascii="Arial" w:hAnsi="Arial" w:cs="Arial"/>
          <w:b/>
          <w:lang w:eastAsia="pl-PL"/>
        </w:rPr>
        <w:t>7</w:t>
      </w:r>
      <w:r w:rsidRPr="00644A2A">
        <w:rPr>
          <w:rFonts w:ascii="Arial" w:hAnsi="Arial" w:cs="Arial"/>
          <w:b/>
          <w:lang w:eastAsia="pl-PL"/>
        </w:rPr>
        <w:t xml:space="preserve"> DO </w:t>
      </w:r>
      <w:r w:rsidR="002740C4" w:rsidRPr="00644A2A">
        <w:rPr>
          <w:rFonts w:ascii="Arial" w:hAnsi="Arial" w:cs="Arial"/>
          <w:b/>
          <w:lang w:eastAsia="pl-PL"/>
        </w:rPr>
        <w:t>SWZ</w:t>
      </w:r>
    </w:p>
    <w:p w14:paraId="3652ABED" w14:textId="66ECCC24" w:rsidR="001E5120" w:rsidRPr="00644A2A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44A2A">
        <w:rPr>
          <w:rFonts w:ascii="Arial" w:hAnsi="Arial" w:cs="Arial"/>
          <w:b/>
          <w:lang w:eastAsia="pl-PL"/>
        </w:rPr>
        <w:t xml:space="preserve">Nr Sprawy </w:t>
      </w:r>
      <w:r w:rsidR="00A57D67" w:rsidRPr="00644A2A">
        <w:rPr>
          <w:rFonts w:ascii="Arial" w:hAnsi="Arial" w:cs="Arial"/>
          <w:b/>
          <w:lang w:eastAsia="pl-PL"/>
        </w:rPr>
        <w:t>RI.271.</w:t>
      </w:r>
      <w:r w:rsidR="00126D7C" w:rsidRPr="00644A2A">
        <w:rPr>
          <w:rFonts w:ascii="Arial" w:hAnsi="Arial" w:cs="Arial"/>
          <w:b/>
          <w:lang w:eastAsia="pl-PL"/>
        </w:rPr>
        <w:t>1</w:t>
      </w:r>
      <w:r w:rsidR="0027782F" w:rsidRPr="00644A2A">
        <w:rPr>
          <w:rFonts w:ascii="Arial" w:hAnsi="Arial" w:cs="Arial"/>
          <w:b/>
          <w:lang w:eastAsia="pl-PL"/>
        </w:rPr>
        <w:t>4</w:t>
      </w:r>
      <w:r w:rsidR="00A57D67" w:rsidRPr="00644A2A">
        <w:rPr>
          <w:rFonts w:ascii="Arial" w:hAnsi="Arial" w:cs="Arial"/>
          <w:b/>
          <w:lang w:eastAsia="pl-PL"/>
        </w:rPr>
        <w:t>.202</w:t>
      </w:r>
      <w:r w:rsidR="00B555E8" w:rsidRPr="00644A2A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4D0A5511" w:rsidR="001E5120" w:rsidRPr="009968AC" w:rsidRDefault="0027782F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świetlicy wiejskiej w Woźnikach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A75BDB" w:rsidRDefault="00C95F9B" w:rsidP="00C95F9B">
      <w:pPr>
        <w:pStyle w:val="Nagwek2"/>
        <w:rPr>
          <w:color w:val="auto"/>
          <w:szCs w:val="28"/>
        </w:rPr>
      </w:pPr>
      <w:bookmarkStart w:id="17" w:name="_Toc74802410"/>
      <w:r w:rsidRPr="00A75BDB">
        <w:rPr>
          <w:color w:val="auto"/>
          <w:szCs w:val="28"/>
        </w:rPr>
        <w:t>WYKAZ ROBÓT BUDOWLANYCH</w:t>
      </w:r>
      <w:bookmarkEnd w:id="17"/>
      <w:r w:rsidRPr="00A75BDB">
        <w:rPr>
          <w:color w:val="auto"/>
          <w:szCs w:val="28"/>
        </w:rPr>
        <w:t xml:space="preserve"> </w:t>
      </w:r>
    </w:p>
    <w:p w14:paraId="34224143" w14:textId="00CA2E22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D9C0B58" w14:textId="403A1CB0" w:rsidR="001E5120" w:rsidRPr="003300F6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="0027782F">
        <w:rPr>
          <w:i/>
          <w:sz w:val="18"/>
          <w:szCs w:val="18"/>
        </w:rPr>
        <w:t>.</w:t>
      </w:r>
    </w:p>
    <w:sectPr w:rsidR="001E5120" w:rsidRPr="003300F6" w:rsidSect="00427E68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E8CE" w14:textId="77777777" w:rsidR="00427E68" w:rsidRDefault="00427E68" w:rsidP="00F744F4">
      <w:pPr>
        <w:spacing w:after="0" w:line="240" w:lineRule="auto"/>
      </w:pPr>
      <w:r>
        <w:separator/>
      </w:r>
    </w:p>
  </w:endnote>
  <w:endnote w:type="continuationSeparator" w:id="0">
    <w:p w14:paraId="6F14DE89" w14:textId="77777777" w:rsidR="00427E68" w:rsidRDefault="00427E68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E720" w14:textId="77777777" w:rsidR="00427E68" w:rsidRDefault="00427E68" w:rsidP="00F744F4">
      <w:pPr>
        <w:spacing w:after="0" w:line="240" w:lineRule="auto"/>
      </w:pPr>
      <w:r>
        <w:separator/>
      </w:r>
    </w:p>
  </w:footnote>
  <w:footnote w:type="continuationSeparator" w:id="0">
    <w:p w14:paraId="793E0986" w14:textId="77777777" w:rsidR="00427E68" w:rsidRDefault="00427E68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25049"/>
    <w:multiLevelType w:val="hybridMultilevel"/>
    <w:tmpl w:val="2932B7E8"/>
    <w:lvl w:ilvl="0" w:tplc="8FAA164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C142916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6EFE"/>
    <w:multiLevelType w:val="hybridMultilevel"/>
    <w:tmpl w:val="B398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E18BE"/>
    <w:multiLevelType w:val="hybridMultilevel"/>
    <w:tmpl w:val="33A242E6"/>
    <w:lvl w:ilvl="0" w:tplc="29449A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9A7AAC3A"/>
    <w:lvl w:ilvl="0" w:tplc="96D62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7D93"/>
    <w:multiLevelType w:val="hybridMultilevel"/>
    <w:tmpl w:val="75A23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2016"/>
    <w:multiLevelType w:val="hybridMultilevel"/>
    <w:tmpl w:val="970AF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133A"/>
    <w:multiLevelType w:val="hybridMultilevel"/>
    <w:tmpl w:val="B52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835"/>
    <w:multiLevelType w:val="hybridMultilevel"/>
    <w:tmpl w:val="A3A433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572211"/>
    <w:multiLevelType w:val="hybridMultilevel"/>
    <w:tmpl w:val="413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C522C"/>
    <w:multiLevelType w:val="hybridMultilevel"/>
    <w:tmpl w:val="488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E57E5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CB8301F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4E677A6"/>
    <w:multiLevelType w:val="hybridMultilevel"/>
    <w:tmpl w:val="C4E2B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EC590E"/>
    <w:multiLevelType w:val="hybridMultilevel"/>
    <w:tmpl w:val="6FC6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5EA0"/>
    <w:multiLevelType w:val="hybridMultilevel"/>
    <w:tmpl w:val="B07621C6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60AD8"/>
    <w:multiLevelType w:val="hybridMultilevel"/>
    <w:tmpl w:val="786AF69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52C51"/>
    <w:multiLevelType w:val="hybridMultilevel"/>
    <w:tmpl w:val="A970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86CEF"/>
    <w:multiLevelType w:val="hybridMultilevel"/>
    <w:tmpl w:val="98EA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8DD"/>
    <w:multiLevelType w:val="hybridMultilevel"/>
    <w:tmpl w:val="60201442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71ACF"/>
    <w:multiLevelType w:val="hybridMultilevel"/>
    <w:tmpl w:val="41D6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8004C"/>
    <w:multiLevelType w:val="hybridMultilevel"/>
    <w:tmpl w:val="036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B454F"/>
    <w:multiLevelType w:val="hybridMultilevel"/>
    <w:tmpl w:val="7396D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06210"/>
    <w:multiLevelType w:val="hybridMultilevel"/>
    <w:tmpl w:val="71D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54DB"/>
    <w:multiLevelType w:val="hybridMultilevel"/>
    <w:tmpl w:val="4A60A390"/>
    <w:lvl w:ilvl="0" w:tplc="4710C6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9C0E32B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46788"/>
    <w:multiLevelType w:val="hybridMultilevel"/>
    <w:tmpl w:val="2B22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75D5A"/>
    <w:multiLevelType w:val="hybridMultilevel"/>
    <w:tmpl w:val="2F16A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63747"/>
    <w:multiLevelType w:val="hybridMultilevel"/>
    <w:tmpl w:val="0E5E9698"/>
    <w:lvl w:ilvl="0" w:tplc="F13406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B54F2"/>
    <w:multiLevelType w:val="hybridMultilevel"/>
    <w:tmpl w:val="235A901E"/>
    <w:lvl w:ilvl="0" w:tplc="25F6D5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BA66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53A8F4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47A46"/>
    <w:multiLevelType w:val="hybridMultilevel"/>
    <w:tmpl w:val="6D4C9EDA"/>
    <w:lvl w:ilvl="0" w:tplc="B3404D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1170"/>
    <w:multiLevelType w:val="hybridMultilevel"/>
    <w:tmpl w:val="52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80FA0"/>
    <w:multiLevelType w:val="hybridMultilevel"/>
    <w:tmpl w:val="60483618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8DB"/>
    <w:multiLevelType w:val="hybridMultilevel"/>
    <w:tmpl w:val="32BE2366"/>
    <w:lvl w:ilvl="0" w:tplc="300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A6554"/>
    <w:multiLevelType w:val="hybridMultilevel"/>
    <w:tmpl w:val="04686248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105C0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A6AF3"/>
    <w:multiLevelType w:val="hybridMultilevel"/>
    <w:tmpl w:val="787E11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AC64AA"/>
    <w:multiLevelType w:val="hybridMultilevel"/>
    <w:tmpl w:val="813093A8"/>
    <w:lvl w:ilvl="0" w:tplc="F82A2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494D"/>
    <w:multiLevelType w:val="hybridMultilevel"/>
    <w:tmpl w:val="8BE4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21D0"/>
    <w:multiLevelType w:val="hybridMultilevel"/>
    <w:tmpl w:val="F716A45C"/>
    <w:lvl w:ilvl="0" w:tplc="80F82F9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F04222"/>
    <w:multiLevelType w:val="hybridMultilevel"/>
    <w:tmpl w:val="A074F0E8"/>
    <w:lvl w:ilvl="0" w:tplc="677EB4A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17">
      <w:start w:val="1"/>
      <w:numFmt w:val="lowerLetter"/>
      <w:lvlText w:val="%4)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243014"/>
    <w:multiLevelType w:val="hybridMultilevel"/>
    <w:tmpl w:val="3834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F747B"/>
    <w:multiLevelType w:val="hybridMultilevel"/>
    <w:tmpl w:val="967A4156"/>
    <w:lvl w:ilvl="0" w:tplc="D1705E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74E62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C7D25"/>
    <w:multiLevelType w:val="hybridMultilevel"/>
    <w:tmpl w:val="9586D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A32326"/>
    <w:multiLevelType w:val="hybridMultilevel"/>
    <w:tmpl w:val="2E34CF0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4C273456"/>
    <w:multiLevelType w:val="hybridMultilevel"/>
    <w:tmpl w:val="6A023C0C"/>
    <w:lvl w:ilvl="0" w:tplc="1E5C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617DF"/>
    <w:multiLevelType w:val="hybridMultilevel"/>
    <w:tmpl w:val="D994BDDC"/>
    <w:lvl w:ilvl="0" w:tplc="94D67FB4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05D3E"/>
    <w:multiLevelType w:val="hybridMultilevel"/>
    <w:tmpl w:val="DDA830FA"/>
    <w:lvl w:ilvl="0" w:tplc="C6264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D140A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0B739D4"/>
    <w:multiLevelType w:val="hybridMultilevel"/>
    <w:tmpl w:val="577C81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7669B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E37CF"/>
    <w:multiLevelType w:val="hybridMultilevel"/>
    <w:tmpl w:val="2E70E34C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DF4AE5"/>
    <w:multiLevelType w:val="hybridMultilevel"/>
    <w:tmpl w:val="5AD63B98"/>
    <w:lvl w:ilvl="0" w:tplc="A830D8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D75B0"/>
    <w:multiLevelType w:val="hybridMultilevel"/>
    <w:tmpl w:val="42147B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386275"/>
    <w:multiLevelType w:val="hybridMultilevel"/>
    <w:tmpl w:val="01B0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41D6D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0C8159B"/>
    <w:multiLevelType w:val="hybridMultilevel"/>
    <w:tmpl w:val="00D648A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F14EA"/>
    <w:multiLevelType w:val="hybridMultilevel"/>
    <w:tmpl w:val="274A83E2"/>
    <w:lvl w:ilvl="0" w:tplc="76DA2C2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25F6D54C">
      <w:start w:val="1"/>
      <w:numFmt w:val="decimal"/>
      <w:lvlText w:val="%2)"/>
      <w:lvlJc w:val="left"/>
      <w:pPr>
        <w:ind w:left="6456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A41B6"/>
    <w:multiLevelType w:val="hybridMultilevel"/>
    <w:tmpl w:val="8D5471D4"/>
    <w:lvl w:ilvl="0" w:tplc="3C10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F4CB6"/>
    <w:multiLevelType w:val="hybridMultilevel"/>
    <w:tmpl w:val="3FF64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62563AF"/>
    <w:multiLevelType w:val="hybridMultilevel"/>
    <w:tmpl w:val="E24A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842FC"/>
    <w:multiLevelType w:val="hybridMultilevel"/>
    <w:tmpl w:val="7396DB92"/>
    <w:lvl w:ilvl="0" w:tplc="C98A4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95D9B"/>
    <w:multiLevelType w:val="hybridMultilevel"/>
    <w:tmpl w:val="DCA40CB2"/>
    <w:lvl w:ilvl="0" w:tplc="5828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8716ED"/>
    <w:multiLevelType w:val="hybridMultilevel"/>
    <w:tmpl w:val="6B32FF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64CB4"/>
    <w:multiLevelType w:val="hybridMultilevel"/>
    <w:tmpl w:val="0434B9FA"/>
    <w:lvl w:ilvl="0" w:tplc="48229EB8">
      <w:start w:val="1"/>
      <w:numFmt w:val="decimal"/>
      <w:lvlText w:val="%1."/>
      <w:lvlJc w:val="left"/>
      <w:pPr>
        <w:ind w:left="50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F55C1"/>
    <w:multiLevelType w:val="hybridMultilevel"/>
    <w:tmpl w:val="8DD80150"/>
    <w:lvl w:ilvl="0" w:tplc="A552D9F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A71A0C"/>
    <w:multiLevelType w:val="hybridMultilevel"/>
    <w:tmpl w:val="EC12F0F6"/>
    <w:lvl w:ilvl="0" w:tplc="2722952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01E67"/>
    <w:multiLevelType w:val="hybridMultilevel"/>
    <w:tmpl w:val="DAF462F2"/>
    <w:lvl w:ilvl="0" w:tplc="417467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770A9"/>
    <w:multiLevelType w:val="hybridMultilevel"/>
    <w:tmpl w:val="21F65A6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65902C4"/>
    <w:multiLevelType w:val="hybridMultilevel"/>
    <w:tmpl w:val="854E8BA4"/>
    <w:lvl w:ilvl="0" w:tplc="67709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A4F2F"/>
    <w:multiLevelType w:val="multilevel"/>
    <w:tmpl w:val="F0FED83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7C45EE3"/>
    <w:multiLevelType w:val="hybridMultilevel"/>
    <w:tmpl w:val="E8AC98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4A718A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D1706"/>
    <w:multiLevelType w:val="hybridMultilevel"/>
    <w:tmpl w:val="6C6A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20186">
    <w:abstractNumId w:val="58"/>
    <w:lvlOverride w:ilvl="0">
      <w:startOverride w:val="1"/>
    </w:lvlOverride>
  </w:num>
  <w:num w:numId="2" w16cid:durableId="1810585619">
    <w:abstractNumId w:val="41"/>
    <w:lvlOverride w:ilvl="0">
      <w:startOverride w:val="1"/>
    </w:lvlOverride>
  </w:num>
  <w:num w:numId="3" w16cid:durableId="1323852697">
    <w:abstractNumId w:val="24"/>
  </w:num>
  <w:num w:numId="4" w16cid:durableId="749353850">
    <w:abstractNumId w:val="73"/>
  </w:num>
  <w:num w:numId="5" w16cid:durableId="538593229">
    <w:abstractNumId w:val="38"/>
  </w:num>
  <w:num w:numId="6" w16cid:durableId="1249920230">
    <w:abstractNumId w:val="26"/>
  </w:num>
  <w:num w:numId="7" w16cid:durableId="1473063842">
    <w:abstractNumId w:val="63"/>
  </w:num>
  <w:num w:numId="8" w16cid:durableId="1592811889">
    <w:abstractNumId w:val="13"/>
  </w:num>
  <w:num w:numId="9" w16cid:durableId="320500204">
    <w:abstractNumId w:val="44"/>
  </w:num>
  <w:num w:numId="10" w16cid:durableId="835001691">
    <w:abstractNumId w:val="11"/>
  </w:num>
  <w:num w:numId="11" w16cid:durableId="1265532554">
    <w:abstractNumId w:val="72"/>
  </w:num>
  <w:num w:numId="12" w16cid:durableId="717900783">
    <w:abstractNumId w:val="31"/>
  </w:num>
  <w:num w:numId="13" w16cid:durableId="1886405837">
    <w:abstractNumId w:val="33"/>
  </w:num>
  <w:num w:numId="14" w16cid:durableId="2097046283">
    <w:abstractNumId w:val="32"/>
  </w:num>
  <w:num w:numId="15" w16cid:durableId="146554546">
    <w:abstractNumId w:val="62"/>
  </w:num>
  <w:num w:numId="16" w16cid:durableId="55250183">
    <w:abstractNumId w:val="1"/>
  </w:num>
  <w:num w:numId="17" w16cid:durableId="64645614">
    <w:abstractNumId w:val="42"/>
  </w:num>
  <w:num w:numId="18" w16cid:durableId="1725367496">
    <w:abstractNumId w:val="20"/>
  </w:num>
  <w:num w:numId="19" w16cid:durableId="1008674797">
    <w:abstractNumId w:val="49"/>
  </w:num>
  <w:num w:numId="20" w16cid:durableId="1683431844">
    <w:abstractNumId w:val="46"/>
  </w:num>
  <w:num w:numId="21" w16cid:durableId="1628312807">
    <w:abstractNumId w:val="55"/>
  </w:num>
  <w:num w:numId="22" w16cid:durableId="294332692">
    <w:abstractNumId w:val="18"/>
  </w:num>
  <w:num w:numId="23" w16cid:durableId="1381174287">
    <w:abstractNumId w:val="53"/>
  </w:num>
  <w:num w:numId="24" w16cid:durableId="979305898">
    <w:abstractNumId w:val="75"/>
  </w:num>
  <w:num w:numId="25" w16cid:durableId="2028174400">
    <w:abstractNumId w:val="2"/>
  </w:num>
  <w:num w:numId="26" w16cid:durableId="942373041">
    <w:abstractNumId w:val="6"/>
  </w:num>
  <w:num w:numId="27" w16cid:durableId="1041324631">
    <w:abstractNumId w:val="69"/>
  </w:num>
  <w:num w:numId="28" w16cid:durableId="1893149617">
    <w:abstractNumId w:val="56"/>
  </w:num>
  <w:num w:numId="29" w16cid:durableId="994723357">
    <w:abstractNumId w:val="70"/>
  </w:num>
  <w:num w:numId="30" w16cid:durableId="1167483234">
    <w:abstractNumId w:val="50"/>
  </w:num>
  <w:num w:numId="31" w16cid:durableId="357238309">
    <w:abstractNumId w:val="4"/>
  </w:num>
  <w:num w:numId="32" w16cid:durableId="752437356">
    <w:abstractNumId w:val="51"/>
  </w:num>
  <w:num w:numId="33" w16cid:durableId="859046497">
    <w:abstractNumId w:val="23"/>
  </w:num>
  <w:num w:numId="34" w16cid:durableId="1591504316">
    <w:abstractNumId w:val="76"/>
  </w:num>
  <w:num w:numId="35" w16cid:durableId="401563327">
    <w:abstractNumId w:val="25"/>
  </w:num>
  <w:num w:numId="36" w16cid:durableId="593976246">
    <w:abstractNumId w:val="3"/>
  </w:num>
  <w:num w:numId="37" w16cid:durableId="1679892425">
    <w:abstractNumId w:val="30"/>
  </w:num>
  <w:num w:numId="38" w16cid:durableId="1264610466">
    <w:abstractNumId w:val="64"/>
  </w:num>
  <w:num w:numId="39" w16cid:durableId="1095125422">
    <w:abstractNumId w:val="47"/>
  </w:num>
  <w:num w:numId="40" w16cid:durableId="1685014437">
    <w:abstractNumId w:val="45"/>
  </w:num>
  <w:num w:numId="41" w16cid:durableId="1022897465">
    <w:abstractNumId w:val="52"/>
  </w:num>
  <w:num w:numId="42" w16cid:durableId="357052862">
    <w:abstractNumId w:val="39"/>
  </w:num>
  <w:num w:numId="43" w16cid:durableId="1555004004">
    <w:abstractNumId w:val="8"/>
  </w:num>
  <w:num w:numId="44" w16cid:durableId="1865510040">
    <w:abstractNumId w:val="60"/>
  </w:num>
  <w:num w:numId="45" w16cid:durableId="1366562003">
    <w:abstractNumId w:val="10"/>
  </w:num>
  <w:num w:numId="46" w16cid:durableId="104933757">
    <w:abstractNumId w:val="7"/>
  </w:num>
  <w:num w:numId="47" w16cid:durableId="74980642">
    <w:abstractNumId w:val="71"/>
  </w:num>
  <w:num w:numId="48" w16cid:durableId="1415979230">
    <w:abstractNumId w:val="59"/>
  </w:num>
  <w:num w:numId="49" w16cid:durableId="1711756962">
    <w:abstractNumId w:val="37"/>
  </w:num>
  <w:num w:numId="50" w16cid:durableId="902715655">
    <w:abstractNumId w:val="12"/>
  </w:num>
  <w:num w:numId="51" w16cid:durableId="234164104">
    <w:abstractNumId w:val="65"/>
  </w:num>
  <w:num w:numId="52" w16cid:durableId="1462074679">
    <w:abstractNumId w:val="21"/>
  </w:num>
  <w:num w:numId="53" w16cid:durableId="774834275">
    <w:abstractNumId w:val="48"/>
  </w:num>
  <w:num w:numId="54" w16cid:durableId="1778598038">
    <w:abstractNumId w:val="14"/>
  </w:num>
  <w:num w:numId="55" w16cid:durableId="930816132">
    <w:abstractNumId w:val="5"/>
  </w:num>
  <w:num w:numId="56" w16cid:durableId="1034771259">
    <w:abstractNumId w:val="78"/>
  </w:num>
  <w:num w:numId="57" w16cid:durableId="417674481">
    <w:abstractNumId w:val="36"/>
  </w:num>
  <w:num w:numId="58" w16cid:durableId="1554266037">
    <w:abstractNumId w:val="43"/>
  </w:num>
  <w:num w:numId="59" w16cid:durableId="330913273">
    <w:abstractNumId w:val="9"/>
  </w:num>
  <w:num w:numId="60" w16cid:durableId="1674188227">
    <w:abstractNumId w:val="35"/>
  </w:num>
  <w:num w:numId="61" w16cid:durableId="1193107573">
    <w:abstractNumId w:val="79"/>
  </w:num>
  <w:num w:numId="62" w16cid:durableId="1217618677">
    <w:abstractNumId w:val="28"/>
  </w:num>
  <w:num w:numId="63" w16cid:durableId="419834479">
    <w:abstractNumId w:val="17"/>
  </w:num>
  <w:num w:numId="64" w16cid:durableId="910896233">
    <w:abstractNumId w:val="34"/>
  </w:num>
  <w:num w:numId="65" w16cid:durableId="2069450521">
    <w:abstractNumId w:val="27"/>
  </w:num>
  <w:num w:numId="66" w16cid:durableId="218443455">
    <w:abstractNumId w:val="54"/>
  </w:num>
  <w:num w:numId="67" w16cid:durableId="834105822">
    <w:abstractNumId w:val="68"/>
  </w:num>
  <w:num w:numId="68" w16cid:durableId="1567108334">
    <w:abstractNumId w:val="77"/>
  </w:num>
  <w:num w:numId="69" w16cid:durableId="1649245326">
    <w:abstractNumId w:val="61"/>
  </w:num>
  <w:num w:numId="70" w16cid:durableId="261686876">
    <w:abstractNumId w:val="15"/>
  </w:num>
  <w:num w:numId="71" w16cid:durableId="568341820">
    <w:abstractNumId w:val="16"/>
  </w:num>
  <w:num w:numId="72" w16cid:durableId="1566910660">
    <w:abstractNumId w:val="57"/>
  </w:num>
  <w:num w:numId="73" w16cid:durableId="2054423525">
    <w:abstractNumId w:val="74"/>
  </w:num>
  <w:num w:numId="74" w16cid:durableId="1522627266">
    <w:abstractNumId w:val="66"/>
  </w:num>
  <w:num w:numId="75" w16cid:durableId="1584686247">
    <w:abstractNumId w:val="67"/>
  </w:num>
  <w:num w:numId="76" w16cid:durableId="1063331680">
    <w:abstractNumId w:val="19"/>
  </w:num>
  <w:num w:numId="77" w16cid:durableId="838161079">
    <w:abstractNumId w:val="22"/>
  </w:num>
  <w:num w:numId="78" w16cid:durableId="106777905">
    <w:abstractNumId w:val="29"/>
  </w:num>
  <w:num w:numId="79" w16cid:durableId="709915813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25A8D"/>
    <w:rsid w:val="000277FE"/>
    <w:rsid w:val="00031268"/>
    <w:rsid w:val="000361D9"/>
    <w:rsid w:val="00043FBD"/>
    <w:rsid w:val="000518E2"/>
    <w:rsid w:val="00051D89"/>
    <w:rsid w:val="00055825"/>
    <w:rsid w:val="00062613"/>
    <w:rsid w:val="000766DA"/>
    <w:rsid w:val="000834AC"/>
    <w:rsid w:val="0008391E"/>
    <w:rsid w:val="000967E5"/>
    <w:rsid w:val="000A6E06"/>
    <w:rsid w:val="000B26B5"/>
    <w:rsid w:val="000D2EF4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6D7C"/>
    <w:rsid w:val="001379A7"/>
    <w:rsid w:val="0014092C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562B"/>
    <w:rsid w:val="0019637B"/>
    <w:rsid w:val="001A551D"/>
    <w:rsid w:val="001B1180"/>
    <w:rsid w:val="001B6CB5"/>
    <w:rsid w:val="001B7854"/>
    <w:rsid w:val="001C1547"/>
    <w:rsid w:val="001C6392"/>
    <w:rsid w:val="001D3F09"/>
    <w:rsid w:val="001D5D7E"/>
    <w:rsid w:val="001E5120"/>
    <w:rsid w:val="001F12BF"/>
    <w:rsid w:val="001F3C4B"/>
    <w:rsid w:val="001F6818"/>
    <w:rsid w:val="001F7141"/>
    <w:rsid w:val="002024DF"/>
    <w:rsid w:val="002041EA"/>
    <w:rsid w:val="00211178"/>
    <w:rsid w:val="00215247"/>
    <w:rsid w:val="00225F77"/>
    <w:rsid w:val="002322F0"/>
    <w:rsid w:val="00234645"/>
    <w:rsid w:val="00235619"/>
    <w:rsid w:val="00241393"/>
    <w:rsid w:val="00241CB0"/>
    <w:rsid w:val="0025070F"/>
    <w:rsid w:val="002530C0"/>
    <w:rsid w:val="002569BD"/>
    <w:rsid w:val="00264B96"/>
    <w:rsid w:val="00267C19"/>
    <w:rsid w:val="002740C4"/>
    <w:rsid w:val="0027782F"/>
    <w:rsid w:val="002817B4"/>
    <w:rsid w:val="002828D5"/>
    <w:rsid w:val="00285794"/>
    <w:rsid w:val="002912B5"/>
    <w:rsid w:val="002A0C91"/>
    <w:rsid w:val="002A72E5"/>
    <w:rsid w:val="002B0DE1"/>
    <w:rsid w:val="002B2731"/>
    <w:rsid w:val="002B3801"/>
    <w:rsid w:val="002C0D54"/>
    <w:rsid w:val="002C10A0"/>
    <w:rsid w:val="002C2E81"/>
    <w:rsid w:val="002C3167"/>
    <w:rsid w:val="002C4A7B"/>
    <w:rsid w:val="002E0329"/>
    <w:rsid w:val="002E1793"/>
    <w:rsid w:val="002E22BA"/>
    <w:rsid w:val="002E3BCF"/>
    <w:rsid w:val="002E69C1"/>
    <w:rsid w:val="002E7604"/>
    <w:rsid w:val="002E799E"/>
    <w:rsid w:val="00300610"/>
    <w:rsid w:val="00301CAC"/>
    <w:rsid w:val="0030282D"/>
    <w:rsid w:val="00302D7C"/>
    <w:rsid w:val="00305F93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40E7A"/>
    <w:rsid w:val="00341DD1"/>
    <w:rsid w:val="00345CD3"/>
    <w:rsid w:val="00351DA4"/>
    <w:rsid w:val="00352006"/>
    <w:rsid w:val="00355498"/>
    <w:rsid w:val="00361ABF"/>
    <w:rsid w:val="00361B8C"/>
    <w:rsid w:val="00366FFB"/>
    <w:rsid w:val="003675A6"/>
    <w:rsid w:val="00370990"/>
    <w:rsid w:val="003717CB"/>
    <w:rsid w:val="00375508"/>
    <w:rsid w:val="00385CF1"/>
    <w:rsid w:val="00391F84"/>
    <w:rsid w:val="003A073D"/>
    <w:rsid w:val="003A6C9F"/>
    <w:rsid w:val="003B376B"/>
    <w:rsid w:val="003B4B85"/>
    <w:rsid w:val="003B76CD"/>
    <w:rsid w:val="003D2B76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7B38"/>
    <w:rsid w:val="00427E68"/>
    <w:rsid w:val="00436773"/>
    <w:rsid w:val="004400DC"/>
    <w:rsid w:val="0044182E"/>
    <w:rsid w:val="00445CF1"/>
    <w:rsid w:val="00447144"/>
    <w:rsid w:val="00452AE1"/>
    <w:rsid w:val="00455B3D"/>
    <w:rsid w:val="00461869"/>
    <w:rsid w:val="00462CF2"/>
    <w:rsid w:val="0046444F"/>
    <w:rsid w:val="00472B84"/>
    <w:rsid w:val="00484E26"/>
    <w:rsid w:val="004953CF"/>
    <w:rsid w:val="004961C8"/>
    <w:rsid w:val="004971FB"/>
    <w:rsid w:val="004976EF"/>
    <w:rsid w:val="00497823"/>
    <w:rsid w:val="004A3392"/>
    <w:rsid w:val="004A4673"/>
    <w:rsid w:val="004A50AD"/>
    <w:rsid w:val="004A7491"/>
    <w:rsid w:val="004B7B83"/>
    <w:rsid w:val="004C51F5"/>
    <w:rsid w:val="004D1CB8"/>
    <w:rsid w:val="004D1E6F"/>
    <w:rsid w:val="004D6059"/>
    <w:rsid w:val="004E102B"/>
    <w:rsid w:val="004E1C98"/>
    <w:rsid w:val="004E2994"/>
    <w:rsid w:val="004E4969"/>
    <w:rsid w:val="004F4EF8"/>
    <w:rsid w:val="00513C06"/>
    <w:rsid w:val="00515382"/>
    <w:rsid w:val="0051567C"/>
    <w:rsid w:val="005167D9"/>
    <w:rsid w:val="005179DC"/>
    <w:rsid w:val="00527652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D55AE"/>
    <w:rsid w:val="005E1642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59FC"/>
    <w:rsid w:val="006371C8"/>
    <w:rsid w:val="006374FF"/>
    <w:rsid w:val="00644A2A"/>
    <w:rsid w:val="00645F44"/>
    <w:rsid w:val="00655C94"/>
    <w:rsid w:val="00666A1F"/>
    <w:rsid w:val="00672402"/>
    <w:rsid w:val="006759F4"/>
    <w:rsid w:val="00675E7E"/>
    <w:rsid w:val="0068080B"/>
    <w:rsid w:val="00682AEC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D4759"/>
    <w:rsid w:val="006D7FC6"/>
    <w:rsid w:val="006E0033"/>
    <w:rsid w:val="006E107B"/>
    <w:rsid w:val="006E3953"/>
    <w:rsid w:val="006E59B7"/>
    <w:rsid w:val="006E7056"/>
    <w:rsid w:val="006F1122"/>
    <w:rsid w:val="006F2474"/>
    <w:rsid w:val="007070DF"/>
    <w:rsid w:val="0071716B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B14CB"/>
    <w:rsid w:val="007B37FA"/>
    <w:rsid w:val="007B3E7F"/>
    <w:rsid w:val="007B4E48"/>
    <w:rsid w:val="007C77EF"/>
    <w:rsid w:val="007D1BBA"/>
    <w:rsid w:val="007D5062"/>
    <w:rsid w:val="007D5EE9"/>
    <w:rsid w:val="007F0C69"/>
    <w:rsid w:val="007F29DB"/>
    <w:rsid w:val="007F2A67"/>
    <w:rsid w:val="007F74BD"/>
    <w:rsid w:val="0080214B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559D"/>
    <w:rsid w:val="008B6283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F88"/>
    <w:rsid w:val="009350B4"/>
    <w:rsid w:val="00937048"/>
    <w:rsid w:val="0094486E"/>
    <w:rsid w:val="00950C3F"/>
    <w:rsid w:val="009529EB"/>
    <w:rsid w:val="00955672"/>
    <w:rsid w:val="00955C0D"/>
    <w:rsid w:val="00955FD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7137"/>
    <w:rsid w:val="009D5203"/>
    <w:rsid w:val="009D7D05"/>
    <w:rsid w:val="009E265D"/>
    <w:rsid w:val="009E41DF"/>
    <w:rsid w:val="009E66A8"/>
    <w:rsid w:val="009F3687"/>
    <w:rsid w:val="009F618A"/>
    <w:rsid w:val="009F6CA6"/>
    <w:rsid w:val="00A03F39"/>
    <w:rsid w:val="00A064AD"/>
    <w:rsid w:val="00A165C3"/>
    <w:rsid w:val="00A23FA5"/>
    <w:rsid w:val="00A26D6F"/>
    <w:rsid w:val="00A277F5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7BCC"/>
    <w:rsid w:val="00B4274B"/>
    <w:rsid w:val="00B44C8C"/>
    <w:rsid w:val="00B555E8"/>
    <w:rsid w:val="00B61408"/>
    <w:rsid w:val="00B63892"/>
    <w:rsid w:val="00B6697C"/>
    <w:rsid w:val="00B716B3"/>
    <w:rsid w:val="00B76D7F"/>
    <w:rsid w:val="00B76F88"/>
    <w:rsid w:val="00B91AA1"/>
    <w:rsid w:val="00B94D37"/>
    <w:rsid w:val="00B964D5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D0AE4"/>
    <w:rsid w:val="00BD1860"/>
    <w:rsid w:val="00BD6A4C"/>
    <w:rsid w:val="00BD7A42"/>
    <w:rsid w:val="00BE0184"/>
    <w:rsid w:val="00BE031F"/>
    <w:rsid w:val="00BE3C9B"/>
    <w:rsid w:val="00BE5448"/>
    <w:rsid w:val="00BE5C85"/>
    <w:rsid w:val="00BF3372"/>
    <w:rsid w:val="00BF35E4"/>
    <w:rsid w:val="00BF5D95"/>
    <w:rsid w:val="00BF7CF1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3F2F"/>
    <w:rsid w:val="00CB5093"/>
    <w:rsid w:val="00CC3DB8"/>
    <w:rsid w:val="00CC54CE"/>
    <w:rsid w:val="00CD1207"/>
    <w:rsid w:val="00CD7BBC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61B"/>
    <w:rsid w:val="00D35AFF"/>
    <w:rsid w:val="00D36682"/>
    <w:rsid w:val="00D3748B"/>
    <w:rsid w:val="00D411C4"/>
    <w:rsid w:val="00D42B40"/>
    <w:rsid w:val="00D468FA"/>
    <w:rsid w:val="00D55914"/>
    <w:rsid w:val="00D572AC"/>
    <w:rsid w:val="00D6621A"/>
    <w:rsid w:val="00D67475"/>
    <w:rsid w:val="00D71C14"/>
    <w:rsid w:val="00D728D5"/>
    <w:rsid w:val="00D72DCD"/>
    <w:rsid w:val="00D82B42"/>
    <w:rsid w:val="00D83AA7"/>
    <w:rsid w:val="00D83EDB"/>
    <w:rsid w:val="00D849F3"/>
    <w:rsid w:val="00D911D1"/>
    <w:rsid w:val="00DA3DD6"/>
    <w:rsid w:val="00DB258E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4C68"/>
    <w:rsid w:val="00E3534A"/>
    <w:rsid w:val="00E364E6"/>
    <w:rsid w:val="00E36A5F"/>
    <w:rsid w:val="00E371C6"/>
    <w:rsid w:val="00E405C2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426D"/>
    <w:rsid w:val="00E84C28"/>
    <w:rsid w:val="00E90174"/>
    <w:rsid w:val="00E92A2C"/>
    <w:rsid w:val="00E938B0"/>
    <w:rsid w:val="00EA3AF8"/>
    <w:rsid w:val="00EA4ABC"/>
    <w:rsid w:val="00EB0847"/>
    <w:rsid w:val="00EB3AAA"/>
    <w:rsid w:val="00EE5122"/>
    <w:rsid w:val="00EE68B0"/>
    <w:rsid w:val="00EF5EBD"/>
    <w:rsid w:val="00F07752"/>
    <w:rsid w:val="00F115CB"/>
    <w:rsid w:val="00F12C19"/>
    <w:rsid w:val="00F26180"/>
    <w:rsid w:val="00F354E3"/>
    <w:rsid w:val="00F35D49"/>
    <w:rsid w:val="00F416BB"/>
    <w:rsid w:val="00F46B9A"/>
    <w:rsid w:val="00F47CCF"/>
    <w:rsid w:val="00F52293"/>
    <w:rsid w:val="00F52801"/>
    <w:rsid w:val="00F539A9"/>
    <w:rsid w:val="00F56232"/>
    <w:rsid w:val="00F61235"/>
    <w:rsid w:val="00F744F4"/>
    <w:rsid w:val="00F808E9"/>
    <w:rsid w:val="00F84B78"/>
    <w:rsid w:val="00F85F49"/>
    <w:rsid w:val="00F86B8E"/>
    <w:rsid w:val="00F942FE"/>
    <w:rsid w:val="00F95FDA"/>
    <w:rsid w:val="00F962EF"/>
    <w:rsid w:val="00F97E77"/>
    <w:rsid w:val="00FA43BE"/>
    <w:rsid w:val="00FB3261"/>
    <w:rsid w:val="00FB4EAF"/>
    <w:rsid w:val="00FB5C1D"/>
    <w:rsid w:val="00FD7094"/>
    <w:rsid w:val="00FE1DC6"/>
    <w:rsid w:val="00FE284D"/>
    <w:rsid w:val="00FE42DC"/>
    <w:rsid w:val="00FE55D7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6483</Words>
  <Characters>38903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13</cp:revision>
  <cp:lastPrinted>2024-04-29T06:33:00Z</cp:lastPrinted>
  <dcterms:created xsi:type="dcterms:W3CDTF">2024-03-27T08:25:00Z</dcterms:created>
  <dcterms:modified xsi:type="dcterms:W3CDTF">2024-04-29T06:33:00Z</dcterms:modified>
</cp:coreProperties>
</file>