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1 DO </w:t>
      </w:r>
      <w:r w:rsidR="002740C4">
        <w:rPr>
          <w:b/>
          <w:lang w:eastAsia="pl-PL"/>
        </w:rPr>
        <w:t>SWZ</w:t>
      </w:r>
    </w:p>
    <w:p w14:paraId="4E440886" w14:textId="10076D02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>
        <w:rPr>
          <w:rFonts w:asciiTheme="minorHAnsi" w:hAnsiTheme="minorHAnsi" w:cstheme="minorHAnsi"/>
          <w:b/>
          <w:lang w:eastAsia="pl-PL"/>
        </w:rPr>
        <w:t>RI.271.</w:t>
      </w:r>
      <w:r w:rsidR="008E7B8E">
        <w:rPr>
          <w:rFonts w:asciiTheme="minorHAnsi" w:hAnsiTheme="minorHAnsi" w:cstheme="minorHAnsi"/>
          <w:b/>
          <w:lang w:eastAsia="pl-PL"/>
        </w:rPr>
        <w:t>25</w:t>
      </w:r>
      <w:r w:rsidR="00A57D67">
        <w:rPr>
          <w:rFonts w:asciiTheme="minorHAnsi" w:hAnsiTheme="minorHAnsi" w:cstheme="minorHAnsi"/>
          <w:b/>
          <w:lang w:eastAsia="pl-PL"/>
        </w:rPr>
        <w:t>.202</w:t>
      </w:r>
      <w:r w:rsidR="008B27E0">
        <w:rPr>
          <w:rFonts w:asciiTheme="minorHAnsi" w:hAnsiTheme="minorHAnsi" w:cstheme="minorHAnsi"/>
          <w:b/>
          <w:lang w:eastAsia="pl-PL"/>
        </w:rPr>
        <w:t>3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035F966E" w:rsidR="0008391E" w:rsidRPr="00DB5E4F" w:rsidRDefault="008E7B8E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9CBE9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414D1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2FA074F8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8E7B8E">
        <w:rPr>
          <w:rFonts w:ascii="Arial" w:hAnsi="Arial" w:cs="Arial"/>
          <w:b/>
        </w:rPr>
        <w:t>25</w:t>
      </w:r>
      <w:r w:rsidR="00A57D67" w:rsidRPr="00CB3D21">
        <w:rPr>
          <w:rFonts w:ascii="Arial" w:hAnsi="Arial" w:cs="Arial"/>
          <w:b/>
        </w:rPr>
        <w:t>.202</w:t>
      </w:r>
      <w:r w:rsidR="008B27E0">
        <w:rPr>
          <w:rFonts w:ascii="Arial" w:hAnsi="Arial" w:cs="Arial"/>
          <w:b/>
        </w:rPr>
        <w:t>3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3F58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65C956F5" w14:textId="6B09ECCF" w:rsidR="0008391E" w:rsidRDefault="0008391E" w:rsidP="00D3748B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1B04B437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7E14BD8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7447F77E" w:rsidR="00B3018A" w:rsidRPr="008A59AC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lastRenderedPageBreak/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CF41CF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F41CF" w14:paraId="542F33F5" w14:textId="77777777" w:rsidTr="00CF41CF">
        <w:trPr>
          <w:trHeight w:val="977"/>
        </w:trPr>
        <w:tc>
          <w:tcPr>
            <w:tcW w:w="426" w:type="dxa"/>
            <w:vAlign w:val="center"/>
          </w:tcPr>
          <w:p w14:paraId="7FF7D797" w14:textId="1BFE951E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6216CBA4" w14:textId="31F2626E" w:rsidR="00CF41CF" w:rsidRPr="00790D50" w:rsidRDefault="00CF41CF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</w:t>
            </w:r>
            <w:r w:rsidRPr="00790D50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ś</w:t>
            </w: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wiadczenie osób wyznaczonych do realizacji zamówienia - Doświadczenie zawodowe kierownika </w:t>
            </w:r>
            <w:proofErr w:type="spellStart"/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budow</w:t>
            </w:r>
            <w:proofErr w:type="spellEnd"/>
            <w:r w:rsidRPr="00790D5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Lata doświadczenia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0" w:type="dxa"/>
            <w:vAlign w:val="center"/>
          </w:tcPr>
          <w:p w14:paraId="55EF30C7" w14:textId="009DFE48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2D25BD3A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AF41A7" w:rsidRPr="008A59AC">
        <w:rPr>
          <w:rFonts w:ascii="Arial" w:eastAsiaTheme="minorHAnsi" w:hAnsi="Arial" w:cs="Arial"/>
        </w:rPr>
        <w:t xml:space="preserve">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586D19C0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8E7B8E">
        <w:rPr>
          <w:rFonts w:ascii="Arial" w:hAnsi="Arial" w:cs="Arial"/>
          <w:b/>
        </w:rPr>
        <w:t>25</w:t>
      </w:r>
      <w:r w:rsidR="00A57D67" w:rsidRPr="008A59AC">
        <w:rPr>
          <w:rFonts w:ascii="Arial" w:hAnsi="Arial" w:cs="Arial"/>
          <w:b/>
        </w:rPr>
        <w:t>.202</w:t>
      </w:r>
      <w:r w:rsidR="008B27E0">
        <w:rPr>
          <w:rFonts w:ascii="Arial" w:hAnsi="Arial" w:cs="Arial"/>
          <w:b/>
        </w:rPr>
        <w:t>3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lastRenderedPageBreak/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7434E189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 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lastRenderedPageBreak/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7D2D5A7E" w14:textId="77777777" w:rsidR="004F3929" w:rsidRDefault="004F3929" w:rsidP="004F3929">
      <w:pPr>
        <w:spacing w:after="0" w:line="240" w:lineRule="auto"/>
        <w:rPr>
          <w:iCs/>
        </w:rPr>
      </w:pPr>
    </w:p>
    <w:p w14:paraId="1A015DBE" w14:textId="77777777" w:rsidR="004F3929" w:rsidRDefault="004F3929" w:rsidP="004F3929">
      <w:pPr>
        <w:spacing w:after="0" w:line="240" w:lineRule="auto"/>
        <w:rPr>
          <w:iCs/>
        </w:rPr>
      </w:pPr>
    </w:p>
    <w:p w14:paraId="65B11D29" w14:textId="77777777" w:rsidR="004F3929" w:rsidRDefault="004F3929" w:rsidP="004F3929">
      <w:pPr>
        <w:spacing w:after="0" w:line="240" w:lineRule="auto"/>
        <w:rPr>
          <w:iCs/>
        </w:rPr>
      </w:pPr>
    </w:p>
    <w:p w14:paraId="0404BD64" w14:textId="77777777" w:rsidR="004F3929" w:rsidRDefault="004F3929" w:rsidP="004F3929">
      <w:pPr>
        <w:spacing w:after="0" w:line="240" w:lineRule="auto"/>
        <w:rPr>
          <w:iCs/>
        </w:rPr>
      </w:pPr>
    </w:p>
    <w:p w14:paraId="393C569B" w14:textId="77777777" w:rsidR="004F3929" w:rsidRDefault="004F3929" w:rsidP="004F3929">
      <w:pPr>
        <w:spacing w:after="0" w:line="240" w:lineRule="auto"/>
        <w:rPr>
          <w:iCs/>
        </w:rPr>
      </w:pPr>
    </w:p>
    <w:p w14:paraId="7645C185" w14:textId="77777777" w:rsidR="004F3929" w:rsidRDefault="004F3929" w:rsidP="004F3929">
      <w:pPr>
        <w:spacing w:after="0" w:line="240" w:lineRule="auto"/>
        <w:rPr>
          <w:iCs/>
        </w:rPr>
      </w:pPr>
    </w:p>
    <w:p w14:paraId="3298F711" w14:textId="77777777" w:rsidR="004F3929" w:rsidRDefault="004F3929" w:rsidP="004F3929">
      <w:pPr>
        <w:spacing w:after="0" w:line="240" w:lineRule="auto"/>
        <w:rPr>
          <w:iCs/>
        </w:rPr>
      </w:pPr>
    </w:p>
    <w:p w14:paraId="25CC1B57" w14:textId="5E2646E9" w:rsidR="004F3929" w:rsidRDefault="004F3929" w:rsidP="004F3929">
      <w:pPr>
        <w:spacing w:after="0" w:line="240" w:lineRule="auto"/>
        <w:rPr>
          <w:iCs/>
        </w:rPr>
      </w:pPr>
    </w:p>
    <w:p w14:paraId="7D7B4643" w14:textId="77777777" w:rsidR="001C15BE" w:rsidRDefault="001C15BE" w:rsidP="004F3929">
      <w:pPr>
        <w:spacing w:after="0" w:line="240" w:lineRule="auto"/>
        <w:rPr>
          <w:iCs/>
        </w:rPr>
      </w:pPr>
    </w:p>
    <w:p w14:paraId="4AAFF062" w14:textId="77777777" w:rsidR="004F3929" w:rsidRDefault="004F3929" w:rsidP="004F3929">
      <w:pPr>
        <w:spacing w:after="0" w:line="240" w:lineRule="auto"/>
        <w:rPr>
          <w:iCs/>
        </w:rPr>
      </w:pPr>
    </w:p>
    <w:p w14:paraId="22B0F6C2" w14:textId="469315F6" w:rsidR="004F3929" w:rsidRDefault="004F3929" w:rsidP="004F3929">
      <w:pPr>
        <w:spacing w:after="0" w:line="240" w:lineRule="auto"/>
        <w:rPr>
          <w:iCs/>
        </w:rPr>
      </w:pPr>
    </w:p>
    <w:p w14:paraId="13BE5968" w14:textId="77777777" w:rsidR="00E935DD" w:rsidRDefault="00E935DD" w:rsidP="004F3929">
      <w:pPr>
        <w:spacing w:after="0" w:line="240" w:lineRule="auto"/>
        <w:rPr>
          <w:iCs/>
        </w:rPr>
      </w:pPr>
    </w:p>
    <w:p w14:paraId="1E0AA130" w14:textId="77777777" w:rsidR="004F3929" w:rsidRDefault="004F3929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7D376058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8E7B8E">
        <w:rPr>
          <w:rFonts w:ascii="Arial" w:hAnsi="Arial" w:cs="Arial"/>
          <w:b/>
          <w:lang w:eastAsia="pl-PL"/>
        </w:rPr>
        <w:t>25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3B11A66F" w:rsidR="00777472" w:rsidRPr="00DB5E4F" w:rsidRDefault="008E7B8E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66518518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 xml:space="preserve">pn.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77777777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lastRenderedPageBreak/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 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4619BEC9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64B8ECCD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8E7B8E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8E7B8E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8E7B8E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25614EC3" w:rsidR="008439A8" w:rsidRPr="00E21939" w:rsidRDefault="008439A8" w:rsidP="008E7B8E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7337A506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75FC2460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8E7B8E">
        <w:rPr>
          <w:rFonts w:ascii="Arial" w:hAnsi="Arial" w:cs="Arial"/>
          <w:b/>
          <w:lang w:eastAsia="pl-PL"/>
        </w:rPr>
        <w:t>25</w:t>
      </w:r>
      <w:r w:rsidRPr="001C15BE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693A27B0" w:rsidR="00C14ED9" w:rsidRPr="00DB5E4F" w:rsidRDefault="008E7B8E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</w:tbl>
    <w:p w14:paraId="7D60E92E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Default="00C14ED9" w:rsidP="00C14ED9">
      <w:pPr>
        <w:rPr>
          <w:lang w:eastAsia="pl-PL"/>
        </w:rPr>
      </w:pPr>
    </w:p>
    <w:p w14:paraId="4916E249" w14:textId="6174AC48" w:rsidR="00C14ED9" w:rsidRPr="00376006" w:rsidRDefault="00C14ED9" w:rsidP="00C14ED9">
      <w:pPr>
        <w:pStyle w:val="Nagwek2"/>
        <w:rPr>
          <w:color w:val="auto"/>
          <w:sz w:val="24"/>
          <w:lang w:val="pl-PL"/>
        </w:rPr>
      </w:pPr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PODMIOTU UDOSTĘPNIAJĄCEGO ZASOBY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C14ED9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C14ED9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C14ED9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CF1656" w:rsidRDefault="00C14ED9" w:rsidP="00C14ED9">
      <w:pPr>
        <w:spacing w:after="0" w:line="240" w:lineRule="auto"/>
        <w:rPr>
          <w:rFonts w:asciiTheme="minorHAnsi" w:hAnsiTheme="minorHAnsi"/>
          <w:lang w:eastAsia="pl-PL"/>
        </w:rPr>
      </w:pPr>
    </w:p>
    <w:p w14:paraId="11A8FDC1" w14:textId="2EF9E65A" w:rsidR="00C14ED9" w:rsidRPr="004F3929" w:rsidRDefault="00C14ED9" w:rsidP="00C14ED9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Na potrzeby postępowania o udzielenie zamówienia publicznego pn.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777472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777472" w:rsidRDefault="00C14ED9" w:rsidP="00C14ED9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C14ED9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C14ED9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lastRenderedPageBreak/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C14ED9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1FD4B4DA" w14:textId="7E35B9F8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D1E8D1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Pr="00E21939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328B239F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8E7B8E">
        <w:rPr>
          <w:rFonts w:ascii="Arial" w:hAnsi="Arial" w:cs="Arial"/>
          <w:b/>
          <w:lang w:eastAsia="pl-PL"/>
        </w:rPr>
        <w:t>25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5C6BED66" w:rsidR="009C5161" w:rsidRPr="00B407EA" w:rsidRDefault="008E7B8E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192140DD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8E7B8E">
        <w:rPr>
          <w:rFonts w:ascii="Arial" w:hAnsi="Arial" w:cs="Arial"/>
          <w:b/>
        </w:rPr>
        <w:t>Budowa kanalizacji deszczowej z przyłączami w miejscowości Kostrogaj.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4F3929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0938E59F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8E7B8E">
        <w:rPr>
          <w:rFonts w:ascii="Arial" w:hAnsi="Arial" w:cs="Arial"/>
          <w:b/>
          <w:lang w:eastAsia="pl-PL"/>
        </w:rPr>
        <w:t>25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10671338" w:rsidR="000361D9" w:rsidRPr="00B407EA" w:rsidRDefault="008E7B8E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056BE49A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4B028C">
        <w:rPr>
          <w:rFonts w:ascii="Arial" w:hAnsi="Arial" w:cs="Arial"/>
          <w:bCs/>
        </w:rPr>
        <w:t>Budowa kanalizacji deszczowej z przyłączami w miejscowości Kostrogaj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37EB6595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4B028C">
        <w:rPr>
          <w:rFonts w:ascii="Arial" w:hAnsi="Arial" w:cs="Arial"/>
          <w:b/>
          <w:lang w:eastAsia="pl-PL"/>
        </w:rPr>
        <w:t>25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67403913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4B028C">
        <w:rPr>
          <w:rFonts w:ascii="Arial" w:hAnsi="Arial" w:cs="Arial"/>
          <w:b/>
          <w:lang w:eastAsia="pl-PL"/>
        </w:rPr>
        <w:t>25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41BBFB90" w:rsidR="00E62D58" w:rsidRPr="00B407EA" w:rsidRDefault="004B028C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</w:tbl>
    <w:p w14:paraId="6D9DF6A2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DB1632" w:rsidRDefault="00E62D58" w:rsidP="00E62D58">
      <w:pPr>
        <w:pStyle w:val="Nagwek2"/>
        <w:rPr>
          <w:color w:val="auto"/>
        </w:rPr>
      </w:pPr>
      <w:bookmarkStart w:id="5" w:name="_Toc74802409"/>
      <w:r w:rsidRPr="00DB1632">
        <w:rPr>
          <w:color w:val="auto"/>
        </w:rPr>
        <w:t>SZCZEGÓŁOWY OPIS PRZEDMIOTU ZAMÓWIENIA</w:t>
      </w:r>
      <w:bookmarkEnd w:id="5"/>
      <w:r w:rsidRPr="00DB1632">
        <w:rPr>
          <w:color w:val="auto"/>
        </w:rPr>
        <w:t xml:space="preserve"> </w:t>
      </w:r>
    </w:p>
    <w:p w14:paraId="7A2BB29D" w14:textId="2816AB10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42DCA26" w14:textId="452772ED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4B028C">
        <w:rPr>
          <w:rFonts w:ascii="Arial" w:hAnsi="Arial" w:cs="Arial"/>
          <w:b/>
        </w:rPr>
        <w:t>Budowa kanalizacji deszczowej z przyłączami w miejscowości Kostrogaj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557BFEA3" w14:textId="77777777" w:rsidR="002047C7" w:rsidRPr="007D2F48" w:rsidRDefault="00DB1632" w:rsidP="002047C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bookmarkEnd w:id="6"/>
      <w:r w:rsidR="002047C7" w:rsidRPr="0036782B">
        <w:rPr>
          <w:rFonts w:ascii="Arial" w:hAnsi="Arial" w:cs="Arial"/>
        </w:rPr>
        <w:t xml:space="preserve">Zakres robót budowlanych obejmuje </w:t>
      </w:r>
      <w:bookmarkStart w:id="7" w:name="_Hlk491759948"/>
      <w:r w:rsidR="002047C7" w:rsidRPr="0036782B">
        <w:rPr>
          <w:rFonts w:ascii="Arial" w:hAnsi="Arial" w:cs="Arial"/>
        </w:rPr>
        <w:t xml:space="preserve">budowę </w:t>
      </w:r>
      <w:r w:rsidR="002047C7">
        <w:rPr>
          <w:rFonts w:ascii="Arial" w:hAnsi="Arial" w:cs="Arial"/>
        </w:rPr>
        <w:t xml:space="preserve">sieci kanalizacji deszczowej wraz z przyłączami </w:t>
      </w:r>
      <w:r w:rsidR="002047C7" w:rsidRPr="0036782B">
        <w:rPr>
          <w:rFonts w:ascii="Arial" w:hAnsi="Arial" w:cs="Arial"/>
        </w:rPr>
        <w:t xml:space="preserve">w miejscowości </w:t>
      </w:r>
      <w:r w:rsidR="002047C7">
        <w:rPr>
          <w:rFonts w:ascii="Arial" w:hAnsi="Arial" w:cs="Arial"/>
        </w:rPr>
        <w:t>Kostrogaj</w:t>
      </w:r>
      <w:r w:rsidR="002047C7" w:rsidRPr="0036782B">
        <w:rPr>
          <w:rFonts w:ascii="Arial" w:hAnsi="Arial" w:cs="Arial"/>
        </w:rPr>
        <w:t xml:space="preserve"> na terenie Gminy Radzanowo. </w:t>
      </w:r>
      <w:r w:rsidR="002047C7">
        <w:rPr>
          <w:rFonts w:ascii="Arial" w:hAnsi="Arial" w:cs="Arial"/>
        </w:rPr>
        <w:t xml:space="preserve">Przedmiotowa inwestycja </w:t>
      </w:r>
      <w:r w:rsidR="002047C7" w:rsidRPr="0036782B">
        <w:rPr>
          <w:rFonts w:ascii="Arial" w:hAnsi="Arial" w:cs="Arial"/>
        </w:rPr>
        <w:t>przebiega przez tereny administracyjne Gminy Radzanowo</w:t>
      </w:r>
      <w:r w:rsidR="002047C7">
        <w:rPr>
          <w:rFonts w:ascii="Arial" w:hAnsi="Arial" w:cs="Arial"/>
        </w:rPr>
        <w:t>.</w:t>
      </w:r>
      <w:r w:rsidR="002047C7" w:rsidRPr="0036782B">
        <w:rPr>
          <w:rFonts w:ascii="Arial" w:hAnsi="Arial" w:cs="Arial"/>
        </w:rPr>
        <w:t xml:space="preserve"> Zakres robót przewidzianych do realizacji obejmuje</w:t>
      </w:r>
      <w:r w:rsidR="002047C7">
        <w:rPr>
          <w:rFonts w:ascii="Arial" w:hAnsi="Arial" w:cs="Arial"/>
        </w:rPr>
        <w:t>:</w:t>
      </w:r>
      <w:r w:rsidR="002047C7" w:rsidRPr="0036782B">
        <w:rPr>
          <w:rFonts w:ascii="Arial" w:hAnsi="Arial" w:cs="Arial"/>
        </w:rPr>
        <w:t xml:space="preserve"> </w:t>
      </w:r>
    </w:p>
    <w:bookmarkEnd w:id="7"/>
    <w:p w14:paraId="10E4A4F6" w14:textId="77777777" w:rsidR="002047C7" w:rsidRDefault="002047C7" w:rsidP="002047C7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roboty pomiarowe sieci kanalizacji deszczowej,</w:t>
      </w:r>
    </w:p>
    <w:p w14:paraId="2E991A81" w14:textId="77777777" w:rsidR="002047C7" w:rsidRDefault="002047C7" w:rsidP="002047C7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roboty ziemne dla wykonania sieci kanalizacji deszczowej,</w:t>
      </w:r>
    </w:p>
    <w:p w14:paraId="429A95FD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montaż sieci kanalizacji deszczowej,</w:t>
      </w:r>
    </w:p>
    <w:p w14:paraId="3F78DD8E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>montaż studni i wpustów na sieci kanalizacji deszczowej,</w:t>
      </w:r>
    </w:p>
    <w:p w14:paraId="1AD877D7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5) montaż osadnika wraz z separatorem,</w:t>
      </w:r>
    </w:p>
    <w:p w14:paraId="7D7A321E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6) wykonanie pogłębienia rowu wraz z umocnieniem,</w:t>
      </w:r>
    </w:p>
    <w:p w14:paraId="53E19FE2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7) montaż rur ochronnych,</w:t>
      </w:r>
    </w:p>
    <w:p w14:paraId="11BF8C07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8) wykonanie prób szczelności,</w:t>
      </w:r>
    </w:p>
    <w:p w14:paraId="2F5A7F0A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9) budowa przepustu wraz z likwidacją rowu,</w:t>
      </w:r>
    </w:p>
    <w:p w14:paraId="480FB0FA" w14:textId="0B0DE6C3" w:rsidR="006C3264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10) wykonanie inspekcji wizyjnej wykonanej sieci kanalizacji deszczowej.</w:t>
      </w:r>
    </w:p>
    <w:p w14:paraId="0DB106E2" w14:textId="77777777" w:rsidR="002047C7" w:rsidRDefault="002047C7" w:rsidP="002047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 W ramach realizacji zamówienia wykonana zostanie:</w:t>
      </w:r>
    </w:p>
    <w:p w14:paraId="4AEF7295" w14:textId="30DD0F2E" w:rsidR="002047C7" w:rsidRDefault="002047C7" w:rsidP="00F646B2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kanalizacja deszczowa z rur PVC-U SN8 fi 400, fi 315, fi 200, fi 160 o długości łącznej 714,20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, wraz ze studniami betonowymi fi 1200 w ilości </w:t>
      </w:r>
      <w:r w:rsidR="00F646B2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szt.</w:t>
      </w:r>
      <w:r w:rsidR="00F646B2">
        <w:rPr>
          <w:rFonts w:ascii="Arial" w:hAnsi="Arial" w:cs="Arial"/>
        </w:rPr>
        <w:t xml:space="preserve"> oraz fi 1500 w ilości 1 szt.</w:t>
      </w:r>
      <w:r>
        <w:rPr>
          <w:rFonts w:ascii="Arial" w:hAnsi="Arial" w:cs="Arial"/>
        </w:rPr>
        <w:t xml:space="preserve"> oraz wpusty deszczowe fi 500 w ilości 1</w:t>
      </w:r>
      <w:r w:rsidR="00F646B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szt.</w:t>
      </w:r>
    </w:p>
    <w:p w14:paraId="7B47713C" w14:textId="1FB8DBD5" w:rsidR="002047C7" w:rsidRDefault="002047C7" w:rsidP="002047C7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2) montaż osadnika wraz z separatorem </w:t>
      </w:r>
      <w:r w:rsidR="00F646B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kpl</w:t>
      </w:r>
      <w:proofErr w:type="spellEnd"/>
    </w:p>
    <w:p w14:paraId="52954C5F" w14:textId="61C3AF8E" w:rsidR="002047C7" w:rsidRDefault="002047C7" w:rsidP="002047C7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3) wykonanie pogłębienia rowu wraz z umocnieniem </w:t>
      </w:r>
      <w:r w:rsidR="00F646B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kpl</w:t>
      </w:r>
      <w:proofErr w:type="spellEnd"/>
    </w:p>
    <w:p w14:paraId="237B373F" w14:textId="55E6ECBF" w:rsidR="002047C7" w:rsidRDefault="002047C7" w:rsidP="002047C7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4) budowa przepustu wraz z likwidacją rowu </w:t>
      </w:r>
      <w:r w:rsidR="00F646B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kpl</w:t>
      </w:r>
      <w:proofErr w:type="spellEnd"/>
    </w:p>
    <w:p w14:paraId="5B6575D3" w14:textId="797741E8" w:rsidR="002047C7" w:rsidRPr="007D2F48" w:rsidRDefault="002047C7" w:rsidP="002047C7">
      <w:pPr>
        <w:spacing w:after="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4. Dokładna ilość i zakres robót objętych zamówieniem określona została w dokumentacji projektowej oraz przedmiarach robót.</w:t>
      </w:r>
    </w:p>
    <w:p w14:paraId="02D69816" w14:textId="7B501411" w:rsidR="00937048" w:rsidRPr="00DB1632" w:rsidRDefault="002047C7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5</w:t>
      </w:r>
      <w:r w:rsidR="003F16CA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624113F6" w14:textId="77777777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 w:rsidRPr="00DB1632">
        <w:rPr>
          <w:rFonts w:ascii="Arial" w:eastAsiaTheme="minorHAnsi" w:hAnsi="Arial" w:cs="Arial"/>
          <w:b/>
          <w:sz w:val="22"/>
          <w:szCs w:val="22"/>
        </w:rPr>
        <w:tab/>
      </w:r>
      <w:r w:rsidRPr="00DB1632">
        <w:rPr>
          <w:rFonts w:ascii="Arial" w:eastAsiaTheme="minorHAnsi" w:hAnsi="Arial" w:cs="Arial"/>
          <w:bCs/>
          <w:sz w:val="22"/>
          <w:szCs w:val="22"/>
        </w:rPr>
        <w:t>45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11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12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00-0</w:t>
      </w:r>
      <w:r w:rsidRPr="00DB1632">
        <w:rPr>
          <w:rFonts w:ascii="Arial" w:eastAsiaTheme="minorHAnsi" w:hAnsi="Arial" w:cs="Arial"/>
          <w:sz w:val="22"/>
          <w:szCs w:val="22"/>
        </w:rPr>
        <w:t xml:space="preserve"> Roboty w zakresie przygotowania terenu pod budowę i roboty ziemne</w:t>
      </w:r>
    </w:p>
    <w:p w14:paraId="75A7B9ED" w14:textId="7DAD8B1C" w:rsidR="00937048" w:rsidRPr="00DB1632" w:rsidRDefault="00937048" w:rsidP="00C615AD">
      <w:pPr>
        <w:pStyle w:val="Stopka"/>
        <w:numPr>
          <w:ilvl w:val="4"/>
          <w:numId w:val="10"/>
        </w:numPr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Roboty budowalne w zakresie kładzenia rurociągów </w:t>
      </w:r>
    </w:p>
    <w:p w14:paraId="34B1CE2B" w14:textId="5310929D" w:rsidR="003F16CA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6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</w:p>
    <w:p w14:paraId="2C2CFF75" w14:textId="3DEAF6A3" w:rsidR="003F16CA" w:rsidRDefault="00EF2577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7</w:t>
      </w:r>
      <w:r w:rsidR="003F16CA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Jeżeli dokumentacja techniczna lub specyfikacja techniczna wykonania i odbioru robót budowlanych wskazywałyby w odniesieniu do niektórych materiałów lub urządzeń znaki towarowe, patenty lub pochodzenie - zamawiający, zgodnie z art. 99 ust. 5 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wzorzec jakościowy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przedmiotu zamówienia.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 xml:space="preserve">Pod pojęciem „minimalne parametry jakościowe i cechy użytkowe” zamawiający rozumie wymagania dotyczące materiałów lub urządzeń zawarte w ogólnie dostępnych źródłach, katalogach, stronach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lastRenderedPageBreak/>
        <w:t>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.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1CECB667" w:rsidR="003F16CA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8</w:t>
      </w:r>
      <w:r w:rsidR="003F16CA" w:rsidRPr="003F16CA">
        <w:rPr>
          <w:rFonts w:ascii="Arial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>Zamawiający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dopuszcza 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>rozwiązania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 równoważne o parametrach jakościowych i cechach użytkowych 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co najmniej na poziomie parametrów wskazan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ych w SWZ </w:t>
      </w:r>
      <w:r w:rsidR="001B7854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>i w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 załącznikach do niej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, uznając tym samym każdy produkt o wskazanych lub lepszych parametrach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  <w:u w:val="single"/>
        </w:rPr>
        <w:t>.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6458DB1A" w:rsidR="003F16CA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9</w:t>
      </w:r>
      <w:r w:rsidR="003F16CA" w:rsidRPr="003F16CA">
        <w:rPr>
          <w:rFonts w:ascii="Arial" w:eastAsia="Calibri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254A11E2" w14:textId="31705D80" w:rsidR="003F16CA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10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Przedmiot umowy </w:t>
      </w:r>
      <w:r>
        <w:rPr>
          <w:rFonts w:ascii="Arial" w:hAnsi="Arial" w:cs="Arial"/>
          <w:sz w:val="22"/>
          <w:szCs w:val="22"/>
          <w:lang w:val="pl-PL"/>
        </w:rPr>
        <w:t>finansowany będzie ze środków własnych Zamawiającego.</w:t>
      </w:r>
    </w:p>
    <w:p w14:paraId="04FD10F6" w14:textId="0A3F5E12" w:rsidR="00EF2577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11. Za realizację zamówienia Zamawiający przewiduje następujące płatności:</w:t>
      </w:r>
    </w:p>
    <w:p w14:paraId="2DE21348" w14:textId="71FF3ADB" w:rsidR="00EF2577" w:rsidRDefault="00EF2577" w:rsidP="00EF2577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1) płatność 1 (częściowa) w wysokości do 50% wartości zamówienia (zgodnie z harmonogramem robót), jednak nie wcześniej niż w miesiącu lutym 2024r,</w:t>
      </w:r>
    </w:p>
    <w:p w14:paraId="7C39AB19" w14:textId="01CBB1B2" w:rsidR="00EF2577" w:rsidRDefault="00EF2577" w:rsidP="00EF2577">
      <w:pPr>
        <w:pStyle w:val="Nagwek"/>
        <w:spacing w:line="276" w:lineRule="auto"/>
        <w:ind w:left="284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płatność 2 (końcowa) </w:t>
      </w:r>
      <w:r w:rsidR="008913EB">
        <w:rPr>
          <w:rFonts w:ascii="Arial" w:hAnsi="Arial" w:cs="Arial"/>
          <w:sz w:val="22"/>
          <w:szCs w:val="22"/>
          <w:lang w:val="pl-PL"/>
        </w:rPr>
        <w:t>dokonana po zakończeniu robót i ich protokolarnym odbiorze zakończonym bezusterkowym protokołem odbioru robót podpisanym przez strony umowy.</w:t>
      </w:r>
    </w:p>
    <w:p w14:paraId="6AD6E68D" w14:textId="2732F2AC" w:rsidR="003F16CA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8913EB">
        <w:rPr>
          <w:rFonts w:ascii="Arial" w:hAnsi="Arial" w:cs="Arial"/>
          <w:sz w:val="22"/>
          <w:szCs w:val="22"/>
          <w:lang w:val="pl-PL"/>
        </w:rPr>
        <w:t>2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>
        <w:rPr>
          <w:rFonts w:ascii="Arial" w:hAnsi="Arial" w:cs="Arial"/>
          <w:sz w:val="22"/>
          <w:szCs w:val="22"/>
          <w:lang w:val="pl-PL"/>
        </w:rPr>
        <w:t>Kostrogaj.</w:t>
      </w:r>
    </w:p>
    <w:p w14:paraId="51856849" w14:textId="23357EBA" w:rsidR="00937048" w:rsidRP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8913EB">
        <w:rPr>
          <w:rFonts w:ascii="Arial" w:hAnsi="Arial" w:cs="Arial"/>
          <w:sz w:val="22"/>
          <w:szCs w:val="22"/>
          <w:lang w:val="pl-PL"/>
        </w:rPr>
        <w:t>3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95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04D93D3C" w14:textId="77777777" w:rsidR="00EF2577" w:rsidRDefault="00EF2577" w:rsidP="00EF2577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1) wykonaniem robót ziemnych dla montażu sieci kanalizacji deszczowej,</w:t>
      </w:r>
    </w:p>
    <w:p w14:paraId="1D0EDD29" w14:textId="77777777" w:rsidR="00EF2577" w:rsidRDefault="00EF2577" w:rsidP="00EF2577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2) wykonaniem montażu sieci kanalizacji deszczowej wraz z montażem studni, wpustów oraz separatora z osadnikiem,</w:t>
      </w:r>
    </w:p>
    <w:p w14:paraId="5E472C1F" w14:textId="77777777" w:rsidR="00EF2577" w:rsidRDefault="00EF2577" w:rsidP="00EF2577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3) z</w:t>
      </w:r>
      <w:r w:rsidRPr="007D2F48">
        <w:rPr>
          <w:rFonts w:ascii="Arial" w:hAnsi="Arial" w:cs="Arial"/>
          <w:sz w:val="22"/>
          <w:szCs w:val="22"/>
          <w:lang w:val="pl-PL"/>
        </w:rPr>
        <w:t xml:space="preserve">abezpieczeniem w niezbędnym zakresie urządzeń obcych kolidujących w budową </w:t>
      </w:r>
      <w:bookmarkStart w:id="8" w:name="_Hlk75407800"/>
      <w:r>
        <w:rPr>
          <w:rFonts w:ascii="Arial" w:hAnsi="Arial" w:cs="Arial"/>
          <w:sz w:val="22"/>
          <w:szCs w:val="22"/>
          <w:lang w:val="pl-PL"/>
        </w:rPr>
        <w:t>sieci kanalizacji deszczowej,</w:t>
      </w:r>
    </w:p>
    <w:bookmarkEnd w:id="8"/>
    <w:p w14:paraId="428D19EF" w14:textId="258C9D0C" w:rsidR="00C62A6A" w:rsidRPr="00DB1632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8913EB">
        <w:rPr>
          <w:rFonts w:ascii="Arial" w:hAnsi="Arial" w:cs="Arial"/>
          <w:sz w:val="22"/>
          <w:szCs w:val="22"/>
          <w:lang w:val="pl-PL"/>
        </w:rPr>
        <w:t>4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Wykonawca zobowiązany jest wypełnić obowiązki określone w pkt. 1</w:t>
      </w:r>
      <w:r w:rsidR="00EF2577">
        <w:rPr>
          <w:rFonts w:ascii="Arial" w:hAnsi="Arial" w:cs="Arial"/>
          <w:sz w:val="22"/>
          <w:szCs w:val="22"/>
          <w:lang w:val="pl-PL"/>
        </w:rPr>
        <w:t>2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powyżej zgodnie z dyspozycjami określonymi w Rozdziale IV SWZ. </w:t>
      </w:r>
    </w:p>
    <w:p w14:paraId="476823AB" w14:textId="08C89B4F" w:rsidR="00987CE7" w:rsidRPr="00DB1632" w:rsidRDefault="003F16CA" w:rsidP="003F16CA">
      <w:pPr>
        <w:pStyle w:val="Nagwek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</w:t>
      </w:r>
      <w:r w:rsidR="008913EB">
        <w:rPr>
          <w:rFonts w:ascii="Arial" w:hAnsi="Arial" w:cs="Arial"/>
          <w:b/>
          <w:sz w:val="22"/>
          <w:szCs w:val="22"/>
          <w:lang w:val="pl-PL"/>
        </w:rPr>
        <w:t>5</w:t>
      </w:r>
      <w:r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B1632">
        <w:rPr>
          <w:rFonts w:ascii="Arial" w:hAnsi="Arial" w:cs="Arial"/>
          <w:b/>
          <w:sz w:val="22"/>
          <w:szCs w:val="22"/>
          <w:lang w:val="pl-PL"/>
        </w:rPr>
        <w:t>się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9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10" w:name="_Toc97715702"/>
      <w:bookmarkEnd w:id="9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10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lastRenderedPageBreak/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ruchu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29) </w:t>
      </w:r>
      <w:r w:rsidR="00987CE7" w:rsidRPr="003F16CA">
        <w:rPr>
          <w:rFonts w:ascii="Arial" w:hAnsi="Arial" w:cs="Arial"/>
        </w:rPr>
        <w:t>Przed  odbiorem końcowym przedmiotu umowy, sporządzić wszelkie dokumenty i dokonać 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3C92A336" w:rsidR="00987CE7" w:rsidRPr="003F16C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r w:rsidRPr="003F16CA">
        <w:rPr>
          <w:rFonts w:ascii="Arial" w:hAnsi="Arial" w:cs="Arial"/>
          <w:b/>
        </w:rPr>
        <w:t>1</w:t>
      </w:r>
      <w:r w:rsidR="008913EB">
        <w:rPr>
          <w:rFonts w:ascii="Arial" w:hAnsi="Arial" w:cs="Arial"/>
          <w:b/>
        </w:rPr>
        <w:t>6</w:t>
      </w:r>
      <w:r w:rsidRPr="003F16CA">
        <w:rPr>
          <w:rFonts w:ascii="Arial" w:hAnsi="Arial" w:cs="Arial"/>
          <w:b/>
        </w:rPr>
        <w:t xml:space="preserve">. </w:t>
      </w:r>
      <w:r w:rsidR="00987CE7" w:rsidRPr="003F16CA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0F65AA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 xml:space="preserve">Dostarczenia w terminie </w:t>
      </w:r>
      <w:r w:rsidR="00987CE7" w:rsidRPr="003F16CA">
        <w:rPr>
          <w:rFonts w:ascii="Arial" w:hAnsi="Arial" w:cs="Arial"/>
          <w:b/>
        </w:rPr>
        <w:t>7 dni</w:t>
      </w:r>
      <w:r w:rsidR="00987CE7" w:rsidRPr="003F16CA">
        <w:rPr>
          <w:rFonts w:ascii="Arial" w:hAnsi="Arial" w:cs="Arial"/>
        </w:rPr>
        <w:t xml:space="preserve"> 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Kosztorys musi być sporządzony zgodnie z  Rozporządzeniem Ministra Infrastruktury z dnia 18 maja 2004r. w sprawie określenia metod i podstaw sporządzania kosztorysu inwestorskiego, obliczania planowanych kosztów prac projektowych oraz planowanych kosztów robót budowlanych określonych w programie funkcjonalno-użytkowym (Dz.U. 2004 nr 130 poz. 1389).</w:t>
      </w:r>
    </w:p>
    <w:p w14:paraId="52706DF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techniczna, w szczególności system kanalizacyjny w obrębie inwestycji,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017FF0F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63F92EE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4B1121A" w14:textId="683D4339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 m,  Zamawiający  wezwie Kierownika Budowy lub wyznaczonych UP Wykonawcy do podjęcia działań mających na celu powstrzymanie naruszeń, a w przypadku braku skutecznego działania, Zamawiający 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083222F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 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26) </w:t>
      </w:r>
      <w:r w:rsidR="00987CE7" w:rsidRPr="00CC7C12">
        <w:rPr>
          <w:rFonts w:ascii="Arial" w:hAnsi="Arial" w:cs="Arial"/>
        </w:rPr>
        <w:t xml:space="preserve">ubezpieczenia Przedmiotu Umowy od wszelkich </w:t>
      </w:r>
      <w:proofErr w:type="spellStart"/>
      <w:r w:rsidR="00987CE7" w:rsidRPr="00CC7C12">
        <w:rPr>
          <w:rFonts w:ascii="Arial" w:hAnsi="Arial" w:cs="Arial"/>
        </w:rPr>
        <w:t>ryzyk</w:t>
      </w:r>
      <w:proofErr w:type="spellEnd"/>
      <w:r w:rsidR="00987CE7" w:rsidRPr="00CC7C12">
        <w:rPr>
          <w:rFonts w:ascii="Arial" w:hAnsi="Arial" w:cs="Arial"/>
        </w:rPr>
        <w:t xml:space="preserve"> związanych z realizacją robót na zasadach określonych w Umowie,</w:t>
      </w:r>
    </w:p>
    <w:p w14:paraId="0FE66AFE" w14:textId="1C4E1D6E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27)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79020451" w:rsidR="003F78D7" w:rsidRPr="00DB1632" w:rsidRDefault="00CC7C12" w:rsidP="00CC7C12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8913EB">
        <w:rPr>
          <w:rFonts w:ascii="Arial" w:hAnsi="Arial" w:cs="Arial"/>
          <w:b/>
          <w:bCs/>
          <w:sz w:val="22"/>
          <w:szCs w:val="22"/>
          <w:lang w:val="pl-PL"/>
        </w:rPr>
        <w:t>7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3F78D7" w:rsidRPr="00DB1632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0E6717DF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Zamawiający przeanalizował zasadność dokonania podziału zamówienia na części i uznał, że taki podział przedmiotowego zamówienia byłby nieuzasadniony, przede wszystkim z uwagi na </w:t>
      </w:r>
      <w:r w:rsidRPr="00DB1632">
        <w:rPr>
          <w:rFonts w:ascii="Arial" w:hAnsi="Arial" w:cs="Arial"/>
        </w:rPr>
        <w:t>poniesienie nadmiernych kosztów wykonania zamówienia.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50302A9C" w14:textId="467787E2" w:rsidR="003F78D7" w:rsidRPr="00DB1632" w:rsidRDefault="003F78D7" w:rsidP="00CC7C12">
      <w:pPr>
        <w:spacing w:after="0"/>
        <w:jc w:val="both"/>
        <w:rPr>
          <w:rFonts w:ascii="Arial" w:hAnsi="Arial" w:cs="Arial"/>
          <w:highlight w:val="lightGray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Przeznaczona do </w:t>
      </w:r>
      <w:r w:rsidR="008913EB">
        <w:rPr>
          <w:rStyle w:val="apple-converted-space"/>
          <w:rFonts w:ascii="Arial" w:hAnsi="Arial" w:cs="Arial"/>
          <w:shd w:val="clear" w:color="auto" w:fill="FFFFFF"/>
        </w:rPr>
        <w:t xml:space="preserve">budowy kanalizacja deszczowa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>w ramach przedmiotowego zamówienia</w:t>
      </w:r>
      <w:r w:rsidR="008913EB">
        <w:rPr>
          <w:rStyle w:val="apple-converted-space"/>
          <w:rFonts w:ascii="Arial" w:hAnsi="Arial" w:cs="Arial"/>
          <w:shd w:val="clear" w:color="auto" w:fill="FFFFFF"/>
        </w:rPr>
        <w:t xml:space="preserve"> jest jednolitym odcinkiem.</w:t>
      </w:r>
      <w:r w:rsidRPr="00DB1632">
        <w:rPr>
          <w:rFonts w:ascii="Arial" w:hAnsi="Arial" w:cs="Arial"/>
        </w:rPr>
        <w:t xml:space="preserve"> W przedmiotowym zamówieniu nie występują odrębne odcinki </w:t>
      </w:r>
      <w:r w:rsidR="008913EB">
        <w:rPr>
          <w:rFonts w:ascii="Arial" w:hAnsi="Arial" w:cs="Arial"/>
        </w:rPr>
        <w:t>kanalizacji deszczowej</w:t>
      </w:r>
      <w:r w:rsidRPr="00DB1632">
        <w:rPr>
          <w:rFonts w:ascii="Arial" w:hAnsi="Arial" w:cs="Arial"/>
        </w:rPr>
        <w:t xml:space="preserve">. Zakres prac przewidzianych do realizacji stanowi typowy zakres robót dla inwestycji </w:t>
      </w:r>
      <w:r w:rsidR="008913EB">
        <w:rPr>
          <w:rFonts w:ascii="Arial" w:hAnsi="Arial" w:cs="Arial"/>
        </w:rPr>
        <w:lastRenderedPageBreak/>
        <w:t>drogowych związanych z budową</w:t>
      </w:r>
      <w:r w:rsidR="00E50D0F" w:rsidRPr="00DB1632">
        <w:rPr>
          <w:rFonts w:ascii="Arial" w:hAnsi="Arial" w:cs="Arial"/>
        </w:rPr>
        <w:t xml:space="preserve"> kanalizacj</w:t>
      </w:r>
      <w:r w:rsidR="008913EB">
        <w:rPr>
          <w:rFonts w:ascii="Arial" w:hAnsi="Arial" w:cs="Arial"/>
        </w:rPr>
        <w:t>i</w:t>
      </w:r>
      <w:r w:rsidR="00E50D0F" w:rsidRPr="00DB1632">
        <w:rPr>
          <w:rFonts w:ascii="Arial" w:hAnsi="Arial" w:cs="Arial"/>
        </w:rPr>
        <w:t xml:space="preserve"> deszczow</w:t>
      </w:r>
      <w:r w:rsidR="008913EB">
        <w:rPr>
          <w:rFonts w:ascii="Arial" w:hAnsi="Arial" w:cs="Arial"/>
        </w:rPr>
        <w:t>ej</w:t>
      </w:r>
      <w:r w:rsidR="00E50D0F" w:rsidRPr="00DB1632">
        <w:rPr>
          <w:rFonts w:ascii="Arial" w:hAnsi="Arial" w:cs="Arial"/>
        </w:rPr>
        <w:t xml:space="preserve"> (odwodnienie drogi)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07C3B919" w14:textId="0BB653DB" w:rsidR="003F78D7" w:rsidRPr="00DB1632" w:rsidRDefault="003F78D7" w:rsidP="00CC7C1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</w:t>
      </w:r>
      <w:r w:rsidR="008913EB">
        <w:rPr>
          <w:rFonts w:ascii="Arial" w:hAnsi="Arial" w:cs="Arial"/>
          <w:shd w:val="clear" w:color="auto" w:fill="FFFFFF"/>
        </w:rPr>
        <w:t xml:space="preserve"> zakresie </w:t>
      </w:r>
      <w:r w:rsidR="00E50D0F" w:rsidRPr="00DB1632">
        <w:rPr>
          <w:rFonts w:ascii="Arial" w:hAnsi="Arial" w:cs="Arial"/>
          <w:shd w:val="clear" w:color="auto" w:fill="FFFFFF"/>
        </w:rPr>
        <w:t>odwodnieni</w:t>
      </w:r>
      <w:r w:rsidR="008913EB">
        <w:rPr>
          <w:rFonts w:ascii="Arial" w:hAnsi="Arial" w:cs="Arial"/>
          <w:shd w:val="clear" w:color="auto" w:fill="FFFFFF"/>
        </w:rPr>
        <w:t>a</w:t>
      </w:r>
      <w:r w:rsidR="00E50D0F" w:rsidRPr="00DB1632">
        <w:rPr>
          <w:rFonts w:ascii="Arial" w:hAnsi="Arial" w:cs="Arial"/>
          <w:shd w:val="clear" w:color="auto" w:fill="FFFFFF"/>
        </w:rPr>
        <w:t xml:space="preserve"> dróg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 xml:space="preserve">ograniczenie konkurencji dla przedsiębiorstw MSP realizujących roboty drogowe, które np. musiałby dodatkowo wyposażyć się w inny sprzęt lub zatrudnić osoby o innych kwalifikacjach. </w:t>
      </w:r>
    </w:p>
    <w:p w14:paraId="35C32BFE" w14:textId="688D968D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2FCE2FAE" w14:textId="6CBBAA9C" w:rsidR="003F78D7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Wzrost kosztów mógłby wystąpić już na etapie składania ofert, kiedy to każdy z wykonawców szacując cenę oferty wliczałby w cenę koszty swojej gwarancji i jedocześnie ryzyko związane z faktem, iż nie odpowiada za całość robót.  </w:t>
      </w:r>
    </w:p>
    <w:p w14:paraId="7B3640DA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Podział zamówienia na części prowadziłby do wzrostu cen ofertowych również ze względu na fakt, iż każdy z potencjalnych Wykonawców, uwzględniałby w cenie ryzyko terminu  również w odniesieniu do faktu, iż prace realizowane byłyby przez kilku niezależnych Wykonawców. Sytuacja taka również prowadziłaby do nieuzasadnionego wzrostu kosztów realizacji zamówienia. </w:t>
      </w:r>
    </w:p>
    <w:p w14:paraId="4196CF76" w14:textId="4B23E19D" w:rsidR="00D71E37" w:rsidRDefault="003F78D7" w:rsidP="00D71E37">
      <w:pPr>
        <w:spacing w:after="0"/>
        <w:jc w:val="both"/>
        <w:rPr>
          <w:rFonts w:ascii="Arial" w:eastAsia="TimesNewRoman,Bold" w:hAnsi="Arial" w:cs="Arial"/>
          <w:bCs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 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 września 2019r Ustawa Prawo Zamówień publicznych,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 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152681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3171B9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7DA43A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9D6BB3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920F92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0785EC4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03B074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1A3C96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98EE27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84C9A3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42BEC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15B566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B997801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7F1591B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407C92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3A988B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D61B46E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9F3219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57B94B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8448AA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8495F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AD5BBB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66E054D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5DAC98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11441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5F6AF41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0D028BDF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8913EB">
        <w:rPr>
          <w:rFonts w:ascii="Arial" w:hAnsi="Arial" w:cs="Arial"/>
          <w:b/>
          <w:lang w:eastAsia="pl-PL"/>
        </w:rPr>
        <w:t>25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35FAE466" w:rsidR="001E5120" w:rsidRPr="00B407EA" w:rsidRDefault="008913EB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kanalizacji deszczowej  przyłączami w miejscowości Kostrogaj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1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1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77777777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C7C12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55403B60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8913EB">
        <w:rPr>
          <w:rFonts w:ascii="Arial" w:hAnsi="Arial" w:cs="Arial"/>
          <w:b/>
          <w:lang w:eastAsia="pl-PL"/>
        </w:rPr>
        <w:t>25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7AFF4B2A" w:rsidR="00846937" w:rsidRPr="00B407EA" w:rsidRDefault="008913EB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2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2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21BDD227" w14:textId="77777777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04E226BA" w14:textId="2145BF1A" w:rsidR="006A19ED" w:rsidRDefault="006A19ED" w:rsidP="00B64C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Verdana"/>
        </w:rPr>
      </w:pP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 xml:space="preserve">w </w:t>
      </w:r>
      <w:r w:rsidR="002740C4">
        <w:rPr>
          <w:rFonts w:asciiTheme="minorHAnsi" w:eastAsiaTheme="minorHAnsi" w:hAnsiTheme="minorHAnsi" w:cs="Verdana"/>
        </w:rPr>
        <w:t>SWZ</w:t>
      </w:r>
      <w:r w:rsidRPr="00846937">
        <w:rPr>
          <w:rFonts w:asciiTheme="minorHAnsi" w:eastAsiaTheme="minorHAnsi" w:hAnsiTheme="minorHAnsi" w:cs="Verdana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060618FA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</w:t>
      </w:r>
      <w:r w:rsidR="00B64C16">
        <w:rPr>
          <w:i/>
          <w:sz w:val="18"/>
          <w:szCs w:val="18"/>
        </w:rPr>
        <w:t>.</w:t>
      </w:r>
    </w:p>
    <w:sectPr w:rsidR="00846937" w:rsidRPr="00846937" w:rsidSect="00CC7C12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BAC4" w14:textId="77777777" w:rsidR="00AF014F" w:rsidRDefault="00AF014F" w:rsidP="00F744F4">
      <w:pPr>
        <w:spacing w:after="0" w:line="240" w:lineRule="auto"/>
      </w:pPr>
      <w:r>
        <w:separator/>
      </w:r>
    </w:p>
  </w:endnote>
  <w:endnote w:type="continuationSeparator" w:id="0">
    <w:p w14:paraId="6B2154DB" w14:textId="77777777" w:rsidR="00AF014F" w:rsidRDefault="00AF014F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E959" w14:textId="77777777" w:rsidR="00AF014F" w:rsidRDefault="00AF014F" w:rsidP="00F744F4">
      <w:pPr>
        <w:spacing w:after="0" w:line="240" w:lineRule="auto"/>
      </w:pPr>
      <w:r>
        <w:separator/>
      </w:r>
    </w:p>
  </w:footnote>
  <w:footnote w:type="continuationSeparator" w:id="0">
    <w:p w14:paraId="59224E5C" w14:textId="77777777" w:rsidR="00AF014F" w:rsidRDefault="00AF014F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731F"/>
    <w:rsid w:val="000277FE"/>
    <w:rsid w:val="000361D9"/>
    <w:rsid w:val="00043FBD"/>
    <w:rsid w:val="000518E2"/>
    <w:rsid w:val="00055825"/>
    <w:rsid w:val="00062613"/>
    <w:rsid w:val="000766DA"/>
    <w:rsid w:val="000834AC"/>
    <w:rsid w:val="0008391E"/>
    <w:rsid w:val="000B26B5"/>
    <w:rsid w:val="000D2EF4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D3F"/>
    <w:rsid w:val="001640A5"/>
    <w:rsid w:val="00173E42"/>
    <w:rsid w:val="001742D8"/>
    <w:rsid w:val="00174A3F"/>
    <w:rsid w:val="00183DA6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2024DF"/>
    <w:rsid w:val="002041EA"/>
    <w:rsid w:val="002047C7"/>
    <w:rsid w:val="00211178"/>
    <w:rsid w:val="002134B0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4A7B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07FC"/>
    <w:rsid w:val="0033768A"/>
    <w:rsid w:val="00352006"/>
    <w:rsid w:val="00355498"/>
    <w:rsid w:val="00361ABF"/>
    <w:rsid w:val="00361B8C"/>
    <w:rsid w:val="003675A6"/>
    <w:rsid w:val="0036782B"/>
    <w:rsid w:val="00370990"/>
    <w:rsid w:val="00375508"/>
    <w:rsid w:val="00376006"/>
    <w:rsid w:val="00385CF1"/>
    <w:rsid w:val="00386224"/>
    <w:rsid w:val="00391F84"/>
    <w:rsid w:val="003B4B85"/>
    <w:rsid w:val="003B76CD"/>
    <w:rsid w:val="003C7BD5"/>
    <w:rsid w:val="003D2B76"/>
    <w:rsid w:val="003D4C66"/>
    <w:rsid w:val="003E037A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209D"/>
    <w:rsid w:val="004363FB"/>
    <w:rsid w:val="00436773"/>
    <w:rsid w:val="00447144"/>
    <w:rsid w:val="004529C5"/>
    <w:rsid w:val="00452AE1"/>
    <w:rsid w:val="00461869"/>
    <w:rsid w:val="00462CF2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028C"/>
    <w:rsid w:val="004B17D6"/>
    <w:rsid w:val="004C3A55"/>
    <w:rsid w:val="004C51F5"/>
    <w:rsid w:val="004D1CB8"/>
    <w:rsid w:val="004D605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6CC3"/>
    <w:rsid w:val="005C1F85"/>
    <w:rsid w:val="005D0819"/>
    <w:rsid w:val="005D55AE"/>
    <w:rsid w:val="005E1642"/>
    <w:rsid w:val="005E669B"/>
    <w:rsid w:val="005E7A4C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3264"/>
    <w:rsid w:val="006C4AF8"/>
    <w:rsid w:val="006D2C9E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637E1"/>
    <w:rsid w:val="00776689"/>
    <w:rsid w:val="00777472"/>
    <w:rsid w:val="00790D50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E03FD"/>
    <w:rsid w:val="007F0C69"/>
    <w:rsid w:val="007F29DB"/>
    <w:rsid w:val="007F2A67"/>
    <w:rsid w:val="0080214B"/>
    <w:rsid w:val="00812D95"/>
    <w:rsid w:val="0081637A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76D8C"/>
    <w:rsid w:val="00881E0A"/>
    <w:rsid w:val="008913EB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E6EC1"/>
    <w:rsid w:val="008E7B8E"/>
    <w:rsid w:val="00901618"/>
    <w:rsid w:val="009035C2"/>
    <w:rsid w:val="0090440D"/>
    <w:rsid w:val="0090516B"/>
    <w:rsid w:val="00911373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4FCC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014F"/>
    <w:rsid w:val="00AF41A7"/>
    <w:rsid w:val="00AF4CAD"/>
    <w:rsid w:val="00AF6707"/>
    <w:rsid w:val="00B028FC"/>
    <w:rsid w:val="00B20FCC"/>
    <w:rsid w:val="00B2665C"/>
    <w:rsid w:val="00B3018A"/>
    <w:rsid w:val="00B34E4D"/>
    <w:rsid w:val="00B36A30"/>
    <w:rsid w:val="00B407EA"/>
    <w:rsid w:val="00B419A1"/>
    <w:rsid w:val="00B4274B"/>
    <w:rsid w:val="00B44C8C"/>
    <w:rsid w:val="00B63892"/>
    <w:rsid w:val="00B64C16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4ED9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EDB"/>
    <w:rsid w:val="00D849F3"/>
    <w:rsid w:val="00DA3505"/>
    <w:rsid w:val="00DA3DD6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2577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46B2"/>
    <w:rsid w:val="00F661A0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7007</Words>
  <Characters>42042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5</cp:revision>
  <cp:lastPrinted>2023-10-12T05:59:00Z</cp:lastPrinted>
  <dcterms:created xsi:type="dcterms:W3CDTF">2023-10-12T05:53:00Z</dcterms:created>
  <dcterms:modified xsi:type="dcterms:W3CDTF">2023-10-12T05:59:00Z</dcterms:modified>
</cp:coreProperties>
</file>