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9E8D6" w14:textId="08DB0177" w:rsidR="004B5246" w:rsidRDefault="004B5246" w:rsidP="005841E8">
      <w:pPr>
        <w:pStyle w:val="Tekstpodstawowy"/>
        <w:jc w:val="center"/>
        <w:rPr>
          <w:rFonts w:cs="Tahoma"/>
          <w:sz w:val="28"/>
          <w:szCs w:val="28"/>
        </w:rPr>
      </w:pPr>
      <w:bookmarkStart w:id="0" w:name="bookmark4"/>
    </w:p>
    <w:p w14:paraId="1019E8D7" w14:textId="77777777" w:rsidR="00DE12CA" w:rsidRDefault="00DE12CA" w:rsidP="005841E8">
      <w:pPr>
        <w:pStyle w:val="Tekstpodstawowy"/>
        <w:jc w:val="center"/>
        <w:rPr>
          <w:rFonts w:cs="Tahoma"/>
          <w:sz w:val="28"/>
          <w:szCs w:val="28"/>
        </w:rPr>
      </w:pPr>
    </w:p>
    <w:p w14:paraId="1019E8D8" w14:textId="77777777" w:rsidR="00DE12CA" w:rsidRDefault="00DE12CA" w:rsidP="005841E8">
      <w:pPr>
        <w:pStyle w:val="Tekstpodstawowy"/>
        <w:jc w:val="center"/>
        <w:rPr>
          <w:rFonts w:cs="Tahoma"/>
          <w:sz w:val="28"/>
          <w:szCs w:val="28"/>
        </w:rPr>
      </w:pPr>
    </w:p>
    <w:p w14:paraId="1019E8D9" w14:textId="77777777" w:rsidR="00DE12CA" w:rsidRDefault="00DE12CA" w:rsidP="005841E8">
      <w:pPr>
        <w:pStyle w:val="Tekstpodstawowy"/>
        <w:jc w:val="center"/>
        <w:rPr>
          <w:rFonts w:cs="Tahoma"/>
          <w:sz w:val="28"/>
          <w:szCs w:val="28"/>
        </w:rPr>
      </w:pPr>
    </w:p>
    <w:p w14:paraId="1019E8DA" w14:textId="77777777" w:rsidR="00DE12CA" w:rsidRDefault="00DE12CA" w:rsidP="005841E8">
      <w:pPr>
        <w:pStyle w:val="Tekstpodstawowy"/>
        <w:jc w:val="center"/>
        <w:rPr>
          <w:rFonts w:cs="Tahoma"/>
          <w:sz w:val="28"/>
          <w:szCs w:val="28"/>
        </w:rPr>
      </w:pPr>
    </w:p>
    <w:p w14:paraId="1019E8DB" w14:textId="77777777" w:rsidR="00DE12CA" w:rsidRDefault="00DE12CA" w:rsidP="005841E8">
      <w:pPr>
        <w:pStyle w:val="Tekstpodstawowy"/>
        <w:jc w:val="center"/>
        <w:rPr>
          <w:rFonts w:cs="Tahoma"/>
          <w:sz w:val="28"/>
          <w:szCs w:val="28"/>
        </w:rPr>
      </w:pPr>
    </w:p>
    <w:p w14:paraId="1019E8DC" w14:textId="77777777" w:rsidR="004B5246" w:rsidRPr="00687D00" w:rsidRDefault="004B5246" w:rsidP="005841E8">
      <w:pPr>
        <w:pStyle w:val="Tekstpodstawowy"/>
        <w:jc w:val="center"/>
        <w:rPr>
          <w:rFonts w:cs="Tahoma"/>
          <w:sz w:val="28"/>
          <w:szCs w:val="28"/>
          <w:lang w:val="pl-PL"/>
        </w:rPr>
      </w:pPr>
      <w:r>
        <w:fldChar w:fldCharType="begin"/>
      </w:r>
      <w:r>
        <w:instrText xml:space="preserve"> INCLUDEPICTURE "http://bip.strzelno.pl/getimg.php?name=herb+strona.JPG" \* MERGEFORMATINET </w:instrText>
      </w:r>
      <w:r>
        <w:fldChar w:fldCharType="separate"/>
      </w:r>
      <w:r>
        <w:fldChar w:fldCharType="begin"/>
      </w:r>
      <w:r>
        <w:instrText xml:space="preserve"> INCLUDEPICTURE  "http://bip.strzelno.pl/getimg.php?name=herb+strona.JPG" \* MERGEFORMATINET </w:instrText>
      </w:r>
      <w:r>
        <w:fldChar w:fldCharType="separate"/>
      </w:r>
      <w:r>
        <w:fldChar w:fldCharType="begin"/>
      </w:r>
      <w:r>
        <w:instrText xml:space="preserve"> INCLUDEPICTURE  "http://bip.strzelno.pl/getimg.php?name=herb+strona.JPG" \* MERGEFORMATINET </w:instrText>
      </w:r>
      <w:r>
        <w:fldChar w:fldCharType="separate"/>
      </w:r>
      <w:r>
        <w:fldChar w:fldCharType="begin"/>
      </w:r>
      <w:r>
        <w:instrText xml:space="preserve"> INCLUDEPICTURE  "http://bip.strzelno.pl/getimg.php?name=herb+strona.JPG" \* MERGEFORMATINET </w:instrText>
      </w:r>
      <w:r>
        <w:fldChar w:fldCharType="separate"/>
      </w:r>
      <w:r>
        <w:fldChar w:fldCharType="begin"/>
      </w:r>
      <w:r>
        <w:instrText xml:space="preserve"> INCLUDEPICTURE  "http://bip.strzelno.pl/getimg.php?name=herb+strona.JPG" \* MERGEFORMATINET </w:instrText>
      </w:r>
      <w:r>
        <w:fldChar w:fldCharType="separate"/>
      </w:r>
      <w:r>
        <w:fldChar w:fldCharType="begin"/>
      </w:r>
      <w:r>
        <w:instrText xml:space="preserve"> INCLUDEPICTURE  "http://bip.strzelno.pl/getimg.php?name=herb+strona.JPG" \* MERGEFORMATINET </w:instrText>
      </w:r>
      <w:r>
        <w:fldChar w:fldCharType="separate"/>
      </w:r>
      <w:r>
        <w:fldChar w:fldCharType="begin"/>
      </w:r>
      <w:r>
        <w:instrText xml:space="preserve"> INCLUDEPICTURE  "http://bip.strzelno.pl/getimg.php?name=herb+strona.JPG" \* MERGEFORMATINET </w:instrText>
      </w:r>
      <w:r>
        <w:fldChar w:fldCharType="separate"/>
      </w:r>
      <w:r>
        <w:fldChar w:fldCharType="begin"/>
      </w:r>
      <w:r>
        <w:instrText xml:space="preserve"> INCLUDEPICTURE  "http://bip.strzelno.pl/getimg.php?name=herb+strona.JPG" \* MERGEFORMATINET </w:instrText>
      </w:r>
      <w:r>
        <w:fldChar w:fldCharType="separate"/>
      </w:r>
      <w:r>
        <w:fldChar w:fldCharType="begin"/>
      </w:r>
      <w:r>
        <w:instrText xml:space="preserve"> INCLUDEPICTURE  "http://bip.strzelno.pl/getimg.php?name=herb+strona.JPG" \* MERGEFORMATINET </w:instrText>
      </w:r>
      <w:r>
        <w:fldChar w:fldCharType="separate"/>
      </w:r>
      <w:r>
        <w:fldChar w:fldCharType="begin"/>
      </w:r>
      <w:r>
        <w:instrText xml:space="preserve"> INCLUDEPICTURE  "http://bip.strzelno.pl/getimg.php?name=herb+strona.JPG" \* MERGEFORMATINET </w:instrText>
      </w:r>
      <w:r>
        <w:fldChar w:fldCharType="separate"/>
      </w:r>
      <w:r>
        <w:fldChar w:fldCharType="begin"/>
      </w:r>
      <w:r>
        <w:instrText xml:space="preserve"> INCLUDEPICTURE  "http://bip.strzelno.pl/getimg.php?name=herb+strona.JPG" \* MERGEFORMATINET </w:instrText>
      </w:r>
      <w:r>
        <w:fldChar w:fldCharType="separate"/>
      </w:r>
      <w:r>
        <w:fldChar w:fldCharType="begin"/>
      </w:r>
      <w:r>
        <w:instrText xml:space="preserve"> INCLUDEPICTURE  "http://bip.strzelno.pl/getimg.php?name=herb+strona.JPG" \* MERGEFORMATINET </w:instrText>
      </w:r>
      <w:r>
        <w:fldChar w:fldCharType="separate"/>
      </w:r>
      <w:r>
        <w:fldChar w:fldCharType="begin"/>
      </w:r>
      <w:r>
        <w:instrText xml:space="preserve"> INCLUDEPICTURE  "http://bip.strzelno.pl/getimg.php?name=herb+strona.JPG" \* MERGEFORMATINET </w:instrText>
      </w:r>
      <w:r>
        <w:fldChar w:fldCharType="separate"/>
      </w:r>
      <w:r>
        <w:fldChar w:fldCharType="begin"/>
      </w:r>
      <w:r>
        <w:instrText xml:space="preserve"> INCLUDEPICTURE  "http://bip.strzelno.pl/getimg.php?name=herb+strona.JPG" \* MERGEFORMATINET </w:instrText>
      </w:r>
      <w:r>
        <w:fldChar w:fldCharType="separate"/>
      </w:r>
      <w:r>
        <w:fldChar w:fldCharType="begin"/>
      </w:r>
      <w:r>
        <w:instrText xml:space="preserve"> INCLUDEPICTURE  "http://bip.strzelno.pl/getimg.php?name=herb+strona.JPG" \* MERGEFORMATINET </w:instrText>
      </w:r>
      <w:r>
        <w:fldChar w:fldCharType="separate"/>
      </w:r>
      <w:r>
        <w:fldChar w:fldCharType="begin"/>
      </w:r>
      <w:r>
        <w:instrText xml:space="preserve"> INCLUDEPICTURE  "http://bip.strzelno.pl/getimg.php?name=herb+strona.JPG" \* MERGEFORMATINET </w:instrText>
      </w:r>
      <w:r>
        <w:fldChar w:fldCharType="separate"/>
      </w:r>
      <w:r>
        <w:fldChar w:fldCharType="begin"/>
      </w:r>
      <w:r>
        <w:instrText xml:space="preserve"> INCLUDEPICTURE  "http://bip.strzelno.pl/getimg.php?name=herb+strona.JPG" \* MERGEFORMATINET </w:instrText>
      </w:r>
      <w:r>
        <w:fldChar w:fldCharType="separate"/>
      </w:r>
      <w:r>
        <w:fldChar w:fldCharType="begin"/>
      </w:r>
      <w:r>
        <w:instrText xml:space="preserve"> INCLUDEPICTURE  "http://bip.strzelno.pl/getimg.php?name=herb+strona.JPG" \* MERGEFORMATINET </w:instrText>
      </w:r>
      <w:r>
        <w:fldChar w:fldCharType="separate"/>
      </w:r>
      <w:r>
        <w:fldChar w:fldCharType="begin"/>
      </w:r>
      <w:r>
        <w:instrText xml:space="preserve"> INCLUDEPICTURE  "http://bip.strzelno.pl/getimg.php?name=herb+strona.JPG" \* MERGEFORMATINET </w:instrText>
      </w:r>
      <w:r>
        <w:fldChar w:fldCharType="separate"/>
      </w:r>
      <w:r>
        <w:fldChar w:fldCharType="begin"/>
      </w:r>
      <w:r>
        <w:instrText xml:space="preserve"> INCLUDEPICTURE  "http://bip.strzelno.pl/getimg.php?name=herb+strona.JPG" \* MERGEFORMATINET </w:instrText>
      </w:r>
      <w:r>
        <w:fldChar w:fldCharType="separate"/>
      </w:r>
      <w:r>
        <w:fldChar w:fldCharType="begin"/>
      </w:r>
      <w:r>
        <w:instrText xml:space="preserve"> INCLUDEPICTURE  "http://bip.strzelno.pl/getimg.php?name=herb+strona.JPG" \* MERGEFORMATINET </w:instrText>
      </w:r>
      <w:r>
        <w:fldChar w:fldCharType="separate"/>
      </w:r>
      <w:r w:rsidR="00A44446">
        <w:fldChar w:fldCharType="begin"/>
      </w:r>
      <w:r w:rsidR="00A44446">
        <w:instrText xml:space="preserve"> INCLUDEPICTURE  "http://bip.strzelno.pl/getimg.php?name=herb+strona.JPG" \* MERGEFORMATINET </w:instrText>
      </w:r>
      <w:r w:rsidR="00A44446">
        <w:fldChar w:fldCharType="separate"/>
      </w:r>
      <w:r w:rsidR="007A6710">
        <w:fldChar w:fldCharType="begin"/>
      </w:r>
      <w:r w:rsidR="007A6710">
        <w:instrText xml:space="preserve"> INCLUDEPICTURE  "http://bip.strzelno.pl/getimg.php?name=herb+strona.JPG" \* MERGEFORMATINET </w:instrText>
      </w:r>
      <w:r w:rsidR="007A6710">
        <w:fldChar w:fldCharType="separate"/>
      </w:r>
      <w:r w:rsidR="003F31B0">
        <w:fldChar w:fldCharType="begin"/>
      </w:r>
      <w:r w:rsidR="003F31B0">
        <w:instrText xml:space="preserve"> INCLUDEPICTURE  "http://bip.strzelno.pl/getimg.php?name=herb+strona.JPG" \* MERGEFORMATINET </w:instrText>
      </w:r>
      <w:r w:rsidR="003F31B0">
        <w:fldChar w:fldCharType="separate"/>
      </w:r>
      <w:r w:rsidR="00827517">
        <w:fldChar w:fldCharType="begin"/>
      </w:r>
      <w:r w:rsidR="00827517">
        <w:instrText xml:space="preserve"> INCLUDEPICTURE  "http://bip.strzelno.pl/getimg.php?name=herb+strona.JPG" \* MERGEFORMATINET </w:instrText>
      </w:r>
      <w:r w:rsidR="00827517">
        <w:fldChar w:fldCharType="separate"/>
      </w:r>
      <w:r w:rsidR="003560DB">
        <w:fldChar w:fldCharType="begin"/>
      </w:r>
      <w:r w:rsidR="003560DB">
        <w:instrText xml:space="preserve"> INCLUDEPICTURE  "http://bip.strzelno.pl/getimg.php?name=herb+strona.JPG" \* MERGEFORMATINET </w:instrText>
      </w:r>
      <w:r w:rsidR="003560DB">
        <w:fldChar w:fldCharType="separate"/>
      </w:r>
      <w:r w:rsidR="008050A6">
        <w:fldChar w:fldCharType="begin"/>
      </w:r>
      <w:r w:rsidR="008050A6">
        <w:instrText xml:space="preserve"> INCLUDEPICTURE  "http://bip.strzelno.pl/getimg.php?name=herb+strona.JPG" \* MERGEFORMATINET </w:instrText>
      </w:r>
      <w:r w:rsidR="008050A6">
        <w:fldChar w:fldCharType="separate"/>
      </w:r>
      <w:r w:rsidR="0070612C">
        <w:fldChar w:fldCharType="begin"/>
      </w:r>
      <w:r w:rsidR="0070612C">
        <w:instrText xml:space="preserve"> INCLUDEPICTURE  "http://bip.strzelno.pl/getimg.php?name=herb+strona.JPG" \* MERGEFORMATINET </w:instrText>
      </w:r>
      <w:r w:rsidR="0070612C">
        <w:fldChar w:fldCharType="separate"/>
      </w:r>
      <w:r w:rsidR="00E9206A">
        <w:fldChar w:fldCharType="begin"/>
      </w:r>
      <w:r w:rsidR="00E9206A">
        <w:instrText xml:space="preserve"> INCLUDEPICTURE  "http://bip.strzelno.pl/getimg.php?name=herb+strona.JPG" \* MERGEFORMATINET </w:instrText>
      </w:r>
      <w:r w:rsidR="00E9206A">
        <w:fldChar w:fldCharType="separate"/>
      </w:r>
      <w:r w:rsidR="001C3226">
        <w:fldChar w:fldCharType="begin"/>
      </w:r>
      <w:r w:rsidR="001C3226">
        <w:instrText xml:space="preserve"> INCLUDEPICTURE  "http://bip.strzelno.pl/getimg.php?name=herb+strona.JPG" \* MERGEFORMATINET </w:instrText>
      </w:r>
      <w:r w:rsidR="001C3226">
        <w:fldChar w:fldCharType="separate"/>
      </w:r>
      <w:r w:rsidR="00FF3697">
        <w:fldChar w:fldCharType="begin"/>
      </w:r>
      <w:r w:rsidR="00FF3697">
        <w:instrText xml:space="preserve"> INCLUDEPICTURE  "http://bip.strzelno.pl/getimg.php?name=herb+strona.JPG" \* MERGEFORMATINET </w:instrText>
      </w:r>
      <w:r w:rsidR="00FF3697">
        <w:fldChar w:fldCharType="separate"/>
      </w:r>
      <w:r w:rsidR="008A7FAC">
        <w:fldChar w:fldCharType="begin"/>
      </w:r>
      <w:r w:rsidR="008A7FAC">
        <w:instrText xml:space="preserve"> INCLUDEPICTURE  "http://bip.strzelno.pl/getimg.php?name=herb+strona.JPG" \* MERGEFORMATINET </w:instrText>
      </w:r>
      <w:r w:rsidR="008A7FAC">
        <w:fldChar w:fldCharType="separate"/>
      </w:r>
      <w:r w:rsidR="00DE12CA">
        <w:fldChar w:fldCharType="begin"/>
      </w:r>
      <w:r w:rsidR="00DE12CA">
        <w:instrText xml:space="preserve"> INCLUDEPICTURE  "http://bip.strzelno.pl/getimg.php?name=herb+strona.JPG" \* MERGEFORMATINET </w:instrText>
      </w:r>
      <w:r w:rsidR="00DE12CA">
        <w:fldChar w:fldCharType="separate"/>
      </w:r>
      <w:r w:rsidR="00272941">
        <w:fldChar w:fldCharType="begin"/>
      </w:r>
      <w:r w:rsidR="00272941">
        <w:instrText xml:space="preserve"> INCLUDEPICTURE  "http://bip.strzelno.pl/getimg.php?name=herb+strona.JPG" \* MERGEFORMATINET </w:instrText>
      </w:r>
      <w:r w:rsidR="00272941">
        <w:fldChar w:fldCharType="separate"/>
      </w:r>
      <w:r w:rsidR="00947E19">
        <w:fldChar w:fldCharType="begin"/>
      </w:r>
      <w:r w:rsidR="00947E19">
        <w:instrText xml:space="preserve"> INCLUDEPICTURE  "http://bip.strzelno.pl/getimg.php?name=herb+strona.JPG" \* MERGEFORMATINET </w:instrText>
      </w:r>
      <w:r w:rsidR="00947E19">
        <w:fldChar w:fldCharType="separate"/>
      </w:r>
      <w:r w:rsidR="00B165C8">
        <w:fldChar w:fldCharType="begin"/>
      </w:r>
      <w:r w:rsidR="00B165C8">
        <w:instrText xml:space="preserve"> INCLUDEPICTURE  "http://bip.strzelno.pl/getimg.php?name=herb+strona.JPG" \* MERGEFORMATINET </w:instrText>
      </w:r>
      <w:r w:rsidR="00B165C8">
        <w:fldChar w:fldCharType="separate"/>
      </w:r>
      <w:r>
        <w:fldChar w:fldCharType="begin"/>
      </w:r>
      <w:r>
        <w:instrText xml:space="preserve"> INCLUDEPICTURE  "http://bip.strzelno.pl/getimg.php?name=herb+strona.JPG" \* MERGEFORMATINET </w:instrText>
      </w:r>
      <w:r>
        <w:fldChar w:fldCharType="separate"/>
      </w:r>
      <w:r w:rsidR="00297C7E">
        <w:fldChar w:fldCharType="begin"/>
      </w:r>
      <w:r w:rsidR="00297C7E">
        <w:instrText xml:space="preserve"> INCLUDEPICTURE  "http://bip.strzelno.pl/getimg.php?name=herb+strona.JPG" \* MERGEFORMATINET </w:instrText>
      </w:r>
      <w:r w:rsidR="00297C7E">
        <w:fldChar w:fldCharType="separate"/>
      </w:r>
      <w:r>
        <w:fldChar w:fldCharType="begin"/>
      </w:r>
      <w:r>
        <w:instrText xml:space="preserve"> INCLUDEPICTURE  "http://bip.strzelno.pl/getimg.php?name=herb+strona.JPG" \* MERGEFORMATINET </w:instrText>
      </w:r>
      <w:r>
        <w:fldChar w:fldCharType="separate"/>
      </w:r>
      <w:r w:rsidR="004D5BFA">
        <w:fldChar w:fldCharType="begin"/>
      </w:r>
      <w:r w:rsidR="004D5BFA">
        <w:instrText xml:space="preserve"> INCLUDEPICTURE  "http://bip.strzelno.pl/getimg.php?name=herb+strona.JPG" \* MERGEFORMATINET </w:instrText>
      </w:r>
      <w:r w:rsidR="004D5BFA">
        <w:fldChar w:fldCharType="separate"/>
      </w:r>
      <w:r w:rsidR="00992947">
        <w:fldChar w:fldCharType="begin"/>
      </w:r>
      <w:r w:rsidR="00992947">
        <w:instrText xml:space="preserve"> INCLUDEPICTURE  "http://bip.strzelno.pl/getimg.php?name=herb+strona.JPG" \* MERGEFORMATINET </w:instrText>
      </w:r>
      <w:r w:rsidR="00992947">
        <w:fldChar w:fldCharType="separate"/>
      </w:r>
      <w:r w:rsidR="006D33FD">
        <w:fldChar w:fldCharType="begin"/>
      </w:r>
      <w:r w:rsidR="006D33FD">
        <w:instrText xml:space="preserve"> INCLUDEPICTURE  "http://bip.strzelno.pl/getimg.php?name=herb+strona.JPG" \* MERGEFORMATINET </w:instrText>
      </w:r>
      <w:r w:rsidR="006D33FD">
        <w:fldChar w:fldCharType="separate"/>
      </w:r>
      <w:r>
        <w:fldChar w:fldCharType="begin"/>
      </w:r>
      <w:r>
        <w:instrText xml:space="preserve"> INCLUDEPICTURE  "http://bip.strzelno.pl/getimg.php?name=herb+strona.JPG" \* MERGEFORMATINET </w:instrText>
      </w:r>
      <w:r>
        <w:fldChar w:fldCharType="separate"/>
      </w:r>
      <w:r>
        <w:fldChar w:fldCharType="begin"/>
      </w:r>
      <w:r>
        <w:instrText xml:space="preserve"> INCLUDEPICTURE  "http://bip.strzelno.pl/getimg.php?name=herb+strona.JPG" \* MERGEFORMATINET </w:instrText>
      </w:r>
      <w:r>
        <w:fldChar w:fldCharType="separate"/>
      </w:r>
      <w:r w:rsidR="00FA6FA3">
        <w:fldChar w:fldCharType="begin"/>
      </w:r>
      <w:r w:rsidR="00FA6FA3">
        <w:instrText xml:space="preserve"> </w:instrText>
      </w:r>
      <w:r w:rsidR="00FA6FA3">
        <w:instrText>INCLUDEPICTURE  "http://bip.strzelno.pl/getimg.php?name=herb+strona.JPG" \* MERGEFORMATINET</w:instrText>
      </w:r>
      <w:r w:rsidR="00FA6FA3">
        <w:instrText xml:space="preserve"> </w:instrText>
      </w:r>
      <w:r w:rsidR="00FA6FA3">
        <w:fldChar w:fldCharType="separate"/>
      </w:r>
      <w:r w:rsidR="00FA6FA3">
        <w:pict w14:anchorId="1019EA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obrazek" style="width:97.8pt;height:102.6pt">
            <v:imagedata r:id="rId7" r:href="rId8"/>
          </v:shape>
        </w:pict>
      </w:r>
      <w:r w:rsidR="00FA6FA3">
        <w:fldChar w:fldCharType="end"/>
      </w:r>
      <w:r>
        <w:fldChar w:fldCharType="end"/>
      </w:r>
      <w:r>
        <w:fldChar w:fldCharType="end"/>
      </w:r>
      <w:r w:rsidR="006D33FD">
        <w:fldChar w:fldCharType="end"/>
      </w:r>
      <w:r w:rsidR="00992947">
        <w:fldChar w:fldCharType="end"/>
      </w:r>
      <w:r w:rsidR="004D5BFA">
        <w:fldChar w:fldCharType="end"/>
      </w:r>
      <w:r>
        <w:fldChar w:fldCharType="end"/>
      </w:r>
      <w:r w:rsidR="00297C7E">
        <w:fldChar w:fldCharType="end"/>
      </w:r>
      <w:r>
        <w:fldChar w:fldCharType="end"/>
      </w:r>
      <w:r w:rsidR="00B165C8">
        <w:fldChar w:fldCharType="end"/>
      </w:r>
      <w:r w:rsidR="00947E19">
        <w:fldChar w:fldCharType="end"/>
      </w:r>
      <w:r w:rsidR="00272941">
        <w:fldChar w:fldCharType="end"/>
      </w:r>
      <w:r w:rsidR="00DE12CA">
        <w:fldChar w:fldCharType="end"/>
      </w:r>
      <w:r w:rsidR="008A7FAC">
        <w:fldChar w:fldCharType="end"/>
      </w:r>
      <w:r w:rsidR="00FF3697">
        <w:fldChar w:fldCharType="end"/>
      </w:r>
      <w:r w:rsidR="001C3226">
        <w:fldChar w:fldCharType="end"/>
      </w:r>
      <w:r w:rsidR="00E9206A">
        <w:fldChar w:fldCharType="end"/>
      </w:r>
      <w:r w:rsidR="0070612C">
        <w:fldChar w:fldCharType="end"/>
      </w:r>
      <w:r w:rsidR="008050A6">
        <w:fldChar w:fldCharType="end"/>
      </w:r>
      <w:r w:rsidR="003560DB">
        <w:fldChar w:fldCharType="end"/>
      </w:r>
      <w:r w:rsidR="00827517">
        <w:fldChar w:fldCharType="end"/>
      </w:r>
      <w:r w:rsidR="003F31B0">
        <w:fldChar w:fldCharType="end"/>
      </w:r>
      <w:r w:rsidR="007A6710">
        <w:fldChar w:fldCharType="end"/>
      </w:r>
      <w:r w:rsidR="00A44446">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1019E8DD" w14:textId="77777777" w:rsidR="005841E8" w:rsidRPr="005841E8" w:rsidRDefault="005841E8" w:rsidP="005841E8">
      <w:pPr>
        <w:pStyle w:val="Tekstpodstawowy"/>
        <w:jc w:val="center"/>
        <w:rPr>
          <w:rFonts w:cs="Tahoma"/>
          <w:sz w:val="28"/>
          <w:szCs w:val="28"/>
        </w:rPr>
      </w:pPr>
      <w:r w:rsidRPr="005841E8">
        <w:rPr>
          <w:rFonts w:cs="Tahoma"/>
          <w:sz w:val="28"/>
          <w:szCs w:val="28"/>
        </w:rPr>
        <w:t>Gmina Strzelno</w:t>
      </w:r>
    </w:p>
    <w:p w14:paraId="1019E8DE" w14:textId="77777777" w:rsidR="005841E8" w:rsidRPr="005841E8" w:rsidRDefault="005841E8" w:rsidP="005841E8">
      <w:pPr>
        <w:pStyle w:val="Tekstpodstawowy"/>
        <w:jc w:val="center"/>
        <w:rPr>
          <w:rFonts w:cs="Tahoma"/>
          <w:sz w:val="28"/>
          <w:szCs w:val="28"/>
        </w:rPr>
      </w:pPr>
      <w:r w:rsidRPr="005841E8">
        <w:rPr>
          <w:rFonts w:cs="Tahoma"/>
          <w:sz w:val="28"/>
          <w:szCs w:val="28"/>
        </w:rPr>
        <w:t>ul. Cieślewicza 2</w:t>
      </w:r>
    </w:p>
    <w:p w14:paraId="1019E8DF" w14:textId="77777777" w:rsidR="005841E8" w:rsidRPr="005841E8" w:rsidRDefault="005841E8" w:rsidP="005841E8">
      <w:pPr>
        <w:pStyle w:val="Tekstpodstawowy"/>
        <w:jc w:val="center"/>
        <w:rPr>
          <w:rFonts w:cs="Tahoma"/>
          <w:sz w:val="28"/>
          <w:szCs w:val="28"/>
        </w:rPr>
      </w:pPr>
      <w:r w:rsidRPr="005841E8">
        <w:rPr>
          <w:rFonts w:cs="Tahoma"/>
          <w:sz w:val="28"/>
          <w:szCs w:val="28"/>
        </w:rPr>
        <w:t>88-320 Strzelno</w:t>
      </w:r>
    </w:p>
    <w:p w14:paraId="1019E8E0" w14:textId="77777777" w:rsidR="005841E8" w:rsidRPr="005841E8" w:rsidRDefault="005841E8" w:rsidP="005841E8">
      <w:pPr>
        <w:pStyle w:val="Tekstpodstawowy"/>
        <w:jc w:val="center"/>
        <w:rPr>
          <w:rFonts w:cs="Tahoma"/>
          <w:sz w:val="28"/>
          <w:szCs w:val="28"/>
        </w:rPr>
      </w:pPr>
      <w:r w:rsidRPr="005841E8">
        <w:rPr>
          <w:rFonts w:cs="Tahoma"/>
          <w:sz w:val="28"/>
          <w:szCs w:val="28"/>
        </w:rPr>
        <w:t xml:space="preserve">NIP 557-167-46-51   </w:t>
      </w:r>
    </w:p>
    <w:p w14:paraId="1019E8E1" w14:textId="77777777" w:rsidR="005841E8" w:rsidRPr="005841E8" w:rsidRDefault="005841E8" w:rsidP="006E075B">
      <w:pPr>
        <w:keepNext/>
        <w:keepLines/>
        <w:widowControl w:val="0"/>
        <w:spacing w:after="0" w:line="276" w:lineRule="auto"/>
        <w:outlineLvl w:val="1"/>
        <w:rPr>
          <w:rFonts w:ascii="Arial" w:eastAsia="Arial" w:hAnsi="Arial" w:cs="Arial"/>
          <w:b/>
          <w:bCs/>
          <w:color w:val="000000"/>
          <w:sz w:val="28"/>
          <w:szCs w:val="28"/>
          <w:lang w:val="x-none" w:eastAsia="pl-PL" w:bidi="pl-PL"/>
        </w:rPr>
      </w:pPr>
    </w:p>
    <w:p w14:paraId="1019E8E2" w14:textId="77777777" w:rsidR="004B5246" w:rsidRDefault="004B5246"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p>
    <w:p w14:paraId="1019E8E3" w14:textId="75E40ACC" w:rsidR="006E075B" w:rsidRPr="006E075B" w:rsidRDefault="006E075B"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r w:rsidRPr="006E075B">
        <w:rPr>
          <w:rFonts w:ascii="Arial" w:eastAsia="Arial" w:hAnsi="Arial" w:cs="Arial"/>
          <w:b/>
          <w:bCs/>
          <w:color w:val="000000"/>
          <w:sz w:val="28"/>
          <w:szCs w:val="28"/>
          <w:lang w:eastAsia="pl-PL" w:bidi="pl-PL"/>
        </w:rPr>
        <w:t>SPECYFIKACJA WARUNKÓW ZAMÓWIENIA (</w:t>
      </w:r>
      <w:r w:rsidR="0012396A">
        <w:rPr>
          <w:rFonts w:ascii="Arial" w:eastAsia="Arial" w:hAnsi="Arial" w:cs="Arial"/>
          <w:b/>
          <w:bCs/>
          <w:color w:val="000000"/>
          <w:sz w:val="28"/>
          <w:szCs w:val="28"/>
          <w:lang w:eastAsia="pl-PL" w:bidi="pl-PL"/>
        </w:rPr>
        <w:t>SWZ</w:t>
      </w:r>
      <w:r w:rsidRPr="006E075B">
        <w:rPr>
          <w:rFonts w:ascii="Arial" w:eastAsia="Arial" w:hAnsi="Arial" w:cs="Arial"/>
          <w:b/>
          <w:bCs/>
          <w:color w:val="000000"/>
          <w:sz w:val="28"/>
          <w:szCs w:val="28"/>
          <w:lang w:eastAsia="pl-PL" w:bidi="pl-PL"/>
        </w:rPr>
        <w:t>)</w:t>
      </w:r>
      <w:bookmarkEnd w:id="0"/>
    </w:p>
    <w:p w14:paraId="1019E8E4" w14:textId="229DE977" w:rsidR="00D21C61" w:rsidRDefault="006E075B" w:rsidP="00D21C61">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dla postępowania o udzielenie zamówienia publicznego prowadzonego</w:t>
      </w:r>
      <w:r w:rsidRPr="006E075B">
        <w:rPr>
          <w:rFonts w:ascii="Arial" w:eastAsia="Arial" w:hAnsi="Arial" w:cs="Arial"/>
          <w:color w:val="000000"/>
          <w:sz w:val="20"/>
          <w:szCs w:val="20"/>
          <w:lang w:eastAsia="pl-PL" w:bidi="pl-PL"/>
        </w:rPr>
        <w:br/>
        <w:t>w trybie</w:t>
      </w:r>
      <w:r w:rsidR="00D21C61">
        <w:rPr>
          <w:rFonts w:ascii="Arial" w:eastAsia="Arial" w:hAnsi="Arial" w:cs="Arial"/>
          <w:color w:val="000000"/>
          <w:sz w:val="20"/>
          <w:szCs w:val="20"/>
          <w:lang w:eastAsia="pl-PL" w:bidi="pl-PL"/>
        </w:rPr>
        <w:t xml:space="preserve"> podstawowym </w:t>
      </w:r>
      <w:r w:rsidR="00F74432">
        <w:rPr>
          <w:rFonts w:ascii="Arial" w:eastAsia="Arial" w:hAnsi="Arial" w:cs="Arial"/>
          <w:color w:val="000000"/>
          <w:sz w:val="20"/>
          <w:szCs w:val="20"/>
          <w:lang w:eastAsia="pl-PL" w:bidi="pl-PL"/>
        </w:rPr>
        <w:t>z możliwością prowadzenia</w:t>
      </w:r>
      <w:r w:rsidR="00D21C61" w:rsidRPr="00D21C61">
        <w:rPr>
          <w:rFonts w:ascii="Arial" w:eastAsia="Arial" w:hAnsi="Arial" w:cs="Arial"/>
          <w:color w:val="000000"/>
          <w:sz w:val="20"/>
          <w:szCs w:val="20"/>
          <w:lang w:eastAsia="pl-PL" w:bidi="pl-PL"/>
        </w:rPr>
        <w:t xml:space="preserve"> negocjacji o wartości zamówienia nie przekraczającej progów unijny</w:t>
      </w:r>
      <w:r w:rsidR="00D21C61">
        <w:rPr>
          <w:rFonts w:ascii="Arial" w:eastAsia="Arial" w:hAnsi="Arial" w:cs="Arial"/>
          <w:color w:val="000000"/>
          <w:sz w:val="20"/>
          <w:szCs w:val="20"/>
          <w:lang w:eastAsia="pl-PL" w:bidi="pl-PL"/>
        </w:rPr>
        <w:t xml:space="preserve">ch o jakich stanowi </w:t>
      </w:r>
      <w:r w:rsidR="00D21C61" w:rsidRPr="00D21C61">
        <w:rPr>
          <w:rFonts w:ascii="Arial" w:eastAsia="Arial" w:hAnsi="Arial" w:cs="Arial"/>
          <w:color w:val="000000"/>
          <w:sz w:val="20"/>
          <w:szCs w:val="20"/>
          <w:lang w:eastAsia="pl-PL" w:bidi="pl-PL"/>
        </w:rPr>
        <w:t>art. 3 ustawy z 11 września 2019 r. - Prawo zamówień pub</w:t>
      </w:r>
      <w:r w:rsidR="00D21C61">
        <w:rPr>
          <w:rFonts w:ascii="Arial" w:eastAsia="Arial" w:hAnsi="Arial" w:cs="Arial"/>
          <w:color w:val="000000"/>
          <w:sz w:val="20"/>
          <w:szCs w:val="20"/>
          <w:lang w:eastAsia="pl-PL" w:bidi="pl-PL"/>
        </w:rPr>
        <w:t xml:space="preserve">licznych </w:t>
      </w:r>
      <w:r w:rsidR="00E6084A">
        <w:rPr>
          <w:rFonts w:ascii="Arial" w:eastAsia="Arial" w:hAnsi="Arial" w:cs="Arial"/>
          <w:color w:val="000000"/>
          <w:sz w:val="20"/>
          <w:szCs w:val="20"/>
          <w:lang w:eastAsia="pl-PL" w:bidi="pl-PL"/>
        </w:rPr>
        <w:br/>
      </w:r>
      <w:r w:rsidR="00C17DB3">
        <w:rPr>
          <w:rFonts w:ascii="Arial" w:eastAsia="Arial" w:hAnsi="Arial" w:cs="Arial"/>
          <w:color w:val="000000"/>
          <w:sz w:val="20"/>
          <w:szCs w:val="20"/>
          <w:lang w:eastAsia="pl-PL" w:bidi="pl-PL"/>
        </w:rPr>
        <w:t xml:space="preserve"> </w:t>
      </w:r>
      <w:r w:rsidR="00D21C61">
        <w:rPr>
          <w:rFonts w:ascii="Arial" w:eastAsia="Arial" w:hAnsi="Arial" w:cs="Arial"/>
          <w:color w:val="000000"/>
          <w:sz w:val="20"/>
          <w:szCs w:val="20"/>
          <w:lang w:eastAsia="pl-PL" w:bidi="pl-PL"/>
        </w:rPr>
        <w:t xml:space="preserve">(Dz. U. z 2019 r. poz. </w:t>
      </w:r>
      <w:r w:rsidR="00D21C61" w:rsidRPr="00D21C61">
        <w:rPr>
          <w:rFonts w:ascii="Arial" w:eastAsia="Arial" w:hAnsi="Arial" w:cs="Arial"/>
          <w:color w:val="000000"/>
          <w:sz w:val="20"/>
          <w:szCs w:val="20"/>
          <w:lang w:eastAsia="pl-PL" w:bidi="pl-PL"/>
        </w:rPr>
        <w:t>2019</w:t>
      </w:r>
      <w:r w:rsidR="00D21C61">
        <w:rPr>
          <w:rFonts w:ascii="Arial" w:eastAsia="Arial" w:hAnsi="Arial" w:cs="Arial"/>
          <w:color w:val="000000"/>
          <w:sz w:val="20"/>
          <w:szCs w:val="20"/>
          <w:lang w:eastAsia="pl-PL" w:bidi="pl-PL"/>
        </w:rPr>
        <w:t xml:space="preserve"> z </w:t>
      </w:r>
      <w:proofErr w:type="spellStart"/>
      <w:r w:rsidR="00D21C61">
        <w:rPr>
          <w:rFonts w:ascii="Arial" w:eastAsia="Arial" w:hAnsi="Arial" w:cs="Arial"/>
          <w:color w:val="000000"/>
          <w:sz w:val="20"/>
          <w:szCs w:val="20"/>
          <w:lang w:eastAsia="pl-PL" w:bidi="pl-PL"/>
        </w:rPr>
        <w:t>późn</w:t>
      </w:r>
      <w:proofErr w:type="spellEnd"/>
      <w:r w:rsidR="00D21C61">
        <w:rPr>
          <w:rFonts w:ascii="Arial" w:eastAsia="Arial" w:hAnsi="Arial" w:cs="Arial"/>
          <w:color w:val="000000"/>
          <w:sz w:val="20"/>
          <w:szCs w:val="20"/>
          <w:lang w:eastAsia="pl-PL" w:bidi="pl-PL"/>
        </w:rPr>
        <w:t>. zm.</w:t>
      </w:r>
      <w:r w:rsidR="00D21C61" w:rsidRPr="00D21C61">
        <w:rPr>
          <w:rFonts w:ascii="Arial" w:eastAsia="Arial" w:hAnsi="Arial" w:cs="Arial"/>
          <w:color w:val="000000"/>
          <w:sz w:val="20"/>
          <w:szCs w:val="20"/>
          <w:lang w:eastAsia="pl-PL" w:bidi="pl-PL"/>
        </w:rPr>
        <w:t>)</w:t>
      </w:r>
      <w:r w:rsidR="00040516">
        <w:rPr>
          <w:rFonts w:ascii="Arial" w:eastAsia="Arial" w:hAnsi="Arial" w:cs="Arial"/>
          <w:color w:val="000000"/>
          <w:sz w:val="20"/>
          <w:szCs w:val="20"/>
          <w:lang w:eastAsia="pl-PL" w:bidi="pl-PL"/>
        </w:rPr>
        <w:t>, dalej: „</w:t>
      </w:r>
      <w:proofErr w:type="spellStart"/>
      <w:r w:rsidR="00040516">
        <w:rPr>
          <w:rFonts w:ascii="Arial" w:eastAsia="Arial" w:hAnsi="Arial" w:cs="Arial"/>
          <w:color w:val="000000"/>
          <w:sz w:val="20"/>
          <w:szCs w:val="20"/>
          <w:lang w:eastAsia="pl-PL" w:bidi="pl-PL"/>
        </w:rPr>
        <w:t>Pzp</w:t>
      </w:r>
      <w:proofErr w:type="spellEnd"/>
      <w:r w:rsidR="00040516">
        <w:rPr>
          <w:rFonts w:ascii="Arial" w:eastAsia="Arial" w:hAnsi="Arial" w:cs="Arial"/>
          <w:color w:val="000000"/>
          <w:sz w:val="20"/>
          <w:szCs w:val="20"/>
          <w:lang w:eastAsia="pl-PL" w:bidi="pl-PL"/>
        </w:rPr>
        <w:t>”</w:t>
      </w:r>
    </w:p>
    <w:p w14:paraId="1019E8E5" w14:textId="77777777" w:rsidR="00D21C61" w:rsidRDefault="00D21C61" w:rsidP="006E075B">
      <w:pPr>
        <w:widowControl w:val="0"/>
        <w:spacing w:after="0" w:line="276" w:lineRule="auto"/>
        <w:ind w:right="20"/>
        <w:jc w:val="center"/>
        <w:rPr>
          <w:rFonts w:ascii="Arial" w:eastAsia="Arial" w:hAnsi="Arial" w:cs="Arial"/>
          <w:color w:val="000000"/>
          <w:sz w:val="20"/>
          <w:szCs w:val="20"/>
          <w:lang w:eastAsia="pl-PL" w:bidi="pl-PL"/>
        </w:rPr>
      </w:pPr>
    </w:p>
    <w:p w14:paraId="1019E8E6" w14:textId="77777777" w:rsidR="006E075B" w:rsidRPr="006E075B" w:rsidRDefault="006E075B" w:rsidP="006E075B">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p.n.:</w:t>
      </w:r>
    </w:p>
    <w:p w14:paraId="1019E8E7" w14:textId="77777777" w:rsidR="00C012DB" w:rsidRDefault="00C012DB" w:rsidP="00C012D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bookmarkStart w:id="1" w:name="bookmark5"/>
      <w:r w:rsidRPr="006E075B">
        <w:rPr>
          <w:rFonts w:ascii="Arial" w:eastAsia="Arial" w:hAnsi="Arial" w:cs="Arial"/>
          <w:b/>
          <w:bCs/>
          <w:color w:val="000000"/>
          <w:sz w:val="24"/>
          <w:szCs w:val="24"/>
          <w:lang w:eastAsia="pl-PL" w:bidi="pl-PL"/>
        </w:rPr>
        <w:t>„</w:t>
      </w:r>
      <w:r w:rsidR="00E0138A">
        <w:rPr>
          <w:rFonts w:ascii="Arial" w:eastAsia="Arial" w:hAnsi="Arial" w:cs="Arial"/>
          <w:b/>
          <w:bCs/>
          <w:color w:val="000000"/>
          <w:sz w:val="24"/>
          <w:szCs w:val="24"/>
          <w:lang w:eastAsia="pl-PL" w:bidi="pl-PL"/>
        </w:rPr>
        <w:t>O</w:t>
      </w:r>
      <w:r w:rsidR="00E0138A" w:rsidRPr="00E0138A">
        <w:rPr>
          <w:rFonts w:ascii="Arial" w:eastAsia="Arial" w:hAnsi="Arial" w:cs="Arial"/>
          <w:b/>
          <w:bCs/>
          <w:color w:val="000000"/>
          <w:sz w:val="24"/>
          <w:szCs w:val="24"/>
          <w:lang w:eastAsia="pl-PL" w:bidi="pl-PL"/>
        </w:rPr>
        <w:t>bsługa bankowa budżetu Gminy Strzelno i jednostek organizacyjnych gminy</w:t>
      </w:r>
      <w:r w:rsidRPr="004A0B34">
        <w:rPr>
          <w:rFonts w:ascii="Arial" w:eastAsia="Arial" w:hAnsi="Arial" w:cs="Arial"/>
          <w:b/>
          <w:bCs/>
          <w:color w:val="000000"/>
          <w:sz w:val="24"/>
          <w:szCs w:val="24"/>
          <w:lang w:eastAsia="pl-PL" w:bidi="pl-PL"/>
        </w:rPr>
        <w:t>.</w:t>
      </w:r>
      <w:r w:rsidRPr="006E075B">
        <w:rPr>
          <w:rFonts w:ascii="Arial" w:eastAsia="Arial" w:hAnsi="Arial" w:cs="Arial"/>
          <w:b/>
          <w:bCs/>
          <w:color w:val="000000"/>
          <w:sz w:val="24"/>
          <w:szCs w:val="24"/>
          <w:lang w:eastAsia="pl-PL" w:bidi="pl-PL"/>
        </w:rPr>
        <w:t>”</w:t>
      </w:r>
    </w:p>
    <w:p w14:paraId="1019E8E8" w14:textId="77777777" w:rsidR="00C012DB" w:rsidRDefault="00C012DB" w:rsidP="00C012D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p>
    <w:p w14:paraId="1019E8E9" w14:textId="77777777" w:rsidR="00CB68EC" w:rsidRDefault="00CB68EC" w:rsidP="006E075B">
      <w:pPr>
        <w:keepNext/>
        <w:keepLines/>
        <w:widowControl w:val="0"/>
        <w:spacing w:after="0" w:line="276" w:lineRule="auto"/>
        <w:ind w:right="20"/>
        <w:jc w:val="center"/>
        <w:outlineLvl w:val="2"/>
        <w:rPr>
          <w:rFonts w:ascii="Arial" w:eastAsia="Arial" w:hAnsi="Arial" w:cs="Arial"/>
          <w:color w:val="000000"/>
          <w:sz w:val="20"/>
          <w:szCs w:val="20"/>
          <w:lang w:eastAsia="pl-PL" w:bidi="pl-PL"/>
        </w:rPr>
      </w:pPr>
    </w:p>
    <w:p w14:paraId="1019E8EA" w14:textId="56790427" w:rsidR="006E075B" w:rsidRPr="006E075B" w:rsidRDefault="00EA25FF"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r w:rsidRPr="003451A8">
        <w:rPr>
          <w:rFonts w:ascii="Arial" w:eastAsia="Arial" w:hAnsi="Arial" w:cs="Arial"/>
          <w:color w:val="000000"/>
          <w:sz w:val="20"/>
          <w:szCs w:val="20"/>
          <w:lang w:eastAsia="pl-PL" w:bidi="pl-PL"/>
        </w:rPr>
        <w:t>nr referencyjny</w:t>
      </w:r>
      <w:r w:rsidR="006E075B" w:rsidRPr="003451A8">
        <w:rPr>
          <w:rFonts w:ascii="Arial" w:eastAsia="Arial" w:hAnsi="Arial" w:cs="Arial"/>
          <w:color w:val="000000"/>
          <w:sz w:val="20"/>
          <w:szCs w:val="20"/>
          <w:lang w:eastAsia="pl-PL" w:bidi="pl-PL"/>
        </w:rPr>
        <w:t xml:space="preserve">: </w:t>
      </w:r>
      <w:bookmarkEnd w:id="1"/>
      <w:r w:rsidR="003451A8" w:rsidRPr="003451A8">
        <w:rPr>
          <w:rFonts w:ascii="Arial" w:eastAsia="Arial" w:hAnsi="Arial" w:cs="Arial"/>
          <w:b/>
          <w:bCs/>
          <w:color w:val="000000"/>
          <w:sz w:val="24"/>
          <w:szCs w:val="24"/>
          <w:lang w:eastAsia="pl-PL" w:bidi="pl-PL"/>
        </w:rPr>
        <w:t>R</w:t>
      </w:r>
      <w:r w:rsidR="002B304E">
        <w:rPr>
          <w:rFonts w:ascii="Arial" w:eastAsia="Arial" w:hAnsi="Arial" w:cs="Arial"/>
          <w:b/>
          <w:bCs/>
          <w:color w:val="000000"/>
          <w:sz w:val="24"/>
          <w:szCs w:val="24"/>
          <w:lang w:eastAsia="pl-PL" w:bidi="pl-PL"/>
        </w:rPr>
        <w:t>IZ</w:t>
      </w:r>
      <w:r w:rsidR="003451A8" w:rsidRPr="003451A8">
        <w:rPr>
          <w:rFonts w:ascii="Arial" w:eastAsia="Arial" w:hAnsi="Arial" w:cs="Arial"/>
          <w:b/>
          <w:bCs/>
          <w:color w:val="000000"/>
          <w:sz w:val="24"/>
          <w:szCs w:val="24"/>
          <w:lang w:eastAsia="pl-PL" w:bidi="pl-PL"/>
        </w:rPr>
        <w:t>.271.</w:t>
      </w:r>
      <w:r w:rsidR="006F7B31">
        <w:rPr>
          <w:rFonts w:ascii="Arial" w:eastAsia="Arial" w:hAnsi="Arial" w:cs="Arial"/>
          <w:b/>
          <w:bCs/>
          <w:color w:val="000000"/>
          <w:sz w:val="24"/>
          <w:szCs w:val="24"/>
          <w:lang w:eastAsia="pl-PL" w:bidi="pl-PL"/>
        </w:rPr>
        <w:t>1</w:t>
      </w:r>
      <w:r w:rsidR="00786AE3">
        <w:rPr>
          <w:rFonts w:ascii="Arial" w:eastAsia="Arial" w:hAnsi="Arial" w:cs="Arial"/>
          <w:b/>
          <w:bCs/>
          <w:color w:val="000000"/>
          <w:sz w:val="24"/>
          <w:szCs w:val="24"/>
          <w:lang w:eastAsia="pl-PL" w:bidi="pl-PL"/>
        </w:rPr>
        <w:t>5</w:t>
      </w:r>
      <w:r w:rsidR="00353362" w:rsidRPr="003451A8">
        <w:rPr>
          <w:rFonts w:ascii="Arial" w:eastAsia="Arial" w:hAnsi="Arial" w:cs="Arial"/>
          <w:b/>
          <w:bCs/>
          <w:color w:val="000000"/>
          <w:sz w:val="24"/>
          <w:szCs w:val="24"/>
          <w:lang w:eastAsia="pl-PL" w:bidi="pl-PL"/>
        </w:rPr>
        <w:t>.202</w:t>
      </w:r>
      <w:r w:rsidR="002B304E">
        <w:rPr>
          <w:rFonts w:ascii="Arial" w:eastAsia="Arial" w:hAnsi="Arial" w:cs="Arial"/>
          <w:b/>
          <w:bCs/>
          <w:color w:val="000000"/>
          <w:sz w:val="24"/>
          <w:szCs w:val="24"/>
          <w:lang w:eastAsia="pl-PL" w:bidi="pl-PL"/>
        </w:rPr>
        <w:t>5/P</w:t>
      </w:r>
    </w:p>
    <w:p w14:paraId="1019E8EB" w14:textId="77777777" w:rsidR="00810645" w:rsidRDefault="00810645" w:rsidP="006E075B">
      <w:pPr>
        <w:widowControl w:val="0"/>
        <w:spacing w:after="0" w:line="276" w:lineRule="auto"/>
        <w:jc w:val="right"/>
        <w:rPr>
          <w:rFonts w:ascii="Arial" w:eastAsia="Arial" w:hAnsi="Arial" w:cs="Arial"/>
          <w:color w:val="000000"/>
          <w:sz w:val="18"/>
          <w:szCs w:val="18"/>
          <w:lang w:eastAsia="pl-PL" w:bidi="pl-PL"/>
        </w:rPr>
      </w:pPr>
    </w:p>
    <w:p w14:paraId="1019E8EC" w14:textId="77777777" w:rsidR="004B5246" w:rsidRDefault="004B5246" w:rsidP="006E075B">
      <w:pPr>
        <w:widowControl w:val="0"/>
        <w:spacing w:after="0" w:line="276" w:lineRule="auto"/>
        <w:jc w:val="right"/>
        <w:rPr>
          <w:rFonts w:ascii="Arial" w:eastAsia="Arial" w:hAnsi="Arial" w:cs="Arial"/>
          <w:color w:val="000000"/>
          <w:sz w:val="18"/>
          <w:szCs w:val="18"/>
          <w:lang w:eastAsia="pl-PL" w:bidi="pl-PL"/>
        </w:rPr>
      </w:pPr>
    </w:p>
    <w:p w14:paraId="1019E8ED" w14:textId="77777777" w:rsidR="004B5246" w:rsidRDefault="004B5246" w:rsidP="006E075B">
      <w:pPr>
        <w:widowControl w:val="0"/>
        <w:spacing w:after="0" w:line="276" w:lineRule="auto"/>
        <w:jc w:val="right"/>
        <w:rPr>
          <w:rFonts w:ascii="Arial" w:eastAsia="Arial" w:hAnsi="Arial" w:cs="Arial"/>
          <w:color w:val="000000"/>
          <w:sz w:val="18"/>
          <w:szCs w:val="18"/>
          <w:lang w:eastAsia="pl-PL" w:bidi="pl-PL"/>
        </w:rPr>
      </w:pPr>
    </w:p>
    <w:p w14:paraId="1019E8EE" w14:textId="77777777" w:rsidR="006E075B" w:rsidRPr="006E075B" w:rsidRDefault="006E075B" w:rsidP="006E075B">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Zatwierdzam:</w:t>
      </w:r>
    </w:p>
    <w:p w14:paraId="1019E8EF" w14:textId="77777777" w:rsidR="006E075B" w:rsidRPr="006E075B" w:rsidRDefault="006E075B" w:rsidP="006E075B">
      <w:pPr>
        <w:keepNext/>
        <w:keepLines/>
        <w:widowControl w:val="0"/>
        <w:spacing w:after="0" w:line="276" w:lineRule="auto"/>
        <w:ind w:left="5060"/>
        <w:jc w:val="right"/>
        <w:outlineLvl w:val="4"/>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Burmistrz Strzelna</w:t>
      </w:r>
    </w:p>
    <w:p w14:paraId="1019E8F0" w14:textId="77777777" w:rsidR="006E075B" w:rsidRPr="006E075B" w:rsidRDefault="006E075B" w:rsidP="006E075B">
      <w:pPr>
        <w:keepNext/>
        <w:keepLines/>
        <w:widowControl w:val="0"/>
        <w:spacing w:after="0" w:line="276" w:lineRule="auto"/>
        <w:ind w:left="5060"/>
        <w:jc w:val="right"/>
        <w:outlineLvl w:val="4"/>
        <w:rPr>
          <w:rFonts w:ascii="Arial" w:eastAsia="Arial" w:hAnsi="Arial" w:cs="Arial"/>
          <w:b/>
          <w:bCs/>
          <w:color w:val="000000"/>
          <w:sz w:val="18"/>
          <w:szCs w:val="18"/>
          <w:lang w:eastAsia="pl-PL" w:bidi="pl-PL"/>
        </w:rPr>
      </w:pPr>
    </w:p>
    <w:p w14:paraId="1019E8F1" w14:textId="77777777" w:rsidR="004B5246" w:rsidRDefault="004B5246"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019E8F2" w14:textId="77777777" w:rsidR="004B5246" w:rsidRDefault="004B5246"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019E8F3" w14:textId="77777777" w:rsidR="004B5246" w:rsidRDefault="004B5246"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019E8F4" w14:textId="77777777" w:rsidR="00DE12CA" w:rsidRDefault="00DE12CA"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019E8F5" w14:textId="77777777" w:rsidR="00DE12CA" w:rsidRDefault="00DE12CA"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019E8F6" w14:textId="77777777" w:rsidR="00DE12CA" w:rsidRDefault="00DE12CA"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019E8F7" w14:textId="77777777" w:rsidR="00DE12CA" w:rsidRDefault="00DE12CA"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019E8F8" w14:textId="77777777" w:rsidR="00DE12CA" w:rsidRDefault="00DE12CA"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019E8F9" w14:textId="77777777" w:rsidR="00DE12CA" w:rsidRDefault="00DE12CA"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019E8FA" w14:textId="77777777" w:rsidR="00DE12CA" w:rsidRDefault="00DE12CA"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019E8FB" w14:textId="2FDE98F3" w:rsidR="006E075B" w:rsidRPr="006E075B" w:rsidRDefault="008E5B7B"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Strzelno, </w:t>
      </w:r>
      <w:r w:rsidR="002475D9">
        <w:rPr>
          <w:rFonts w:ascii="Arial" w:eastAsia="Arial" w:hAnsi="Arial" w:cs="Arial"/>
          <w:b/>
          <w:bCs/>
          <w:color w:val="000000"/>
          <w:sz w:val="18"/>
          <w:szCs w:val="18"/>
          <w:lang w:eastAsia="pl-PL" w:bidi="pl-PL"/>
        </w:rPr>
        <w:t>4 listopada</w:t>
      </w:r>
      <w:r w:rsidR="00DE12CA">
        <w:rPr>
          <w:rFonts w:ascii="Arial" w:eastAsia="Arial" w:hAnsi="Arial" w:cs="Arial"/>
          <w:b/>
          <w:bCs/>
          <w:color w:val="000000"/>
          <w:sz w:val="18"/>
          <w:szCs w:val="18"/>
          <w:lang w:eastAsia="pl-PL" w:bidi="pl-PL"/>
        </w:rPr>
        <w:t xml:space="preserve"> 202</w:t>
      </w:r>
      <w:r w:rsidR="003C2BAA">
        <w:rPr>
          <w:rFonts w:ascii="Arial" w:eastAsia="Arial" w:hAnsi="Arial" w:cs="Arial"/>
          <w:b/>
          <w:bCs/>
          <w:color w:val="000000"/>
          <w:sz w:val="18"/>
          <w:szCs w:val="18"/>
          <w:lang w:eastAsia="pl-PL" w:bidi="pl-PL"/>
        </w:rPr>
        <w:t>5</w:t>
      </w:r>
      <w:r w:rsidR="00DE12CA">
        <w:rPr>
          <w:rFonts w:ascii="Arial" w:eastAsia="Arial" w:hAnsi="Arial" w:cs="Arial"/>
          <w:b/>
          <w:bCs/>
          <w:color w:val="000000"/>
          <w:sz w:val="18"/>
          <w:szCs w:val="18"/>
          <w:lang w:eastAsia="pl-PL" w:bidi="pl-PL"/>
        </w:rPr>
        <w:t xml:space="preserve"> r.</w:t>
      </w:r>
    </w:p>
    <w:p w14:paraId="1019E8FC" w14:textId="77777777" w:rsidR="006E075B" w:rsidRDefault="006E075B" w:rsidP="006E075B">
      <w:pPr>
        <w:widowControl w:val="0"/>
        <w:spacing w:after="0" w:line="276" w:lineRule="auto"/>
        <w:jc w:val="center"/>
        <w:rPr>
          <w:rFonts w:ascii="Calibri" w:eastAsia="Calibri" w:hAnsi="Calibri" w:cs="Calibri"/>
          <w:color w:val="000000"/>
          <w:sz w:val="16"/>
          <w:szCs w:val="16"/>
          <w:lang w:eastAsia="pl-PL" w:bidi="pl-PL"/>
        </w:rPr>
      </w:pPr>
    </w:p>
    <w:p w14:paraId="1019E8FD" w14:textId="77777777" w:rsidR="00CB68EC" w:rsidRDefault="00CB68EC" w:rsidP="006E075B">
      <w:pPr>
        <w:widowControl w:val="0"/>
        <w:spacing w:after="0" w:line="276" w:lineRule="auto"/>
        <w:jc w:val="center"/>
        <w:rPr>
          <w:rFonts w:ascii="Calibri" w:eastAsia="Calibri" w:hAnsi="Calibri" w:cs="Calibri"/>
          <w:sz w:val="20"/>
          <w:szCs w:val="16"/>
          <w:lang w:eastAsia="pl-PL" w:bidi="pl-PL"/>
        </w:rPr>
      </w:pPr>
    </w:p>
    <w:p w14:paraId="1019E8FE" w14:textId="77777777" w:rsidR="00DE12CA" w:rsidRDefault="00DE12CA">
      <w:pPr>
        <w:rPr>
          <w:rFonts w:ascii="Arial" w:eastAsia="Arial" w:hAnsi="Arial" w:cs="Arial"/>
          <w:b/>
          <w:bCs/>
          <w:color w:val="000000"/>
          <w:sz w:val="20"/>
          <w:szCs w:val="20"/>
          <w:lang w:eastAsia="pl-PL" w:bidi="pl-PL"/>
        </w:rPr>
      </w:pPr>
      <w:r>
        <w:rPr>
          <w:rFonts w:ascii="Arial" w:eastAsia="Arial" w:hAnsi="Arial" w:cs="Arial"/>
          <w:b/>
          <w:bCs/>
          <w:color w:val="000000"/>
          <w:sz w:val="20"/>
          <w:szCs w:val="20"/>
          <w:lang w:eastAsia="pl-PL" w:bidi="pl-PL"/>
        </w:rPr>
        <w:br w:type="page"/>
      </w:r>
    </w:p>
    <w:p w14:paraId="1019E8FF" w14:textId="77777777" w:rsidR="006E075B" w:rsidRPr="006E075B" w:rsidRDefault="006E075B" w:rsidP="006E075B">
      <w:pPr>
        <w:widowControl w:val="0"/>
        <w:spacing w:after="0" w:line="276" w:lineRule="auto"/>
        <w:ind w:left="100"/>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lastRenderedPageBreak/>
        <w:t>Spis treści</w:t>
      </w:r>
    </w:p>
    <w:p w14:paraId="1019E900" w14:textId="77777777" w:rsidR="00DC5552" w:rsidRDefault="00DC5552" w:rsidP="00DC5552">
      <w:pPr>
        <w:pStyle w:val="Akapitzlist"/>
        <w:spacing w:line="276" w:lineRule="auto"/>
        <w:ind w:left="360"/>
        <w:jc w:val="both"/>
        <w:rPr>
          <w:rFonts w:ascii="Arial" w:eastAsia="Arial" w:hAnsi="Arial" w:cs="Arial"/>
          <w:sz w:val="18"/>
          <w:szCs w:val="18"/>
        </w:rPr>
      </w:pPr>
    </w:p>
    <w:p w14:paraId="1019E901" w14:textId="77777777" w:rsidR="006E075B" w:rsidRDefault="00D21C61" w:rsidP="00962105">
      <w:pPr>
        <w:pStyle w:val="Akapitzlist"/>
        <w:numPr>
          <w:ilvl w:val="0"/>
          <w:numId w:val="13"/>
        </w:numPr>
        <w:spacing w:line="276" w:lineRule="auto"/>
        <w:ind w:hanging="502"/>
        <w:jc w:val="both"/>
        <w:rPr>
          <w:rFonts w:ascii="Arial" w:eastAsia="Arial" w:hAnsi="Arial" w:cs="Arial"/>
          <w:sz w:val="18"/>
          <w:szCs w:val="18"/>
        </w:rPr>
      </w:pPr>
      <w:r>
        <w:rPr>
          <w:rFonts w:ascii="Arial" w:eastAsia="Arial" w:hAnsi="Arial" w:cs="Arial"/>
          <w:sz w:val="18"/>
          <w:szCs w:val="18"/>
        </w:rPr>
        <w:t>NAZWA I ADRES ZAMAWIAJĄCEGO</w:t>
      </w:r>
      <w:r w:rsidR="006E075B" w:rsidRPr="006E075B">
        <w:rPr>
          <w:rFonts w:ascii="Arial" w:eastAsia="Arial" w:hAnsi="Arial" w:cs="Arial"/>
          <w:sz w:val="18"/>
          <w:szCs w:val="18"/>
        </w:rPr>
        <w:fldChar w:fldCharType="begin"/>
      </w:r>
      <w:r w:rsidR="006E075B" w:rsidRPr="0099046B">
        <w:rPr>
          <w:rFonts w:ascii="Arial" w:eastAsia="Arial" w:hAnsi="Arial" w:cs="Arial"/>
          <w:sz w:val="18"/>
          <w:szCs w:val="18"/>
        </w:rPr>
        <w:instrText xml:space="preserve"> TOC \o "1-5" \h \z </w:instrText>
      </w:r>
      <w:r w:rsidR="006E075B" w:rsidRPr="006E075B">
        <w:rPr>
          <w:rFonts w:ascii="Arial" w:eastAsia="Arial" w:hAnsi="Arial" w:cs="Arial"/>
          <w:sz w:val="18"/>
          <w:szCs w:val="18"/>
        </w:rPr>
        <w:fldChar w:fldCharType="separate"/>
      </w:r>
      <w:hyperlink w:anchor="bookmark8" w:tooltip="Current Document"/>
    </w:p>
    <w:p w14:paraId="1019E902" w14:textId="77777777" w:rsidR="00EE7671" w:rsidRDefault="00EE7671" w:rsidP="00962105">
      <w:pPr>
        <w:pStyle w:val="Akapitzlist"/>
        <w:numPr>
          <w:ilvl w:val="0"/>
          <w:numId w:val="13"/>
        </w:numPr>
        <w:spacing w:line="276" w:lineRule="auto"/>
        <w:ind w:hanging="502"/>
        <w:jc w:val="both"/>
        <w:rPr>
          <w:rFonts w:ascii="Arial" w:eastAsia="Arial" w:hAnsi="Arial" w:cs="Arial"/>
          <w:sz w:val="18"/>
          <w:szCs w:val="18"/>
        </w:rPr>
      </w:pPr>
      <w:r>
        <w:rPr>
          <w:rFonts w:ascii="Arial" w:eastAsia="Arial" w:hAnsi="Arial" w:cs="Arial"/>
          <w:sz w:val="18"/>
          <w:szCs w:val="18"/>
        </w:rPr>
        <w:t>OCHRONA DANYCH OSOBOWYCH</w:t>
      </w:r>
    </w:p>
    <w:p w14:paraId="1019E903" w14:textId="77777777" w:rsidR="00EE7671" w:rsidRDefault="00EE7671" w:rsidP="00962105">
      <w:pPr>
        <w:pStyle w:val="Akapitzlist"/>
        <w:numPr>
          <w:ilvl w:val="0"/>
          <w:numId w:val="13"/>
        </w:numPr>
        <w:spacing w:line="276" w:lineRule="auto"/>
        <w:ind w:hanging="502"/>
        <w:jc w:val="both"/>
        <w:rPr>
          <w:rFonts w:ascii="Arial" w:eastAsia="Arial" w:hAnsi="Arial" w:cs="Arial"/>
          <w:sz w:val="18"/>
          <w:szCs w:val="18"/>
        </w:rPr>
      </w:pPr>
      <w:r>
        <w:rPr>
          <w:rFonts w:ascii="Arial" w:eastAsia="Arial" w:hAnsi="Arial" w:cs="Arial"/>
          <w:sz w:val="18"/>
          <w:szCs w:val="18"/>
        </w:rPr>
        <w:t>TRYB UDZIELENIA ZAMÓWIENIA</w:t>
      </w:r>
    </w:p>
    <w:p w14:paraId="1019E904" w14:textId="77777777" w:rsidR="00EE7671" w:rsidRDefault="00EE7671" w:rsidP="00962105">
      <w:pPr>
        <w:pStyle w:val="Akapitzlist"/>
        <w:numPr>
          <w:ilvl w:val="0"/>
          <w:numId w:val="13"/>
        </w:numPr>
        <w:spacing w:line="276" w:lineRule="auto"/>
        <w:ind w:hanging="502"/>
        <w:jc w:val="both"/>
        <w:rPr>
          <w:rFonts w:ascii="Arial" w:eastAsia="Arial" w:hAnsi="Arial" w:cs="Arial"/>
          <w:sz w:val="18"/>
          <w:szCs w:val="18"/>
        </w:rPr>
      </w:pPr>
      <w:r>
        <w:rPr>
          <w:rFonts w:ascii="Arial" w:eastAsia="Arial" w:hAnsi="Arial" w:cs="Arial"/>
          <w:sz w:val="18"/>
          <w:szCs w:val="18"/>
        </w:rPr>
        <w:t>OPIS PRZEDMIOTU ZAMÓWIENIA</w:t>
      </w:r>
    </w:p>
    <w:p w14:paraId="1019E905" w14:textId="77777777" w:rsidR="00EE7671" w:rsidRDefault="00EE7671" w:rsidP="00962105">
      <w:pPr>
        <w:pStyle w:val="Akapitzlist"/>
        <w:numPr>
          <w:ilvl w:val="0"/>
          <w:numId w:val="13"/>
        </w:numPr>
        <w:spacing w:line="276" w:lineRule="auto"/>
        <w:ind w:hanging="502"/>
        <w:jc w:val="both"/>
        <w:rPr>
          <w:rFonts w:ascii="Arial" w:eastAsia="Arial" w:hAnsi="Arial" w:cs="Arial"/>
          <w:sz w:val="18"/>
          <w:szCs w:val="18"/>
        </w:rPr>
      </w:pPr>
      <w:r>
        <w:rPr>
          <w:rFonts w:ascii="Arial" w:eastAsia="Arial" w:hAnsi="Arial" w:cs="Arial"/>
          <w:sz w:val="18"/>
          <w:szCs w:val="18"/>
        </w:rPr>
        <w:t>WIZJA LOKALNA</w:t>
      </w:r>
    </w:p>
    <w:p w14:paraId="1019E906" w14:textId="77777777" w:rsidR="00EE7671" w:rsidRDefault="00EE7671" w:rsidP="00962105">
      <w:pPr>
        <w:pStyle w:val="Akapitzlist"/>
        <w:numPr>
          <w:ilvl w:val="0"/>
          <w:numId w:val="13"/>
        </w:numPr>
        <w:spacing w:line="276" w:lineRule="auto"/>
        <w:ind w:hanging="502"/>
        <w:jc w:val="both"/>
        <w:rPr>
          <w:rFonts w:ascii="Arial" w:eastAsia="Arial" w:hAnsi="Arial" w:cs="Arial"/>
          <w:sz w:val="18"/>
          <w:szCs w:val="18"/>
        </w:rPr>
      </w:pPr>
      <w:r>
        <w:rPr>
          <w:rFonts w:ascii="Arial" w:eastAsia="Arial" w:hAnsi="Arial" w:cs="Arial"/>
          <w:sz w:val="18"/>
          <w:szCs w:val="18"/>
        </w:rPr>
        <w:t>PODWYKONAWSTWO</w:t>
      </w:r>
    </w:p>
    <w:p w14:paraId="1019E907" w14:textId="77777777" w:rsidR="00EE7671" w:rsidRDefault="00EE7671" w:rsidP="00962105">
      <w:pPr>
        <w:pStyle w:val="Akapitzlist"/>
        <w:numPr>
          <w:ilvl w:val="0"/>
          <w:numId w:val="13"/>
        </w:numPr>
        <w:spacing w:line="276" w:lineRule="auto"/>
        <w:ind w:hanging="502"/>
        <w:jc w:val="both"/>
        <w:rPr>
          <w:rFonts w:ascii="Arial" w:eastAsia="Arial" w:hAnsi="Arial" w:cs="Arial"/>
          <w:sz w:val="18"/>
          <w:szCs w:val="18"/>
        </w:rPr>
      </w:pPr>
      <w:r>
        <w:rPr>
          <w:rFonts w:ascii="Arial" w:eastAsia="Arial" w:hAnsi="Arial" w:cs="Arial"/>
          <w:sz w:val="18"/>
          <w:szCs w:val="18"/>
        </w:rPr>
        <w:t>TERMIN WYKONANIA ZAMÓWIENIA</w:t>
      </w:r>
    </w:p>
    <w:p w14:paraId="1019E908" w14:textId="77777777" w:rsidR="00EE7671" w:rsidRDefault="00EE7671" w:rsidP="00962105">
      <w:pPr>
        <w:pStyle w:val="Akapitzlist"/>
        <w:numPr>
          <w:ilvl w:val="0"/>
          <w:numId w:val="13"/>
        </w:numPr>
        <w:spacing w:line="276" w:lineRule="auto"/>
        <w:ind w:hanging="502"/>
        <w:jc w:val="both"/>
        <w:rPr>
          <w:rFonts w:ascii="Arial" w:eastAsia="Arial" w:hAnsi="Arial" w:cs="Arial"/>
          <w:sz w:val="18"/>
          <w:szCs w:val="18"/>
        </w:rPr>
      </w:pPr>
      <w:r>
        <w:rPr>
          <w:rFonts w:ascii="Arial" w:eastAsia="Arial" w:hAnsi="Arial" w:cs="Arial"/>
          <w:sz w:val="18"/>
          <w:szCs w:val="18"/>
        </w:rPr>
        <w:t>WARUNKI UDZIAŁU W POSTĘPOWANIU</w:t>
      </w:r>
    </w:p>
    <w:p w14:paraId="1019E909" w14:textId="77777777" w:rsidR="00EE7671" w:rsidRDefault="00EE7671" w:rsidP="00962105">
      <w:pPr>
        <w:pStyle w:val="Akapitzlist"/>
        <w:numPr>
          <w:ilvl w:val="0"/>
          <w:numId w:val="13"/>
        </w:numPr>
        <w:spacing w:line="276" w:lineRule="auto"/>
        <w:ind w:hanging="502"/>
        <w:jc w:val="both"/>
        <w:rPr>
          <w:rFonts w:ascii="Arial" w:eastAsia="Arial" w:hAnsi="Arial" w:cs="Arial"/>
          <w:sz w:val="18"/>
          <w:szCs w:val="18"/>
        </w:rPr>
      </w:pPr>
      <w:r>
        <w:rPr>
          <w:rFonts w:ascii="Arial" w:eastAsia="Arial" w:hAnsi="Arial" w:cs="Arial"/>
          <w:sz w:val="18"/>
          <w:szCs w:val="18"/>
        </w:rPr>
        <w:t>PODSTAWY WYKLUCZENIA Z POSTĘPOWNAIA</w:t>
      </w:r>
    </w:p>
    <w:p w14:paraId="1019E90A" w14:textId="77777777" w:rsidR="00EE7671" w:rsidRDefault="00EE7671" w:rsidP="00962105">
      <w:pPr>
        <w:pStyle w:val="Akapitzlist"/>
        <w:numPr>
          <w:ilvl w:val="0"/>
          <w:numId w:val="13"/>
        </w:numPr>
        <w:spacing w:line="276" w:lineRule="auto"/>
        <w:ind w:hanging="502"/>
        <w:jc w:val="both"/>
        <w:rPr>
          <w:rFonts w:ascii="Arial" w:eastAsia="Arial" w:hAnsi="Arial" w:cs="Arial"/>
          <w:sz w:val="18"/>
          <w:szCs w:val="18"/>
        </w:rPr>
      </w:pPr>
      <w:r>
        <w:rPr>
          <w:rFonts w:ascii="Arial" w:eastAsia="Arial" w:hAnsi="Arial" w:cs="Arial"/>
          <w:sz w:val="18"/>
          <w:szCs w:val="18"/>
        </w:rPr>
        <w:t>OŚWIADCZENIA I DOKUMENTY, JAKIE ZOBOWIĄZANI SA DOSTARCZYĆ WYKONAWCY W CELU POTWIERDZENIA SPEŁNIENIENIA WARUNKÓW UDZIAŁU W POSTĘOWANIU ORAZ WYKAZANIA BRAKU PODSTAW DO WYKLUCZENIA (podmiotowe środki dowodowe)</w:t>
      </w:r>
    </w:p>
    <w:p w14:paraId="1019E90B" w14:textId="77777777" w:rsidR="00EE7671" w:rsidRDefault="00EE7671" w:rsidP="00962105">
      <w:pPr>
        <w:pStyle w:val="Akapitzlist"/>
        <w:numPr>
          <w:ilvl w:val="0"/>
          <w:numId w:val="13"/>
        </w:numPr>
        <w:spacing w:line="276" w:lineRule="auto"/>
        <w:ind w:hanging="502"/>
        <w:jc w:val="both"/>
        <w:rPr>
          <w:rFonts w:ascii="Arial" w:eastAsia="Arial" w:hAnsi="Arial" w:cs="Arial"/>
          <w:sz w:val="18"/>
          <w:szCs w:val="18"/>
        </w:rPr>
      </w:pPr>
      <w:r>
        <w:rPr>
          <w:rFonts w:ascii="Arial" w:eastAsia="Arial" w:hAnsi="Arial" w:cs="Arial"/>
          <w:sz w:val="18"/>
          <w:szCs w:val="18"/>
        </w:rPr>
        <w:t>POLEGANIE NA ZASOBACH INNYCH PODMIOTÓW</w:t>
      </w:r>
    </w:p>
    <w:p w14:paraId="1019E90C" w14:textId="77777777" w:rsidR="00EE7671" w:rsidRDefault="00EE7671" w:rsidP="00962105">
      <w:pPr>
        <w:pStyle w:val="Akapitzlist"/>
        <w:numPr>
          <w:ilvl w:val="0"/>
          <w:numId w:val="13"/>
        </w:numPr>
        <w:spacing w:line="276" w:lineRule="auto"/>
        <w:ind w:hanging="502"/>
        <w:jc w:val="both"/>
        <w:rPr>
          <w:rFonts w:ascii="Arial" w:eastAsia="Arial" w:hAnsi="Arial" w:cs="Arial"/>
          <w:sz w:val="18"/>
          <w:szCs w:val="18"/>
        </w:rPr>
      </w:pPr>
      <w:r>
        <w:rPr>
          <w:rFonts w:ascii="Arial" w:eastAsia="Arial" w:hAnsi="Arial" w:cs="Arial"/>
          <w:sz w:val="18"/>
          <w:szCs w:val="18"/>
        </w:rPr>
        <w:t>INROMACJA DLA WYKONAWCÓW WSPÓLNIE UBIEGAJĄCYH SIĘ O UDZIELENIE ZAMÓWIENIA</w:t>
      </w:r>
    </w:p>
    <w:p w14:paraId="1019E90D" w14:textId="77777777" w:rsidR="00EE7671" w:rsidRDefault="00EE7671" w:rsidP="00962105">
      <w:pPr>
        <w:pStyle w:val="Akapitzlist"/>
        <w:numPr>
          <w:ilvl w:val="0"/>
          <w:numId w:val="13"/>
        </w:numPr>
        <w:spacing w:line="276" w:lineRule="auto"/>
        <w:ind w:hanging="502"/>
        <w:jc w:val="both"/>
        <w:rPr>
          <w:rFonts w:ascii="Arial" w:eastAsia="Arial" w:hAnsi="Arial" w:cs="Arial"/>
          <w:sz w:val="18"/>
          <w:szCs w:val="18"/>
        </w:rPr>
      </w:pPr>
      <w:r>
        <w:rPr>
          <w:rFonts w:ascii="Arial" w:eastAsia="Arial" w:hAnsi="Arial" w:cs="Arial"/>
          <w:sz w:val="18"/>
          <w:szCs w:val="18"/>
        </w:rPr>
        <w:t>SPOSÓB KOMUNIKACJI WYKONAWCÓW Z ZAMAWIAJĄCYM</w:t>
      </w:r>
    </w:p>
    <w:p w14:paraId="1019E90E" w14:textId="77777777" w:rsidR="00EE7671" w:rsidRDefault="00EE7671" w:rsidP="00962105">
      <w:pPr>
        <w:pStyle w:val="Akapitzlist"/>
        <w:numPr>
          <w:ilvl w:val="0"/>
          <w:numId w:val="13"/>
        </w:numPr>
        <w:spacing w:line="276" w:lineRule="auto"/>
        <w:ind w:hanging="502"/>
        <w:jc w:val="both"/>
        <w:rPr>
          <w:rFonts w:ascii="Arial" w:eastAsia="Arial" w:hAnsi="Arial" w:cs="Arial"/>
          <w:sz w:val="18"/>
          <w:szCs w:val="18"/>
        </w:rPr>
      </w:pPr>
      <w:r>
        <w:rPr>
          <w:rFonts w:ascii="Arial" w:eastAsia="Arial" w:hAnsi="Arial" w:cs="Arial"/>
          <w:sz w:val="18"/>
          <w:szCs w:val="18"/>
        </w:rPr>
        <w:t>OPIS SPOSOBU PRZYGOTOWANIA OFERTY ORAZ WYMAGANIA FORMALNE DOTYCZĄCE SKŁADANYCH OŚWIADCZEŃ I DOKUMENTÓW</w:t>
      </w:r>
    </w:p>
    <w:p w14:paraId="1019E90F" w14:textId="77777777" w:rsidR="00EE7671" w:rsidRDefault="00EE7671" w:rsidP="00962105">
      <w:pPr>
        <w:pStyle w:val="Akapitzlist"/>
        <w:numPr>
          <w:ilvl w:val="0"/>
          <w:numId w:val="13"/>
        </w:numPr>
        <w:spacing w:line="276" w:lineRule="auto"/>
        <w:ind w:hanging="502"/>
        <w:jc w:val="both"/>
        <w:rPr>
          <w:rFonts w:ascii="Arial" w:eastAsia="Arial" w:hAnsi="Arial" w:cs="Arial"/>
          <w:sz w:val="18"/>
          <w:szCs w:val="18"/>
        </w:rPr>
      </w:pPr>
      <w:r>
        <w:rPr>
          <w:rFonts w:ascii="Arial" w:eastAsia="Arial" w:hAnsi="Arial" w:cs="Arial"/>
          <w:sz w:val="18"/>
          <w:szCs w:val="18"/>
        </w:rPr>
        <w:t>SPOSÓB OBLICZENIA CENY</w:t>
      </w:r>
    </w:p>
    <w:p w14:paraId="1019E910" w14:textId="77777777" w:rsidR="00EE7671" w:rsidRDefault="00EE7671" w:rsidP="00962105">
      <w:pPr>
        <w:pStyle w:val="Akapitzlist"/>
        <w:numPr>
          <w:ilvl w:val="0"/>
          <w:numId w:val="13"/>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WADIUM</w:t>
      </w:r>
    </w:p>
    <w:p w14:paraId="1019E911" w14:textId="77777777" w:rsidR="00EE7671" w:rsidRDefault="00EE7671" w:rsidP="00962105">
      <w:pPr>
        <w:pStyle w:val="Akapitzlist"/>
        <w:numPr>
          <w:ilvl w:val="0"/>
          <w:numId w:val="13"/>
        </w:numPr>
        <w:spacing w:line="276" w:lineRule="auto"/>
        <w:ind w:hanging="502"/>
        <w:jc w:val="both"/>
        <w:rPr>
          <w:rFonts w:ascii="Arial" w:eastAsia="Arial" w:hAnsi="Arial" w:cs="Arial"/>
          <w:sz w:val="18"/>
          <w:szCs w:val="18"/>
        </w:rPr>
      </w:pPr>
      <w:r>
        <w:rPr>
          <w:rFonts w:ascii="Arial" w:eastAsia="Arial" w:hAnsi="Arial" w:cs="Arial"/>
          <w:sz w:val="18"/>
          <w:szCs w:val="18"/>
        </w:rPr>
        <w:t>TERMIN ZWIĄZANIA OFERTĄ</w:t>
      </w:r>
    </w:p>
    <w:p w14:paraId="1019E912" w14:textId="77777777" w:rsidR="00EE7671" w:rsidRDefault="00EE7671" w:rsidP="00962105">
      <w:pPr>
        <w:pStyle w:val="Akapitzlist"/>
        <w:numPr>
          <w:ilvl w:val="0"/>
          <w:numId w:val="13"/>
        </w:numPr>
        <w:spacing w:line="276" w:lineRule="auto"/>
        <w:ind w:hanging="502"/>
        <w:jc w:val="both"/>
        <w:rPr>
          <w:rFonts w:ascii="Arial" w:eastAsia="Arial" w:hAnsi="Arial" w:cs="Arial"/>
          <w:sz w:val="18"/>
          <w:szCs w:val="18"/>
        </w:rPr>
      </w:pPr>
      <w:r>
        <w:rPr>
          <w:rFonts w:ascii="Arial" w:eastAsia="Arial" w:hAnsi="Arial" w:cs="Arial"/>
          <w:sz w:val="18"/>
          <w:szCs w:val="18"/>
        </w:rPr>
        <w:t>SPOSÓB I TERMIN SKŁADANIA I OTWARCIA OFERT</w:t>
      </w:r>
    </w:p>
    <w:p w14:paraId="1019E913" w14:textId="77777777" w:rsidR="00EE7671" w:rsidRDefault="00EE7671" w:rsidP="00962105">
      <w:pPr>
        <w:pStyle w:val="Akapitzlist"/>
        <w:numPr>
          <w:ilvl w:val="0"/>
          <w:numId w:val="13"/>
        </w:numPr>
        <w:spacing w:line="276" w:lineRule="auto"/>
        <w:ind w:hanging="502"/>
        <w:jc w:val="both"/>
        <w:rPr>
          <w:rFonts w:ascii="Arial" w:eastAsia="Arial" w:hAnsi="Arial" w:cs="Arial"/>
          <w:sz w:val="18"/>
          <w:szCs w:val="18"/>
        </w:rPr>
      </w:pPr>
      <w:r>
        <w:rPr>
          <w:rFonts w:ascii="Arial" w:eastAsia="Arial" w:hAnsi="Arial" w:cs="Arial"/>
          <w:sz w:val="18"/>
          <w:szCs w:val="18"/>
        </w:rPr>
        <w:t>OPIS KRYTERIÓW OCENY OFERT WRAZ Z PODANIEM WAG TYCH KRYTERIÓW I SPOSOBU OCENY OFERT</w:t>
      </w:r>
    </w:p>
    <w:p w14:paraId="1019E914" w14:textId="77777777" w:rsidR="00EE7671" w:rsidRDefault="00EE7671" w:rsidP="00962105">
      <w:pPr>
        <w:pStyle w:val="Akapitzlist"/>
        <w:numPr>
          <w:ilvl w:val="0"/>
          <w:numId w:val="13"/>
        </w:numPr>
        <w:spacing w:line="276" w:lineRule="auto"/>
        <w:ind w:hanging="502"/>
        <w:jc w:val="both"/>
        <w:rPr>
          <w:rFonts w:ascii="Arial" w:eastAsia="Arial" w:hAnsi="Arial" w:cs="Arial"/>
          <w:sz w:val="18"/>
          <w:szCs w:val="18"/>
        </w:rPr>
      </w:pPr>
      <w:r>
        <w:rPr>
          <w:rFonts w:ascii="Arial" w:eastAsia="Arial" w:hAnsi="Arial" w:cs="Arial"/>
          <w:sz w:val="18"/>
          <w:szCs w:val="18"/>
        </w:rPr>
        <w:t>INFORMACJE O FORMALNOŚCIACH JAKIE POWINNY BYĆ DOPEŁNIONE PO WYBORZE OERTY W CELU ZAWARCIA UMOWY</w:t>
      </w:r>
    </w:p>
    <w:p w14:paraId="1019E915" w14:textId="77777777" w:rsidR="00EE7671" w:rsidRDefault="00EE7671" w:rsidP="00962105">
      <w:pPr>
        <w:pStyle w:val="Akapitzlist"/>
        <w:numPr>
          <w:ilvl w:val="0"/>
          <w:numId w:val="13"/>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ZABEZPIECZENIA NALEŻYTEGO WYKONANIA UMOWY</w:t>
      </w:r>
    </w:p>
    <w:p w14:paraId="1019E916" w14:textId="77777777" w:rsidR="00EE7671" w:rsidRDefault="00EE7671" w:rsidP="00962105">
      <w:pPr>
        <w:pStyle w:val="Akapitzlist"/>
        <w:numPr>
          <w:ilvl w:val="0"/>
          <w:numId w:val="13"/>
        </w:numPr>
        <w:spacing w:line="276" w:lineRule="auto"/>
        <w:ind w:hanging="502"/>
        <w:jc w:val="both"/>
        <w:rPr>
          <w:rFonts w:ascii="Arial" w:eastAsia="Arial" w:hAnsi="Arial" w:cs="Arial"/>
          <w:sz w:val="18"/>
          <w:szCs w:val="18"/>
        </w:rPr>
      </w:pPr>
      <w:r>
        <w:rPr>
          <w:rFonts w:ascii="Arial" w:eastAsia="Arial" w:hAnsi="Arial" w:cs="Arial"/>
          <w:sz w:val="18"/>
          <w:szCs w:val="18"/>
        </w:rPr>
        <w:t>INFORMACJA O TREŚCI ZAWIERANEJ UMOWY ORAZ MOZLIWOŚCI JEJ ZMIANY</w:t>
      </w:r>
    </w:p>
    <w:p w14:paraId="1019E917" w14:textId="77777777" w:rsidR="00EE7671" w:rsidRDefault="00EE7671" w:rsidP="00962105">
      <w:pPr>
        <w:pStyle w:val="Akapitzlist"/>
        <w:numPr>
          <w:ilvl w:val="0"/>
          <w:numId w:val="13"/>
        </w:numPr>
        <w:spacing w:line="276" w:lineRule="auto"/>
        <w:ind w:hanging="502"/>
        <w:jc w:val="both"/>
        <w:rPr>
          <w:rFonts w:ascii="Arial" w:eastAsia="Arial" w:hAnsi="Arial" w:cs="Arial"/>
          <w:sz w:val="18"/>
          <w:szCs w:val="18"/>
        </w:rPr>
      </w:pPr>
      <w:r>
        <w:rPr>
          <w:rFonts w:ascii="Arial" w:eastAsia="Arial" w:hAnsi="Arial" w:cs="Arial"/>
          <w:sz w:val="18"/>
          <w:szCs w:val="18"/>
        </w:rPr>
        <w:t>POUCZENIE O ŚRODKACH OCHRONY PRAWNEJ PRZYSŁUGUJĄCEJ WYKONAWCY</w:t>
      </w:r>
    </w:p>
    <w:p w14:paraId="0BF6D362" w14:textId="17180F7A" w:rsidR="00BF01E3" w:rsidRDefault="00BF01E3" w:rsidP="00962105">
      <w:pPr>
        <w:pStyle w:val="Akapitzlist"/>
        <w:numPr>
          <w:ilvl w:val="0"/>
          <w:numId w:val="13"/>
        </w:numPr>
        <w:spacing w:line="276" w:lineRule="auto"/>
        <w:ind w:hanging="502"/>
        <w:jc w:val="both"/>
        <w:rPr>
          <w:rFonts w:ascii="Arial" w:eastAsia="Arial" w:hAnsi="Arial" w:cs="Arial"/>
          <w:sz w:val="18"/>
          <w:szCs w:val="18"/>
        </w:rPr>
      </w:pPr>
      <w:r>
        <w:rPr>
          <w:rFonts w:ascii="Arial" w:eastAsia="Arial" w:hAnsi="Arial" w:cs="Arial"/>
          <w:sz w:val="18"/>
          <w:szCs w:val="18"/>
        </w:rPr>
        <w:t>NEGOCJACJE TREŚCI OFERT W CELU ICH ULEPSZENIA</w:t>
      </w:r>
    </w:p>
    <w:p w14:paraId="1019E918"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1019E919"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1019E91A" w14:textId="22EA2BF6"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Załączniki do Specyfikacji Warunków Zamówienia</w:t>
      </w:r>
    </w:p>
    <w:p w14:paraId="1019E91B"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1019E91C" w14:textId="77777777" w:rsidR="006E075B" w:rsidRDefault="006E075B" w:rsidP="008519AB">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Formularz oferty </w:t>
      </w:r>
      <w:r w:rsidRPr="006E075B">
        <w:rPr>
          <w:rFonts w:ascii="Arial" w:eastAsia="Arial" w:hAnsi="Arial" w:cs="Arial"/>
          <w:i/>
          <w:iCs/>
          <w:color w:val="000000"/>
          <w:sz w:val="18"/>
          <w:szCs w:val="18"/>
          <w:lang w:eastAsia="pl-PL" w:bidi="pl-PL"/>
        </w:rPr>
        <w:t>(wzór)</w:t>
      </w:r>
      <w:r w:rsidR="00EE7671">
        <w:rPr>
          <w:rFonts w:ascii="Arial" w:eastAsia="Arial" w:hAnsi="Arial" w:cs="Arial"/>
          <w:color w:val="000000"/>
          <w:sz w:val="18"/>
          <w:szCs w:val="18"/>
          <w:lang w:eastAsia="pl-PL" w:bidi="pl-PL"/>
        </w:rPr>
        <w:t xml:space="preserve"> - załącznik nr 1</w:t>
      </w:r>
    </w:p>
    <w:p w14:paraId="1019E91D" w14:textId="77777777" w:rsidR="00EE7671" w:rsidRDefault="00EE7671" w:rsidP="008519AB">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o braku podstaw do wykluczenia i spełnieniu warunków udziału w postępowaniu - załącznik nr 2</w:t>
      </w:r>
    </w:p>
    <w:p w14:paraId="1019E91E" w14:textId="77777777" w:rsidR="00EE7671" w:rsidRDefault="00EE7671" w:rsidP="008519AB">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Zobowiązanie innego podmiotu do udostepnienia </w:t>
      </w:r>
      <w:r w:rsidR="00DC5552">
        <w:rPr>
          <w:rFonts w:ascii="Arial" w:eastAsia="Arial" w:hAnsi="Arial" w:cs="Arial"/>
          <w:color w:val="000000"/>
          <w:sz w:val="18"/>
          <w:szCs w:val="18"/>
          <w:lang w:eastAsia="pl-PL" w:bidi="pl-PL"/>
        </w:rPr>
        <w:t>niezbędnych zasobów Wykonawcy - załącznik nr 3</w:t>
      </w:r>
    </w:p>
    <w:p w14:paraId="1019E920" w14:textId="55C2ED32" w:rsidR="00DC5552" w:rsidRDefault="00DC5552" w:rsidP="008519AB">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Oświadczenie wykonawców wspólnie ubiegających się o zamówienie - załącznik nr </w:t>
      </w:r>
      <w:r w:rsidR="00243429">
        <w:rPr>
          <w:rFonts w:ascii="Arial" w:eastAsia="Arial" w:hAnsi="Arial" w:cs="Arial"/>
          <w:color w:val="000000"/>
          <w:sz w:val="18"/>
          <w:szCs w:val="18"/>
          <w:lang w:eastAsia="pl-PL" w:bidi="pl-PL"/>
        </w:rPr>
        <w:t>4</w:t>
      </w:r>
    </w:p>
    <w:p w14:paraId="1019E921" w14:textId="0C62D88D" w:rsidR="00D37BD2" w:rsidRDefault="00D37BD2" w:rsidP="008519AB">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Wzór umowy - załącznik nr </w:t>
      </w:r>
      <w:r w:rsidR="00243429">
        <w:rPr>
          <w:rFonts w:ascii="Arial" w:eastAsia="Arial" w:hAnsi="Arial" w:cs="Arial"/>
          <w:color w:val="000000"/>
          <w:sz w:val="18"/>
          <w:szCs w:val="18"/>
          <w:lang w:eastAsia="pl-PL" w:bidi="pl-PL"/>
        </w:rPr>
        <w:t>5</w:t>
      </w:r>
    </w:p>
    <w:p w14:paraId="1019E922" w14:textId="5730FE5F" w:rsidR="006871D3" w:rsidRPr="008F223C" w:rsidRDefault="006871D3" w:rsidP="008519AB">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sidRPr="008F223C">
        <w:rPr>
          <w:rFonts w:ascii="Arial" w:eastAsia="Arial" w:hAnsi="Arial" w:cs="Arial"/>
          <w:color w:val="000000"/>
          <w:sz w:val="18"/>
          <w:szCs w:val="18"/>
          <w:lang w:eastAsia="pl-PL" w:bidi="pl-PL"/>
        </w:rPr>
        <w:t xml:space="preserve">Dokumenty finansowe - załącznik nr </w:t>
      </w:r>
      <w:r w:rsidR="00243429">
        <w:rPr>
          <w:rFonts w:ascii="Arial" w:eastAsia="Arial" w:hAnsi="Arial" w:cs="Arial"/>
          <w:color w:val="000000"/>
          <w:sz w:val="18"/>
          <w:szCs w:val="18"/>
          <w:lang w:eastAsia="pl-PL" w:bidi="pl-PL"/>
        </w:rPr>
        <w:t>6</w:t>
      </w:r>
    </w:p>
    <w:p w14:paraId="1019E923" w14:textId="77777777" w:rsidR="006E075B" w:rsidRPr="006E075B" w:rsidRDefault="006E075B" w:rsidP="00DC5552">
      <w:pPr>
        <w:widowControl w:val="0"/>
        <w:spacing w:after="0" w:line="276" w:lineRule="auto"/>
        <w:ind w:left="72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fldChar w:fldCharType="end"/>
      </w:r>
    </w:p>
    <w:p w14:paraId="1019E924" w14:textId="77777777" w:rsidR="006E075B" w:rsidRPr="00DC5552" w:rsidRDefault="006E075B" w:rsidP="00DC5552">
      <w:pPr>
        <w:widowControl w:val="0"/>
        <w:spacing w:after="0" w:line="276" w:lineRule="auto"/>
        <w:jc w:val="both"/>
        <w:rPr>
          <w:rFonts w:ascii="Arial" w:eastAsia="Arial" w:hAnsi="Arial" w:cs="Arial"/>
          <w:color w:val="000000"/>
          <w:sz w:val="18"/>
          <w:szCs w:val="18"/>
          <w:lang w:eastAsia="pl-PL" w:bidi="pl-PL"/>
        </w:rPr>
      </w:pPr>
      <w:r w:rsidRPr="00DC5552">
        <w:rPr>
          <w:rFonts w:ascii="Arial" w:eastAsia="Arial" w:hAnsi="Arial" w:cs="Arial"/>
          <w:color w:val="000000"/>
          <w:sz w:val="18"/>
          <w:szCs w:val="18"/>
          <w:lang w:eastAsia="pl-PL" w:bidi="pl-PL"/>
        </w:rPr>
        <w:br w:type="page"/>
      </w:r>
    </w:p>
    <w:p w14:paraId="1019E925" w14:textId="77777777" w:rsidR="006E075B" w:rsidRPr="006E075B" w:rsidRDefault="00DC5552" w:rsidP="00962105">
      <w:pPr>
        <w:keepNext/>
        <w:keepLines/>
        <w:widowControl w:val="0"/>
        <w:numPr>
          <w:ilvl w:val="0"/>
          <w:numId w:val="12"/>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Nazwa i adres Zamawiającego</w:t>
      </w:r>
    </w:p>
    <w:p w14:paraId="1019E926" w14:textId="77777777" w:rsidR="006E075B" w:rsidRPr="006E075B" w:rsidRDefault="006E075B" w:rsidP="006E075B">
      <w:pPr>
        <w:widowControl w:val="0"/>
        <w:spacing w:after="0" w:line="240" w:lineRule="auto"/>
        <w:ind w:left="658" w:hanging="360"/>
        <w:rPr>
          <w:rFonts w:ascii="Arial" w:eastAsia="Times New Roman" w:hAnsi="Arial" w:cs="Arial"/>
          <w:b/>
          <w:color w:val="000000"/>
          <w:sz w:val="18"/>
          <w:szCs w:val="18"/>
          <w:lang w:eastAsia="ar-SA" w:bidi="pl-PL"/>
        </w:rPr>
      </w:pPr>
      <w:r w:rsidRPr="006E075B">
        <w:rPr>
          <w:rFonts w:ascii="Arial" w:eastAsia="Times New Roman" w:hAnsi="Arial" w:cs="Arial"/>
          <w:b/>
          <w:color w:val="000000"/>
          <w:sz w:val="18"/>
          <w:szCs w:val="18"/>
          <w:lang w:eastAsia="ar-SA" w:bidi="pl-PL"/>
        </w:rPr>
        <w:t xml:space="preserve">Gmina Strzelno </w:t>
      </w:r>
    </w:p>
    <w:p w14:paraId="1019E927"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ul. Cieślewicza 2</w:t>
      </w:r>
    </w:p>
    <w:p w14:paraId="1019E928"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88-320 Strzelno</w:t>
      </w:r>
    </w:p>
    <w:p w14:paraId="1019E929"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Tel. (052) 31-89-291, 31-82-200</w:t>
      </w:r>
    </w:p>
    <w:p w14:paraId="1019E92A"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6E075B">
        <w:rPr>
          <w:rFonts w:ascii="Arial" w:eastAsia="Times New Roman" w:hAnsi="Arial" w:cs="Arial"/>
          <w:color w:val="000000"/>
          <w:sz w:val="18"/>
          <w:szCs w:val="18"/>
          <w:lang w:val="en-US" w:eastAsia="ar-SA" w:bidi="pl-PL"/>
        </w:rPr>
        <w:t xml:space="preserve">e-mail: </w:t>
      </w:r>
      <w:hyperlink r:id="rId9" w:history="1">
        <w:r w:rsidRPr="006E075B">
          <w:rPr>
            <w:rFonts w:ascii="Arial" w:eastAsia="Times New Roman" w:hAnsi="Arial" w:cs="Arial"/>
            <w:color w:val="0000FF"/>
            <w:sz w:val="18"/>
            <w:szCs w:val="18"/>
            <w:u w:val="single"/>
            <w:lang w:val="en-US" w:eastAsia="ar-SA" w:bidi="pl-PL"/>
          </w:rPr>
          <w:t>miasto@strzelno.pl</w:t>
        </w:r>
      </w:hyperlink>
    </w:p>
    <w:p w14:paraId="1019E92B"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6E075B">
        <w:rPr>
          <w:rFonts w:ascii="Arial" w:eastAsia="Times New Roman" w:hAnsi="Arial" w:cs="Arial"/>
          <w:color w:val="000000"/>
          <w:sz w:val="18"/>
          <w:szCs w:val="18"/>
          <w:lang w:val="en-US" w:eastAsia="ar-SA" w:bidi="pl-PL"/>
        </w:rPr>
        <w:t>NIP: 557 167 46 51</w:t>
      </w:r>
    </w:p>
    <w:p w14:paraId="1019E92C"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REGON: 092350850</w:t>
      </w:r>
    </w:p>
    <w:p w14:paraId="1019E92D"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 xml:space="preserve">adres strony internetowej: </w:t>
      </w:r>
      <w:hyperlink r:id="rId10" w:history="1">
        <w:r w:rsidRPr="006E075B">
          <w:rPr>
            <w:rFonts w:ascii="Arial" w:eastAsia="Times New Roman" w:hAnsi="Arial" w:cs="Arial"/>
            <w:color w:val="0000FF"/>
            <w:sz w:val="18"/>
            <w:szCs w:val="18"/>
            <w:u w:val="single"/>
            <w:lang w:eastAsia="ar-SA" w:bidi="pl-PL"/>
          </w:rPr>
          <w:t>www.bip.strzelno.pl</w:t>
        </w:r>
      </w:hyperlink>
    </w:p>
    <w:p w14:paraId="1019E92E"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godziny pracy:</w:t>
      </w:r>
    </w:p>
    <w:p w14:paraId="1019E92F"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 poniedziałek, środa, czwartek: od 7:15 do 15:15</w:t>
      </w:r>
    </w:p>
    <w:p w14:paraId="1019E930"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 wtorek: od 07:15 do 16:30</w:t>
      </w:r>
    </w:p>
    <w:p w14:paraId="1019E931" w14:textId="77777777" w:rsidR="006E075B" w:rsidRPr="006E075B" w:rsidRDefault="006E075B" w:rsidP="006E075B">
      <w:pPr>
        <w:widowControl w:val="0"/>
        <w:spacing w:after="0" w:line="240" w:lineRule="auto"/>
        <w:ind w:left="658" w:hanging="360"/>
        <w:rPr>
          <w:rFonts w:ascii="Arial" w:eastAsia="Times New Roman" w:hAnsi="Arial" w:cs="Arial"/>
          <w:b/>
          <w:color w:val="000000"/>
          <w:sz w:val="18"/>
          <w:szCs w:val="18"/>
          <w:lang w:eastAsia="ar-SA" w:bidi="pl-PL"/>
        </w:rPr>
      </w:pPr>
      <w:r w:rsidRPr="006E075B">
        <w:rPr>
          <w:rFonts w:ascii="Arial" w:eastAsia="Times New Roman" w:hAnsi="Arial" w:cs="Arial"/>
          <w:color w:val="000000"/>
          <w:sz w:val="18"/>
          <w:szCs w:val="18"/>
          <w:lang w:eastAsia="ar-SA" w:bidi="pl-PL"/>
        </w:rPr>
        <w:t>- piątek: od 07:15 do 14:00</w:t>
      </w:r>
    </w:p>
    <w:p w14:paraId="1019E932" w14:textId="77777777" w:rsidR="00DC5552" w:rsidRDefault="00DC5552" w:rsidP="00DC5552">
      <w:pPr>
        <w:widowControl w:val="0"/>
        <w:spacing w:after="0" w:line="240" w:lineRule="auto"/>
        <w:ind w:left="284" w:firstLine="14"/>
        <w:rPr>
          <w:rFonts w:ascii="Arial" w:eastAsia="Times New Roman" w:hAnsi="Arial" w:cs="Arial"/>
          <w:color w:val="000000"/>
          <w:sz w:val="18"/>
          <w:szCs w:val="18"/>
          <w:lang w:eastAsia="ar-SA" w:bidi="pl-PL"/>
        </w:rPr>
      </w:pPr>
      <w:r w:rsidRPr="00DC5552">
        <w:rPr>
          <w:rFonts w:ascii="Arial" w:eastAsia="Times New Roman" w:hAnsi="Arial" w:cs="Arial"/>
          <w:color w:val="000000"/>
          <w:sz w:val="18"/>
          <w:szCs w:val="18"/>
          <w:lang w:eastAsia="ar-SA" w:bidi="pl-PL"/>
        </w:rPr>
        <w:t xml:space="preserve">Adres strony internetowej prowadzonego postępowania: </w:t>
      </w:r>
    </w:p>
    <w:p w14:paraId="1019E933" w14:textId="77777777" w:rsidR="00DC5552" w:rsidRDefault="00DC5552" w:rsidP="00DC5552">
      <w:pPr>
        <w:widowControl w:val="0"/>
        <w:spacing w:after="0" w:line="240" w:lineRule="auto"/>
        <w:ind w:left="284"/>
      </w:pPr>
      <w:r w:rsidRPr="003B07A2">
        <w:rPr>
          <w:rFonts w:ascii="Arial" w:eastAsia="Times New Roman" w:hAnsi="Arial" w:cs="Arial"/>
          <w:color w:val="000000"/>
          <w:sz w:val="18"/>
          <w:szCs w:val="18"/>
          <w:lang w:eastAsia="ar-SA" w:bidi="pl-PL"/>
        </w:rPr>
        <w:t xml:space="preserve">portal https://miniportal.uzp.gov.pl/, </w:t>
      </w:r>
      <w:proofErr w:type="spellStart"/>
      <w:r w:rsidRPr="003B07A2">
        <w:rPr>
          <w:rFonts w:ascii="Arial" w:eastAsia="Times New Roman" w:hAnsi="Arial" w:cs="Arial"/>
          <w:color w:val="000000"/>
          <w:sz w:val="18"/>
          <w:szCs w:val="18"/>
          <w:lang w:eastAsia="ar-SA" w:bidi="pl-PL"/>
        </w:rPr>
        <w:t>ePUAP</w:t>
      </w:r>
      <w:proofErr w:type="spellEnd"/>
      <w:r w:rsidRPr="003B07A2">
        <w:rPr>
          <w:rFonts w:ascii="Arial" w:eastAsia="Times New Roman" w:hAnsi="Arial" w:cs="Arial"/>
          <w:color w:val="000000"/>
          <w:sz w:val="18"/>
          <w:szCs w:val="18"/>
          <w:lang w:eastAsia="ar-SA" w:bidi="pl-PL"/>
        </w:rPr>
        <w:t xml:space="preserve"> - https://epuap.gov.pl, https://ezamowienia.gov.pl, </w:t>
      </w:r>
      <w:hyperlink r:id="rId11" w:history="1">
        <w:r w:rsidR="00B3064C" w:rsidRPr="003B07A2">
          <w:rPr>
            <w:rStyle w:val="Hipercze"/>
            <w:rFonts w:ascii="Arial" w:eastAsia="Times New Roman" w:hAnsi="Arial" w:cs="Arial"/>
            <w:sz w:val="18"/>
            <w:szCs w:val="18"/>
            <w:lang w:eastAsia="ar-SA" w:bidi="pl-PL"/>
          </w:rPr>
          <w:t>http://strzelno.bipgmina.pl/wiadomosci/13635/lista/1/postepowania_powyzej_30000_euro</w:t>
        </w:r>
      </w:hyperlink>
    </w:p>
    <w:p w14:paraId="157659C8" w14:textId="77777777" w:rsidR="00E97B90" w:rsidRDefault="00E97B90" w:rsidP="00DC5552">
      <w:pPr>
        <w:widowControl w:val="0"/>
        <w:spacing w:after="0" w:line="240" w:lineRule="auto"/>
        <w:ind w:left="284"/>
      </w:pPr>
    </w:p>
    <w:p w14:paraId="3333C2DB" w14:textId="77777777" w:rsidR="00E97B90" w:rsidRPr="008F223C" w:rsidRDefault="00E97B90" w:rsidP="00E97B90">
      <w:pPr>
        <w:widowControl w:val="0"/>
        <w:spacing w:after="0" w:line="240" w:lineRule="auto"/>
        <w:ind w:left="284"/>
        <w:rPr>
          <w:rFonts w:ascii="Arial" w:eastAsia="Times New Roman" w:hAnsi="Arial" w:cs="Arial"/>
          <w:color w:val="000000"/>
          <w:sz w:val="18"/>
          <w:szCs w:val="18"/>
          <w:lang w:eastAsia="ar-SA" w:bidi="pl-PL"/>
        </w:rPr>
      </w:pPr>
      <w:r w:rsidRPr="008F223C">
        <w:rPr>
          <w:rFonts w:ascii="Arial" w:eastAsia="Times New Roman" w:hAnsi="Arial" w:cs="Arial"/>
          <w:color w:val="000000"/>
          <w:sz w:val="18"/>
          <w:szCs w:val="18"/>
          <w:lang w:eastAsia="ar-SA" w:bidi="pl-PL"/>
        </w:rPr>
        <w:t>Adres strony internetowej, na której udostępniane będą zmiany i wyjaśnienia treści SWZ oraz inne dokumenty zamówienia bezpośrednio związane z postępowaniem o udzielenie zamówienia:</w:t>
      </w:r>
      <w:r w:rsidRPr="008F223C">
        <w:rPr>
          <w:rFonts w:ascii="Arial" w:hAnsi="Arial" w:cs="Arial"/>
        </w:rPr>
        <w:t xml:space="preserve"> </w:t>
      </w:r>
      <w:r w:rsidRPr="008F223C">
        <w:rPr>
          <w:rFonts w:ascii="Arial" w:eastAsia="Times New Roman" w:hAnsi="Arial" w:cs="Arial"/>
          <w:color w:val="000000"/>
          <w:sz w:val="18"/>
          <w:szCs w:val="18"/>
          <w:lang w:eastAsia="ar-SA" w:bidi="pl-PL"/>
        </w:rPr>
        <w:t>https://ezamowienia.gov.pl/pl/.</w:t>
      </w:r>
    </w:p>
    <w:p w14:paraId="705976E9" w14:textId="77777777" w:rsidR="00E97B90" w:rsidRPr="003B07A2" w:rsidRDefault="00E97B90" w:rsidP="00DC5552">
      <w:pPr>
        <w:widowControl w:val="0"/>
        <w:spacing w:after="0" w:line="240" w:lineRule="auto"/>
        <w:ind w:left="284"/>
        <w:rPr>
          <w:rFonts w:ascii="Arial" w:eastAsia="Times New Roman" w:hAnsi="Arial" w:cs="Arial"/>
          <w:color w:val="000000"/>
          <w:sz w:val="18"/>
          <w:szCs w:val="18"/>
          <w:lang w:eastAsia="ar-SA" w:bidi="pl-PL"/>
        </w:rPr>
      </w:pPr>
    </w:p>
    <w:p w14:paraId="1019E934" w14:textId="77777777" w:rsidR="00B3064C" w:rsidRPr="003B07A2" w:rsidRDefault="00B3064C" w:rsidP="00DC5552">
      <w:pPr>
        <w:widowControl w:val="0"/>
        <w:spacing w:after="0" w:line="240" w:lineRule="auto"/>
        <w:ind w:left="284"/>
        <w:rPr>
          <w:rFonts w:ascii="Arial" w:eastAsia="Times New Roman" w:hAnsi="Arial" w:cs="Arial"/>
          <w:color w:val="000000"/>
          <w:sz w:val="18"/>
          <w:szCs w:val="18"/>
          <w:lang w:eastAsia="ar-SA" w:bidi="pl-PL"/>
        </w:rPr>
      </w:pPr>
    </w:p>
    <w:p w14:paraId="1019E935" w14:textId="77777777" w:rsidR="00B3064C" w:rsidRDefault="00B3064C" w:rsidP="00962105">
      <w:pPr>
        <w:keepNext/>
        <w:keepLines/>
        <w:widowControl w:val="0"/>
        <w:numPr>
          <w:ilvl w:val="0"/>
          <w:numId w:val="12"/>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Ochrona danych osobowych</w:t>
      </w:r>
    </w:p>
    <w:p w14:paraId="1019E936" w14:textId="77777777" w:rsidR="00B3064C" w:rsidRDefault="00B3064C" w:rsidP="00DC5552">
      <w:pPr>
        <w:widowControl w:val="0"/>
        <w:spacing w:after="0" w:line="240" w:lineRule="auto"/>
        <w:ind w:left="284"/>
        <w:rPr>
          <w:rFonts w:ascii="Arial" w:eastAsia="Times New Roman" w:hAnsi="Arial" w:cs="Arial"/>
          <w:color w:val="000000"/>
          <w:sz w:val="18"/>
          <w:szCs w:val="18"/>
          <w:lang w:val="en-US" w:eastAsia="ar-SA" w:bidi="pl-PL"/>
        </w:rPr>
      </w:pPr>
    </w:p>
    <w:p w14:paraId="1019E937" w14:textId="77777777" w:rsidR="00B3064C" w:rsidRPr="00B3064C" w:rsidRDefault="00B3064C" w:rsidP="00B3064C">
      <w:pPr>
        <w:widowControl w:val="0"/>
        <w:spacing w:after="0" w:line="276" w:lineRule="auto"/>
        <w:ind w:left="424" w:hanging="140"/>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 Klauzula informacyjna dotycząca przetwarzania danych osobowych bezpośrednio od osoby fizycznej, której dane dotyczą, w celu związanym z postępowaniem o udzielenie zamówienia publicznego.</w:t>
      </w:r>
    </w:p>
    <w:p w14:paraId="1019E938"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019E939" w14:textId="77777777" w:rsidR="00B3064C" w:rsidRPr="00B3064C" w:rsidRDefault="00B3064C" w:rsidP="00B3064C">
      <w:pPr>
        <w:widowControl w:val="0"/>
        <w:spacing w:after="0" w:line="276" w:lineRule="auto"/>
        <w:ind w:left="42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będziemy przetwarzać Pana/Pani dane osobowe wg poniższych zasad.</w:t>
      </w:r>
    </w:p>
    <w:p w14:paraId="1019E93A" w14:textId="77777777" w:rsidR="00B3064C" w:rsidRPr="00B3064C" w:rsidRDefault="00B3064C" w:rsidP="00B3064C">
      <w:pPr>
        <w:widowControl w:val="0"/>
        <w:spacing w:after="0" w:line="276" w:lineRule="auto"/>
        <w:ind w:left="880" w:hanging="340"/>
        <w:rPr>
          <w:rFonts w:ascii="Arial" w:eastAsia="Arial" w:hAnsi="Arial" w:cs="Arial"/>
          <w:bCs/>
          <w:color w:val="000000"/>
          <w:sz w:val="18"/>
          <w:szCs w:val="18"/>
          <w:lang w:eastAsia="pl-PL" w:bidi="pl-PL"/>
        </w:rPr>
      </w:pPr>
    </w:p>
    <w:p w14:paraId="1019E93B" w14:textId="77777777" w:rsidR="00B3064C" w:rsidRPr="00B3064C" w:rsidRDefault="00B3064C" w:rsidP="00962105">
      <w:pPr>
        <w:pStyle w:val="Akapitzlist"/>
        <w:numPr>
          <w:ilvl w:val="0"/>
          <w:numId w:val="14"/>
        </w:numPr>
        <w:spacing w:line="276" w:lineRule="auto"/>
        <w:rPr>
          <w:rFonts w:ascii="Arial" w:eastAsia="Arial" w:hAnsi="Arial" w:cs="Arial"/>
          <w:bCs/>
          <w:sz w:val="18"/>
          <w:szCs w:val="18"/>
        </w:rPr>
      </w:pPr>
      <w:r w:rsidRPr="00B3064C">
        <w:rPr>
          <w:rFonts w:ascii="Arial" w:eastAsia="Arial" w:hAnsi="Arial" w:cs="Arial"/>
          <w:bCs/>
          <w:sz w:val="18"/>
          <w:szCs w:val="18"/>
        </w:rPr>
        <w:t>Administrator danych osobowych. Administratorem Pani/Pana danych osobowych będzie Gmina Strzelno. Kontakt z administratorem danych osobowych możliwy jest w formie:</w:t>
      </w:r>
    </w:p>
    <w:p w14:paraId="1019E93C" w14:textId="77777777" w:rsidR="00B3064C" w:rsidRPr="00B3064C" w:rsidRDefault="00B3064C" w:rsidP="00962105">
      <w:pPr>
        <w:widowControl w:val="0"/>
        <w:numPr>
          <w:ilvl w:val="0"/>
          <w:numId w:val="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pisemnej na adres: Gmina Strzelno, ul. Cieślewicza 2, 88-320 Strzelno</w:t>
      </w:r>
    </w:p>
    <w:p w14:paraId="1019E93D" w14:textId="77777777" w:rsidR="00B3064C" w:rsidRPr="00B3064C" w:rsidRDefault="00B3064C" w:rsidP="00962105">
      <w:pPr>
        <w:widowControl w:val="0"/>
        <w:numPr>
          <w:ilvl w:val="0"/>
          <w:numId w:val="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2" w:history="1">
        <w:r w:rsidRPr="00B3064C">
          <w:rPr>
            <w:rFonts w:ascii="Arial" w:eastAsia="Arial" w:hAnsi="Arial" w:cs="Arial"/>
            <w:bCs/>
            <w:color w:val="000000"/>
            <w:sz w:val="18"/>
            <w:szCs w:val="18"/>
            <w:lang w:eastAsia="pl-PL" w:bidi="pl-PL"/>
          </w:rPr>
          <w:t xml:space="preserve"> </w:t>
        </w:r>
        <w:r w:rsidRPr="00B3064C">
          <w:rPr>
            <w:rFonts w:ascii="Arial" w:eastAsia="Arial" w:hAnsi="Arial" w:cs="Arial"/>
            <w:bCs/>
            <w:color w:val="0000FF"/>
            <w:sz w:val="18"/>
            <w:szCs w:val="18"/>
            <w:u w:val="single"/>
            <w:lang w:bidi="en-US"/>
          </w:rPr>
          <w:t>sekretariat@strzelno.pl</w:t>
        </w:r>
      </w:hyperlink>
    </w:p>
    <w:p w14:paraId="1019E93E" w14:textId="77777777" w:rsidR="00B3064C" w:rsidRDefault="00B3064C" w:rsidP="00B3064C">
      <w:pPr>
        <w:pStyle w:val="Akapitzlist"/>
        <w:spacing w:line="276" w:lineRule="auto"/>
        <w:ind w:left="784"/>
        <w:rPr>
          <w:rFonts w:ascii="Arial" w:eastAsia="Arial" w:hAnsi="Arial" w:cs="Arial"/>
          <w:bCs/>
          <w:sz w:val="18"/>
          <w:szCs w:val="18"/>
        </w:rPr>
      </w:pPr>
    </w:p>
    <w:p w14:paraId="1019E93F" w14:textId="77777777" w:rsidR="00B3064C" w:rsidRPr="00B3064C" w:rsidRDefault="00B3064C" w:rsidP="00962105">
      <w:pPr>
        <w:pStyle w:val="Akapitzlist"/>
        <w:numPr>
          <w:ilvl w:val="0"/>
          <w:numId w:val="14"/>
        </w:numPr>
        <w:spacing w:line="276" w:lineRule="auto"/>
        <w:rPr>
          <w:rFonts w:ascii="Arial" w:eastAsia="Arial" w:hAnsi="Arial" w:cs="Arial"/>
          <w:bCs/>
          <w:sz w:val="18"/>
          <w:szCs w:val="18"/>
        </w:rPr>
      </w:pPr>
      <w:r w:rsidRPr="00B3064C">
        <w:rPr>
          <w:rFonts w:ascii="Arial" w:eastAsia="Arial" w:hAnsi="Arial" w:cs="Arial"/>
          <w:bCs/>
          <w:sz w:val="18"/>
          <w:szCs w:val="18"/>
        </w:rPr>
        <w:t>Inspektor Ochrony Danych. We wszystkich sprawach dotyczących przetwarzania danych osobowych oraz korzystania z praw związanych z przetwarzaniem danych, Może się Pan/Pani kontaktować z Inspektorem Ochrony Danych w następujący sposób:</w:t>
      </w:r>
    </w:p>
    <w:p w14:paraId="1019E940" w14:textId="77777777" w:rsidR="00B3064C" w:rsidRDefault="00B3064C" w:rsidP="00962105">
      <w:pPr>
        <w:widowControl w:val="0"/>
        <w:numPr>
          <w:ilvl w:val="0"/>
          <w:numId w:val="15"/>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pisemnie na adres: Gmina Strzelno, ul. Cieślewicza 2, 88-320 Strzelno</w:t>
      </w:r>
    </w:p>
    <w:p w14:paraId="1019E941" w14:textId="77777777" w:rsidR="00B3064C" w:rsidRPr="00B3064C" w:rsidRDefault="00B3064C" w:rsidP="00962105">
      <w:pPr>
        <w:widowControl w:val="0"/>
        <w:numPr>
          <w:ilvl w:val="0"/>
          <w:numId w:val="15"/>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elektronicznie na adres e-mail:</w:t>
      </w:r>
      <w:hyperlink r:id="rId13" w:history="1">
        <w:r w:rsidRPr="00B3064C">
          <w:rPr>
            <w:rFonts w:ascii="Arial" w:eastAsia="Arial" w:hAnsi="Arial" w:cs="Arial"/>
            <w:bCs/>
            <w:color w:val="000000"/>
            <w:sz w:val="18"/>
            <w:szCs w:val="18"/>
            <w:lang w:eastAsia="pl-PL" w:bidi="pl-PL"/>
          </w:rPr>
          <w:t xml:space="preserve"> </w:t>
        </w:r>
        <w:r w:rsidRPr="00B3064C">
          <w:rPr>
            <w:rFonts w:ascii="Arial" w:eastAsia="Arial" w:hAnsi="Arial" w:cs="Arial"/>
            <w:bCs/>
            <w:color w:val="0000FF"/>
            <w:sz w:val="18"/>
            <w:szCs w:val="18"/>
            <w:u w:val="single"/>
            <w:lang w:bidi="en-US"/>
          </w:rPr>
          <w:t xml:space="preserve">sekretariat@strzelno.pl </w:t>
        </w:r>
      </w:hyperlink>
    </w:p>
    <w:p w14:paraId="1019E942" w14:textId="77777777" w:rsidR="00B3064C" w:rsidRPr="00B3064C" w:rsidRDefault="00B3064C" w:rsidP="00B3064C">
      <w:pPr>
        <w:widowControl w:val="0"/>
        <w:spacing w:after="0" w:line="276" w:lineRule="auto"/>
        <w:ind w:left="1134"/>
        <w:rPr>
          <w:rFonts w:ascii="Arial" w:eastAsia="Arial" w:hAnsi="Arial" w:cs="Arial"/>
          <w:bCs/>
          <w:color w:val="000000"/>
          <w:sz w:val="18"/>
          <w:szCs w:val="18"/>
          <w:lang w:eastAsia="pl-PL" w:bidi="pl-PL"/>
        </w:rPr>
      </w:pPr>
    </w:p>
    <w:p w14:paraId="1019E943" w14:textId="70082EB9" w:rsidR="00B3064C" w:rsidRPr="00B3064C" w:rsidRDefault="00B3064C" w:rsidP="00962105">
      <w:pPr>
        <w:pStyle w:val="Akapitzlist"/>
        <w:numPr>
          <w:ilvl w:val="0"/>
          <w:numId w:val="14"/>
        </w:numPr>
        <w:spacing w:line="276" w:lineRule="auto"/>
        <w:jc w:val="both"/>
        <w:rPr>
          <w:rFonts w:ascii="Arial" w:eastAsia="Arial" w:hAnsi="Arial" w:cs="Arial"/>
          <w:bCs/>
          <w:sz w:val="18"/>
          <w:szCs w:val="18"/>
        </w:rPr>
      </w:pPr>
      <w:r w:rsidRPr="00B3064C">
        <w:rPr>
          <w:rFonts w:ascii="Arial" w:eastAsia="Arial" w:hAnsi="Arial" w:cs="Arial"/>
          <w:bCs/>
          <w:sz w:val="18"/>
          <w:szCs w:val="18"/>
        </w:rPr>
        <w:t xml:space="preserve">Cel przetwarzania danych. Pani/Pana dane osobowe przetwarzane będą na podstawie art. 6 ust. 1 lit. c RODO w celu związanym z postępowaniem o udzielenie zamówienia publicznego nr </w:t>
      </w:r>
      <w:r w:rsidR="003451A8" w:rsidRPr="003451A8">
        <w:rPr>
          <w:rFonts w:ascii="Arial" w:eastAsia="Arial" w:hAnsi="Arial" w:cs="Arial"/>
          <w:bCs/>
          <w:sz w:val="18"/>
          <w:szCs w:val="18"/>
        </w:rPr>
        <w:t>R</w:t>
      </w:r>
      <w:r w:rsidR="00887B96">
        <w:rPr>
          <w:rFonts w:ascii="Arial" w:eastAsia="Arial" w:hAnsi="Arial" w:cs="Arial"/>
          <w:bCs/>
          <w:sz w:val="18"/>
          <w:szCs w:val="18"/>
        </w:rPr>
        <w:t>IZ</w:t>
      </w:r>
      <w:r w:rsidR="003451A8" w:rsidRPr="003451A8">
        <w:rPr>
          <w:rFonts w:ascii="Arial" w:eastAsia="Arial" w:hAnsi="Arial" w:cs="Arial"/>
          <w:bCs/>
          <w:sz w:val="18"/>
          <w:szCs w:val="18"/>
        </w:rPr>
        <w:t>.271.</w:t>
      </w:r>
      <w:r w:rsidR="00887B96">
        <w:rPr>
          <w:rFonts w:ascii="Arial" w:eastAsia="Arial" w:hAnsi="Arial" w:cs="Arial"/>
          <w:bCs/>
          <w:sz w:val="18"/>
          <w:szCs w:val="18"/>
        </w:rPr>
        <w:t>1</w:t>
      </w:r>
      <w:r w:rsidR="00786AE3">
        <w:rPr>
          <w:rFonts w:ascii="Arial" w:eastAsia="Arial" w:hAnsi="Arial" w:cs="Arial"/>
          <w:bCs/>
          <w:sz w:val="18"/>
          <w:szCs w:val="18"/>
        </w:rPr>
        <w:t>5</w:t>
      </w:r>
      <w:r w:rsidR="003451A8" w:rsidRPr="003451A8">
        <w:rPr>
          <w:rFonts w:ascii="Arial" w:eastAsia="Arial" w:hAnsi="Arial" w:cs="Arial"/>
          <w:bCs/>
          <w:sz w:val="18"/>
          <w:szCs w:val="18"/>
        </w:rPr>
        <w:t>.202</w:t>
      </w:r>
      <w:r w:rsidR="00887B96">
        <w:rPr>
          <w:rFonts w:ascii="Arial" w:eastAsia="Arial" w:hAnsi="Arial" w:cs="Arial"/>
          <w:bCs/>
          <w:sz w:val="18"/>
          <w:szCs w:val="18"/>
        </w:rPr>
        <w:t>5/P</w:t>
      </w:r>
      <w:r w:rsidRPr="00B3064C">
        <w:rPr>
          <w:rFonts w:ascii="Arial" w:eastAsia="Arial" w:hAnsi="Arial" w:cs="Arial"/>
          <w:bCs/>
          <w:sz w:val="18"/>
          <w:szCs w:val="18"/>
        </w:rPr>
        <w:t xml:space="preserve"> o nazwie „</w:t>
      </w:r>
      <w:r w:rsidR="00DE12CA" w:rsidRPr="00DE12CA">
        <w:rPr>
          <w:rFonts w:ascii="Arial" w:eastAsia="Arial" w:hAnsi="Arial" w:cs="Arial"/>
          <w:bCs/>
          <w:sz w:val="18"/>
          <w:szCs w:val="18"/>
        </w:rPr>
        <w:t xml:space="preserve">Obsługa bankowa budżetu Gminy Strzelno i </w:t>
      </w:r>
      <w:r w:rsidR="00DE12CA">
        <w:rPr>
          <w:rFonts w:ascii="Arial" w:eastAsia="Arial" w:hAnsi="Arial" w:cs="Arial"/>
          <w:bCs/>
          <w:sz w:val="18"/>
          <w:szCs w:val="18"/>
        </w:rPr>
        <w:t>jednostek organizacyjnych gminy</w:t>
      </w:r>
      <w:r w:rsidR="00EE13F8">
        <w:rPr>
          <w:rFonts w:ascii="Arial" w:eastAsia="Arial" w:hAnsi="Arial" w:cs="Arial"/>
          <w:bCs/>
          <w:sz w:val="18"/>
          <w:szCs w:val="18"/>
        </w:rPr>
        <w:t>”</w:t>
      </w:r>
      <w:r w:rsidRPr="00B3064C">
        <w:rPr>
          <w:rFonts w:ascii="Arial" w:eastAsia="Arial" w:hAnsi="Arial" w:cs="Arial"/>
          <w:bCs/>
          <w:sz w:val="18"/>
          <w:szCs w:val="18"/>
        </w:rPr>
        <w:t>.</w:t>
      </w:r>
    </w:p>
    <w:p w14:paraId="1019E944"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1019E945" w14:textId="77777777" w:rsidR="00040516" w:rsidRDefault="00B3064C" w:rsidP="00040516">
      <w:pPr>
        <w:widowControl w:val="0"/>
        <w:spacing w:after="0" w:line="276" w:lineRule="auto"/>
        <w:ind w:left="78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Obowiązek podania przez Panią/Pana danych osobowych bezpośrednio Pani/Pana dotyczących jest wymogiem ustawowym określonym w przepisach ustawy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xml:space="preserve">, związanym z udziałem w postępowaniu o udzielenie zamówienia publicznego; konsekwencje niepodania określonych danych wynikają z ustawy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W odniesieniu do Pani/Pana danych osobowych decyzje nie będą podejmowane w sposób zautomatyzowany, stosowanie do art. 22 RODO;</w:t>
      </w:r>
    </w:p>
    <w:p w14:paraId="1019E946"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1019E947" w14:textId="77777777" w:rsidR="0050301D" w:rsidRDefault="0050301D" w:rsidP="00962105">
      <w:pPr>
        <w:pStyle w:val="Akapitzlist"/>
        <w:numPr>
          <w:ilvl w:val="0"/>
          <w:numId w:val="14"/>
        </w:numPr>
        <w:spacing w:line="276" w:lineRule="auto"/>
        <w:jc w:val="both"/>
        <w:rPr>
          <w:rFonts w:ascii="Arial" w:eastAsia="Arial" w:hAnsi="Arial" w:cs="Arial"/>
          <w:bCs/>
          <w:sz w:val="18"/>
          <w:szCs w:val="18"/>
        </w:rPr>
      </w:pPr>
      <w:r w:rsidRPr="00B3064C">
        <w:rPr>
          <w:rFonts w:ascii="Arial" w:eastAsia="Arial" w:hAnsi="Arial" w:cs="Arial"/>
          <w:bCs/>
          <w:sz w:val="18"/>
          <w:szCs w:val="18"/>
        </w:rPr>
        <w:t xml:space="preserve">Odbiorcy danych. Odbiorcami Pani/Pana danych osobowych będą osoby lub podmioty, którym udostępniona zostanie dokumentacja postępowania w oparciu o art. </w:t>
      </w:r>
      <w:r>
        <w:rPr>
          <w:rFonts w:ascii="Arial" w:eastAsia="Arial" w:hAnsi="Arial" w:cs="Arial"/>
          <w:bCs/>
          <w:sz w:val="18"/>
          <w:szCs w:val="18"/>
        </w:rPr>
        <w:t xml:space="preserve">74 </w:t>
      </w:r>
      <w:proofErr w:type="spellStart"/>
      <w:r>
        <w:rPr>
          <w:rFonts w:ascii="Arial" w:eastAsia="Arial" w:hAnsi="Arial" w:cs="Arial"/>
          <w:bCs/>
          <w:sz w:val="18"/>
          <w:szCs w:val="18"/>
        </w:rPr>
        <w:t>Pzp</w:t>
      </w:r>
      <w:proofErr w:type="spellEnd"/>
      <w:r w:rsidRPr="00B3064C">
        <w:rPr>
          <w:rFonts w:ascii="Arial" w:eastAsia="Arial" w:hAnsi="Arial" w:cs="Arial"/>
          <w:bCs/>
          <w:sz w:val="18"/>
          <w:szCs w:val="18"/>
        </w:rPr>
        <w:t>..</w:t>
      </w:r>
    </w:p>
    <w:p w14:paraId="1019E948" w14:textId="77777777" w:rsidR="00040516" w:rsidRPr="00B3064C" w:rsidRDefault="00040516" w:rsidP="00040516">
      <w:pPr>
        <w:pStyle w:val="Akapitzlist"/>
        <w:spacing w:line="276" w:lineRule="auto"/>
        <w:ind w:left="784"/>
        <w:rPr>
          <w:rFonts w:ascii="Arial" w:eastAsia="Arial" w:hAnsi="Arial" w:cs="Arial"/>
          <w:bCs/>
          <w:sz w:val="18"/>
          <w:szCs w:val="18"/>
        </w:rPr>
      </w:pPr>
    </w:p>
    <w:p w14:paraId="1019E949" w14:textId="77777777" w:rsidR="00B3064C" w:rsidRDefault="00B3064C" w:rsidP="00962105">
      <w:pPr>
        <w:pStyle w:val="Akapitzlist"/>
        <w:numPr>
          <w:ilvl w:val="0"/>
          <w:numId w:val="14"/>
        </w:numPr>
        <w:spacing w:line="276" w:lineRule="auto"/>
        <w:rPr>
          <w:rFonts w:ascii="Arial" w:eastAsia="Arial" w:hAnsi="Arial" w:cs="Arial"/>
          <w:bCs/>
          <w:sz w:val="18"/>
          <w:szCs w:val="18"/>
        </w:rPr>
      </w:pPr>
      <w:r w:rsidRPr="00B3064C">
        <w:rPr>
          <w:rFonts w:ascii="Arial" w:eastAsia="Arial" w:hAnsi="Arial" w:cs="Arial"/>
          <w:bCs/>
          <w:sz w:val="18"/>
          <w:szCs w:val="18"/>
        </w:rPr>
        <w:t xml:space="preserve">Okres przechowywania danych osobowych. Pani/Pana dane osobowe będą przechowywane, zgodnie z art. </w:t>
      </w:r>
      <w:r w:rsidR="00040516">
        <w:rPr>
          <w:rFonts w:ascii="Arial" w:eastAsia="Arial" w:hAnsi="Arial" w:cs="Arial"/>
          <w:bCs/>
          <w:sz w:val="18"/>
          <w:szCs w:val="18"/>
        </w:rPr>
        <w:t>78</w:t>
      </w:r>
      <w:r w:rsidRPr="00B3064C">
        <w:rPr>
          <w:rFonts w:ascii="Arial" w:eastAsia="Arial" w:hAnsi="Arial" w:cs="Arial"/>
          <w:bCs/>
          <w:sz w:val="18"/>
          <w:szCs w:val="18"/>
        </w:rPr>
        <w:t xml:space="preserve"> ust. 1 </w:t>
      </w:r>
      <w:proofErr w:type="spellStart"/>
      <w:r w:rsidRPr="00B3064C">
        <w:rPr>
          <w:rFonts w:ascii="Arial" w:eastAsia="Arial" w:hAnsi="Arial" w:cs="Arial"/>
          <w:bCs/>
          <w:sz w:val="18"/>
          <w:szCs w:val="18"/>
        </w:rPr>
        <w:t>Pzp</w:t>
      </w:r>
      <w:proofErr w:type="spellEnd"/>
      <w:r w:rsidRPr="00B3064C">
        <w:rPr>
          <w:rFonts w:ascii="Arial" w:eastAsia="Arial" w:hAnsi="Arial" w:cs="Arial"/>
          <w:bCs/>
          <w:sz w:val="18"/>
          <w:szCs w:val="18"/>
        </w:rPr>
        <w:t>, przez okres 4 lat od dnia zakończenia postępowania o udzielenie zamówienia, a jeżeli czas trwania umowy przekracza 4 lata, okres przechowywania obejmuje cały czas trwania umowy;</w:t>
      </w:r>
    </w:p>
    <w:p w14:paraId="1019E94A" w14:textId="77777777" w:rsidR="00272346" w:rsidRDefault="00272346" w:rsidP="00272346">
      <w:pPr>
        <w:pStyle w:val="Akapitzlist"/>
        <w:spacing w:line="276" w:lineRule="auto"/>
        <w:ind w:left="784"/>
        <w:rPr>
          <w:rFonts w:ascii="Arial" w:eastAsia="Arial" w:hAnsi="Arial" w:cs="Arial"/>
          <w:bCs/>
          <w:sz w:val="18"/>
          <w:szCs w:val="18"/>
        </w:rPr>
      </w:pPr>
    </w:p>
    <w:p w14:paraId="1019E94B" w14:textId="77777777" w:rsidR="00B3064C" w:rsidRPr="00B3064C" w:rsidRDefault="00B3064C" w:rsidP="00962105">
      <w:pPr>
        <w:pStyle w:val="Akapitzlist"/>
        <w:numPr>
          <w:ilvl w:val="0"/>
          <w:numId w:val="14"/>
        </w:numPr>
        <w:spacing w:line="276" w:lineRule="auto"/>
        <w:rPr>
          <w:rFonts w:ascii="Arial" w:eastAsia="Arial" w:hAnsi="Arial" w:cs="Arial"/>
          <w:bCs/>
          <w:sz w:val="18"/>
          <w:szCs w:val="18"/>
        </w:rPr>
      </w:pPr>
      <w:r w:rsidRPr="00B3064C">
        <w:rPr>
          <w:rFonts w:ascii="Arial" w:eastAsia="Arial" w:hAnsi="Arial" w:cs="Arial"/>
          <w:bCs/>
          <w:sz w:val="18"/>
          <w:szCs w:val="18"/>
        </w:rPr>
        <w:t>Uprawnienia związane z przetwarzaniem danych osobowych.</w:t>
      </w:r>
    </w:p>
    <w:p w14:paraId="1019E94C" w14:textId="77777777" w:rsidR="00040516" w:rsidRPr="00B3064C" w:rsidRDefault="00B3064C" w:rsidP="00962105">
      <w:pPr>
        <w:widowControl w:val="0"/>
        <w:numPr>
          <w:ilvl w:val="0"/>
          <w:numId w:val="16"/>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posiada Pani/Pan:</w:t>
      </w:r>
    </w:p>
    <w:p w14:paraId="1019E94D" w14:textId="77777777" w:rsidR="00B3064C" w:rsidRPr="00B3064C" w:rsidRDefault="00B3064C" w:rsidP="00962105">
      <w:pPr>
        <w:widowControl w:val="0"/>
        <w:numPr>
          <w:ilvl w:val="0"/>
          <w:numId w:val="10"/>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lastRenderedPageBreak/>
        <w:t>na podstawie art. 15 RODO prawo dostępu do danych osobowych Pani/Pana dotyczących;</w:t>
      </w:r>
    </w:p>
    <w:p w14:paraId="1019E94E" w14:textId="77777777" w:rsidR="00B3064C" w:rsidRPr="00B3064C" w:rsidRDefault="00B3064C" w:rsidP="00962105">
      <w:pPr>
        <w:widowControl w:val="0"/>
        <w:numPr>
          <w:ilvl w:val="0"/>
          <w:numId w:val="10"/>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na podstawie art. 16 RODO prawo do sprostowania Pani/Pana danych osobowych. Skorzystanie z prawa do sprostowania nie może skutkować zmianą wyniku postępowania o udzielenie zamówienia publicznego ani zmianą postanowień umowy w zakresie niezgodnym z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xml:space="preserve"> oraz nie może naruszać integralności protokołu z postępowania oraz jego załączników;</w:t>
      </w:r>
    </w:p>
    <w:p w14:paraId="1019E94F" w14:textId="77777777" w:rsidR="00B3064C" w:rsidRPr="00B3064C" w:rsidRDefault="00B3064C" w:rsidP="00962105">
      <w:pPr>
        <w:widowControl w:val="0"/>
        <w:numPr>
          <w:ilvl w:val="0"/>
          <w:numId w:val="10"/>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1019E950" w14:textId="77777777" w:rsidR="00B3064C" w:rsidRPr="00B3064C" w:rsidRDefault="00B3064C" w:rsidP="00962105">
      <w:pPr>
        <w:widowControl w:val="0"/>
        <w:numPr>
          <w:ilvl w:val="0"/>
          <w:numId w:val="10"/>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wniesienia skargi do Prezesa Urzędu Ochrony Danych Osobowych, gdy uzna Pani/Pan, że przetwarzanie danych osobowych Pani/Pana dotyczących narusza przepisy RODO;</w:t>
      </w:r>
    </w:p>
    <w:p w14:paraId="1019E951" w14:textId="77777777" w:rsidR="00B3064C" w:rsidRPr="00B3064C" w:rsidRDefault="00B3064C" w:rsidP="00962105">
      <w:pPr>
        <w:widowControl w:val="0"/>
        <w:numPr>
          <w:ilvl w:val="0"/>
          <w:numId w:val="16"/>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nie przysługuje Pani/Panu:</w:t>
      </w:r>
    </w:p>
    <w:p w14:paraId="1019E952" w14:textId="77777777" w:rsidR="00B3064C" w:rsidRPr="00B3064C" w:rsidRDefault="00B3064C" w:rsidP="00962105">
      <w:pPr>
        <w:widowControl w:val="0"/>
        <w:numPr>
          <w:ilvl w:val="0"/>
          <w:numId w:val="10"/>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związku z art. 17 ust. 3 lit. b, d lub e RODO prawo do usunięcia danych osobowych;</w:t>
      </w:r>
    </w:p>
    <w:p w14:paraId="1019E953" w14:textId="77777777" w:rsidR="00B3064C" w:rsidRPr="00B3064C" w:rsidRDefault="00B3064C" w:rsidP="00962105">
      <w:pPr>
        <w:widowControl w:val="0"/>
        <w:numPr>
          <w:ilvl w:val="0"/>
          <w:numId w:val="10"/>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przenoszenia danych osobowych, o którym mowa w art. 20 RODO;</w:t>
      </w:r>
    </w:p>
    <w:p w14:paraId="1019E954" w14:textId="77777777" w:rsidR="00B3064C" w:rsidRPr="00B3064C" w:rsidRDefault="00B3064C" w:rsidP="00962105">
      <w:pPr>
        <w:widowControl w:val="0"/>
        <w:numPr>
          <w:ilvl w:val="0"/>
          <w:numId w:val="10"/>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21 RODO prawo sprzeciwu, wobec przetwarzania danych osobowych, gdyż podstawą prawną przetwarzania Pani/Pana danych osobowych jest art. 6 ust. 1 lit. c RODO.</w:t>
      </w:r>
    </w:p>
    <w:p w14:paraId="1019E955"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1019E956"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 Obowiązki informacyjne Wykonawcy wynikające z RODO.</w:t>
      </w:r>
    </w:p>
    <w:p w14:paraId="1019E957"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Wykonawca ubiegając się o udzielenie zamówienia publicznego jest zobowiązany do wypełnienia obowiązku informacyjnego przewidzianego w art. 13 RODO względem osób fizycznych, których dane osobowe dotyczą i od których dane te Wykonawca bezpośrednio pozyskał (będą to w szczególności osoby fizyczne: skierowane do realizacji zamówienia, podwykonawcy, podmioty trzecie, pełnomocnicy, członkowie organów zarządzających). Obowiązek informacyjny wynikający z art. 13 RODO nie będzie miał zastosowania, gdy i w zakresie, w jakim osoba fizyczna, której dane dotyczą, dysponuje już tymi informacjami (art. 13 ust. 4 RODO).</w:t>
      </w:r>
    </w:p>
    <w:p w14:paraId="1019E958"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019E959"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14:paraId="1019E95A"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019E95B"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celu zapewnienia, że Wykonawca wypełnił ww. obowiązki informacyjne oraz ochrony prawnie uzasadnionych interesów osoby trzeciej, której dane zostały przekazane w związku z udziałem Wykonawcy w postępowaniu, Zamawiający zobowiązuje Wykonawcę do złożenia oświadczenia o wypełnieniu przez niego obowiązków informacyjnych przewidzianych w art. 13 lub art. 14 RODO. Wzór stosownego oświadczenia został przewidziany w formularzu oferty, stanowiącym załącznik nr</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1</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 xml:space="preserve">do </w:t>
      </w:r>
      <w:r w:rsidR="0012396A">
        <w:rPr>
          <w:rFonts w:ascii="Arial" w:eastAsia="Arial" w:hAnsi="Arial" w:cs="Arial"/>
          <w:bCs/>
          <w:color w:val="000000"/>
          <w:sz w:val="18"/>
          <w:szCs w:val="18"/>
          <w:lang w:eastAsia="pl-PL" w:bidi="pl-PL"/>
        </w:rPr>
        <w:t>SWZ</w:t>
      </w:r>
      <w:r w:rsidRPr="00B3064C">
        <w:rPr>
          <w:rFonts w:ascii="Arial" w:eastAsia="Arial" w:hAnsi="Arial" w:cs="Arial"/>
          <w:bCs/>
          <w:color w:val="000000"/>
          <w:sz w:val="18"/>
          <w:szCs w:val="18"/>
          <w:lang w:eastAsia="pl-PL" w:bidi="pl-PL"/>
        </w:rPr>
        <w:t>.</w:t>
      </w:r>
    </w:p>
    <w:p w14:paraId="1019E95C"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1019E95D"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III. Umowa powierzenia.</w:t>
      </w:r>
    </w:p>
    <w:p w14:paraId="1019E95E" w14:textId="77777777" w:rsid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Zamawiający informuje, iż w trakcie realizacji przedmiotu zamówienia przetwarzane będą dane osobowe. W związku z powyższym Gmina Strzelno jako Administrator lub Przetwarzający te dane powierza ich przetwarzanie Wykonawcy, zgodnie z przepisem art. 28 ust. 3 RODO w drodze pisemnej umowy powierzenia przetwarzania danych osobowych. Umowa powierzenia przetwarzania danych osobowych zostanie zawarta wraz z umową o udzielenia zamówienia publicznego.</w:t>
      </w:r>
    </w:p>
    <w:p w14:paraId="1019E95F" w14:textId="77777777" w:rsidR="004C27C6" w:rsidRDefault="004C27C6" w:rsidP="00B3064C">
      <w:pPr>
        <w:widowControl w:val="0"/>
        <w:spacing w:after="0" w:line="276" w:lineRule="auto"/>
        <w:ind w:left="460"/>
        <w:jc w:val="both"/>
        <w:rPr>
          <w:rFonts w:ascii="Arial" w:eastAsia="Arial" w:hAnsi="Arial" w:cs="Arial"/>
          <w:bCs/>
          <w:color w:val="000000"/>
          <w:sz w:val="18"/>
          <w:szCs w:val="18"/>
          <w:lang w:eastAsia="pl-PL" w:bidi="pl-PL"/>
        </w:rPr>
      </w:pPr>
    </w:p>
    <w:p w14:paraId="1019E960" w14:textId="77777777" w:rsidR="004C27C6" w:rsidRDefault="004C27C6" w:rsidP="00962105">
      <w:pPr>
        <w:keepNext/>
        <w:keepLines/>
        <w:widowControl w:val="0"/>
        <w:numPr>
          <w:ilvl w:val="0"/>
          <w:numId w:val="12"/>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Tryb udzielenia zamówienia</w:t>
      </w:r>
    </w:p>
    <w:p w14:paraId="1019E961" w14:textId="77777777" w:rsidR="004C27C6" w:rsidRDefault="004C27C6" w:rsidP="004C27C6">
      <w:pPr>
        <w:keepNext/>
        <w:keepLines/>
        <w:widowControl w:val="0"/>
        <w:spacing w:after="0" w:line="276" w:lineRule="auto"/>
        <w:ind w:left="284"/>
        <w:outlineLvl w:val="3"/>
        <w:rPr>
          <w:rFonts w:ascii="Arial" w:eastAsia="Arial" w:hAnsi="Arial" w:cs="Arial"/>
          <w:b/>
          <w:bCs/>
          <w:color w:val="000000"/>
          <w:szCs w:val="20"/>
          <w:lang w:eastAsia="pl-PL" w:bidi="pl-PL"/>
        </w:rPr>
      </w:pPr>
    </w:p>
    <w:p w14:paraId="1019E962" w14:textId="77777777" w:rsidR="00565DB3" w:rsidRPr="00565DB3" w:rsidRDefault="004C27C6" w:rsidP="00962105">
      <w:pPr>
        <w:pStyle w:val="Akapitzlist"/>
        <w:numPr>
          <w:ilvl w:val="0"/>
          <w:numId w:val="17"/>
        </w:numPr>
        <w:spacing w:line="276" w:lineRule="auto"/>
        <w:jc w:val="both"/>
        <w:rPr>
          <w:rFonts w:ascii="Arial" w:eastAsia="Arial" w:hAnsi="Arial" w:cs="Arial"/>
          <w:bCs/>
          <w:sz w:val="18"/>
          <w:szCs w:val="18"/>
        </w:rPr>
      </w:pPr>
      <w:r w:rsidRPr="00565DB3">
        <w:rPr>
          <w:rFonts w:ascii="Arial" w:eastAsia="Arial" w:hAnsi="Arial" w:cs="Arial"/>
          <w:bCs/>
          <w:sz w:val="18"/>
          <w:szCs w:val="18"/>
        </w:rPr>
        <w:t>Niniejsze postępowanie prowadzone jest w trybie podstawowy</w:t>
      </w:r>
      <w:r w:rsidR="00B06D2B">
        <w:rPr>
          <w:rFonts w:ascii="Arial" w:eastAsia="Arial" w:hAnsi="Arial" w:cs="Arial"/>
          <w:bCs/>
          <w:sz w:val="18"/>
          <w:szCs w:val="18"/>
        </w:rPr>
        <w:t>m o jakim stanowi art. 275 pkt 2</w:t>
      </w:r>
      <w:r w:rsidRPr="00565DB3">
        <w:rPr>
          <w:rFonts w:ascii="Arial" w:eastAsia="Arial" w:hAnsi="Arial" w:cs="Arial"/>
          <w:bCs/>
          <w:sz w:val="18"/>
          <w:szCs w:val="18"/>
        </w:rPr>
        <w:t xml:space="preserve"> </w:t>
      </w:r>
      <w:proofErr w:type="spellStart"/>
      <w:r w:rsidR="00565DB3">
        <w:rPr>
          <w:rFonts w:ascii="Arial" w:eastAsia="Arial" w:hAnsi="Arial" w:cs="Arial"/>
          <w:bCs/>
          <w:sz w:val="18"/>
          <w:szCs w:val="18"/>
        </w:rPr>
        <w:t>Pzp</w:t>
      </w:r>
      <w:proofErr w:type="spellEnd"/>
      <w:r w:rsidRPr="00565DB3">
        <w:rPr>
          <w:rFonts w:ascii="Arial" w:eastAsia="Arial" w:hAnsi="Arial" w:cs="Arial"/>
          <w:bCs/>
          <w:sz w:val="18"/>
          <w:szCs w:val="18"/>
        </w:rPr>
        <w:t>. oraz niniejszej Specyfikacji Warunków Zamówienia, zwaną dalej „SWZ”.</w:t>
      </w:r>
    </w:p>
    <w:p w14:paraId="1019E963" w14:textId="77777777" w:rsidR="00B06D2B" w:rsidRDefault="00B06D2B" w:rsidP="00962105">
      <w:pPr>
        <w:pStyle w:val="Akapitzlist"/>
        <w:numPr>
          <w:ilvl w:val="0"/>
          <w:numId w:val="17"/>
        </w:numPr>
        <w:spacing w:line="276" w:lineRule="auto"/>
        <w:jc w:val="both"/>
        <w:rPr>
          <w:rFonts w:ascii="Arial" w:eastAsia="Arial" w:hAnsi="Arial" w:cs="Arial"/>
          <w:bCs/>
          <w:sz w:val="18"/>
          <w:szCs w:val="18"/>
        </w:rPr>
      </w:pPr>
      <w:r>
        <w:rPr>
          <w:rFonts w:ascii="Arial" w:eastAsia="Arial" w:hAnsi="Arial" w:cs="Arial"/>
          <w:bCs/>
          <w:sz w:val="18"/>
          <w:szCs w:val="18"/>
        </w:rPr>
        <w:t>Zamawiający przewiduje wybór</w:t>
      </w:r>
      <w:r w:rsidRPr="00565DB3">
        <w:rPr>
          <w:rFonts w:ascii="Arial" w:eastAsia="Arial" w:hAnsi="Arial" w:cs="Arial"/>
          <w:bCs/>
          <w:sz w:val="18"/>
          <w:szCs w:val="18"/>
        </w:rPr>
        <w:t xml:space="preserve"> najkorzystniejszej oferty z możliwością prowadzenia negocjacji.</w:t>
      </w:r>
    </w:p>
    <w:p w14:paraId="1019E964" w14:textId="77777777" w:rsidR="00B06D2B" w:rsidRPr="00DD4DD2" w:rsidRDefault="00B06D2B" w:rsidP="00962105">
      <w:pPr>
        <w:pStyle w:val="Akapitzlist"/>
        <w:numPr>
          <w:ilvl w:val="0"/>
          <w:numId w:val="17"/>
        </w:numPr>
        <w:spacing w:line="276" w:lineRule="auto"/>
        <w:jc w:val="both"/>
        <w:rPr>
          <w:rFonts w:ascii="Arial" w:eastAsia="Arial" w:hAnsi="Arial" w:cs="Arial"/>
          <w:bCs/>
          <w:sz w:val="18"/>
          <w:szCs w:val="18"/>
        </w:rPr>
      </w:pPr>
      <w:r w:rsidRPr="00DD4DD2">
        <w:rPr>
          <w:rFonts w:ascii="Arial" w:eastAsia="Arial" w:hAnsi="Arial" w:cs="Arial"/>
          <w:bCs/>
          <w:sz w:val="18"/>
          <w:szCs w:val="18"/>
        </w:rPr>
        <w:t xml:space="preserve">Na podstawie art. 275 pkt 2 </w:t>
      </w:r>
      <w:proofErr w:type="spellStart"/>
      <w:r>
        <w:rPr>
          <w:rFonts w:ascii="Arial" w:eastAsia="Arial" w:hAnsi="Arial" w:cs="Arial"/>
          <w:bCs/>
          <w:sz w:val="18"/>
          <w:szCs w:val="18"/>
        </w:rPr>
        <w:t>Pzp</w:t>
      </w:r>
      <w:proofErr w:type="spellEnd"/>
      <w:r w:rsidRPr="00DD4DD2">
        <w:rPr>
          <w:rFonts w:ascii="Arial" w:eastAsia="Arial" w:hAnsi="Arial" w:cs="Arial"/>
          <w:bCs/>
          <w:sz w:val="18"/>
          <w:szCs w:val="18"/>
        </w:rPr>
        <w:t xml:space="preserve"> Zamawiający przewiduje w niniejszym postępowaniu możliwość negocjowania treści ofert w celu ich ulepszenia na następujących zasadach:</w:t>
      </w:r>
    </w:p>
    <w:p w14:paraId="1019E965" w14:textId="77777777" w:rsidR="00B06D2B" w:rsidRPr="00DD4DD2" w:rsidRDefault="00B06D2B" w:rsidP="00962105">
      <w:pPr>
        <w:widowControl w:val="0"/>
        <w:numPr>
          <w:ilvl w:val="0"/>
          <w:numId w:val="5"/>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prowadzenia negocjacji z wykonawcami, którzy złożyli oferty niepodlegające odrzuceniu, </w:t>
      </w:r>
    </w:p>
    <w:p w14:paraId="1019E966" w14:textId="77777777" w:rsidR="00B06D2B" w:rsidRPr="00DD4DD2" w:rsidRDefault="00B06D2B" w:rsidP="00962105">
      <w:pPr>
        <w:widowControl w:val="0"/>
        <w:numPr>
          <w:ilvl w:val="0"/>
          <w:numId w:val="5"/>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zamawiający nie przewiduje ograniczania liczby wykonawców, których zaprosi do negocjacji,</w:t>
      </w:r>
    </w:p>
    <w:p w14:paraId="1019E967" w14:textId="77777777" w:rsidR="00B06D2B" w:rsidRPr="00DD4DD2" w:rsidRDefault="00B06D2B" w:rsidP="00962105">
      <w:pPr>
        <w:widowControl w:val="0"/>
        <w:numPr>
          <w:ilvl w:val="0"/>
          <w:numId w:val="5"/>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negocjowania </w:t>
      </w:r>
      <w:r w:rsidRPr="00DD4DD2">
        <w:rPr>
          <w:rFonts w:ascii="Arial" w:eastAsia="Arial" w:hAnsi="Arial" w:cs="Arial"/>
          <w:b/>
          <w:color w:val="000000"/>
          <w:sz w:val="18"/>
          <w:szCs w:val="18"/>
          <w:lang w:eastAsia="pl-PL" w:bidi="pl-PL"/>
        </w:rPr>
        <w:t>wszystkich kryteriów ofert,</w:t>
      </w:r>
    </w:p>
    <w:p w14:paraId="1019E968" w14:textId="2C9BD872" w:rsidR="00B06D2B" w:rsidRPr="00DD4DD2" w:rsidRDefault="00B06D2B" w:rsidP="00962105">
      <w:pPr>
        <w:widowControl w:val="0"/>
        <w:numPr>
          <w:ilvl w:val="0"/>
          <w:numId w:val="5"/>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szczegółowe z</w:t>
      </w:r>
      <w:r>
        <w:rPr>
          <w:rFonts w:ascii="Arial" w:eastAsia="Arial" w:hAnsi="Arial" w:cs="Arial"/>
          <w:color w:val="000000"/>
          <w:sz w:val="18"/>
          <w:szCs w:val="18"/>
          <w:lang w:eastAsia="pl-PL" w:bidi="pl-PL"/>
        </w:rPr>
        <w:t>asady wskazano w rozdziale XX</w:t>
      </w:r>
      <w:r w:rsidR="00712B98">
        <w:rPr>
          <w:rFonts w:ascii="Arial" w:eastAsia="Arial" w:hAnsi="Arial" w:cs="Arial"/>
          <w:color w:val="000000"/>
          <w:sz w:val="18"/>
          <w:szCs w:val="18"/>
          <w:lang w:eastAsia="pl-PL" w:bidi="pl-PL"/>
        </w:rPr>
        <w:t>IV</w:t>
      </w:r>
      <w:r w:rsidRPr="00DD4DD2">
        <w:rPr>
          <w:rFonts w:ascii="Arial" w:eastAsia="Arial" w:hAnsi="Arial" w:cs="Arial"/>
          <w:color w:val="000000"/>
          <w:sz w:val="18"/>
          <w:szCs w:val="18"/>
          <w:lang w:eastAsia="pl-PL" w:bidi="pl-PL"/>
        </w:rPr>
        <w:t xml:space="preserve"> SWZ.</w:t>
      </w:r>
    </w:p>
    <w:p w14:paraId="1019E969" w14:textId="77777777" w:rsidR="004C27C6" w:rsidRPr="00565DB3" w:rsidRDefault="004C27C6" w:rsidP="00962105">
      <w:pPr>
        <w:pStyle w:val="Akapitzlist"/>
        <w:numPr>
          <w:ilvl w:val="0"/>
          <w:numId w:val="17"/>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Szacunkowa wartość przedmiotowego zamówienia nie przekracza progów unijnych o jakich mowa w art. 3 ustawy </w:t>
      </w:r>
      <w:proofErr w:type="spellStart"/>
      <w:r w:rsidR="00565DB3">
        <w:rPr>
          <w:rFonts w:ascii="Arial" w:eastAsia="Arial" w:hAnsi="Arial" w:cs="Arial"/>
          <w:bCs/>
          <w:sz w:val="18"/>
          <w:szCs w:val="18"/>
        </w:rPr>
        <w:t>Pzp</w:t>
      </w:r>
      <w:proofErr w:type="spellEnd"/>
      <w:r w:rsidR="00565DB3">
        <w:rPr>
          <w:rFonts w:ascii="Arial" w:eastAsia="Arial" w:hAnsi="Arial" w:cs="Arial"/>
          <w:bCs/>
          <w:sz w:val="18"/>
          <w:szCs w:val="18"/>
        </w:rPr>
        <w:t>.</w:t>
      </w:r>
    </w:p>
    <w:p w14:paraId="1019E96A" w14:textId="77777777" w:rsidR="004C27C6" w:rsidRPr="00565DB3" w:rsidRDefault="004C27C6" w:rsidP="00962105">
      <w:pPr>
        <w:pStyle w:val="Akapitzlist"/>
        <w:numPr>
          <w:ilvl w:val="0"/>
          <w:numId w:val="17"/>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aukcji elektronicznej.</w:t>
      </w:r>
    </w:p>
    <w:p w14:paraId="1019E96B" w14:textId="77777777" w:rsidR="004C27C6" w:rsidRPr="00565DB3" w:rsidRDefault="004C27C6" w:rsidP="00962105">
      <w:pPr>
        <w:pStyle w:val="Akapitzlist"/>
        <w:numPr>
          <w:ilvl w:val="0"/>
          <w:numId w:val="17"/>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złożenia oferty w postaci ka</w:t>
      </w:r>
      <w:r w:rsidR="00565DB3">
        <w:rPr>
          <w:rFonts w:ascii="Arial" w:eastAsia="Arial" w:hAnsi="Arial" w:cs="Arial"/>
          <w:bCs/>
          <w:sz w:val="18"/>
          <w:szCs w:val="18"/>
        </w:rPr>
        <w:t xml:space="preserve">talogów elektronicznych </w:t>
      </w:r>
      <w:r w:rsidR="0042116A">
        <w:rPr>
          <w:rFonts w:ascii="Arial" w:eastAsia="Arial" w:hAnsi="Arial" w:cs="Arial"/>
          <w:bCs/>
          <w:sz w:val="18"/>
          <w:szCs w:val="18"/>
        </w:rPr>
        <w:t xml:space="preserve">z </w:t>
      </w:r>
      <w:r w:rsidR="00565DB3">
        <w:rPr>
          <w:rFonts w:ascii="Arial" w:eastAsia="Arial" w:hAnsi="Arial" w:cs="Arial"/>
          <w:bCs/>
          <w:sz w:val="18"/>
          <w:szCs w:val="18"/>
        </w:rPr>
        <w:t xml:space="preserve">art.93 </w:t>
      </w:r>
      <w:proofErr w:type="spellStart"/>
      <w:r w:rsidR="00565DB3">
        <w:rPr>
          <w:rFonts w:ascii="Arial" w:eastAsia="Arial" w:hAnsi="Arial" w:cs="Arial"/>
          <w:bCs/>
          <w:sz w:val="18"/>
          <w:szCs w:val="18"/>
        </w:rPr>
        <w:t>P</w:t>
      </w:r>
      <w:r w:rsidRPr="00565DB3">
        <w:rPr>
          <w:rFonts w:ascii="Arial" w:eastAsia="Arial" w:hAnsi="Arial" w:cs="Arial"/>
          <w:bCs/>
          <w:sz w:val="18"/>
          <w:szCs w:val="18"/>
        </w:rPr>
        <w:t>zp</w:t>
      </w:r>
      <w:proofErr w:type="spellEnd"/>
      <w:r w:rsidRPr="00565DB3">
        <w:rPr>
          <w:rFonts w:ascii="Arial" w:eastAsia="Arial" w:hAnsi="Arial" w:cs="Arial"/>
          <w:bCs/>
          <w:sz w:val="18"/>
          <w:szCs w:val="18"/>
        </w:rPr>
        <w:t>.</w:t>
      </w:r>
    </w:p>
    <w:p w14:paraId="1019E96C" w14:textId="77777777" w:rsidR="004C27C6" w:rsidRPr="00565DB3" w:rsidRDefault="004C27C6" w:rsidP="00962105">
      <w:pPr>
        <w:pStyle w:val="Akapitzlist"/>
        <w:numPr>
          <w:ilvl w:val="0"/>
          <w:numId w:val="17"/>
        </w:numPr>
        <w:spacing w:line="276" w:lineRule="auto"/>
        <w:jc w:val="both"/>
        <w:rPr>
          <w:rFonts w:ascii="Arial" w:eastAsia="Arial" w:hAnsi="Arial" w:cs="Arial"/>
          <w:bCs/>
          <w:sz w:val="18"/>
          <w:szCs w:val="18"/>
        </w:rPr>
      </w:pPr>
      <w:r w:rsidRPr="00565DB3">
        <w:rPr>
          <w:rFonts w:ascii="Arial" w:eastAsia="Arial" w:hAnsi="Arial" w:cs="Arial"/>
          <w:bCs/>
          <w:sz w:val="18"/>
          <w:szCs w:val="18"/>
        </w:rPr>
        <w:lastRenderedPageBreak/>
        <w:t>Zamawiający nie prowadzi postępowania w celu zawarcia umowy ramowej.</w:t>
      </w:r>
    </w:p>
    <w:p w14:paraId="1019E96D" w14:textId="77777777" w:rsidR="004C27C6" w:rsidRPr="00565DB3" w:rsidRDefault="004C27C6" w:rsidP="00962105">
      <w:pPr>
        <w:pStyle w:val="Akapitzlist"/>
        <w:numPr>
          <w:ilvl w:val="0"/>
          <w:numId w:val="17"/>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zastrzega możliwości ubiegania się o udzielenie zamówienia wyłącznie przez wykona</w:t>
      </w:r>
      <w:r w:rsidR="00565DB3">
        <w:rPr>
          <w:rFonts w:ascii="Arial" w:eastAsia="Arial" w:hAnsi="Arial" w:cs="Arial"/>
          <w:bCs/>
          <w:sz w:val="18"/>
          <w:szCs w:val="18"/>
        </w:rPr>
        <w:t xml:space="preserve">wców, o których mowa w art. 94 </w:t>
      </w:r>
      <w:proofErr w:type="spellStart"/>
      <w:r w:rsidR="00565DB3">
        <w:rPr>
          <w:rFonts w:ascii="Arial" w:eastAsia="Arial" w:hAnsi="Arial" w:cs="Arial"/>
          <w:bCs/>
          <w:sz w:val="18"/>
          <w:szCs w:val="18"/>
        </w:rPr>
        <w:t>P</w:t>
      </w:r>
      <w:r w:rsidRPr="00565DB3">
        <w:rPr>
          <w:rFonts w:ascii="Arial" w:eastAsia="Arial" w:hAnsi="Arial" w:cs="Arial"/>
          <w:bCs/>
          <w:sz w:val="18"/>
          <w:szCs w:val="18"/>
        </w:rPr>
        <w:t>zp</w:t>
      </w:r>
      <w:proofErr w:type="spellEnd"/>
      <w:r w:rsidRPr="00565DB3">
        <w:rPr>
          <w:rFonts w:ascii="Arial" w:eastAsia="Arial" w:hAnsi="Arial" w:cs="Arial"/>
          <w:bCs/>
          <w:sz w:val="18"/>
          <w:szCs w:val="18"/>
        </w:rPr>
        <w:t>.</w:t>
      </w:r>
    </w:p>
    <w:p w14:paraId="1019E96E" w14:textId="4A769149" w:rsidR="00565DB3" w:rsidRDefault="004C27C6" w:rsidP="00962105">
      <w:pPr>
        <w:pStyle w:val="Akapitzlist"/>
        <w:numPr>
          <w:ilvl w:val="0"/>
          <w:numId w:val="17"/>
        </w:numPr>
        <w:spacing w:line="276" w:lineRule="auto"/>
        <w:jc w:val="both"/>
        <w:rPr>
          <w:rFonts w:ascii="Arial" w:eastAsia="Arial" w:hAnsi="Arial" w:cs="Arial"/>
          <w:bCs/>
          <w:sz w:val="18"/>
          <w:szCs w:val="18"/>
        </w:rPr>
      </w:pPr>
      <w:r w:rsidRPr="00565DB3">
        <w:rPr>
          <w:rFonts w:ascii="Arial" w:eastAsia="Arial" w:hAnsi="Arial" w:cs="Arial"/>
          <w:bCs/>
          <w:sz w:val="18"/>
          <w:szCs w:val="18"/>
        </w:rPr>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w:t>
      </w:r>
      <w:r w:rsidR="00565DB3" w:rsidRPr="00565DB3">
        <w:rPr>
          <w:rFonts w:ascii="Arial" w:eastAsia="Arial" w:hAnsi="Arial" w:cs="Arial"/>
          <w:bCs/>
          <w:sz w:val="18"/>
          <w:szCs w:val="18"/>
        </w:rPr>
        <w:t xml:space="preserve"> </w:t>
      </w:r>
      <w:r w:rsidRPr="00565DB3">
        <w:rPr>
          <w:rFonts w:ascii="Arial" w:eastAsia="Arial" w:hAnsi="Arial" w:cs="Arial"/>
          <w:bCs/>
          <w:sz w:val="18"/>
          <w:szCs w:val="18"/>
        </w:rPr>
        <w:t xml:space="preserve">1974 r. - Kodeks pracy (Dz. U. z </w:t>
      </w:r>
      <w:r w:rsidR="00712B98">
        <w:rPr>
          <w:rFonts w:ascii="Arial" w:eastAsia="Arial" w:hAnsi="Arial" w:cs="Arial"/>
          <w:bCs/>
          <w:sz w:val="18"/>
          <w:szCs w:val="18"/>
        </w:rPr>
        <w:t>1974</w:t>
      </w:r>
      <w:r w:rsidRPr="00565DB3">
        <w:rPr>
          <w:rFonts w:ascii="Arial" w:eastAsia="Arial" w:hAnsi="Arial" w:cs="Arial"/>
          <w:bCs/>
          <w:sz w:val="18"/>
          <w:szCs w:val="18"/>
        </w:rPr>
        <w:t xml:space="preserve"> r. </w:t>
      </w:r>
      <w:r w:rsidR="00712B98">
        <w:rPr>
          <w:rFonts w:ascii="Arial" w:eastAsia="Arial" w:hAnsi="Arial" w:cs="Arial"/>
          <w:bCs/>
          <w:sz w:val="18"/>
          <w:szCs w:val="18"/>
        </w:rPr>
        <w:t xml:space="preserve">Nr 141 </w:t>
      </w:r>
      <w:r w:rsidRPr="00565DB3">
        <w:rPr>
          <w:rFonts w:ascii="Arial" w:eastAsia="Arial" w:hAnsi="Arial" w:cs="Arial"/>
          <w:bCs/>
          <w:sz w:val="18"/>
          <w:szCs w:val="18"/>
        </w:rPr>
        <w:t>poz. 1320</w:t>
      </w:r>
      <w:r w:rsidR="00276859">
        <w:rPr>
          <w:rFonts w:ascii="Arial" w:eastAsia="Arial" w:hAnsi="Arial" w:cs="Arial"/>
          <w:bCs/>
          <w:sz w:val="18"/>
          <w:szCs w:val="18"/>
        </w:rPr>
        <w:t xml:space="preserve"> z </w:t>
      </w:r>
      <w:proofErr w:type="spellStart"/>
      <w:r w:rsidR="00276859">
        <w:rPr>
          <w:rFonts w:ascii="Arial" w:eastAsia="Arial" w:hAnsi="Arial" w:cs="Arial"/>
          <w:bCs/>
          <w:sz w:val="18"/>
          <w:szCs w:val="18"/>
        </w:rPr>
        <w:t>późn</w:t>
      </w:r>
      <w:proofErr w:type="spellEnd"/>
      <w:r w:rsidR="00276859">
        <w:rPr>
          <w:rFonts w:ascii="Arial" w:eastAsia="Arial" w:hAnsi="Arial" w:cs="Arial"/>
          <w:bCs/>
          <w:sz w:val="18"/>
          <w:szCs w:val="18"/>
        </w:rPr>
        <w:t xml:space="preserve">. </w:t>
      </w:r>
      <w:proofErr w:type="spellStart"/>
      <w:r w:rsidR="00276859">
        <w:rPr>
          <w:rFonts w:ascii="Arial" w:eastAsia="Arial" w:hAnsi="Arial" w:cs="Arial"/>
          <w:bCs/>
          <w:sz w:val="18"/>
          <w:szCs w:val="18"/>
        </w:rPr>
        <w:t>zm</w:t>
      </w:r>
      <w:proofErr w:type="spellEnd"/>
      <w:r w:rsidRPr="00565DB3">
        <w:rPr>
          <w:rFonts w:ascii="Arial" w:eastAsia="Arial" w:hAnsi="Arial" w:cs="Arial"/>
          <w:bCs/>
          <w:sz w:val="18"/>
          <w:szCs w:val="18"/>
        </w:rPr>
        <w:t xml:space="preserve">) obejmują następujące rodzaje czynności: </w:t>
      </w:r>
    </w:p>
    <w:p w14:paraId="1019E96F" w14:textId="23C93E51" w:rsidR="00565DB3" w:rsidRPr="006E075B" w:rsidRDefault="00565DB3" w:rsidP="00962105">
      <w:pPr>
        <w:widowControl w:val="0"/>
        <w:numPr>
          <w:ilvl w:val="0"/>
          <w:numId w:val="48"/>
        </w:numPr>
        <w:tabs>
          <w:tab w:val="left" w:pos="665"/>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Zamawiający wymaga, aby </w:t>
      </w:r>
      <w:r w:rsidRPr="006E075B">
        <w:rPr>
          <w:rFonts w:ascii="Arial" w:eastAsia="Arial" w:hAnsi="Arial" w:cs="Arial"/>
          <w:color w:val="000000"/>
          <w:sz w:val="18"/>
          <w:szCs w:val="18"/>
          <w:u w:val="single"/>
          <w:lang w:eastAsia="pl-PL" w:bidi="pl-PL"/>
        </w:rPr>
        <w:t>wszystkie czynności związane bezpoś</w:t>
      </w:r>
      <w:r w:rsidR="00DE12CA">
        <w:rPr>
          <w:rFonts w:ascii="Arial" w:eastAsia="Arial" w:hAnsi="Arial" w:cs="Arial"/>
          <w:color w:val="000000"/>
          <w:sz w:val="18"/>
          <w:szCs w:val="18"/>
          <w:u w:val="single"/>
          <w:lang w:eastAsia="pl-PL" w:bidi="pl-PL"/>
        </w:rPr>
        <w:t xml:space="preserve">rednio z realizacją zamówienia </w:t>
      </w:r>
      <w:r w:rsidR="00DE12CA" w:rsidRPr="003451A8">
        <w:rPr>
          <w:rFonts w:ascii="Arial" w:eastAsia="Arial" w:hAnsi="Arial" w:cs="Arial"/>
          <w:color w:val="000000"/>
          <w:sz w:val="18"/>
          <w:szCs w:val="18"/>
          <w:lang w:eastAsia="pl-PL" w:bidi="pl-PL"/>
        </w:rPr>
        <w:t>(takie jak bieżący kontakt z Zamawiającym</w:t>
      </w:r>
      <w:r w:rsidR="00DE12CA">
        <w:rPr>
          <w:rFonts w:ascii="Arial" w:eastAsia="Arial" w:hAnsi="Arial" w:cs="Arial"/>
          <w:color w:val="000000"/>
          <w:sz w:val="18"/>
          <w:szCs w:val="18"/>
          <w:lang w:eastAsia="pl-PL" w:bidi="pl-PL"/>
        </w:rPr>
        <w:t xml:space="preserve">, </w:t>
      </w:r>
      <w:r w:rsidR="00DE12CA" w:rsidRPr="00DE12CA">
        <w:rPr>
          <w:rFonts w:ascii="Arial" w:eastAsia="Arial" w:hAnsi="Arial" w:cs="Arial"/>
          <w:color w:val="000000"/>
          <w:sz w:val="18"/>
          <w:szCs w:val="18"/>
          <w:lang w:eastAsia="pl-PL" w:bidi="pl-PL"/>
        </w:rPr>
        <w:t>przyjmowanie dyspozycji Zamawiającego</w:t>
      </w:r>
      <w:r w:rsidR="00DE12CA">
        <w:rPr>
          <w:rFonts w:ascii="Arial" w:eastAsia="Arial" w:hAnsi="Arial" w:cs="Arial"/>
          <w:color w:val="000000"/>
          <w:sz w:val="18"/>
          <w:szCs w:val="18"/>
          <w:lang w:eastAsia="pl-PL" w:bidi="pl-PL"/>
        </w:rPr>
        <w:t xml:space="preserve">, </w:t>
      </w:r>
      <w:r w:rsidR="00DE12CA" w:rsidRPr="00DE12CA">
        <w:rPr>
          <w:rFonts w:ascii="Arial" w:eastAsia="Arial" w:hAnsi="Arial" w:cs="Arial"/>
          <w:color w:val="000000"/>
          <w:sz w:val="18"/>
          <w:szCs w:val="18"/>
          <w:lang w:eastAsia="pl-PL" w:bidi="pl-PL"/>
        </w:rPr>
        <w:t xml:space="preserve">wyliczanie należnych odsetek od kredytu, informowanie o bieżącym stanie </w:t>
      </w:r>
      <w:r w:rsidR="00DE12CA">
        <w:rPr>
          <w:rFonts w:ascii="Arial" w:eastAsia="Arial" w:hAnsi="Arial" w:cs="Arial"/>
          <w:color w:val="000000"/>
          <w:sz w:val="18"/>
          <w:szCs w:val="18"/>
          <w:lang w:eastAsia="pl-PL" w:bidi="pl-PL"/>
        </w:rPr>
        <w:t xml:space="preserve">konta lub </w:t>
      </w:r>
      <w:r w:rsidR="00DE12CA" w:rsidRPr="00DE12CA">
        <w:rPr>
          <w:rFonts w:ascii="Arial" w:eastAsia="Arial" w:hAnsi="Arial" w:cs="Arial"/>
          <w:color w:val="000000"/>
          <w:sz w:val="18"/>
          <w:szCs w:val="18"/>
          <w:lang w:eastAsia="pl-PL" w:bidi="pl-PL"/>
        </w:rPr>
        <w:t>kredytu</w:t>
      </w:r>
      <w:r w:rsidR="003451A8">
        <w:rPr>
          <w:rFonts w:ascii="Arial" w:eastAsia="Arial" w:hAnsi="Arial" w:cs="Arial"/>
          <w:color w:val="000000"/>
          <w:sz w:val="18"/>
          <w:szCs w:val="18"/>
          <w:lang w:eastAsia="pl-PL" w:bidi="pl-PL"/>
        </w:rPr>
        <w:t>)</w:t>
      </w:r>
      <w:r w:rsidR="00DE12CA" w:rsidRPr="00DE12CA">
        <w:rPr>
          <w:rFonts w:ascii="Arial" w:eastAsia="Arial" w:hAnsi="Arial" w:cs="Arial"/>
          <w:color w:val="000000"/>
          <w:sz w:val="18"/>
          <w:szCs w:val="18"/>
          <w:lang w:eastAsia="pl-PL" w:bidi="pl-PL"/>
        </w:rPr>
        <w:t xml:space="preserve"> </w:t>
      </w:r>
      <w:r w:rsidRPr="006E075B">
        <w:rPr>
          <w:rFonts w:ascii="Arial" w:eastAsia="Arial" w:hAnsi="Arial" w:cs="Arial"/>
          <w:color w:val="000000"/>
          <w:sz w:val="18"/>
          <w:szCs w:val="18"/>
          <w:lang w:eastAsia="pl-PL" w:bidi="pl-PL"/>
        </w:rPr>
        <w:t xml:space="preserve">były wykonywane przez osoby zatrudnione przez Wykonawcę (lub podwykonawcę, jeżeli Wykonawca powierza wykonanie części zamówienia podwykonawcy) na podstawie umowy o pracę w rozumieniu ustawy z dnia 26 czerwca 1974 r. - Kodeks pracy </w:t>
      </w:r>
      <w:r w:rsidR="00996FDD" w:rsidRPr="00565DB3">
        <w:rPr>
          <w:rFonts w:ascii="Arial" w:eastAsia="Arial" w:hAnsi="Arial" w:cs="Arial"/>
          <w:bCs/>
          <w:sz w:val="18"/>
          <w:szCs w:val="18"/>
        </w:rPr>
        <w:t xml:space="preserve">(Dz. U. z </w:t>
      </w:r>
      <w:r w:rsidR="00996FDD">
        <w:rPr>
          <w:rFonts w:ascii="Arial" w:eastAsia="Arial" w:hAnsi="Arial" w:cs="Arial"/>
          <w:bCs/>
          <w:sz w:val="18"/>
          <w:szCs w:val="18"/>
        </w:rPr>
        <w:t>1974</w:t>
      </w:r>
      <w:r w:rsidR="00996FDD" w:rsidRPr="00565DB3">
        <w:rPr>
          <w:rFonts w:ascii="Arial" w:eastAsia="Arial" w:hAnsi="Arial" w:cs="Arial"/>
          <w:bCs/>
          <w:sz w:val="18"/>
          <w:szCs w:val="18"/>
        </w:rPr>
        <w:t xml:space="preserve"> r. </w:t>
      </w:r>
      <w:r w:rsidR="00996FDD">
        <w:rPr>
          <w:rFonts w:ascii="Arial" w:eastAsia="Arial" w:hAnsi="Arial" w:cs="Arial"/>
          <w:bCs/>
          <w:sz w:val="18"/>
          <w:szCs w:val="18"/>
        </w:rPr>
        <w:t xml:space="preserve">Nr 141 </w:t>
      </w:r>
      <w:r w:rsidR="00996FDD" w:rsidRPr="00565DB3">
        <w:rPr>
          <w:rFonts w:ascii="Arial" w:eastAsia="Arial" w:hAnsi="Arial" w:cs="Arial"/>
          <w:bCs/>
          <w:sz w:val="18"/>
          <w:szCs w:val="18"/>
        </w:rPr>
        <w:t>poz. 1320</w:t>
      </w:r>
      <w:r w:rsidR="00996FDD">
        <w:rPr>
          <w:rFonts w:ascii="Arial" w:eastAsia="Arial" w:hAnsi="Arial" w:cs="Arial"/>
          <w:bCs/>
          <w:sz w:val="18"/>
          <w:szCs w:val="18"/>
        </w:rPr>
        <w:t xml:space="preserve"> z </w:t>
      </w:r>
      <w:proofErr w:type="spellStart"/>
      <w:r w:rsidR="00996FDD">
        <w:rPr>
          <w:rFonts w:ascii="Arial" w:eastAsia="Arial" w:hAnsi="Arial" w:cs="Arial"/>
          <w:bCs/>
          <w:sz w:val="18"/>
          <w:szCs w:val="18"/>
        </w:rPr>
        <w:t>późn</w:t>
      </w:r>
      <w:proofErr w:type="spellEnd"/>
      <w:r w:rsidR="00996FDD">
        <w:rPr>
          <w:rFonts w:ascii="Arial" w:eastAsia="Arial" w:hAnsi="Arial" w:cs="Arial"/>
          <w:bCs/>
          <w:sz w:val="18"/>
          <w:szCs w:val="18"/>
        </w:rPr>
        <w:t xml:space="preserve">. </w:t>
      </w:r>
      <w:proofErr w:type="spellStart"/>
      <w:r w:rsidR="00996FDD">
        <w:rPr>
          <w:rFonts w:ascii="Arial" w:eastAsia="Arial" w:hAnsi="Arial" w:cs="Arial"/>
          <w:bCs/>
          <w:sz w:val="18"/>
          <w:szCs w:val="18"/>
        </w:rPr>
        <w:t>zm</w:t>
      </w:r>
      <w:proofErr w:type="spellEnd"/>
      <w:r w:rsidR="00996FDD" w:rsidRPr="00565DB3">
        <w:rPr>
          <w:rFonts w:ascii="Arial" w:eastAsia="Arial" w:hAnsi="Arial" w:cs="Arial"/>
          <w:bCs/>
          <w:sz w:val="18"/>
          <w:szCs w:val="18"/>
        </w:rPr>
        <w:t>)</w:t>
      </w:r>
    </w:p>
    <w:p w14:paraId="1019E970" w14:textId="6DCE9A02" w:rsidR="00565DB3" w:rsidRPr="006E075B" w:rsidRDefault="00565DB3" w:rsidP="00962105">
      <w:pPr>
        <w:widowControl w:val="0"/>
        <w:numPr>
          <w:ilvl w:val="0"/>
          <w:numId w:val="48"/>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Wskazane wyżej czynności muszą być wykonywane, w całym okresie realizacji umowy, przez osoby zatrudnione na podstawie umowy o pracę. W przypadku rozwiązania umowy przez osobę zatrudnioną lub przez pracodawcę, jeżeli Wykonawca zamierza zatrudnić na to miejsce inną osobę, zobowiązuje się do zatrudnienia jej na podstawie umowy o pracę;</w:t>
      </w:r>
    </w:p>
    <w:p w14:paraId="1019E971" w14:textId="77777777" w:rsidR="00565DB3" w:rsidRPr="006E075B" w:rsidRDefault="00565DB3" w:rsidP="00962105">
      <w:pPr>
        <w:widowControl w:val="0"/>
        <w:numPr>
          <w:ilvl w:val="0"/>
          <w:numId w:val="48"/>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trakcie realizacji przedmiotu zamówienia, na każde wezwanie Zamawiającego w wyznaczonym w tym wezwaniu terminie, nie krótszym niż trzy (3) dni robocze, Wykonawca przedłoży Zamawiającemu wskazane poniżej dowody w celu potwierdzenia spełnienia wymogu zatrudnienia na podstawie umowy o pracę przez Wykonawcę lub podwykonawcę osób uczestniczących w realizacji zamówienia zgodnie z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1019E972" w14:textId="77777777" w:rsidR="00565DB3" w:rsidRPr="006E075B" w:rsidRDefault="00565DB3" w:rsidP="00962105">
      <w:pPr>
        <w:widowControl w:val="0"/>
        <w:numPr>
          <w:ilvl w:val="0"/>
          <w:numId w:val="6"/>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1019E973" w14:textId="77777777" w:rsidR="00565DB3" w:rsidRPr="006E075B" w:rsidRDefault="00565DB3" w:rsidP="00962105">
      <w:pPr>
        <w:widowControl w:val="0"/>
        <w:numPr>
          <w:ilvl w:val="0"/>
          <w:numId w:val="6"/>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poświadczone za zgodność z oryginałem (odpowiednio przez Wykonawcę lub Podwykonawcę) kopie aktualnych umów o pracę potwierdzających, że czynności o których mowa w pkt 1) są wykonywane przez osoby zatrudnione na umowę o pracę, zgodnie z deklaracją Wykonawcy (wraz z dokumentem regulującym zakres obowiązków, jeżeli został sporządzony);</w:t>
      </w:r>
    </w:p>
    <w:p w14:paraId="1019E974" w14:textId="77777777" w:rsidR="00565DB3" w:rsidRPr="006E075B" w:rsidRDefault="00565DB3" w:rsidP="00962105">
      <w:pPr>
        <w:widowControl w:val="0"/>
        <w:numPr>
          <w:ilvl w:val="0"/>
          <w:numId w:val="6"/>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poświadczoną za zgodność z oryginałem odpowiednio przez wykonawcę lub podwykonawcę lub kopię dowodu potwierdzającego zgłoszenie pracownika przez pracodawcę do ubezpieczeń.</w:t>
      </w:r>
    </w:p>
    <w:p w14:paraId="1019E975" w14:textId="77777777" w:rsidR="00565DB3" w:rsidRPr="006E075B" w:rsidRDefault="00565DB3" w:rsidP="00962105">
      <w:pPr>
        <w:widowControl w:val="0"/>
        <w:numPr>
          <w:ilvl w:val="0"/>
          <w:numId w:val="6"/>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zaświadczenie właściwego oddziału ZUS, potwierdzające opłacanie przez wykonawcę lub podwykonawcę składek na ubezpieczenia społeczne i zdrowotne z tytułu zatrudnienia na podstawie umów o pracę za ostatni okres rozliczeniowy;</w:t>
      </w:r>
    </w:p>
    <w:p w14:paraId="1019E976" w14:textId="77777777" w:rsidR="00565DB3" w:rsidRPr="006E075B" w:rsidRDefault="00565DB3" w:rsidP="00962105">
      <w:pPr>
        <w:widowControl w:val="0"/>
        <w:numPr>
          <w:ilvl w:val="0"/>
          <w:numId w:val="48"/>
        </w:numPr>
        <w:tabs>
          <w:tab w:val="left" w:pos="660"/>
        </w:tabs>
        <w:spacing w:after="0" w:line="276" w:lineRule="auto"/>
        <w:ind w:left="924" w:hanging="36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Dokumenty, o których mowa w pkt 3) lit. b-d), powinny zostać ograniczone w zakresie przetwarzania danych osobowych tylko do tego rodzaju danych i tylko do takiej treści, które są niezbędne ze względu na cel ich zbierania (zasada minimalizacji danych). W tym celu wymagana jest </w:t>
      </w:r>
      <w:proofErr w:type="spellStart"/>
      <w:r w:rsidRPr="006E075B">
        <w:rPr>
          <w:rFonts w:ascii="Arial" w:eastAsia="Arial" w:hAnsi="Arial" w:cs="Arial"/>
          <w:color w:val="000000"/>
          <w:sz w:val="18"/>
          <w:szCs w:val="18"/>
          <w:lang w:eastAsia="pl-PL" w:bidi="pl-PL"/>
        </w:rPr>
        <w:t>anonimizacja</w:t>
      </w:r>
      <w:proofErr w:type="spellEnd"/>
      <w:r w:rsidRPr="006E075B">
        <w:rPr>
          <w:rFonts w:ascii="Arial" w:eastAsia="Arial" w:hAnsi="Arial" w:cs="Arial"/>
          <w:color w:val="000000"/>
          <w:sz w:val="18"/>
          <w:szCs w:val="18"/>
          <w:lang w:eastAsia="pl-PL" w:bidi="pl-PL"/>
        </w:rPr>
        <w:t xml:space="preserve"> danych osób uczestniczących w realizacji zamówienia, które w kontekście weryfikacji spełniania przez Wykonawcę obowiązku, o którym mowa w art. </w:t>
      </w:r>
      <w:r w:rsidR="0012396A">
        <w:rPr>
          <w:rFonts w:ascii="Arial" w:eastAsia="Arial" w:hAnsi="Arial" w:cs="Arial"/>
          <w:color w:val="000000"/>
          <w:sz w:val="18"/>
          <w:szCs w:val="18"/>
          <w:lang w:eastAsia="pl-PL" w:bidi="pl-PL"/>
        </w:rPr>
        <w:t xml:space="preserve">95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xml:space="preserve"> mają charakter irrelewantny. Powyższe dokumenty powinny zostać w szczególności pozbawione adresów, czy numerów PESEL pracowników). Imię i nazwisko pracownika nie podlega </w:t>
      </w:r>
      <w:proofErr w:type="spellStart"/>
      <w:r w:rsidRPr="006E075B">
        <w:rPr>
          <w:rFonts w:ascii="Arial" w:eastAsia="Arial" w:hAnsi="Arial" w:cs="Arial"/>
          <w:color w:val="000000"/>
          <w:sz w:val="18"/>
          <w:szCs w:val="18"/>
          <w:lang w:eastAsia="pl-PL" w:bidi="pl-PL"/>
        </w:rPr>
        <w:t>anonimizacji</w:t>
      </w:r>
      <w:proofErr w:type="spellEnd"/>
      <w:r w:rsidRPr="006E075B">
        <w:rPr>
          <w:rFonts w:ascii="Arial" w:eastAsia="Arial" w:hAnsi="Arial" w:cs="Arial"/>
          <w:color w:val="000000"/>
          <w:sz w:val="18"/>
          <w:szCs w:val="18"/>
          <w:lang w:eastAsia="pl-PL" w:bidi="pl-PL"/>
        </w:rPr>
        <w:t>. Informacje takie jak: data zawarcia umowy, rodzaj umowy o pracę, wymiar etatu i rodzaj pracy powinny być możliwe do zidentyfikowania. Dane osobowe, o których mowa powyżej winny zostać powierzone przez Wykonawcę do przetwarzania wg zasad, o których mowa w § 16 wzoru umowy.</w:t>
      </w:r>
    </w:p>
    <w:p w14:paraId="1019E977" w14:textId="36590E48" w:rsidR="00565DB3" w:rsidRPr="0012396A" w:rsidRDefault="00565DB3" w:rsidP="00962105">
      <w:pPr>
        <w:widowControl w:val="0"/>
        <w:numPr>
          <w:ilvl w:val="0"/>
          <w:numId w:val="48"/>
        </w:numPr>
        <w:tabs>
          <w:tab w:val="left" w:pos="664"/>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Nieprzedłożenie lub przedstawienie w liczbie mniejszej niż wskazana w oświadczeniu, o którym mowa w pkt</w:t>
      </w:r>
      <w:r w:rsidR="0012396A">
        <w:rPr>
          <w:rFonts w:ascii="Arial" w:eastAsia="Arial" w:hAnsi="Arial" w:cs="Arial"/>
          <w:color w:val="000000"/>
          <w:sz w:val="18"/>
          <w:szCs w:val="18"/>
          <w:lang w:eastAsia="pl-PL" w:bidi="pl-PL"/>
        </w:rPr>
        <w:t xml:space="preserve"> 1) </w:t>
      </w:r>
      <w:r w:rsidRPr="0012396A">
        <w:rPr>
          <w:rFonts w:ascii="Arial" w:eastAsia="Arial" w:hAnsi="Arial" w:cs="Arial"/>
          <w:sz w:val="18"/>
          <w:szCs w:val="18"/>
        </w:rPr>
        <w:t xml:space="preserve">lit. a) przez Wykonawcę (Podwykonawcę) dokumentów, o których mowa w pkt 3 lit. b)-d) powyżej w terminie wskazanym przez Zamawiającego zgodnie z pkt 3) będzie traktowane jako niewypełnienie obowiązku zatrudnienia pracowników wykonujących czynności z pkt 1) na podstawie umowy o pracę, co będzie skutkować naliczeniem kar umownych, o których mowa we wzorze umowy - załącznik nr </w:t>
      </w:r>
      <w:r w:rsidR="00107160">
        <w:rPr>
          <w:rFonts w:ascii="Arial" w:eastAsia="Arial" w:hAnsi="Arial" w:cs="Arial"/>
          <w:sz w:val="18"/>
          <w:szCs w:val="18"/>
        </w:rPr>
        <w:t>5</w:t>
      </w:r>
      <w:r w:rsidRPr="0012396A">
        <w:rPr>
          <w:rFonts w:ascii="Arial" w:eastAsia="Arial" w:hAnsi="Arial" w:cs="Arial"/>
          <w:sz w:val="18"/>
          <w:szCs w:val="18"/>
        </w:rPr>
        <w:t xml:space="preserve"> do </w:t>
      </w:r>
      <w:r w:rsidR="0012396A" w:rsidRPr="0012396A">
        <w:rPr>
          <w:rFonts w:ascii="Arial" w:eastAsia="Arial" w:hAnsi="Arial" w:cs="Arial"/>
          <w:sz w:val="18"/>
          <w:szCs w:val="18"/>
        </w:rPr>
        <w:t>SWZ</w:t>
      </w:r>
      <w:r w:rsidRPr="0012396A">
        <w:rPr>
          <w:rFonts w:ascii="Arial" w:eastAsia="Arial" w:hAnsi="Arial" w:cs="Arial"/>
          <w:sz w:val="18"/>
          <w:szCs w:val="18"/>
        </w:rPr>
        <w:t>;</w:t>
      </w:r>
    </w:p>
    <w:p w14:paraId="1019E978" w14:textId="77777777" w:rsidR="00565DB3" w:rsidRPr="006E075B" w:rsidRDefault="00565DB3" w:rsidP="00962105">
      <w:pPr>
        <w:widowControl w:val="0"/>
        <w:numPr>
          <w:ilvl w:val="0"/>
          <w:numId w:val="48"/>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Wykonawca zobowiązany jest do zawarcia w treści umowy z podwykonawcą/-</w:t>
      </w:r>
      <w:proofErr w:type="spellStart"/>
      <w:r w:rsidRPr="006E075B">
        <w:rPr>
          <w:rFonts w:ascii="Arial" w:eastAsia="Arial" w:hAnsi="Arial" w:cs="Arial"/>
          <w:color w:val="000000"/>
          <w:sz w:val="18"/>
          <w:szCs w:val="18"/>
          <w:lang w:eastAsia="pl-PL" w:bidi="pl-PL"/>
        </w:rPr>
        <w:t>ami</w:t>
      </w:r>
      <w:proofErr w:type="spellEnd"/>
      <w:r w:rsidRPr="006E075B">
        <w:rPr>
          <w:rFonts w:ascii="Arial" w:eastAsia="Arial" w:hAnsi="Arial" w:cs="Arial"/>
          <w:color w:val="000000"/>
          <w:sz w:val="18"/>
          <w:szCs w:val="18"/>
          <w:lang w:eastAsia="pl-PL" w:bidi="pl-PL"/>
        </w:rPr>
        <w:t>, zapisów umożliwiających realizację obowiązków wynikających z niniejszego ustępu.</w:t>
      </w:r>
    </w:p>
    <w:p w14:paraId="1019E979" w14:textId="77777777" w:rsidR="00565DB3" w:rsidRPr="006E075B" w:rsidRDefault="00565DB3" w:rsidP="00962105">
      <w:pPr>
        <w:widowControl w:val="0"/>
        <w:numPr>
          <w:ilvl w:val="0"/>
          <w:numId w:val="48"/>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ramach czynności kontrolnych przestrzegania wymogu, o którym mowa w </w:t>
      </w:r>
      <w:r w:rsidR="0012396A">
        <w:rPr>
          <w:rFonts w:ascii="Arial" w:eastAsia="Arial" w:hAnsi="Arial" w:cs="Arial"/>
          <w:color w:val="000000"/>
          <w:sz w:val="18"/>
          <w:szCs w:val="18"/>
          <w:lang w:eastAsia="pl-PL" w:bidi="pl-PL"/>
        </w:rPr>
        <w:t>art. 95</w:t>
      </w:r>
      <w:r w:rsidRPr="006E075B">
        <w:rPr>
          <w:rFonts w:ascii="Arial" w:eastAsia="Arial" w:hAnsi="Arial" w:cs="Arial"/>
          <w:color w:val="000000"/>
          <w:sz w:val="18"/>
          <w:szCs w:val="18"/>
          <w:lang w:eastAsia="pl-PL" w:bidi="pl-PL"/>
        </w:rPr>
        <w:t xml:space="preserve">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Zamawiający oprócz weryfikacji dokumentów, o których mowa w pkt 3) i 4) jest uprawniony także do żądania wyjaśnień w przypadku wątpliwości w zakresie potwierdzenia spełniania ww. wymogu lub do przeprowadzania kontroli na miejscu wykonywania świadczenia. W przypadku uzasadnionych zastrzeżeń co do zatrudnienia osób w świetle powyższych zasad, jak również przestrzegania prawa pracy przez Wykonawcę lub Podwykonawcę, Zamawiający może zwrócić się o przeprowadzenie kontroli przez Państwową Inspekcję Pracy;</w:t>
      </w:r>
    </w:p>
    <w:p w14:paraId="1019E97A" w14:textId="527F5A55" w:rsidR="00565DB3" w:rsidRPr="006E075B" w:rsidRDefault="00565DB3" w:rsidP="00962105">
      <w:pPr>
        <w:widowControl w:val="0"/>
        <w:numPr>
          <w:ilvl w:val="0"/>
          <w:numId w:val="48"/>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lastRenderedPageBreak/>
        <w:t xml:space="preserve">Postanowienia dotyczące dokumentowania realizacji zamówienia przy udziale osób zatrudnionych na podstawie umowy o pracę oraz sankcje za nieprzestrzeganie ww. warunków realizacji zamówienia zostały opisane we wzorze umowy - załącznik nr </w:t>
      </w:r>
      <w:r w:rsidR="00107160">
        <w:rPr>
          <w:rFonts w:ascii="Arial" w:eastAsia="Arial" w:hAnsi="Arial" w:cs="Arial"/>
          <w:color w:val="000000"/>
          <w:sz w:val="18"/>
          <w:szCs w:val="18"/>
          <w:lang w:eastAsia="pl-PL" w:bidi="pl-PL"/>
        </w:rPr>
        <w:t>5</w:t>
      </w:r>
      <w:r w:rsidRPr="006E075B">
        <w:rPr>
          <w:rFonts w:ascii="Arial" w:eastAsia="Arial" w:hAnsi="Arial" w:cs="Arial"/>
          <w:color w:val="000000"/>
          <w:sz w:val="18"/>
          <w:szCs w:val="18"/>
          <w:lang w:eastAsia="pl-PL" w:bidi="pl-PL"/>
        </w:rPr>
        <w:t xml:space="preserve"> 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1019E97B" w14:textId="77777777" w:rsidR="004C27C6" w:rsidRDefault="004C27C6" w:rsidP="00962105">
      <w:pPr>
        <w:pStyle w:val="Akapitzlist"/>
        <w:numPr>
          <w:ilvl w:val="0"/>
          <w:numId w:val="17"/>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określa dodatkowych wymagań związanych z zatrudnianiem osób, o który</w:t>
      </w:r>
      <w:r w:rsidR="00565DB3" w:rsidRPr="00565DB3">
        <w:rPr>
          <w:rFonts w:ascii="Arial" w:eastAsia="Arial" w:hAnsi="Arial" w:cs="Arial"/>
          <w:bCs/>
          <w:sz w:val="18"/>
          <w:szCs w:val="18"/>
        </w:rPr>
        <w:t xml:space="preserve">ch mowa w art. 96 ust. 2 pkt 2 </w:t>
      </w:r>
      <w:proofErr w:type="spellStart"/>
      <w:r w:rsidR="00565DB3" w:rsidRPr="00565DB3">
        <w:rPr>
          <w:rFonts w:ascii="Arial" w:eastAsia="Arial" w:hAnsi="Arial" w:cs="Arial"/>
          <w:bCs/>
          <w:sz w:val="18"/>
          <w:szCs w:val="18"/>
        </w:rPr>
        <w:t>Pzp</w:t>
      </w:r>
      <w:proofErr w:type="spellEnd"/>
      <w:r w:rsidRPr="00565DB3">
        <w:rPr>
          <w:rFonts w:ascii="Arial" w:eastAsia="Arial" w:hAnsi="Arial" w:cs="Arial"/>
          <w:bCs/>
          <w:sz w:val="18"/>
          <w:szCs w:val="18"/>
        </w:rPr>
        <w:t>.</w:t>
      </w:r>
    </w:p>
    <w:p w14:paraId="1019E97C" w14:textId="77777777" w:rsidR="003451A8" w:rsidRPr="00565DB3" w:rsidRDefault="003451A8" w:rsidP="003451A8">
      <w:pPr>
        <w:pStyle w:val="Akapitzlist"/>
        <w:spacing w:line="276" w:lineRule="auto"/>
        <w:ind w:left="644"/>
        <w:jc w:val="both"/>
        <w:rPr>
          <w:rFonts w:ascii="Arial" w:eastAsia="Arial" w:hAnsi="Arial" w:cs="Arial"/>
          <w:bCs/>
          <w:sz w:val="18"/>
          <w:szCs w:val="18"/>
        </w:rPr>
      </w:pPr>
    </w:p>
    <w:p w14:paraId="1019E97D" w14:textId="77777777" w:rsidR="00BD56AE" w:rsidRDefault="00BD56AE" w:rsidP="00962105">
      <w:pPr>
        <w:keepNext/>
        <w:keepLines/>
        <w:widowControl w:val="0"/>
        <w:numPr>
          <w:ilvl w:val="0"/>
          <w:numId w:val="12"/>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Opis przedmiotu zamówienia</w:t>
      </w:r>
    </w:p>
    <w:p w14:paraId="1019E97E" w14:textId="77777777" w:rsidR="00BD56AE"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1019E97F" w14:textId="77777777" w:rsidR="006E075B" w:rsidRDefault="006E075B" w:rsidP="00962105">
      <w:pPr>
        <w:widowControl w:val="0"/>
        <w:numPr>
          <w:ilvl w:val="0"/>
          <w:numId w:val="3"/>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Przedmiot zamówienia.</w:t>
      </w:r>
    </w:p>
    <w:p w14:paraId="1019E980" w14:textId="77777777" w:rsidR="0050301D" w:rsidRDefault="0050301D" w:rsidP="0050301D">
      <w:pPr>
        <w:widowControl w:val="0"/>
        <w:tabs>
          <w:tab w:val="left" w:pos="306"/>
        </w:tabs>
        <w:spacing w:after="0" w:line="276" w:lineRule="auto"/>
        <w:rPr>
          <w:rFonts w:ascii="Arial" w:eastAsia="Arial" w:hAnsi="Arial" w:cs="Arial"/>
          <w:b/>
          <w:bCs/>
          <w:color w:val="000000"/>
          <w:sz w:val="18"/>
          <w:szCs w:val="18"/>
          <w:lang w:eastAsia="pl-PL" w:bidi="pl-PL"/>
        </w:rPr>
      </w:pPr>
    </w:p>
    <w:p w14:paraId="1019E981" w14:textId="77777777" w:rsidR="00DE12CA" w:rsidRDefault="00DE12CA" w:rsidP="00D37BD2">
      <w:pPr>
        <w:widowControl w:val="0"/>
        <w:spacing w:after="0" w:line="276" w:lineRule="auto"/>
        <w:jc w:val="both"/>
        <w:rPr>
          <w:rFonts w:ascii="Arial" w:eastAsia="Arial" w:hAnsi="Arial" w:cs="Arial"/>
          <w:bCs/>
          <w:color w:val="000000"/>
          <w:sz w:val="18"/>
          <w:szCs w:val="18"/>
          <w:lang w:eastAsia="pl-PL" w:bidi="pl-PL"/>
        </w:rPr>
      </w:pPr>
      <w:r w:rsidRPr="003451A8">
        <w:rPr>
          <w:rFonts w:ascii="Arial" w:eastAsia="Arial" w:hAnsi="Arial" w:cs="Arial"/>
          <w:bCs/>
          <w:color w:val="000000"/>
          <w:sz w:val="18"/>
          <w:szCs w:val="18"/>
          <w:lang w:eastAsia="pl-PL" w:bidi="pl-PL"/>
        </w:rPr>
        <w:t>Przedmiot umowy obejmuje otwarcie i prowadzenie następujących rachunków</w:t>
      </w:r>
      <w:r w:rsidR="00C75EAD">
        <w:rPr>
          <w:rFonts w:ascii="Arial" w:eastAsia="Arial" w:hAnsi="Arial" w:cs="Arial"/>
          <w:bCs/>
          <w:color w:val="000000"/>
          <w:sz w:val="18"/>
          <w:szCs w:val="18"/>
          <w:lang w:eastAsia="pl-PL" w:bidi="pl-PL"/>
        </w:rPr>
        <w:t xml:space="preserve"> dla Gminy Strzelno i jednostek organizacyjnych gminy zaliczanych do sektora finansów publicznych</w:t>
      </w:r>
      <w:r w:rsidRPr="003451A8">
        <w:rPr>
          <w:rFonts w:ascii="Arial" w:eastAsia="Arial" w:hAnsi="Arial" w:cs="Arial"/>
          <w:bCs/>
          <w:color w:val="000000"/>
          <w:sz w:val="18"/>
          <w:szCs w:val="18"/>
          <w:lang w:eastAsia="pl-PL" w:bidi="pl-PL"/>
        </w:rPr>
        <w:t xml:space="preserve">: </w:t>
      </w:r>
    </w:p>
    <w:p w14:paraId="1019E982" w14:textId="77777777" w:rsidR="003451A8" w:rsidRPr="003451A8" w:rsidRDefault="003451A8" w:rsidP="00D37BD2">
      <w:pPr>
        <w:widowControl w:val="0"/>
        <w:tabs>
          <w:tab w:val="left" w:pos="631"/>
        </w:tabs>
        <w:spacing w:after="0" w:line="276" w:lineRule="auto"/>
        <w:jc w:val="both"/>
        <w:rPr>
          <w:rFonts w:ascii="Arial" w:eastAsia="Arial" w:hAnsi="Arial" w:cs="Arial"/>
          <w:bCs/>
          <w:color w:val="000000"/>
          <w:sz w:val="18"/>
          <w:szCs w:val="18"/>
          <w:lang w:eastAsia="pl-PL" w:bidi="pl-PL"/>
        </w:rPr>
      </w:pPr>
    </w:p>
    <w:p w14:paraId="7DFFB87D" w14:textId="77777777" w:rsidR="00BC63E0" w:rsidRPr="00BC63E0" w:rsidRDefault="00BC63E0" w:rsidP="00BC63E0">
      <w:pPr>
        <w:widowControl w:val="0"/>
        <w:numPr>
          <w:ilvl w:val="0"/>
          <w:numId w:val="49"/>
        </w:numPr>
        <w:spacing w:after="0" w:line="276" w:lineRule="auto"/>
        <w:ind w:left="426" w:hanging="284"/>
        <w:jc w:val="both"/>
        <w:rPr>
          <w:rFonts w:ascii="Arial" w:eastAsia="Arial" w:hAnsi="Arial" w:cs="Arial"/>
          <w:bCs/>
          <w:color w:val="000000"/>
          <w:sz w:val="18"/>
          <w:szCs w:val="18"/>
          <w:lang w:eastAsia="pl-PL" w:bidi="pl-PL"/>
        </w:rPr>
      </w:pPr>
      <w:r w:rsidRPr="00BC63E0">
        <w:rPr>
          <w:rFonts w:ascii="Arial" w:eastAsia="Arial" w:hAnsi="Arial" w:cs="Arial"/>
          <w:bCs/>
          <w:color w:val="000000"/>
          <w:sz w:val="18"/>
          <w:szCs w:val="18"/>
          <w:lang w:eastAsia="pl-PL" w:bidi="pl-PL"/>
        </w:rPr>
        <w:t xml:space="preserve">Gmina Strzelno / Urząd Miejski w Strzelnie  – 1 rachunku podstawowego i 40 rachunków pomocniczych, </w:t>
      </w:r>
    </w:p>
    <w:p w14:paraId="56558DB1" w14:textId="77777777" w:rsidR="00BC63E0" w:rsidRPr="00BC63E0" w:rsidRDefault="00BC63E0" w:rsidP="00BC63E0">
      <w:pPr>
        <w:widowControl w:val="0"/>
        <w:numPr>
          <w:ilvl w:val="0"/>
          <w:numId w:val="49"/>
        </w:numPr>
        <w:spacing w:after="0" w:line="276" w:lineRule="auto"/>
        <w:ind w:left="426" w:hanging="284"/>
        <w:jc w:val="both"/>
        <w:rPr>
          <w:rFonts w:ascii="Arial" w:eastAsia="Arial" w:hAnsi="Arial" w:cs="Arial"/>
          <w:bCs/>
          <w:color w:val="000000"/>
          <w:sz w:val="18"/>
          <w:szCs w:val="18"/>
          <w:lang w:eastAsia="pl-PL" w:bidi="pl-PL"/>
        </w:rPr>
      </w:pPr>
      <w:r w:rsidRPr="00BC63E0">
        <w:rPr>
          <w:rFonts w:ascii="Arial" w:eastAsia="Arial" w:hAnsi="Arial" w:cs="Arial"/>
          <w:bCs/>
          <w:color w:val="000000"/>
          <w:sz w:val="18"/>
          <w:szCs w:val="18"/>
          <w:lang w:eastAsia="pl-PL" w:bidi="pl-PL"/>
        </w:rPr>
        <w:t xml:space="preserve">Zespół </w:t>
      </w:r>
      <w:proofErr w:type="spellStart"/>
      <w:r w:rsidRPr="00BC63E0">
        <w:rPr>
          <w:rFonts w:ascii="Arial" w:eastAsia="Arial" w:hAnsi="Arial" w:cs="Arial"/>
          <w:bCs/>
          <w:color w:val="000000"/>
          <w:sz w:val="18"/>
          <w:szCs w:val="18"/>
          <w:lang w:eastAsia="pl-PL" w:bidi="pl-PL"/>
        </w:rPr>
        <w:t>Szkolno</w:t>
      </w:r>
      <w:proofErr w:type="spellEnd"/>
      <w:r w:rsidRPr="00BC63E0">
        <w:rPr>
          <w:rFonts w:ascii="Arial" w:eastAsia="Arial" w:hAnsi="Arial" w:cs="Arial"/>
          <w:bCs/>
          <w:color w:val="000000"/>
          <w:sz w:val="18"/>
          <w:szCs w:val="18"/>
          <w:lang w:eastAsia="pl-PL" w:bidi="pl-PL"/>
        </w:rPr>
        <w:t xml:space="preserve"> Przedszkolny w Strzelnie -  1 rachunku podstawowego i 2 rachunków pomocniczych, </w:t>
      </w:r>
    </w:p>
    <w:p w14:paraId="2B29A9ED" w14:textId="77777777" w:rsidR="00BC63E0" w:rsidRPr="00BC63E0" w:rsidRDefault="00BC63E0" w:rsidP="00BC63E0">
      <w:pPr>
        <w:widowControl w:val="0"/>
        <w:numPr>
          <w:ilvl w:val="0"/>
          <w:numId w:val="49"/>
        </w:numPr>
        <w:spacing w:after="0" w:line="276" w:lineRule="auto"/>
        <w:ind w:left="426" w:hanging="284"/>
        <w:jc w:val="both"/>
        <w:rPr>
          <w:rFonts w:ascii="Arial" w:eastAsia="Arial" w:hAnsi="Arial" w:cs="Arial"/>
          <w:bCs/>
          <w:color w:val="000000"/>
          <w:sz w:val="18"/>
          <w:szCs w:val="18"/>
          <w:lang w:eastAsia="pl-PL" w:bidi="pl-PL"/>
        </w:rPr>
      </w:pPr>
      <w:r w:rsidRPr="00BC63E0">
        <w:rPr>
          <w:rFonts w:ascii="Arial" w:eastAsia="Arial" w:hAnsi="Arial" w:cs="Arial"/>
          <w:bCs/>
          <w:color w:val="000000"/>
          <w:sz w:val="18"/>
          <w:szCs w:val="18"/>
          <w:lang w:eastAsia="pl-PL" w:bidi="pl-PL"/>
        </w:rPr>
        <w:t xml:space="preserve">Szkoła Podstawowa im. A.A. Michelsona w Strzelnie -  1 rachunku podstawowego i 4 rachunków pomocniczych, </w:t>
      </w:r>
    </w:p>
    <w:p w14:paraId="7868AEC7" w14:textId="77777777" w:rsidR="00BC63E0" w:rsidRPr="00BC63E0" w:rsidRDefault="00BC63E0" w:rsidP="00BC63E0">
      <w:pPr>
        <w:widowControl w:val="0"/>
        <w:numPr>
          <w:ilvl w:val="0"/>
          <w:numId w:val="49"/>
        </w:numPr>
        <w:spacing w:after="0" w:line="276" w:lineRule="auto"/>
        <w:ind w:left="426" w:hanging="284"/>
        <w:jc w:val="both"/>
        <w:rPr>
          <w:rFonts w:ascii="Arial" w:eastAsia="Arial" w:hAnsi="Arial" w:cs="Arial"/>
          <w:bCs/>
          <w:color w:val="000000"/>
          <w:sz w:val="18"/>
          <w:szCs w:val="18"/>
          <w:lang w:eastAsia="pl-PL" w:bidi="pl-PL"/>
        </w:rPr>
      </w:pPr>
      <w:r w:rsidRPr="00BC63E0">
        <w:rPr>
          <w:rFonts w:ascii="Arial" w:eastAsia="Arial" w:hAnsi="Arial" w:cs="Arial"/>
          <w:bCs/>
          <w:color w:val="000000"/>
          <w:sz w:val="18"/>
          <w:szCs w:val="18"/>
          <w:lang w:eastAsia="pl-PL" w:bidi="pl-PL"/>
        </w:rPr>
        <w:t xml:space="preserve">Szkoła Podstawowa Markowice - 1 rachunku podstawowego i 2 rachunków pomocniczych,  </w:t>
      </w:r>
    </w:p>
    <w:p w14:paraId="630605A5" w14:textId="77777777" w:rsidR="00BC63E0" w:rsidRPr="00BC63E0" w:rsidRDefault="00BC63E0" w:rsidP="00BC63E0">
      <w:pPr>
        <w:widowControl w:val="0"/>
        <w:numPr>
          <w:ilvl w:val="0"/>
          <w:numId w:val="49"/>
        </w:numPr>
        <w:spacing w:after="0" w:line="276" w:lineRule="auto"/>
        <w:ind w:left="426" w:hanging="284"/>
        <w:jc w:val="both"/>
        <w:rPr>
          <w:rFonts w:ascii="Arial" w:eastAsia="Arial" w:hAnsi="Arial" w:cs="Arial"/>
          <w:bCs/>
          <w:color w:val="000000"/>
          <w:sz w:val="18"/>
          <w:szCs w:val="18"/>
          <w:lang w:eastAsia="pl-PL" w:bidi="pl-PL"/>
        </w:rPr>
      </w:pPr>
      <w:r w:rsidRPr="00BC63E0">
        <w:rPr>
          <w:rFonts w:ascii="Arial" w:eastAsia="Arial" w:hAnsi="Arial" w:cs="Arial"/>
          <w:bCs/>
          <w:color w:val="000000"/>
          <w:sz w:val="18"/>
          <w:szCs w:val="18"/>
          <w:lang w:eastAsia="pl-PL" w:bidi="pl-PL"/>
        </w:rPr>
        <w:t xml:space="preserve">Środowiskowego Domu Samopomocy w Strzelnie - 1 rachunku podstawowego i 3 rachunków pomocniczych, </w:t>
      </w:r>
    </w:p>
    <w:p w14:paraId="791386CB" w14:textId="77777777" w:rsidR="00BC63E0" w:rsidRPr="00BC63E0" w:rsidRDefault="00BC63E0" w:rsidP="00BC63E0">
      <w:pPr>
        <w:widowControl w:val="0"/>
        <w:numPr>
          <w:ilvl w:val="0"/>
          <w:numId w:val="49"/>
        </w:numPr>
        <w:spacing w:after="0" w:line="276" w:lineRule="auto"/>
        <w:ind w:left="426" w:hanging="284"/>
        <w:jc w:val="both"/>
        <w:rPr>
          <w:rFonts w:ascii="Arial" w:eastAsia="Arial" w:hAnsi="Arial" w:cs="Arial"/>
          <w:bCs/>
          <w:color w:val="000000"/>
          <w:sz w:val="18"/>
          <w:szCs w:val="18"/>
          <w:lang w:eastAsia="pl-PL" w:bidi="pl-PL"/>
        </w:rPr>
      </w:pPr>
      <w:r w:rsidRPr="00BC63E0">
        <w:rPr>
          <w:rFonts w:ascii="Arial" w:eastAsia="Arial" w:hAnsi="Arial" w:cs="Arial"/>
          <w:bCs/>
          <w:color w:val="000000"/>
          <w:sz w:val="18"/>
          <w:szCs w:val="18"/>
          <w:lang w:eastAsia="pl-PL" w:bidi="pl-PL"/>
        </w:rPr>
        <w:t xml:space="preserve">Miejsko Gminny Ośrodek Pomocy Społecznej  w Strzelnie – 1 rachunku podstawowego i 9 rachunków pomocniczych,  </w:t>
      </w:r>
    </w:p>
    <w:p w14:paraId="7D27239C" w14:textId="77777777" w:rsidR="00BC63E0" w:rsidRPr="00BC63E0" w:rsidRDefault="00BC63E0" w:rsidP="00BC63E0">
      <w:pPr>
        <w:widowControl w:val="0"/>
        <w:numPr>
          <w:ilvl w:val="0"/>
          <w:numId w:val="49"/>
        </w:numPr>
        <w:spacing w:after="0" w:line="276" w:lineRule="auto"/>
        <w:ind w:left="426" w:hanging="284"/>
        <w:jc w:val="both"/>
        <w:rPr>
          <w:rFonts w:ascii="Arial" w:eastAsia="Arial" w:hAnsi="Arial" w:cs="Arial"/>
          <w:bCs/>
          <w:color w:val="000000"/>
          <w:sz w:val="18"/>
          <w:szCs w:val="18"/>
          <w:lang w:eastAsia="pl-PL" w:bidi="pl-PL"/>
        </w:rPr>
      </w:pPr>
      <w:r w:rsidRPr="00BC63E0">
        <w:rPr>
          <w:rFonts w:ascii="Arial" w:eastAsia="Arial" w:hAnsi="Arial" w:cs="Arial"/>
          <w:bCs/>
          <w:color w:val="000000"/>
          <w:sz w:val="18"/>
          <w:szCs w:val="18"/>
          <w:lang w:eastAsia="pl-PL" w:bidi="pl-PL"/>
        </w:rPr>
        <w:t xml:space="preserve">Zakład Aktywności Zawodowej w Przyjezierzu - 1 rachunku podstawowego i 8 rachunków pomocniczych, </w:t>
      </w:r>
    </w:p>
    <w:p w14:paraId="441CC240" w14:textId="67AB47CF" w:rsidR="008F223C" w:rsidRPr="00BC63E0" w:rsidRDefault="00BC63E0" w:rsidP="006D7AB6">
      <w:pPr>
        <w:widowControl w:val="0"/>
        <w:numPr>
          <w:ilvl w:val="0"/>
          <w:numId w:val="49"/>
        </w:numPr>
        <w:spacing w:after="0" w:line="276" w:lineRule="auto"/>
        <w:ind w:left="426" w:hanging="284"/>
        <w:jc w:val="both"/>
        <w:rPr>
          <w:rFonts w:ascii="Arial" w:eastAsia="Arial" w:hAnsi="Arial" w:cs="Arial"/>
          <w:bCs/>
          <w:color w:val="000000"/>
          <w:sz w:val="18"/>
          <w:szCs w:val="18"/>
          <w:lang w:eastAsia="pl-PL" w:bidi="pl-PL"/>
        </w:rPr>
      </w:pPr>
      <w:r w:rsidRPr="00BC63E0">
        <w:rPr>
          <w:rFonts w:ascii="Arial" w:eastAsia="Arial" w:hAnsi="Arial" w:cs="Arial"/>
          <w:bCs/>
          <w:color w:val="000000"/>
          <w:sz w:val="18"/>
          <w:szCs w:val="18"/>
          <w:lang w:eastAsia="pl-PL" w:bidi="pl-PL"/>
        </w:rPr>
        <w:t xml:space="preserve">Zakład Gospodarki Komunalnej i Mieszkaniowej w Strzelnie - 1 rachunku podstawowego i 4 rachunków pomocniczych, </w:t>
      </w:r>
    </w:p>
    <w:p w14:paraId="1019E98B" w14:textId="77777777" w:rsidR="00DE12CA" w:rsidRDefault="00DE12CA" w:rsidP="00DE12CA">
      <w:pPr>
        <w:widowControl w:val="0"/>
        <w:tabs>
          <w:tab w:val="left" w:pos="631"/>
        </w:tabs>
        <w:spacing w:after="0" w:line="276" w:lineRule="auto"/>
        <w:jc w:val="both"/>
        <w:rPr>
          <w:rFonts w:ascii="Arial" w:eastAsia="Arial" w:hAnsi="Arial" w:cs="Arial"/>
          <w:bCs/>
          <w:color w:val="000000"/>
          <w:sz w:val="18"/>
          <w:szCs w:val="18"/>
          <w:lang w:eastAsia="pl-PL" w:bidi="pl-PL"/>
        </w:rPr>
      </w:pPr>
    </w:p>
    <w:p w14:paraId="1019E98C" w14:textId="77777777" w:rsidR="006E075B" w:rsidRPr="006E075B" w:rsidRDefault="006E075B" w:rsidP="00962105">
      <w:pPr>
        <w:widowControl w:val="0"/>
        <w:numPr>
          <w:ilvl w:val="0"/>
          <w:numId w:val="3"/>
        </w:numPr>
        <w:tabs>
          <w:tab w:val="left" w:pos="306"/>
        </w:tabs>
        <w:spacing w:after="0" w:line="276" w:lineRule="auto"/>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Rodzaj zamówienia: </w:t>
      </w:r>
      <w:r w:rsidR="00C75EAD">
        <w:rPr>
          <w:rFonts w:ascii="Arial" w:eastAsia="Arial" w:hAnsi="Arial" w:cs="Arial"/>
          <w:color w:val="000000"/>
          <w:sz w:val="18"/>
          <w:szCs w:val="18"/>
          <w:lang w:eastAsia="pl-PL" w:bidi="pl-PL"/>
        </w:rPr>
        <w:t>usługi</w:t>
      </w:r>
      <w:r w:rsidRPr="006E075B">
        <w:rPr>
          <w:rFonts w:ascii="Arial" w:eastAsia="Arial" w:hAnsi="Arial" w:cs="Arial"/>
          <w:color w:val="000000"/>
          <w:sz w:val="18"/>
          <w:szCs w:val="18"/>
          <w:lang w:eastAsia="pl-PL" w:bidi="pl-PL"/>
        </w:rPr>
        <w:t>.</w:t>
      </w:r>
    </w:p>
    <w:p w14:paraId="1019E98D" w14:textId="77777777" w:rsidR="006E075B" w:rsidRPr="006E075B" w:rsidRDefault="006E075B" w:rsidP="00962105">
      <w:pPr>
        <w:widowControl w:val="0"/>
        <w:numPr>
          <w:ilvl w:val="0"/>
          <w:numId w:val="3"/>
        </w:numPr>
        <w:tabs>
          <w:tab w:val="left" w:pos="306"/>
        </w:tabs>
        <w:spacing w:after="0" w:line="276" w:lineRule="auto"/>
        <w:ind w:left="400" w:hanging="400"/>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Nazwy i kody </w:t>
      </w:r>
      <w:r w:rsidRPr="006E075B">
        <w:rPr>
          <w:rFonts w:ascii="Arial" w:eastAsia="Arial" w:hAnsi="Arial" w:cs="Arial"/>
          <w:color w:val="000000"/>
          <w:sz w:val="18"/>
          <w:szCs w:val="18"/>
          <w:lang w:eastAsia="pl-PL" w:bidi="pl-PL"/>
        </w:rPr>
        <w:t xml:space="preserve">dotyczące przedmiotu zamówienia zgodnie z nomenklaturą określoną we Wspólnym Słowniku Zamówień </w:t>
      </w:r>
      <w:r w:rsidRPr="006E075B">
        <w:rPr>
          <w:rFonts w:ascii="Arial" w:eastAsia="Arial" w:hAnsi="Arial" w:cs="Arial"/>
          <w:b/>
          <w:bCs/>
          <w:color w:val="000000"/>
          <w:sz w:val="18"/>
          <w:szCs w:val="18"/>
          <w:lang w:eastAsia="pl-PL" w:bidi="pl-PL"/>
        </w:rPr>
        <w:t>(CPV):</w:t>
      </w:r>
    </w:p>
    <w:p w14:paraId="1019E98E" w14:textId="77777777" w:rsidR="000A1EBB" w:rsidRPr="000A1EBB" w:rsidRDefault="000A1EBB" w:rsidP="000A1EBB">
      <w:pPr>
        <w:widowControl w:val="0"/>
        <w:spacing w:after="0" w:line="276" w:lineRule="auto"/>
        <w:ind w:left="400"/>
        <w:jc w:val="both"/>
        <w:rPr>
          <w:rFonts w:ascii="Arial" w:eastAsia="Arial" w:hAnsi="Arial" w:cs="Arial"/>
          <w:color w:val="000000"/>
          <w:sz w:val="18"/>
          <w:szCs w:val="18"/>
          <w:lang w:eastAsia="pl-PL" w:bidi="pl-PL"/>
        </w:rPr>
      </w:pPr>
      <w:r w:rsidRPr="000A1EBB">
        <w:rPr>
          <w:rFonts w:ascii="Arial" w:eastAsia="Arial" w:hAnsi="Arial" w:cs="Arial"/>
          <w:color w:val="000000"/>
          <w:sz w:val="18"/>
          <w:szCs w:val="18"/>
          <w:lang w:eastAsia="pl-PL" w:bidi="pl-PL"/>
        </w:rPr>
        <w:t>66110000-4 Usługi bankowe</w:t>
      </w:r>
    </w:p>
    <w:p w14:paraId="1019E98F" w14:textId="77777777" w:rsidR="000A1EBB" w:rsidRPr="000A1EBB" w:rsidRDefault="000A1EBB" w:rsidP="000A1EBB">
      <w:pPr>
        <w:widowControl w:val="0"/>
        <w:spacing w:after="0" w:line="276" w:lineRule="auto"/>
        <w:ind w:left="400"/>
        <w:jc w:val="both"/>
        <w:rPr>
          <w:rFonts w:ascii="Arial" w:eastAsia="Arial" w:hAnsi="Arial" w:cs="Arial"/>
          <w:color w:val="000000"/>
          <w:sz w:val="18"/>
          <w:szCs w:val="18"/>
          <w:lang w:eastAsia="pl-PL" w:bidi="pl-PL"/>
        </w:rPr>
      </w:pPr>
      <w:r w:rsidRPr="000A1EBB">
        <w:rPr>
          <w:rFonts w:ascii="Arial" w:eastAsia="Arial" w:hAnsi="Arial" w:cs="Arial"/>
          <w:color w:val="000000"/>
          <w:sz w:val="18"/>
          <w:szCs w:val="18"/>
          <w:lang w:eastAsia="pl-PL" w:bidi="pl-PL"/>
        </w:rPr>
        <w:t>66112000-8 Usługi depozytowe</w:t>
      </w:r>
    </w:p>
    <w:p w14:paraId="1019E990" w14:textId="77777777" w:rsidR="005D6AAC" w:rsidRDefault="000A1EBB" w:rsidP="000A1EBB">
      <w:pPr>
        <w:widowControl w:val="0"/>
        <w:spacing w:after="0" w:line="276" w:lineRule="auto"/>
        <w:ind w:left="400"/>
        <w:jc w:val="both"/>
        <w:rPr>
          <w:rFonts w:ascii="Arial" w:eastAsia="Arial" w:hAnsi="Arial" w:cs="Arial"/>
          <w:color w:val="000000"/>
          <w:sz w:val="18"/>
          <w:szCs w:val="18"/>
          <w:lang w:eastAsia="pl-PL" w:bidi="pl-PL"/>
        </w:rPr>
      </w:pPr>
      <w:r w:rsidRPr="000A1EBB">
        <w:rPr>
          <w:rFonts w:ascii="Arial" w:eastAsia="Arial" w:hAnsi="Arial" w:cs="Arial"/>
          <w:color w:val="000000"/>
          <w:sz w:val="18"/>
          <w:szCs w:val="18"/>
          <w:lang w:eastAsia="pl-PL" w:bidi="pl-PL"/>
        </w:rPr>
        <w:t>66113000-5 Usługi udzielania kredytu</w:t>
      </w:r>
    </w:p>
    <w:p w14:paraId="1019E991" w14:textId="77777777" w:rsidR="000A1EBB" w:rsidRDefault="000A1EBB" w:rsidP="000A1EBB">
      <w:pPr>
        <w:widowControl w:val="0"/>
        <w:spacing w:after="0" w:line="276" w:lineRule="auto"/>
        <w:ind w:left="400"/>
        <w:jc w:val="both"/>
        <w:rPr>
          <w:rFonts w:ascii="Arial" w:eastAsia="Arial" w:hAnsi="Arial" w:cs="Arial"/>
          <w:color w:val="000000"/>
          <w:sz w:val="18"/>
          <w:szCs w:val="18"/>
          <w:lang w:eastAsia="pl-PL" w:bidi="pl-PL"/>
        </w:rPr>
      </w:pPr>
    </w:p>
    <w:p w14:paraId="1019E992" w14:textId="77777777" w:rsidR="006E075B" w:rsidRDefault="006E075B" w:rsidP="00962105">
      <w:pPr>
        <w:widowControl w:val="0"/>
        <w:numPr>
          <w:ilvl w:val="0"/>
          <w:numId w:val="3"/>
        </w:numPr>
        <w:tabs>
          <w:tab w:val="left" w:pos="306"/>
        </w:tabs>
        <w:spacing w:after="0" w:line="276" w:lineRule="auto"/>
        <w:rPr>
          <w:rFonts w:ascii="Arial" w:eastAsia="Arial" w:hAnsi="Arial" w:cs="Arial"/>
          <w:b/>
          <w:bCs/>
          <w:color w:val="000000"/>
          <w:sz w:val="18"/>
          <w:szCs w:val="18"/>
          <w:lang w:eastAsia="pl-PL" w:bidi="pl-PL"/>
        </w:rPr>
      </w:pPr>
      <w:bookmarkStart w:id="2" w:name="bookmark12"/>
      <w:r w:rsidRPr="006E075B">
        <w:rPr>
          <w:rFonts w:ascii="Arial" w:eastAsia="Arial" w:hAnsi="Arial" w:cs="Arial"/>
          <w:b/>
          <w:bCs/>
          <w:color w:val="000000"/>
          <w:sz w:val="18"/>
          <w:szCs w:val="18"/>
          <w:lang w:eastAsia="pl-PL" w:bidi="pl-PL"/>
        </w:rPr>
        <w:t>Opis przedmiotu zamówienia.</w:t>
      </w:r>
      <w:bookmarkEnd w:id="2"/>
    </w:p>
    <w:p w14:paraId="1019E993" w14:textId="77777777" w:rsidR="00D37BD2" w:rsidRDefault="00D37BD2" w:rsidP="00D37BD2">
      <w:pPr>
        <w:widowControl w:val="0"/>
        <w:tabs>
          <w:tab w:val="left" w:pos="306"/>
        </w:tabs>
        <w:spacing w:after="0" w:line="276" w:lineRule="auto"/>
        <w:rPr>
          <w:rFonts w:ascii="Arial" w:eastAsia="Arial" w:hAnsi="Arial" w:cs="Arial"/>
          <w:b/>
          <w:bCs/>
          <w:color w:val="000000"/>
          <w:sz w:val="18"/>
          <w:szCs w:val="18"/>
          <w:lang w:eastAsia="pl-PL" w:bidi="pl-PL"/>
        </w:rPr>
      </w:pPr>
    </w:p>
    <w:p w14:paraId="69CDA03A" w14:textId="77777777" w:rsidR="00142AD5" w:rsidRPr="00142AD5" w:rsidRDefault="00142AD5" w:rsidP="00142AD5">
      <w:pPr>
        <w:widowControl w:val="0"/>
        <w:numPr>
          <w:ilvl w:val="0"/>
          <w:numId w:val="54"/>
        </w:numPr>
        <w:spacing w:after="0" w:line="276" w:lineRule="auto"/>
        <w:ind w:left="284"/>
        <w:jc w:val="both"/>
        <w:rPr>
          <w:rFonts w:ascii="Arial" w:eastAsia="Arial" w:hAnsi="Arial" w:cs="Arial"/>
          <w:bCs/>
          <w:sz w:val="18"/>
          <w:szCs w:val="18"/>
          <w:lang w:eastAsia="pl-PL" w:bidi="pl-PL"/>
        </w:rPr>
      </w:pPr>
      <w:r w:rsidRPr="00142AD5">
        <w:rPr>
          <w:rFonts w:ascii="Arial" w:eastAsia="Arial" w:hAnsi="Arial" w:cs="Arial"/>
          <w:bCs/>
          <w:sz w:val="18"/>
          <w:szCs w:val="18"/>
          <w:lang w:eastAsia="pl-PL" w:bidi="pl-PL"/>
        </w:rPr>
        <w:t xml:space="preserve">Obsługa bankowa będzie obejmowała następujące usługi bankowe: </w:t>
      </w:r>
    </w:p>
    <w:p w14:paraId="1088D300" w14:textId="77777777" w:rsidR="00142AD5" w:rsidRPr="00142AD5" w:rsidRDefault="00142AD5" w:rsidP="00142AD5">
      <w:pPr>
        <w:widowControl w:val="0"/>
        <w:tabs>
          <w:tab w:val="left" w:pos="631"/>
        </w:tabs>
        <w:spacing w:after="0" w:line="276" w:lineRule="auto"/>
        <w:ind w:left="600"/>
        <w:jc w:val="both"/>
        <w:rPr>
          <w:rFonts w:ascii="Arial" w:eastAsia="Arial" w:hAnsi="Arial" w:cs="Arial"/>
          <w:bCs/>
          <w:sz w:val="18"/>
          <w:szCs w:val="18"/>
          <w:lang w:eastAsia="pl-PL" w:bidi="pl-PL"/>
        </w:rPr>
      </w:pPr>
    </w:p>
    <w:p w14:paraId="6C135920" w14:textId="77777777" w:rsidR="00142AD5" w:rsidRPr="00142AD5" w:rsidRDefault="00142AD5" w:rsidP="00142AD5">
      <w:pPr>
        <w:widowControl w:val="0"/>
        <w:numPr>
          <w:ilvl w:val="0"/>
          <w:numId w:val="55"/>
        </w:numPr>
        <w:spacing w:after="0" w:line="276" w:lineRule="auto"/>
        <w:ind w:left="709" w:hanging="284"/>
        <w:jc w:val="both"/>
        <w:rPr>
          <w:rFonts w:ascii="Arial" w:eastAsia="Arial" w:hAnsi="Arial" w:cs="Arial"/>
          <w:bCs/>
          <w:sz w:val="18"/>
          <w:szCs w:val="18"/>
          <w:lang w:eastAsia="pl-PL" w:bidi="pl-PL"/>
        </w:rPr>
      </w:pPr>
      <w:r w:rsidRPr="00142AD5">
        <w:rPr>
          <w:rFonts w:ascii="Arial" w:eastAsia="Arial" w:hAnsi="Arial" w:cs="Arial"/>
          <w:bCs/>
          <w:sz w:val="18"/>
          <w:szCs w:val="18"/>
          <w:lang w:eastAsia="pl-PL" w:bidi="pl-PL"/>
        </w:rPr>
        <w:t>otwarcia i prowadzenia rachunków bankowych, bieżących i pomocniczych, środki pieniężne umieszczone na rachunkach bankowych podstawowych i pomocniczych będą oprocentowane wg stawki zmiennej,  bez pobierania opłat i prowizji,</w:t>
      </w:r>
    </w:p>
    <w:p w14:paraId="3D4F0E52" w14:textId="77777777" w:rsidR="00142AD5" w:rsidRPr="00142AD5" w:rsidRDefault="00142AD5" w:rsidP="00142AD5">
      <w:pPr>
        <w:widowControl w:val="0"/>
        <w:numPr>
          <w:ilvl w:val="0"/>
          <w:numId w:val="55"/>
        </w:numPr>
        <w:spacing w:after="0" w:line="276" w:lineRule="auto"/>
        <w:ind w:left="709" w:hanging="284"/>
        <w:jc w:val="both"/>
        <w:rPr>
          <w:rFonts w:ascii="Arial" w:eastAsia="Arial" w:hAnsi="Arial" w:cs="Arial"/>
          <w:bCs/>
          <w:sz w:val="18"/>
          <w:szCs w:val="18"/>
          <w:lang w:eastAsia="pl-PL" w:bidi="pl-PL"/>
        </w:rPr>
      </w:pPr>
      <w:r w:rsidRPr="00142AD5">
        <w:rPr>
          <w:rFonts w:ascii="Arial" w:eastAsia="Arial" w:hAnsi="Arial" w:cs="Arial"/>
          <w:bCs/>
          <w:sz w:val="18"/>
          <w:szCs w:val="18"/>
          <w:lang w:eastAsia="pl-PL" w:bidi="pl-PL"/>
        </w:rPr>
        <w:t xml:space="preserve">umieszczania na pisemne zlecenie wolnych środków pieniężnych na lokatach dziennych (oprocentowanie środków pieniężnych płatnych na żądanie oparte na WIBID 1M z ostatniego dnia roboczego poprzedniego miesiąca i  marży banku), </w:t>
      </w:r>
    </w:p>
    <w:p w14:paraId="1CE536A2" w14:textId="77777777" w:rsidR="00142AD5" w:rsidRPr="00142AD5" w:rsidRDefault="00142AD5" w:rsidP="00142AD5">
      <w:pPr>
        <w:widowControl w:val="0"/>
        <w:numPr>
          <w:ilvl w:val="0"/>
          <w:numId w:val="55"/>
        </w:numPr>
        <w:spacing w:after="0" w:line="276" w:lineRule="auto"/>
        <w:ind w:left="709" w:hanging="284"/>
        <w:jc w:val="both"/>
        <w:rPr>
          <w:rFonts w:ascii="Arial" w:eastAsia="Arial" w:hAnsi="Arial" w:cs="Arial"/>
          <w:bCs/>
          <w:sz w:val="18"/>
          <w:szCs w:val="18"/>
          <w:lang w:eastAsia="pl-PL" w:bidi="pl-PL"/>
        </w:rPr>
      </w:pPr>
      <w:r w:rsidRPr="00142AD5">
        <w:rPr>
          <w:rFonts w:ascii="Arial" w:eastAsia="Arial" w:hAnsi="Arial" w:cs="Arial"/>
          <w:bCs/>
          <w:sz w:val="18"/>
          <w:szCs w:val="18"/>
          <w:lang w:eastAsia="pl-PL" w:bidi="pl-PL"/>
        </w:rPr>
        <w:t xml:space="preserve">umieszczania na pisemne zlecenie wolnych środków pieniężnych na lokatach weekendowych (oprocentowanie środków pieniężnych umieszczanych na lokatach oparte na stawce WIBID 1M z ostatniego dnia roboczego poprzedniego miesiąca i marży banku), </w:t>
      </w:r>
    </w:p>
    <w:p w14:paraId="206DAC56" w14:textId="77777777" w:rsidR="00142AD5" w:rsidRPr="00142AD5" w:rsidRDefault="00142AD5" w:rsidP="00142AD5">
      <w:pPr>
        <w:widowControl w:val="0"/>
        <w:numPr>
          <w:ilvl w:val="0"/>
          <w:numId w:val="55"/>
        </w:numPr>
        <w:spacing w:after="0" w:line="276" w:lineRule="auto"/>
        <w:ind w:left="709" w:hanging="284"/>
        <w:jc w:val="both"/>
        <w:rPr>
          <w:rFonts w:ascii="Arial" w:eastAsia="Arial" w:hAnsi="Arial" w:cs="Arial"/>
          <w:bCs/>
          <w:sz w:val="18"/>
          <w:szCs w:val="18"/>
          <w:lang w:eastAsia="pl-PL" w:bidi="pl-PL"/>
        </w:rPr>
      </w:pPr>
      <w:r w:rsidRPr="00142AD5">
        <w:rPr>
          <w:rFonts w:ascii="Arial" w:eastAsia="Arial" w:hAnsi="Arial" w:cs="Arial"/>
          <w:bCs/>
          <w:sz w:val="18"/>
          <w:szCs w:val="18"/>
          <w:lang w:eastAsia="pl-PL" w:bidi="pl-PL"/>
        </w:rPr>
        <w:t>realizacji zleconych usług bankowych w dniu złożenia dyspozycji do banku, bez pobierania opłat i prowizji</w:t>
      </w:r>
    </w:p>
    <w:p w14:paraId="2A791DA9" w14:textId="77777777" w:rsidR="00142AD5" w:rsidRPr="00142AD5" w:rsidRDefault="00142AD5" w:rsidP="00142AD5">
      <w:pPr>
        <w:widowControl w:val="0"/>
        <w:numPr>
          <w:ilvl w:val="0"/>
          <w:numId w:val="55"/>
        </w:numPr>
        <w:spacing w:after="0" w:line="276" w:lineRule="auto"/>
        <w:ind w:left="709" w:hanging="284"/>
        <w:jc w:val="both"/>
        <w:rPr>
          <w:rFonts w:ascii="Arial" w:eastAsia="Arial" w:hAnsi="Arial" w:cs="Arial"/>
          <w:bCs/>
          <w:sz w:val="18"/>
          <w:szCs w:val="18"/>
          <w:lang w:eastAsia="pl-PL" w:bidi="pl-PL"/>
        </w:rPr>
      </w:pPr>
      <w:r w:rsidRPr="00142AD5">
        <w:rPr>
          <w:rFonts w:ascii="Arial" w:eastAsia="Arial" w:hAnsi="Arial" w:cs="Arial"/>
          <w:bCs/>
          <w:sz w:val="18"/>
          <w:szCs w:val="18"/>
          <w:lang w:eastAsia="pl-PL" w:bidi="pl-PL"/>
        </w:rPr>
        <w:t>realizację poleceń przelewu, bez pobierania opłat i prowizji</w:t>
      </w:r>
    </w:p>
    <w:p w14:paraId="03739BA3" w14:textId="77777777" w:rsidR="00142AD5" w:rsidRPr="00142AD5" w:rsidRDefault="00142AD5" w:rsidP="00142AD5">
      <w:pPr>
        <w:widowControl w:val="0"/>
        <w:numPr>
          <w:ilvl w:val="0"/>
          <w:numId w:val="55"/>
        </w:numPr>
        <w:spacing w:after="0" w:line="276" w:lineRule="auto"/>
        <w:ind w:left="709" w:hanging="284"/>
        <w:jc w:val="both"/>
        <w:rPr>
          <w:rFonts w:ascii="Arial" w:eastAsia="Arial" w:hAnsi="Arial" w:cs="Arial"/>
          <w:bCs/>
          <w:sz w:val="18"/>
          <w:szCs w:val="18"/>
          <w:lang w:eastAsia="pl-PL" w:bidi="pl-PL"/>
        </w:rPr>
      </w:pPr>
      <w:r w:rsidRPr="00142AD5">
        <w:rPr>
          <w:rFonts w:ascii="Arial" w:eastAsia="Arial" w:hAnsi="Arial" w:cs="Arial"/>
          <w:bCs/>
          <w:sz w:val="18"/>
          <w:szCs w:val="18"/>
          <w:lang w:eastAsia="pl-PL" w:bidi="pl-PL"/>
        </w:rPr>
        <w:t>przyjmowanie wpłat gotówkowych na wszystkie rachunki bankowe gminy, bez pobierania opłat i prowizji</w:t>
      </w:r>
    </w:p>
    <w:p w14:paraId="05267B62" w14:textId="77777777" w:rsidR="00142AD5" w:rsidRPr="00142AD5" w:rsidRDefault="00142AD5" w:rsidP="00142AD5">
      <w:pPr>
        <w:widowControl w:val="0"/>
        <w:numPr>
          <w:ilvl w:val="0"/>
          <w:numId w:val="55"/>
        </w:numPr>
        <w:spacing w:after="0" w:line="276" w:lineRule="auto"/>
        <w:ind w:left="709" w:hanging="284"/>
        <w:jc w:val="both"/>
        <w:rPr>
          <w:rFonts w:ascii="Arial" w:eastAsia="Arial" w:hAnsi="Arial" w:cs="Arial"/>
          <w:bCs/>
          <w:sz w:val="18"/>
          <w:szCs w:val="18"/>
          <w:lang w:eastAsia="pl-PL" w:bidi="pl-PL"/>
        </w:rPr>
      </w:pPr>
      <w:r w:rsidRPr="00142AD5">
        <w:rPr>
          <w:rFonts w:ascii="Arial" w:eastAsia="Arial" w:hAnsi="Arial" w:cs="Arial"/>
          <w:bCs/>
          <w:sz w:val="18"/>
          <w:szCs w:val="18"/>
          <w:lang w:eastAsia="pl-PL" w:bidi="pl-PL"/>
        </w:rPr>
        <w:t xml:space="preserve">dokonywanie wypłat gotówkowych, </w:t>
      </w:r>
    </w:p>
    <w:p w14:paraId="305816CD" w14:textId="77777777" w:rsidR="00142AD5" w:rsidRPr="00142AD5" w:rsidRDefault="00142AD5" w:rsidP="00142AD5">
      <w:pPr>
        <w:widowControl w:val="0"/>
        <w:numPr>
          <w:ilvl w:val="0"/>
          <w:numId w:val="55"/>
        </w:numPr>
        <w:spacing w:after="0" w:line="276" w:lineRule="auto"/>
        <w:ind w:left="709" w:hanging="284"/>
        <w:jc w:val="both"/>
        <w:rPr>
          <w:rFonts w:ascii="Arial" w:eastAsia="Arial" w:hAnsi="Arial" w:cs="Arial"/>
          <w:bCs/>
          <w:sz w:val="18"/>
          <w:szCs w:val="18"/>
          <w:lang w:eastAsia="pl-PL" w:bidi="pl-PL"/>
        </w:rPr>
      </w:pPr>
      <w:r w:rsidRPr="00142AD5">
        <w:rPr>
          <w:rFonts w:ascii="Arial" w:eastAsia="Arial" w:hAnsi="Arial" w:cs="Arial"/>
          <w:bCs/>
          <w:sz w:val="18"/>
          <w:szCs w:val="18"/>
          <w:lang w:eastAsia="pl-PL" w:bidi="pl-PL"/>
        </w:rPr>
        <w:t xml:space="preserve">przyjmowanie lokat krótkoterminowych, </w:t>
      </w:r>
    </w:p>
    <w:p w14:paraId="3E6F72CA" w14:textId="77777777" w:rsidR="00142AD5" w:rsidRPr="00142AD5" w:rsidRDefault="00142AD5" w:rsidP="00142AD5">
      <w:pPr>
        <w:widowControl w:val="0"/>
        <w:numPr>
          <w:ilvl w:val="0"/>
          <w:numId w:val="55"/>
        </w:numPr>
        <w:spacing w:after="0" w:line="276" w:lineRule="auto"/>
        <w:ind w:left="709" w:hanging="284"/>
        <w:jc w:val="both"/>
        <w:rPr>
          <w:rFonts w:ascii="Arial" w:eastAsia="Arial" w:hAnsi="Arial" w:cs="Arial"/>
          <w:bCs/>
          <w:sz w:val="18"/>
          <w:szCs w:val="18"/>
          <w:lang w:eastAsia="pl-PL" w:bidi="pl-PL"/>
        </w:rPr>
      </w:pPr>
      <w:r w:rsidRPr="00142AD5">
        <w:rPr>
          <w:rFonts w:ascii="Arial" w:eastAsia="Arial" w:hAnsi="Arial" w:cs="Arial"/>
          <w:bCs/>
          <w:sz w:val="18"/>
          <w:szCs w:val="18"/>
          <w:lang w:eastAsia="pl-PL" w:bidi="pl-PL"/>
        </w:rPr>
        <w:t>objęcia systemem bankowości elektronicznej rachunków jednostek, budżetowych Gminy Strzelno wymienionych w pkt.1 lit. a-h – od daty obowiązywania umowy. bez pobierania opłat i prowizji,</w:t>
      </w:r>
    </w:p>
    <w:p w14:paraId="549391B0" w14:textId="77777777" w:rsidR="00142AD5" w:rsidRPr="00142AD5" w:rsidRDefault="00142AD5" w:rsidP="00142AD5">
      <w:pPr>
        <w:widowControl w:val="0"/>
        <w:numPr>
          <w:ilvl w:val="0"/>
          <w:numId w:val="55"/>
        </w:numPr>
        <w:spacing w:after="0" w:line="276" w:lineRule="auto"/>
        <w:ind w:left="709" w:hanging="284"/>
        <w:jc w:val="both"/>
        <w:rPr>
          <w:rFonts w:ascii="Arial" w:eastAsia="Arial" w:hAnsi="Arial" w:cs="Arial"/>
          <w:bCs/>
          <w:sz w:val="18"/>
          <w:szCs w:val="18"/>
          <w:lang w:eastAsia="pl-PL" w:bidi="pl-PL"/>
        </w:rPr>
      </w:pPr>
      <w:r w:rsidRPr="00142AD5">
        <w:rPr>
          <w:rFonts w:ascii="Arial" w:eastAsia="Arial" w:hAnsi="Arial" w:cs="Arial"/>
          <w:bCs/>
          <w:sz w:val="18"/>
          <w:szCs w:val="18"/>
          <w:lang w:eastAsia="pl-PL" w:bidi="pl-PL"/>
        </w:rPr>
        <w:t>sporządzania wyciągów bankowych bezzwłocznie, następnego dnia po dokonaniu operacji bankowej metodą tradycyjną (nie dotyczy w przypadku obsługi przy zastosowaniu elektronicznego systemu obsługi rachunków), bez pobierania opłat i prowizji,</w:t>
      </w:r>
    </w:p>
    <w:p w14:paraId="3C48F2C4" w14:textId="77777777" w:rsidR="00142AD5" w:rsidRPr="00142AD5" w:rsidRDefault="00142AD5" w:rsidP="00142AD5">
      <w:pPr>
        <w:widowControl w:val="0"/>
        <w:numPr>
          <w:ilvl w:val="0"/>
          <w:numId w:val="55"/>
        </w:numPr>
        <w:spacing w:after="0" w:line="276" w:lineRule="auto"/>
        <w:ind w:left="709" w:hanging="284"/>
        <w:jc w:val="both"/>
        <w:rPr>
          <w:rFonts w:ascii="Arial" w:eastAsia="Arial" w:hAnsi="Arial" w:cs="Arial"/>
          <w:bCs/>
          <w:sz w:val="18"/>
          <w:szCs w:val="18"/>
          <w:lang w:eastAsia="pl-PL" w:bidi="pl-PL"/>
        </w:rPr>
      </w:pPr>
      <w:r w:rsidRPr="00142AD5">
        <w:rPr>
          <w:rFonts w:ascii="Arial" w:eastAsia="Arial" w:hAnsi="Arial" w:cs="Arial"/>
          <w:bCs/>
          <w:sz w:val="18"/>
          <w:szCs w:val="18"/>
          <w:lang w:eastAsia="pl-PL" w:bidi="pl-PL"/>
        </w:rPr>
        <w:t xml:space="preserve">możliwość zaciągnięcia kredytu w rachunku bieżącym. od daty zawarcia umowy do końca trwania umowy dla Gminy Strzelno do kwoty 2.000.000,00 zł (słownie złotych: Dwa miliony złotych 00/100) przeznaczonego na pokrycie okresowego (krótkoterminowego) niedoboru środków budżetowych, a odsetki będą pobierane tylko od wykorzystanej kwoty kredytu (bez dodatkowych opłat, prowizji lub kar od kredytu niewykorzystanego); oprocentowanie kredytu oparte na stawce WIBOR 1M (lub nowo utworzonej stawce w wyniku zmian przepisów prawa) z poprzedniego miesiąca, powiększonej o marże banku i prowizje, Stawka WIBOR 1M (lub nowo </w:t>
      </w:r>
      <w:r w:rsidRPr="00142AD5">
        <w:rPr>
          <w:rFonts w:ascii="Arial" w:eastAsia="Arial" w:hAnsi="Arial" w:cs="Arial"/>
          <w:bCs/>
          <w:sz w:val="18"/>
          <w:szCs w:val="18"/>
          <w:lang w:eastAsia="pl-PL" w:bidi="pl-PL"/>
        </w:rPr>
        <w:lastRenderedPageBreak/>
        <w:t xml:space="preserve">utworzona stawka w wyniku zmian przepisów prawa) będzie liczona według notowań na 2 dni robocze poprzedzające dzień pierwszego uruchomienia kredytu i będzie ulegać zmianie co miesiąc, a dniem zmiany stopy procentowej będzie pierwszy dzień każdego kolejnego miesiąca kalendarzowego. Dla kolejnych miesięcy po miesiącu uruchomienia kredytu stawka WIBOR 1M  (lub nowy utworzonej stawce w wyniku zmian przepisów prawa) będzie liczona również według notowań na 2 dni robocze poprzedzające dzień zmiany stopy procentowej, tj. poprzedzające pierwszy dzień każdego miesiąca kalendarzowego w przypadku notowań stawki WIBOR 1M (lub nowo utworzonej stawki w wyniku zmian przepisów prawa) dla drugiego dnia wyliczenia stopy procentowej stosować będzie się odpowiednio notowania z dnia poprzedzającego, którym prowadzone było notowanie stawki WIBOR 1M (lub nowy utworzonej stawce w wyniku zmian przepisów prawa). </w:t>
      </w:r>
    </w:p>
    <w:p w14:paraId="55961D46" w14:textId="77777777" w:rsidR="00142AD5" w:rsidRPr="00142AD5" w:rsidRDefault="00142AD5" w:rsidP="00142AD5">
      <w:pPr>
        <w:widowControl w:val="0"/>
        <w:numPr>
          <w:ilvl w:val="0"/>
          <w:numId w:val="55"/>
        </w:numPr>
        <w:spacing w:after="0" w:line="276" w:lineRule="auto"/>
        <w:ind w:left="709" w:hanging="284"/>
        <w:jc w:val="both"/>
        <w:rPr>
          <w:rFonts w:ascii="Arial" w:eastAsia="Arial" w:hAnsi="Arial" w:cs="Arial"/>
          <w:bCs/>
          <w:sz w:val="18"/>
          <w:szCs w:val="18"/>
          <w:lang w:eastAsia="pl-PL" w:bidi="pl-PL"/>
        </w:rPr>
      </w:pPr>
      <w:r w:rsidRPr="00142AD5">
        <w:rPr>
          <w:rFonts w:ascii="Arial" w:eastAsia="Arial" w:hAnsi="Arial" w:cs="Arial"/>
          <w:bCs/>
          <w:sz w:val="18"/>
          <w:szCs w:val="18"/>
          <w:lang w:eastAsia="pl-PL" w:bidi="pl-PL"/>
        </w:rPr>
        <w:t>obsługa kasowa Miejsko Gminnego Ośrodka Pomocy Społecznej  w Strzelnie,</w:t>
      </w:r>
    </w:p>
    <w:p w14:paraId="7AEDD89F" w14:textId="77777777" w:rsidR="00142AD5" w:rsidRPr="00142AD5" w:rsidRDefault="00142AD5" w:rsidP="00142AD5">
      <w:pPr>
        <w:widowControl w:val="0"/>
        <w:numPr>
          <w:ilvl w:val="0"/>
          <w:numId w:val="55"/>
        </w:numPr>
        <w:spacing w:after="0" w:line="276" w:lineRule="auto"/>
        <w:ind w:left="709" w:hanging="284"/>
        <w:jc w:val="both"/>
        <w:rPr>
          <w:rFonts w:ascii="Arial" w:eastAsia="Arial" w:hAnsi="Arial" w:cs="Arial"/>
          <w:bCs/>
          <w:sz w:val="18"/>
          <w:szCs w:val="18"/>
          <w:lang w:eastAsia="pl-PL" w:bidi="pl-PL"/>
        </w:rPr>
      </w:pPr>
      <w:r w:rsidRPr="00142AD5">
        <w:rPr>
          <w:rFonts w:ascii="Arial" w:eastAsia="Arial" w:hAnsi="Arial" w:cs="Arial"/>
          <w:bCs/>
          <w:sz w:val="18"/>
          <w:szCs w:val="18"/>
          <w:lang w:eastAsia="pl-PL" w:bidi="pl-PL"/>
        </w:rPr>
        <w:t>prowadzenie na wniosek Zamawiającego usługi płatności masowych</w:t>
      </w:r>
    </w:p>
    <w:p w14:paraId="73B2325E" w14:textId="77777777" w:rsidR="00142AD5" w:rsidRPr="00142AD5" w:rsidRDefault="00142AD5" w:rsidP="00142AD5">
      <w:pPr>
        <w:widowControl w:val="0"/>
        <w:spacing w:after="0" w:line="276" w:lineRule="auto"/>
        <w:ind w:left="709"/>
        <w:jc w:val="both"/>
        <w:rPr>
          <w:rFonts w:ascii="Arial" w:eastAsia="Arial" w:hAnsi="Arial" w:cs="Arial"/>
          <w:bCs/>
          <w:sz w:val="18"/>
          <w:szCs w:val="18"/>
          <w:lang w:eastAsia="pl-PL" w:bidi="pl-PL"/>
        </w:rPr>
      </w:pPr>
    </w:p>
    <w:p w14:paraId="119C55EF" w14:textId="77777777" w:rsidR="00142AD5" w:rsidRPr="00142AD5" w:rsidRDefault="00142AD5" w:rsidP="00142AD5">
      <w:pPr>
        <w:widowControl w:val="0"/>
        <w:numPr>
          <w:ilvl w:val="0"/>
          <w:numId w:val="54"/>
        </w:numPr>
        <w:spacing w:after="0" w:line="276" w:lineRule="auto"/>
        <w:ind w:left="567" w:hanging="425"/>
        <w:jc w:val="both"/>
        <w:rPr>
          <w:rFonts w:ascii="Arial" w:eastAsia="Arial" w:hAnsi="Arial" w:cs="Arial"/>
          <w:bCs/>
          <w:sz w:val="18"/>
          <w:szCs w:val="18"/>
          <w:lang w:eastAsia="pl-PL" w:bidi="pl-PL"/>
        </w:rPr>
      </w:pPr>
      <w:r w:rsidRPr="00142AD5">
        <w:rPr>
          <w:rFonts w:ascii="Arial" w:eastAsia="Arial" w:hAnsi="Arial" w:cs="Arial"/>
          <w:bCs/>
          <w:sz w:val="18"/>
          <w:szCs w:val="18"/>
          <w:lang w:eastAsia="pl-PL" w:bidi="pl-PL"/>
        </w:rPr>
        <w:t xml:space="preserve">Wysokość oprocentowania podawana jest w stosunku rocznym, przyjmując 365 dni w roku i rzeczywistą liczbę dni w miesiącu. </w:t>
      </w:r>
    </w:p>
    <w:p w14:paraId="35996334" w14:textId="77777777" w:rsidR="00142AD5" w:rsidRPr="00142AD5" w:rsidRDefault="00142AD5" w:rsidP="00142AD5">
      <w:pPr>
        <w:widowControl w:val="0"/>
        <w:numPr>
          <w:ilvl w:val="0"/>
          <w:numId w:val="54"/>
        </w:numPr>
        <w:spacing w:after="0" w:line="276" w:lineRule="auto"/>
        <w:ind w:left="567" w:hanging="425"/>
        <w:jc w:val="both"/>
        <w:rPr>
          <w:rFonts w:ascii="Arial" w:eastAsia="Arial" w:hAnsi="Arial" w:cs="Arial"/>
          <w:bCs/>
          <w:sz w:val="18"/>
          <w:szCs w:val="18"/>
          <w:lang w:eastAsia="pl-PL" w:bidi="pl-PL"/>
        </w:rPr>
      </w:pPr>
      <w:r w:rsidRPr="00142AD5">
        <w:rPr>
          <w:rFonts w:ascii="Arial" w:eastAsia="Arial" w:hAnsi="Arial" w:cs="Arial"/>
          <w:bCs/>
          <w:sz w:val="18"/>
          <w:szCs w:val="18"/>
          <w:lang w:eastAsia="pl-PL" w:bidi="pl-PL"/>
        </w:rPr>
        <w:t xml:space="preserve">Uruchomienie kredytu w rachunku podstawowym (bieżącym) Gminy Strzelno / Urzędu Miejskiego w Strzelnie  nastąpi po podpisaniu odrębnej umowy kredytowej.  </w:t>
      </w:r>
    </w:p>
    <w:p w14:paraId="587F9044" w14:textId="77777777" w:rsidR="00142AD5" w:rsidRPr="00142AD5" w:rsidRDefault="00142AD5" w:rsidP="00142AD5">
      <w:pPr>
        <w:widowControl w:val="0"/>
        <w:numPr>
          <w:ilvl w:val="0"/>
          <w:numId w:val="54"/>
        </w:numPr>
        <w:spacing w:after="0" w:line="276" w:lineRule="auto"/>
        <w:ind w:left="567" w:hanging="425"/>
        <w:jc w:val="both"/>
        <w:rPr>
          <w:rFonts w:ascii="Arial" w:eastAsia="Arial" w:hAnsi="Arial" w:cs="Arial"/>
          <w:bCs/>
          <w:sz w:val="18"/>
          <w:szCs w:val="18"/>
          <w:lang w:eastAsia="pl-PL" w:bidi="pl-PL"/>
        </w:rPr>
      </w:pPr>
      <w:r w:rsidRPr="00142AD5">
        <w:rPr>
          <w:rFonts w:ascii="Arial" w:eastAsia="Arial" w:hAnsi="Arial" w:cs="Arial"/>
          <w:bCs/>
          <w:sz w:val="18"/>
          <w:szCs w:val="18"/>
          <w:lang w:eastAsia="pl-PL" w:bidi="pl-PL"/>
        </w:rPr>
        <w:t xml:space="preserve">Ilość rachunków bankowych i czynności bankowych w trakcie obowiązywania  umowy może się zmienić. </w:t>
      </w:r>
    </w:p>
    <w:p w14:paraId="30CE5A65" w14:textId="77777777" w:rsidR="00142AD5" w:rsidRPr="00142AD5" w:rsidRDefault="00142AD5" w:rsidP="00142AD5">
      <w:pPr>
        <w:widowControl w:val="0"/>
        <w:numPr>
          <w:ilvl w:val="0"/>
          <w:numId w:val="54"/>
        </w:numPr>
        <w:spacing w:after="0" w:line="276" w:lineRule="auto"/>
        <w:ind w:left="567" w:hanging="425"/>
        <w:jc w:val="both"/>
        <w:rPr>
          <w:rFonts w:ascii="Arial" w:eastAsia="Arial" w:hAnsi="Arial" w:cs="Arial"/>
          <w:bCs/>
          <w:sz w:val="18"/>
          <w:szCs w:val="18"/>
          <w:lang w:eastAsia="pl-PL" w:bidi="pl-PL"/>
        </w:rPr>
      </w:pPr>
      <w:r w:rsidRPr="00142AD5">
        <w:rPr>
          <w:rFonts w:ascii="Arial" w:eastAsia="Arial" w:hAnsi="Arial" w:cs="Arial"/>
          <w:bCs/>
          <w:sz w:val="18"/>
          <w:szCs w:val="18"/>
          <w:lang w:eastAsia="pl-PL" w:bidi="pl-PL"/>
        </w:rPr>
        <w:t xml:space="preserve">Rachunki, których konieczność otwarcia zaistnieje w trakcie obowiązywania  umowy będą prowadzone na warunkach złożonej oferty. </w:t>
      </w:r>
    </w:p>
    <w:p w14:paraId="776E986C" w14:textId="77777777" w:rsidR="00142AD5" w:rsidRPr="00142AD5" w:rsidRDefault="00142AD5" w:rsidP="00142AD5">
      <w:pPr>
        <w:widowControl w:val="0"/>
        <w:numPr>
          <w:ilvl w:val="0"/>
          <w:numId w:val="54"/>
        </w:numPr>
        <w:spacing w:after="0" w:line="276" w:lineRule="auto"/>
        <w:ind w:left="567" w:hanging="425"/>
        <w:jc w:val="both"/>
        <w:rPr>
          <w:rFonts w:ascii="Arial" w:eastAsia="Arial" w:hAnsi="Arial" w:cs="Arial"/>
          <w:bCs/>
          <w:sz w:val="18"/>
          <w:szCs w:val="18"/>
          <w:lang w:eastAsia="pl-PL" w:bidi="pl-PL"/>
        </w:rPr>
      </w:pPr>
      <w:r w:rsidRPr="00142AD5">
        <w:rPr>
          <w:rFonts w:ascii="Arial" w:eastAsia="Arial" w:hAnsi="Arial" w:cs="Arial"/>
          <w:bCs/>
          <w:sz w:val="18"/>
          <w:szCs w:val="18"/>
          <w:lang w:eastAsia="pl-PL" w:bidi="pl-PL"/>
        </w:rPr>
        <w:t xml:space="preserve">Inne usługi bankowe nie ujęte w ofercie będą prowadzone w oparciu o taryfę prowizji i opłat za czynności i usługi bankowe obowiązujące w banku w danym czasie, o ile zaistnieje konieczność ich uruchomienia. </w:t>
      </w:r>
    </w:p>
    <w:p w14:paraId="68DA6F3A" w14:textId="77777777" w:rsidR="00142AD5" w:rsidRPr="00142AD5" w:rsidRDefault="00142AD5" w:rsidP="00142AD5">
      <w:pPr>
        <w:widowControl w:val="0"/>
        <w:numPr>
          <w:ilvl w:val="0"/>
          <w:numId w:val="54"/>
        </w:numPr>
        <w:spacing w:after="0" w:line="276" w:lineRule="auto"/>
        <w:ind w:left="567" w:hanging="425"/>
        <w:jc w:val="both"/>
        <w:rPr>
          <w:rFonts w:ascii="Arial" w:eastAsia="Arial" w:hAnsi="Arial" w:cs="Arial"/>
          <w:bCs/>
          <w:sz w:val="18"/>
          <w:szCs w:val="18"/>
          <w:lang w:eastAsia="pl-PL" w:bidi="pl-PL"/>
        </w:rPr>
      </w:pPr>
      <w:r w:rsidRPr="00142AD5">
        <w:rPr>
          <w:rFonts w:ascii="Arial" w:eastAsia="Arial" w:hAnsi="Arial" w:cs="Arial"/>
          <w:bCs/>
          <w:sz w:val="18"/>
          <w:szCs w:val="18"/>
          <w:lang w:eastAsia="pl-PL" w:bidi="pl-PL"/>
        </w:rPr>
        <w:t xml:space="preserve">Zamawiający zobowiązuje się do gromadzenia na tych rachunkach środków pieniężnych i przeprowadzania za ich pośrednictwem rozliczeń pieniężnych. </w:t>
      </w:r>
    </w:p>
    <w:p w14:paraId="1EE9F7FD" w14:textId="77777777" w:rsidR="00142AD5" w:rsidRPr="00142AD5" w:rsidRDefault="00142AD5" w:rsidP="00142AD5">
      <w:pPr>
        <w:widowControl w:val="0"/>
        <w:numPr>
          <w:ilvl w:val="0"/>
          <w:numId w:val="54"/>
        </w:numPr>
        <w:spacing w:after="0" w:line="276" w:lineRule="auto"/>
        <w:ind w:left="567" w:hanging="425"/>
        <w:jc w:val="both"/>
        <w:rPr>
          <w:rFonts w:ascii="Arial" w:eastAsia="Arial" w:hAnsi="Arial" w:cs="Arial"/>
          <w:bCs/>
          <w:sz w:val="18"/>
          <w:szCs w:val="18"/>
          <w:lang w:eastAsia="pl-PL" w:bidi="pl-PL"/>
        </w:rPr>
      </w:pPr>
      <w:r w:rsidRPr="00142AD5">
        <w:rPr>
          <w:rFonts w:ascii="Arial" w:eastAsia="Arial" w:hAnsi="Arial" w:cs="Arial"/>
          <w:bCs/>
          <w:sz w:val="18"/>
          <w:szCs w:val="18"/>
          <w:lang w:eastAsia="pl-PL" w:bidi="pl-PL"/>
        </w:rPr>
        <w:t xml:space="preserve">W przypadku, gdy wybrany bank nie będzie posiadał na terenie miasta Strzelna swojego oddziału lub filii, bank uruchomi na terenie miasta w terminie do trzech miesięcy od daty podpisania umowy swój oddział, filię lub „punkt kasowy” zapewniający pełną obsługę budżetu gminy. Przez „punkt kasowy” należy rozumieć: ekspozyturę, agencję, punkt kasowy swojego banku, itp. Do momentu otworzenia oddziału, filii lub „punktu kasowego” bank zagwarantuje codzienną obsługę budżetu gminy i zapewni możliwość przeprowadzania wszystkich operacji bankowych bez ponoszenia dodatkowych kosztów ze strony Gminy Strzelno (transport gotówki – przewóz, odbiór będzie dokonywany przez bank na jego koszt).  </w:t>
      </w:r>
    </w:p>
    <w:p w14:paraId="10DB5850" w14:textId="77777777" w:rsidR="00142AD5" w:rsidRPr="00142AD5" w:rsidRDefault="00142AD5" w:rsidP="00142AD5">
      <w:pPr>
        <w:widowControl w:val="0"/>
        <w:numPr>
          <w:ilvl w:val="0"/>
          <w:numId w:val="54"/>
        </w:numPr>
        <w:spacing w:after="0" w:line="276" w:lineRule="auto"/>
        <w:ind w:left="567" w:hanging="425"/>
        <w:jc w:val="both"/>
        <w:rPr>
          <w:rFonts w:ascii="Arial" w:eastAsia="Arial" w:hAnsi="Arial" w:cs="Arial"/>
          <w:bCs/>
          <w:sz w:val="18"/>
          <w:szCs w:val="18"/>
          <w:lang w:eastAsia="pl-PL" w:bidi="pl-PL"/>
        </w:rPr>
      </w:pPr>
      <w:r w:rsidRPr="00142AD5">
        <w:rPr>
          <w:rFonts w:ascii="Arial" w:eastAsia="Arial" w:hAnsi="Arial" w:cs="Arial"/>
          <w:bCs/>
          <w:sz w:val="18"/>
          <w:szCs w:val="18"/>
          <w:lang w:eastAsia="pl-PL" w:bidi="pl-PL"/>
        </w:rPr>
        <w:t xml:space="preserve">Bank umożliwi Zamawiającemu korzystanie z mechanizmu podzielonej płatności (tzw. Split </w:t>
      </w:r>
      <w:proofErr w:type="spellStart"/>
      <w:r w:rsidRPr="00142AD5">
        <w:rPr>
          <w:rFonts w:ascii="Arial" w:eastAsia="Arial" w:hAnsi="Arial" w:cs="Arial"/>
          <w:bCs/>
          <w:sz w:val="18"/>
          <w:szCs w:val="18"/>
          <w:lang w:eastAsia="pl-PL" w:bidi="pl-PL"/>
        </w:rPr>
        <w:t>Payment</w:t>
      </w:r>
      <w:proofErr w:type="spellEnd"/>
      <w:r w:rsidRPr="00142AD5">
        <w:rPr>
          <w:rFonts w:ascii="Arial" w:eastAsia="Arial" w:hAnsi="Arial" w:cs="Arial"/>
          <w:bCs/>
          <w:sz w:val="18"/>
          <w:szCs w:val="18"/>
          <w:lang w:eastAsia="pl-PL" w:bidi="pl-PL"/>
        </w:rPr>
        <w:t>).</w:t>
      </w:r>
    </w:p>
    <w:p w14:paraId="49D7BFC4" w14:textId="34214A3F" w:rsidR="00142AD5" w:rsidRPr="00142AD5" w:rsidRDefault="00142AD5" w:rsidP="00142AD5">
      <w:pPr>
        <w:widowControl w:val="0"/>
        <w:numPr>
          <w:ilvl w:val="0"/>
          <w:numId w:val="54"/>
        </w:numPr>
        <w:spacing w:after="0" w:line="276" w:lineRule="auto"/>
        <w:ind w:left="567" w:hanging="425"/>
        <w:jc w:val="both"/>
        <w:rPr>
          <w:rFonts w:ascii="Arial" w:eastAsia="Arial" w:hAnsi="Arial" w:cs="Arial"/>
          <w:bCs/>
          <w:sz w:val="18"/>
          <w:szCs w:val="18"/>
          <w:lang w:eastAsia="pl-PL" w:bidi="pl-PL"/>
        </w:rPr>
      </w:pPr>
      <w:r w:rsidRPr="00142AD5">
        <w:rPr>
          <w:rFonts w:ascii="Arial" w:eastAsia="Arial" w:hAnsi="Arial" w:cs="Arial"/>
          <w:bCs/>
          <w:sz w:val="18"/>
          <w:szCs w:val="18"/>
          <w:lang w:eastAsia="pl-PL" w:bidi="pl-PL"/>
        </w:rPr>
        <w:t xml:space="preserve">Usługa będzie wykonywana przy zachowaniu przepisów prawa powszechnie obowiązującego oraz na warunkach określonych we wzorze umowy stanowiącej załącznik nr </w:t>
      </w:r>
      <w:r w:rsidR="00107160">
        <w:rPr>
          <w:rFonts w:ascii="Arial" w:eastAsia="Arial" w:hAnsi="Arial" w:cs="Arial"/>
          <w:bCs/>
          <w:sz w:val="18"/>
          <w:szCs w:val="18"/>
          <w:lang w:eastAsia="pl-PL" w:bidi="pl-PL"/>
        </w:rPr>
        <w:t>5</w:t>
      </w:r>
      <w:r w:rsidRPr="00142AD5">
        <w:rPr>
          <w:rFonts w:ascii="Arial" w:eastAsia="Arial" w:hAnsi="Arial" w:cs="Arial"/>
          <w:bCs/>
          <w:sz w:val="18"/>
          <w:szCs w:val="18"/>
          <w:lang w:eastAsia="pl-PL" w:bidi="pl-PL"/>
        </w:rPr>
        <w:t xml:space="preserve"> do SWZ. </w:t>
      </w:r>
    </w:p>
    <w:p w14:paraId="74E49FB6" w14:textId="76454CCB" w:rsidR="00142AD5" w:rsidRPr="00142AD5" w:rsidRDefault="00142AD5" w:rsidP="00142AD5">
      <w:pPr>
        <w:widowControl w:val="0"/>
        <w:numPr>
          <w:ilvl w:val="0"/>
          <w:numId w:val="54"/>
        </w:numPr>
        <w:spacing w:after="0" w:line="276" w:lineRule="auto"/>
        <w:ind w:left="567" w:hanging="425"/>
        <w:jc w:val="both"/>
        <w:rPr>
          <w:rFonts w:ascii="Arial" w:eastAsia="Arial" w:hAnsi="Arial" w:cs="Arial"/>
          <w:bCs/>
          <w:sz w:val="18"/>
          <w:szCs w:val="18"/>
          <w:lang w:eastAsia="pl-PL" w:bidi="pl-PL"/>
        </w:rPr>
      </w:pPr>
      <w:r w:rsidRPr="00142AD5">
        <w:rPr>
          <w:rFonts w:ascii="Arial" w:eastAsia="Arial" w:hAnsi="Arial" w:cs="Arial"/>
          <w:bCs/>
          <w:sz w:val="18"/>
          <w:szCs w:val="18"/>
          <w:lang w:eastAsia="pl-PL" w:bidi="pl-PL"/>
        </w:rPr>
        <w:t xml:space="preserve">Zamawiający w Załączniku nr </w:t>
      </w:r>
      <w:r w:rsidR="00107160">
        <w:rPr>
          <w:rFonts w:ascii="Arial" w:eastAsia="Arial" w:hAnsi="Arial" w:cs="Arial"/>
          <w:bCs/>
          <w:sz w:val="18"/>
          <w:szCs w:val="18"/>
          <w:lang w:eastAsia="pl-PL" w:bidi="pl-PL"/>
        </w:rPr>
        <w:t>6</w:t>
      </w:r>
      <w:r w:rsidRPr="00142AD5">
        <w:rPr>
          <w:rFonts w:ascii="Arial" w:eastAsia="Arial" w:hAnsi="Arial" w:cs="Arial"/>
          <w:bCs/>
          <w:sz w:val="18"/>
          <w:szCs w:val="18"/>
          <w:lang w:eastAsia="pl-PL" w:bidi="pl-PL"/>
        </w:rPr>
        <w:t xml:space="preserve"> publikuje dokumenty finansowe, które mogą mieć wpływ na kalkulację oferty Wykonawców. </w:t>
      </w:r>
    </w:p>
    <w:p w14:paraId="1019E9AD" w14:textId="77777777" w:rsidR="00144E1C" w:rsidRDefault="00144E1C" w:rsidP="00144E1C">
      <w:pPr>
        <w:widowControl w:val="0"/>
        <w:spacing w:after="0" w:line="276" w:lineRule="auto"/>
        <w:jc w:val="both"/>
        <w:rPr>
          <w:rFonts w:ascii="Arial" w:eastAsia="Arial" w:hAnsi="Arial" w:cs="Arial"/>
          <w:color w:val="000000"/>
          <w:sz w:val="18"/>
          <w:szCs w:val="18"/>
          <w:lang w:eastAsia="pl-PL" w:bidi="pl-PL"/>
        </w:rPr>
      </w:pPr>
    </w:p>
    <w:p w14:paraId="1019E9AE" w14:textId="77777777" w:rsidR="006E075B" w:rsidRPr="006E075B" w:rsidRDefault="006E075B" w:rsidP="00962105">
      <w:pPr>
        <w:keepNext/>
        <w:keepLines/>
        <w:widowControl w:val="0"/>
        <w:numPr>
          <w:ilvl w:val="0"/>
          <w:numId w:val="3"/>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3" w:name="bookmark13"/>
      <w:r w:rsidRPr="006E075B">
        <w:rPr>
          <w:rFonts w:ascii="Arial" w:eastAsia="Arial" w:hAnsi="Arial" w:cs="Arial"/>
          <w:b/>
          <w:bCs/>
          <w:color w:val="000000"/>
          <w:sz w:val="18"/>
          <w:szCs w:val="18"/>
          <w:lang w:eastAsia="pl-PL" w:bidi="pl-PL"/>
        </w:rPr>
        <w:t>Opis części zamówienia w przypadku dopuszczenia składania ofert częściowych. Informacja dotycząca ofert wariantowych.</w:t>
      </w:r>
      <w:bookmarkEnd w:id="3"/>
    </w:p>
    <w:p w14:paraId="1019E9AF" w14:textId="77777777" w:rsidR="006E075B" w:rsidRDefault="006E075B" w:rsidP="00962105">
      <w:pPr>
        <w:widowControl w:val="0"/>
        <w:numPr>
          <w:ilvl w:val="0"/>
          <w:numId w:val="4"/>
        </w:numPr>
        <w:tabs>
          <w:tab w:val="left" w:pos="665"/>
        </w:tabs>
        <w:spacing w:after="0" w:line="276" w:lineRule="auto"/>
        <w:ind w:left="660"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Zamawiający nie dopuszcza możliwości składania ofert częściowych.</w:t>
      </w:r>
    </w:p>
    <w:p w14:paraId="1019E9B0" w14:textId="77777777" w:rsidR="003B07A2" w:rsidRPr="00E9346C" w:rsidRDefault="003B07A2" w:rsidP="00962105">
      <w:pPr>
        <w:widowControl w:val="0"/>
        <w:numPr>
          <w:ilvl w:val="0"/>
          <w:numId w:val="4"/>
        </w:numPr>
        <w:tabs>
          <w:tab w:val="left" w:pos="665"/>
        </w:tabs>
        <w:spacing w:after="0" w:line="276" w:lineRule="auto"/>
        <w:ind w:left="660" w:hanging="280"/>
        <w:jc w:val="both"/>
        <w:rPr>
          <w:rFonts w:ascii="Arial" w:eastAsia="Arial" w:hAnsi="Arial" w:cs="Arial"/>
          <w:color w:val="000000"/>
          <w:sz w:val="18"/>
          <w:szCs w:val="18"/>
          <w:lang w:eastAsia="pl-PL" w:bidi="pl-PL"/>
        </w:rPr>
      </w:pPr>
      <w:r w:rsidRPr="00E9346C">
        <w:rPr>
          <w:rFonts w:ascii="Arial" w:eastAsia="Arial" w:hAnsi="Arial" w:cs="Arial"/>
          <w:color w:val="000000"/>
          <w:sz w:val="18"/>
          <w:szCs w:val="18"/>
          <w:lang w:eastAsia="pl-PL" w:bidi="pl-PL"/>
        </w:rPr>
        <w:t>Uzasadnienie braku podziału zamówienia na części: Postępowanie nie będzie dzielone na części ze względu na zapewnienie wymagań organizacyjnych. Ewentualny podział zamówienia na części i ich realizacja przez różnych wykonawców mogłaby spowodować nadmierne trudności organizacyjne związane z koordynowaniem działań różnych wykonawców. Podział na części stanowi zagrożenie dla prawidłowej realizacji przedmiotu zamówienia. Należy podkreślić, że brak podziału zamówienia na części wynikający z powyższego uzasadnienia optymalizuje koszty realizacji umowy jednocześnie nie ograniczając w żaden sposób konkurencyjności oraz nie ograniczając możliwości złożenia oferty przez małe i średnie podmioty.</w:t>
      </w:r>
    </w:p>
    <w:p w14:paraId="1019E9B1" w14:textId="77777777" w:rsidR="006E075B" w:rsidRDefault="006E075B" w:rsidP="00962105">
      <w:pPr>
        <w:widowControl w:val="0"/>
        <w:numPr>
          <w:ilvl w:val="0"/>
          <w:numId w:val="4"/>
        </w:numPr>
        <w:tabs>
          <w:tab w:val="left" w:pos="679"/>
        </w:tabs>
        <w:spacing w:after="0" w:line="276" w:lineRule="auto"/>
        <w:ind w:left="660"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Zamawiający nie dopuszcza możliwości składania ofert wariantowych.</w:t>
      </w:r>
    </w:p>
    <w:p w14:paraId="1019E9B2" w14:textId="77777777" w:rsidR="003B07A2" w:rsidRPr="006E075B" w:rsidRDefault="003B07A2" w:rsidP="003B07A2">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1019E9B3" w14:textId="77777777" w:rsidR="006E075B" w:rsidRPr="006E075B" w:rsidRDefault="006E075B" w:rsidP="00962105">
      <w:pPr>
        <w:keepNext/>
        <w:keepLines/>
        <w:widowControl w:val="0"/>
        <w:numPr>
          <w:ilvl w:val="0"/>
          <w:numId w:val="3"/>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4" w:name="bookmark14"/>
      <w:r w:rsidRPr="006E075B">
        <w:rPr>
          <w:rFonts w:ascii="Arial" w:eastAsia="Arial" w:hAnsi="Arial" w:cs="Arial"/>
          <w:b/>
          <w:bCs/>
          <w:color w:val="000000"/>
          <w:sz w:val="18"/>
          <w:szCs w:val="18"/>
          <w:lang w:eastAsia="pl-PL" w:bidi="pl-PL"/>
        </w:rPr>
        <w:t>Informacja na temat zamówień, o któ</w:t>
      </w:r>
      <w:r w:rsidR="00BD56AE">
        <w:rPr>
          <w:rFonts w:ascii="Arial" w:eastAsia="Arial" w:hAnsi="Arial" w:cs="Arial"/>
          <w:b/>
          <w:bCs/>
          <w:color w:val="000000"/>
          <w:sz w:val="18"/>
          <w:szCs w:val="18"/>
          <w:lang w:eastAsia="pl-PL" w:bidi="pl-PL"/>
        </w:rPr>
        <w:t xml:space="preserve">rych mowa w art. 214 ust. 1 pkt 7 </w:t>
      </w:r>
      <w:proofErr w:type="spellStart"/>
      <w:r w:rsidRPr="006E075B">
        <w:rPr>
          <w:rFonts w:ascii="Arial" w:eastAsia="Arial" w:hAnsi="Arial" w:cs="Arial"/>
          <w:b/>
          <w:bCs/>
          <w:color w:val="000000"/>
          <w:sz w:val="18"/>
          <w:szCs w:val="18"/>
          <w:lang w:eastAsia="pl-PL" w:bidi="pl-PL"/>
        </w:rPr>
        <w:t>Pzp</w:t>
      </w:r>
      <w:proofErr w:type="spellEnd"/>
      <w:r w:rsidRPr="006E075B">
        <w:rPr>
          <w:rFonts w:ascii="Arial" w:eastAsia="Arial" w:hAnsi="Arial" w:cs="Arial"/>
          <w:b/>
          <w:bCs/>
          <w:color w:val="000000"/>
          <w:sz w:val="18"/>
          <w:szCs w:val="18"/>
          <w:lang w:eastAsia="pl-PL" w:bidi="pl-PL"/>
        </w:rPr>
        <w:t>.</w:t>
      </w:r>
      <w:bookmarkEnd w:id="4"/>
    </w:p>
    <w:p w14:paraId="1019E9B4" w14:textId="648ABF4F" w:rsidR="006E075B" w:rsidRDefault="006E075B" w:rsidP="000F00CB">
      <w:pPr>
        <w:widowControl w:val="0"/>
        <w:spacing w:after="0" w:line="276" w:lineRule="auto"/>
        <w:ind w:left="3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Zamawiający</w:t>
      </w:r>
      <w:r w:rsidR="00D37BD2">
        <w:rPr>
          <w:rFonts w:ascii="Arial" w:eastAsia="Arial" w:hAnsi="Arial" w:cs="Arial"/>
          <w:color w:val="000000"/>
          <w:sz w:val="18"/>
          <w:szCs w:val="18"/>
          <w:lang w:eastAsia="pl-PL" w:bidi="pl-PL"/>
        </w:rPr>
        <w:t xml:space="preserve"> </w:t>
      </w:r>
      <w:r w:rsidRPr="006E075B">
        <w:rPr>
          <w:rFonts w:ascii="Arial" w:eastAsia="Arial" w:hAnsi="Arial" w:cs="Arial"/>
          <w:color w:val="000000"/>
          <w:sz w:val="18"/>
          <w:szCs w:val="18"/>
          <w:lang w:eastAsia="pl-PL" w:bidi="pl-PL"/>
        </w:rPr>
        <w:t xml:space="preserve">przewiduje możliwości udzielenia zamówień polegających na powtórzeniu podobnych </w:t>
      </w:r>
      <w:r w:rsidR="00D37BD2">
        <w:rPr>
          <w:rFonts w:ascii="Arial" w:eastAsia="Arial" w:hAnsi="Arial" w:cs="Arial"/>
          <w:color w:val="000000"/>
          <w:sz w:val="18"/>
          <w:szCs w:val="18"/>
          <w:lang w:eastAsia="pl-PL" w:bidi="pl-PL"/>
        </w:rPr>
        <w:t xml:space="preserve">usług </w:t>
      </w:r>
      <w:r w:rsidR="00BD56AE">
        <w:rPr>
          <w:rFonts w:ascii="Arial" w:eastAsia="Arial" w:hAnsi="Arial" w:cs="Arial"/>
          <w:color w:val="000000"/>
          <w:sz w:val="18"/>
          <w:szCs w:val="18"/>
          <w:lang w:eastAsia="pl-PL" w:bidi="pl-PL"/>
        </w:rPr>
        <w:t>w rozumieniu przepisu art. 214 ust. 1 pkt 7</w:t>
      </w:r>
      <w:r w:rsidR="00D37BD2">
        <w:rPr>
          <w:rFonts w:ascii="Arial" w:eastAsia="Arial" w:hAnsi="Arial" w:cs="Arial"/>
          <w:color w:val="000000"/>
          <w:sz w:val="18"/>
          <w:szCs w:val="18"/>
          <w:lang w:eastAsia="pl-PL" w:bidi="pl-PL"/>
        </w:rPr>
        <w:t xml:space="preserve"> </w:t>
      </w:r>
      <w:proofErr w:type="spellStart"/>
      <w:r w:rsidR="00D37BD2">
        <w:rPr>
          <w:rFonts w:ascii="Arial" w:eastAsia="Arial" w:hAnsi="Arial" w:cs="Arial"/>
          <w:color w:val="000000"/>
          <w:sz w:val="18"/>
          <w:szCs w:val="18"/>
          <w:lang w:eastAsia="pl-PL" w:bidi="pl-PL"/>
        </w:rPr>
        <w:t>Pzp</w:t>
      </w:r>
      <w:proofErr w:type="spellEnd"/>
      <w:r w:rsidR="00C34917">
        <w:rPr>
          <w:rFonts w:ascii="Arial" w:eastAsia="Arial" w:hAnsi="Arial" w:cs="Arial"/>
          <w:color w:val="000000"/>
          <w:sz w:val="18"/>
          <w:szCs w:val="18"/>
          <w:lang w:eastAsia="pl-PL" w:bidi="pl-PL"/>
        </w:rPr>
        <w:t xml:space="preserve"> do 30% wartości zamówienia </w:t>
      </w:r>
      <w:r w:rsidR="00E54E02">
        <w:rPr>
          <w:rFonts w:ascii="Arial" w:eastAsia="Arial" w:hAnsi="Arial" w:cs="Arial"/>
          <w:color w:val="000000"/>
          <w:sz w:val="18"/>
          <w:szCs w:val="18"/>
          <w:lang w:eastAsia="pl-PL" w:bidi="pl-PL"/>
        </w:rPr>
        <w:t>podstawowego</w:t>
      </w:r>
      <w:r w:rsidR="00C34917">
        <w:rPr>
          <w:rFonts w:ascii="Arial" w:eastAsia="Arial" w:hAnsi="Arial" w:cs="Arial"/>
          <w:color w:val="000000"/>
          <w:sz w:val="18"/>
          <w:szCs w:val="18"/>
          <w:lang w:eastAsia="pl-PL" w:bidi="pl-PL"/>
        </w:rPr>
        <w:t>.</w:t>
      </w:r>
      <w:r w:rsidR="00537321">
        <w:rPr>
          <w:rFonts w:ascii="Arial" w:eastAsia="Arial" w:hAnsi="Arial" w:cs="Arial"/>
          <w:color w:val="000000"/>
          <w:sz w:val="18"/>
          <w:szCs w:val="18"/>
          <w:lang w:eastAsia="pl-PL" w:bidi="pl-PL"/>
        </w:rPr>
        <w:t xml:space="preserve"> </w:t>
      </w:r>
    </w:p>
    <w:p w14:paraId="00A20CF6" w14:textId="77777777" w:rsidR="00EB57B7" w:rsidRDefault="00EB57B7" w:rsidP="000F00CB">
      <w:pPr>
        <w:widowControl w:val="0"/>
        <w:spacing w:after="0" w:line="276" w:lineRule="auto"/>
        <w:ind w:left="380"/>
        <w:jc w:val="both"/>
        <w:rPr>
          <w:rFonts w:ascii="Arial" w:eastAsia="Arial" w:hAnsi="Arial" w:cs="Arial"/>
          <w:color w:val="000000"/>
          <w:sz w:val="18"/>
          <w:szCs w:val="18"/>
          <w:lang w:eastAsia="pl-PL" w:bidi="pl-PL"/>
        </w:rPr>
      </w:pPr>
    </w:p>
    <w:p w14:paraId="4B39D7AC" w14:textId="77777777" w:rsidR="00EB57B7" w:rsidRPr="006E075B" w:rsidRDefault="00EB57B7" w:rsidP="00EB57B7">
      <w:pPr>
        <w:keepNext/>
        <w:keepLines/>
        <w:widowControl w:val="0"/>
        <w:numPr>
          <w:ilvl w:val="0"/>
          <w:numId w:val="12"/>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Wizja lokalna</w:t>
      </w:r>
    </w:p>
    <w:p w14:paraId="0513D122" w14:textId="77777777" w:rsidR="00EB57B7" w:rsidRPr="00BD56AE" w:rsidRDefault="00EB57B7" w:rsidP="00EB57B7">
      <w:pPr>
        <w:widowControl w:val="0"/>
        <w:spacing w:after="0" w:line="276" w:lineRule="auto"/>
        <w:ind w:left="602"/>
        <w:jc w:val="both"/>
        <w:rPr>
          <w:rFonts w:ascii="Arial" w:eastAsia="Arial" w:hAnsi="Arial" w:cs="Arial"/>
          <w:color w:val="000000"/>
          <w:sz w:val="18"/>
          <w:szCs w:val="18"/>
          <w:lang w:eastAsia="pl-PL" w:bidi="pl-PL"/>
        </w:rPr>
      </w:pPr>
    </w:p>
    <w:p w14:paraId="644AAB30" w14:textId="70099742" w:rsidR="00EB57B7" w:rsidRPr="007321DA" w:rsidRDefault="00EB57B7" w:rsidP="00EB57B7">
      <w:pPr>
        <w:widowControl w:val="0"/>
        <w:spacing w:line="276" w:lineRule="auto"/>
        <w:ind w:left="284"/>
        <w:jc w:val="both"/>
        <w:rPr>
          <w:rFonts w:ascii="Arial" w:hAnsi="Arial"/>
        </w:rPr>
      </w:pPr>
      <w:r w:rsidRPr="00BD56AE">
        <w:rPr>
          <w:rFonts w:ascii="Arial" w:eastAsia="Arial" w:hAnsi="Arial" w:cs="Arial"/>
          <w:color w:val="000000"/>
          <w:sz w:val="18"/>
          <w:szCs w:val="18"/>
          <w:lang w:eastAsia="pl-PL" w:bidi="pl-PL"/>
        </w:rPr>
        <w:t xml:space="preserve">Zamawiający </w:t>
      </w:r>
      <w:r w:rsidR="008C5E75">
        <w:rPr>
          <w:rFonts w:ascii="Arial" w:eastAsia="Arial" w:hAnsi="Arial" w:cs="Arial"/>
          <w:color w:val="000000"/>
          <w:sz w:val="18"/>
          <w:szCs w:val="18"/>
          <w:lang w:eastAsia="pl-PL" w:bidi="pl-PL"/>
        </w:rPr>
        <w:t xml:space="preserve">nie wymaga </w:t>
      </w:r>
      <w:r w:rsidRPr="00BD56AE">
        <w:rPr>
          <w:rFonts w:ascii="Arial" w:eastAsia="Arial" w:hAnsi="Arial" w:cs="Arial"/>
          <w:color w:val="000000"/>
          <w:sz w:val="18"/>
          <w:szCs w:val="18"/>
          <w:lang w:eastAsia="pl-PL" w:bidi="pl-PL"/>
        </w:rPr>
        <w:t>przeprowadzenie wizji lokalnej</w:t>
      </w:r>
      <w:r w:rsidR="008C5E75">
        <w:rPr>
          <w:rFonts w:ascii="Arial" w:eastAsia="Arial" w:hAnsi="Arial" w:cs="Arial"/>
          <w:color w:val="000000"/>
          <w:sz w:val="18"/>
          <w:szCs w:val="18"/>
          <w:lang w:eastAsia="pl-PL" w:bidi="pl-PL"/>
        </w:rPr>
        <w:t xml:space="preserve">. </w:t>
      </w:r>
      <w:r w:rsidRPr="00BD56AE">
        <w:rPr>
          <w:rFonts w:ascii="Arial" w:eastAsia="Arial" w:hAnsi="Arial" w:cs="Arial"/>
          <w:color w:val="000000"/>
          <w:sz w:val="18"/>
          <w:szCs w:val="18"/>
          <w:lang w:eastAsia="pl-PL" w:bidi="pl-PL"/>
        </w:rPr>
        <w:t xml:space="preserve"> </w:t>
      </w:r>
    </w:p>
    <w:p w14:paraId="0AED4341" w14:textId="77777777" w:rsidR="00EB57B7" w:rsidRDefault="00EB57B7" w:rsidP="000F00CB">
      <w:pPr>
        <w:widowControl w:val="0"/>
        <w:spacing w:after="0" w:line="276" w:lineRule="auto"/>
        <w:ind w:left="380"/>
        <w:jc w:val="both"/>
        <w:rPr>
          <w:rFonts w:ascii="Arial" w:eastAsia="Arial" w:hAnsi="Arial" w:cs="Arial"/>
          <w:color w:val="000000"/>
          <w:sz w:val="18"/>
          <w:szCs w:val="18"/>
          <w:lang w:eastAsia="pl-PL" w:bidi="pl-PL"/>
        </w:rPr>
      </w:pPr>
    </w:p>
    <w:p w14:paraId="1019E9B5" w14:textId="77777777" w:rsidR="006E075B" w:rsidRPr="006E075B" w:rsidRDefault="006E075B" w:rsidP="006E075B">
      <w:pPr>
        <w:widowControl w:val="0"/>
        <w:tabs>
          <w:tab w:val="left" w:pos="626"/>
        </w:tabs>
        <w:spacing w:after="0" w:line="276" w:lineRule="auto"/>
        <w:ind w:left="600"/>
        <w:rPr>
          <w:rFonts w:ascii="Arial" w:eastAsia="Arial" w:hAnsi="Arial" w:cs="Arial"/>
          <w:color w:val="000000"/>
          <w:sz w:val="18"/>
          <w:szCs w:val="18"/>
          <w:lang w:eastAsia="pl-PL" w:bidi="pl-PL"/>
        </w:rPr>
      </w:pPr>
    </w:p>
    <w:p w14:paraId="1019E9B6" w14:textId="77777777" w:rsidR="00BD56AE" w:rsidRDefault="00BD56AE" w:rsidP="00962105">
      <w:pPr>
        <w:keepNext/>
        <w:keepLines/>
        <w:widowControl w:val="0"/>
        <w:numPr>
          <w:ilvl w:val="0"/>
          <w:numId w:val="12"/>
        </w:numPr>
        <w:spacing w:after="0" w:line="276" w:lineRule="auto"/>
        <w:ind w:left="284" w:hanging="284"/>
        <w:outlineLvl w:val="3"/>
        <w:rPr>
          <w:rFonts w:ascii="Arial" w:eastAsia="Arial" w:hAnsi="Arial" w:cs="Arial"/>
          <w:b/>
          <w:bCs/>
          <w:color w:val="000000"/>
          <w:szCs w:val="20"/>
          <w:lang w:eastAsia="pl-PL" w:bidi="pl-PL"/>
        </w:rPr>
      </w:pPr>
      <w:bookmarkStart w:id="5" w:name="bookmark25"/>
      <w:r>
        <w:rPr>
          <w:rFonts w:ascii="Arial" w:eastAsia="Arial" w:hAnsi="Arial" w:cs="Arial"/>
          <w:b/>
          <w:bCs/>
          <w:color w:val="000000"/>
          <w:szCs w:val="20"/>
          <w:lang w:eastAsia="pl-PL" w:bidi="pl-PL"/>
        </w:rPr>
        <w:lastRenderedPageBreak/>
        <w:t>Podwykonawstwo</w:t>
      </w:r>
    </w:p>
    <w:p w14:paraId="1019E9B7" w14:textId="77777777" w:rsidR="00BD56AE" w:rsidRPr="006E075B"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1019E9B8" w14:textId="77777777" w:rsidR="00BD56AE" w:rsidRPr="00BD56AE" w:rsidRDefault="00BD56AE" w:rsidP="00962105">
      <w:pPr>
        <w:pStyle w:val="Akapitzlist"/>
        <w:numPr>
          <w:ilvl w:val="0"/>
          <w:numId w:val="18"/>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Wykonawca może powierzyć wykonanie części zamówienia podwykonawcy (podwykonawcom). </w:t>
      </w:r>
    </w:p>
    <w:p w14:paraId="1019E9B9" w14:textId="77777777" w:rsidR="00BD56AE" w:rsidRPr="00BD56AE" w:rsidRDefault="00BD56AE" w:rsidP="00962105">
      <w:pPr>
        <w:pStyle w:val="Akapitzlist"/>
        <w:numPr>
          <w:ilvl w:val="0"/>
          <w:numId w:val="18"/>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Zamawiający </w:t>
      </w:r>
      <w:r w:rsidRPr="00BD56AE">
        <w:rPr>
          <w:rFonts w:ascii="Arial" w:eastAsia="Arial" w:hAnsi="Arial" w:cs="Arial"/>
          <w:b/>
          <w:bCs/>
          <w:sz w:val="18"/>
          <w:szCs w:val="18"/>
        </w:rPr>
        <w:t>nie zastrzega</w:t>
      </w:r>
      <w:r w:rsidRPr="00BD56AE">
        <w:rPr>
          <w:rFonts w:ascii="Arial" w:eastAsia="Arial" w:hAnsi="Arial" w:cs="Arial"/>
          <w:bCs/>
          <w:sz w:val="18"/>
          <w:szCs w:val="18"/>
        </w:rPr>
        <w:t xml:space="preserve"> obowiązku osobistego wykonania przez Wykonawcę kluczowych części zamówienia. </w:t>
      </w:r>
    </w:p>
    <w:p w14:paraId="1019E9BA" w14:textId="77777777" w:rsidR="00BD56AE" w:rsidRPr="00A0404C" w:rsidRDefault="00BD56AE" w:rsidP="00962105">
      <w:pPr>
        <w:pStyle w:val="Akapitzlist"/>
        <w:numPr>
          <w:ilvl w:val="0"/>
          <w:numId w:val="18"/>
        </w:numPr>
        <w:spacing w:line="276" w:lineRule="auto"/>
        <w:jc w:val="both"/>
        <w:rPr>
          <w:rFonts w:ascii="Arial" w:eastAsia="Arial" w:hAnsi="Arial" w:cs="Arial"/>
          <w:bCs/>
          <w:sz w:val="18"/>
          <w:szCs w:val="18"/>
        </w:rPr>
      </w:pPr>
      <w:r w:rsidRPr="00A0404C">
        <w:rPr>
          <w:rFonts w:ascii="Arial" w:eastAsia="Arial" w:hAnsi="Arial" w:cs="Arial"/>
          <w:bCs/>
          <w:sz w:val="18"/>
          <w:szCs w:val="18"/>
        </w:rPr>
        <w:t>Zamawiający wymaga, aby w przypadku powierzenia części zamówienia podwykonawcom, Wykonawca wskazał w ofercie części zamówienia, których wykonanie zamierza powierzyć</w:t>
      </w:r>
      <w:r w:rsidR="00A0404C" w:rsidRPr="00A0404C">
        <w:rPr>
          <w:rFonts w:ascii="Arial" w:eastAsia="Arial" w:hAnsi="Arial" w:cs="Arial"/>
          <w:bCs/>
          <w:sz w:val="18"/>
          <w:szCs w:val="18"/>
        </w:rPr>
        <w:t xml:space="preserve"> podwykonawcom oraz podał (o ile są mu wiadome na tym etapie) nazwy (firmy) tych podwykonawców.</w:t>
      </w:r>
    </w:p>
    <w:p w14:paraId="1019E9BB" w14:textId="2688B993" w:rsidR="00A0404C" w:rsidRPr="00A0404C" w:rsidRDefault="00A0404C" w:rsidP="00962105">
      <w:pPr>
        <w:pStyle w:val="Akapitzlist"/>
        <w:numPr>
          <w:ilvl w:val="0"/>
          <w:numId w:val="18"/>
        </w:numPr>
        <w:spacing w:line="276" w:lineRule="auto"/>
        <w:jc w:val="both"/>
        <w:rPr>
          <w:rFonts w:ascii="Arial" w:eastAsia="Arial" w:hAnsi="Arial" w:cs="Arial"/>
          <w:bCs/>
          <w:sz w:val="18"/>
          <w:szCs w:val="18"/>
        </w:rPr>
      </w:pPr>
      <w:r w:rsidRPr="00A0404C">
        <w:rPr>
          <w:rFonts w:ascii="Arial" w:eastAsia="Arial" w:hAnsi="Arial" w:cs="Arial"/>
          <w:bCs/>
          <w:sz w:val="18"/>
          <w:szCs w:val="18"/>
        </w:rPr>
        <w:t>Wymagania dotyczące umowy o podwykonawstwo, o których</w:t>
      </w:r>
      <w:r>
        <w:rPr>
          <w:rFonts w:ascii="Arial" w:eastAsia="Arial" w:hAnsi="Arial" w:cs="Arial"/>
          <w:bCs/>
          <w:sz w:val="18"/>
          <w:szCs w:val="18"/>
        </w:rPr>
        <w:t xml:space="preserve"> mowa w art. 437 ust. 1 pkt 6</w:t>
      </w:r>
      <w:r w:rsidRPr="00A0404C">
        <w:rPr>
          <w:rFonts w:ascii="Arial" w:eastAsia="Arial" w:hAnsi="Arial" w:cs="Arial"/>
          <w:bCs/>
          <w:sz w:val="18"/>
          <w:szCs w:val="18"/>
        </w:rPr>
        <w:t xml:space="preserve"> </w:t>
      </w:r>
      <w:proofErr w:type="spellStart"/>
      <w:r w:rsidRPr="00A0404C">
        <w:rPr>
          <w:rFonts w:ascii="Arial" w:eastAsia="Arial" w:hAnsi="Arial" w:cs="Arial"/>
          <w:bCs/>
          <w:sz w:val="18"/>
          <w:szCs w:val="18"/>
        </w:rPr>
        <w:t>Pzp</w:t>
      </w:r>
      <w:proofErr w:type="spellEnd"/>
      <w:r w:rsidRPr="00A0404C">
        <w:rPr>
          <w:rFonts w:ascii="Arial" w:eastAsia="Arial" w:hAnsi="Arial" w:cs="Arial"/>
          <w:bCs/>
          <w:sz w:val="18"/>
          <w:szCs w:val="18"/>
        </w:rPr>
        <w:t xml:space="preserve"> zostały określone we wzorze </w:t>
      </w:r>
      <w:r w:rsidR="00D37BD2">
        <w:rPr>
          <w:rFonts w:ascii="Arial" w:eastAsia="Arial" w:hAnsi="Arial" w:cs="Arial"/>
          <w:bCs/>
          <w:sz w:val="18"/>
          <w:szCs w:val="18"/>
        </w:rPr>
        <w:t xml:space="preserve">umowy stanowiącym załącznik nr </w:t>
      </w:r>
      <w:r w:rsidR="00107160">
        <w:rPr>
          <w:rFonts w:ascii="Arial" w:eastAsia="Arial" w:hAnsi="Arial" w:cs="Arial"/>
          <w:bCs/>
          <w:sz w:val="18"/>
          <w:szCs w:val="18"/>
        </w:rPr>
        <w:t>5</w:t>
      </w:r>
      <w:r w:rsidRPr="00A0404C">
        <w:rPr>
          <w:rFonts w:ascii="Arial" w:eastAsia="Arial" w:hAnsi="Arial" w:cs="Arial"/>
          <w:bCs/>
          <w:sz w:val="18"/>
          <w:szCs w:val="18"/>
        </w:rPr>
        <w:t xml:space="preserve"> do SIWZ.</w:t>
      </w:r>
    </w:p>
    <w:p w14:paraId="1019E9BC" w14:textId="77777777" w:rsidR="00A0404C" w:rsidRDefault="00A0404C" w:rsidP="006E075B">
      <w:pPr>
        <w:widowControl w:val="0"/>
        <w:spacing w:after="0" w:line="240" w:lineRule="auto"/>
        <w:rPr>
          <w:rFonts w:ascii="Courier New" w:eastAsia="Courier New" w:hAnsi="Courier New" w:cs="Courier New"/>
          <w:color w:val="000000"/>
          <w:sz w:val="24"/>
          <w:szCs w:val="24"/>
          <w:lang w:eastAsia="pl-PL" w:bidi="pl-PL"/>
        </w:rPr>
      </w:pPr>
    </w:p>
    <w:bookmarkEnd w:id="5"/>
    <w:p w14:paraId="1019E9BD" w14:textId="77777777" w:rsidR="006E075B" w:rsidRPr="006E075B" w:rsidRDefault="00A0404C" w:rsidP="00962105">
      <w:pPr>
        <w:keepNext/>
        <w:keepLines/>
        <w:widowControl w:val="0"/>
        <w:numPr>
          <w:ilvl w:val="0"/>
          <w:numId w:val="12"/>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Termin wykonania zamówienia</w:t>
      </w:r>
    </w:p>
    <w:p w14:paraId="1019E9BE" w14:textId="77777777" w:rsidR="006E075B" w:rsidRDefault="006E075B" w:rsidP="006E075B">
      <w:pPr>
        <w:widowControl w:val="0"/>
        <w:spacing w:after="0" w:line="240" w:lineRule="auto"/>
        <w:rPr>
          <w:rFonts w:ascii="Courier New" w:eastAsia="Courier New" w:hAnsi="Courier New" w:cs="Courier New"/>
          <w:color w:val="000000"/>
          <w:sz w:val="24"/>
          <w:szCs w:val="24"/>
          <w:lang w:eastAsia="pl-PL" w:bidi="pl-PL"/>
        </w:rPr>
      </w:pPr>
    </w:p>
    <w:p w14:paraId="1019E9BF" w14:textId="21127BE0"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r w:rsidRPr="005F19AB">
        <w:rPr>
          <w:rFonts w:ascii="Arial" w:eastAsia="Arial" w:hAnsi="Arial" w:cs="Arial"/>
          <w:color w:val="000000"/>
          <w:sz w:val="18"/>
          <w:szCs w:val="18"/>
          <w:lang w:eastAsia="pl-PL" w:bidi="pl-PL"/>
        </w:rPr>
        <w:t xml:space="preserve">Termin realizacji zamówienia wynosi </w:t>
      </w:r>
      <w:r w:rsidR="00D37BD2" w:rsidRPr="005F19AB">
        <w:rPr>
          <w:rFonts w:ascii="Arial" w:eastAsia="Arial" w:hAnsi="Arial" w:cs="Arial"/>
          <w:color w:val="000000"/>
          <w:sz w:val="18"/>
          <w:szCs w:val="18"/>
          <w:lang w:eastAsia="pl-PL" w:bidi="pl-PL"/>
        </w:rPr>
        <w:t>36 miesięcy</w:t>
      </w:r>
      <w:r w:rsidR="00F33F35" w:rsidRPr="005F19AB">
        <w:rPr>
          <w:rFonts w:ascii="Arial" w:eastAsia="Arial" w:hAnsi="Arial" w:cs="Arial"/>
          <w:color w:val="000000"/>
          <w:sz w:val="18"/>
          <w:szCs w:val="18"/>
          <w:lang w:eastAsia="pl-PL" w:bidi="pl-PL"/>
        </w:rPr>
        <w:t>.</w:t>
      </w:r>
      <w:r w:rsidR="00F33F35">
        <w:rPr>
          <w:rFonts w:ascii="Arial" w:eastAsia="Arial" w:hAnsi="Arial" w:cs="Arial"/>
          <w:color w:val="000000"/>
          <w:sz w:val="18"/>
          <w:szCs w:val="18"/>
          <w:lang w:eastAsia="pl-PL" w:bidi="pl-PL"/>
        </w:rPr>
        <w:t xml:space="preserve"> </w:t>
      </w:r>
    </w:p>
    <w:p w14:paraId="6C2F1969" w14:textId="77777777" w:rsidR="0047254B" w:rsidRDefault="0047254B" w:rsidP="00A0404C">
      <w:pPr>
        <w:widowControl w:val="0"/>
        <w:spacing w:after="0" w:line="276" w:lineRule="auto"/>
        <w:ind w:left="284"/>
        <w:jc w:val="both"/>
        <w:rPr>
          <w:rFonts w:ascii="Arial" w:eastAsia="Arial" w:hAnsi="Arial" w:cs="Arial"/>
          <w:color w:val="000000"/>
          <w:sz w:val="18"/>
          <w:szCs w:val="18"/>
          <w:lang w:eastAsia="pl-PL" w:bidi="pl-PL"/>
        </w:rPr>
      </w:pPr>
    </w:p>
    <w:p w14:paraId="10D1AF55" w14:textId="15AF002E" w:rsidR="0047254B" w:rsidRPr="005F19AB" w:rsidRDefault="0047254B" w:rsidP="00A0404C">
      <w:pPr>
        <w:widowControl w:val="0"/>
        <w:spacing w:after="0" w:line="276" w:lineRule="auto"/>
        <w:ind w:left="284"/>
        <w:jc w:val="both"/>
        <w:rPr>
          <w:rFonts w:ascii="Arial" w:eastAsia="Arial" w:hAnsi="Arial" w:cs="Arial"/>
          <w:b/>
          <w:bCs/>
          <w:color w:val="000000"/>
          <w:sz w:val="18"/>
          <w:szCs w:val="18"/>
          <w:lang w:eastAsia="pl-PL" w:bidi="pl-PL"/>
        </w:rPr>
      </w:pPr>
      <w:r w:rsidRPr="005F19AB">
        <w:rPr>
          <w:rFonts w:ascii="Arial" w:eastAsia="Arial" w:hAnsi="Arial" w:cs="Arial"/>
          <w:b/>
          <w:bCs/>
          <w:color w:val="000000"/>
          <w:sz w:val="18"/>
          <w:szCs w:val="18"/>
          <w:lang w:eastAsia="pl-PL" w:bidi="pl-PL"/>
        </w:rPr>
        <w:t>UWAGA!</w:t>
      </w:r>
    </w:p>
    <w:p w14:paraId="087F585B" w14:textId="06424479" w:rsidR="00F85606" w:rsidRDefault="00F85606" w:rsidP="00A0404C">
      <w:pPr>
        <w:widowControl w:val="0"/>
        <w:spacing w:after="0" w:line="276" w:lineRule="auto"/>
        <w:ind w:left="28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Ze względu na konieczność utrzymania ciągłości obsługi bankowej Zamawiającego </w:t>
      </w:r>
      <w:r w:rsidR="00B90DBC">
        <w:rPr>
          <w:rFonts w:ascii="Arial" w:eastAsia="Arial" w:hAnsi="Arial" w:cs="Arial"/>
          <w:color w:val="000000"/>
          <w:sz w:val="18"/>
          <w:szCs w:val="18"/>
          <w:lang w:eastAsia="pl-PL" w:bidi="pl-PL"/>
        </w:rPr>
        <w:t>umowa wejdzie w życie nie wcześniej niż od dnia 11.01.2026 r.</w:t>
      </w:r>
      <w:r w:rsidR="0047254B">
        <w:rPr>
          <w:rFonts w:ascii="Arial" w:eastAsia="Arial" w:hAnsi="Arial" w:cs="Arial"/>
          <w:color w:val="000000"/>
          <w:sz w:val="18"/>
          <w:szCs w:val="18"/>
          <w:lang w:eastAsia="pl-PL" w:bidi="pl-PL"/>
        </w:rPr>
        <w:t xml:space="preserve"> </w:t>
      </w:r>
      <w:r w:rsidR="005F19AB">
        <w:rPr>
          <w:rFonts w:ascii="Arial" w:eastAsia="Arial" w:hAnsi="Arial" w:cs="Arial"/>
          <w:color w:val="000000"/>
          <w:sz w:val="18"/>
          <w:szCs w:val="18"/>
          <w:lang w:eastAsia="pl-PL" w:bidi="pl-PL"/>
        </w:rPr>
        <w:t xml:space="preserve">(aktualna umowa zawarta jest do dnia 10.01.2026 r.) </w:t>
      </w:r>
      <w:r w:rsidR="00B90DBC">
        <w:rPr>
          <w:rFonts w:ascii="Arial" w:eastAsia="Arial" w:hAnsi="Arial" w:cs="Arial"/>
          <w:color w:val="000000"/>
          <w:sz w:val="18"/>
          <w:szCs w:val="18"/>
          <w:lang w:eastAsia="pl-PL" w:bidi="pl-PL"/>
        </w:rPr>
        <w:t>, za wyjątkiem czynności</w:t>
      </w:r>
      <w:r w:rsidR="003A36F3">
        <w:rPr>
          <w:rFonts w:ascii="Arial" w:eastAsia="Arial" w:hAnsi="Arial" w:cs="Arial"/>
          <w:color w:val="000000"/>
          <w:sz w:val="18"/>
          <w:szCs w:val="18"/>
          <w:lang w:eastAsia="pl-PL" w:bidi="pl-PL"/>
        </w:rPr>
        <w:t xml:space="preserve"> </w:t>
      </w:r>
      <w:r w:rsidR="00B90DBC">
        <w:rPr>
          <w:rFonts w:ascii="Arial" w:eastAsia="Arial" w:hAnsi="Arial" w:cs="Arial"/>
          <w:color w:val="000000"/>
          <w:sz w:val="18"/>
          <w:szCs w:val="18"/>
          <w:lang w:eastAsia="pl-PL" w:bidi="pl-PL"/>
        </w:rPr>
        <w:t xml:space="preserve">jakie </w:t>
      </w:r>
      <w:r w:rsidR="003A36F3">
        <w:rPr>
          <w:rFonts w:ascii="Arial" w:eastAsia="Arial" w:hAnsi="Arial" w:cs="Arial"/>
          <w:color w:val="000000"/>
          <w:sz w:val="18"/>
          <w:szCs w:val="18"/>
          <w:lang w:eastAsia="pl-PL" w:bidi="pl-PL"/>
        </w:rPr>
        <w:t xml:space="preserve">Zamawiający obowiązany będzie podjąć przed tym dniem </w:t>
      </w:r>
      <w:r w:rsidR="0047254B">
        <w:rPr>
          <w:rFonts w:ascii="Arial" w:eastAsia="Arial" w:hAnsi="Arial" w:cs="Arial"/>
          <w:color w:val="000000"/>
          <w:sz w:val="18"/>
          <w:szCs w:val="18"/>
          <w:lang w:eastAsia="pl-PL" w:bidi="pl-PL"/>
        </w:rPr>
        <w:t>(np. utworzenie</w:t>
      </w:r>
      <w:r w:rsidR="00992947">
        <w:rPr>
          <w:rFonts w:ascii="Arial" w:eastAsia="Arial" w:hAnsi="Arial" w:cs="Arial"/>
          <w:color w:val="000000"/>
          <w:sz w:val="18"/>
          <w:szCs w:val="18"/>
          <w:lang w:eastAsia="pl-PL" w:bidi="pl-PL"/>
        </w:rPr>
        <w:t xml:space="preserve"> i podanie</w:t>
      </w:r>
      <w:r w:rsidR="0047254B">
        <w:rPr>
          <w:rFonts w:ascii="Arial" w:eastAsia="Arial" w:hAnsi="Arial" w:cs="Arial"/>
          <w:color w:val="000000"/>
          <w:sz w:val="18"/>
          <w:szCs w:val="18"/>
          <w:lang w:eastAsia="pl-PL" w:bidi="pl-PL"/>
        </w:rPr>
        <w:t xml:space="preserve"> rachunków bankowych w związku z koniecznością wyprzedzającego powiadomienia odpowiednich organów). </w:t>
      </w:r>
    </w:p>
    <w:p w14:paraId="1019E9C0" w14:textId="77777777" w:rsidR="00D37BD2" w:rsidRDefault="00D37BD2" w:rsidP="00A0404C">
      <w:pPr>
        <w:widowControl w:val="0"/>
        <w:spacing w:after="0" w:line="276" w:lineRule="auto"/>
        <w:ind w:left="284"/>
        <w:jc w:val="both"/>
        <w:rPr>
          <w:rFonts w:ascii="Arial" w:eastAsia="Arial" w:hAnsi="Arial" w:cs="Arial"/>
          <w:color w:val="000000"/>
          <w:sz w:val="18"/>
          <w:szCs w:val="18"/>
          <w:lang w:eastAsia="pl-PL" w:bidi="pl-PL"/>
        </w:rPr>
      </w:pPr>
    </w:p>
    <w:p w14:paraId="1019E9C1" w14:textId="77777777" w:rsidR="00A0404C" w:rsidRPr="006E075B" w:rsidRDefault="00A0404C" w:rsidP="00962105">
      <w:pPr>
        <w:keepNext/>
        <w:keepLines/>
        <w:widowControl w:val="0"/>
        <w:numPr>
          <w:ilvl w:val="0"/>
          <w:numId w:val="12"/>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Warunki udziału w postępowaniu</w:t>
      </w:r>
    </w:p>
    <w:p w14:paraId="1019E9C2"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1019E9C3" w14:textId="77777777" w:rsidR="00D37BD2" w:rsidRPr="00A0404C" w:rsidRDefault="00D37BD2" w:rsidP="00962105">
      <w:pPr>
        <w:pStyle w:val="Akapitzlist"/>
        <w:numPr>
          <w:ilvl w:val="0"/>
          <w:numId w:val="19"/>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nie podlegają wykluczeniu na zasadach określonych w </w:t>
      </w:r>
      <w:r>
        <w:rPr>
          <w:rFonts w:ascii="Arial" w:eastAsia="Arial" w:hAnsi="Arial" w:cs="Arial"/>
          <w:bCs/>
          <w:sz w:val="18"/>
          <w:szCs w:val="18"/>
        </w:rPr>
        <w:t>niniejszym</w:t>
      </w:r>
      <w:r w:rsidRPr="00A0404C">
        <w:rPr>
          <w:rFonts w:ascii="Arial" w:eastAsia="Arial" w:hAnsi="Arial" w:cs="Arial"/>
          <w:bCs/>
          <w:sz w:val="18"/>
          <w:szCs w:val="18"/>
        </w:rPr>
        <w:t xml:space="preserve"> SWZ oraz spełniają określone przez Zamawiającego warunki udziału w postępowaniu. </w:t>
      </w:r>
    </w:p>
    <w:p w14:paraId="1019E9C4" w14:textId="77777777" w:rsidR="00D37BD2" w:rsidRPr="00A0404C" w:rsidRDefault="00D37BD2" w:rsidP="00962105">
      <w:pPr>
        <w:pStyle w:val="Akapitzlist"/>
        <w:numPr>
          <w:ilvl w:val="0"/>
          <w:numId w:val="19"/>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spełniają warunki dotyczące: </w:t>
      </w:r>
    </w:p>
    <w:p w14:paraId="1019E9C5" w14:textId="77777777" w:rsidR="00D37BD2" w:rsidRPr="00A0404C" w:rsidRDefault="00D37BD2" w:rsidP="00962105">
      <w:pPr>
        <w:widowControl w:val="0"/>
        <w:numPr>
          <w:ilvl w:val="0"/>
          <w:numId w:val="20"/>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do występowania w obrocie gospodarczym: </w:t>
      </w:r>
    </w:p>
    <w:p w14:paraId="1019E9C6" w14:textId="77777777" w:rsidR="00D37BD2" w:rsidRPr="00A0404C" w:rsidRDefault="00D37BD2" w:rsidP="00D37BD2">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1019E9C7" w14:textId="77777777" w:rsidR="00D37BD2" w:rsidRDefault="00D37BD2" w:rsidP="00962105">
      <w:pPr>
        <w:widowControl w:val="0"/>
        <w:numPr>
          <w:ilvl w:val="0"/>
          <w:numId w:val="20"/>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uprawnień do prowadzenia określonej działalności gospodarczej lub zawodowej, o ile wynika to z odrębnych przepisów: </w:t>
      </w:r>
    </w:p>
    <w:p w14:paraId="1019E9C8" w14:textId="77777777" w:rsidR="00D37BD2" w:rsidRDefault="00D37BD2" w:rsidP="00D37BD2">
      <w:pPr>
        <w:spacing w:after="0" w:line="235" w:lineRule="exact"/>
        <w:ind w:left="660"/>
        <w:jc w:val="both"/>
        <w:rPr>
          <w:rFonts w:ascii="Arial" w:hAnsi="Arial" w:cs="Arial"/>
          <w:sz w:val="18"/>
          <w:szCs w:val="18"/>
        </w:rPr>
      </w:pPr>
    </w:p>
    <w:p w14:paraId="1019E9C9" w14:textId="5C618508" w:rsidR="00D37BD2" w:rsidRPr="005A544C" w:rsidRDefault="00D37BD2" w:rsidP="00D37BD2">
      <w:pPr>
        <w:spacing w:after="0" w:line="235" w:lineRule="exact"/>
        <w:ind w:left="660"/>
        <w:jc w:val="both"/>
        <w:rPr>
          <w:rFonts w:ascii="Arial" w:hAnsi="Arial" w:cs="Arial"/>
          <w:sz w:val="18"/>
          <w:szCs w:val="18"/>
        </w:rPr>
      </w:pPr>
      <w:r>
        <w:rPr>
          <w:rFonts w:ascii="Arial" w:hAnsi="Arial" w:cs="Arial"/>
          <w:sz w:val="18"/>
          <w:szCs w:val="18"/>
        </w:rPr>
        <w:t xml:space="preserve">Wykonawca winien posiadać </w:t>
      </w:r>
      <w:r w:rsidRPr="005A544C">
        <w:rPr>
          <w:rFonts w:ascii="Arial" w:hAnsi="Arial" w:cs="Arial"/>
          <w:sz w:val="18"/>
          <w:szCs w:val="18"/>
        </w:rPr>
        <w:t xml:space="preserve">zezwolenie na prowadzenie działalności bankowej na terenie Rzeczpospolitej Polskiej zgodnie z przepisami ustawy z dnia 29 sierpnia 1997 r. Prawo bankowe (Dz. U. </w:t>
      </w:r>
      <w:r w:rsidR="000B6FED" w:rsidRPr="000B6FED">
        <w:rPr>
          <w:rFonts w:ascii="Arial" w:hAnsi="Arial" w:cs="Arial"/>
          <w:sz w:val="18"/>
          <w:szCs w:val="18"/>
        </w:rPr>
        <w:t xml:space="preserve">1997 nr 140 poz. 939 </w:t>
      </w:r>
      <w:r w:rsidRPr="005A544C">
        <w:rPr>
          <w:rFonts w:ascii="Arial" w:hAnsi="Arial" w:cs="Arial"/>
          <w:sz w:val="18"/>
          <w:szCs w:val="18"/>
        </w:rPr>
        <w:t>ze</w:t>
      </w:r>
      <w:r>
        <w:rPr>
          <w:rFonts w:ascii="Arial" w:hAnsi="Arial" w:cs="Arial"/>
          <w:sz w:val="18"/>
          <w:szCs w:val="18"/>
        </w:rPr>
        <w:t xml:space="preserve"> </w:t>
      </w:r>
      <w:r w:rsidRPr="005A544C">
        <w:rPr>
          <w:rFonts w:ascii="Arial" w:hAnsi="Arial" w:cs="Arial"/>
          <w:sz w:val="18"/>
          <w:szCs w:val="18"/>
        </w:rPr>
        <w:t>zm.).</w:t>
      </w:r>
      <w:r w:rsidRPr="005A544C">
        <w:rPr>
          <w:rFonts w:ascii="Arial" w:hAnsi="Arial" w:cs="Arial"/>
          <w:sz w:val="18"/>
          <w:szCs w:val="18"/>
        </w:rPr>
        <w:cr/>
      </w:r>
    </w:p>
    <w:p w14:paraId="1019E9CA" w14:textId="77777777" w:rsidR="00D37BD2" w:rsidRPr="00A0404C" w:rsidRDefault="00D37BD2" w:rsidP="00962105">
      <w:pPr>
        <w:widowControl w:val="0"/>
        <w:numPr>
          <w:ilvl w:val="0"/>
          <w:numId w:val="20"/>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sytuacji ekonomicznej lub finansowej: </w:t>
      </w:r>
    </w:p>
    <w:p w14:paraId="1019E9CB" w14:textId="77777777" w:rsidR="00D37BD2" w:rsidRDefault="00D37BD2" w:rsidP="00D37BD2">
      <w:pPr>
        <w:widowControl w:val="0"/>
        <w:spacing w:after="0" w:line="276" w:lineRule="auto"/>
        <w:ind w:left="660"/>
        <w:contextualSpacing/>
        <w:jc w:val="both"/>
        <w:rPr>
          <w:rFonts w:ascii="Arial" w:eastAsia="Courier New" w:hAnsi="Arial" w:cs="Arial"/>
          <w:b/>
          <w:color w:val="000000"/>
          <w:sz w:val="18"/>
          <w:szCs w:val="18"/>
          <w:lang w:eastAsia="pl-PL" w:bidi="pl-PL"/>
        </w:rPr>
      </w:pPr>
    </w:p>
    <w:p w14:paraId="1019E9CC" w14:textId="77777777" w:rsidR="00D37BD2" w:rsidRPr="00A0404C" w:rsidRDefault="00D37BD2" w:rsidP="00D37BD2">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1019E9CD" w14:textId="77777777" w:rsidR="00D37BD2" w:rsidRPr="008D1C87" w:rsidRDefault="00D37BD2" w:rsidP="00D37BD2">
      <w:pPr>
        <w:widowControl w:val="0"/>
        <w:spacing w:after="0" w:line="276" w:lineRule="auto"/>
        <w:ind w:left="660"/>
        <w:contextualSpacing/>
        <w:jc w:val="both"/>
        <w:rPr>
          <w:rFonts w:ascii="Arial" w:eastAsia="Courier New" w:hAnsi="Arial" w:cs="Arial"/>
          <w:color w:val="000000"/>
          <w:sz w:val="18"/>
          <w:szCs w:val="18"/>
          <w:lang w:eastAsia="pl-PL" w:bidi="pl-PL"/>
        </w:rPr>
      </w:pPr>
    </w:p>
    <w:p w14:paraId="1019E9CE" w14:textId="77777777" w:rsidR="00D37BD2" w:rsidRPr="00A0404C" w:rsidRDefault="00D37BD2" w:rsidP="00962105">
      <w:pPr>
        <w:widowControl w:val="0"/>
        <w:numPr>
          <w:ilvl w:val="0"/>
          <w:numId w:val="20"/>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technicznej lub zawodowej: </w:t>
      </w:r>
    </w:p>
    <w:p w14:paraId="1019E9CF" w14:textId="77777777" w:rsidR="00D37BD2" w:rsidRDefault="00D37BD2" w:rsidP="00D37BD2">
      <w:pPr>
        <w:autoSpaceDE w:val="0"/>
        <w:autoSpaceDN w:val="0"/>
        <w:adjustRightInd w:val="0"/>
        <w:spacing w:after="0" w:line="240" w:lineRule="auto"/>
        <w:rPr>
          <w:rFonts w:ascii="Times New Roman" w:hAnsi="Times New Roman" w:cs="Times New Roman"/>
          <w:color w:val="000000"/>
          <w:sz w:val="23"/>
          <w:szCs w:val="23"/>
        </w:rPr>
      </w:pPr>
    </w:p>
    <w:p w14:paraId="1019E9D0" w14:textId="77777777" w:rsidR="00D37BD2" w:rsidRPr="00A0404C" w:rsidRDefault="00D37BD2" w:rsidP="00D37BD2">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1019E9D1" w14:textId="77777777" w:rsidR="00D37BD2" w:rsidRPr="006C5C8B" w:rsidRDefault="00D37BD2" w:rsidP="00D37BD2">
      <w:pPr>
        <w:spacing w:after="0"/>
        <w:jc w:val="both"/>
        <w:rPr>
          <w:rFonts w:ascii="Calibri" w:eastAsia="Calibri" w:hAnsi="Calibri" w:cs="Calibri"/>
        </w:rPr>
      </w:pPr>
    </w:p>
    <w:p w14:paraId="1019E9D2" w14:textId="77777777" w:rsidR="00D37BD2" w:rsidRPr="005F02A3" w:rsidRDefault="00D37BD2" w:rsidP="00962105">
      <w:pPr>
        <w:pStyle w:val="Akapitzlist"/>
        <w:numPr>
          <w:ilvl w:val="0"/>
          <w:numId w:val="19"/>
        </w:numPr>
        <w:spacing w:line="276" w:lineRule="auto"/>
        <w:jc w:val="both"/>
        <w:rPr>
          <w:rFonts w:ascii="Arial" w:eastAsia="Arial" w:hAnsi="Arial" w:cs="Arial"/>
          <w:bCs/>
          <w:sz w:val="18"/>
          <w:szCs w:val="18"/>
        </w:rPr>
      </w:pPr>
      <w:r w:rsidRPr="005F02A3">
        <w:rPr>
          <w:rFonts w:ascii="Arial" w:eastAsia="Arial" w:hAnsi="Arial" w:cs="Arial"/>
          <w:bCs/>
          <w:sz w:val="18"/>
          <w:szCs w:val="18"/>
        </w:rPr>
        <w:t>Zamawiający, w stosunku do Wykonawców wspólnie ubiegających się o udzielenie zamówienia, w odniesieniu do warunku dotyczącego zdolności technicznej lub zawodowej – dopuszcza łączne spełnianie warunku przez Wykonawców.</w:t>
      </w:r>
    </w:p>
    <w:p w14:paraId="1019E9D3"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1019E9D4" w14:textId="77777777" w:rsidR="009E2353" w:rsidRPr="006E075B" w:rsidRDefault="009E2353" w:rsidP="00962105">
      <w:pPr>
        <w:keepNext/>
        <w:keepLines/>
        <w:widowControl w:val="0"/>
        <w:numPr>
          <w:ilvl w:val="0"/>
          <w:numId w:val="12"/>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Podstawy wykluczenia z postępowania</w:t>
      </w:r>
    </w:p>
    <w:p w14:paraId="1019E9D5"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1019E9D6" w14:textId="77777777" w:rsidR="006D3F44" w:rsidRDefault="009E2353" w:rsidP="00962105">
      <w:pPr>
        <w:pStyle w:val="Akapitzlist"/>
        <w:numPr>
          <w:ilvl w:val="0"/>
          <w:numId w:val="22"/>
        </w:numPr>
        <w:spacing w:line="276" w:lineRule="auto"/>
        <w:jc w:val="both"/>
        <w:rPr>
          <w:rFonts w:ascii="Arial" w:eastAsia="Arial" w:hAnsi="Arial" w:cs="Arial"/>
          <w:bCs/>
          <w:sz w:val="18"/>
          <w:szCs w:val="18"/>
        </w:rPr>
      </w:pPr>
      <w:r w:rsidRPr="006D3F44">
        <w:rPr>
          <w:rFonts w:ascii="Arial" w:eastAsia="Arial" w:hAnsi="Arial" w:cs="Arial"/>
          <w:bCs/>
          <w:sz w:val="18"/>
          <w:szCs w:val="18"/>
        </w:rPr>
        <w:t xml:space="preserve">Z postępowania o udzielenie zamówienia wyklucza się Wykonawców, w stosunku do których zachodzi którakolwiek z okoliczności wskazanych: </w:t>
      </w:r>
    </w:p>
    <w:p w14:paraId="1019E9D7" w14:textId="77777777" w:rsidR="006D3F44" w:rsidRDefault="009E2353" w:rsidP="00962105">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108 ust. 1 </w:t>
      </w:r>
      <w:proofErr w:type="spellStart"/>
      <w:r w:rsidR="006D3F44">
        <w:rPr>
          <w:rFonts w:ascii="Arial" w:eastAsia="Arial" w:hAnsi="Arial" w:cs="Arial"/>
          <w:color w:val="000000"/>
          <w:sz w:val="18"/>
          <w:szCs w:val="18"/>
          <w:lang w:eastAsia="pl-PL" w:bidi="pl-PL"/>
        </w:rPr>
        <w:t>Pzp</w:t>
      </w:r>
      <w:proofErr w:type="spellEnd"/>
      <w:r w:rsidRPr="006D3F44">
        <w:rPr>
          <w:rFonts w:ascii="Arial" w:eastAsia="Arial" w:hAnsi="Arial" w:cs="Arial"/>
          <w:color w:val="000000"/>
          <w:sz w:val="18"/>
          <w:szCs w:val="18"/>
          <w:lang w:eastAsia="pl-PL" w:bidi="pl-PL"/>
        </w:rPr>
        <w:t xml:space="preserve">.; </w:t>
      </w:r>
      <w:proofErr w:type="spellStart"/>
      <w:r w:rsidR="007D434C">
        <w:rPr>
          <w:rFonts w:ascii="Arial" w:eastAsia="Arial" w:hAnsi="Arial" w:cs="Arial"/>
          <w:color w:val="000000"/>
          <w:sz w:val="18"/>
          <w:szCs w:val="18"/>
          <w:lang w:eastAsia="pl-PL" w:bidi="pl-PL"/>
        </w:rPr>
        <w:t>tj</w:t>
      </w:r>
      <w:proofErr w:type="spellEnd"/>
      <w:r w:rsidR="007D434C">
        <w:rPr>
          <w:rFonts w:ascii="Arial" w:eastAsia="Arial" w:hAnsi="Arial" w:cs="Arial"/>
          <w:color w:val="000000"/>
          <w:sz w:val="18"/>
          <w:szCs w:val="18"/>
          <w:lang w:eastAsia="pl-PL" w:bidi="pl-PL"/>
        </w:rPr>
        <w:t>:</w:t>
      </w:r>
    </w:p>
    <w:p w14:paraId="1019E9D8" w14:textId="77777777" w:rsidR="007D434C" w:rsidRPr="007D434C" w:rsidRDefault="007D434C" w:rsidP="00962105">
      <w:pPr>
        <w:pStyle w:val="Akapitzlist"/>
        <w:numPr>
          <w:ilvl w:val="0"/>
          <w:numId w:val="21"/>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będącego osobą fizyczną, którego prawomocnie skazano za przestępstwo: </w:t>
      </w:r>
    </w:p>
    <w:p w14:paraId="1019E9D9" w14:textId="77777777" w:rsidR="007D434C" w:rsidRPr="007D434C" w:rsidRDefault="007D434C" w:rsidP="00962105">
      <w:pPr>
        <w:pStyle w:val="Akapitzlist"/>
        <w:numPr>
          <w:ilvl w:val="0"/>
          <w:numId w:val="24"/>
        </w:numPr>
        <w:autoSpaceDE w:val="0"/>
        <w:autoSpaceDN w:val="0"/>
        <w:adjustRightInd w:val="0"/>
        <w:rPr>
          <w:rFonts w:ascii="Arial" w:hAnsi="Arial" w:cs="Arial"/>
          <w:sz w:val="18"/>
          <w:szCs w:val="18"/>
        </w:rPr>
      </w:pPr>
      <w:r w:rsidRPr="007D434C">
        <w:rPr>
          <w:rFonts w:ascii="Arial" w:hAnsi="Arial" w:cs="Arial"/>
          <w:sz w:val="18"/>
          <w:szCs w:val="18"/>
        </w:rPr>
        <w:t>udziału w zorganizowanej grupie przestępczej albo związku mającym na celu popełnienie prze-</w:t>
      </w:r>
      <w:proofErr w:type="spellStart"/>
      <w:r w:rsidRPr="007D434C">
        <w:rPr>
          <w:rFonts w:ascii="Arial" w:hAnsi="Arial" w:cs="Arial"/>
          <w:sz w:val="18"/>
          <w:szCs w:val="18"/>
        </w:rPr>
        <w:t>stępstwa</w:t>
      </w:r>
      <w:proofErr w:type="spellEnd"/>
      <w:r w:rsidRPr="007D434C">
        <w:rPr>
          <w:rFonts w:ascii="Arial" w:hAnsi="Arial" w:cs="Arial"/>
          <w:sz w:val="18"/>
          <w:szCs w:val="18"/>
        </w:rPr>
        <w:t xml:space="preserve"> lub przestępstwa skarbowego, o którym mowa w art. 258 Kodeksu karnego, </w:t>
      </w:r>
    </w:p>
    <w:p w14:paraId="1019E9DA" w14:textId="77777777" w:rsidR="007D434C" w:rsidRPr="007D434C" w:rsidRDefault="007D434C" w:rsidP="00962105">
      <w:pPr>
        <w:pStyle w:val="Akapitzlist"/>
        <w:numPr>
          <w:ilvl w:val="0"/>
          <w:numId w:val="24"/>
        </w:numPr>
        <w:autoSpaceDE w:val="0"/>
        <w:autoSpaceDN w:val="0"/>
        <w:adjustRightInd w:val="0"/>
        <w:rPr>
          <w:rFonts w:ascii="Arial" w:hAnsi="Arial" w:cs="Arial"/>
          <w:sz w:val="18"/>
          <w:szCs w:val="18"/>
        </w:rPr>
      </w:pPr>
      <w:r w:rsidRPr="007D434C">
        <w:rPr>
          <w:rFonts w:ascii="Arial" w:hAnsi="Arial" w:cs="Arial"/>
          <w:sz w:val="18"/>
          <w:szCs w:val="18"/>
        </w:rPr>
        <w:t xml:space="preserve">handlu ludźmi, o którym mowa w art. 189a Kodeksu karnego, </w:t>
      </w:r>
    </w:p>
    <w:p w14:paraId="1019E9DB" w14:textId="6AF0EF7F" w:rsidR="007D434C" w:rsidRPr="008C3837" w:rsidRDefault="007D434C" w:rsidP="008C3837">
      <w:pPr>
        <w:pStyle w:val="Akapitzlist"/>
        <w:numPr>
          <w:ilvl w:val="0"/>
          <w:numId w:val="24"/>
        </w:numPr>
        <w:autoSpaceDE w:val="0"/>
        <w:autoSpaceDN w:val="0"/>
        <w:adjustRightInd w:val="0"/>
        <w:rPr>
          <w:rFonts w:ascii="Arial" w:hAnsi="Arial" w:cs="Arial"/>
          <w:sz w:val="18"/>
          <w:szCs w:val="18"/>
        </w:rPr>
      </w:pPr>
      <w:r w:rsidRPr="007D434C">
        <w:rPr>
          <w:rFonts w:ascii="Arial" w:hAnsi="Arial" w:cs="Arial"/>
          <w:sz w:val="18"/>
          <w:szCs w:val="18"/>
        </w:rPr>
        <w:t>o którym mowa w art. 228–230a, art. 250a Kodeksu karnego lub w art. 46 lub art. 48 ustawy z dnia 25 czerwca 2010 r. o sporcie</w:t>
      </w:r>
      <w:r w:rsidR="008C3837">
        <w:rPr>
          <w:rFonts w:ascii="Arial" w:hAnsi="Arial" w:cs="Arial"/>
          <w:sz w:val="18"/>
          <w:szCs w:val="18"/>
        </w:rPr>
        <w:t xml:space="preserve"> (Dz. U. z 2023</w:t>
      </w:r>
      <w:r w:rsidR="008C3837" w:rsidRPr="007517A4">
        <w:rPr>
          <w:rFonts w:ascii="Arial" w:hAnsi="Arial" w:cs="Arial"/>
          <w:sz w:val="18"/>
          <w:szCs w:val="18"/>
        </w:rPr>
        <w:t xml:space="preserve"> r. poz. </w:t>
      </w:r>
      <w:r w:rsidR="008C3837">
        <w:rPr>
          <w:rFonts w:ascii="Arial" w:hAnsi="Arial" w:cs="Arial"/>
          <w:sz w:val="18"/>
          <w:szCs w:val="18"/>
        </w:rPr>
        <w:t>2048</w:t>
      </w:r>
      <w:r w:rsidR="008C3837" w:rsidRPr="007517A4">
        <w:rPr>
          <w:rFonts w:ascii="Arial" w:hAnsi="Arial" w:cs="Arial"/>
          <w:sz w:val="18"/>
          <w:szCs w:val="18"/>
        </w:rPr>
        <w:t xml:space="preserve"> oraz z 202</w:t>
      </w:r>
      <w:r w:rsidR="008C3837">
        <w:rPr>
          <w:rFonts w:ascii="Arial" w:hAnsi="Arial" w:cs="Arial"/>
          <w:sz w:val="18"/>
          <w:szCs w:val="18"/>
        </w:rPr>
        <w:t>4</w:t>
      </w:r>
      <w:r w:rsidR="008C3837" w:rsidRPr="007517A4">
        <w:rPr>
          <w:rFonts w:ascii="Arial" w:hAnsi="Arial" w:cs="Arial"/>
          <w:sz w:val="18"/>
          <w:szCs w:val="18"/>
        </w:rPr>
        <w:t xml:space="preserve"> r. poz. </w:t>
      </w:r>
      <w:r w:rsidR="008C3837">
        <w:rPr>
          <w:rFonts w:ascii="Arial" w:hAnsi="Arial" w:cs="Arial"/>
          <w:sz w:val="18"/>
          <w:szCs w:val="18"/>
        </w:rPr>
        <w:t xml:space="preserve">1166) </w:t>
      </w:r>
      <w:r w:rsidR="008C3837" w:rsidRPr="00BA31DE">
        <w:rPr>
          <w:rFonts w:ascii="Arial" w:hAnsi="Arial" w:cs="Arial"/>
          <w:sz w:val="18"/>
          <w:szCs w:val="18"/>
        </w:rPr>
        <w:t>lub w art. 54 ust. 1-4 ustawy z dnia 12 maja 2011 r. o refundacji leków, środków spożywczych specjalnego prz</w:t>
      </w:r>
      <w:r w:rsidR="008C3837">
        <w:rPr>
          <w:rFonts w:ascii="Arial" w:hAnsi="Arial" w:cs="Arial"/>
          <w:sz w:val="18"/>
          <w:szCs w:val="18"/>
        </w:rPr>
        <w:t xml:space="preserve">eznaczenia </w:t>
      </w:r>
      <w:r w:rsidR="008C3837" w:rsidRPr="00BA31DE">
        <w:rPr>
          <w:rFonts w:ascii="Arial" w:hAnsi="Arial" w:cs="Arial"/>
          <w:sz w:val="18"/>
          <w:szCs w:val="18"/>
        </w:rPr>
        <w:t xml:space="preserve">żywieniowego oraz wyrobów medycznych </w:t>
      </w:r>
      <w:r w:rsidR="008C3837">
        <w:rPr>
          <w:rFonts w:ascii="Arial" w:hAnsi="Arial" w:cs="Arial"/>
          <w:sz w:val="18"/>
          <w:szCs w:val="18"/>
        </w:rPr>
        <w:t>(Dz. U. z 2024</w:t>
      </w:r>
      <w:r w:rsidR="008C3837" w:rsidRPr="007517A4">
        <w:rPr>
          <w:rFonts w:ascii="Arial" w:hAnsi="Arial" w:cs="Arial"/>
          <w:sz w:val="18"/>
          <w:szCs w:val="18"/>
        </w:rPr>
        <w:t xml:space="preserve"> r. poz. </w:t>
      </w:r>
      <w:r w:rsidR="008C3837">
        <w:rPr>
          <w:rFonts w:ascii="Arial" w:hAnsi="Arial" w:cs="Arial"/>
          <w:sz w:val="18"/>
          <w:szCs w:val="18"/>
        </w:rPr>
        <w:t>930</w:t>
      </w:r>
      <w:r w:rsidR="008C3837" w:rsidRPr="007517A4">
        <w:rPr>
          <w:rFonts w:ascii="Arial" w:hAnsi="Arial" w:cs="Arial"/>
          <w:sz w:val="18"/>
          <w:szCs w:val="18"/>
        </w:rPr>
        <w:t>)</w:t>
      </w:r>
      <w:r w:rsidR="008C3837" w:rsidRPr="0075295B">
        <w:rPr>
          <w:rFonts w:ascii="Arial" w:hAnsi="Arial" w:cs="Arial"/>
          <w:sz w:val="18"/>
          <w:szCs w:val="18"/>
        </w:rPr>
        <w:t xml:space="preserve">, </w:t>
      </w:r>
      <w:r w:rsidRPr="008C3837">
        <w:rPr>
          <w:rFonts w:ascii="Arial" w:hAnsi="Arial" w:cs="Arial"/>
          <w:sz w:val="18"/>
          <w:szCs w:val="18"/>
        </w:rPr>
        <w:t xml:space="preserve"> </w:t>
      </w:r>
    </w:p>
    <w:p w14:paraId="1019E9DC" w14:textId="77777777" w:rsidR="007D434C" w:rsidRPr="007D434C" w:rsidRDefault="007D434C" w:rsidP="00962105">
      <w:pPr>
        <w:pStyle w:val="Akapitzlist"/>
        <w:numPr>
          <w:ilvl w:val="0"/>
          <w:numId w:val="24"/>
        </w:numPr>
        <w:autoSpaceDE w:val="0"/>
        <w:autoSpaceDN w:val="0"/>
        <w:adjustRightInd w:val="0"/>
        <w:rPr>
          <w:rFonts w:ascii="Arial" w:hAnsi="Arial" w:cs="Arial"/>
          <w:sz w:val="18"/>
          <w:szCs w:val="18"/>
        </w:rPr>
      </w:pPr>
      <w:r w:rsidRPr="007D434C">
        <w:rPr>
          <w:rFonts w:ascii="Arial" w:hAnsi="Arial" w:cs="Arial"/>
          <w:sz w:val="18"/>
          <w:szCs w:val="18"/>
        </w:rPr>
        <w:t>finansowania przestępstwa o charakterze terrorystycznym, o którym mowa w art. 165a Ko-</w:t>
      </w:r>
      <w:proofErr w:type="spellStart"/>
      <w:r w:rsidRPr="007D434C">
        <w:rPr>
          <w:rFonts w:ascii="Arial" w:hAnsi="Arial" w:cs="Arial"/>
          <w:sz w:val="18"/>
          <w:szCs w:val="18"/>
        </w:rPr>
        <w:t>deksu</w:t>
      </w:r>
      <w:proofErr w:type="spellEnd"/>
      <w:r w:rsidRPr="007D434C">
        <w:rPr>
          <w:rFonts w:ascii="Arial" w:hAnsi="Arial" w:cs="Arial"/>
          <w:sz w:val="18"/>
          <w:szCs w:val="18"/>
        </w:rPr>
        <w:t xml:space="preserve"> </w:t>
      </w:r>
      <w:r w:rsidRPr="007D434C">
        <w:rPr>
          <w:rFonts w:ascii="Arial" w:hAnsi="Arial" w:cs="Arial"/>
          <w:sz w:val="18"/>
          <w:szCs w:val="18"/>
        </w:rPr>
        <w:lastRenderedPageBreak/>
        <w:t>karnego, lub przestępstwo udaremniania lub utrudniania stwierdzenia przestępnego po-chodzenia pieniędzy lub ukrywania ich pochodzenia, o którym mowa w art. 299 Kodeksu kar-</w:t>
      </w:r>
      <w:proofErr w:type="spellStart"/>
      <w:r w:rsidRPr="007D434C">
        <w:rPr>
          <w:rFonts w:ascii="Arial" w:hAnsi="Arial" w:cs="Arial"/>
          <w:sz w:val="18"/>
          <w:szCs w:val="18"/>
        </w:rPr>
        <w:t>nego</w:t>
      </w:r>
      <w:proofErr w:type="spellEnd"/>
      <w:r w:rsidRPr="007D434C">
        <w:rPr>
          <w:rFonts w:ascii="Arial" w:hAnsi="Arial" w:cs="Arial"/>
          <w:sz w:val="18"/>
          <w:szCs w:val="18"/>
        </w:rPr>
        <w:t xml:space="preserve">, </w:t>
      </w:r>
    </w:p>
    <w:p w14:paraId="1019E9DD" w14:textId="77777777" w:rsidR="007D434C" w:rsidRPr="007D434C" w:rsidRDefault="007D434C" w:rsidP="00962105">
      <w:pPr>
        <w:pStyle w:val="Akapitzlist"/>
        <w:numPr>
          <w:ilvl w:val="0"/>
          <w:numId w:val="24"/>
        </w:numPr>
        <w:autoSpaceDE w:val="0"/>
        <w:autoSpaceDN w:val="0"/>
        <w:adjustRightInd w:val="0"/>
        <w:rPr>
          <w:rFonts w:ascii="Arial" w:hAnsi="Arial" w:cs="Arial"/>
          <w:sz w:val="18"/>
          <w:szCs w:val="18"/>
        </w:rPr>
      </w:pPr>
      <w:r w:rsidRPr="007D434C">
        <w:rPr>
          <w:rFonts w:ascii="Arial" w:hAnsi="Arial" w:cs="Arial"/>
          <w:sz w:val="18"/>
          <w:szCs w:val="18"/>
        </w:rPr>
        <w:t xml:space="preserve">o charakterze terrorystycznym, o którym mowa w art. 115 § 20 Kodeksu karnego, lub mające na celu popełnienie tego przestępstwa, </w:t>
      </w:r>
    </w:p>
    <w:p w14:paraId="1019E9DE" w14:textId="6C6C94AD" w:rsidR="007D434C" w:rsidRPr="007D434C" w:rsidRDefault="007D434C" w:rsidP="00962105">
      <w:pPr>
        <w:pStyle w:val="Akapitzlist"/>
        <w:numPr>
          <w:ilvl w:val="0"/>
          <w:numId w:val="24"/>
        </w:numPr>
        <w:autoSpaceDE w:val="0"/>
        <w:autoSpaceDN w:val="0"/>
        <w:adjustRightInd w:val="0"/>
        <w:rPr>
          <w:rFonts w:ascii="Arial" w:hAnsi="Arial" w:cs="Arial"/>
          <w:sz w:val="18"/>
          <w:szCs w:val="18"/>
        </w:rPr>
      </w:pPr>
      <w:r w:rsidRPr="007D434C">
        <w:rPr>
          <w:rFonts w:ascii="Arial" w:hAnsi="Arial" w:cs="Arial"/>
          <w:b/>
          <w:bCs/>
          <w:sz w:val="18"/>
          <w:szCs w:val="18"/>
        </w:rPr>
        <w:t xml:space="preserve">powierzenia wykonywania pracy małoletniemu cudzoziemcowi, </w:t>
      </w:r>
      <w:r w:rsidRPr="007D434C">
        <w:rPr>
          <w:rFonts w:ascii="Arial" w:hAnsi="Arial" w:cs="Arial"/>
          <w:sz w:val="18"/>
          <w:szCs w:val="18"/>
        </w:rPr>
        <w:t xml:space="preserve">o którym mowa w art. 9 ust. 2 ustawy z dnia 15 czerwca 2012 r. o skutkach powierzania wykonywania pracy cudzoziemcom przebywającym wbrew przepisom na terytorium Rzeczypospolitej Polskiej (Dz. U. </w:t>
      </w:r>
      <w:r w:rsidR="00524227">
        <w:rPr>
          <w:rFonts w:ascii="Arial" w:hAnsi="Arial" w:cs="Arial"/>
          <w:sz w:val="18"/>
          <w:szCs w:val="18"/>
        </w:rPr>
        <w:t xml:space="preserve">2021 </w:t>
      </w:r>
      <w:r w:rsidRPr="007D434C">
        <w:rPr>
          <w:rFonts w:ascii="Arial" w:hAnsi="Arial" w:cs="Arial"/>
          <w:sz w:val="18"/>
          <w:szCs w:val="18"/>
        </w:rPr>
        <w:t xml:space="preserve">poz. </w:t>
      </w:r>
      <w:r w:rsidR="00524227">
        <w:rPr>
          <w:rFonts w:ascii="Arial" w:hAnsi="Arial" w:cs="Arial"/>
          <w:sz w:val="18"/>
          <w:szCs w:val="18"/>
        </w:rPr>
        <w:t>1745</w:t>
      </w:r>
      <w:r w:rsidRPr="007D434C">
        <w:rPr>
          <w:rFonts w:ascii="Arial" w:hAnsi="Arial" w:cs="Arial"/>
          <w:sz w:val="18"/>
          <w:szCs w:val="18"/>
        </w:rPr>
        <w:t xml:space="preserve">), </w:t>
      </w:r>
    </w:p>
    <w:p w14:paraId="1019E9DF" w14:textId="77777777" w:rsidR="007D434C" w:rsidRPr="007D434C" w:rsidRDefault="007D434C" w:rsidP="00962105">
      <w:pPr>
        <w:pStyle w:val="Akapitzlist"/>
        <w:numPr>
          <w:ilvl w:val="0"/>
          <w:numId w:val="24"/>
        </w:numPr>
        <w:autoSpaceDE w:val="0"/>
        <w:autoSpaceDN w:val="0"/>
        <w:adjustRightInd w:val="0"/>
        <w:rPr>
          <w:rFonts w:ascii="Arial" w:hAnsi="Arial" w:cs="Arial"/>
          <w:sz w:val="18"/>
          <w:szCs w:val="18"/>
        </w:rPr>
      </w:pPr>
      <w:r w:rsidRPr="007D434C">
        <w:rPr>
          <w:rFonts w:ascii="Arial" w:hAnsi="Arial" w:cs="Arial"/>
          <w:sz w:val="18"/>
          <w:szCs w:val="18"/>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1019E9E0" w14:textId="77777777" w:rsidR="007D434C" w:rsidRPr="007D434C" w:rsidRDefault="007D434C" w:rsidP="00962105">
      <w:pPr>
        <w:pStyle w:val="Akapitzlist"/>
        <w:numPr>
          <w:ilvl w:val="0"/>
          <w:numId w:val="24"/>
        </w:numPr>
        <w:autoSpaceDE w:val="0"/>
        <w:autoSpaceDN w:val="0"/>
        <w:adjustRightInd w:val="0"/>
        <w:rPr>
          <w:rFonts w:ascii="Arial" w:hAnsi="Arial" w:cs="Arial"/>
          <w:sz w:val="18"/>
          <w:szCs w:val="18"/>
        </w:rPr>
      </w:pPr>
      <w:r w:rsidRPr="007D434C">
        <w:rPr>
          <w:rFonts w:ascii="Arial" w:hAnsi="Arial" w:cs="Arial"/>
          <w:sz w:val="18"/>
          <w:szCs w:val="18"/>
        </w:rPr>
        <w:t xml:space="preserve">o którym mowa w art. 9 ust. 1 i 3 lub art. 10 ustawy z dnia 15 czerwca 2012 r. o skutkach powierzania wykonywania pracy cudzoziemcom przebywającym wbrew przepisom na terytorium Rzeczypospolitej Polskiej </w:t>
      </w:r>
    </w:p>
    <w:p w14:paraId="1019E9E1" w14:textId="77777777" w:rsidR="007D434C" w:rsidRPr="007D434C" w:rsidRDefault="007D434C" w:rsidP="007D434C">
      <w:pPr>
        <w:autoSpaceDE w:val="0"/>
        <w:autoSpaceDN w:val="0"/>
        <w:adjustRightInd w:val="0"/>
        <w:ind w:left="660"/>
        <w:rPr>
          <w:rFonts w:ascii="Arial" w:hAnsi="Arial" w:cs="Arial"/>
          <w:sz w:val="18"/>
          <w:szCs w:val="18"/>
        </w:rPr>
      </w:pPr>
      <w:r w:rsidRPr="007D434C">
        <w:rPr>
          <w:rFonts w:ascii="Arial" w:hAnsi="Arial" w:cs="Arial"/>
          <w:sz w:val="18"/>
          <w:szCs w:val="18"/>
        </w:rPr>
        <w:t xml:space="preserve">– lub za odpowiedni czyn zabroniony określony w przepisach prawa obcego; </w:t>
      </w:r>
    </w:p>
    <w:p w14:paraId="1019E9E2" w14:textId="77777777" w:rsidR="007D434C" w:rsidRPr="007D434C" w:rsidRDefault="007D434C" w:rsidP="00962105">
      <w:pPr>
        <w:pStyle w:val="Akapitzlist"/>
        <w:numPr>
          <w:ilvl w:val="0"/>
          <w:numId w:val="21"/>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1019E9E3" w14:textId="77777777" w:rsidR="007D434C" w:rsidRPr="007D434C" w:rsidRDefault="007D434C" w:rsidP="00962105">
      <w:pPr>
        <w:pStyle w:val="Akapitzlist"/>
        <w:numPr>
          <w:ilvl w:val="0"/>
          <w:numId w:val="21"/>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1019E9E4" w14:textId="77777777" w:rsidR="007D434C" w:rsidRPr="007D434C" w:rsidRDefault="007D434C" w:rsidP="00962105">
      <w:pPr>
        <w:pStyle w:val="Akapitzlist"/>
        <w:numPr>
          <w:ilvl w:val="0"/>
          <w:numId w:val="21"/>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prawomocnie orzeczono zakaz ubiegania się o zamówienia publiczne; </w:t>
      </w:r>
    </w:p>
    <w:p w14:paraId="1019E9E5" w14:textId="414F64AB" w:rsidR="007D434C" w:rsidRPr="007D434C" w:rsidRDefault="007D434C" w:rsidP="00962105">
      <w:pPr>
        <w:pStyle w:val="Akapitzlist"/>
        <w:numPr>
          <w:ilvl w:val="0"/>
          <w:numId w:val="21"/>
        </w:numPr>
        <w:spacing w:line="276" w:lineRule="auto"/>
        <w:jc w:val="both"/>
        <w:rPr>
          <w:rFonts w:ascii="Arial" w:eastAsia="Arial" w:hAnsi="Arial" w:cs="Arial"/>
          <w:sz w:val="18"/>
          <w:szCs w:val="18"/>
        </w:rPr>
      </w:pPr>
      <w:r w:rsidRPr="007D434C">
        <w:rPr>
          <w:rFonts w:ascii="Arial" w:eastAsia="Arial" w:hAnsi="Arial" w:cs="Arial"/>
          <w:sz w:val="18"/>
          <w:szCs w:val="18"/>
        </w:rPr>
        <w:t>jeżeli zamawiający może stwierdzić, na podstawie wiarygodn</w:t>
      </w:r>
      <w:r>
        <w:rPr>
          <w:rFonts w:ascii="Arial" w:eastAsia="Arial" w:hAnsi="Arial" w:cs="Arial"/>
          <w:sz w:val="18"/>
          <w:szCs w:val="18"/>
        </w:rPr>
        <w:t>ych przesłanek, że wykonawca za</w:t>
      </w:r>
      <w:r w:rsidRPr="007D434C">
        <w:rPr>
          <w:rFonts w:ascii="Arial" w:eastAsia="Arial" w:hAnsi="Arial" w:cs="Arial"/>
          <w:sz w:val="18"/>
          <w:szCs w:val="18"/>
        </w:rPr>
        <w:t>warł z innymi wykonawcami porozumienie mające na celu zakłó</w:t>
      </w:r>
      <w:r>
        <w:rPr>
          <w:rFonts w:ascii="Arial" w:eastAsia="Arial" w:hAnsi="Arial" w:cs="Arial"/>
          <w:sz w:val="18"/>
          <w:szCs w:val="18"/>
        </w:rPr>
        <w:t>cenie konkurencji, w szczególno</w:t>
      </w:r>
      <w:r w:rsidRPr="007D434C">
        <w:rPr>
          <w:rFonts w:ascii="Arial" w:eastAsia="Arial" w:hAnsi="Arial" w:cs="Arial"/>
          <w:sz w:val="18"/>
          <w:szCs w:val="18"/>
        </w:rPr>
        <w:t xml:space="preserve">ści jeżeli należąc do tej samej grupy kapitałowej w rozumieniu ustawy z dnia 16 lutego 2007 r. o ochronie konkurencji i konsumentów, </w:t>
      </w:r>
      <w:r w:rsidR="00571C88">
        <w:rPr>
          <w:rFonts w:ascii="Arial" w:eastAsia="Arial" w:hAnsi="Arial" w:cs="Arial"/>
          <w:sz w:val="18"/>
          <w:szCs w:val="18"/>
        </w:rPr>
        <w:t xml:space="preserve"> (Dz. U. 2007, nr 50, poz. 331 z </w:t>
      </w:r>
      <w:proofErr w:type="spellStart"/>
      <w:r w:rsidR="00571C88">
        <w:rPr>
          <w:rFonts w:ascii="Arial" w:eastAsia="Arial" w:hAnsi="Arial" w:cs="Arial"/>
          <w:sz w:val="18"/>
          <w:szCs w:val="18"/>
        </w:rPr>
        <w:t>późn</w:t>
      </w:r>
      <w:proofErr w:type="spellEnd"/>
      <w:r w:rsidR="00571C88">
        <w:rPr>
          <w:rFonts w:ascii="Arial" w:eastAsia="Arial" w:hAnsi="Arial" w:cs="Arial"/>
          <w:sz w:val="18"/>
          <w:szCs w:val="18"/>
        </w:rPr>
        <w:t xml:space="preserve"> zm.)</w:t>
      </w:r>
      <w:r w:rsidR="00571C88" w:rsidRPr="007D434C">
        <w:rPr>
          <w:rFonts w:ascii="Arial" w:eastAsia="Arial" w:hAnsi="Arial" w:cs="Arial"/>
          <w:sz w:val="18"/>
          <w:szCs w:val="18"/>
        </w:rPr>
        <w:t xml:space="preserve">, </w:t>
      </w:r>
      <w:r w:rsidRPr="007D434C">
        <w:rPr>
          <w:rFonts w:ascii="Arial" w:eastAsia="Arial" w:hAnsi="Arial" w:cs="Arial"/>
          <w:sz w:val="18"/>
          <w:szCs w:val="18"/>
        </w:rPr>
        <w:t xml:space="preserve">złożyli odrębne oferty, oferty częściowe lub wnioski o do-puszczenie do udziału w postępowaniu, chyba że wykażą, że przygotowali te oferty lub wnioski niezależnie od siebie; </w:t>
      </w:r>
    </w:p>
    <w:p w14:paraId="1019E9E6" w14:textId="77777777" w:rsidR="007D434C" w:rsidRDefault="007D434C" w:rsidP="00962105">
      <w:pPr>
        <w:pStyle w:val="Akapitzlist"/>
        <w:numPr>
          <w:ilvl w:val="0"/>
          <w:numId w:val="21"/>
        </w:numPr>
        <w:spacing w:line="276" w:lineRule="auto"/>
        <w:jc w:val="both"/>
        <w:rPr>
          <w:rFonts w:ascii="Arial" w:eastAsia="Arial" w:hAnsi="Arial" w:cs="Arial"/>
          <w:sz w:val="18"/>
          <w:szCs w:val="18"/>
        </w:rPr>
      </w:pPr>
      <w:r w:rsidRPr="007D434C">
        <w:rPr>
          <w:rFonts w:ascii="Arial" w:eastAsia="Arial" w:hAnsi="Arial" w:cs="Arial"/>
          <w:sz w:val="18"/>
          <w:szCs w:val="18"/>
        </w:rPr>
        <w:t xml:space="preserve">jeżeli, w przypadkach, o których mowa w art. 85 ust. 1 </w:t>
      </w:r>
      <w:proofErr w:type="spellStart"/>
      <w:r w:rsidRPr="007D434C">
        <w:rPr>
          <w:rFonts w:ascii="Arial" w:eastAsia="Arial" w:hAnsi="Arial" w:cs="Arial"/>
          <w:sz w:val="18"/>
          <w:szCs w:val="18"/>
        </w:rPr>
        <w:t>Pzp</w:t>
      </w:r>
      <w:proofErr w:type="spellEnd"/>
      <w:r w:rsidRPr="007D434C">
        <w:rPr>
          <w:rFonts w:ascii="Arial" w:eastAsia="Arial" w:hAnsi="Arial" w:cs="Arial"/>
          <w:sz w:val="18"/>
          <w:szCs w:val="18"/>
        </w:rPr>
        <w:t>, doszło do zakłócenia konkurencji wynikającego z wcześniejszego zaangażowania tego wykonawcy lu</w:t>
      </w:r>
      <w:r>
        <w:rPr>
          <w:rFonts w:ascii="Arial" w:eastAsia="Arial" w:hAnsi="Arial" w:cs="Arial"/>
          <w:sz w:val="18"/>
          <w:szCs w:val="18"/>
        </w:rPr>
        <w:t>b podmiotu, który należy z wyko</w:t>
      </w:r>
      <w:r w:rsidRPr="007D434C">
        <w:rPr>
          <w:rFonts w:ascii="Arial" w:eastAsia="Arial" w:hAnsi="Arial" w:cs="Arial"/>
          <w:sz w:val="18"/>
          <w:szCs w:val="18"/>
        </w:rPr>
        <w:t>nawcą do tej samej grupy kapitałowej w rozumieniu ustawy z dnia 16 lutego 2007 r. o ochronie konkurencji i konsumentów, chyba że spowodowane tym zakłóc</w:t>
      </w:r>
      <w:r>
        <w:rPr>
          <w:rFonts w:ascii="Arial" w:eastAsia="Arial" w:hAnsi="Arial" w:cs="Arial"/>
          <w:sz w:val="18"/>
          <w:szCs w:val="18"/>
        </w:rPr>
        <w:t>enie konkurencji może być wyeli</w:t>
      </w:r>
      <w:r w:rsidRPr="007D434C">
        <w:rPr>
          <w:rFonts w:ascii="Arial" w:eastAsia="Arial" w:hAnsi="Arial" w:cs="Arial"/>
          <w:sz w:val="18"/>
          <w:szCs w:val="18"/>
        </w:rPr>
        <w:t>minowane w inny sposób niż przez wykluczenie wykonawcy z u</w:t>
      </w:r>
      <w:r>
        <w:rPr>
          <w:rFonts w:ascii="Arial" w:eastAsia="Arial" w:hAnsi="Arial" w:cs="Arial"/>
          <w:sz w:val="18"/>
          <w:szCs w:val="18"/>
        </w:rPr>
        <w:t>działu w postępowaniu o udziele</w:t>
      </w:r>
      <w:r w:rsidRPr="007D434C">
        <w:rPr>
          <w:rFonts w:ascii="Arial" w:eastAsia="Arial" w:hAnsi="Arial" w:cs="Arial"/>
          <w:sz w:val="18"/>
          <w:szCs w:val="18"/>
        </w:rPr>
        <w:t>nie zamówienia.</w:t>
      </w:r>
    </w:p>
    <w:p w14:paraId="1019E9E7" w14:textId="77777777" w:rsidR="009E2353" w:rsidRPr="006D3F44" w:rsidRDefault="009E2353" w:rsidP="00962105">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109 ust. 1 pkt. 4, 5, 7 </w:t>
      </w:r>
      <w:proofErr w:type="spellStart"/>
      <w:r w:rsidR="006D3F44">
        <w:rPr>
          <w:rFonts w:ascii="Arial" w:eastAsia="Arial" w:hAnsi="Arial" w:cs="Arial"/>
          <w:color w:val="000000"/>
          <w:sz w:val="18"/>
          <w:szCs w:val="18"/>
          <w:lang w:eastAsia="pl-PL" w:bidi="pl-PL"/>
        </w:rPr>
        <w:t>Pzp</w:t>
      </w:r>
      <w:proofErr w:type="spellEnd"/>
      <w:r w:rsidRPr="006D3F44">
        <w:rPr>
          <w:rFonts w:ascii="Arial" w:eastAsia="Arial" w:hAnsi="Arial" w:cs="Arial"/>
          <w:color w:val="000000"/>
          <w:sz w:val="18"/>
          <w:szCs w:val="18"/>
          <w:lang w:eastAsia="pl-PL" w:bidi="pl-PL"/>
        </w:rPr>
        <w:t>, tj.:</w:t>
      </w:r>
    </w:p>
    <w:p w14:paraId="1019E9E8" w14:textId="77777777" w:rsidR="006D3F44" w:rsidRDefault="009E2353" w:rsidP="00962105">
      <w:pPr>
        <w:pStyle w:val="Akapitzlist"/>
        <w:numPr>
          <w:ilvl w:val="0"/>
          <w:numId w:val="25"/>
        </w:numPr>
        <w:spacing w:line="276" w:lineRule="auto"/>
        <w:jc w:val="both"/>
        <w:rPr>
          <w:rFonts w:ascii="Arial" w:eastAsia="Arial" w:hAnsi="Arial" w:cs="Arial"/>
          <w:sz w:val="18"/>
          <w:szCs w:val="18"/>
        </w:rPr>
      </w:pPr>
      <w:r w:rsidRPr="006D3F44">
        <w:rPr>
          <w:rFonts w:ascii="Arial" w:eastAsia="Arial" w:hAnsi="Arial" w:cs="Arial"/>
          <w:sz w:val="18"/>
          <w:szCs w:val="18"/>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1019E9E9" w14:textId="77777777" w:rsidR="006D3F44" w:rsidRDefault="006D3F44" w:rsidP="00962105">
      <w:pPr>
        <w:pStyle w:val="Akapitzlist"/>
        <w:numPr>
          <w:ilvl w:val="0"/>
          <w:numId w:val="25"/>
        </w:numPr>
        <w:spacing w:line="276" w:lineRule="auto"/>
        <w:jc w:val="both"/>
        <w:rPr>
          <w:rFonts w:ascii="Arial" w:eastAsia="Arial" w:hAnsi="Arial" w:cs="Arial"/>
          <w:sz w:val="18"/>
          <w:szCs w:val="18"/>
        </w:rPr>
      </w:pPr>
      <w:r w:rsidRPr="006D3F44">
        <w:rPr>
          <w:rFonts w:ascii="Arial" w:eastAsia="Arial" w:hAnsi="Arial" w:cs="Arial"/>
          <w:sz w:val="18"/>
          <w:szCs w:val="18"/>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1019E9EA" w14:textId="77777777" w:rsidR="006D3F44" w:rsidRPr="006D3F44" w:rsidRDefault="006D3F44" w:rsidP="00962105">
      <w:pPr>
        <w:pStyle w:val="Akapitzlist"/>
        <w:numPr>
          <w:ilvl w:val="0"/>
          <w:numId w:val="25"/>
        </w:numPr>
        <w:spacing w:line="276" w:lineRule="auto"/>
        <w:jc w:val="both"/>
        <w:rPr>
          <w:rFonts w:ascii="Arial" w:eastAsia="Arial" w:hAnsi="Arial" w:cs="Arial"/>
          <w:sz w:val="18"/>
          <w:szCs w:val="18"/>
        </w:rPr>
      </w:pPr>
      <w:r w:rsidRPr="006D3F44">
        <w:rPr>
          <w:rFonts w:ascii="Arial" w:eastAsia="Arial" w:hAnsi="Arial" w:cs="Arial"/>
          <w:sz w:val="18"/>
          <w:szCs w:val="18"/>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1019E9EB" w14:textId="72286F69" w:rsidR="00D37BD2" w:rsidRPr="00793D13" w:rsidRDefault="00D37BD2" w:rsidP="00962105">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793D13">
        <w:rPr>
          <w:rFonts w:ascii="Arial" w:eastAsia="Arial" w:hAnsi="Arial" w:cs="Arial"/>
          <w:color w:val="000000"/>
          <w:sz w:val="18"/>
          <w:szCs w:val="18"/>
          <w:lang w:eastAsia="pl-PL" w:bidi="pl-PL"/>
        </w:rPr>
        <w:t xml:space="preserve">w art. 7 ust. 1 ustawy z dnia 13 kwietnia 2022 r. o szczególnych rozwiązaniach w zakresie przeciwdziałania wspieraniu agresji na Ukrainę oraz służących ochronie bezpieczeństwa narodowego (Dz. U. </w:t>
      </w:r>
      <w:r w:rsidR="00302772">
        <w:rPr>
          <w:rFonts w:ascii="Arial" w:eastAsia="Arial" w:hAnsi="Arial" w:cs="Arial"/>
          <w:color w:val="000000"/>
          <w:sz w:val="18"/>
          <w:szCs w:val="18"/>
          <w:lang w:eastAsia="pl-PL" w:bidi="pl-PL"/>
        </w:rPr>
        <w:t xml:space="preserve"> </w:t>
      </w:r>
      <w:r w:rsidR="00033204">
        <w:rPr>
          <w:rFonts w:ascii="Arial" w:eastAsia="Arial" w:hAnsi="Arial" w:cs="Arial"/>
          <w:color w:val="000000"/>
          <w:sz w:val="18"/>
          <w:szCs w:val="18"/>
          <w:lang w:eastAsia="pl-PL" w:bidi="pl-PL"/>
        </w:rPr>
        <w:t>2022</w:t>
      </w:r>
      <w:r w:rsidRPr="00793D13">
        <w:rPr>
          <w:rFonts w:ascii="Arial" w:eastAsia="Arial" w:hAnsi="Arial" w:cs="Arial"/>
          <w:color w:val="000000"/>
          <w:sz w:val="18"/>
          <w:szCs w:val="18"/>
          <w:lang w:eastAsia="pl-PL" w:bidi="pl-PL"/>
        </w:rPr>
        <w:t xml:space="preserve"> poz. 835</w:t>
      </w:r>
      <w:r w:rsidR="00302772">
        <w:rPr>
          <w:rFonts w:ascii="Arial" w:eastAsia="Arial" w:hAnsi="Arial" w:cs="Arial"/>
          <w:color w:val="000000"/>
          <w:sz w:val="18"/>
          <w:szCs w:val="18"/>
          <w:lang w:eastAsia="pl-PL" w:bidi="pl-PL"/>
        </w:rPr>
        <w:t xml:space="preserve"> z </w:t>
      </w:r>
      <w:proofErr w:type="spellStart"/>
      <w:r w:rsidR="00302772">
        <w:rPr>
          <w:rFonts w:ascii="Arial" w:eastAsia="Arial" w:hAnsi="Arial" w:cs="Arial"/>
          <w:color w:val="000000"/>
          <w:sz w:val="18"/>
          <w:szCs w:val="18"/>
          <w:lang w:eastAsia="pl-PL" w:bidi="pl-PL"/>
        </w:rPr>
        <w:t>pó</w:t>
      </w:r>
      <w:r w:rsidR="00583263">
        <w:rPr>
          <w:rFonts w:ascii="Arial" w:eastAsia="Arial" w:hAnsi="Arial" w:cs="Arial"/>
          <w:color w:val="000000"/>
          <w:sz w:val="18"/>
          <w:szCs w:val="18"/>
          <w:lang w:eastAsia="pl-PL" w:bidi="pl-PL"/>
        </w:rPr>
        <w:t>źn</w:t>
      </w:r>
      <w:proofErr w:type="spellEnd"/>
      <w:r w:rsidR="00583263">
        <w:rPr>
          <w:rFonts w:ascii="Arial" w:eastAsia="Arial" w:hAnsi="Arial" w:cs="Arial"/>
          <w:color w:val="000000"/>
          <w:sz w:val="18"/>
          <w:szCs w:val="18"/>
          <w:lang w:eastAsia="pl-PL" w:bidi="pl-PL"/>
        </w:rPr>
        <w:t>. zm.</w:t>
      </w:r>
      <w:r w:rsidRPr="00793D13">
        <w:rPr>
          <w:rFonts w:ascii="Arial" w:eastAsia="Arial" w:hAnsi="Arial" w:cs="Arial"/>
          <w:color w:val="000000"/>
          <w:sz w:val="18"/>
          <w:szCs w:val="18"/>
          <w:lang w:eastAsia="pl-PL" w:bidi="pl-PL"/>
        </w:rPr>
        <w:t xml:space="preserve">), dalej jako „ustawa”. Zgodnie z treścią ww. przepisu, z postępowania o udzielenie zamówienia publicznego lub konkursu prowadzonego na podstawie ustawy </w:t>
      </w:r>
      <w:proofErr w:type="spellStart"/>
      <w:r w:rsidRPr="00793D13">
        <w:rPr>
          <w:rFonts w:ascii="Arial" w:eastAsia="Arial" w:hAnsi="Arial" w:cs="Arial"/>
          <w:color w:val="000000"/>
          <w:sz w:val="18"/>
          <w:szCs w:val="18"/>
          <w:lang w:eastAsia="pl-PL" w:bidi="pl-PL"/>
        </w:rPr>
        <w:t>Pzp</w:t>
      </w:r>
      <w:proofErr w:type="spellEnd"/>
      <w:r w:rsidRPr="00793D13">
        <w:rPr>
          <w:rFonts w:ascii="Arial" w:eastAsia="Arial" w:hAnsi="Arial" w:cs="Arial"/>
          <w:color w:val="000000"/>
          <w:sz w:val="18"/>
          <w:szCs w:val="18"/>
          <w:lang w:eastAsia="pl-PL" w:bidi="pl-PL"/>
        </w:rPr>
        <w:t xml:space="preserve"> wyklucza się:</w:t>
      </w:r>
    </w:p>
    <w:p w14:paraId="1019E9EC" w14:textId="77777777" w:rsidR="00D37BD2" w:rsidRPr="00793D13" w:rsidRDefault="00D37BD2" w:rsidP="00962105">
      <w:pPr>
        <w:pStyle w:val="Akapitzlist"/>
        <w:numPr>
          <w:ilvl w:val="0"/>
          <w:numId w:val="51"/>
        </w:numPr>
        <w:spacing w:line="276" w:lineRule="auto"/>
        <w:jc w:val="both"/>
        <w:rPr>
          <w:rFonts w:ascii="Arial" w:eastAsia="Arial" w:hAnsi="Arial" w:cs="Arial"/>
          <w:sz w:val="18"/>
          <w:szCs w:val="18"/>
        </w:rPr>
      </w:pPr>
      <w:r w:rsidRPr="00793D13">
        <w:rPr>
          <w:rFonts w:ascii="Arial" w:eastAsia="Arial" w:hAnsi="Arial" w:cs="Arial"/>
          <w:sz w:val="18"/>
          <w:szCs w:val="18"/>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1019E9ED" w14:textId="31A881A2" w:rsidR="00D37BD2" w:rsidRPr="00793D13" w:rsidRDefault="00D37BD2" w:rsidP="00962105">
      <w:pPr>
        <w:pStyle w:val="Akapitzlist"/>
        <w:numPr>
          <w:ilvl w:val="0"/>
          <w:numId w:val="51"/>
        </w:numPr>
        <w:spacing w:line="276" w:lineRule="auto"/>
        <w:jc w:val="both"/>
        <w:rPr>
          <w:rFonts w:ascii="Arial" w:eastAsia="Arial" w:hAnsi="Arial" w:cs="Arial"/>
          <w:sz w:val="18"/>
          <w:szCs w:val="18"/>
        </w:rPr>
      </w:pPr>
      <w:r w:rsidRPr="00793D13">
        <w:rPr>
          <w:rFonts w:ascii="Arial" w:eastAsia="Arial" w:hAnsi="Arial" w:cs="Arial"/>
          <w:sz w:val="18"/>
          <w:szCs w:val="18"/>
        </w:rPr>
        <w:t>wykonawcę oraz uczestnika konkursu, którego beneficjentem rzeczywistym w rozumieniu ustawy z dnia 1 marca 2018 r. o przeciwdziałaniu praniu pieniędzy oraz finansowaniu terroryzmu (Dz. U. z 20</w:t>
      </w:r>
      <w:r w:rsidR="000722BC">
        <w:rPr>
          <w:rFonts w:ascii="Arial" w:eastAsia="Arial" w:hAnsi="Arial" w:cs="Arial"/>
          <w:sz w:val="18"/>
          <w:szCs w:val="18"/>
        </w:rPr>
        <w:t>18</w:t>
      </w:r>
      <w:r w:rsidRPr="00793D13">
        <w:rPr>
          <w:rFonts w:ascii="Arial" w:eastAsia="Arial" w:hAnsi="Arial" w:cs="Arial"/>
          <w:sz w:val="18"/>
          <w:szCs w:val="18"/>
        </w:rPr>
        <w:t xml:space="preserve"> r. poz. </w:t>
      </w:r>
      <w:r w:rsidR="000722BC">
        <w:rPr>
          <w:rFonts w:ascii="Arial" w:eastAsia="Arial" w:hAnsi="Arial" w:cs="Arial"/>
          <w:sz w:val="18"/>
          <w:szCs w:val="18"/>
        </w:rPr>
        <w:t>723</w:t>
      </w:r>
      <w:r w:rsidRPr="00793D13">
        <w:rPr>
          <w:rFonts w:ascii="Arial" w:eastAsia="Arial" w:hAnsi="Arial" w:cs="Arial"/>
          <w:sz w:val="18"/>
          <w:szCs w:val="18"/>
        </w:rPr>
        <w:t xml:space="preserve"> </w:t>
      </w:r>
      <w:r w:rsidR="00B6686E">
        <w:rPr>
          <w:rFonts w:ascii="Arial" w:eastAsia="Arial" w:hAnsi="Arial" w:cs="Arial"/>
          <w:sz w:val="18"/>
          <w:szCs w:val="18"/>
        </w:rPr>
        <w:t xml:space="preserve">z </w:t>
      </w:r>
      <w:proofErr w:type="spellStart"/>
      <w:r w:rsidR="00B6686E">
        <w:rPr>
          <w:rFonts w:ascii="Arial" w:eastAsia="Arial" w:hAnsi="Arial" w:cs="Arial"/>
          <w:sz w:val="18"/>
          <w:szCs w:val="18"/>
        </w:rPr>
        <w:t>późn</w:t>
      </w:r>
      <w:proofErr w:type="spellEnd"/>
      <w:r w:rsidR="00B6686E">
        <w:rPr>
          <w:rFonts w:ascii="Arial" w:eastAsia="Arial" w:hAnsi="Arial" w:cs="Arial"/>
          <w:sz w:val="18"/>
          <w:szCs w:val="18"/>
        </w:rPr>
        <w:t>. zm.</w:t>
      </w:r>
      <w:r w:rsidRPr="00793D13">
        <w:rPr>
          <w:rFonts w:ascii="Arial" w:eastAsia="Arial" w:hAnsi="Arial" w:cs="Arial"/>
          <w:sz w:val="18"/>
          <w:szCs w:val="18"/>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w:t>
      </w:r>
      <w:r w:rsidRPr="00793D13">
        <w:rPr>
          <w:rFonts w:ascii="Arial" w:eastAsia="Arial" w:hAnsi="Arial" w:cs="Arial"/>
          <w:sz w:val="18"/>
          <w:szCs w:val="18"/>
        </w:rPr>
        <w:lastRenderedPageBreak/>
        <w:t>środka, o którym mowa w art. 1 pkt 3 ustawy;</w:t>
      </w:r>
    </w:p>
    <w:p w14:paraId="1019E9EE" w14:textId="0632F4ED" w:rsidR="00D37BD2" w:rsidRDefault="00D37BD2" w:rsidP="00962105">
      <w:pPr>
        <w:pStyle w:val="Akapitzlist"/>
        <w:numPr>
          <w:ilvl w:val="0"/>
          <w:numId w:val="51"/>
        </w:numPr>
        <w:spacing w:line="276" w:lineRule="auto"/>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jednostką dominującą w rozumieniu art. 3 ust. 1 pkt 37 ustawy z dnia 29 września 1994 r. o rachunkowości (Dz. U. z </w:t>
      </w:r>
      <w:r w:rsidR="00DF5F6D">
        <w:rPr>
          <w:rFonts w:ascii="Arial" w:eastAsia="Arial" w:hAnsi="Arial" w:cs="Arial"/>
          <w:sz w:val="18"/>
          <w:szCs w:val="18"/>
        </w:rPr>
        <w:t>1994</w:t>
      </w:r>
      <w:r w:rsidRPr="00793D13">
        <w:rPr>
          <w:rFonts w:ascii="Arial" w:eastAsia="Arial" w:hAnsi="Arial" w:cs="Arial"/>
          <w:sz w:val="18"/>
          <w:szCs w:val="18"/>
        </w:rPr>
        <w:t xml:space="preserve"> r.</w:t>
      </w:r>
      <w:r w:rsidR="00DF5F6D">
        <w:rPr>
          <w:rFonts w:ascii="Arial" w:eastAsia="Arial" w:hAnsi="Arial" w:cs="Arial"/>
          <w:sz w:val="18"/>
          <w:szCs w:val="18"/>
        </w:rPr>
        <w:t xml:space="preserve"> Nr 121, </w:t>
      </w:r>
      <w:r w:rsidRPr="00793D13">
        <w:rPr>
          <w:rFonts w:ascii="Arial" w:eastAsia="Arial" w:hAnsi="Arial" w:cs="Arial"/>
          <w:sz w:val="18"/>
          <w:szCs w:val="18"/>
        </w:rPr>
        <w:t xml:space="preserve"> poz. </w:t>
      </w:r>
      <w:r w:rsidR="00666B56">
        <w:rPr>
          <w:rFonts w:ascii="Arial" w:eastAsia="Arial" w:hAnsi="Arial" w:cs="Arial"/>
          <w:sz w:val="18"/>
          <w:szCs w:val="18"/>
        </w:rPr>
        <w:t xml:space="preserve">591 z </w:t>
      </w:r>
      <w:proofErr w:type="spellStart"/>
      <w:r w:rsidR="00666B56">
        <w:rPr>
          <w:rFonts w:ascii="Arial" w:eastAsia="Arial" w:hAnsi="Arial" w:cs="Arial"/>
          <w:sz w:val="18"/>
          <w:szCs w:val="18"/>
        </w:rPr>
        <w:t>późn</w:t>
      </w:r>
      <w:proofErr w:type="spellEnd"/>
      <w:r w:rsidR="00666B56">
        <w:rPr>
          <w:rFonts w:ascii="Arial" w:eastAsia="Arial" w:hAnsi="Arial" w:cs="Arial"/>
          <w:sz w:val="18"/>
          <w:szCs w:val="18"/>
        </w:rPr>
        <w:t>. zm.</w:t>
      </w:r>
      <w:r w:rsidRPr="00793D13">
        <w:rPr>
          <w:rFonts w:ascii="Arial" w:eastAsia="Arial" w:hAnsi="Arial" w:cs="Arial"/>
          <w:sz w:val="18"/>
          <w:szCs w:val="18"/>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1019E9EF" w14:textId="77777777" w:rsidR="00D37BD2" w:rsidRPr="006D3F44" w:rsidRDefault="00D37BD2" w:rsidP="00D37BD2">
      <w:pPr>
        <w:pStyle w:val="Akapitzlist"/>
        <w:spacing w:line="276" w:lineRule="auto"/>
        <w:ind w:left="1020"/>
        <w:jc w:val="both"/>
        <w:rPr>
          <w:rFonts w:ascii="Arial" w:eastAsia="Arial" w:hAnsi="Arial" w:cs="Arial"/>
          <w:sz w:val="18"/>
          <w:szCs w:val="18"/>
        </w:rPr>
      </w:pPr>
    </w:p>
    <w:p w14:paraId="1019E9F0" w14:textId="1C545CC4" w:rsidR="00D37BD2" w:rsidRDefault="00D37BD2" w:rsidP="00962105">
      <w:pPr>
        <w:pStyle w:val="Akapitzlist"/>
        <w:numPr>
          <w:ilvl w:val="0"/>
          <w:numId w:val="22"/>
        </w:numPr>
        <w:spacing w:line="276" w:lineRule="auto"/>
        <w:jc w:val="both"/>
        <w:rPr>
          <w:rFonts w:ascii="Arial" w:eastAsia="Arial" w:hAnsi="Arial" w:cs="Arial"/>
          <w:bCs/>
          <w:sz w:val="18"/>
          <w:szCs w:val="18"/>
        </w:rPr>
      </w:pPr>
      <w:r w:rsidRPr="006D3F44">
        <w:rPr>
          <w:rFonts w:ascii="Arial" w:eastAsia="Arial" w:hAnsi="Arial" w:cs="Arial"/>
          <w:bCs/>
          <w:sz w:val="18"/>
          <w:szCs w:val="18"/>
        </w:rPr>
        <w:t xml:space="preserve">Wykluczenie Wykonawcy następuje zgodnie z art. 111 </w:t>
      </w:r>
      <w:proofErr w:type="spellStart"/>
      <w:r>
        <w:rPr>
          <w:rFonts w:ascii="Arial" w:eastAsia="Arial" w:hAnsi="Arial" w:cs="Arial"/>
          <w:bCs/>
          <w:sz w:val="18"/>
          <w:szCs w:val="18"/>
        </w:rPr>
        <w:t>Pzp</w:t>
      </w:r>
      <w:proofErr w:type="spellEnd"/>
      <w:r>
        <w:rPr>
          <w:rFonts w:ascii="Arial" w:eastAsia="Arial" w:hAnsi="Arial" w:cs="Arial"/>
          <w:bCs/>
          <w:sz w:val="18"/>
          <w:szCs w:val="18"/>
        </w:rPr>
        <w:t>,</w:t>
      </w:r>
      <w:r w:rsidR="008C719B">
        <w:rPr>
          <w:rFonts w:ascii="Arial" w:eastAsia="Arial" w:hAnsi="Arial" w:cs="Arial"/>
          <w:bCs/>
          <w:sz w:val="18"/>
          <w:szCs w:val="18"/>
        </w:rPr>
        <w:t xml:space="preserve"> oraz </w:t>
      </w:r>
      <w:r w:rsidR="008C719B" w:rsidRPr="004C6D78">
        <w:rPr>
          <w:rFonts w:ascii="Arial" w:eastAsia="Arial" w:hAnsi="Arial" w:cs="Arial"/>
          <w:bCs/>
          <w:sz w:val="18"/>
          <w:szCs w:val="18"/>
        </w:rPr>
        <w:t xml:space="preserve">art. 7 ust. 2 ustawy z dnia 13 kwietnia 2022 r. o szczególnych rozwiązaniach w zakresie przeciwdziałania wspieraniu agresji na Ukrainę oraz służących ochronie bezpieczeństwa narodowego (Dz. U. 2022 poz. 835 z </w:t>
      </w:r>
      <w:proofErr w:type="spellStart"/>
      <w:r w:rsidR="008C719B" w:rsidRPr="004C6D78">
        <w:rPr>
          <w:rFonts w:ascii="Arial" w:eastAsia="Arial" w:hAnsi="Arial" w:cs="Arial"/>
          <w:bCs/>
          <w:sz w:val="18"/>
          <w:szCs w:val="18"/>
        </w:rPr>
        <w:t>późn</w:t>
      </w:r>
      <w:proofErr w:type="spellEnd"/>
      <w:r w:rsidR="008C719B" w:rsidRPr="004C6D78">
        <w:rPr>
          <w:rFonts w:ascii="Arial" w:eastAsia="Arial" w:hAnsi="Arial" w:cs="Arial"/>
          <w:bCs/>
          <w:sz w:val="18"/>
          <w:szCs w:val="18"/>
        </w:rPr>
        <w:t>. zm.)</w:t>
      </w:r>
      <w:r w:rsidR="008C719B">
        <w:rPr>
          <w:rFonts w:ascii="Arial" w:eastAsia="Arial" w:hAnsi="Arial" w:cs="Arial"/>
          <w:bCs/>
          <w:sz w:val="18"/>
          <w:szCs w:val="18"/>
        </w:rPr>
        <w:t xml:space="preserve">, </w:t>
      </w:r>
      <w:r>
        <w:rPr>
          <w:rFonts w:ascii="Arial" w:eastAsia="Arial" w:hAnsi="Arial" w:cs="Arial"/>
          <w:bCs/>
          <w:sz w:val="18"/>
          <w:szCs w:val="18"/>
        </w:rPr>
        <w:t xml:space="preserve"> tj.  </w:t>
      </w:r>
    </w:p>
    <w:p w14:paraId="1019E9F1" w14:textId="77777777" w:rsidR="00D37BD2" w:rsidRPr="003659B7" w:rsidRDefault="00D37BD2" w:rsidP="00962105">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 xml:space="preserve">w przypadkach, o których mowa w ust. 1 pkt. 1 lit. a </w:t>
      </w:r>
      <w:proofErr w:type="spellStart"/>
      <w:r w:rsidRPr="003659B7">
        <w:rPr>
          <w:rFonts w:ascii="Arial" w:eastAsia="Arial" w:hAnsi="Arial" w:cs="Arial"/>
          <w:color w:val="000000"/>
          <w:sz w:val="18"/>
          <w:szCs w:val="18"/>
          <w:lang w:eastAsia="pl-PL" w:bidi="pl-PL"/>
        </w:rPr>
        <w:t>tiret</w:t>
      </w:r>
      <w:proofErr w:type="spellEnd"/>
      <w:r w:rsidRPr="003659B7">
        <w:rPr>
          <w:rFonts w:ascii="Arial" w:eastAsia="Arial" w:hAnsi="Arial" w:cs="Arial"/>
          <w:color w:val="000000"/>
          <w:sz w:val="18"/>
          <w:szCs w:val="18"/>
          <w:lang w:eastAsia="pl-PL" w:bidi="pl-PL"/>
        </w:rPr>
        <w:t xml:space="preserve"> 1 – 7 i lit. b powyżej na okres 5 lat od dnia uprawomocnienia się wyroku potwierdzającego zaistnienie jednej z podstaw wykluczenia, chyba że w tym wyroku został określony inny okres wykluczenia; </w:t>
      </w:r>
    </w:p>
    <w:p w14:paraId="1019E9F2" w14:textId="77777777" w:rsidR="00D37BD2" w:rsidRPr="003659B7" w:rsidRDefault="00D37BD2" w:rsidP="00962105">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w:t>
      </w:r>
      <w:r w:rsidRPr="007D434C">
        <w:rPr>
          <w:rFonts w:ascii="Arial" w:eastAsia="Arial" w:hAnsi="Arial" w:cs="Arial"/>
          <w:color w:val="000000"/>
          <w:sz w:val="18"/>
          <w:szCs w:val="18"/>
          <w:lang w:eastAsia="pl-PL" w:bidi="pl-PL"/>
        </w:rPr>
        <w:t xml:space="preserve"> mo</w:t>
      </w:r>
      <w:r w:rsidRPr="003659B7">
        <w:rPr>
          <w:rFonts w:ascii="Arial" w:eastAsia="Arial" w:hAnsi="Arial" w:cs="Arial"/>
          <w:color w:val="000000"/>
          <w:sz w:val="18"/>
          <w:szCs w:val="18"/>
          <w:lang w:eastAsia="pl-PL" w:bidi="pl-PL"/>
        </w:rPr>
        <w:t xml:space="preserve">wa w ust. 1 pkt. 1 lit. a </w:t>
      </w:r>
      <w:proofErr w:type="spellStart"/>
      <w:r w:rsidRPr="003659B7">
        <w:rPr>
          <w:rFonts w:ascii="Arial" w:eastAsia="Arial" w:hAnsi="Arial" w:cs="Arial"/>
          <w:color w:val="000000"/>
          <w:sz w:val="18"/>
          <w:szCs w:val="18"/>
          <w:lang w:eastAsia="pl-PL" w:bidi="pl-PL"/>
        </w:rPr>
        <w:t>tiret</w:t>
      </w:r>
      <w:proofErr w:type="spellEnd"/>
      <w:r w:rsidRPr="003659B7">
        <w:rPr>
          <w:rFonts w:ascii="Arial" w:eastAsia="Arial" w:hAnsi="Arial" w:cs="Arial"/>
          <w:color w:val="000000"/>
          <w:sz w:val="18"/>
          <w:szCs w:val="18"/>
          <w:lang w:eastAsia="pl-PL" w:bidi="pl-PL"/>
        </w:rPr>
        <w:t xml:space="preserve"> 8 i lit. b powyżej</w:t>
      </w:r>
      <w:r w:rsidRPr="007D434C">
        <w:rPr>
          <w:rFonts w:ascii="Arial" w:eastAsia="Arial" w:hAnsi="Arial" w:cs="Arial"/>
          <w:color w:val="000000"/>
          <w:sz w:val="18"/>
          <w:szCs w:val="18"/>
          <w:lang w:eastAsia="pl-PL" w:bidi="pl-PL"/>
        </w:rPr>
        <w:t xml:space="preserve">, gdy osoba, o której mowa w tych </w:t>
      </w:r>
      <w:r w:rsidRPr="003659B7">
        <w:rPr>
          <w:rFonts w:ascii="Arial" w:eastAsia="Arial" w:hAnsi="Arial" w:cs="Arial"/>
          <w:color w:val="000000"/>
          <w:sz w:val="18"/>
          <w:szCs w:val="18"/>
          <w:lang w:eastAsia="pl-PL" w:bidi="pl-PL"/>
        </w:rPr>
        <w:t>punktach</w:t>
      </w:r>
      <w:r w:rsidRPr="007D434C">
        <w:rPr>
          <w:rFonts w:ascii="Arial" w:eastAsia="Arial" w:hAnsi="Arial" w:cs="Arial"/>
          <w:color w:val="000000"/>
          <w:sz w:val="18"/>
          <w:szCs w:val="18"/>
          <w:lang w:eastAsia="pl-PL" w:bidi="pl-PL"/>
        </w:rPr>
        <w:t xml:space="preserve">, została skazana za przestępstwo wymienione w </w:t>
      </w:r>
      <w:r w:rsidRPr="003659B7">
        <w:rPr>
          <w:rFonts w:ascii="Arial" w:eastAsia="Arial" w:hAnsi="Arial" w:cs="Arial"/>
          <w:color w:val="000000"/>
          <w:sz w:val="18"/>
          <w:szCs w:val="18"/>
          <w:lang w:eastAsia="pl-PL" w:bidi="pl-PL"/>
        </w:rPr>
        <w:t xml:space="preserve">ust. 1 pkt. 1 lit. a </w:t>
      </w:r>
      <w:proofErr w:type="spellStart"/>
      <w:r w:rsidRPr="003659B7">
        <w:rPr>
          <w:rFonts w:ascii="Arial" w:eastAsia="Arial" w:hAnsi="Arial" w:cs="Arial"/>
          <w:color w:val="000000"/>
          <w:sz w:val="18"/>
          <w:szCs w:val="18"/>
          <w:lang w:eastAsia="pl-PL" w:bidi="pl-PL"/>
        </w:rPr>
        <w:t>tiret</w:t>
      </w:r>
      <w:proofErr w:type="spellEnd"/>
      <w:r w:rsidRPr="003659B7">
        <w:rPr>
          <w:rFonts w:ascii="Arial" w:eastAsia="Arial" w:hAnsi="Arial" w:cs="Arial"/>
          <w:color w:val="000000"/>
          <w:sz w:val="18"/>
          <w:szCs w:val="18"/>
          <w:lang w:eastAsia="pl-PL" w:bidi="pl-PL"/>
        </w:rPr>
        <w:t xml:space="preserve"> 8</w:t>
      </w:r>
      <w:r>
        <w:rPr>
          <w:rFonts w:ascii="Arial" w:eastAsia="Arial" w:hAnsi="Arial" w:cs="Arial"/>
          <w:color w:val="000000"/>
          <w:sz w:val="18"/>
          <w:szCs w:val="18"/>
          <w:lang w:eastAsia="pl-PL" w:bidi="pl-PL"/>
        </w:rPr>
        <w:t>;</w:t>
      </w:r>
    </w:p>
    <w:p w14:paraId="1019E9F3" w14:textId="77777777" w:rsidR="00D37BD2" w:rsidRPr="003659B7" w:rsidRDefault="00D37BD2" w:rsidP="00962105">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2 lit. a powyżej, na okres, na jaki został prawomocnie orzeczony zakaz ubiegania się o zamówienia publiczne;</w:t>
      </w:r>
    </w:p>
    <w:p w14:paraId="1019E9F4" w14:textId="77777777" w:rsidR="00D37BD2" w:rsidRPr="003659B7" w:rsidRDefault="00D37BD2" w:rsidP="00962105">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7D434C">
        <w:rPr>
          <w:rFonts w:ascii="Arial" w:eastAsia="Arial" w:hAnsi="Arial" w:cs="Arial"/>
          <w:color w:val="000000"/>
          <w:sz w:val="18"/>
          <w:szCs w:val="18"/>
          <w:lang w:eastAsia="pl-PL" w:bidi="pl-PL"/>
        </w:rPr>
        <w:t xml:space="preserve">w przypadkach, o których mowa w </w:t>
      </w:r>
      <w:r w:rsidRPr="003659B7">
        <w:rPr>
          <w:rFonts w:ascii="Arial" w:eastAsia="Arial" w:hAnsi="Arial" w:cs="Arial"/>
          <w:color w:val="000000"/>
          <w:sz w:val="18"/>
          <w:szCs w:val="18"/>
          <w:lang w:eastAsia="pl-PL" w:bidi="pl-PL"/>
        </w:rPr>
        <w:t>ust. 1 pkt. 1 lit. e</w:t>
      </w:r>
      <w:r w:rsidRPr="007D434C">
        <w:rPr>
          <w:rFonts w:ascii="Arial" w:eastAsia="Arial" w:hAnsi="Arial" w:cs="Arial"/>
          <w:color w:val="000000"/>
          <w:sz w:val="18"/>
          <w:szCs w:val="18"/>
          <w:lang w:eastAsia="pl-PL" w:bidi="pl-PL"/>
        </w:rPr>
        <w:t xml:space="preserve">, </w:t>
      </w:r>
      <w:r w:rsidRPr="003659B7">
        <w:rPr>
          <w:rFonts w:ascii="Arial" w:eastAsia="Arial" w:hAnsi="Arial" w:cs="Arial"/>
          <w:color w:val="000000"/>
          <w:sz w:val="18"/>
          <w:szCs w:val="18"/>
          <w:lang w:eastAsia="pl-PL" w:bidi="pl-PL"/>
        </w:rPr>
        <w:t>ust. 1 pkt. 2 lit. a-c</w:t>
      </w:r>
      <w:r w:rsidRPr="007D434C">
        <w:rPr>
          <w:rFonts w:ascii="Arial" w:eastAsia="Arial" w:hAnsi="Arial" w:cs="Arial"/>
          <w:color w:val="000000"/>
          <w:sz w:val="18"/>
          <w:szCs w:val="18"/>
          <w:lang w:eastAsia="pl-PL" w:bidi="pl-PL"/>
        </w:rPr>
        <w:t xml:space="preserve">, na okres 3 lat od zaistnienia zdarzenia będącego podstawą wykluczenia; </w:t>
      </w:r>
    </w:p>
    <w:p w14:paraId="1019E9F5" w14:textId="77777777" w:rsidR="00D37BD2" w:rsidRDefault="00D37BD2" w:rsidP="00962105">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1 lit. f, w postępowaniu o udzielenie zamówienia, w którym zaistniało zdarzenie będące podstawą wykluczenia.</w:t>
      </w:r>
    </w:p>
    <w:p w14:paraId="1019E9F6" w14:textId="5165F850" w:rsidR="00D37BD2" w:rsidRPr="003659B7" w:rsidRDefault="00D37BD2" w:rsidP="00962105">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 przypadkach o których mowa w ust. 1 pkt. 3 lit. a - c wykluczenie następuje na okres trwania okoliczności wymienionych w tych punktach (literach)</w:t>
      </w:r>
      <w:r w:rsidR="006C76EE">
        <w:rPr>
          <w:rFonts w:ascii="Arial" w:eastAsia="Arial" w:hAnsi="Arial" w:cs="Arial"/>
          <w:color w:val="000000"/>
          <w:sz w:val="18"/>
          <w:szCs w:val="18"/>
          <w:lang w:eastAsia="pl-PL" w:bidi="pl-PL"/>
        </w:rPr>
        <w:t>.</w:t>
      </w:r>
    </w:p>
    <w:p w14:paraId="1019E9F7" w14:textId="77777777" w:rsidR="006D3F44" w:rsidRDefault="006D3F44" w:rsidP="00A0404C">
      <w:pPr>
        <w:widowControl w:val="0"/>
        <w:spacing w:after="0" w:line="276" w:lineRule="auto"/>
        <w:ind w:left="284"/>
        <w:jc w:val="both"/>
        <w:rPr>
          <w:rFonts w:ascii="Arial" w:eastAsia="Arial" w:hAnsi="Arial" w:cs="Arial"/>
          <w:color w:val="000000"/>
          <w:sz w:val="18"/>
          <w:szCs w:val="18"/>
          <w:lang w:eastAsia="pl-PL" w:bidi="pl-PL"/>
        </w:rPr>
      </w:pPr>
    </w:p>
    <w:p w14:paraId="1019E9F8" w14:textId="77777777" w:rsidR="007D434C" w:rsidRDefault="003659B7" w:rsidP="00962105">
      <w:pPr>
        <w:keepNext/>
        <w:keepLines/>
        <w:widowControl w:val="0"/>
        <w:numPr>
          <w:ilvl w:val="0"/>
          <w:numId w:val="12"/>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Oświadczenia i dokumenty, jakie zobowiązani są dostarczyć wykonawcy w celu potwierdzenia spełnienia warunków udziału w postępowaniu oraz wykazania braku podstaw wykluczenia (podmiotowe środki dowodowe).</w:t>
      </w:r>
    </w:p>
    <w:p w14:paraId="1019E9F9" w14:textId="77777777" w:rsidR="003659B7" w:rsidRDefault="003659B7" w:rsidP="003659B7">
      <w:pPr>
        <w:keepNext/>
        <w:keepLines/>
        <w:widowControl w:val="0"/>
        <w:spacing w:after="0" w:line="276" w:lineRule="auto"/>
        <w:ind w:left="284"/>
        <w:outlineLvl w:val="3"/>
        <w:rPr>
          <w:rFonts w:ascii="Arial" w:eastAsia="Arial" w:hAnsi="Arial" w:cs="Arial"/>
          <w:b/>
          <w:bCs/>
          <w:color w:val="000000"/>
          <w:szCs w:val="20"/>
          <w:lang w:eastAsia="pl-PL" w:bidi="pl-PL"/>
        </w:rPr>
      </w:pPr>
    </w:p>
    <w:p w14:paraId="1019E9FA" w14:textId="77777777" w:rsidR="00D37BD2" w:rsidRPr="003659B7" w:rsidRDefault="00D37BD2" w:rsidP="00962105">
      <w:pPr>
        <w:pStyle w:val="Akapitzlist"/>
        <w:numPr>
          <w:ilvl w:val="0"/>
          <w:numId w:val="27"/>
        </w:numPr>
        <w:spacing w:line="276" w:lineRule="auto"/>
        <w:jc w:val="both"/>
        <w:rPr>
          <w:rFonts w:ascii="Arial" w:eastAsia="Arial" w:hAnsi="Arial" w:cs="Arial"/>
          <w:bCs/>
          <w:sz w:val="18"/>
          <w:szCs w:val="18"/>
        </w:rPr>
      </w:pPr>
      <w:r w:rsidRPr="003659B7">
        <w:rPr>
          <w:rFonts w:ascii="Arial" w:eastAsia="Arial" w:hAnsi="Arial" w:cs="Arial"/>
          <w:bCs/>
          <w:sz w:val="18"/>
          <w:szCs w:val="18"/>
        </w:rPr>
        <w:t xml:space="preserve">Do oferty Wykonawca zobowiązany jest dołączyć aktualne na dzień składania ofert oświadczenie o spełnianiu warunków udziału w postępowaniu oraz o braku podstaw do wykluczenia z postępowania – zgodnie z Załącznikiem nr 2 do SWZ; </w:t>
      </w:r>
    </w:p>
    <w:p w14:paraId="1019E9FB" w14:textId="3BA7395D" w:rsidR="00D37BD2" w:rsidRPr="003659B7" w:rsidRDefault="00D37BD2" w:rsidP="00962105">
      <w:pPr>
        <w:pStyle w:val="Akapitzlist"/>
        <w:numPr>
          <w:ilvl w:val="0"/>
          <w:numId w:val="27"/>
        </w:numPr>
        <w:spacing w:line="276" w:lineRule="auto"/>
        <w:jc w:val="both"/>
        <w:rPr>
          <w:rFonts w:ascii="Arial" w:eastAsia="Arial" w:hAnsi="Arial" w:cs="Arial"/>
          <w:bCs/>
          <w:sz w:val="18"/>
          <w:szCs w:val="18"/>
        </w:rPr>
      </w:pPr>
      <w:r w:rsidRPr="003659B7">
        <w:rPr>
          <w:rFonts w:ascii="Arial" w:eastAsia="Arial" w:hAnsi="Arial" w:cs="Arial"/>
          <w:bCs/>
          <w:sz w:val="18"/>
          <w:szCs w:val="18"/>
        </w:rPr>
        <w:t>Informacje zawarte w o</w:t>
      </w:r>
      <w:r>
        <w:rPr>
          <w:rFonts w:ascii="Arial" w:eastAsia="Arial" w:hAnsi="Arial" w:cs="Arial"/>
          <w:bCs/>
          <w:sz w:val="18"/>
          <w:szCs w:val="18"/>
        </w:rPr>
        <w:t>świadczeniu, o którym mowa w ust 1 stanowią</w:t>
      </w:r>
      <w:r w:rsidR="006C76EE">
        <w:rPr>
          <w:rFonts w:ascii="Arial" w:eastAsia="Arial" w:hAnsi="Arial" w:cs="Arial"/>
          <w:bCs/>
          <w:sz w:val="18"/>
          <w:szCs w:val="18"/>
        </w:rPr>
        <w:t xml:space="preserve"> wstępne </w:t>
      </w:r>
      <w:r>
        <w:rPr>
          <w:rFonts w:ascii="Arial" w:eastAsia="Arial" w:hAnsi="Arial" w:cs="Arial"/>
          <w:bCs/>
          <w:sz w:val="18"/>
          <w:szCs w:val="18"/>
        </w:rPr>
        <w:t xml:space="preserve"> </w:t>
      </w:r>
      <w:r w:rsidRPr="003659B7">
        <w:rPr>
          <w:rFonts w:ascii="Arial" w:eastAsia="Arial" w:hAnsi="Arial" w:cs="Arial"/>
          <w:bCs/>
          <w:sz w:val="18"/>
          <w:szCs w:val="18"/>
        </w:rPr>
        <w:t xml:space="preserve">potwierdzenie, że Wykonawca nie podlega wykluczeniu oraz spełnia warunki udziału w postępowaniu. </w:t>
      </w:r>
      <w:r w:rsidRPr="00D71E64">
        <w:rPr>
          <w:rFonts w:ascii="Arial" w:eastAsia="Arial" w:hAnsi="Arial" w:cs="Arial"/>
          <w:b/>
          <w:bCs/>
          <w:sz w:val="18"/>
          <w:szCs w:val="18"/>
          <w:u w:val="single"/>
        </w:rPr>
        <w:t>Poza wymienionym oświadczeniem, Zamawiający nie będzie żądał od Wykonawców podmiotowych środków dowodowych.</w:t>
      </w:r>
      <w:r>
        <w:rPr>
          <w:rFonts w:ascii="Arial" w:eastAsia="Arial" w:hAnsi="Arial" w:cs="Arial"/>
          <w:bCs/>
          <w:sz w:val="18"/>
          <w:szCs w:val="18"/>
        </w:rPr>
        <w:t xml:space="preserve"> </w:t>
      </w:r>
    </w:p>
    <w:p w14:paraId="1019E9FC" w14:textId="77777777" w:rsidR="00D37BD2" w:rsidRPr="00371A0C" w:rsidRDefault="00D37BD2" w:rsidP="00962105">
      <w:pPr>
        <w:pStyle w:val="Akapitzlist"/>
        <w:numPr>
          <w:ilvl w:val="0"/>
          <w:numId w:val="27"/>
        </w:numPr>
        <w:spacing w:line="276" w:lineRule="auto"/>
        <w:jc w:val="both"/>
        <w:rPr>
          <w:rFonts w:ascii="Arial" w:eastAsia="Arial" w:hAnsi="Arial" w:cs="Arial"/>
          <w:bCs/>
          <w:sz w:val="18"/>
          <w:szCs w:val="18"/>
        </w:rPr>
      </w:pPr>
      <w:r w:rsidRPr="00371A0C">
        <w:rPr>
          <w:rFonts w:ascii="Arial" w:eastAsia="Arial" w:hAnsi="Arial" w:cs="Arial"/>
          <w:bCs/>
          <w:sz w:val="18"/>
          <w:szCs w:val="18"/>
        </w:rPr>
        <w:t xml:space="preserve">W zakresie nieuregulowanym ustawą </w:t>
      </w:r>
      <w:proofErr w:type="spellStart"/>
      <w:r>
        <w:rPr>
          <w:rFonts w:ascii="Arial" w:eastAsia="Arial" w:hAnsi="Arial" w:cs="Arial"/>
          <w:bCs/>
          <w:sz w:val="18"/>
          <w:szCs w:val="18"/>
        </w:rPr>
        <w:t>Pzp</w:t>
      </w:r>
      <w:proofErr w:type="spellEnd"/>
      <w:r w:rsidRPr="00371A0C">
        <w:rPr>
          <w:rFonts w:ascii="Arial" w:eastAsia="Arial" w:hAnsi="Arial" w:cs="Arial"/>
          <w:bCs/>
          <w:sz w:val="18"/>
          <w:szCs w:val="18"/>
        </w:rPr>
        <w:t>.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1019E9FD" w14:textId="77777777" w:rsidR="007D434C" w:rsidRDefault="007D434C" w:rsidP="00A0404C">
      <w:pPr>
        <w:widowControl w:val="0"/>
        <w:spacing w:after="0" w:line="276" w:lineRule="auto"/>
        <w:ind w:left="284"/>
        <w:jc w:val="both"/>
        <w:rPr>
          <w:rFonts w:ascii="Arial" w:eastAsia="Arial" w:hAnsi="Arial" w:cs="Arial"/>
          <w:color w:val="000000"/>
          <w:sz w:val="18"/>
          <w:szCs w:val="18"/>
          <w:lang w:eastAsia="pl-PL" w:bidi="pl-PL"/>
        </w:rPr>
      </w:pPr>
    </w:p>
    <w:p w14:paraId="1019E9FE" w14:textId="77777777" w:rsidR="00D2491F" w:rsidRPr="006E075B" w:rsidRDefault="00D2491F" w:rsidP="00962105">
      <w:pPr>
        <w:keepNext/>
        <w:keepLines/>
        <w:widowControl w:val="0"/>
        <w:numPr>
          <w:ilvl w:val="0"/>
          <w:numId w:val="12"/>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Poleganie na zasobach innych podmiotów</w:t>
      </w:r>
    </w:p>
    <w:p w14:paraId="1019E9FF" w14:textId="77777777" w:rsidR="00D2491F" w:rsidRDefault="00D2491F" w:rsidP="00A0404C">
      <w:pPr>
        <w:widowControl w:val="0"/>
        <w:spacing w:after="0" w:line="276" w:lineRule="auto"/>
        <w:ind w:left="284"/>
        <w:jc w:val="both"/>
        <w:rPr>
          <w:rFonts w:ascii="Arial" w:eastAsia="Arial" w:hAnsi="Arial" w:cs="Arial"/>
          <w:color w:val="000000"/>
          <w:sz w:val="18"/>
          <w:szCs w:val="18"/>
          <w:lang w:eastAsia="pl-PL" w:bidi="pl-PL"/>
        </w:rPr>
      </w:pPr>
    </w:p>
    <w:p w14:paraId="1019EA00" w14:textId="77777777" w:rsidR="00510914" w:rsidRPr="00510914" w:rsidRDefault="00510914" w:rsidP="00962105">
      <w:pPr>
        <w:pStyle w:val="Akapitzlist"/>
        <w:numPr>
          <w:ilvl w:val="0"/>
          <w:numId w:val="28"/>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może w celu potwierdzenia spełniania warunków udziału polegać na zdolnościach technicznych lub zawodowych podmiotów udostępniających zasoby, niezależnie od charakteru prawnego łączących go z nimi stosunków prawnych. </w:t>
      </w:r>
    </w:p>
    <w:p w14:paraId="1019EA01" w14:textId="77777777" w:rsidR="00510914" w:rsidRPr="00510914" w:rsidRDefault="00510914" w:rsidP="00962105">
      <w:pPr>
        <w:pStyle w:val="Akapitzlist"/>
        <w:numPr>
          <w:ilvl w:val="0"/>
          <w:numId w:val="28"/>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odniesieniu do warunków dotyczących doświadczenia, wykonawcy mogą polegać na zdolnościach podmiotów udostępniających zasoby, jeśli podmioty te wykonają świadczenie do realizacji którego te zdolności są wymagane. </w:t>
      </w:r>
    </w:p>
    <w:p w14:paraId="1019EA02" w14:textId="77777777" w:rsidR="00510914" w:rsidRPr="00510914" w:rsidRDefault="00510914" w:rsidP="00962105">
      <w:pPr>
        <w:pStyle w:val="Akapitzlist"/>
        <w:numPr>
          <w:ilvl w:val="0"/>
          <w:numId w:val="28"/>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zgodnie z art. 118 ust. 3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Wzór oświadczenia stanowi załącznik nr 3 do SWZ. </w:t>
      </w:r>
    </w:p>
    <w:p w14:paraId="1019EA03" w14:textId="77777777" w:rsidR="00510914" w:rsidRPr="00510914" w:rsidRDefault="00510914" w:rsidP="00962105">
      <w:pPr>
        <w:pStyle w:val="Akapitzlist"/>
        <w:numPr>
          <w:ilvl w:val="0"/>
          <w:numId w:val="28"/>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w:t>
      </w:r>
    </w:p>
    <w:p w14:paraId="1019EA04" w14:textId="77777777" w:rsidR="00510914" w:rsidRPr="00510914" w:rsidRDefault="00510914" w:rsidP="00962105">
      <w:pPr>
        <w:pStyle w:val="Akapitzlist"/>
        <w:numPr>
          <w:ilvl w:val="0"/>
          <w:numId w:val="28"/>
        </w:numPr>
        <w:spacing w:line="276" w:lineRule="auto"/>
        <w:jc w:val="both"/>
        <w:rPr>
          <w:rFonts w:ascii="Arial" w:eastAsia="Arial" w:hAnsi="Arial" w:cs="Arial"/>
          <w:bCs/>
          <w:sz w:val="18"/>
          <w:szCs w:val="18"/>
        </w:rPr>
      </w:pPr>
      <w:r w:rsidRPr="00510914">
        <w:rPr>
          <w:rFonts w:ascii="Arial" w:eastAsia="Arial" w:hAnsi="Arial" w:cs="Arial"/>
          <w:bCs/>
          <w:sz w:val="18"/>
          <w:szCs w:val="18"/>
        </w:rPr>
        <w:lastRenderedPageBreak/>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 art. 122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t>
      </w:r>
    </w:p>
    <w:p w14:paraId="1019EA05" w14:textId="77777777" w:rsidR="00510914" w:rsidRPr="00510914" w:rsidRDefault="00510914" w:rsidP="00962105">
      <w:pPr>
        <w:pStyle w:val="Akapitzlist"/>
        <w:numPr>
          <w:ilvl w:val="0"/>
          <w:numId w:val="28"/>
        </w:numPr>
        <w:spacing w:line="276" w:lineRule="auto"/>
        <w:jc w:val="both"/>
        <w:rPr>
          <w:rFonts w:ascii="Arial" w:eastAsia="Arial" w:hAnsi="Arial" w:cs="Arial"/>
          <w:bCs/>
          <w:sz w:val="18"/>
          <w:szCs w:val="18"/>
        </w:rPr>
      </w:pPr>
      <w:r w:rsidRPr="00510914">
        <w:rPr>
          <w:rFonts w:ascii="Arial" w:eastAsia="Arial" w:hAnsi="Arial" w:cs="Arial"/>
          <w:b/>
          <w:bCs/>
          <w:sz w:val="18"/>
          <w:szCs w:val="18"/>
        </w:rPr>
        <w:t>UWAGA:</w:t>
      </w:r>
      <w:r w:rsidRPr="00510914">
        <w:rPr>
          <w:rFonts w:ascii="Arial" w:eastAsia="Arial" w:hAnsi="Arial" w:cs="Arial"/>
          <w:bCs/>
          <w:sz w:val="18"/>
          <w:szCs w:val="18"/>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 – zgodnie z art. 123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t>
      </w:r>
    </w:p>
    <w:p w14:paraId="1019EA06" w14:textId="51AB8EF7" w:rsidR="00D2491F" w:rsidRPr="00510914" w:rsidRDefault="00510914" w:rsidP="00962105">
      <w:pPr>
        <w:pStyle w:val="Akapitzlist"/>
        <w:numPr>
          <w:ilvl w:val="0"/>
          <w:numId w:val="28"/>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Rozdziale X SWZ - art. 125 ust. 5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w:t>
      </w:r>
    </w:p>
    <w:p w14:paraId="1019EA07"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1019EA08" w14:textId="77777777" w:rsidR="00510914" w:rsidRPr="006E075B" w:rsidRDefault="00510914" w:rsidP="00962105">
      <w:pPr>
        <w:keepNext/>
        <w:keepLines/>
        <w:widowControl w:val="0"/>
        <w:numPr>
          <w:ilvl w:val="0"/>
          <w:numId w:val="12"/>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dla wykonawców wspólnie ubiegających się o udzielenie zamówienia</w:t>
      </w:r>
    </w:p>
    <w:p w14:paraId="1019EA09"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1019EA0A" w14:textId="77777777" w:rsidR="00510914" w:rsidRPr="00510914" w:rsidRDefault="00510914" w:rsidP="00962105">
      <w:pPr>
        <w:pStyle w:val="Akapitzlist"/>
        <w:numPr>
          <w:ilvl w:val="0"/>
          <w:numId w:val="29"/>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1019EA0B" w14:textId="3D988DB8" w:rsidR="00510914" w:rsidRPr="00510914" w:rsidRDefault="00510914" w:rsidP="00962105">
      <w:pPr>
        <w:pStyle w:val="Akapitzlist"/>
        <w:numPr>
          <w:ilvl w:val="0"/>
          <w:numId w:val="29"/>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 </w:t>
      </w:r>
    </w:p>
    <w:p w14:paraId="1019EA0C" w14:textId="4D299941" w:rsidR="00510914" w:rsidRPr="00510914" w:rsidRDefault="00510914" w:rsidP="00962105">
      <w:pPr>
        <w:pStyle w:val="Akapitzlist"/>
        <w:numPr>
          <w:ilvl w:val="0"/>
          <w:numId w:val="29"/>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wspólnie ubiegający się o udzielenie zamówienia dołączają do oferty oświadczenie, z którego wynika, które </w:t>
      </w:r>
      <w:r w:rsidR="00FA6FA3">
        <w:rPr>
          <w:rFonts w:ascii="Arial" w:eastAsia="Arial" w:hAnsi="Arial" w:cs="Arial"/>
          <w:bCs/>
          <w:sz w:val="18"/>
          <w:szCs w:val="18"/>
        </w:rPr>
        <w:t>usługi</w:t>
      </w:r>
      <w:r w:rsidRPr="00510914">
        <w:rPr>
          <w:rFonts w:ascii="Arial" w:eastAsia="Arial" w:hAnsi="Arial" w:cs="Arial"/>
          <w:bCs/>
          <w:sz w:val="18"/>
          <w:szCs w:val="18"/>
        </w:rPr>
        <w:t xml:space="preserve"> wykonają poszczególni wykonawcy – według załącznika nr </w:t>
      </w:r>
      <w:r w:rsidR="00FA6FA3">
        <w:rPr>
          <w:rFonts w:ascii="Arial" w:eastAsia="Arial" w:hAnsi="Arial" w:cs="Arial"/>
          <w:bCs/>
          <w:sz w:val="18"/>
          <w:szCs w:val="18"/>
        </w:rPr>
        <w:t>4</w:t>
      </w:r>
      <w:r w:rsidRPr="00510914">
        <w:rPr>
          <w:rFonts w:ascii="Arial" w:eastAsia="Arial" w:hAnsi="Arial" w:cs="Arial"/>
          <w:bCs/>
          <w:sz w:val="18"/>
          <w:szCs w:val="18"/>
        </w:rPr>
        <w:t xml:space="preserve">. </w:t>
      </w:r>
    </w:p>
    <w:p w14:paraId="1019EA0D" w14:textId="77777777" w:rsidR="00510914" w:rsidRPr="00510914" w:rsidRDefault="00510914" w:rsidP="00962105">
      <w:pPr>
        <w:pStyle w:val="Akapitzlist"/>
        <w:numPr>
          <w:ilvl w:val="0"/>
          <w:numId w:val="29"/>
        </w:numPr>
        <w:spacing w:line="276" w:lineRule="auto"/>
        <w:jc w:val="both"/>
        <w:rPr>
          <w:rFonts w:ascii="Arial" w:eastAsia="Arial" w:hAnsi="Arial" w:cs="Arial"/>
          <w:bCs/>
          <w:sz w:val="18"/>
          <w:szCs w:val="18"/>
        </w:rPr>
      </w:pPr>
      <w:r w:rsidRPr="00510914">
        <w:rPr>
          <w:rFonts w:ascii="Arial" w:eastAsia="Arial" w:hAnsi="Arial" w:cs="Arial"/>
          <w:bCs/>
          <w:sz w:val="18"/>
          <w:szCs w:val="18"/>
        </w:rPr>
        <w:t>Oświadczenia i dokumenty potwierdzające brak podstaw do wykluczenia z postępowania składa każdy z Wykonawców wspólnie ubiegających się o zamówienie.</w:t>
      </w:r>
    </w:p>
    <w:p w14:paraId="1019EA0E"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1019EA0F" w14:textId="77777777" w:rsidR="00510914" w:rsidRPr="006E075B" w:rsidRDefault="00510914" w:rsidP="00962105">
      <w:pPr>
        <w:keepNext/>
        <w:keepLines/>
        <w:widowControl w:val="0"/>
        <w:numPr>
          <w:ilvl w:val="0"/>
          <w:numId w:val="12"/>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komunikacji wykonawców z zamawiającym</w:t>
      </w:r>
    </w:p>
    <w:p w14:paraId="1019EA10"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1019EA11" w14:textId="77777777" w:rsidR="00473EC5" w:rsidRPr="00473EC5" w:rsidRDefault="00473EC5" w:rsidP="00962105">
      <w:pPr>
        <w:pStyle w:val="Akapitzlist"/>
        <w:numPr>
          <w:ilvl w:val="0"/>
          <w:numId w:val="30"/>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Komunikacja w postępowaniu o udzielenie zamówienia, konkursie, w tym składanie ofert, wniosków o dopuszczenie do udziału w postępowaniu lub konkursie, wymiana informacji oraz przekazywanie dokumentów lub oświadczeń między zamawiającym a wykonawcą, z uwzględnieniem wyjątków określonych w </w:t>
      </w:r>
      <w:proofErr w:type="spellStart"/>
      <w:r>
        <w:rPr>
          <w:rFonts w:ascii="Arial" w:eastAsia="Arial" w:hAnsi="Arial" w:cs="Arial"/>
          <w:bCs/>
          <w:sz w:val="18"/>
          <w:szCs w:val="18"/>
        </w:rPr>
        <w:t>Pzp</w:t>
      </w:r>
      <w:proofErr w:type="spellEnd"/>
      <w:r w:rsidRPr="00473EC5">
        <w:rPr>
          <w:rFonts w:ascii="Arial" w:eastAsia="Arial" w:hAnsi="Arial" w:cs="Arial"/>
          <w:bCs/>
          <w:sz w:val="18"/>
          <w:szCs w:val="18"/>
        </w:rPr>
        <w:t>, odbywa się przy użyciu środków komunikacji elektronicznej. Przez środki komunikacji elektronicznej rozumie się środki komunikacji elektronicznej zdefiniowane w ustawie z dnia 18 lipca 2002 r. o świadczeniu usług drogą elektroniczną (Dz. U. z 2020 r. poz. 344).</w:t>
      </w:r>
    </w:p>
    <w:p w14:paraId="1019EA12" w14:textId="77FD5BE9" w:rsidR="00473EC5" w:rsidRPr="00473EC5" w:rsidRDefault="00473EC5" w:rsidP="00962105">
      <w:pPr>
        <w:pStyle w:val="Akapitzlist"/>
        <w:numPr>
          <w:ilvl w:val="0"/>
          <w:numId w:val="30"/>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postępowaniu o udzielenie zamówienia komunikacja między Zamawiającym a Wykonawcami odbywa się przy użyciu  portalu </w:t>
      </w:r>
      <w:hyperlink r:id="rId14" w:history="1">
        <w:r w:rsidR="003B198D" w:rsidRPr="00BF1AD4">
          <w:rPr>
            <w:rStyle w:val="Hipercze"/>
            <w:rFonts w:ascii="Arial" w:eastAsia="Arial" w:hAnsi="Arial" w:cs="Arial"/>
            <w:bCs/>
            <w:sz w:val="18"/>
            <w:szCs w:val="18"/>
          </w:rPr>
          <w:t>https://ezamowienia.gov.pl/pl/</w:t>
        </w:r>
      </w:hyperlink>
      <w:r w:rsidR="003B198D" w:rsidRPr="00BF1AD4">
        <w:rPr>
          <w:rFonts w:ascii="Arial" w:eastAsia="Arial" w:hAnsi="Arial" w:cs="Arial"/>
          <w:bCs/>
          <w:sz w:val="18"/>
          <w:szCs w:val="18"/>
        </w:rPr>
        <w:t xml:space="preserve"> </w:t>
      </w:r>
      <w:r>
        <w:rPr>
          <w:rFonts w:ascii="Arial" w:eastAsia="Arial" w:hAnsi="Arial" w:cs="Arial"/>
          <w:bCs/>
          <w:sz w:val="18"/>
          <w:szCs w:val="18"/>
        </w:rPr>
        <w:t xml:space="preserve"> </w:t>
      </w:r>
      <w:r w:rsidRPr="00473EC5">
        <w:rPr>
          <w:rFonts w:ascii="Arial" w:eastAsia="Arial" w:hAnsi="Arial" w:cs="Arial"/>
          <w:bCs/>
          <w:sz w:val="18"/>
          <w:szCs w:val="18"/>
        </w:rPr>
        <w:t xml:space="preserve">oraz poczty elektronicznej </w:t>
      </w:r>
      <w:hyperlink r:id="rId15" w:history="1">
        <w:r w:rsidR="005E1BB7" w:rsidRPr="00C609AA">
          <w:rPr>
            <w:rStyle w:val="Hipercze"/>
            <w:rFonts w:ascii="Arial" w:eastAsia="Arial" w:hAnsi="Arial" w:cs="Arial"/>
            <w:bCs/>
            <w:sz w:val="18"/>
            <w:szCs w:val="18"/>
          </w:rPr>
          <w:t>j.jedros@strzelno.pl</w:t>
        </w:r>
      </w:hyperlink>
      <w:r>
        <w:rPr>
          <w:rFonts w:ascii="Arial" w:eastAsia="Arial" w:hAnsi="Arial" w:cs="Arial"/>
          <w:bCs/>
          <w:sz w:val="18"/>
          <w:szCs w:val="18"/>
        </w:rPr>
        <w:t xml:space="preserve">. </w:t>
      </w:r>
    </w:p>
    <w:p w14:paraId="1019EA13" w14:textId="77777777" w:rsidR="00473EC5" w:rsidRPr="00473EC5" w:rsidRDefault="00473EC5" w:rsidP="00962105">
      <w:pPr>
        <w:pStyle w:val="Akapitzlist"/>
        <w:numPr>
          <w:ilvl w:val="0"/>
          <w:numId w:val="30"/>
        </w:numPr>
        <w:spacing w:line="276" w:lineRule="auto"/>
        <w:jc w:val="both"/>
        <w:rPr>
          <w:rFonts w:ascii="Arial" w:eastAsia="Arial" w:hAnsi="Arial" w:cs="Arial"/>
          <w:bCs/>
          <w:sz w:val="18"/>
          <w:szCs w:val="18"/>
        </w:rPr>
      </w:pPr>
      <w:r w:rsidRPr="00473EC5">
        <w:rPr>
          <w:rFonts w:ascii="Arial" w:eastAsia="Arial" w:hAnsi="Arial" w:cs="Arial"/>
          <w:bCs/>
          <w:sz w:val="18"/>
          <w:szCs w:val="18"/>
        </w:rPr>
        <w:t>Osoby ze strony Zamawiającego uprawnione do komunikowania się z Wykonawcami</w:t>
      </w:r>
      <w:r>
        <w:rPr>
          <w:rFonts w:ascii="Arial" w:eastAsia="Arial" w:hAnsi="Arial" w:cs="Arial"/>
          <w:bCs/>
          <w:sz w:val="18"/>
          <w:szCs w:val="18"/>
        </w:rPr>
        <w:t>:</w:t>
      </w:r>
    </w:p>
    <w:p w14:paraId="1019EA14" w14:textId="5B2C263C" w:rsidR="00473EC5" w:rsidRPr="00473EC5" w:rsidRDefault="005E1BB7" w:rsidP="00473EC5">
      <w:pPr>
        <w:pStyle w:val="Akapitzlist"/>
        <w:spacing w:line="276" w:lineRule="auto"/>
        <w:ind w:left="360"/>
        <w:jc w:val="both"/>
        <w:rPr>
          <w:rFonts w:ascii="Arial" w:eastAsia="Arial" w:hAnsi="Arial" w:cs="Arial"/>
          <w:bCs/>
          <w:sz w:val="18"/>
          <w:szCs w:val="18"/>
        </w:rPr>
      </w:pPr>
      <w:r>
        <w:rPr>
          <w:rFonts w:ascii="Arial" w:eastAsia="Arial" w:hAnsi="Arial" w:cs="Arial"/>
          <w:bCs/>
          <w:sz w:val="18"/>
          <w:szCs w:val="18"/>
        </w:rPr>
        <w:t>Jarosław Jędros</w:t>
      </w:r>
      <w:r w:rsidR="00473EC5" w:rsidRPr="00473EC5">
        <w:rPr>
          <w:rFonts w:ascii="Arial" w:eastAsia="Arial" w:hAnsi="Arial" w:cs="Arial"/>
          <w:bCs/>
          <w:sz w:val="18"/>
          <w:szCs w:val="18"/>
        </w:rPr>
        <w:t xml:space="preserve">, e-mail: </w:t>
      </w:r>
      <w:r w:rsidRPr="005E1BB7">
        <w:rPr>
          <w:rStyle w:val="Hipercze"/>
          <w:rFonts w:ascii="Arial" w:eastAsia="Arial" w:hAnsi="Arial" w:cs="Arial"/>
          <w:bCs/>
          <w:sz w:val="18"/>
          <w:szCs w:val="18"/>
        </w:rPr>
        <w:t>j.jedros@strzelno.pl.</w:t>
      </w:r>
    </w:p>
    <w:p w14:paraId="1019EA15" w14:textId="57165DC5" w:rsidR="00473EC5" w:rsidRPr="00473EC5" w:rsidRDefault="00473EC5" w:rsidP="00962105">
      <w:pPr>
        <w:pStyle w:val="Akapitzlist"/>
        <w:numPr>
          <w:ilvl w:val="0"/>
          <w:numId w:val="30"/>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zamierzający wziąć udział w postępowaniu o udzielenie zamówienia publicznego musi posiadać konto na </w:t>
      </w:r>
      <w:r w:rsidR="006177D7" w:rsidRPr="00E240BD">
        <w:rPr>
          <w:rFonts w:ascii="Arial" w:eastAsia="Arial" w:hAnsi="Arial" w:cs="Arial"/>
          <w:bCs/>
          <w:sz w:val="18"/>
          <w:szCs w:val="18"/>
        </w:rPr>
        <w:t>https://ezamowienia.gov.pl/pl/</w:t>
      </w:r>
      <w:r w:rsidR="006177D7" w:rsidRPr="00473EC5">
        <w:rPr>
          <w:rFonts w:ascii="Arial" w:eastAsia="Arial" w:hAnsi="Arial" w:cs="Arial"/>
          <w:bCs/>
          <w:sz w:val="18"/>
          <w:szCs w:val="18"/>
        </w:rPr>
        <w:t xml:space="preserve">. </w:t>
      </w:r>
      <w:r w:rsidRPr="00473EC5">
        <w:rPr>
          <w:rFonts w:ascii="Arial" w:eastAsia="Arial" w:hAnsi="Arial" w:cs="Arial"/>
          <w:bCs/>
          <w:sz w:val="18"/>
          <w:szCs w:val="18"/>
        </w:rPr>
        <w:t>Wykonawca posiadający konto ma dostęp do formularzy: złożenia, zmiany, wycofania oferty lub wniosku oraz do formularza komunikacji.</w:t>
      </w:r>
    </w:p>
    <w:p w14:paraId="1019EA16" w14:textId="5ED98695" w:rsidR="00473EC5" w:rsidRPr="00770652" w:rsidRDefault="00473EC5" w:rsidP="00770652">
      <w:pPr>
        <w:pStyle w:val="Akapitzlist"/>
        <w:numPr>
          <w:ilvl w:val="0"/>
          <w:numId w:val="30"/>
        </w:numPr>
        <w:spacing w:line="276" w:lineRule="auto"/>
        <w:jc w:val="both"/>
        <w:rPr>
          <w:rFonts w:ascii="Arial" w:eastAsia="Arial" w:hAnsi="Arial" w:cs="Arial"/>
          <w:bCs/>
          <w:sz w:val="18"/>
          <w:szCs w:val="18"/>
        </w:rPr>
      </w:pPr>
      <w:r>
        <w:rPr>
          <w:rFonts w:ascii="Arial" w:eastAsia="Arial" w:hAnsi="Arial" w:cs="Arial"/>
          <w:bCs/>
          <w:sz w:val="18"/>
          <w:szCs w:val="18"/>
        </w:rPr>
        <w:t>W</w:t>
      </w:r>
      <w:r w:rsidRPr="00473EC5">
        <w:rPr>
          <w:rFonts w:ascii="Arial" w:eastAsia="Arial" w:hAnsi="Arial" w:cs="Arial"/>
          <w:bCs/>
          <w:sz w:val="18"/>
          <w:szCs w:val="18"/>
        </w:rPr>
        <w:t>ymagania techniczne i organizacyjne wysyłania i odbierania dokumentów elektronicznych, elektronicznych kopi dokumentów i oświadczeń oraz informacji przek</w:t>
      </w:r>
      <w:r w:rsidR="007405DA">
        <w:rPr>
          <w:rFonts w:ascii="Arial" w:eastAsia="Arial" w:hAnsi="Arial" w:cs="Arial"/>
          <w:bCs/>
          <w:sz w:val="18"/>
          <w:szCs w:val="18"/>
        </w:rPr>
        <w:t>azywanych przy ich użyciu opisane z</w:t>
      </w:r>
      <w:r w:rsidR="00A777FC">
        <w:rPr>
          <w:rFonts w:ascii="Arial" w:eastAsia="Arial" w:hAnsi="Arial" w:cs="Arial"/>
          <w:bCs/>
          <w:sz w:val="18"/>
          <w:szCs w:val="18"/>
        </w:rPr>
        <w:t xml:space="preserve">ostały w </w:t>
      </w:r>
      <w:proofErr w:type="spellStart"/>
      <w:r w:rsidR="00A777FC">
        <w:rPr>
          <w:rFonts w:ascii="Arial" w:eastAsia="Arial" w:hAnsi="Arial" w:cs="Arial"/>
          <w:bCs/>
          <w:sz w:val="18"/>
          <w:szCs w:val="18"/>
        </w:rPr>
        <w:t>Regulamiie</w:t>
      </w:r>
      <w:proofErr w:type="spellEnd"/>
      <w:r w:rsidR="00A777FC">
        <w:rPr>
          <w:rFonts w:ascii="Arial" w:eastAsia="Arial" w:hAnsi="Arial" w:cs="Arial"/>
          <w:bCs/>
          <w:sz w:val="18"/>
          <w:szCs w:val="18"/>
        </w:rPr>
        <w:t xml:space="preserve"> </w:t>
      </w:r>
      <w:r w:rsidR="00795ED5" w:rsidRPr="00795ED5">
        <w:rPr>
          <w:rFonts w:ascii="Arial" w:eastAsia="Arial" w:hAnsi="Arial" w:cs="Arial"/>
          <w:bCs/>
          <w:sz w:val="18"/>
          <w:szCs w:val="18"/>
        </w:rPr>
        <w:t xml:space="preserve"> </w:t>
      </w:r>
      <w:r w:rsidR="00795ED5">
        <w:rPr>
          <w:rFonts w:ascii="Arial" w:eastAsia="Arial" w:hAnsi="Arial" w:cs="Arial"/>
          <w:bCs/>
          <w:sz w:val="18"/>
          <w:szCs w:val="18"/>
        </w:rPr>
        <w:t xml:space="preserve">dostępnym na stronie internetowej </w:t>
      </w:r>
      <w:r w:rsidR="00795ED5" w:rsidRPr="00E240BD">
        <w:rPr>
          <w:rFonts w:ascii="Arial" w:eastAsia="Arial" w:hAnsi="Arial" w:cs="Arial"/>
          <w:bCs/>
          <w:sz w:val="18"/>
          <w:szCs w:val="18"/>
        </w:rPr>
        <w:t>https://ezamowienia.gov.pl/pl/regulamin/</w:t>
      </w:r>
      <w:r w:rsidR="00795ED5" w:rsidRPr="00473EC5">
        <w:rPr>
          <w:rFonts w:ascii="Arial" w:eastAsia="Arial" w:hAnsi="Arial" w:cs="Arial"/>
          <w:bCs/>
          <w:sz w:val="18"/>
          <w:szCs w:val="18"/>
        </w:rPr>
        <w:t>.</w:t>
      </w:r>
    </w:p>
    <w:p w14:paraId="1019EA17" w14:textId="77777777" w:rsidR="00473EC5" w:rsidRPr="00473EC5" w:rsidRDefault="00473EC5" w:rsidP="00962105">
      <w:pPr>
        <w:pStyle w:val="Akapitzlist"/>
        <w:numPr>
          <w:ilvl w:val="0"/>
          <w:numId w:val="30"/>
        </w:numPr>
        <w:spacing w:line="276" w:lineRule="auto"/>
        <w:jc w:val="both"/>
        <w:rPr>
          <w:rFonts w:ascii="Arial" w:eastAsia="Arial" w:hAnsi="Arial" w:cs="Arial"/>
          <w:bCs/>
          <w:sz w:val="18"/>
          <w:szCs w:val="18"/>
        </w:rPr>
      </w:pPr>
      <w:r w:rsidRPr="00473EC5">
        <w:rPr>
          <w:rFonts w:ascii="Arial" w:eastAsia="Arial" w:hAnsi="Arial" w:cs="Arial"/>
          <w:bCs/>
          <w:sz w:val="18"/>
          <w:szCs w:val="18"/>
        </w:rPr>
        <w:t>Maksymalny rozmiar plików przesyłanych za pośrednictwem dedykowanych formularzy do: złożenia, zmiany, wycofania oferty lub wniosku oraz do komunikacji wynosi 150 MB.</w:t>
      </w:r>
    </w:p>
    <w:p w14:paraId="1019EA18" w14:textId="4E4C4F51" w:rsidR="00473EC5" w:rsidRPr="00473EC5" w:rsidRDefault="00473EC5" w:rsidP="00962105">
      <w:pPr>
        <w:pStyle w:val="Akapitzlist"/>
        <w:numPr>
          <w:ilvl w:val="0"/>
          <w:numId w:val="30"/>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Za datę przekazania oferty, wniosków, zawiadomień, dokumentów elektronicznych, oświadczeń lub elektronicznych kopii dokumentów lub oświadczeń oraz innych informacji przyjmuje się datę ich przekazania </w:t>
      </w:r>
      <w:r w:rsidR="00087FD8">
        <w:rPr>
          <w:rFonts w:ascii="Arial" w:eastAsia="Arial" w:hAnsi="Arial" w:cs="Arial"/>
          <w:bCs/>
          <w:sz w:val="18"/>
          <w:szCs w:val="18"/>
        </w:rPr>
        <w:t xml:space="preserve">przez portal </w:t>
      </w:r>
      <w:r w:rsidR="00087FD8" w:rsidRPr="00E240BD">
        <w:rPr>
          <w:rFonts w:ascii="Arial" w:eastAsia="Arial" w:hAnsi="Arial" w:cs="Arial"/>
          <w:bCs/>
          <w:sz w:val="18"/>
          <w:szCs w:val="18"/>
        </w:rPr>
        <w:t>https://ezamowienia.gov.pl/pl/</w:t>
      </w:r>
      <w:r w:rsidRPr="00473EC5">
        <w:rPr>
          <w:rFonts w:ascii="Arial" w:eastAsia="Arial" w:hAnsi="Arial" w:cs="Arial"/>
          <w:bCs/>
          <w:sz w:val="18"/>
          <w:szCs w:val="18"/>
        </w:rPr>
        <w:t>.</w:t>
      </w:r>
    </w:p>
    <w:p w14:paraId="1019EA19" w14:textId="77777777" w:rsidR="00473EC5" w:rsidRPr="00473EC5" w:rsidRDefault="00473EC5" w:rsidP="00962105">
      <w:pPr>
        <w:pStyle w:val="Akapitzlist"/>
        <w:numPr>
          <w:ilvl w:val="0"/>
          <w:numId w:val="30"/>
        </w:numPr>
        <w:spacing w:line="276" w:lineRule="auto"/>
        <w:jc w:val="both"/>
        <w:rPr>
          <w:rFonts w:ascii="Arial" w:eastAsia="Arial" w:hAnsi="Arial" w:cs="Arial"/>
          <w:bCs/>
          <w:sz w:val="18"/>
          <w:szCs w:val="18"/>
        </w:rPr>
      </w:pPr>
      <w:r w:rsidRPr="00473EC5">
        <w:rPr>
          <w:rFonts w:ascii="Arial" w:eastAsia="Arial" w:hAnsi="Arial" w:cs="Arial"/>
          <w:bCs/>
          <w:sz w:val="18"/>
          <w:szCs w:val="18"/>
        </w:rPr>
        <w:t>W korespondencji kierowanej do Zamawiającego Wykonawcy powinni posługiwać się numerem przedmiotowego postępowania.</w:t>
      </w:r>
    </w:p>
    <w:p w14:paraId="1019EA1A" w14:textId="77777777" w:rsidR="00473EC5" w:rsidRDefault="00473EC5" w:rsidP="00A0404C">
      <w:pPr>
        <w:widowControl w:val="0"/>
        <w:spacing w:after="0" w:line="276" w:lineRule="auto"/>
        <w:ind w:left="284"/>
        <w:jc w:val="both"/>
        <w:rPr>
          <w:rFonts w:ascii="Arial" w:eastAsia="Arial" w:hAnsi="Arial" w:cs="Arial"/>
          <w:color w:val="000000"/>
          <w:sz w:val="18"/>
          <w:szCs w:val="18"/>
          <w:lang w:eastAsia="pl-PL" w:bidi="pl-PL"/>
        </w:rPr>
      </w:pPr>
    </w:p>
    <w:p w14:paraId="1019EA1B" w14:textId="77777777" w:rsidR="00473EC5" w:rsidRDefault="00473EC5" w:rsidP="00962105">
      <w:pPr>
        <w:keepNext/>
        <w:keepLines/>
        <w:widowControl w:val="0"/>
        <w:numPr>
          <w:ilvl w:val="0"/>
          <w:numId w:val="12"/>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 xml:space="preserve">Opis sposobu przygotowania oferty oraz wymagania formalne dotyczące składanych oświadczeń i dokumentów. </w:t>
      </w:r>
    </w:p>
    <w:p w14:paraId="1019EA1C"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1019EA1D" w14:textId="77777777" w:rsidR="00473EC5" w:rsidRPr="00473EC5" w:rsidRDefault="00473EC5" w:rsidP="00962105">
      <w:pPr>
        <w:pStyle w:val="Akapitzlist"/>
        <w:numPr>
          <w:ilvl w:val="0"/>
          <w:numId w:val="31"/>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może złożyć tylko jedną ofertę. </w:t>
      </w:r>
    </w:p>
    <w:p w14:paraId="1019EA1E" w14:textId="77777777" w:rsidR="00473EC5" w:rsidRPr="00473EC5" w:rsidRDefault="00473EC5" w:rsidP="00962105">
      <w:pPr>
        <w:pStyle w:val="Akapitzlist"/>
        <w:numPr>
          <w:ilvl w:val="0"/>
          <w:numId w:val="31"/>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Treść oferty musi odpowiadać treści SWZ. </w:t>
      </w:r>
    </w:p>
    <w:p w14:paraId="1019EA1F" w14:textId="77777777" w:rsidR="00473EC5" w:rsidRPr="00473EC5" w:rsidRDefault="00473EC5" w:rsidP="00962105">
      <w:pPr>
        <w:pStyle w:val="Akapitzlist"/>
        <w:numPr>
          <w:ilvl w:val="0"/>
          <w:numId w:val="31"/>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na Formularzu Ofertowym – zgodnie z Załącznikiem nr 1 do SWZ. Wraz z ofertą Wykonawca jest </w:t>
      </w:r>
      <w:r w:rsidRPr="00473EC5">
        <w:rPr>
          <w:rFonts w:ascii="Arial" w:eastAsia="Arial" w:hAnsi="Arial" w:cs="Arial"/>
          <w:bCs/>
          <w:sz w:val="18"/>
          <w:szCs w:val="18"/>
        </w:rPr>
        <w:lastRenderedPageBreak/>
        <w:t xml:space="preserve">zobowiązany złożyć: </w:t>
      </w:r>
    </w:p>
    <w:p w14:paraId="1019EA20" w14:textId="26C7777C" w:rsidR="00473EC5" w:rsidRPr="00473EC5" w:rsidRDefault="00473EC5" w:rsidP="00962105">
      <w:pPr>
        <w:widowControl w:val="0"/>
        <w:numPr>
          <w:ilvl w:val="0"/>
          <w:numId w:val="32"/>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oświadczenia, o których mowa w Rozdziale X ust. 1 SWZ; </w:t>
      </w:r>
    </w:p>
    <w:p w14:paraId="1019EA21" w14:textId="4D3F871E" w:rsidR="00473EC5" w:rsidRPr="00473EC5" w:rsidRDefault="00473EC5" w:rsidP="00962105">
      <w:pPr>
        <w:widowControl w:val="0"/>
        <w:numPr>
          <w:ilvl w:val="0"/>
          <w:numId w:val="32"/>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zobowiązanie innego podmiotu, o którym mowa w Rozdziale X</w:t>
      </w:r>
      <w:r w:rsidR="00627A61">
        <w:rPr>
          <w:rFonts w:ascii="Arial" w:eastAsia="Arial" w:hAnsi="Arial" w:cs="Arial"/>
          <w:color w:val="000000"/>
          <w:sz w:val="18"/>
          <w:szCs w:val="18"/>
          <w:lang w:eastAsia="pl-PL" w:bidi="pl-PL"/>
        </w:rPr>
        <w:t>I</w:t>
      </w:r>
      <w:r w:rsidRPr="00473EC5">
        <w:rPr>
          <w:rFonts w:ascii="Arial" w:eastAsia="Arial" w:hAnsi="Arial" w:cs="Arial"/>
          <w:color w:val="000000"/>
          <w:sz w:val="18"/>
          <w:szCs w:val="18"/>
          <w:lang w:eastAsia="pl-PL" w:bidi="pl-PL"/>
        </w:rPr>
        <w:t xml:space="preserve"> ust. 3 SWZ (jeżeli dotyczy</w:t>
      </w:r>
      <w:r w:rsidR="00357BB8">
        <w:rPr>
          <w:rFonts w:ascii="Arial" w:eastAsia="Arial" w:hAnsi="Arial" w:cs="Arial"/>
          <w:color w:val="000000"/>
          <w:sz w:val="18"/>
          <w:szCs w:val="18"/>
          <w:lang w:eastAsia="pl-PL" w:bidi="pl-PL"/>
        </w:rPr>
        <w:t>)</w:t>
      </w:r>
      <w:r w:rsidRPr="00473EC5">
        <w:rPr>
          <w:rFonts w:ascii="Arial" w:eastAsia="Arial" w:hAnsi="Arial" w:cs="Arial"/>
          <w:color w:val="000000"/>
          <w:sz w:val="18"/>
          <w:szCs w:val="18"/>
          <w:lang w:eastAsia="pl-PL" w:bidi="pl-PL"/>
        </w:rPr>
        <w:t xml:space="preserve"> </w:t>
      </w:r>
    </w:p>
    <w:p w14:paraId="1019EA22" w14:textId="77777777" w:rsidR="00473EC5" w:rsidRPr="00473EC5" w:rsidRDefault="00473EC5" w:rsidP="00962105">
      <w:pPr>
        <w:widowControl w:val="0"/>
        <w:numPr>
          <w:ilvl w:val="0"/>
          <w:numId w:val="32"/>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dokumenty, z których wynika prawo do podpisania oferty; odpowiednie pełnomocnictwa (jeżeli dotyczy). </w:t>
      </w:r>
    </w:p>
    <w:p w14:paraId="1019EA23" w14:textId="77777777" w:rsidR="00473EC5" w:rsidRPr="00473EC5" w:rsidRDefault="00473EC5" w:rsidP="00962105">
      <w:pPr>
        <w:pStyle w:val="Akapitzlist"/>
        <w:numPr>
          <w:ilvl w:val="0"/>
          <w:numId w:val="31"/>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1019EA24" w14:textId="77777777" w:rsidR="00473EC5" w:rsidRPr="00473EC5" w:rsidRDefault="00473EC5" w:rsidP="00962105">
      <w:pPr>
        <w:pStyle w:val="Akapitzlist"/>
        <w:numPr>
          <w:ilvl w:val="0"/>
          <w:numId w:val="31"/>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 zgodne z § 13 ust. 1 rozporządzenia (Dz. U. Z 2020, poz. 2452) </w:t>
      </w:r>
    </w:p>
    <w:p w14:paraId="1019EA25" w14:textId="77777777" w:rsidR="00473EC5" w:rsidRPr="00473EC5" w:rsidRDefault="00473EC5" w:rsidP="00962105">
      <w:pPr>
        <w:pStyle w:val="Akapitzlist"/>
        <w:numPr>
          <w:ilvl w:val="0"/>
          <w:numId w:val="31"/>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oraz pozostałe oświadczenia i dokumenty, dla których Zamawiający określił wzory w formie formularzy zamieszczonych w załącznikach do SWZ, powinny być sporządzone zgodnie z tymi wzorami, co do treści oraz opisu kolumn i wierszy. </w:t>
      </w:r>
    </w:p>
    <w:p w14:paraId="1019EA26" w14:textId="77777777" w:rsidR="00473EC5" w:rsidRPr="00473EC5" w:rsidRDefault="00473EC5" w:rsidP="00962105">
      <w:pPr>
        <w:pStyle w:val="Akapitzlist"/>
        <w:numPr>
          <w:ilvl w:val="0"/>
          <w:numId w:val="31"/>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pod rygorem nieważności w formie elektronicznej </w:t>
      </w:r>
      <w:r w:rsidR="00671487">
        <w:rPr>
          <w:rFonts w:ascii="Arial" w:eastAsia="Arial" w:hAnsi="Arial" w:cs="Arial"/>
          <w:bCs/>
          <w:sz w:val="18"/>
          <w:szCs w:val="18"/>
        </w:rPr>
        <w:t xml:space="preserve">(tj. opatrzonej kwalifikowanym podpisem elektronicznym) </w:t>
      </w:r>
      <w:r w:rsidRPr="00473EC5">
        <w:rPr>
          <w:rFonts w:ascii="Arial" w:eastAsia="Arial" w:hAnsi="Arial" w:cs="Arial"/>
          <w:bCs/>
          <w:sz w:val="18"/>
          <w:szCs w:val="18"/>
        </w:rPr>
        <w:t xml:space="preserve">lub w postaci elektronicznej opatrzonej podpisem zaufanym lub podpisem osobistym. </w:t>
      </w:r>
    </w:p>
    <w:p w14:paraId="1019EA27" w14:textId="77777777" w:rsidR="00473EC5" w:rsidRPr="00473EC5" w:rsidRDefault="00473EC5" w:rsidP="00962105">
      <w:pPr>
        <w:pStyle w:val="Akapitzlist"/>
        <w:numPr>
          <w:ilvl w:val="0"/>
          <w:numId w:val="31"/>
        </w:numPr>
        <w:spacing w:line="276" w:lineRule="auto"/>
        <w:jc w:val="both"/>
        <w:rPr>
          <w:rFonts w:ascii="Arial" w:eastAsia="Arial" w:hAnsi="Arial" w:cs="Arial"/>
          <w:bCs/>
          <w:sz w:val="18"/>
          <w:szCs w:val="18"/>
        </w:rPr>
      </w:pPr>
      <w:r w:rsidRPr="00473EC5">
        <w:rPr>
          <w:rFonts w:ascii="Arial" w:eastAsia="Arial" w:hAnsi="Arial" w:cs="Arial"/>
          <w:bCs/>
          <w:sz w:val="18"/>
          <w:szCs w:val="18"/>
        </w:rPr>
        <w:t>Oferta powinna być sporządzona w języku polskim. Każdy dokument składający się na ofertę powinien być czytelny.</w:t>
      </w:r>
    </w:p>
    <w:p w14:paraId="1019EA28" w14:textId="12FE7BC1" w:rsidR="00473EC5" w:rsidRPr="00473EC5" w:rsidRDefault="00357BB8" w:rsidP="00962105">
      <w:pPr>
        <w:pStyle w:val="Akapitzlist"/>
        <w:numPr>
          <w:ilvl w:val="0"/>
          <w:numId w:val="31"/>
        </w:numPr>
        <w:spacing w:line="276" w:lineRule="auto"/>
        <w:jc w:val="both"/>
        <w:rPr>
          <w:rFonts w:ascii="Arial" w:eastAsia="Arial" w:hAnsi="Arial" w:cs="Arial"/>
          <w:bCs/>
          <w:sz w:val="18"/>
          <w:szCs w:val="18"/>
        </w:rPr>
      </w:pPr>
      <w:r>
        <w:rPr>
          <w:rFonts w:ascii="Arial" w:eastAsia="Arial" w:hAnsi="Arial" w:cs="Arial"/>
          <w:bCs/>
          <w:sz w:val="18"/>
          <w:szCs w:val="18"/>
        </w:rPr>
        <w:t>J</w:t>
      </w:r>
      <w:r w:rsidR="00473EC5" w:rsidRPr="00473EC5">
        <w:rPr>
          <w:rFonts w:ascii="Arial" w:eastAsia="Arial" w:hAnsi="Arial" w:cs="Arial"/>
          <w:bCs/>
          <w:sz w:val="18"/>
          <w:szCs w:val="18"/>
        </w:rPr>
        <w:t>eśli oferta zawiera informacje stanowiące tajemnicę przedsiębiorstwa w rozumieniu ustawy z dnia 16 kwietnia 1993 r. o zwalczaniu nieuczciwej konkurencji (</w:t>
      </w:r>
      <w:r w:rsidR="00AC1EF6">
        <w:rPr>
          <w:rFonts w:ascii="Arial" w:eastAsia="Arial" w:hAnsi="Arial" w:cs="Arial"/>
          <w:bCs/>
          <w:sz w:val="18"/>
          <w:szCs w:val="18"/>
        </w:rPr>
        <w:t xml:space="preserve">tj. </w:t>
      </w:r>
      <w:r w:rsidR="00473EC5" w:rsidRPr="00473EC5">
        <w:rPr>
          <w:rFonts w:ascii="Arial" w:eastAsia="Arial" w:hAnsi="Arial" w:cs="Arial"/>
          <w:bCs/>
          <w:sz w:val="18"/>
          <w:szCs w:val="18"/>
        </w:rPr>
        <w:t xml:space="preserve">Dz. U. z </w:t>
      </w:r>
      <w:r w:rsidR="00AC1EF6">
        <w:rPr>
          <w:rFonts w:ascii="Arial" w:eastAsia="Arial" w:hAnsi="Arial" w:cs="Arial"/>
          <w:bCs/>
          <w:sz w:val="18"/>
          <w:szCs w:val="18"/>
        </w:rPr>
        <w:t>1993</w:t>
      </w:r>
      <w:r w:rsidR="00473EC5" w:rsidRPr="00473EC5">
        <w:rPr>
          <w:rFonts w:ascii="Arial" w:eastAsia="Arial" w:hAnsi="Arial" w:cs="Arial"/>
          <w:bCs/>
          <w:sz w:val="18"/>
          <w:szCs w:val="18"/>
        </w:rPr>
        <w:t xml:space="preserve"> r. </w:t>
      </w:r>
      <w:r w:rsidR="00AC1EF6">
        <w:rPr>
          <w:rFonts w:ascii="Arial" w:eastAsia="Arial" w:hAnsi="Arial" w:cs="Arial"/>
          <w:bCs/>
          <w:sz w:val="18"/>
          <w:szCs w:val="18"/>
        </w:rPr>
        <w:t>Nr 47</w:t>
      </w:r>
      <w:r w:rsidR="003F0CAE">
        <w:rPr>
          <w:rFonts w:ascii="Arial" w:eastAsia="Arial" w:hAnsi="Arial" w:cs="Arial"/>
          <w:bCs/>
          <w:sz w:val="18"/>
          <w:szCs w:val="18"/>
        </w:rPr>
        <w:t xml:space="preserve">, </w:t>
      </w:r>
      <w:r w:rsidR="00473EC5" w:rsidRPr="00473EC5">
        <w:rPr>
          <w:rFonts w:ascii="Arial" w:eastAsia="Arial" w:hAnsi="Arial" w:cs="Arial"/>
          <w:bCs/>
          <w:sz w:val="18"/>
          <w:szCs w:val="18"/>
        </w:rPr>
        <w:t xml:space="preserve">poz. </w:t>
      </w:r>
      <w:r w:rsidR="003F0CAE">
        <w:rPr>
          <w:rFonts w:ascii="Arial" w:eastAsia="Arial" w:hAnsi="Arial" w:cs="Arial"/>
          <w:bCs/>
          <w:sz w:val="18"/>
          <w:szCs w:val="18"/>
        </w:rPr>
        <w:t>211 z późn.zm.</w:t>
      </w:r>
      <w:r w:rsidR="00473EC5" w:rsidRPr="00473EC5">
        <w:rPr>
          <w:rFonts w:ascii="Arial" w:eastAsia="Arial" w:hAnsi="Arial" w:cs="Arial"/>
          <w:bCs/>
          <w:sz w:val="18"/>
          <w:szCs w:val="18"/>
        </w:rPr>
        <w:t>), Wykonawca powinien nie później niż w terminie składania ofert, zastrzec, że nie mogą one być udostępnione oraz wykazać, iż zastrzeżone informacje stanow</w:t>
      </w:r>
      <w:r>
        <w:rPr>
          <w:rFonts w:ascii="Arial" w:eastAsia="Arial" w:hAnsi="Arial" w:cs="Arial"/>
          <w:bCs/>
          <w:sz w:val="18"/>
          <w:szCs w:val="18"/>
        </w:rPr>
        <w:t>ią tajemnicę przedsiębiorstwa.</w:t>
      </w:r>
    </w:p>
    <w:p w14:paraId="1019EA29" w14:textId="3BE4C753" w:rsidR="00473EC5" w:rsidRPr="00473EC5" w:rsidRDefault="00473EC5" w:rsidP="00962105">
      <w:pPr>
        <w:pStyle w:val="Akapitzlist"/>
        <w:numPr>
          <w:ilvl w:val="0"/>
          <w:numId w:val="31"/>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 W celu złożenia oferty należy zarejestrować (zalogować) się na </w:t>
      </w:r>
      <w:r w:rsidR="00AC1714">
        <w:rPr>
          <w:rFonts w:ascii="Arial" w:eastAsia="Arial" w:hAnsi="Arial" w:cs="Arial"/>
          <w:bCs/>
          <w:sz w:val="18"/>
          <w:szCs w:val="18"/>
        </w:rPr>
        <w:t>p</w:t>
      </w:r>
      <w:r w:rsidRPr="00473EC5">
        <w:rPr>
          <w:rFonts w:ascii="Arial" w:eastAsia="Arial" w:hAnsi="Arial" w:cs="Arial"/>
          <w:bCs/>
          <w:sz w:val="18"/>
          <w:szCs w:val="18"/>
        </w:rPr>
        <w:t>latformie</w:t>
      </w:r>
      <w:r w:rsidR="00AC1714">
        <w:rPr>
          <w:rFonts w:ascii="Arial" w:eastAsia="Arial" w:hAnsi="Arial" w:cs="Arial"/>
          <w:bCs/>
          <w:sz w:val="18"/>
          <w:szCs w:val="18"/>
        </w:rPr>
        <w:t xml:space="preserve"> </w:t>
      </w:r>
      <w:hyperlink r:id="rId16" w:history="1">
        <w:r w:rsidR="000F61CF" w:rsidRPr="008257F0">
          <w:rPr>
            <w:rStyle w:val="Hipercze"/>
            <w:rFonts w:ascii="Arial" w:eastAsia="Arial" w:hAnsi="Arial" w:cs="Arial"/>
            <w:bCs/>
            <w:sz w:val="18"/>
            <w:szCs w:val="18"/>
          </w:rPr>
          <w:t>https://ezamowienia.gov.pl/pl/</w:t>
        </w:r>
      </w:hyperlink>
      <w:r w:rsidR="00AC1714">
        <w:rPr>
          <w:rFonts w:ascii="Arial" w:eastAsia="Arial" w:hAnsi="Arial" w:cs="Arial"/>
          <w:bCs/>
          <w:sz w:val="18"/>
          <w:szCs w:val="18"/>
        </w:rPr>
        <w:t xml:space="preserve"> </w:t>
      </w:r>
      <w:r w:rsidRPr="00473EC5">
        <w:rPr>
          <w:rFonts w:ascii="Arial" w:eastAsia="Arial" w:hAnsi="Arial" w:cs="Arial"/>
          <w:bCs/>
          <w:sz w:val="18"/>
          <w:szCs w:val="18"/>
        </w:rPr>
        <w:t>postępować zgodnie z instrukcjami</w:t>
      </w:r>
      <w:r w:rsidR="000F61CF">
        <w:rPr>
          <w:rFonts w:ascii="Arial" w:eastAsia="Arial" w:hAnsi="Arial" w:cs="Arial"/>
          <w:bCs/>
          <w:sz w:val="18"/>
          <w:szCs w:val="18"/>
        </w:rPr>
        <w:t xml:space="preserve"> dostępnymi na tej stronie. </w:t>
      </w:r>
      <w:r w:rsidR="00357BB8">
        <w:rPr>
          <w:rFonts w:ascii="Arial" w:eastAsia="Arial" w:hAnsi="Arial" w:cs="Arial"/>
          <w:bCs/>
          <w:sz w:val="18"/>
          <w:szCs w:val="18"/>
        </w:rPr>
        <w:t xml:space="preserve"> </w:t>
      </w:r>
      <w:r w:rsidRPr="00473EC5">
        <w:rPr>
          <w:rFonts w:ascii="Arial" w:eastAsia="Arial" w:hAnsi="Arial" w:cs="Arial"/>
          <w:bCs/>
          <w:sz w:val="18"/>
          <w:szCs w:val="18"/>
        </w:rPr>
        <w:t xml:space="preserve"> </w:t>
      </w:r>
    </w:p>
    <w:p w14:paraId="1019EA2A" w14:textId="77777777" w:rsidR="00473EC5" w:rsidRPr="00473EC5" w:rsidRDefault="00473EC5" w:rsidP="00962105">
      <w:pPr>
        <w:pStyle w:val="Akapitzlist"/>
        <w:numPr>
          <w:ilvl w:val="0"/>
          <w:numId w:val="31"/>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.Przed upływem terminu składania ofert, Wykonawca może wprowadzić zmiany do złożonej oferty lub wycofać ofertę. W tym celu należy w systemie Platformy kliknąć przycisk „Wycofaj ofertę”. Zmiana oferty następuje poprzez wycofanie oferty oraz jej ponownym złożeniu. </w:t>
      </w:r>
    </w:p>
    <w:p w14:paraId="1019EA2B" w14:textId="77777777" w:rsidR="00473EC5" w:rsidRPr="00473EC5" w:rsidRDefault="00473EC5" w:rsidP="00962105">
      <w:pPr>
        <w:pStyle w:val="Akapitzlist"/>
        <w:numPr>
          <w:ilvl w:val="0"/>
          <w:numId w:val="31"/>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Podmiotowe środki dowodowe lub inne dokumenty, w tym dokumenty potwierdzające umocowanie do reprezentowania, sporządzone w języku obcym przekazuje się wraz z tłumaczeniem na język polski. </w:t>
      </w:r>
    </w:p>
    <w:p w14:paraId="1019EA2C" w14:textId="77777777" w:rsidR="00473EC5" w:rsidRPr="00473EC5" w:rsidRDefault="00473EC5" w:rsidP="00962105">
      <w:pPr>
        <w:pStyle w:val="Akapitzlist"/>
        <w:numPr>
          <w:ilvl w:val="0"/>
          <w:numId w:val="31"/>
        </w:numPr>
        <w:spacing w:line="276" w:lineRule="auto"/>
        <w:jc w:val="both"/>
        <w:rPr>
          <w:rFonts w:ascii="Arial" w:eastAsia="Arial" w:hAnsi="Arial" w:cs="Arial"/>
          <w:bCs/>
          <w:sz w:val="18"/>
          <w:szCs w:val="18"/>
        </w:rPr>
      </w:pPr>
      <w:r w:rsidRPr="00473EC5">
        <w:rPr>
          <w:rFonts w:ascii="Arial" w:eastAsia="Arial" w:hAnsi="Arial" w:cs="Arial"/>
          <w:bCs/>
          <w:sz w:val="18"/>
          <w:szCs w:val="18"/>
        </w:rPr>
        <w:t>Wszystkie koszty związane z uczestnictwem w postępowaniu, w szczególności z przygotowaniem i złożeniem oferty ponosi Wykonawca składający ofertę. Zamawiający nie przewiduje zwrotu kosztów udziału w postępowaniu.</w:t>
      </w:r>
    </w:p>
    <w:p w14:paraId="1019EA2D"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1019EA2E" w14:textId="77777777" w:rsidR="00357BB8" w:rsidRPr="006E075B" w:rsidRDefault="00357BB8" w:rsidP="00962105">
      <w:pPr>
        <w:keepNext/>
        <w:keepLines/>
        <w:widowControl w:val="0"/>
        <w:numPr>
          <w:ilvl w:val="0"/>
          <w:numId w:val="12"/>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obliczenia ceny</w:t>
      </w:r>
    </w:p>
    <w:p w14:paraId="1019EA2F" w14:textId="77777777" w:rsidR="00473EC5" w:rsidRPr="006E075B" w:rsidRDefault="00473EC5" w:rsidP="00837BCB">
      <w:pPr>
        <w:keepNext/>
        <w:keepLines/>
        <w:widowControl w:val="0"/>
        <w:spacing w:after="0" w:line="276" w:lineRule="auto"/>
        <w:jc w:val="both"/>
        <w:outlineLvl w:val="3"/>
        <w:rPr>
          <w:rFonts w:ascii="Arial" w:eastAsia="Arial" w:hAnsi="Arial" w:cs="Arial"/>
          <w:b/>
          <w:bCs/>
          <w:color w:val="000000"/>
          <w:szCs w:val="20"/>
          <w:lang w:eastAsia="pl-PL" w:bidi="pl-PL"/>
        </w:rPr>
      </w:pPr>
    </w:p>
    <w:p w14:paraId="1019EA30" w14:textId="77777777" w:rsidR="007E1D47" w:rsidRDefault="00357BB8" w:rsidP="00962105">
      <w:pPr>
        <w:pStyle w:val="Akapitzlist"/>
        <w:numPr>
          <w:ilvl w:val="0"/>
          <w:numId w:val="33"/>
        </w:numPr>
        <w:spacing w:line="276" w:lineRule="auto"/>
        <w:jc w:val="both"/>
        <w:rPr>
          <w:rFonts w:ascii="Arial" w:eastAsia="Arial" w:hAnsi="Arial" w:cs="Arial"/>
          <w:bCs/>
          <w:sz w:val="18"/>
          <w:szCs w:val="18"/>
        </w:rPr>
      </w:pPr>
      <w:r w:rsidRPr="00357BB8">
        <w:rPr>
          <w:rFonts w:ascii="Arial" w:eastAsia="Arial" w:hAnsi="Arial" w:cs="Arial"/>
          <w:bCs/>
          <w:sz w:val="18"/>
          <w:szCs w:val="18"/>
        </w:rPr>
        <w:t>Wykonawca podaje cenę za realizację przedmiotu zamówienia zgodnie ze wzorem Formularza Ofertowego, stanowiącego Załącznik nr 1 do SWZ.</w:t>
      </w:r>
    </w:p>
    <w:p w14:paraId="1019EA31" w14:textId="77777777" w:rsidR="004168D1" w:rsidRPr="004168D1" w:rsidRDefault="004168D1" w:rsidP="00962105">
      <w:pPr>
        <w:pStyle w:val="Akapitzlist"/>
        <w:numPr>
          <w:ilvl w:val="0"/>
          <w:numId w:val="33"/>
        </w:numPr>
        <w:spacing w:line="276" w:lineRule="auto"/>
        <w:jc w:val="both"/>
        <w:rPr>
          <w:rFonts w:ascii="Arial" w:eastAsia="Arial" w:hAnsi="Arial" w:cs="Arial"/>
          <w:bCs/>
          <w:sz w:val="18"/>
          <w:szCs w:val="18"/>
        </w:rPr>
      </w:pPr>
      <w:r w:rsidRPr="004168D1">
        <w:rPr>
          <w:rFonts w:ascii="Arial" w:eastAsia="Arial" w:hAnsi="Arial" w:cs="Arial"/>
          <w:bCs/>
          <w:sz w:val="18"/>
          <w:szCs w:val="18"/>
        </w:rPr>
        <w:t>Cena musi uwzględniać wszystkie wymagania niniejszej SWZ oraz obejmować wszystkie koszty, jakie</w:t>
      </w:r>
      <w:r>
        <w:rPr>
          <w:rFonts w:ascii="Arial" w:eastAsia="Arial" w:hAnsi="Arial" w:cs="Arial"/>
          <w:bCs/>
          <w:sz w:val="18"/>
          <w:szCs w:val="18"/>
        </w:rPr>
        <w:t xml:space="preserve"> </w:t>
      </w:r>
      <w:r w:rsidRPr="004168D1">
        <w:rPr>
          <w:rFonts w:ascii="Arial" w:eastAsia="Arial" w:hAnsi="Arial" w:cs="Arial"/>
          <w:bCs/>
          <w:sz w:val="18"/>
          <w:szCs w:val="18"/>
        </w:rPr>
        <w:t>poniesie Wykonawca z tytułu należytego oraz zgodnego z obowiązującymi przepisami zrealizowania</w:t>
      </w:r>
      <w:r>
        <w:rPr>
          <w:rFonts w:ascii="Arial" w:eastAsia="Arial" w:hAnsi="Arial" w:cs="Arial"/>
          <w:bCs/>
          <w:sz w:val="18"/>
          <w:szCs w:val="18"/>
        </w:rPr>
        <w:t xml:space="preserve"> </w:t>
      </w:r>
      <w:r w:rsidRPr="004168D1">
        <w:rPr>
          <w:rFonts w:ascii="Arial" w:eastAsia="Arial" w:hAnsi="Arial" w:cs="Arial"/>
          <w:bCs/>
          <w:sz w:val="18"/>
          <w:szCs w:val="18"/>
        </w:rPr>
        <w:t>przedmiotu zamówienia.</w:t>
      </w:r>
    </w:p>
    <w:p w14:paraId="1019EA32" w14:textId="77777777" w:rsidR="004168D1" w:rsidRPr="004168D1" w:rsidRDefault="004168D1" w:rsidP="00962105">
      <w:pPr>
        <w:pStyle w:val="Akapitzlist"/>
        <w:numPr>
          <w:ilvl w:val="0"/>
          <w:numId w:val="33"/>
        </w:numPr>
        <w:spacing w:line="276" w:lineRule="auto"/>
        <w:jc w:val="both"/>
        <w:rPr>
          <w:rFonts w:ascii="Arial" w:eastAsia="Arial" w:hAnsi="Arial" w:cs="Arial"/>
          <w:bCs/>
          <w:sz w:val="18"/>
          <w:szCs w:val="18"/>
          <w:u w:val="single"/>
        </w:rPr>
      </w:pPr>
      <w:r w:rsidRPr="004168D1">
        <w:rPr>
          <w:rFonts w:ascii="Arial" w:eastAsia="Arial" w:hAnsi="Arial" w:cs="Arial"/>
          <w:bCs/>
          <w:sz w:val="18"/>
          <w:szCs w:val="18"/>
          <w:u w:val="single"/>
        </w:rPr>
        <w:t>Dla potrzeb porównania i obliczenia ceny ofert należy:</w:t>
      </w:r>
    </w:p>
    <w:p w14:paraId="1019EA33" w14:textId="008ED420" w:rsidR="004168D1" w:rsidRPr="004168D1" w:rsidRDefault="004168D1" w:rsidP="004168D1">
      <w:pPr>
        <w:pStyle w:val="Akapitzlist"/>
        <w:spacing w:line="276" w:lineRule="auto"/>
        <w:ind w:left="360"/>
        <w:jc w:val="both"/>
        <w:rPr>
          <w:rFonts w:ascii="Arial" w:eastAsia="Arial" w:hAnsi="Arial" w:cs="Arial"/>
          <w:bCs/>
          <w:sz w:val="18"/>
          <w:szCs w:val="18"/>
        </w:rPr>
      </w:pPr>
      <w:r w:rsidRPr="004168D1">
        <w:rPr>
          <w:rFonts w:ascii="Arial" w:eastAsia="Arial" w:hAnsi="Arial" w:cs="Arial"/>
          <w:bCs/>
          <w:sz w:val="18"/>
          <w:szCs w:val="18"/>
        </w:rPr>
        <w:t xml:space="preserve">- przyjąć WIBOR 1M z dnia </w:t>
      </w:r>
      <w:r w:rsidR="0018563B">
        <w:rPr>
          <w:rFonts w:ascii="Arial" w:eastAsia="Arial" w:hAnsi="Arial" w:cs="Arial"/>
          <w:bCs/>
          <w:sz w:val="18"/>
          <w:szCs w:val="18"/>
        </w:rPr>
        <w:t>3 listopada</w:t>
      </w:r>
      <w:r>
        <w:rPr>
          <w:rFonts w:ascii="Arial" w:eastAsia="Arial" w:hAnsi="Arial" w:cs="Arial"/>
          <w:bCs/>
          <w:sz w:val="18"/>
          <w:szCs w:val="18"/>
        </w:rPr>
        <w:t xml:space="preserve"> 202</w:t>
      </w:r>
      <w:r w:rsidR="00F14EBA">
        <w:rPr>
          <w:rFonts w:ascii="Arial" w:eastAsia="Arial" w:hAnsi="Arial" w:cs="Arial"/>
          <w:bCs/>
          <w:sz w:val="18"/>
          <w:szCs w:val="18"/>
        </w:rPr>
        <w:t>5</w:t>
      </w:r>
      <w:r w:rsidRPr="004168D1">
        <w:rPr>
          <w:rFonts w:ascii="Arial" w:eastAsia="Arial" w:hAnsi="Arial" w:cs="Arial"/>
          <w:bCs/>
          <w:sz w:val="18"/>
          <w:szCs w:val="18"/>
        </w:rPr>
        <w:t xml:space="preserve"> r.</w:t>
      </w:r>
    </w:p>
    <w:p w14:paraId="1019EA34" w14:textId="6EB50DB5" w:rsidR="004168D1" w:rsidRPr="004168D1" w:rsidRDefault="004168D1" w:rsidP="004168D1">
      <w:pPr>
        <w:pStyle w:val="Akapitzlist"/>
        <w:spacing w:line="276" w:lineRule="auto"/>
        <w:ind w:left="360"/>
        <w:jc w:val="both"/>
        <w:rPr>
          <w:rFonts w:ascii="Arial" w:eastAsia="Arial" w:hAnsi="Arial" w:cs="Arial"/>
          <w:bCs/>
          <w:sz w:val="18"/>
          <w:szCs w:val="18"/>
        </w:rPr>
      </w:pPr>
      <w:r w:rsidRPr="004168D1">
        <w:rPr>
          <w:rFonts w:ascii="Arial" w:eastAsia="Arial" w:hAnsi="Arial" w:cs="Arial"/>
          <w:bCs/>
          <w:sz w:val="18"/>
          <w:szCs w:val="18"/>
        </w:rPr>
        <w:t>-</w:t>
      </w:r>
      <w:r>
        <w:rPr>
          <w:rFonts w:ascii="Arial" w:eastAsia="Arial" w:hAnsi="Arial" w:cs="Arial"/>
          <w:bCs/>
          <w:sz w:val="18"/>
          <w:szCs w:val="18"/>
        </w:rPr>
        <w:t xml:space="preserve"> przyjąć WIBID 1M z dnia </w:t>
      </w:r>
      <w:r w:rsidR="0018563B">
        <w:rPr>
          <w:rFonts w:ascii="Arial" w:eastAsia="Arial" w:hAnsi="Arial" w:cs="Arial"/>
          <w:bCs/>
          <w:sz w:val="18"/>
          <w:szCs w:val="18"/>
        </w:rPr>
        <w:t>3 listopada</w:t>
      </w:r>
      <w:r w:rsidR="00F14EBA">
        <w:rPr>
          <w:rFonts w:ascii="Arial" w:eastAsia="Arial" w:hAnsi="Arial" w:cs="Arial"/>
          <w:bCs/>
          <w:sz w:val="18"/>
          <w:szCs w:val="18"/>
        </w:rPr>
        <w:t xml:space="preserve"> 2025</w:t>
      </w:r>
      <w:r w:rsidR="00F14EBA" w:rsidRPr="004168D1">
        <w:rPr>
          <w:rFonts w:ascii="Arial" w:eastAsia="Arial" w:hAnsi="Arial" w:cs="Arial"/>
          <w:bCs/>
          <w:sz w:val="18"/>
          <w:szCs w:val="18"/>
        </w:rPr>
        <w:t xml:space="preserve"> r.</w:t>
      </w:r>
    </w:p>
    <w:p w14:paraId="1019EA35" w14:textId="77777777" w:rsidR="004168D1" w:rsidRPr="004168D1" w:rsidRDefault="004168D1" w:rsidP="00962105">
      <w:pPr>
        <w:pStyle w:val="Akapitzlist"/>
        <w:numPr>
          <w:ilvl w:val="0"/>
          <w:numId w:val="33"/>
        </w:numPr>
        <w:spacing w:line="276" w:lineRule="auto"/>
        <w:jc w:val="both"/>
        <w:rPr>
          <w:rFonts w:ascii="Arial" w:eastAsia="Arial" w:hAnsi="Arial" w:cs="Arial"/>
          <w:bCs/>
          <w:sz w:val="18"/>
          <w:szCs w:val="18"/>
        </w:rPr>
      </w:pPr>
      <w:r w:rsidRPr="004168D1">
        <w:rPr>
          <w:rFonts w:ascii="Arial" w:eastAsia="Arial" w:hAnsi="Arial" w:cs="Arial"/>
          <w:bCs/>
          <w:sz w:val="18"/>
          <w:szCs w:val="18"/>
        </w:rPr>
        <w:t>Opłaty i marże muszą być niezmienne przez cały okres trwania umowy.</w:t>
      </w:r>
    </w:p>
    <w:p w14:paraId="1019EA36" w14:textId="77777777" w:rsidR="004168D1" w:rsidRPr="004168D1" w:rsidRDefault="004168D1" w:rsidP="00962105">
      <w:pPr>
        <w:pStyle w:val="Akapitzlist"/>
        <w:numPr>
          <w:ilvl w:val="0"/>
          <w:numId w:val="33"/>
        </w:numPr>
        <w:spacing w:line="276" w:lineRule="auto"/>
        <w:jc w:val="both"/>
        <w:rPr>
          <w:rFonts w:ascii="Arial" w:eastAsia="Arial" w:hAnsi="Arial" w:cs="Arial"/>
          <w:bCs/>
          <w:sz w:val="18"/>
          <w:szCs w:val="18"/>
        </w:rPr>
      </w:pPr>
      <w:r w:rsidRPr="004168D1">
        <w:rPr>
          <w:rFonts w:ascii="Arial" w:eastAsia="Arial" w:hAnsi="Arial" w:cs="Arial"/>
          <w:bCs/>
          <w:sz w:val="18"/>
          <w:szCs w:val="18"/>
        </w:rPr>
        <w:t>Ceny jednostkowe czynności bankowych, powinny uwzględniać ewentualne upusty.</w:t>
      </w:r>
    </w:p>
    <w:p w14:paraId="1019EA37" w14:textId="77777777" w:rsidR="004168D1" w:rsidRPr="004168D1" w:rsidRDefault="004168D1" w:rsidP="00962105">
      <w:pPr>
        <w:pStyle w:val="Akapitzlist"/>
        <w:numPr>
          <w:ilvl w:val="0"/>
          <w:numId w:val="33"/>
        </w:numPr>
        <w:spacing w:line="276" w:lineRule="auto"/>
        <w:jc w:val="both"/>
        <w:rPr>
          <w:rFonts w:ascii="Arial" w:eastAsia="Arial" w:hAnsi="Arial" w:cs="Arial"/>
          <w:bCs/>
          <w:sz w:val="18"/>
          <w:szCs w:val="18"/>
        </w:rPr>
      </w:pPr>
      <w:r w:rsidRPr="004168D1">
        <w:rPr>
          <w:rFonts w:ascii="Arial" w:eastAsia="Arial" w:hAnsi="Arial" w:cs="Arial"/>
          <w:bCs/>
          <w:sz w:val="18"/>
          <w:szCs w:val="18"/>
        </w:rPr>
        <w:t>Ceny jednostkowe czynności bankowych powinny zostać ustalone na okres ważności umowy i nie będą</w:t>
      </w:r>
      <w:r>
        <w:rPr>
          <w:rFonts w:ascii="Arial" w:eastAsia="Arial" w:hAnsi="Arial" w:cs="Arial"/>
          <w:bCs/>
          <w:sz w:val="18"/>
          <w:szCs w:val="18"/>
        </w:rPr>
        <w:t xml:space="preserve"> </w:t>
      </w:r>
      <w:r w:rsidRPr="004168D1">
        <w:rPr>
          <w:rFonts w:ascii="Arial" w:eastAsia="Arial" w:hAnsi="Arial" w:cs="Arial"/>
          <w:bCs/>
          <w:sz w:val="18"/>
          <w:szCs w:val="18"/>
        </w:rPr>
        <w:t>podlegały zmianom, skutkujących ich wzrostem</w:t>
      </w:r>
    </w:p>
    <w:p w14:paraId="1019EA38" w14:textId="77777777" w:rsidR="004168D1" w:rsidRPr="004168D1" w:rsidRDefault="004168D1" w:rsidP="00962105">
      <w:pPr>
        <w:pStyle w:val="Akapitzlist"/>
        <w:numPr>
          <w:ilvl w:val="0"/>
          <w:numId w:val="33"/>
        </w:numPr>
        <w:spacing w:line="276" w:lineRule="auto"/>
        <w:jc w:val="both"/>
        <w:rPr>
          <w:rFonts w:ascii="Arial" w:eastAsia="Arial" w:hAnsi="Arial" w:cs="Arial"/>
          <w:bCs/>
          <w:sz w:val="18"/>
          <w:szCs w:val="18"/>
        </w:rPr>
      </w:pPr>
      <w:r w:rsidRPr="004168D1">
        <w:rPr>
          <w:rFonts w:ascii="Arial" w:eastAsia="Arial" w:hAnsi="Arial" w:cs="Arial"/>
          <w:bCs/>
          <w:sz w:val="18"/>
          <w:szCs w:val="18"/>
        </w:rPr>
        <w:t>Wykonawca zobowiązany jest do wypełnienia i określenia wartości we wszystkich pozycjach występujących</w:t>
      </w:r>
      <w:r>
        <w:rPr>
          <w:rFonts w:ascii="Arial" w:eastAsia="Arial" w:hAnsi="Arial" w:cs="Arial"/>
          <w:bCs/>
          <w:sz w:val="18"/>
          <w:szCs w:val="18"/>
        </w:rPr>
        <w:t xml:space="preserve"> </w:t>
      </w:r>
      <w:r w:rsidRPr="004168D1">
        <w:rPr>
          <w:rFonts w:ascii="Arial" w:eastAsia="Arial" w:hAnsi="Arial" w:cs="Arial"/>
          <w:bCs/>
          <w:sz w:val="18"/>
          <w:szCs w:val="18"/>
        </w:rPr>
        <w:t>w formularzu ofertowym. Brak wypełnienia i określenia wartości w którejkolwiek pozycji formularza</w:t>
      </w:r>
      <w:r>
        <w:rPr>
          <w:rFonts w:ascii="Arial" w:eastAsia="Arial" w:hAnsi="Arial" w:cs="Arial"/>
          <w:bCs/>
          <w:sz w:val="18"/>
          <w:szCs w:val="18"/>
        </w:rPr>
        <w:t xml:space="preserve"> </w:t>
      </w:r>
      <w:r w:rsidRPr="004168D1">
        <w:rPr>
          <w:rFonts w:ascii="Arial" w:eastAsia="Arial" w:hAnsi="Arial" w:cs="Arial"/>
          <w:bCs/>
          <w:sz w:val="18"/>
          <w:szCs w:val="18"/>
        </w:rPr>
        <w:t>spowoduje odrzucenie oferty. Jeżeli wykonawca nie pobiera opłaty za daną usługę powinien wpisać 0 zł.</w:t>
      </w:r>
    </w:p>
    <w:p w14:paraId="1019EA39" w14:textId="77777777" w:rsidR="004168D1" w:rsidRDefault="004168D1" w:rsidP="00962105">
      <w:pPr>
        <w:pStyle w:val="Akapitzlist"/>
        <w:numPr>
          <w:ilvl w:val="0"/>
          <w:numId w:val="33"/>
        </w:numPr>
        <w:spacing w:line="276" w:lineRule="auto"/>
        <w:jc w:val="both"/>
        <w:rPr>
          <w:rFonts w:ascii="Arial" w:eastAsia="Arial" w:hAnsi="Arial" w:cs="Arial"/>
          <w:bCs/>
          <w:sz w:val="18"/>
          <w:szCs w:val="18"/>
        </w:rPr>
      </w:pPr>
      <w:r w:rsidRPr="004168D1">
        <w:rPr>
          <w:rFonts w:ascii="Arial" w:eastAsia="Arial" w:hAnsi="Arial" w:cs="Arial"/>
          <w:bCs/>
          <w:sz w:val="18"/>
          <w:szCs w:val="18"/>
        </w:rPr>
        <w:t>Zamawiający nie dopuszcza podawania wysokości opłat wariantowo, np.: od-do.</w:t>
      </w:r>
    </w:p>
    <w:p w14:paraId="1019EA3A" w14:textId="77777777" w:rsidR="00357BB8" w:rsidRPr="00357BB8" w:rsidRDefault="000A1EBB" w:rsidP="00962105">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C</w:t>
      </w:r>
      <w:r w:rsidR="00357BB8" w:rsidRPr="00357BB8">
        <w:rPr>
          <w:rFonts w:ascii="Arial" w:eastAsia="Arial" w:hAnsi="Arial" w:cs="Arial"/>
          <w:bCs/>
          <w:sz w:val="18"/>
          <w:szCs w:val="18"/>
        </w:rPr>
        <w:t>ena oferty powinna być wyrażona w złotych polskich (PLN) z dokładnością do dwóch miejsc po przecinku.</w:t>
      </w:r>
    </w:p>
    <w:p w14:paraId="1019EA3B" w14:textId="36854F99" w:rsidR="00357BB8" w:rsidRPr="00357BB8" w:rsidRDefault="00357BB8" w:rsidP="00962105">
      <w:pPr>
        <w:pStyle w:val="Akapitzlist"/>
        <w:numPr>
          <w:ilvl w:val="0"/>
          <w:numId w:val="33"/>
        </w:numPr>
        <w:spacing w:line="276" w:lineRule="auto"/>
        <w:jc w:val="both"/>
        <w:rPr>
          <w:rFonts w:ascii="Arial" w:eastAsia="Arial" w:hAnsi="Arial" w:cs="Arial"/>
          <w:bCs/>
          <w:sz w:val="18"/>
          <w:szCs w:val="18"/>
        </w:rPr>
      </w:pPr>
      <w:r w:rsidRPr="00357BB8">
        <w:rPr>
          <w:rFonts w:ascii="Arial" w:eastAsia="Arial" w:hAnsi="Arial" w:cs="Arial"/>
          <w:bCs/>
          <w:sz w:val="18"/>
          <w:szCs w:val="18"/>
        </w:rPr>
        <w:t xml:space="preserve">Jeżeli została złożona oferta, której wybór prowadziłby do powstania u zamawiającego obowiązku podatkowego zgodnie z ustawą z dnia 11 marca 2004 r. o podatku od towarów i usług (Dz. U. </w:t>
      </w:r>
      <w:r w:rsidR="001F5548" w:rsidRPr="001F5548">
        <w:rPr>
          <w:rFonts w:ascii="Arial" w:eastAsia="Arial" w:hAnsi="Arial" w:cs="Arial"/>
          <w:bCs/>
          <w:sz w:val="18"/>
          <w:szCs w:val="18"/>
        </w:rPr>
        <w:t>2004 nr 54 poz. 535</w:t>
      </w:r>
      <w:r w:rsidR="0075452F">
        <w:rPr>
          <w:rFonts w:ascii="Arial" w:eastAsia="Arial" w:hAnsi="Arial" w:cs="Arial"/>
          <w:bCs/>
          <w:sz w:val="18"/>
          <w:szCs w:val="18"/>
        </w:rPr>
        <w:t xml:space="preserve"> z </w:t>
      </w:r>
      <w:proofErr w:type="spellStart"/>
      <w:r w:rsidR="0075452F">
        <w:rPr>
          <w:rFonts w:ascii="Arial" w:eastAsia="Arial" w:hAnsi="Arial" w:cs="Arial"/>
          <w:bCs/>
          <w:sz w:val="18"/>
          <w:szCs w:val="18"/>
        </w:rPr>
        <w:t>późn</w:t>
      </w:r>
      <w:proofErr w:type="spellEnd"/>
      <w:r w:rsidR="0075452F">
        <w:rPr>
          <w:rFonts w:ascii="Arial" w:eastAsia="Arial" w:hAnsi="Arial" w:cs="Arial"/>
          <w:bCs/>
          <w:sz w:val="18"/>
          <w:szCs w:val="18"/>
        </w:rPr>
        <w:t>. zm.</w:t>
      </w:r>
      <w:r w:rsidRPr="00357BB8">
        <w:rPr>
          <w:rFonts w:ascii="Arial" w:eastAsia="Arial" w:hAnsi="Arial" w:cs="Arial"/>
          <w:bCs/>
          <w:sz w:val="18"/>
          <w:szCs w:val="18"/>
        </w:rPr>
        <w:t>), dla celów zastosowania kryterium ceny lub kosztu zamawiający dolicza do przedstawionej w tej ofercie ceny kwotę podatku od towarów i usług, którą miałby obowiązek rozliczyć</w:t>
      </w:r>
      <w:r w:rsidR="007E1D47">
        <w:rPr>
          <w:rFonts w:ascii="Arial" w:eastAsia="Arial" w:hAnsi="Arial" w:cs="Arial"/>
          <w:bCs/>
          <w:sz w:val="18"/>
          <w:szCs w:val="18"/>
        </w:rPr>
        <w:t xml:space="preserve"> </w:t>
      </w:r>
      <w:r w:rsidRPr="00357BB8">
        <w:rPr>
          <w:rFonts w:ascii="Arial" w:eastAsia="Arial" w:hAnsi="Arial" w:cs="Arial"/>
          <w:bCs/>
          <w:sz w:val="18"/>
          <w:szCs w:val="18"/>
        </w:rPr>
        <w:t xml:space="preserve">(art. 225 </w:t>
      </w:r>
      <w:proofErr w:type="spellStart"/>
      <w:r w:rsidRPr="00357BB8">
        <w:rPr>
          <w:rFonts w:ascii="Arial" w:eastAsia="Arial" w:hAnsi="Arial" w:cs="Arial"/>
          <w:bCs/>
          <w:sz w:val="18"/>
          <w:szCs w:val="18"/>
        </w:rPr>
        <w:t>pzp</w:t>
      </w:r>
      <w:proofErr w:type="spellEnd"/>
      <w:r w:rsidRPr="00357BB8">
        <w:rPr>
          <w:rFonts w:ascii="Arial" w:eastAsia="Arial" w:hAnsi="Arial" w:cs="Arial"/>
          <w:bCs/>
          <w:sz w:val="18"/>
          <w:szCs w:val="18"/>
        </w:rPr>
        <w:t>). W ofercie, o której mowa w ust. 1, wykonawca ma obowiązek:</w:t>
      </w:r>
    </w:p>
    <w:p w14:paraId="1019EA3C" w14:textId="77777777" w:rsidR="00357BB8" w:rsidRPr="00357BB8" w:rsidRDefault="00357BB8" w:rsidP="00962105">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poinformowania zamawiającego, że wybór jego oferty będzie prowadził do powstania u zamawiającego obowiązku podatkowego;</w:t>
      </w:r>
    </w:p>
    <w:p w14:paraId="1019EA3D" w14:textId="77777777" w:rsidR="00473EC5" w:rsidRDefault="00357BB8" w:rsidP="00962105">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wskazania stawki podatku od towarów i usług, która zgodnie z wiedzą wykonawcy, będzie miała zastosowanie.</w:t>
      </w:r>
    </w:p>
    <w:p w14:paraId="1019EA3E" w14:textId="77777777" w:rsidR="006E075B" w:rsidRPr="006E075B" w:rsidRDefault="006E075B" w:rsidP="006E075B">
      <w:pPr>
        <w:widowControl w:val="0"/>
        <w:spacing w:after="0" w:line="240" w:lineRule="auto"/>
        <w:ind w:left="720"/>
        <w:contextualSpacing/>
        <w:rPr>
          <w:rFonts w:ascii="Courier New" w:eastAsia="Courier New" w:hAnsi="Courier New" w:cs="Courier New"/>
          <w:b/>
          <w:color w:val="000000"/>
          <w:sz w:val="24"/>
          <w:szCs w:val="24"/>
          <w:lang w:eastAsia="pl-PL" w:bidi="pl-PL"/>
        </w:rPr>
      </w:pPr>
    </w:p>
    <w:p w14:paraId="1019EA3F" w14:textId="77777777" w:rsidR="006E075B" w:rsidRPr="006E075B" w:rsidRDefault="006E075B" w:rsidP="00962105">
      <w:pPr>
        <w:keepNext/>
        <w:keepLines/>
        <w:widowControl w:val="0"/>
        <w:numPr>
          <w:ilvl w:val="0"/>
          <w:numId w:val="12"/>
        </w:numPr>
        <w:spacing w:after="0" w:line="276" w:lineRule="auto"/>
        <w:ind w:left="284" w:hanging="568"/>
        <w:outlineLvl w:val="3"/>
        <w:rPr>
          <w:rFonts w:ascii="Arial" w:eastAsia="Arial" w:hAnsi="Arial" w:cs="Arial"/>
          <w:b/>
          <w:bCs/>
          <w:color w:val="000000"/>
          <w:szCs w:val="20"/>
          <w:lang w:eastAsia="pl-PL" w:bidi="pl-PL"/>
        </w:rPr>
      </w:pPr>
      <w:bookmarkStart w:id="6" w:name="bookmark40"/>
      <w:bookmarkStart w:id="7" w:name="bookmark41"/>
      <w:r w:rsidRPr="006E075B">
        <w:rPr>
          <w:rFonts w:ascii="Arial" w:eastAsia="Arial" w:hAnsi="Arial" w:cs="Arial"/>
          <w:b/>
          <w:bCs/>
          <w:color w:val="000000"/>
          <w:szCs w:val="20"/>
          <w:lang w:eastAsia="pl-PL" w:bidi="pl-PL"/>
        </w:rPr>
        <w:t>Wymagania dotyczące wadium.</w:t>
      </w:r>
      <w:bookmarkEnd w:id="6"/>
      <w:bookmarkEnd w:id="7"/>
    </w:p>
    <w:p w14:paraId="1019EA40" w14:textId="77777777" w:rsidR="00954A3C" w:rsidRDefault="00954A3C" w:rsidP="006E075B">
      <w:pPr>
        <w:keepNext/>
        <w:keepLines/>
        <w:widowControl w:val="0"/>
        <w:spacing w:after="0" w:line="276" w:lineRule="auto"/>
        <w:ind w:left="460" w:hanging="280"/>
        <w:jc w:val="both"/>
        <w:outlineLvl w:val="3"/>
        <w:rPr>
          <w:rFonts w:ascii="Arial" w:eastAsia="Arial" w:hAnsi="Arial" w:cs="Arial"/>
          <w:b/>
          <w:bCs/>
          <w:color w:val="000000"/>
          <w:sz w:val="18"/>
          <w:szCs w:val="18"/>
          <w:lang w:eastAsia="pl-PL" w:bidi="pl-PL"/>
        </w:rPr>
      </w:pPr>
      <w:bookmarkStart w:id="8" w:name="bookmark43"/>
      <w:bookmarkStart w:id="9" w:name="bookmark44"/>
    </w:p>
    <w:p w14:paraId="1019EA41" w14:textId="77777777" w:rsidR="000A1EBB" w:rsidRPr="000A1EBB" w:rsidRDefault="000A1EBB" w:rsidP="006E075B">
      <w:pPr>
        <w:keepNext/>
        <w:keepLines/>
        <w:widowControl w:val="0"/>
        <w:spacing w:after="0" w:line="276" w:lineRule="auto"/>
        <w:ind w:left="460" w:hanging="280"/>
        <w:jc w:val="both"/>
        <w:outlineLvl w:val="3"/>
        <w:rPr>
          <w:rFonts w:ascii="Arial" w:eastAsia="Arial" w:hAnsi="Arial" w:cs="Arial"/>
          <w:bCs/>
          <w:color w:val="000000"/>
          <w:sz w:val="18"/>
          <w:szCs w:val="18"/>
          <w:lang w:eastAsia="pl-PL" w:bidi="pl-PL"/>
        </w:rPr>
      </w:pPr>
      <w:r w:rsidRPr="000A1EBB">
        <w:rPr>
          <w:rFonts w:ascii="Arial" w:eastAsia="Arial" w:hAnsi="Arial" w:cs="Arial"/>
          <w:bCs/>
          <w:color w:val="000000"/>
          <w:sz w:val="18"/>
          <w:szCs w:val="18"/>
          <w:lang w:eastAsia="pl-PL" w:bidi="pl-PL"/>
        </w:rPr>
        <w:t xml:space="preserve">Zamawiający nie żąda od Wykonawców wadium. </w:t>
      </w:r>
    </w:p>
    <w:p w14:paraId="1019EA42" w14:textId="77777777" w:rsidR="000A1EBB" w:rsidRPr="006E075B" w:rsidRDefault="000A1EBB" w:rsidP="006E075B">
      <w:pPr>
        <w:keepNext/>
        <w:keepLines/>
        <w:widowControl w:val="0"/>
        <w:spacing w:after="0" w:line="276" w:lineRule="auto"/>
        <w:ind w:left="460" w:hanging="280"/>
        <w:jc w:val="both"/>
        <w:outlineLvl w:val="3"/>
        <w:rPr>
          <w:rFonts w:ascii="Arial" w:eastAsia="Arial" w:hAnsi="Arial" w:cs="Arial"/>
          <w:b/>
          <w:bCs/>
          <w:color w:val="000000"/>
          <w:sz w:val="20"/>
          <w:szCs w:val="20"/>
          <w:lang w:eastAsia="pl-PL" w:bidi="pl-PL"/>
        </w:rPr>
      </w:pPr>
    </w:p>
    <w:p w14:paraId="1019EA43" w14:textId="77777777" w:rsidR="006E075B" w:rsidRDefault="006E075B" w:rsidP="00962105">
      <w:pPr>
        <w:keepNext/>
        <w:keepLines/>
        <w:widowControl w:val="0"/>
        <w:numPr>
          <w:ilvl w:val="0"/>
          <w:numId w:val="12"/>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Termin związania ofertą.</w:t>
      </w:r>
      <w:bookmarkEnd w:id="8"/>
      <w:bookmarkEnd w:id="9"/>
    </w:p>
    <w:p w14:paraId="1019EA44"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1019EA45" w14:textId="3E45F6BC" w:rsidR="00954A3C" w:rsidRPr="003B7F0D" w:rsidRDefault="00954A3C" w:rsidP="00962105">
      <w:pPr>
        <w:widowControl w:val="0"/>
        <w:numPr>
          <w:ilvl w:val="0"/>
          <w:numId w:val="35"/>
        </w:numPr>
        <w:tabs>
          <w:tab w:val="left" w:pos="278"/>
        </w:tabs>
        <w:spacing w:after="0" w:line="276" w:lineRule="auto"/>
        <w:jc w:val="both"/>
        <w:rPr>
          <w:rFonts w:ascii="Arial" w:eastAsia="Arial" w:hAnsi="Arial" w:cs="Arial"/>
          <w:bCs/>
          <w:color w:val="000000"/>
          <w:sz w:val="18"/>
          <w:szCs w:val="18"/>
          <w:lang w:eastAsia="pl-PL" w:bidi="pl-PL"/>
        </w:rPr>
      </w:pPr>
      <w:bookmarkStart w:id="10" w:name="bookmark45"/>
      <w:bookmarkStart w:id="11" w:name="bookmark46"/>
      <w:r w:rsidRPr="003B7F0D">
        <w:rPr>
          <w:rFonts w:ascii="Arial" w:eastAsia="Arial" w:hAnsi="Arial" w:cs="Arial"/>
          <w:bCs/>
          <w:color w:val="000000"/>
          <w:sz w:val="18"/>
          <w:szCs w:val="18"/>
          <w:lang w:eastAsia="pl-PL" w:bidi="pl-PL"/>
        </w:rPr>
        <w:t>Wykonawca będzi</w:t>
      </w:r>
      <w:r w:rsidR="000A1EBB">
        <w:rPr>
          <w:rFonts w:ascii="Arial" w:eastAsia="Arial" w:hAnsi="Arial" w:cs="Arial"/>
          <w:bCs/>
          <w:color w:val="000000"/>
          <w:sz w:val="18"/>
          <w:szCs w:val="18"/>
          <w:lang w:eastAsia="pl-PL" w:bidi="pl-PL"/>
        </w:rPr>
        <w:t xml:space="preserve">e związany ofertą przez okres </w:t>
      </w:r>
      <w:r w:rsidR="00725FCB">
        <w:rPr>
          <w:rFonts w:ascii="Arial" w:eastAsia="Arial" w:hAnsi="Arial" w:cs="Arial"/>
          <w:bCs/>
          <w:color w:val="000000"/>
          <w:sz w:val="18"/>
          <w:szCs w:val="18"/>
          <w:lang w:eastAsia="pl-PL" w:bidi="pl-PL"/>
        </w:rPr>
        <w:t>29</w:t>
      </w:r>
      <w:r w:rsidRPr="003B7F0D">
        <w:rPr>
          <w:rFonts w:ascii="Arial" w:eastAsia="Arial" w:hAnsi="Arial" w:cs="Arial"/>
          <w:bCs/>
          <w:color w:val="000000"/>
          <w:sz w:val="18"/>
          <w:szCs w:val="18"/>
          <w:lang w:eastAsia="pl-PL" w:bidi="pl-PL"/>
        </w:rPr>
        <w:t xml:space="preserve"> dni, tj. do dnia </w:t>
      </w:r>
      <w:r w:rsidR="00DA437C">
        <w:rPr>
          <w:rFonts w:ascii="Arial" w:eastAsia="Arial" w:hAnsi="Arial" w:cs="Arial"/>
          <w:bCs/>
          <w:color w:val="000000"/>
          <w:sz w:val="18"/>
          <w:szCs w:val="18"/>
          <w:lang w:eastAsia="pl-PL" w:bidi="pl-PL"/>
        </w:rPr>
        <w:t>12</w:t>
      </w:r>
      <w:r w:rsidR="000A1EBB">
        <w:rPr>
          <w:rFonts w:ascii="Arial" w:eastAsia="Arial" w:hAnsi="Arial" w:cs="Arial"/>
          <w:bCs/>
          <w:color w:val="000000"/>
          <w:sz w:val="18"/>
          <w:szCs w:val="18"/>
          <w:lang w:eastAsia="pl-PL" w:bidi="pl-PL"/>
        </w:rPr>
        <w:t>.1</w:t>
      </w:r>
      <w:r w:rsidR="00DA437C">
        <w:rPr>
          <w:rFonts w:ascii="Arial" w:eastAsia="Arial" w:hAnsi="Arial" w:cs="Arial"/>
          <w:bCs/>
          <w:color w:val="000000"/>
          <w:sz w:val="18"/>
          <w:szCs w:val="18"/>
          <w:lang w:eastAsia="pl-PL" w:bidi="pl-PL"/>
        </w:rPr>
        <w:t>2</w:t>
      </w:r>
      <w:r w:rsidR="005E1BB7">
        <w:rPr>
          <w:rFonts w:ascii="Arial" w:eastAsia="Arial" w:hAnsi="Arial" w:cs="Arial"/>
          <w:bCs/>
          <w:color w:val="000000"/>
          <w:sz w:val="18"/>
          <w:szCs w:val="18"/>
          <w:lang w:eastAsia="pl-PL" w:bidi="pl-PL"/>
        </w:rPr>
        <w:t>.202</w:t>
      </w:r>
      <w:r w:rsidR="00CC33C1">
        <w:rPr>
          <w:rFonts w:ascii="Arial" w:eastAsia="Arial" w:hAnsi="Arial" w:cs="Arial"/>
          <w:bCs/>
          <w:color w:val="000000"/>
          <w:sz w:val="18"/>
          <w:szCs w:val="18"/>
          <w:lang w:eastAsia="pl-PL" w:bidi="pl-PL"/>
        </w:rPr>
        <w:t>5</w:t>
      </w:r>
      <w:r w:rsidRPr="003B7F0D">
        <w:rPr>
          <w:rFonts w:ascii="Arial" w:eastAsia="Arial" w:hAnsi="Arial" w:cs="Arial"/>
          <w:bCs/>
          <w:color w:val="000000"/>
          <w:sz w:val="18"/>
          <w:szCs w:val="18"/>
          <w:lang w:eastAsia="pl-PL" w:bidi="pl-PL"/>
        </w:rPr>
        <w:t xml:space="preserve"> r.</w:t>
      </w:r>
    </w:p>
    <w:p w14:paraId="1019EA46"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Bieg terminu związania ofertą rozpoczyna się wraz z upływem terminu składania ofert.</w:t>
      </w:r>
    </w:p>
    <w:p w14:paraId="1019EA47" w14:textId="77777777" w:rsidR="006E075B" w:rsidRDefault="00954A3C" w:rsidP="00962105">
      <w:pPr>
        <w:widowControl w:val="0"/>
        <w:numPr>
          <w:ilvl w:val="0"/>
          <w:numId w:val="3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1019EA48"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p>
    <w:bookmarkEnd w:id="10"/>
    <w:bookmarkEnd w:id="11"/>
    <w:p w14:paraId="1019EA49" w14:textId="77777777" w:rsidR="006E075B" w:rsidRDefault="00954A3C" w:rsidP="00962105">
      <w:pPr>
        <w:keepNext/>
        <w:keepLines/>
        <w:widowControl w:val="0"/>
        <w:numPr>
          <w:ilvl w:val="0"/>
          <w:numId w:val="12"/>
        </w:numPr>
        <w:spacing w:after="0" w:line="276" w:lineRule="auto"/>
        <w:ind w:left="284" w:hanging="568"/>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i termin składania i otwarcia ofert</w:t>
      </w:r>
    </w:p>
    <w:p w14:paraId="1019EA4A"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1019EA4B" w14:textId="77777777" w:rsidR="006E075B" w:rsidRPr="00954A3C" w:rsidRDefault="00954A3C" w:rsidP="00962105">
      <w:pPr>
        <w:widowControl w:val="0"/>
        <w:numPr>
          <w:ilvl w:val="0"/>
          <w:numId w:val="3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Ofertę należy złożyć pod rygorem nieważności, w formie elektronicznej opatrzonej kwalifikowanym podpisem</w:t>
      </w:r>
      <w:r>
        <w:rPr>
          <w:rFonts w:ascii="Arial" w:eastAsia="Arial" w:hAnsi="Arial" w:cs="Arial"/>
          <w:bCs/>
          <w:color w:val="000000"/>
          <w:sz w:val="18"/>
          <w:szCs w:val="18"/>
          <w:lang w:eastAsia="pl-PL" w:bidi="pl-PL"/>
        </w:rPr>
        <w:t xml:space="preserve"> </w:t>
      </w:r>
      <w:r w:rsidRPr="00954A3C">
        <w:rPr>
          <w:rFonts w:ascii="Arial" w:eastAsia="Arial" w:hAnsi="Arial" w:cs="Arial"/>
          <w:bCs/>
          <w:color w:val="000000"/>
          <w:sz w:val="18"/>
          <w:szCs w:val="18"/>
          <w:lang w:eastAsia="pl-PL" w:bidi="pl-PL"/>
        </w:rPr>
        <w:t>elektronicznym lub w postaci elektronicznej opatrzonej podpisem zaufanym lub osobistym, w ogólnie dostępnych formatach danych.</w:t>
      </w:r>
    </w:p>
    <w:p w14:paraId="1019EA4C" w14:textId="3ADFDE46" w:rsidR="00954A3C" w:rsidRPr="00954A3C" w:rsidRDefault="00954A3C" w:rsidP="00962105">
      <w:pPr>
        <w:widowControl w:val="0"/>
        <w:numPr>
          <w:ilvl w:val="0"/>
          <w:numId w:val="3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Wykonawca składa ofertę w za pośrednictwem Formularza do złożenia, zmiany, wycofania oferty lub wniosku, dostępnego na stronie https://</w:t>
      </w:r>
      <w:r w:rsidR="00EE729D" w:rsidRPr="00E240BD">
        <w:rPr>
          <w:rFonts w:ascii="Arial" w:eastAsia="Arial" w:hAnsi="Arial" w:cs="Arial"/>
          <w:bCs/>
          <w:color w:val="000000"/>
          <w:sz w:val="18"/>
          <w:szCs w:val="18"/>
          <w:lang w:eastAsia="pl-PL" w:bidi="pl-PL"/>
        </w:rPr>
        <w:t>ezamowienia.gov.pl/pl/</w:t>
      </w:r>
      <w:r w:rsidR="00EE729D" w:rsidRPr="00714DF5">
        <w:rPr>
          <w:rFonts w:ascii="Arial" w:eastAsia="Arial" w:hAnsi="Arial" w:cs="Arial"/>
          <w:bCs/>
          <w:color w:val="000000"/>
          <w:sz w:val="18"/>
          <w:szCs w:val="18"/>
          <w:lang w:eastAsia="pl-PL" w:bidi="pl-PL"/>
        </w:rPr>
        <w:t xml:space="preserve"> </w:t>
      </w:r>
      <w:r w:rsidRPr="00954A3C">
        <w:rPr>
          <w:rFonts w:ascii="Arial" w:eastAsia="Arial" w:hAnsi="Arial" w:cs="Arial"/>
          <w:bCs/>
          <w:color w:val="000000"/>
          <w:sz w:val="18"/>
          <w:szCs w:val="18"/>
          <w:lang w:eastAsia="pl-PL" w:bidi="pl-PL"/>
        </w:rPr>
        <w:t xml:space="preserve"> do dnia </w:t>
      </w:r>
      <w:r w:rsidR="00725FCB">
        <w:rPr>
          <w:rFonts w:ascii="Arial" w:eastAsia="Arial" w:hAnsi="Arial" w:cs="Arial"/>
          <w:bCs/>
          <w:color w:val="000000"/>
          <w:sz w:val="18"/>
          <w:szCs w:val="18"/>
          <w:lang w:eastAsia="pl-PL" w:bidi="pl-PL"/>
        </w:rPr>
        <w:t>14</w:t>
      </w:r>
      <w:r w:rsidR="0031752C">
        <w:rPr>
          <w:rFonts w:ascii="Arial" w:eastAsia="Arial" w:hAnsi="Arial" w:cs="Arial"/>
          <w:bCs/>
          <w:color w:val="000000"/>
          <w:sz w:val="18"/>
          <w:szCs w:val="18"/>
          <w:lang w:eastAsia="pl-PL" w:bidi="pl-PL"/>
        </w:rPr>
        <w:t>.1</w:t>
      </w:r>
      <w:r w:rsidR="00725FCB">
        <w:rPr>
          <w:rFonts w:ascii="Arial" w:eastAsia="Arial" w:hAnsi="Arial" w:cs="Arial"/>
          <w:bCs/>
          <w:color w:val="000000"/>
          <w:sz w:val="18"/>
          <w:szCs w:val="18"/>
          <w:lang w:eastAsia="pl-PL" w:bidi="pl-PL"/>
        </w:rPr>
        <w:t>1</w:t>
      </w:r>
      <w:r w:rsidR="0031752C">
        <w:rPr>
          <w:rFonts w:ascii="Arial" w:eastAsia="Arial" w:hAnsi="Arial" w:cs="Arial"/>
          <w:bCs/>
          <w:color w:val="000000"/>
          <w:sz w:val="18"/>
          <w:szCs w:val="18"/>
          <w:lang w:eastAsia="pl-PL" w:bidi="pl-PL"/>
        </w:rPr>
        <w:t>.2025</w:t>
      </w:r>
      <w:r>
        <w:rPr>
          <w:rFonts w:ascii="Arial" w:eastAsia="Arial" w:hAnsi="Arial" w:cs="Arial"/>
          <w:bCs/>
          <w:color w:val="000000"/>
          <w:sz w:val="18"/>
          <w:szCs w:val="18"/>
          <w:lang w:eastAsia="pl-PL" w:bidi="pl-PL"/>
        </w:rPr>
        <w:t xml:space="preserve"> </w:t>
      </w:r>
      <w:r w:rsidRPr="00954A3C">
        <w:rPr>
          <w:rFonts w:ascii="Arial" w:eastAsia="Arial" w:hAnsi="Arial" w:cs="Arial"/>
          <w:bCs/>
          <w:color w:val="000000"/>
          <w:sz w:val="18"/>
          <w:szCs w:val="18"/>
          <w:lang w:eastAsia="pl-PL" w:bidi="pl-PL"/>
        </w:rPr>
        <w:t>r</w:t>
      </w:r>
      <w:r>
        <w:rPr>
          <w:rFonts w:ascii="Arial" w:eastAsia="Arial" w:hAnsi="Arial" w:cs="Arial"/>
          <w:bCs/>
          <w:color w:val="000000"/>
          <w:sz w:val="18"/>
          <w:szCs w:val="18"/>
          <w:lang w:eastAsia="pl-PL" w:bidi="pl-PL"/>
        </w:rPr>
        <w:t>.</w:t>
      </w:r>
      <w:r w:rsidRPr="00954A3C">
        <w:rPr>
          <w:rFonts w:ascii="Arial" w:eastAsia="Arial" w:hAnsi="Arial" w:cs="Arial"/>
          <w:bCs/>
          <w:color w:val="000000"/>
          <w:sz w:val="18"/>
          <w:szCs w:val="18"/>
          <w:lang w:eastAsia="pl-PL" w:bidi="pl-PL"/>
        </w:rPr>
        <w:t xml:space="preserve"> do godz. 1</w:t>
      </w:r>
      <w:r w:rsidR="00353362">
        <w:rPr>
          <w:rFonts w:ascii="Arial" w:eastAsia="Arial" w:hAnsi="Arial" w:cs="Arial"/>
          <w:bCs/>
          <w:color w:val="000000"/>
          <w:sz w:val="18"/>
          <w:szCs w:val="18"/>
          <w:lang w:eastAsia="pl-PL" w:bidi="pl-PL"/>
        </w:rPr>
        <w:t>2</w:t>
      </w:r>
      <w:r w:rsidRPr="00954A3C">
        <w:rPr>
          <w:rFonts w:ascii="Arial" w:eastAsia="Arial" w:hAnsi="Arial" w:cs="Arial"/>
          <w:bCs/>
          <w:color w:val="000000"/>
          <w:sz w:val="18"/>
          <w:szCs w:val="18"/>
          <w:lang w:eastAsia="pl-PL" w:bidi="pl-PL"/>
        </w:rPr>
        <w:t>.00.</w:t>
      </w:r>
      <w:r>
        <w:rPr>
          <w:rFonts w:ascii="Arial" w:eastAsia="Arial" w:hAnsi="Arial" w:cs="Arial"/>
          <w:bCs/>
          <w:color w:val="000000"/>
          <w:sz w:val="18"/>
          <w:szCs w:val="18"/>
          <w:lang w:eastAsia="pl-PL" w:bidi="pl-PL"/>
        </w:rPr>
        <w:t xml:space="preserve"> </w:t>
      </w:r>
    </w:p>
    <w:p w14:paraId="1019EA4D" w14:textId="68792F9D" w:rsidR="00954A3C" w:rsidRPr="00421911" w:rsidRDefault="00954A3C" w:rsidP="00421911">
      <w:pPr>
        <w:widowControl w:val="0"/>
        <w:numPr>
          <w:ilvl w:val="0"/>
          <w:numId w:val="36"/>
        </w:numPr>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Sposób złożenia oferty, w tym zaszyfrowania oferty opisany został w Regulaminie</w:t>
      </w:r>
      <w:r w:rsidR="00394522">
        <w:rPr>
          <w:rFonts w:ascii="Arial" w:eastAsia="Arial" w:hAnsi="Arial" w:cs="Arial"/>
          <w:bCs/>
          <w:color w:val="000000"/>
          <w:sz w:val="18"/>
          <w:szCs w:val="18"/>
          <w:lang w:eastAsia="pl-PL" w:bidi="pl-PL"/>
        </w:rPr>
        <w:t xml:space="preserve"> dostępnym </w:t>
      </w:r>
      <w:r w:rsidR="001F174A">
        <w:rPr>
          <w:rFonts w:ascii="Arial" w:eastAsia="Arial" w:hAnsi="Arial" w:cs="Arial"/>
          <w:bCs/>
          <w:color w:val="000000"/>
          <w:sz w:val="18"/>
          <w:szCs w:val="18"/>
          <w:lang w:eastAsia="pl-PL" w:bidi="pl-PL"/>
        </w:rPr>
        <w:t xml:space="preserve">na stronie </w:t>
      </w:r>
      <w:r w:rsidR="00421911" w:rsidRPr="005D06D5">
        <w:rPr>
          <w:rFonts w:ascii="Arial" w:eastAsia="Arial" w:hAnsi="Arial" w:cs="Arial"/>
          <w:bCs/>
          <w:color w:val="000000"/>
          <w:sz w:val="18"/>
          <w:szCs w:val="18"/>
          <w:lang w:eastAsia="pl-PL" w:bidi="pl-PL"/>
        </w:rPr>
        <w:t>https://ezamowienia.gov.pl/</w:t>
      </w:r>
      <w:r w:rsidR="00421911">
        <w:rPr>
          <w:rFonts w:ascii="Arial" w:eastAsia="Arial" w:hAnsi="Arial" w:cs="Arial"/>
          <w:bCs/>
          <w:color w:val="000000"/>
          <w:sz w:val="18"/>
          <w:szCs w:val="18"/>
          <w:lang w:eastAsia="pl-PL" w:bidi="pl-PL"/>
        </w:rPr>
        <w:t>.</w:t>
      </w:r>
    </w:p>
    <w:p w14:paraId="1019EA4E" w14:textId="5E9CE888" w:rsidR="00954A3C" w:rsidRPr="008C0910" w:rsidRDefault="00954A3C" w:rsidP="00962105">
      <w:pPr>
        <w:widowControl w:val="0"/>
        <w:numPr>
          <w:ilvl w:val="0"/>
          <w:numId w:val="3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 xml:space="preserve">Otwarcie ofert nastąpi w dniu </w:t>
      </w:r>
      <w:r w:rsidR="00725FCB">
        <w:rPr>
          <w:rFonts w:ascii="Arial" w:eastAsia="Arial" w:hAnsi="Arial" w:cs="Arial"/>
          <w:bCs/>
          <w:color w:val="000000"/>
          <w:sz w:val="18"/>
          <w:szCs w:val="18"/>
          <w:lang w:eastAsia="pl-PL" w:bidi="pl-PL"/>
        </w:rPr>
        <w:t>14</w:t>
      </w:r>
      <w:r w:rsidR="000A1EBB">
        <w:rPr>
          <w:rFonts w:ascii="Arial" w:eastAsia="Arial" w:hAnsi="Arial" w:cs="Arial"/>
          <w:bCs/>
          <w:color w:val="000000"/>
          <w:sz w:val="18"/>
          <w:szCs w:val="18"/>
          <w:lang w:eastAsia="pl-PL" w:bidi="pl-PL"/>
        </w:rPr>
        <w:t>.1</w:t>
      </w:r>
      <w:r w:rsidR="00725FCB">
        <w:rPr>
          <w:rFonts w:ascii="Arial" w:eastAsia="Arial" w:hAnsi="Arial" w:cs="Arial"/>
          <w:bCs/>
          <w:color w:val="000000"/>
          <w:sz w:val="18"/>
          <w:szCs w:val="18"/>
          <w:lang w:eastAsia="pl-PL" w:bidi="pl-PL"/>
        </w:rPr>
        <w:t>1</w:t>
      </w:r>
      <w:r w:rsidR="005E1BB7">
        <w:rPr>
          <w:rFonts w:ascii="Arial" w:eastAsia="Arial" w:hAnsi="Arial" w:cs="Arial"/>
          <w:bCs/>
          <w:color w:val="000000"/>
          <w:sz w:val="18"/>
          <w:szCs w:val="18"/>
          <w:lang w:eastAsia="pl-PL" w:bidi="pl-PL"/>
        </w:rPr>
        <w:t>.202</w:t>
      </w:r>
      <w:r w:rsidR="00A56FAA">
        <w:rPr>
          <w:rFonts w:ascii="Arial" w:eastAsia="Arial" w:hAnsi="Arial" w:cs="Arial"/>
          <w:bCs/>
          <w:color w:val="000000"/>
          <w:sz w:val="18"/>
          <w:szCs w:val="18"/>
          <w:lang w:eastAsia="pl-PL" w:bidi="pl-PL"/>
        </w:rPr>
        <w:t>5</w:t>
      </w:r>
      <w:r w:rsidR="00E57EC0">
        <w:rPr>
          <w:rFonts w:ascii="Arial" w:eastAsia="Arial" w:hAnsi="Arial" w:cs="Arial"/>
          <w:bCs/>
          <w:color w:val="000000"/>
          <w:sz w:val="18"/>
          <w:szCs w:val="18"/>
          <w:lang w:eastAsia="pl-PL" w:bidi="pl-PL"/>
        </w:rPr>
        <w:t xml:space="preserve"> </w:t>
      </w:r>
      <w:r w:rsidRPr="00954A3C">
        <w:rPr>
          <w:rFonts w:ascii="Arial" w:eastAsia="Arial" w:hAnsi="Arial" w:cs="Arial"/>
          <w:bCs/>
          <w:color w:val="000000"/>
          <w:sz w:val="18"/>
          <w:szCs w:val="18"/>
          <w:lang w:eastAsia="pl-PL" w:bidi="pl-PL"/>
        </w:rPr>
        <w:t>r. o godzinie 1</w:t>
      </w:r>
      <w:r w:rsidR="000A1EBB">
        <w:rPr>
          <w:rFonts w:ascii="Arial" w:eastAsia="Arial" w:hAnsi="Arial" w:cs="Arial"/>
          <w:bCs/>
          <w:color w:val="000000"/>
          <w:sz w:val="18"/>
          <w:szCs w:val="18"/>
          <w:lang w:eastAsia="pl-PL" w:bidi="pl-PL"/>
        </w:rPr>
        <w:t>3</w:t>
      </w:r>
      <w:r w:rsidR="00353362">
        <w:rPr>
          <w:rFonts w:ascii="Arial" w:eastAsia="Arial" w:hAnsi="Arial" w:cs="Arial"/>
          <w:bCs/>
          <w:color w:val="000000"/>
          <w:sz w:val="18"/>
          <w:szCs w:val="18"/>
          <w:lang w:eastAsia="pl-PL" w:bidi="pl-PL"/>
        </w:rPr>
        <w:t>.0</w:t>
      </w:r>
      <w:r w:rsidR="008C0910">
        <w:rPr>
          <w:rFonts w:ascii="Arial" w:eastAsia="Arial" w:hAnsi="Arial" w:cs="Arial"/>
          <w:bCs/>
          <w:color w:val="000000"/>
          <w:sz w:val="18"/>
          <w:szCs w:val="18"/>
          <w:lang w:eastAsia="pl-PL" w:bidi="pl-PL"/>
        </w:rPr>
        <w:t xml:space="preserve">0 </w:t>
      </w:r>
      <w:r w:rsidR="008C0910" w:rsidRPr="008C0910">
        <w:rPr>
          <w:rFonts w:ascii="Arial" w:eastAsia="Arial" w:hAnsi="Arial" w:cs="Arial"/>
          <w:bCs/>
          <w:color w:val="000000"/>
          <w:sz w:val="18"/>
          <w:szCs w:val="18"/>
          <w:lang w:eastAsia="pl-PL" w:bidi="pl-PL"/>
        </w:rPr>
        <w:t xml:space="preserve">w siedzibie Zamawiającego - Urząd </w:t>
      </w:r>
      <w:r w:rsidR="00A56FAA">
        <w:rPr>
          <w:rFonts w:ascii="Arial" w:eastAsia="Arial" w:hAnsi="Arial" w:cs="Arial"/>
          <w:bCs/>
          <w:color w:val="000000"/>
          <w:sz w:val="18"/>
          <w:szCs w:val="18"/>
          <w:lang w:eastAsia="pl-PL" w:bidi="pl-PL"/>
        </w:rPr>
        <w:t>Gminy Strzelno</w:t>
      </w:r>
      <w:r w:rsidR="000E4230">
        <w:rPr>
          <w:rFonts w:ascii="Arial" w:eastAsia="Arial" w:hAnsi="Arial" w:cs="Arial"/>
          <w:bCs/>
          <w:color w:val="000000"/>
          <w:sz w:val="18"/>
          <w:szCs w:val="18"/>
          <w:lang w:eastAsia="pl-PL" w:bidi="pl-PL"/>
        </w:rPr>
        <w:t>.</w:t>
      </w:r>
    </w:p>
    <w:p w14:paraId="1019EA4F" w14:textId="77777777" w:rsidR="00954A3C" w:rsidRPr="00954A3C" w:rsidRDefault="00954A3C" w:rsidP="00962105">
      <w:pPr>
        <w:widowControl w:val="0"/>
        <w:numPr>
          <w:ilvl w:val="0"/>
          <w:numId w:val="3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Najpóźniej przed otwarciem ofert, udostępnia się na stronie internetowej prowadzonego postępowania informację o kwocie, jaką zamierza się przeznaczyć na sfinansowanie zamówienia.</w:t>
      </w:r>
    </w:p>
    <w:p w14:paraId="1019EA50" w14:textId="77777777" w:rsidR="00954A3C" w:rsidRPr="00954A3C" w:rsidRDefault="00954A3C" w:rsidP="00962105">
      <w:pPr>
        <w:widowControl w:val="0"/>
        <w:numPr>
          <w:ilvl w:val="0"/>
          <w:numId w:val="3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Niezwłocznie po otwarciu ofert, udostępnia się na stronie internetowej prowadzonego postępowania informacje o:</w:t>
      </w:r>
    </w:p>
    <w:p w14:paraId="1019EA51" w14:textId="77777777" w:rsidR="00954A3C" w:rsidRPr="00E57EC0" w:rsidRDefault="00954A3C" w:rsidP="00962105">
      <w:pPr>
        <w:widowControl w:val="0"/>
        <w:numPr>
          <w:ilvl w:val="0"/>
          <w:numId w:val="37"/>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nazwach albo imionach i nazwiskach oraz siedzibach lub miejscach prowadzonej działalności gospodarczej albo miejscach zamieszkania wykonawców, których oferty zostały otwarte;</w:t>
      </w:r>
    </w:p>
    <w:p w14:paraId="1019EA52" w14:textId="77777777" w:rsidR="00954A3C" w:rsidRDefault="00954A3C" w:rsidP="00962105">
      <w:pPr>
        <w:widowControl w:val="0"/>
        <w:numPr>
          <w:ilvl w:val="0"/>
          <w:numId w:val="37"/>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cenach lub kosztach zawartych w ofertach.</w:t>
      </w:r>
    </w:p>
    <w:p w14:paraId="1019EA53" w14:textId="77777777" w:rsidR="00E57EC0" w:rsidRPr="00E57EC0" w:rsidRDefault="00E57EC0" w:rsidP="00E57EC0">
      <w:pPr>
        <w:widowControl w:val="0"/>
        <w:tabs>
          <w:tab w:val="left" w:pos="749"/>
        </w:tabs>
        <w:spacing w:after="0" w:line="276" w:lineRule="auto"/>
        <w:ind w:left="760"/>
        <w:jc w:val="both"/>
        <w:rPr>
          <w:rFonts w:ascii="Arial" w:eastAsia="Arial" w:hAnsi="Arial" w:cs="Arial"/>
          <w:color w:val="000000"/>
          <w:sz w:val="18"/>
          <w:szCs w:val="18"/>
          <w:lang w:eastAsia="pl-PL" w:bidi="pl-PL"/>
        </w:rPr>
      </w:pPr>
    </w:p>
    <w:p w14:paraId="1019EA54" w14:textId="77777777" w:rsidR="00E57EC0" w:rsidRDefault="00E57EC0" w:rsidP="00962105">
      <w:pPr>
        <w:keepNext/>
        <w:keepLines/>
        <w:widowControl w:val="0"/>
        <w:numPr>
          <w:ilvl w:val="0"/>
          <w:numId w:val="12"/>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 xml:space="preserve">Opis </w:t>
      </w:r>
      <w:r>
        <w:rPr>
          <w:rFonts w:ascii="Arial" w:eastAsia="Arial" w:hAnsi="Arial" w:cs="Arial"/>
          <w:b/>
          <w:bCs/>
          <w:color w:val="000000"/>
          <w:szCs w:val="20"/>
          <w:lang w:eastAsia="pl-PL" w:bidi="pl-PL"/>
        </w:rPr>
        <w:t>kryteriów oceny ofert, wraz z podaniem wag tych kryteriów i sposobu oceny ofert</w:t>
      </w:r>
    </w:p>
    <w:p w14:paraId="1019EA55" w14:textId="77777777" w:rsidR="00E57EC0"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1019EA56" w14:textId="77777777" w:rsidR="00842B77" w:rsidRPr="00842B77" w:rsidRDefault="00842B77" w:rsidP="00962105">
      <w:pPr>
        <w:widowControl w:val="0"/>
        <w:numPr>
          <w:ilvl w:val="0"/>
          <w:numId w:val="7"/>
        </w:numPr>
        <w:tabs>
          <w:tab w:val="left" w:pos="750"/>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 uznana oferta zawierająca najkorzystniejszy bilans punktów w kryteriach:</w:t>
      </w:r>
    </w:p>
    <w:p w14:paraId="1019EA57" w14:textId="77777777" w:rsidR="00842B77" w:rsidRPr="00842B77" w:rsidRDefault="00842B77" w:rsidP="00842B77">
      <w:pPr>
        <w:widowControl w:val="0"/>
        <w:tabs>
          <w:tab w:val="left" w:pos="750"/>
        </w:tabs>
        <w:spacing w:after="0" w:line="276" w:lineRule="auto"/>
        <w:ind w:left="740"/>
        <w:rPr>
          <w:rFonts w:ascii="Arial" w:eastAsia="Arial" w:hAnsi="Arial" w:cs="Arial"/>
          <w:color w:val="000000"/>
          <w:sz w:val="18"/>
          <w:szCs w:val="18"/>
          <w:lang w:eastAsia="pl-PL" w:bidi="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3832"/>
        <w:gridCol w:w="1100"/>
        <w:gridCol w:w="1505"/>
      </w:tblGrid>
      <w:tr w:rsidR="00842B77" w:rsidRPr="00842B77" w14:paraId="1019EA5C" w14:textId="77777777" w:rsidTr="0046269A">
        <w:trPr>
          <w:trHeight w:val="263"/>
          <w:jc w:val="center"/>
        </w:trPr>
        <w:tc>
          <w:tcPr>
            <w:tcW w:w="707" w:type="dxa"/>
            <w:vAlign w:val="center"/>
          </w:tcPr>
          <w:p w14:paraId="1019EA58" w14:textId="77777777" w:rsidR="00842B77" w:rsidRPr="00842B77" w:rsidRDefault="00842B77" w:rsidP="00842B77">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Lit.</w:t>
            </w:r>
          </w:p>
        </w:tc>
        <w:tc>
          <w:tcPr>
            <w:tcW w:w="3832" w:type="dxa"/>
            <w:vAlign w:val="center"/>
          </w:tcPr>
          <w:p w14:paraId="1019EA59" w14:textId="77777777" w:rsidR="00842B77" w:rsidRPr="00842B77" w:rsidRDefault="00842B77" w:rsidP="00842B77">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Kryterium</w:t>
            </w:r>
          </w:p>
        </w:tc>
        <w:tc>
          <w:tcPr>
            <w:tcW w:w="1100" w:type="dxa"/>
            <w:vAlign w:val="center"/>
          </w:tcPr>
          <w:p w14:paraId="1019EA5A" w14:textId="77777777" w:rsidR="00842B77" w:rsidRPr="00842B77" w:rsidRDefault="00842B77" w:rsidP="00842B77">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Waga</w:t>
            </w:r>
          </w:p>
        </w:tc>
        <w:tc>
          <w:tcPr>
            <w:tcW w:w="1505" w:type="dxa"/>
            <w:vAlign w:val="center"/>
          </w:tcPr>
          <w:p w14:paraId="1019EA5B" w14:textId="77777777" w:rsidR="00842B77" w:rsidRPr="00842B77" w:rsidRDefault="00842B77" w:rsidP="00842B77">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Liczba punktów</w:t>
            </w:r>
          </w:p>
        </w:tc>
      </w:tr>
      <w:tr w:rsidR="00842B77" w:rsidRPr="00842B77" w14:paraId="1019EA61" w14:textId="77777777" w:rsidTr="0046269A">
        <w:trPr>
          <w:trHeight w:val="135"/>
          <w:jc w:val="center"/>
        </w:trPr>
        <w:tc>
          <w:tcPr>
            <w:tcW w:w="707" w:type="dxa"/>
            <w:vAlign w:val="center"/>
          </w:tcPr>
          <w:p w14:paraId="1019EA5D"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a)</w:t>
            </w:r>
          </w:p>
        </w:tc>
        <w:tc>
          <w:tcPr>
            <w:tcW w:w="3832" w:type="dxa"/>
            <w:vAlign w:val="center"/>
          </w:tcPr>
          <w:p w14:paraId="1019EA5E"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Cena (C)</w:t>
            </w:r>
          </w:p>
        </w:tc>
        <w:tc>
          <w:tcPr>
            <w:tcW w:w="1100" w:type="dxa"/>
            <w:vAlign w:val="center"/>
          </w:tcPr>
          <w:p w14:paraId="1019EA5F"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c>
          <w:tcPr>
            <w:tcW w:w="1505" w:type="dxa"/>
            <w:vAlign w:val="center"/>
          </w:tcPr>
          <w:p w14:paraId="1019EA60"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r>
      <w:tr w:rsidR="004168D1" w:rsidRPr="00842B77" w14:paraId="1019EA66" w14:textId="77777777" w:rsidTr="0046269A">
        <w:trPr>
          <w:trHeight w:val="135"/>
          <w:jc w:val="center"/>
        </w:trPr>
        <w:tc>
          <w:tcPr>
            <w:tcW w:w="707" w:type="dxa"/>
            <w:vAlign w:val="center"/>
          </w:tcPr>
          <w:p w14:paraId="1019EA62" w14:textId="77777777" w:rsidR="004168D1" w:rsidRPr="00842B77" w:rsidRDefault="004168D1" w:rsidP="004168D1">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b</w:t>
            </w:r>
            <w:r w:rsidRPr="00842B77">
              <w:rPr>
                <w:rFonts w:ascii="Arial" w:eastAsia="Courier New" w:hAnsi="Arial" w:cs="Arial"/>
                <w:bCs/>
                <w:color w:val="000000"/>
                <w:sz w:val="16"/>
                <w:szCs w:val="16"/>
                <w:lang w:eastAsia="pl-PL"/>
              </w:rPr>
              <w:t>)</w:t>
            </w:r>
          </w:p>
        </w:tc>
        <w:tc>
          <w:tcPr>
            <w:tcW w:w="3832" w:type="dxa"/>
            <w:vAlign w:val="center"/>
          </w:tcPr>
          <w:p w14:paraId="1019EA63" w14:textId="77777777" w:rsidR="004168D1" w:rsidRPr="00842B77" w:rsidRDefault="004168D1" w:rsidP="004168D1">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Oprocentowanie lokat (L</w:t>
            </w:r>
            <w:r w:rsidRPr="00842B77">
              <w:rPr>
                <w:rFonts w:ascii="Arial" w:eastAsia="Courier New" w:hAnsi="Arial" w:cs="Arial"/>
                <w:bCs/>
                <w:color w:val="000000"/>
                <w:sz w:val="16"/>
                <w:szCs w:val="16"/>
                <w:lang w:eastAsia="pl-PL"/>
              </w:rPr>
              <w:t>)</w:t>
            </w:r>
          </w:p>
        </w:tc>
        <w:tc>
          <w:tcPr>
            <w:tcW w:w="1100" w:type="dxa"/>
            <w:vAlign w:val="center"/>
          </w:tcPr>
          <w:p w14:paraId="1019EA64" w14:textId="77777777" w:rsidR="004168D1" w:rsidRPr="00842B77" w:rsidRDefault="004168D1" w:rsidP="004168D1">
            <w:pPr>
              <w:autoSpaceDE w:val="0"/>
              <w:autoSpaceDN w:val="0"/>
              <w:adjustRightInd w:val="0"/>
              <w:spacing w:after="0" w:line="240" w:lineRule="auto"/>
              <w:jc w:val="center"/>
              <w:rPr>
                <w:rFonts w:ascii="Arial" w:eastAsia="Courier New" w:hAnsi="Arial" w:cs="Arial"/>
                <w:bCs/>
                <w:color w:val="000000"/>
                <w:sz w:val="16"/>
                <w:szCs w:val="16"/>
                <w:lang w:eastAsia="pl-PL"/>
              </w:rPr>
            </w:pPr>
            <w:r>
              <w:rPr>
                <w:rFonts w:ascii="Arial" w:eastAsia="Courier New" w:hAnsi="Arial" w:cs="Arial"/>
                <w:bCs/>
                <w:color w:val="000000"/>
                <w:sz w:val="16"/>
                <w:szCs w:val="16"/>
                <w:lang w:eastAsia="pl-PL"/>
              </w:rPr>
              <w:t>20%</w:t>
            </w:r>
          </w:p>
        </w:tc>
        <w:tc>
          <w:tcPr>
            <w:tcW w:w="1505" w:type="dxa"/>
            <w:vAlign w:val="center"/>
          </w:tcPr>
          <w:p w14:paraId="1019EA65" w14:textId="77777777" w:rsidR="004168D1" w:rsidRPr="00842B77" w:rsidRDefault="004168D1" w:rsidP="004168D1">
            <w:pPr>
              <w:autoSpaceDE w:val="0"/>
              <w:autoSpaceDN w:val="0"/>
              <w:adjustRightInd w:val="0"/>
              <w:spacing w:after="0" w:line="240" w:lineRule="auto"/>
              <w:jc w:val="center"/>
              <w:rPr>
                <w:rFonts w:ascii="Arial" w:eastAsia="Courier New" w:hAnsi="Arial" w:cs="Arial"/>
                <w:bCs/>
                <w:color w:val="000000"/>
                <w:sz w:val="16"/>
                <w:szCs w:val="16"/>
                <w:lang w:eastAsia="pl-PL"/>
              </w:rPr>
            </w:pPr>
            <w:r>
              <w:rPr>
                <w:rFonts w:ascii="Arial" w:eastAsia="Courier New" w:hAnsi="Arial" w:cs="Arial"/>
                <w:bCs/>
                <w:color w:val="000000"/>
                <w:sz w:val="16"/>
                <w:szCs w:val="16"/>
                <w:lang w:eastAsia="pl-PL"/>
              </w:rPr>
              <w:t>20</w:t>
            </w:r>
          </w:p>
        </w:tc>
      </w:tr>
      <w:tr w:rsidR="00842B77" w:rsidRPr="00842B77" w14:paraId="1019EA6B" w14:textId="77777777" w:rsidTr="0046269A">
        <w:trPr>
          <w:trHeight w:val="213"/>
          <w:jc w:val="center"/>
        </w:trPr>
        <w:tc>
          <w:tcPr>
            <w:tcW w:w="707" w:type="dxa"/>
            <w:vAlign w:val="center"/>
          </w:tcPr>
          <w:p w14:paraId="1019EA67" w14:textId="77777777" w:rsidR="00842B77" w:rsidRPr="00842B77" w:rsidRDefault="004168D1"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c</w:t>
            </w:r>
            <w:r w:rsidR="00842B77" w:rsidRPr="00842B77">
              <w:rPr>
                <w:rFonts w:ascii="Arial" w:eastAsia="Courier New" w:hAnsi="Arial" w:cs="Arial"/>
                <w:bCs/>
                <w:color w:val="000000"/>
                <w:sz w:val="16"/>
                <w:szCs w:val="16"/>
                <w:lang w:eastAsia="pl-PL"/>
              </w:rPr>
              <w:t>)</w:t>
            </w:r>
          </w:p>
        </w:tc>
        <w:tc>
          <w:tcPr>
            <w:tcW w:w="3832" w:type="dxa"/>
            <w:vAlign w:val="center"/>
          </w:tcPr>
          <w:p w14:paraId="1019EA68" w14:textId="77777777" w:rsidR="00842B77" w:rsidRPr="00842B77" w:rsidRDefault="004168D1" w:rsidP="004168D1">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O</w:t>
            </w:r>
            <w:r w:rsidRPr="004168D1">
              <w:rPr>
                <w:rFonts w:ascii="Arial" w:eastAsia="Courier New" w:hAnsi="Arial" w:cs="Arial"/>
                <w:bCs/>
                <w:color w:val="000000"/>
                <w:sz w:val="16"/>
                <w:szCs w:val="16"/>
                <w:lang w:eastAsia="pl-PL"/>
              </w:rPr>
              <w:t>procentowanie środków pieniężnych zgromadzonych na rachunkach</w:t>
            </w:r>
            <w:r w:rsidR="00842B77" w:rsidRPr="00842B77">
              <w:rPr>
                <w:rFonts w:ascii="Arial" w:eastAsia="Courier New" w:hAnsi="Arial" w:cs="Arial"/>
                <w:bCs/>
                <w:color w:val="000000"/>
                <w:sz w:val="16"/>
                <w:szCs w:val="16"/>
                <w:lang w:eastAsia="pl-PL"/>
              </w:rPr>
              <w:t xml:space="preserve"> (</w:t>
            </w:r>
            <w:r>
              <w:rPr>
                <w:rFonts w:ascii="Arial" w:eastAsia="Courier New" w:hAnsi="Arial" w:cs="Arial"/>
                <w:bCs/>
                <w:color w:val="000000"/>
                <w:sz w:val="16"/>
                <w:szCs w:val="16"/>
                <w:lang w:eastAsia="pl-PL"/>
              </w:rPr>
              <w:t>R</w:t>
            </w:r>
            <w:r w:rsidR="00842B77" w:rsidRPr="00842B77">
              <w:rPr>
                <w:rFonts w:ascii="Arial" w:eastAsia="Courier New" w:hAnsi="Arial" w:cs="Arial"/>
                <w:bCs/>
                <w:color w:val="000000"/>
                <w:sz w:val="16"/>
                <w:szCs w:val="16"/>
                <w:lang w:eastAsia="pl-PL"/>
              </w:rPr>
              <w:t>)</w:t>
            </w:r>
          </w:p>
        </w:tc>
        <w:tc>
          <w:tcPr>
            <w:tcW w:w="1100" w:type="dxa"/>
            <w:vAlign w:val="center"/>
          </w:tcPr>
          <w:p w14:paraId="1019EA69" w14:textId="77777777" w:rsidR="00842B77" w:rsidRPr="00842B77" w:rsidRDefault="004168D1"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2</w:t>
            </w:r>
            <w:r w:rsidR="00842B77" w:rsidRPr="00842B77">
              <w:rPr>
                <w:rFonts w:ascii="Arial" w:eastAsia="Courier New" w:hAnsi="Arial" w:cs="Arial"/>
                <w:bCs/>
                <w:color w:val="000000"/>
                <w:sz w:val="16"/>
                <w:szCs w:val="16"/>
                <w:lang w:eastAsia="pl-PL"/>
              </w:rPr>
              <w:t>0%</w:t>
            </w:r>
          </w:p>
        </w:tc>
        <w:tc>
          <w:tcPr>
            <w:tcW w:w="1505" w:type="dxa"/>
            <w:vAlign w:val="center"/>
          </w:tcPr>
          <w:p w14:paraId="1019EA6A" w14:textId="77777777" w:rsidR="00842B77" w:rsidRPr="00842B77" w:rsidRDefault="004168D1"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2</w:t>
            </w:r>
            <w:r w:rsidR="00842B77" w:rsidRPr="00842B77">
              <w:rPr>
                <w:rFonts w:ascii="Arial" w:eastAsia="Courier New" w:hAnsi="Arial" w:cs="Arial"/>
                <w:bCs/>
                <w:color w:val="000000"/>
                <w:sz w:val="16"/>
                <w:szCs w:val="16"/>
                <w:lang w:eastAsia="pl-PL"/>
              </w:rPr>
              <w:t>0</w:t>
            </w:r>
          </w:p>
        </w:tc>
      </w:tr>
      <w:tr w:rsidR="00842B77" w:rsidRPr="00842B77" w14:paraId="1019EA6E" w14:textId="77777777" w:rsidTr="0046269A">
        <w:trPr>
          <w:trHeight w:val="75"/>
          <w:jc w:val="center"/>
        </w:trPr>
        <w:tc>
          <w:tcPr>
            <w:tcW w:w="4539" w:type="dxa"/>
            <w:gridSpan w:val="2"/>
            <w:vAlign w:val="center"/>
          </w:tcPr>
          <w:p w14:paraId="1019EA6C"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Razem:</w:t>
            </w:r>
          </w:p>
        </w:tc>
        <w:tc>
          <w:tcPr>
            <w:tcW w:w="2605" w:type="dxa"/>
            <w:gridSpan w:val="2"/>
            <w:vAlign w:val="center"/>
          </w:tcPr>
          <w:p w14:paraId="1019EA6D"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100,00</w:t>
            </w:r>
          </w:p>
        </w:tc>
      </w:tr>
    </w:tbl>
    <w:p w14:paraId="1019EA6F" w14:textId="77777777" w:rsidR="00842B77" w:rsidRPr="00842B77" w:rsidRDefault="00842B77" w:rsidP="00842B77">
      <w:pPr>
        <w:widowControl w:val="0"/>
        <w:tabs>
          <w:tab w:val="left" w:pos="764"/>
        </w:tabs>
        <w:spacing w:after="0" w:line="276" w:lineRule="auto"/>
        <w:ind w:left="740"/>
        <w:rPr>
          <w:rFonts w:ascii="Arial" w:eastAsia="Arial" w:hAnsi="Arial" w:cs="Arial"/>
          <w:color w:val="000000"/>
          <w:sz w:val="18"/>
          <w:szCs w:val="18"/>
          <w:lang w:eastAsia="pl-PL" w:bidi="pl-PL"/>
        </w:rPr>
      </w:pPr>
    </w:p>
    <w:p w14:paraId="1019EA70" w14:textId="77777777" w:rsidR="00842B77" w:rsidRDefault="00842B77" w:rsidP="00962105">
      <w:pPr>
        <w:widowControl w:val="0"/>
        <w:numPr>
          <w:ilvl w:val="0"/>
          <w:numId w:val="7"/>
        </w:numPr>
        <w:tabs>
          <w:tab w:val="left" w:pos="764"/>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opis stosowanych kryteriów oraz sposób oceny ofert:</w:t>
      </w:r>
    </w:p>
    <w:p w14:paraId="1019EA71" w14:textId="77777777" w:rsidR="004168D1" w:rsidRPr="00842B77" w:rsidRDefault="004168D1" w:rsidP="004168D1">
      <w:pPr>
        <w:widowControl w:val="0"/>
        <w:tabs>
          <w:tab w:val="left" w:pos="764"/>
        </w:tabs>
        <w:spacing w:after="0" w:line="276" w:lineRule="auto"/>
        <w:ind w:left="740"/>
        <w:rPr>
          <w:rFonts w:ascii="Arial" w:eastAsia="Arial" w:hAnsi="Arial" w:cs="Arial"/>
          <w:color w:val="000000"/>
          <w:sz w:val="18"/>
          <w:szCs w:val="18"/>
          <w:lang w:eastAsia="pl-PL" w:bidi="pl-PL"/>
        </w:rPr>
      </w:pPr>
    </w:p>
    <w:p w14:paraId="1019EA72" w14:textId="77777777" w:rsidR="00842B77" w:rsidRPr="004168D1" w:rsidRDefault="00842B77" w:rsidP="00962105">
      <w:pPr>
        <w:widowControl w:val="0"/>
        <w:numPr>
          <w:ilvl w:val="0"/>
          <w:numId w:val="8"/>
        </w:numPr>
        <w:tabs>
          <w:tab w:val="left" w:pos="1039"/>
        </w:tabs>
        <w:spacing w:after="0" w:line="276" w:lineRule="auto"/>
        <w:ind w:left="740"/>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u w:val="single"/>
          <w:lang w:eastAsia="pl-PL" w:bidi="pl-PL"/>
        </w:rPr>
        <w:t>zasady przyznawania punktów w kryt</w:t>
      </w:r>
      <w:r w:rsidR="004168D1">
        <w:rPr>
          <w:rFonts w:ascii="Arial" w:eastAsia="Arial" w:hAnsi="Arial" w:cs="Arial"/>
          <w:color w:val="000000"/>
          <w:sz w:val="18"/>
          <w:szCs w:val="18"/>
          <w:u w:val="single"/>
          <w:lang w:eastAsia="pl-PL" w:bidi="pl-PL"/>
        </w:rPr>
        <w:t>erium „C</w:t>
      </w:r>
      <w:r w:rsidRPr="00842B77">
        <w:rPr>
          <w:rFonts w:ascii="Arial" w:eastAsia="Arial" w:hAnsi="Arial" w:cs="Arial"/>
          <w:color w:val="000000"/>
          <w:sz w:val="18"/>
          <w:szCs w:val="18"/>
          <w:u w:val="single"/>
          <w:lang w:eastAsia="pl-PL" w:bidi="pl-PL"/>
        </w:rPr>
        <w:t>ena” (C):</w:t>
      </w:r>
    </w:p>
    <w:p w14:paraId="1019EA73" w14:textId="77777777" w:rsidR="004168D1" w:rsidRPr="00842B77" w:rsidRDefault="004168D1" w:rsidP="004168D1">
      <w:pPr>
        <w:widowControl w:val="0"/>
        <w:tabs>
          <w:tab w:val="left" w:pos="1039"/>
        </w:tabs>
        <w:spacing w:after="0" w:line="276" w:lineRule="auto"/>
        <w:ind w:left="740"/>
        <w:jc w:val="both"/>
        <w:rPr>
          <w:rFonts w:ascii="Arial" w:eastAsia="Arial" w:hAnsi="Arial" w:cs="Arial"/>
          <w:color w:val="000000"/>
          <w:sz w:val="18"/>
          <w:szCs w:val="18"/>
          <w:lang w:eastAsia="pl-PL" w:bidi="pl-PL"/>
        </w:rPr>
      </w:pPr>
    </w:p>
    <w:p w14:paraId="1019EA74" w14:textId="77777777" w:rsidR="00842B77" w:rsidRPr="00842B77" w:rsidRDefault="00842B77" w:rsidP="00463435">
      <w:pPr>
        <w:widowControl w:val="0"/>
        <w:spacing w:after="0" w:line="276" w:lineRule="auto"/>
        <w:ind w:left="1022"/>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Cena </w:t>
      </w:r>
      <w:r w:rsidRPr="00842B77">
        <w:rPr>
          <w:rFonts w:ascii="Arial" w:eastAsia="Arial" w:hAnsi="Arial" w:cs="Arial"/>
          <w:color w:val="000000"/>
          <w:sz w:val="18"/>
          <w:szCs w:val="18"/>
          <w:lang w:eastAsia="pl-PL" w:bidi="pl-PL"/>
        </w:rPr>
        <w:t>- oznacza cenę łączną brutto za wykonanie całości przedmiotu zamówienia zgodnie z SIWZ oraz umową. Cena wskazana w formularzu oferty oceniana będzie w następujący sposób:</w:t>
      </w:r>
    </w:p>
    <w:p w14:paraId="1019EA75" w14:textId="77777777" w:rsidR="00842B77" w:rsidRPr="00842B77" w:rsidRDefault="00842B77" w:rsidP="00463435">
      <w:pPr>
        <w:widowControl w:val="0"/>
        <w:spacing w:after="0" w:line="276" w:lineRule="auto"/>
        <w:ind w:left="1022"/>
        <w:rPr>
          <w:rFonts w:ascii="Arial" w:eastAsia="Arial" w:hAnsi="Arial" w:cs="Arial"/>
          <w:color w:val="000000"/>
          <w:sz w:val="18"/>
          <w:szCs w:val="18"/>
          <w:lang w:eastAsia="pl-PL" w:bidi="pl-PL"/>
        </w:rPr>
      </w:pPr>
    </w:p>
    <w:p w14:paraId="1019EA76" w14:textId="77777777" w:rsidR="00842B77" w:rsidRPr="00842B77" w:rsidRDefault="00842B77" w:rsidP="00463435">
      <w:pPr>
        <w:widowControl w:val="0"/>
        <w:spacing w:after="0" w:line="276" w:lineRule="auto"/>
        <w:ind w:left="1022"/>
        <w:rPr>
          <w:rFonts w:ascii="Arial" w:eastAsia="Arial" w:hAnsi="Arial" w:cs="Arial"/>
          <w:b/>
          <w:bCs/>
          <w:color w:val="000000"/>
          <w:sz w:val="18"/>
          <w:szCs w:val="18"/>
          <w:lang w:eastAsia="pl-PL" w:bidi="pl-PL"/>
        </w:rPr>
      </w:pPr>
      <w:proofErr w:type="spellStart"/>
      <w:r w:rsidRPr="00842B77">
        <w:rPr>
          <w:rFonts w:ascii="Arial" w:eastAsia="Arial" w:hAnsi="Arial" w:cs="Arial"/>
          <w:b/>
          <w:bCs/>
          <w:color w:val="000000"/>
          <w:sz w:val="18"/>
          <w:szCs w:val="18"/>
          <w:lang w:eastAsia="pl-PL" w:bidi="pl-PL"/>
        </w:rPr>
        <w:t>Cpkt</w:t>
      </w:r>
      <w:proofErr w:type="spellEnd"/>
      <w:r w:rsidRPr="00842B77">
        <w:rPr>
          <w:rFonts w:ascii="Arial" w:eastAsia="Arial" w:hAnsi="Arial" w:cs="Arial"/>
          <w:b/>
          <w:bCs/>
          <w:color w:val="000000"/>
          <w:sz w:val="18"/>
          <w:szCs w:val="18"/>
          <w:lang w:eastAsia="pl-PL" w:bidi="pl-PL"/>
        </w:rPr>
        <w:t xml:space="preserve"> = </w:t>
      </w:r>
      <m:oMath>
        <m:f>
          <m:fPr>
            <m:ctrlPr>
              <w:rPr>
                <w:rFonts w:ascii="Cambria Math" w:eastAsia="Arial" w:hAnsi="Cambria Math" w:cs="Arial"/>
                <w:b/>
                <w:bCs/>
                <w:i/>
                <w:color w:val="000000"/>
                <w:sz w:val="18"/>
                <w:szCs w:val="18"/>
                <w:lang w:eastAsia="pl-PL" w:bidi="pl-PL"/>
              </w:rPr>
            </m:ctrlPr>
          </m:fPr>
          <m:num>
            <m:r>
              <m:rPr>
                <m:sty m:val="bi"/>
              </m:rPr>
              <w:rPr>
                <w:rFonts w:ascii="Cambria Math" w:eastAsia="Arial" w:hAnsi="Cambria Math" w:cs="Arial"/>
                <w:color w:val="000000"/>
                <w:sz w:val="18"/>
                <w:szCs w:val="18"/>
                <w:lang w:eastAsia="pl-PL" w:bidi="pl-PL"/>
              </w:rPr>
              <m:t xml:space="preserve">najniższa cena występująca w ofertach </m:t>
            </m:r>
          </m:num>
          <m:den>
            <m:r>
              <m:rPr>
                <m:sty m:val="bi"/>
              </m:rPr>
              <w:rPr>
                <w:rFonts w:ascii="Cambria Math" w:eastAsia="Arial" w:hAnsi="Cambria Math" w:cs="Arial"/>
                <w:color w:val="000000"/>
                <w:sz w:val="18"/>
                <w:szCs w:val="18"/>
                <w:lang w:eastAsia="pl-PL" w:bidi="pl-PL"/>
              </w:rPr>
              <m:t>cena wskazana w rozpatrywanej ofercie</m:t>
            </m:r>
          </m:den>
        </m:f>
      </m:oMath>
      <w:r w:rsidR="00760ADE">
        <w:rPr>
          <w:rFonts w:ascii="Arial" w:eastAsia="Arial" w:hAnsi="Arial" w:cs="Arial"/>
          <w:b/>
          <w:bCs/>
          <w:color w:val="000000"/>
          <w:sz w:val="18"/>
          <w:szCs w:val="18"/>
          <w:lang w:eastAsia="pl-PL" w:bidi="pl-PL"/>
        </w:rPr>
        <w:t xml:space="preserve"> x 6</w:t>
      </w:r>
      <w:r w:rsidRPr="00842B77">
        <w:rPr>
          <w:rFonts w:ascii="Arial" w:eastAsia="Arial" w:hAnsi="Arial" w:cs="Arial"/>
          <w:b/>
          <w:bCs/>
          <w:color w:val="000000"/>
          <w:sz w:val="18"/>
          <w:szCs w:val="18"/>
          <w:lang w:eastAsia="pl-PL" w:bidi="pl-PL"/>
        </w:rPr>
        <w:t>0</w:t>
      </w:r>
    </w:p>
    <w:p w14:paraId="1019EA77" w14:textId="77777777" w:rsidR="00842B77" w:rsidRPr="00842B77" w:rsidRDefault="00842B77" w:rsidP="00463435">
      <w:pPr>
        <w:widowControl w:val="0"/>
        <w:spacing w:after="0" w:line="276" w:lineRule="auto"/>
        <w:ind w:left="1022"/>
        <w:jc w:val="both"/>
        <w:rPr>
          <w:rFonts w:ascii="Arial" w:eastAsia="Arial" w:hAnsi="Arial" w:cs="Arial"/>
          <w:b/>
          <w:bCs/>
          <w:color w:val="000000"/>
          <w:sz w:val="18"/>
          <w:szCs w:val="18"/>
          <w:lang w:eastAsia="pl-PL" w:bidi="pl-PL"/>
        </w:rPr>
      </w:pPr>
    </w:p>
    <w:p w14:paraId="1019EA78" w14:textId="77777777" w:rsidR="00842B77" w:rsidRPr="00842B77" w:rsidRDefault="00842B77" w:rsidP="00463435">
      <w:pPr>
        <w:widowControl w:val="0"/>
        <w:spacing w:after="0" w:line="276" w:lineRule="auto"/>
        <w:ind w:left="1022"/>
        <w:jc w:val="both"/>
        <w:rPr>
          <w:rFonts w:ascii="Arial" w:eastAsia="Arial" w:hAnsi="Arial" w:cs="Arial"/>
          <w:color w:val="000000"/>
          <w:sz w:val="18"/>
          <w:szCs w:val="18"/>
          <w:lang w:eastAsia="pl-PL" w:bidi="pl-PL"/>
        </w:rPr>
      </w:pPr>
      <w:proofErr w:type="spellStart"/>
      <w:r w:rsidRPr="00842B77">
        <w:rPr>
          <w:rFonts w:ascii="Arial" w:eastAsia="Arial" w:hAnsi="Arial" w:cs="Arial"/>
          <w:b/>
          <w:bCs/>
          <w:color w:val="000000"/>
          <w:sz w:val="18"/>
          <w:szCs w:val="18"/>
          <w:lang w:eastAsia="pl-PL" w:bidi="pl-PL"/>
        </w:rPr>
        <w:t>Cpkt</w:t>
      </w:r>
      <w:proofErr w:type="spellEnd"/>
      <w:r w:rsidRPr="00842B77">
        <w:rPr>
          <w:rFonts w:ascii="Arial" w:eastAsia="Arial" w:hAnsi="Arial" w:cs="Arial"/>
          <w:b/>
          <w:bCs/>
          <w:color w:val="000000"/>
          <w:sz w:val="18"/>
          <w:szCs w:val="18"/>
          <w:lang w:eastAsia="pl-PL" w:bidi="pl-PL"/>
        </w:rPr>
        <w:t xml:space="preserve"> </w:t>
      </w:r>
      <w:r w:rsidRPr="00842B77">
        <w:rPr>
          <w:rFonts w:ascii="Arial" w:eastAsia="Arial" w:hAnsi="Arial" w:cs="Arial"/>
          <w:color w:val="000000"/>
          <w:sz w:val="18"/>
          <w:szCs w:val="18"/>
          <w:lang w:eastAsia="pl-PL" w:bidi="pl-PL"/>
        </w:rPr>
        <w:t>- liczba punktów za kryterium „cena”</w:t>
      </w:r>
    </w:p>
    <w:p w14:paraId="1019EA79" w14:textId="77777777" w:rsidR="00842B77" w:rsidRPr="00842B77" w:rsidRDefault="00842B77" w:rsidP="00463435">
      <w:pPr>
        <w:widowControl w:val="0"/>
        <w:spacing w:after="0" w:line="276" w:lineRule="auto"/>
        <w:ind w:left="1022"/>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liczba punktów - 60 pkt</w:t>
      </w:r>
    </w:p>
    <w:p w14:paraId="1019EA7A" w14:textId="77777777" w:rsidR="00842B77" w:rsidRPr="00842B77" w:rsidRDefault="00842B77" w:rsidP="00842B77">
      <w:pPr>
        <w:widowControl w:val="0"/>
        <w:spacing w:after="0" w:line="276" w:lineRule="auto"/>
        <w:ind w:left="1134"/>
        <w:rPr>
          <w:rFonts w:ascii="Arial" w:eastAsia="Arial" w:hAnsi="Arial" w:cs="Arial"/>
          <w:b/>
          <w:bCs/>
          <w:color w:val="000000"/>
          <w:sz w:val="18"/>
          <w:szCs w:val="18"/>
          <w:lang w:eastAsia="pl-PL" w:bidi="pl-PL"/>
        </w:rPr>
      </w:pPr>
    </w:p>
    <w:p w14:paraId="1019EA7B" w14:textId="77777777" w:rsidR="00842B77" w:rsidRPr="00842B77" w:rsidRDefault="00842B77" w:rsidP="00962105">
      <w:pPr>
        <w:widowControl w:val="0"/>
        <w:numPr>
          <w:ilvl w:val="0"/>
          <w:numId w:val="8"/>
        </w:numPr>
        <w:tabs>
          <w:tab w:val="left" w:pos="1039"/>
        </w:tabs>
        <w:spacing w:after="0" w:line="276" w:lineRule="auto"/>
        <w:ind w:left="993" w:hanging="284"/>
        <w:jc w:val="both"/>
        <w:rPr>
          <w:rFonts w:ascii="Arial" w:eastAsia="Arial" w:hAnsi="Arial" w:cs="Arial"/>
          <w:color w:val="000000"/>
          <w:sz w:val="18"/>
          <w:szCs w:val="18"/>
          <w:u w:val="single"/>
          <w:lang w:eastAsia="pl-PL" w:bidi="pl-PL"/>
        </w:rPr>
      </w:pPr>
      <w:r w:rsidRPr="00842B77">
        <w:rPr>
          <w:rFonts w:ascii="Arial" w:eastAsia="Arial" w:hAnsi="Arial" w:cs="Arial"/>
          <w:color w:val="000000"/>
          <w:sz w:val="18"/>
          <w:szCs w:val="18"/>
          <w:u w:val="single"/>
          <w:lang w:eastAsia="pl-PL" w:bidi="pl-PL"/>
        </w:rPr>
        <w:t>Zasady przyznawania punktów w kryterium „</w:t>
      </w:r>
      <w:r w:rsidR="004168D1" w:rsidRPr="004168D1">
        <w:rPr>
          <w:rFonts w:ascii="Arial" w:eastAsia="Arial" w:hAnsi="Arial" w:cs="Arial"/>
          <w:color w:val="000000"/>
          <w:sz w:val="18"/>
          <w:szCs w:val="18"/>
          <w:u w:val="single"/>
          <w:lang w:eastAsia="pl-PL" w:bidi="pl-PL"/>
        </w:rPr>
        <w:t>Oprocentowanie lokat</w:t>
      </w:r>
      <w:r w:rsidRPr="004168D1">
        <w:rPr>
          <w:rFonts w:ascii="Arial" w:eastAsia="Arial" w:hAnsi="Arial" w:cs="Arial"/>
          <w:color w:val="000000"/>
          <w:sz w:val="18"/>
          <w:szCs w:val="18"/>
          <w:u w:val="single"/>
          <w:lang w:eastAsia="pl-PL" w:bidi="pl-PL"/>
        </w:rPr>
        <w:t>”</w:t>
      </w:r>
      <w:r w:rsidRPr="00842B77">
        <w:rPr>
          <w:rFonts w:ascii="Arial" w:eastAsia="Arial" w:hAnsi="Arial" w:cs="Arial"/>
          <w:bCs/>
          <w:color w:val="000000"/>
          <w:sz w:val="18"/>
          <w:szCs w:val="18"/>
          <w:u w:val="single"/>
          <w:lang w:eastAsia="pl-PL" w:bidi="pl-PL"/>
        </w:rPr>
        <w:t xml:space="preserve"> (</w:t>
      </w:r>
      <w:r w:rsidR="004168D1">
        <w:rPr>
          <w:rFonts w:ascii="Arial" w:eastAsia="Arial" w:hAnsi="Arial" w:cs="Arial"/>
          <w:bCs/>
          <w:color w:val="000000"/>
          <w:sz w:val="18"/>
          <w:szCs w:val="18"/>
          <w:u w:val="single"/>
          <w:lang w:eastAsia="pl-PL" w:bidi="pl-PL"/>
        </w:rPr>
        <w:t>L</w:t>
      </w:r>
      <w:r w:rsidRPr="00842B77">
        <w:rPr>
          <w:rFonts w:ascii="Arial" w:eastAsia="Arial" w:hAnsi="Arial" w:cs="Arial"/>
          <w:bCs/>
          <w:color w:val="000000"/>
          <w:sz w:val="18"/>
          <w:szCs w:val="18"/>
          <w:u w:val="single"/>
          <w:lang w:eastAsia="pl-PL" w:bidi="pl-PL"/>
        </w:rPr>
        <w:t>)</w:t>
      </w:r>
    </w:p>
    <w:p w14:paraId="1019EA7C" w14:textId="77777777" w:rsidR="00842B77" w:rsidRDefault="00842B77" w:rsidP="00842B77">
      <w:pPr>
        <w:widowControl w:val="0"/>
        <w:spacing w:after="0" w:line="276" w:lineRule="auto"/>
        <w:ind w:left="740"/>
        <w:jc w:val="both"/>
        <w:rPr>
          <w:rFonts w:ascii="Arial" w:eastAsia="Arial" w:hAnsi="Arial" w:cs="Arial"/>
          <w:b/>
          <w:bCs/>
          <w:color w:val="000000"/>
          <w:sz w:val="18"/>
          <w:szCs w:val="18"/>
          <w:lang w:eastAsia="pl-PL" w:bidi="pl-PL"/>
        </w:rPr>
      </w:pPr>
    </w:p>
    <w:p w14:paraId="1019EA7D" w14:textId="77777777" w:rsidR="004168D1" w:rsidRPr="00842B77" w:rsidRDefault="004168D1" w:rsidP="004168D1">
      <w:pPr>
        <w:widowControl w:val="0"/>
        <w:spacing w:after="0" w:line="276" w:lineRule="auto"/>
        <w:ind w:left="284" w:firstLine="709"/>
        <w:rPr>
          <w:rFonts w:ascii="Arial" w:eastAsia="Arial" w:hAnsi="Arial" w:cs="Arial"/>
          <w:b/>
          <w:bCs/>
          <w:color w:val="000000"/>
          <w:sz w:val="18"/>
          <w:szCs w:val="18"/>
          <w:lang w:eastAsia="pl-PL" w:bidi="pl-PL"/>
        </w:rPr>
      </w:pPr>
      <w:proofErr w:type="spellStart"/>
      <w:r>
        <w:rPr>
          <w:rFonts w:ascii="Arial" w:eastAsia="Arial" w:hAnsi="Arial" w:cs="Arial"/>
          <w:b/>
          <w:bCs/>
          <w:color w:val="000000"/>
          <w:sz w:val="18"/>
          <w:szCs w:val="18"/>
          <w:lang w:eastAsia="pl-PL" w:bidi="pl-PL"/>
        </w:rPr>
        <w:t>L</w:t>
      </w:r>
      <w:r w:rsidRPr="00842B77">
        <w:rPr>
          <w:rFonts w:ascii="Arial" w:eastAsia="Arial" w:hAnsi="Arial" w:cs="Arial"/>
          <w:b/>
          <w:bCs/>
          <w:color w:val="000000"/>
          <w:sz w:val="18"/>
          <w:szCs w:val="18"/>
          <w:lang w:eastAsia="pl-PL" w:bidi="pl-PL"/>
        </w:rPr>
        <w:t>pkt</w:t>
      </w:r>
      <w:proofErr w:type="spellEnd"/>
      <w:r w:rsidRPr="00842B77">
        <w:rPr>
          <w:rFonts w:ascii="Arial" w:eastAsia="Arial" w:hAnsi="Arial" w:cs="Arial"/>
          <w:b/>
          <w:bCs/>
          <w:color w:val="000000"/>
          <w:sz w:val="18"/>
          <w:szCs w:val="18"/>
          <w:lang w:eastAsia="pl-PL" w:bidi="pl-PL"/>
        </w:rPr>
        <w:t xml:space="preserve"> = </w:t>
      </w:r>
      <m:oMath>
        <m:f>
          <m:fPr>
            <m:ctrlPr>
              <w:rPr>
                <w:rFonts w:ascii="Cambria Math" w:eastAsia="Arial" w:hAnsi="Cambria Math" w:cs="Arial"/>
                <w:b/>
                <w:bCs/>
                <w:i/>
                <w:color w:val="000000"/>
                <w:sz w:val="18"/>
                <w:szCs w:val="18"/>
                <w:lang w:eastAsia="pl-PL" w:bidi="pl-PL"/>
              </w:rPr>
            </m:ctrlPr>
          </m:fPr>
          <m:num>
            <m:r>
              <m:rPr>
                <m:sty m:val="bi"/>
              </m:rPr>
              <w:rPr>
                <w:rFonts w:ascii="Cambria Math" w:eastAsia="Arial" w:hAnsi="Cambria Math" w:cs="Arial"/>
                <w:color w:val="000000"/>
                <w:sz w:val="18"/>
                <w:szCs w:val="18"/>
                <w:lang w:eastAsia="pl-PL" w:bidi="pl-PL"/>
              </w:rPr>
              <m:t xml:space="preserve">oprocentowanie w ofercie badanej </m:t>
            </m:r>
          </m:num>
          <m:den>
            <m:r>
              <m:rPr>
                <m:sty m:val="bi"/>
              </m:rPr>
              <w:rPr>
                <w:rFonts w:ascii="Cambria Math" w:eastAsia="Arial" w:hAnsi="Cambria Math" w:cs="Arial"/>
                <w:color w:val="000000"/>
                <w:sz w:val="18"/>
                <w:szCs w:val="18"/>
                <w:lang w:eastAsia="pl-PL" w:bidi="pl-PL"/>
              </w:rPr>
              <m:t>najwyższe oprocentowanie wśród nieodrzuconych ofert</m:t>
            </m:r>
          </m:den>
        </m:f>
      </m:oMath>
      <w:r>
        <w:rPr>
          <w:rFonts w:ascii="Arial" w:eastAsia="Arial" w:hAnsi="Arial" w:cs="Arial"/>
          <w:b/>
          <w:bCs/>
          <w:color w:val="000000"/>
          <w:sz w:val="18"/>
          <w:szCs w:val="18"/>
          <w:lang w:eastAsia="pl-PL" w:bidi="pl-PL"/>
        </w:rPr>
        <w:t xml:space="preserve"> x 2</w:t>
      </w:r>
      <w:r w:rsidRPr="00842B77">
        <w:rPr>
          <w:rFonts w:ascii="Arial" w:eastAsia="Arial" w:hAnsi="Arial" w:cs="Arial"/>
          <w:b/>
          <w:bCs/>
          <w:color w:val="000000"/>
          <w:sz w:val="18"/>
          <w:szCs w:val="18"/>
          <w:lang w:eastAsia="pl-PL" w:bidi="pl-PL"/>
        </w:rPr>
        <w:t>0</w:t>
      </w:r>
    </w:p>
    <w:p w14:paraId="1019EA7E" w14:textId="77777777" w:rsidR="004168D1" w:rsidRPr="00842B77" w:rsidRDefault="004168D1" w:rsidP="004168D1">
      <w:pPr>
        <w:widowControl w:val="0"/>
        <w:spacing w:after="0" w:line="276" w:lineRule="auto"/>
        <w:ind w:left="1134"/>
        <w:jc w:val="both"/>
        <w:rPr>
          <w:rFonts w:ascii="Arial" w:eastAsia="Arial" w:hAnsi="Arial" w:cs="Arial"/>
          <w:b/>
          <w:bCs/>
          <w:color w:val="000000"/>
          <w:sz w:val="18"/>
          <w:szCs w:val="18"/>
          <w:lang w:eastAsia="pl-PL" w:bidi="pl-PL"/>
        </w:rPr>
      </w:pPr>
    </w:p>
    <w:p w14:paraId="1019EA7F" w14:textId="77777777" w:rsidR="004168D1" w:rsidRPr="00842B77" w:rsidRDefault="004168D1" w:rsidP="004168D1">
      <w:pPr>
        <w:widowControl w:val="0"/>
        <w:spacing w:after="0" w:line="276" w:lineRule="auto"/>
        <w:ind w:left="993"/>
        <w:jc w:val="both"/>
        <w:rPr>
          <w:rFonts w:ascii="Arial" w:eastAsia="Arial" w:hAnsi="Arial" w:cs="Arial"/>
          <w:color w:val="000000"/>
          <w:sz w:val="18"/>
          <w:szCs w:val="18"/>
          <w:lang w:eastAsia="pl-PL" w:bidi="pl-PL"/>
        </w:rPr>
      </w:pPr>
      <w:proofErr w:type="spellStart"/>
      <w:r>
        <w:rPr>
          <w:rFonts w:ascii="Arial" w:eastAsia="Arial" w:hAnsi="Arial" w:cs="Arial"/>
          <w:b/>
          <w:bCs/>
          <w:color w:val="000000"/>
          <w:sz w:val="18"/>
          <w:szCs w:val="18"/>
          <w:lang w:eastAsia="pl-PL" w:bidi="pl-PL"/>
        </w:rPr>
        <w:t>L</w:t>
      </w:r>
      <w:r w:rsidRPr="00842B77">
        <w:rPr>
          <w:rFonts w:ascii="Arial" w:eastAsia="Arial" w:hAnsi="Arial" w:cs="Arial"/>
          <w:b/>
          <w:bCs/>
          <w:color w:val="000000"/>
          <w:sz w:val="18"/>
          <w:szCs w:val="18"/>
          <w:lang w:eastAsia="pl-PL" w:bidi="pl-PL"/>
        </w:rPr>
        <w:t>pkt</w:t>
      </w:r>
      <w:proofErr w:type="spellEnd"/>
      <w:r w:rsidRPr="00842B77">
        <w:rPr>
          <w:rFonts w:ascii="Arial" w:eastAsia="Arial" w:hAnsi="Arial" w:cs="Arial"/>
          <w:b/>
          <w:bCs/>
          <w:color w:val="000000"/>
          <w:sz w:val="18"/>
          <w:szCs w:val="18"/>
          <w:lang w:eastAsia="pl-PL" w:bidi="pl-PL"/>
        </w:rPr>
        <w:t xml:space="preserve"> </w:t>
      </w:r>
      <w:r w:rsidRPr="00842B77">
        <w:rPr>
          <w:rFonts w:ascii="Arial" w:eastAsia="Arial" w:hAnsi="Arial" w:cs="Arial"/>
          <w:color w:val="000000"/>
          <w:sz w:val="18"/>
          <w:szCs w:val="18"/>
          <w:lang w:eastAsia="pl-PL" w:bidi="pl-PL"/>
        </w:rPr>
        <w:t>- liczba punktów za kryterium „</w:t>
      </w:r>
      <w:r w:rsidRPr="004168D1">
        <w:rPr>
          <w:rFonts w:ascii="Arial" w:eastAsia="Arial" w:hAnsi="Arial" w:cs="Arial"/>
          <w:color w:val="000000"/>
          <w:sz w:val="18"/>
          <w:szCs w:val="18"/>
          <w:lang w:eastAsia="pl-PL" w:bidi="pl-PL"/>
        </w:rPr>
        <w:t>Oprocentowanie lokat”</w:t>
      </w:r>
    </w:p>
    <w:p w14:paraId="1019EA80" w14:textId="77777777" w:rsidR="004168D1" w:rsidRPr="00842B77" w:rsidRDefault="004168D1" w:rsidP="004168D1">
      <w:pPr>
        <w:widowControl w:val="0"/>
        <w:spacing w:after="0" w:line="276" w:lineRule="auto"/>
        <w:ind w:left="993"/>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 xml:space="preserve">Maksymalna liczba punktów - </w:t>
      </w:r>
      <w:r>
        <w:rPr>
          <w:rFonts w:ascii="Arial" w:eastAsia="Arial" w:hAnsi="Arial" w:cs="Arial"/>
          <w:b/>
          <w:bCs/>
          <w:color w:val="000000"/>
          <w:sz w:val="18"/>
          <w:szCs w:val="18"/>
          <w:lang w:eastAsia="pl-PL" w:bidi="pl-PL"/>
        </w:rPr>
        <w:t>2</w:t>
      </w:r>
      <w:r w:rsidRPr="00842B77">
        <w:rPr>
          <w:rFonts w:ascii="Arial" w:eastAsia="Arial" w:hAnsi="Arial" w:cs="Arial"/>
          <w:b/>
          <w:bCs/>
          <w:color w:val="000000"/>
          <w:sz w:val="18"/>
          <w:szCs w:val="18"/>
          <w:lang w:eastAsia="pl-PL" w:bidi="pl-PL"/>
        </w:rPr>
        <w:t>0 pkt</w:t>
      </w:r>
    </w:p>
    <w:p w14:paraId="1019EA81" w14:textId="77777777" w:rsidR="004168D1" w:rsidRDefault="004168D1" w:rsidP="00842B77">
      <w:pPr>
        <w:widowControl w:val="0"/>
        <w:spacing w:after="0" w:line="276" w:lineRule="auto"/>
        <w:ind w:left="740"/>
        <w:jc w:val="both"/>
        <w:rPr>
          <w:rFonts w:ascii="Arial" w:eastAsia="Arial" w:hAnsi="Arial" w:cs="Arial"/>
          <w:b/>
          <w:bCs/>
          <w:color w:val="000000"/>
          <w:sz w:val="18"/>
          <w:szCs w:val="18"/>
          <w:lang w:eastAsia="pl-PL" w:bidi="pl-PL"/>
        </w:rPr>
      </w:pPr>
    </w:p>
    <w:p w14:paraId="1019EA82" w14:textId="77777777" w:rsidR="00463435" w:rsidRPr="00463435" w:rsidRDefault="00463435" w:rsidP="00463435">
      <w:pPr>
        <w:widowControl w:val="0"/>
        <w:spacing w:after="0" w:line="276" w:lineRule="auto"/>
        <w:ind w:left="993"/>
        <w:jc w:val="both"/>
        <w:rPr>
          <w:rFonts w:ascii="Arial" w:eastAsia="Arial" w:hAnsi="Arial" w:cs="Arial"/>
          <w:b/>
          <w:bCs/>
          <w:color w:val="000000"/>
          <w:sz w:val="18"/>
          <w:szCs w:val="18"/>
          <w:lang w:eastAsia="pl-PL" w:bidi="pl-PL"/>
        </w:rPr>
      </w:pPr>
      <w:r w:rsidRPr="00463435">
        <w:rPr>
          <w:rFonts w:ascii="Arial" w:eastAsia="Arial" w:hAnsi="Arial" w:cs="Arial"/>
          <w:b/>
          <w:bCs/>
          <w:color w:val="000000"/>
          <w:sz w:val="18"/>
          <w:szCs w:val="18"/>
          <w:lang w:eastAsia="pl-PL" w:bidi="pl-PL"/>
        </w:rPr>
        <w:t>Dla celów porównania ofert Zamawiający będzie brał pod uwagę stopę procentową liczoną jako</w:t>
      </w:r>
    </w:p>
    <w:p w14:paraId="1019EA83" w14:textId="7C7519B1" w:rsidR="00463435" w:rsidRDefault="00463435" w:rsidP="00463435">
      <w:pPr>
        <w:widowControl w:val="0"/>
        <w:spacing w:after="0" w:line="276" w:lineRule="auto"/>
        <w:ind w:left="993"/>
        <w:jc w:val="both"/>
        <w:rPr>
          <w:rFonts w:ascii="Arial" w:eastAsia="Arial" w:hAnsi="Arial" w:cs="Arial"/>
          <w:b/>
          <w:bCs/>
          <w:color w:val="000000"/>
          <w:sz w:val="18"/>
          <w:szCs w:val="18"/>
          <w:lang w:eastAsia="pl-PL" w:bidi="pl-PL"/>
        </w:rPr>
      </w:pPr>
      <w:r w:rsidRPr="00463435">
        <w:rPr>
          <w:rFonts w:ascii="Arial" w:eastAsia="Arial" w:hAnsi="Arial" w:cs="Arial"/>
          <w:b/>
          <w:bCs/>
          <w:color w:val="000000"/>
          <w:sz w:val="18"/>
          <w:szCs w:val="18"/>
          <w:lang w:eastAsia="pl-PL" w:bidi="pl-PL"/>
        </w:rPr>
        <w:t xml:space="preserve">WIBID 1M z dnia </w:t>
      </w:r>
      <w:r w:rsidR="000F77FD">
        <w:rPr>
          <w:rFonts w:ascii="Arial" w:eastAsia="Arial" w:hAnsi="Arial" w:cs="Arial"/>
          <w:b/>
          <w:sz w:val="18"/>
          <w:szCs w:val="18"/>
        </w:rPr>
        <w:t>3 listopada</w:t>
      </w:r>
      <w:r w:rsidR="00186842" w:rsidRPr="00186842">
        <w:rPr>
          <w:rFonts w:ascii="Arial" w:eastAsia="Arial" w:hAnsi="Arial" w:cs="Arial"/>
          <w:b/>
          <w:sz w:val="18"/>
          <w:szCs w:val="18"/>
        </w:rPr>
        <w:t xml:space="preserve"> 2025 r. </w:t>
      </w:r>
      <w:r w:rsidRPr="00463435">
        <w:rPr>
          <w:rFonts w:ascii="Arial" w:eastAsia="Arial" w:hAnsi="Arial" w:cs="Arial"/>
          <w:b/>
          <w:bCs/>
          <w:color w:val="000000"/>
          <w:sz w:val="18"/>
          <w:szCs w:val="18"/>
          <w:lang w:eastAsia="pl-PL" w:bidi="pl-PL"/>
        </w:rPr>
        <w:t>uwzględniając marżę banku</w:t>
      </w:r>
    </w:p>
    <w:p w14:paraId="1019EA84" w14:textId="77777777" w:rsidR="00463435" w:rsidRDefault="00463435" w:rsidP="00842B77">
      <w:pPr>
        <w:widowControl w:val="0"/>
        <w:spacing w:after="0" w:line="276" w:lineRule="auto"/>
        <w:ind w:left="740"/>
        <w:jc w:val="both"/>
        <w:rPr>
          <w:rFonts w:ascii="Arial" w:eastAsia="Arial" w:hAnsi="Arial" w:cs="Arial"/>
          <w:b/>
          <w:bCs/>
          <w:color w:val="000000"/>
          <w:sz w:val="18"/>
          <w:szCs w:val="18"/>
          <w:lang w:eastAsia="pl-PL" w:bidi="pl-PL"/>
        </w:rPr>
      </w:pPr>
    </w:p>
    <w:p w14:paraId="1019EA85" w14:textId="77777777" w:rsidR="00463435" w:rsidRDefault="00463435" w:rsidP="00842B77">
      <w:pPr>
        <w:widowControl w:val="0"/>
        <w:spacing w:after="0" w:line="276" w:lineRule="auto"/>
        <w:ind w:left="740"/>
        <w:jc w:val="both"/>
        <w:rPr>
          <w:rFonts w:ascii="Arial" w:eastAsia="Arial" w:hAnsi="Arial" w:cs="Arial"/>
          <w:b/>
          <w:bCs/>
          <w:color w:val="000000"/>
          <w:sz w:val="18"/>
          <w:szCs w:val="18"/>
          <w:lang w:eastAsia="pl-PL" w:bidi="pl-PL"/>
        </w:rPr>
      </w:pPr>
    </w:p>
    <w:p w14:paraId="1019EA86" w14:textId="77777777" w:rsidR="00463435" w:rsidRPr="00842B77" w:rsidRDefault="00463435" w:rsidP="00962105">
      <w:pPr>
        <w:widowControl w:val="0"/>
        <w:numPr>
          <w:ilvl w:val="0"/>
          <w:numId w:val="8"/>
        </w:numPr>
        <w:tabs>
          <w:tab w:val="left" w:pos="1039"/>
        </w:tabs>
        <w:spacing w:after="0" w:line="276" w:lineRule="auto"/>
        <w:ind w:left="993" w:hanging="284"/>
        <w:jc w:val="both"/>
        <w:rPr>
          <w:rFonts w:ascii="Arial" w:eastAsia="Arial" w:hAnsi="Arial" w:cs="Arial"/>
          <w:color w:val="000000"/>
          <w:sz w:val="18"/>
          <w:szCs w:val="18"/>
          <w:u w:val="single"/>
          <w:lang w:eastAsia="pl-PL" w:bidi="pl-PL"/>
        </w:rPr>
      </w:pPr>
      <w:r w:rsidRPr="00842B77">
        <w:rPr>
          <w:rFonts w:ascii="Arial" w:eastAsia="Arial" w:hAnsi="Arial" w:cs="Arial"/>
          <w:color w:val="000000"/>
          <w:sz w:val="18"/>
          <w:szCs w:val="18"/>
          <w:u w:val="single"/>
          <w:lang w:eastAsia="pl-PL" w:bidi="pl-PL"/>
        </w:rPr>
        <w:t>Zasady przyznawania punktów w kryterium „</w:t>
      </w:r>
      <w:r w:rsidRPr="00463435">
        <w:rPr>
          <w:rFonts w:ascii="Arial" w:eastAsia="Arial" w:hAnsi="Arial" w:cs="Arial"/>
          <w:color w:val="000000"/>
          <w:sz w:val="18"/>
          <w:szCs w:val="18"/>
          <w:u w:val="single"/>
          <w:lang w:eastAsia="pl-PL" w:bidi="pl-PL"/>
        </w:rPr>
        <w:t>Oprocentowanie środków pieniężnych zgromadzonych na rachunkach”</w:t>
      </w:r>
      <w:r w:rsidRPr="00842B77">
        <w:rPr>
          <w:rFonts w:ascii="Arial" w:eastAsia="Arial" w:hAnsi="Arial" w:cs="Arial"/>
          <w:bCs/>
          <w:color w:val="000000"/>
          <w:sz w:val="18"/>
          <w:szCs w:val="18"/>
          <w:u w:val="single"/>
          <w:lang w:eastAsia="pl-PL" w:bidi="pl-PL"/>
        </w:rPr>
        <w:t xml:space="preserve"> (</w:t>
      </w:r>
      <w:r>
        <w:rPr>
          <w:rFonts w:ascii="Arial" w:eastAsia="Arial" w:hAnsi="Arial" w:cs="Arial"/>
          <w:bCs/>
          <w:color w:val="000000"/>
          <w:sz w:val="18"/>
          <w:szCs w:val="18"/>
          <w:u w:val="single"/>
          <w:lang w:eastAsia="pl-PL" w:bidi="pl-PL"/>
        </w:rPr>
        <w:t>R</w:t>
      </w:r>
      <w:r w:rsidRPr="00842B77">
        <w:rPr>
          <w:rFonts w:ascii="Arial" w:eastAsia="Arial" w:hAnsi="Arial" w:cs="Arial"/>
          <w:bCs/>
          <w:color w:val="000000"/>
          <w:sz w:val="18"/>
          <w:szCs w:val="18"/>
          <w:u w:val="single"/>
          <w:lang w:eastAsia="pl-PL" w:bidi="pl-PL"/>
        </w:rPr>
        <w:t>)</w:t>
      </w:r>
    </w:p>
    <w:p w14:paraId="1019EA87" w14:textId="77777777" w:rsidR="00463435" w:rsidRDefault="00463435" w:rsidP="00463435">
      <w:pPr>
        <w:widowControl w:val="0"/>
        <w:spacing w:after="0" w:line="276" w:lineRule="auto"/>
        <w:ind w:left="740"/>
        <w:jc w:val="both"/>
        <w:rPr>
          <w:rFonts w:ascii="Arial" w:eastAsia="Arial" w:hAnsi="Arial" w:cs="Arial"/>
          <w:b/>
          <w:bCs/>
          <w:color w:val="000000"/>
          <w:sz w:val="18"/>
          <w:szCs w:val="18"/>
          <w:lang w:eastAsia="pl-PL" w:bidi="pl-PL"/>
        </w:rPr>
      </w:pPr>
    </w:p>
    <w:p w14:paraId="1019EA88" w14:textId="77777777" w:rsidR="00463435" w:rsidRPr="00842B77" w:rsidRDefault="00463435" w:rsidP="00463435">
      <w:pPr>
        <w:widowControl w:val="0"/>
        <w:spacing w:after="0" w:line="276" w:lineRule="auto"/>
        <w:ind w:left="284" w:firstLine="709"/>
        <w:rPr>
          <w:rFonts w:ascii="Arial" w:eastAsia="Arial" w:hAnsi="Arial" w:cs="Arial"/>
          <w:b/>
          <w:bCs/>
          <w:color w:val="000000"/>
          <w:sz w:val="18"/>
          <w:szCs w:val="18"/>
          <w:lang w:eastAsia="pl-PL" w:bidi="pl-PL"/>
        </w:rPr>
      </w:pPr>
      <w:proofErr w:type="spellStart"/>
      <w:r>
        <w:rPr>
          <w:rFonts w:ascii="Arial" w:eastAsia="Arial" w:hAnsi="Arial" w:cs="Arial"/>
          <w:b/>
          <w:bCs/>
          <w:color w:val="000000"/>
          <w:sz w:val="18"/>
          <w:szCs w:val="18"/>
          <w:lang w:eastAsia="pl-PL" w:bidi="pl-PL"/>
        </w:rPr>
        <w:t>R</w:t>
      </w:r>
      <w:r w:rsidRPr="00842B77">
        <w:rPr>
          <w:rFonts w:ascii="Arial" w:eastAsia="Arial" w:hAnsi="Arial" w:cs="Arial"/>
          <w:b/>
          <w:bCs/>
          <w:color w:val="000000"/>
          <w:sz w:val="18"/>
          <w:szCs w:val="18"/>
          <w:lang w:eastAsia="pl-PL" w:bidi="pl-PL"/>
        </w:rPr>
        <w:t>pkt</w:t>
      </w:r>
      <w:proofErr w:type="spellEnd"/>
      <w:r w:rsidRPr="00842B77">
        <w:rPr>
          <w:rFonts w:ascii="Arial" w:eastAsia="Arial" w:hAnsi="Arial" w:cs="Arial"/>
          <w:b/>
          <w:bCs/>
          <w:color w:val="000000"/>
          <w:sz w:val="18"/>
          <w:szCs w:val="18"/>
          <w:lang w:eastAsia="pl-PL" w:bidi="pl-PL"/>
        </w:rPr>
        <w:t xml:space="preserve"> = </w:t>
      </w:r>
      <m:oMath>
        <m:f>
          <m:fPr>
            <m:ctrlPr>
              <w:rPr>
                <w:rFonts w:ascii="Cambria Math" w:eastAsia="Arial" w:hAnsi="Cambria Math" w:cs="Arial"/>
                <w:b/>
                <w:bCs/>
                <w:i/>
                <w:color w:val="000000"/>
                <w:sz w:val="18"/>
                <w:szCs w:val="18"/>
                <w:lang w:eastAsia="pl-PL" w:bidi="pl-PL"/>
              </w:rPr>
            </m:ctrlPr>
          </m:fPr>
          <m:num>
            <m:r>
              <m:rPr>
                <m:sty m:val="bi"/>
              </m:rPr>
              <w:rPr>
                <w:rFonts w:ascii="Cambria Math" w:eastAsia="Arial" w:hAnsi="Cambria Math" w:cs="Arial"/>
                <w:color w:val="000000"/>
                <w:sz w:val="18"/>
                <w:szCs w:val="18"/>
                <w:lang w:eastAsia="pl-PL" w:bidi="pl-PL"/>
              </w:rPr>
              <m:t xml:space="preserve">oprocentowanie w ofercie badanej </m:t>
            </m:r>
          </m:num>
          <m:den>
            <m:r>
              <m:rPr>
                <m:sty m:val="bi"/>
              </m:rPr>
              <w:rPr>
                <w:rFonts w:ascii="Cambria Math" w:eastAsia="Arial" w:hAnsi="Cambria Math" w:cs="Arial"/>
                <w:color w:val="000000"/>
                <w:sz w:val="18"/>
                <w:szCs w:val="18"/>
                <w:lang w:eastAsia="pl-PL" w:bidi="pl-PL"/>
              </w:rPr>
              <m:t>najwyższe oprocentowanie wśród nieodrzuconych ofert</m:t>
            </m:r>
          </m:den>
        </m:f>
      </m:oMath>
      <w:r>
        <w:rPr>
          <w:rFonts w:ascii="Arial" w:eastAsia="Arial" w:hAnsi="Arial" w:cs="Arial"/>
          <w:b/>
          <w:bCs/>
          <w:color w:val="000000"/>
          <w:sz w:val="18"/>
          <w:szCs w:val="18"/>
          <w:lang w:eastAsia="pl-PL" w:bidi="pl-PL"/>
        </w:rPr>
        <w:t xml:space="preserve"> x 2</w:t>
      </w:r>
      <w:r w:rsidRPr="00842B77">
        <w:rPr>
          <w:rFonts w:ascii="Arial" w:eastAsia="Arial" w:hAnsi="Arial" w:cs="Arial"/>
          <w:b/>
          <w:bCs/>
          <w:color w:val="000000"/>
          <w:sz w:val="18"/>
          <w:szCs w:val="18"/>
          <w:lang w:eastAsia="pl-PL" w:bidi="pl-PL"/>
        </w:rPr>
        <w:t>0</w:t>
      </w:r>
    </w:p>
    <w:p w14:paraId="1019EA89" w14:textId="77777777" w:rsidR="00463435" w:rsidRPr="00842B77" w:rsidRDefault="00463435" w:rsidP="00463435">
      <w:pPr>
        <w:widowControl w:val="0"/>
        <w:spacing w:after="0" w:line="276" w:lineRule="auto"/>
        <w:ind w:left="1134"/>
        <w:jc w:val="both"/>
        <w:rPr>
          <w:rFonts w:ascii="Arial" w:eastAsia="Arial" w:hAnsi="Arial" w:cs="Arial"/>
          <w:b/>
          <w:bCs/>
          <w:color w:val="000000"/>
          <w:sz w:val="18"/>
          <w:szCs w:val="18"/>
          <w:lang w:eastAsia="pl-PL" w:bidi="pl-PL"/>
        </w:rPr>
      </w:pPr>
    </w:p>
    <w:p w14:paraId="1019EA8A" w14:textId="77777777" w:rsidR="00463435" w:rsidRPr="00842B77" w:rsidRDefault="00463435" w:rsidP="00463435">
      <w:pPr>
        <w:widowControl w:val="0"/>
        <w:spacing w:after="0" w:line="276" w:lineRule="auto"/>
        <w:ind w:left="993"/>
        <w:jc w:val="both"/>
        <w:rPr>
          <w:rFonts w:ascii="Arial" w:eastAsia="Arial" w:hAnsi="Arial" w:cs="Arial"/>
          <w:color w:val="000000"/>
          <w:sz w:val="18"/>
          <w:szCs w:val="18"/>
          <w:lang w:eastAsia="pl-PL" w:bidi="pl-PL"/>
        </w:rPr>
      </w:pPr>
      <w:proofErr w:type="spellStart"/>
      <w:r>
        <w:rPr>
          <w:rFonts w:ascii="Arial" w:eastAsia="Arial" w:hAnsi="Arial" w:cs="Arial"/>
          <w:b/>
          <w:bCs/>
          <w:color w:val="000000"/>
          <w:sz w:val="18"/>
          <w:szCs w:val="18"/>
          <w:lang w:eastAsia="pl-PL" w:bidi="pl-PL"/>
        </w:rPr>
        <w:t>R</w:t>
      </w:r>
      <w:r w:rsidRPr="00842B77">
        <w:rPr>
          <w:rFonts w:ascii="Arial" w:eastAsia="Arial" w:hAnsi="Arial" w:cs="Arial"/>
          <w:b/>
          <w:bCs/>
          <w:color w:val="000000"/>
          <w:sz w:val="18"/>
          <w:szCs w:val="18"/>
          <w:lang w:eastAsia="pl-PL" w:bidi="pl-PL"/>
        </w:rPr>
        <w:t>pkt</w:t>
      </w:r>
      <w:proofErr w:type="spellEnd"/>
      <w:r w:rsidRPr="00842B77">
        <w:rPr>
          <w:rFonts w:ascii="Arial" w:eastAsia="Arial" w:hAnsi="Arial" w:cs="Arial"/>
          <w:b/>
          <w:bCs/>
          <w:color w:val="000000"/>
          <w:sz w:val="18"/>
          <w:szCs w:val="18"/>
          <w:lang w:eastAsia="pl-PL" w:bidi="pl-PL"/>
        </w:rPr>
        <w:t xml:space="preserve"> </w:t>
      </w:r>
      <w:r w:rsidRPr="00842B77">
        <w:rPr>
          <w:rFonts w:ascii="Arial" w:eastAsia="Arial" w:hAnsi="Arial" w:cs="Arial"/>
          <w:color w:val="000000"/>
          <w:sz w:val="18"/>
          <w:szCs w:val="18"/>
          <w:lang w:eastAsia="pl-PL" w:bidi="pl-PL"/>
        </w:rPr>
        <w:t>- liczba punktów za kryterium „</w:t>
      </w:r>
      <w:r w:rsidRPr="00463435">
        <w:rPr>
          <w:rFonts w:ascii="Arial" w:eastAsia="Arial" w:hAnsi="Arial" w:cs="Arial"/>
          <w:color w:val="000000"/>
          <w:sz w:val="18"/>
          <w:szCs w:val="18"/>
          <w:lang w:eastAsia="pl-PL" w:bidi="pl-PL"/>
        </w:rPr>
        <w:t>Oprocentowanie środków pieniężnych zgromadzonych na rachunkach”</w:t>
      </w:r>
    </w:p>
    <w:p w14:paraId="1019EA8B" w14:textId="77777777" w:rsidR="00463435" w:rsidRPr="00842B77" w:rsidRDefault="00463435" w:rsidP="00463435">
      <w:pPr>
        <w:widowControl w:val="0"/>
        <w:spacing w:after="0" w:line="276" w:lineRule="auto"/>
        <w:ind w:left="993"/>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 xml:space="preserve">Maksymalna liczba punktów - </w:t>
      </w:r>
      <w:r>
        <w:rPr>
          <w:rFonts w:ascii="Arial" w:eastAsia="Arial" w:hAnsi="Arial" w:cs="Arial"/>
          <w:b/>
          <w:bCs/>
          <w:color w:val="000000"/>
          <w:sz w:val="18"/>
          <w:szCs w:val="18"/>
          <w:lang w:eastAsia="pl-PL" w:bidi="pl-PL"/>
        </w:rPr>
        <w:t>2</w:t>
      </w:r>
      <w:r w:rsidRPr="00842B77">
        <w:rPr>
          <w:rFonts w:ascii="Arial" w:eastAsia="Arial" w:hAnsi="Arial" w:cs="Arial"/>
          <w:b/>
          <w:bCs/>
          <w:color w:val="000000"/>
          <w:sz w:val="18"/>
          <w:szCs w:val="18"/>
          <w:lang w:eastAsia="pl-PL" w:bidi="pl-PL"/>
        </w:rPr>
        <w:t>0 pkt</w:t>
      </w:r>
    </w:p>
    <w:p w14:paraId="1019EA8C" w14:textId="77777777" w:rsidR="00463435" w:rsidRDefault="00463435" w:rsidP="00842B77">
      <w:pPr>
        <w:widowControl w:val="0"/>
        <w:spacing w:after="0" w:line="276" w:lineRule="auto"/>
        <w:ind w:left="740"/>
        <w:jc w:val="both"/>
        <w:rPr>
          <w:rFonts w:ascii="Arial" w:eastAsia="Arial" w:hAnsi="Arial" w:cs="Arial"/>
          <w:b/>
          <w:bCs/>
          <w:color w:val="000000"/>
          <w:sz w:val="18"/>
          <w:szCs w:val="18"/>
          <w:lang w:eastAsia="pl-PL" w:bidi="pl-PL"/>
        </w:rPr>
      </w:pPr>
    </w:p>
    <w:p w14:paraId="1019EA8D" w14:textId="77777777" w:rsidR="00463435" w:rsidRPr="00463435" w:rsidRDefault="00463435" w:rsidP="00463435">
      <w:pPr>
        <w:widowControl w:val="0"/>
        <w:spacing w:after="0" w:line="276" w:lineRule="auto"/>
        <w:ind w:left="993"/>
        <w:jc w:val="both"/>
        <w:rPr>
          <w:rFonts w:ascii="Arial" w:eastAsia="Arial" w:hAnsi="Arial" w:cs="Arial"/>
          <w:b/>
          <w:bCs/>
          <w:color w:val="000000"/>
          <w:sz w:val="18"/>
          <w:szCs w:val="18"/>
          <w:lang w:eastAsia="pl-PL" w:bidi="pl-PL"/>
        </w:rPr>
      </w:pPr>
      <w:r w:rsidRPr="00463435">
        <w:rPr>
          <w:rFonts w:ascii="Arial" w:eastAsia="Arial" w:hAnsi="Arial" w:cs="Arial"/>
          <w:b/>
          <w:bCs/>
          <w:color w:val="000000"/>
          <w:sz w:val="18"/>
          <w:szCs w:val="18"/>
          <w:lang w:eastAsia="pl-PL" w:bidi="pl-PL"/>
        </w:rPr>
        <w:t>Dla celów porównania ofert Zamawiający będzie brał pod uwagę stopę procentową liczoną jako</w:t>
      </w:r>
    </w:p>
    <w:p w14:paraId="1019EA8E" w14:textId="523137D0" w:rsidR="00463435" w:rsidRDefault="00463435" w:rsidP="00463435">
      <w:pPr>
        <w:widowControl w:val="0"/>
        <w:spacing w:after="0" w:line="276" w:lineRule="auto"/>
        <w:ind w:left="993"/>
        <w:jc w:val="both"/>
        <w:rPr>
          <w:rFonts w:ascii="Arial" w:eastAsia="Arial" w:hAnsi="Arial" w:cs="Arial"/>
          <w:b/>
          <w:bCs/>
          <w:color w:val="000000"/>
          <w:sz w:val="18"/>
          <w:szCs w:val="18"/>
          <w:lang w:eastAsia="pl-PL" w:bidi="pl-PL"/>
        </w:rPr>
      </w:pPr>
      <w:r w:rsidRPr="00463435">
        <w:rPr>
          <w:rFonts w:ascii="Arial" w:eastAsia="Arial" w:hAnsi="Arial" w:cs="Arial"/>
          <w:b/>
          <w:bCs/>
          <w:color w:val="000000"/>
          <w:sz w:val="18"/>
          <w:szCs w:val="18"/>
          <w:lang w:eastAsia="pl-PL" w:bidi="pl-PL"/>
        </w:rPr>
        <w:t xml:space="preserve">WIBID 1M z dnia </w:t>
      </w:r>
      <w:r w:rsidR="000F77FD">
        <w:rPr>
          <w:rFonts w:ascii="Arial" w:eastAsia="Arial" w:hAnsi="Arial" w:cs="Arial"/>
          <w:b/>
          <w:sz w:val="18"/>
          <w:szCs w:val="18"/>
        </w:rPr>
        <w:t>3 listopada</w:t>
      </w:r>
      <w:r w:rsidR="001226BE" w:rsidRPr="001226BE">
        <w:rPr>
          <w:rFonts w:ascii="Arial" w:eastAsia="Arial" w:hAnsi="Arial" w:cs="Arial"/>
          <w:b/>
          <w:sz w:val="18"/>
          <w:szCs w:val="18"/>
        </w:rPr>
        <w:t xml:space="preserve"> 2025 r.</w:t>
      </w:r>
      <w:r w:rsidR="001226BE">
        <w:rPr>
          <w:rFonts w:ascii="Arial" w:eastAsia="Arial" w:hAnsi="Arial" w:cs="Arial"/>
          <w:bCs/>
          <w:sz w:val="18"/>
          <w:szCs w:val="18"/>
        </w:rPr>
        <w:t xml:space="preserve"> </w:t>
      </w:r>
      <w:r w:rsidRPr="00463435">
        <w:rPr>
          <w:rFonts w:ascii="Arial" w:eastAsia="Arial" w:hAnsi="Arial" w:cs="Arial"/>
          <w:b/>
          <w:bCs/>
          <w:color w:val="000000"/>
          <w:sz w:val="18"/>
          <w:szCs w:val="18"/>
          <w:lang w:eastAsia="pl-PL" w:bidi="pl-PL"/>
        </w:rPr>
        <w:t>uwzględniając marżę banku</w:t>
      </w:r>
    </w:p>
    <w:p w14:paraId="1019EA8F" w14:textId="77777777" w:rsidR="004168D1" w:rsidRDefault="004168D1" w:rsidP="00842B77">
      <w:pPr>
        <w:widowControl w:val="0"/>
        <w:spacing w:after="0" w:line="276" w:lineRule="auto"/>
        <w:ind w:left="740"/>
        <w:jc w:val="both"/>
        <w:rPr>
          <w:rFonts w:ascii="Arial" w:eastAsia="Arial" w:hAnsi="Arial" w:cs="Arial"/>
          <w:b/>
          <w:bCs/>
          <w:color w:val="000000"/>
          <w:sz w:val="18"/>
          <w:szCs w:val="18"/>
          <w:lang w:eastAsia="pl-PL" w:bidi="pl-PL"/>
        </w:rPr>
      </w:pPr>
    </w:p>
    <w:p w14:paraId="1019EA90" w14:textId="77777777" w:rsidR="00353362" w:rsidRPr="00842B77" w:rsidRDefault="00353362" w:rsidP="00962105">
      <w:pPr>
        <w:widowControl w:val="0"/>
        <w:numPr>
          <w:ilvl w:val="0"/>
          <w:numId w:val="8"/>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ocena końcowa wyliczona zostanie po zsumowaniu punktów uzyskanych za ocenę w ww. kryteriach. Całkowita liczba punktów, jaką otrzyma dana oferta, zostanie obliczona wg poniższego wzoru:</w:t>
      </w:r>
    </w:p>
    <w:p w14:paraId="1019EA91" w14:textId="77777777" w:rsidR="00353362" w:rsidRPr="00842B77" w:rsidRDefault="00463435" w:rsidP="00353362">
      <w:pPr>
        <w:widowControl w:val="0"/>
        <w:spacing w:after="0" w:line="276" w:lineRule="auto"/>
        <w:ind w:left="4040"/>
        <w:rPr>
          <w:rFonts w:ascii="Arial" w:eastAsia="Arial" w:hAnsi="Arial" w:cs="Arial"/>
          <w:b/>
          <w:bCs/>
          <w:color w:val="000000"/>
          <w:sz w:val="18"/>
          <w:szCs w:val="18"/>
          <w:lang w:eastAsia="pl-PL" w:bidi="pl-PL"/>
        </w:rPr>
      </w:pPr>
      <w:proofErr w:type="spellStart"/>
      <w:r>
        <w:rPr>
          <w:rFonts w:ascii="Arial" w:eastAsia="Arial" w:hAnsi="Arial" w:cs="Arial"/>
          <w:b/>
          <w:bCs/>
          <w:color w:val="000000"/>
          <w:sz w:val="18"/>
          <w:szCs w:val="18"/>
          <w:lang w:eastAsia="pl-PL" w:bidi="pl-PL"/>
        </w:rPr>
        <w:t>Ipkt</w:t>
      </w:r>
      <w:proofErr w:type="spellEnd"/>
      <w:r>
        <w:rPr>
          <w:rFonts w:ascii="Arial" w:eastAsia="Arial" w:hAnsi="Arial" w:cs="Arial"/>
          <w:b/>
          <w:bCs/>
          <w:color w:val="000000"/>
          <w:sz w:val="18"/>
          <w:szCs w:val="18"/>
          <w:lang w:eastAsia="pl-PL" w:bidi="pl-PL"/>
        </w:rPr>
        <w:t xml:space="preserve">= </w:t>
      </w:r>
      <w:proofErr w:type="spellStart"/>
      <w:r>
        <w:rPr>
          <w:rFonts w:ascii="Arial" w:eastAsia="Arial" w:hAnsi="Arial" w:cs="Arial"/>
          <w:b/>
          <w:bCs/>
          <w:color w:val="000000"/>
          <w:sz w:val="18"/>
          <w:szCs w:val="18"/>
          <w:lang w:eastAsia="pl-PL" w:bidi="pl-PL"/>
        </w:rPr>
        <w:t>Cpkt+L</w:t>
      </w:r>
      <w:r w:rsidR="00353362" w:rsidRPr="00842B77">
        <w:rPr>
          <w:rFonts w:ascii="Arial" w:eastAsia="Arial" w:hAnsi="Arial" w:cs="Arial"/>
          <w:b/>
          <w:bCs/>
          <w:color w:val="000000"/>
          <w:sz w:val="18"/>
          <w:szCs w:val="18"/>
          <w:lang w:eastAsia="pl-PL" w:bidi="pl-PL"/>
        </w:rPr>
        <w:t>pkt</w:t>
      </w:r>
      <w:r>
        <w:rPr>
          <w:rFonts w:ascii="Arial" w:eastAsia="Arial" w:hAnsi="Arial" w:cs="Arial"/>
          <w:b/>
          <w:bCs/>
          <w:color w:val="000000"/>
          <w:sz w:val="18"/>
          <w:szCs w:val="18"/>
          <w:lang w:eastAsia="pl-PL" w:bidi="pl-PL"/>
        </w:rPr>
        <w:t>+Rpkt</w:t>
      </w:r>
      <w:proofErr w:type="spellEnd"/>
    </w:p>
    <w:p w14:paraId="1019EA92" w14:textId="77777777" w:rsidR="00353362" w:rsidRPr="00842B77" w:rsidRDefault="00353362" w:rsidP="00962105">
      <w:pPr>
        <w:widowControl w:val="0"/>
        <w:numPr>
          <w:ilvl w:val="0"/>
          <w:numId w:val="8"/>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wyliczenie punktów zostanie dokonane z dokładnością do dwóch miejsc po przecinku, zgodnie z matematycznymi zasadami zaokrąglania. Maksymalna łączna suma punktów we wskazanych wyżej kryteriach - 100.</w:t>
      </w:r>
    </w:p>
    <w:p w14:paraId="1019EA93" w14:textId="77777777" w:rsidR="00353362" w:rsidRPr="00842B77" w:rsidRDefault="00353362" w:rsidP="00962105">
      <w:pPr>
        <w:widowControl w:val="0"/>
        <w:numPr>
          <w:ilvl w:val="0"/>
          <w:numId w:val="8"/>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 uznana zostanie oferta Wykonawcy niepodlegającego wykluczeniu, która nie podlega odrzuceniu oraz która uzyska największą liczbę zsumowanych punktów w ramach ustalonych ww. kryteriów oceny ofert;</w:t>
      </w:r>
    </w:p>
    <w:p w14:paraId="1019EA94" w14:textId="77777777" w:rsidR="00E57EC0" w:rsidRPr="006E075B"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1019EA95" w14:textId="77777777" w:rsidR="00760ADE" w:rsidRPr="006E075B" w:rsidRDefault="00760ADE" w:rsidP="00962105">
      <w:pPr>
        <w:keepNext/>
        <w:keepLines/>
        <w:widowControl w:val="0"/>
        <w:numPr>
          <w:ilvl w:val="0"/>
          <w:numId w:val="12"/>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Informacje o formalnościach, jakie powinny być dopełnione po wyborze oferty w celu zawarcia umowy</w:t>
      </w:r>
    </w:p>
    <w:p w14:paraId="1019EA96"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1019EA97" w14:textId="77777777" w:rsidR="00760ADE" w:rsidRPr="00760ADE" w:rsidRDefault="00760ADE" w:rsidP="00962105">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zawiera umowę w sprawie zamówienia publicznego w terminie nie krótszym niż 5 dni od dnia przesłania zawiadomienia o wyborze najkorzystniejszej oferty.</w:t>
      </w:r>
    </w:p>
    <w:p w14:paraId="1019EA98" w14:textId="77777777" w:rsidR="00760ADE" w:rsidRPr="00760ADE" w:rsidRDefault="00760ADE" w:rsidP="00962105">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może zawrzeć umowę w sprawie zamówienia publicznego przed upływem terminu, o którym mowa w ust. 1, jeżeli w postępowaniu o udzielenie zamówienia prowadzonym w trybie podstawowym złożono tylko jedną ofertę.</w:t>
      </w:r>
    </w:p>
    <w:p w14:paraId="1019EA99" w14:textId="77777777" w:rsidR="00760ADE" w:rsidRPr="00760ADE" w:rsidRDefault="00760ADE" w:rsidP="00962105">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1019EA9A" w14:textId="77777777" w:rsidR="00954A3C" w:rsidRDefault="00760ADE" w:rsidP="00962105">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będzie zobowiązany do podpisania umowy w miejscu i terminie wskazanym przez Zamawiającego.</w:t>
      </w:r>
    </w:p>
    <w:p w14:paraId="1019EA9B" w14:textId="77777777" w:rsidR="00954A3C" w:rsidRDefault="00954A3C" w:rsidP="00954A3C">
      <w:pPr>
        <w:tabs>
          <w:tab w:val="left" w:pos="531"/>
        </w:tabs>
        <w:spacing w:line="276" w:lineRule="auto"/>
        <w:jc w:val="both"/>
        <w:rPr>
          <w:rFonts w:ascii="Arial" w:eastAsia="Arial" w:hAnsi="Arial" w:cs="Arial"/>
          <w:sz w:val="18"/>
          <w:szCs w:val="18"/>
        </w:rPr>
      </w:pPr>
    </w:p>
    <w:p w14:paraId="1019EA9C" w14:textId="77777777" w:rsidR="00760ADE" w:rsidRPr="00760ADE" w:rsidRDefault="00760ADE" w:rsidP="00962105">
      <w:pPr>
        <w:keepNext/>
        <w:keepLines/>
        <w:widowControl w:val="0"/>
        <w:numPr>
          <w:ilvl w:val="0"/>
          <w:numId w:val="12"/>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Wymagania dotyczące zabezpieczenia należytego wykonania umowy</w:t>
      </w:r>
    </w:p>
    <w:p w14:paraId="1019EA9D"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1019EA9E" w14:textId="77777777" w:rsidR="00760ADE" w:rsidRPr="00760ADE" w:rsidRDefault="00463435" w:rsidP="00463435">
      <w:pPr>
        <w:widowControl w:val="0"/>
        <w:tabs>
          <w:tab w:val="left" w:pos="278"/>
        </w:tabs>
        <w:spacing w:after="0" w:line="276" w:lineRule="auto"/>
        <w:ind w:left="284"/>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Zamawiający nie wymaga zabezpieczenia należytego wykonania umowy.</w:t>
      </w:r>
    </w:p>
    <w:p w14:paraId="1019EA9F" w14:textId="77777777" w:rsidR="00760ADE" w:rsidRDefault="00760ADE" w:rsidP="00954A3C">
      <w:pPr>
        <w:tabs>
          <w:tab w:val="left" w:pos="531"/>
        </w:tabs>
        <w:spacing w:line="276" w:lineRule="auto"/>
        <w:jc w:val="both"/>
        <w:rPr>
          <w:rFonts w:ascii="Arial" w:eastAsia="Arial" w:hAnsi="Arial" w:cs="Arial"/>
          <w:sz w:val="18"/>
          <w:szCs w:val="18"/>
        </w:rPr>
      </w:pPr>
    </w:p>
    <w:p w14:paraId="1019EAA0" w14:textId="77777777" w:rsidR="00760ADE" w:rsidRPr="00760ADE" w:rsidRDefault="00760ADE" w:rsidP="00962105">
      <w:pPr>
        <w:keepNext/>
        <w:keepLines/>
        <w:widowControl w:val="0"/>
        <w:numPr>
          <w:ilvl w:val="0"/>
          <w:numId w:val="12"/>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o treści zawieranej umowy oraz możliwości jej zmiany</w:t>
      </w:r>
    </w:p>
    <w:p w14:paraId="1019EAA1" w14:textId="77777777" w:rsidR="0046269A" w:rsidRDefault="0046269A" w:rsidP="0046269A">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1019EAA2" w14:textId="40D3BEDF" w:rsidR="0046269A" w:rsidRDefault="0046269A" w:rsidP="00BD7C5C">
      <w:pPr>
        <w:widowControl w:val="0"/>
        <w:tabs>
          <w:tab w:val="left" w:pos="278"/>
        </w:tabs>
        <w:spacing w:after="0" w:line="276" w:lineRule="auto"/>
        <w:jc w:val="both"/>
        <w:rPr>
          <w:rFonts w:ascii="Arial" w:eastAsia="Arial" w:hAnsi="Arial" w:cs="Arial"/>
          <w:bCs/>
          <w:color w:val="000000"/>
          <w:sz w:val="18"/>
          <w:szCs w:val="18"/>
          <w:lang w:eastAsia="pl-PL" w:bidi="pl-PL"/>
        </w:rPr>
      </w:pPr>
      <w:r w:rsidRPr="0042116A">
        <w:rPr>
          <w:rFonts w:ascii="Arial" w:eastAsia="Arial" w:hAnsi="Arial" w:cs="Arial"/>
          <w:bCs/>
          <w:color w:val="000000"/>
          <w:sz w:val="18"/>
          <w:szCs w:val="18"/>
          <w:lang w:eastAsia="pl-PL" w:bidi="pl-PL"/>
        </w:rPr>
        <w:t xml:space="preserve">Wybrany Wykonawca jest zobowiązany do zawarcia umowy w sprawie zamówienia publicznego na warunkach określonych we Wzorze Umowy, stanowiącym Załącznik nr </w:t>
      </w:r>
      <w:r w:rsidR="00FA6FA3">
        <w:rPr>
          <w:rFonts w:ascii="Arial" w:eastAsia="Arial" w:hAnsi="Arial" w:cs="Arial"/>
          <w:bCs/>
          <w:color w:val="000000"/>
          <w:sz w:val="18"/>
          <w:szCs w:val="18"/>
          <w:lang w:eastAsia="pl-PL" w:bidi="pl-PL"/>
        </w:rPr>
        <w:t>5</w:t>
      </w:r>
      <w:r w:rsidRPr="0042116A">
        <w:rPr>
          <w:rFonts w:ascii="Arial" w:eastAsia="Arial" w:hAnsi="Arial" w:cs="Arial"/>
          <w:bCs/>
          <w:color w:val="000000"/>
          <w:sz w:val="18"/>
          <w:szCs w:val="18"/>
          <w:lang w:eastAsia="pl-PL" w:bidi="pl-PL"/>
        </w:rPr>
        <w:t xml:space="preserve"> do SWZ.</w:t>
      </w:r>
      <w:r w:rsidR="00BD7C5C">
        <w:rPr>
          <w:rFonts w:ascii="Arial" w:eastAsia="Arial" w:hAnsi="Arial" w:cs="Arial"/>
          <w:bCs/>
          <w:color w:val="000000"/>
          <w:sz w:val="18"/>
          <w:szCs w:val="18"/>
          <w:lang w:eastAsia="pl-PL" w:bidi="pl-PL"/>
        </w:rPr>
        <w:t xml:space="preserve"> Ponadto:</w:t>
      </w:r>
    </w:p>
    <w:p w14:paraId="1019EAA3" w14:textId="77777777" w:rsidR="00463435" w:rsidRPr="0042116A" w:rsidRDefault="00463435" w:rsidP="00BD7C5C">
      <w:pPr>
        <w:widowControl w:val="0"/>
        <w:tabs>
          <w:tab w:val="left" w:pos="278"/>
        </w:tabs>
        <w:spacing w:after="0" w:line="276" w:lineRule="auto"/>
        <w:jc w:val="both"/>
        <w:rPr>
          <w:rFonts w:ascii="Arial" w:eastAsia="Arial" w:hAnsi="Arial" w:cs="Arial"/>
          <w:bCs/>
          <w:color w:val="000000"/>
          <w:sz w:val="18"/>
          <w:szCs w:val="18"/>
          <w:lang w:eastAsia="pl-PL" w:bidi="pl-PL"/>
        </w:rPr>
      </w:pPr>
    </w:p>
    <w:p w14:paraId="0FC6B62B" w14:textId="77777777" w:rsidR="00856D33" w:rsidRPr="00856D33" w:rsidRDefault="00A30222" w:rsidP="003D2472">
      <w:pPr>
        <w:pStyle w:val="Akapitzlist"/>
        <w:numPr>
          <w:ilvl w:val="0"/>
          <w:numId w:val="39"/>
        </w:numPr>
        <w:tabs>
          <w:tab w:val="left" w:pos="278"/>
        </w:tabs>
        <w:spacing w:line="276" w:lineRule="auto"/>
        <w:jc w:val="both"/>
        <w:rPr>
          <w:rFonts w:ascii="Arial" w:eastAsia="Arial" w:hAnsi="Arial" w:cs="Arial"/>
          <w:bCs/>
          <w:sz w:val="18"/>
          <w:szCs w:val="18"/>
        </w:rPr>
      </w:pPr>
      <w:r w:rsidRPr="00856D33">
        <w:rPr>
          <w:rFonts w:ascii="Arial" w:eastAsia="Arial" w:hAnsi="Arial" w:cs="Arial"/>
          <w:sz w:val="18"/>
          <w:szCs w:val="18"/>
        </w:rPr>
        <w:t xml:space="preserve">Zmiany postanowień niniejszej umowy mogą nastąpić wyłącznie w okolicznościach, o których mowa w art. 454 i 455 </w:t>
      </w:r>
      <w:proofErr w:type="spellStart"/>
      <w:r w:rsidRPr="00856D33">
        <w:rPr>
          <w:rFonts w:ascii="Arial" w:eastAsia="Arial" w:hAnsi="Arial" w:cs="Arial"/>
          <w:sz w:val="18"/>
          <w:szCs w:val="18"/>
        </w:rPr>
        <w:t>Pzp</w:t>
      </w:r>
      <w:proofErr w:type="spellEnd"/>
      <w:r w:rsidRPr="00856D33">
        <w:rPr>
          <w:rFonts w:ascii="Arial" w:eastAsia="Arial" w:hAnsi="Arial" w:cs="Arial"/>
          <w:sz w:val="18"/>
          <w:szCs w:val="18"/>
        </w:rPr>
        <w:t xml:space="preserve"> i pod rygorem nieważności wymagają formy pisemnego aneksu skutecznego po podpisaniu przez obie Strony</w:t>
      </w:r>
    </w:p>
    <w:p w14:paraId="1019EAA5" w14:textId="541EC46D" w:rsidR="00A47D4F" w:rsidRPr="00856D33" w:rsidRDefault="00DE7A17" w:rsidP="003D2472">
      <w:pPr>
        <w:pStyle w:val="Akapitzlist"/>
        <w:numPr>
          <w:ilvl w:val="0"/>
          <w:numId w:val="39"/>
        </w:numPr>
        <w:tabs>
          <w:tab w:val="left" w:pos="278"/>
        </w:tabs>
        <w:spacing w:line="276" w:lineRule="auto"/>
        <w:jc w:val="both"/>
        <w:rPr>
          <w:rFonts w:ascii="Arial" w:eastAsia="Arial" w:hAnsi="Arial" w:cs="Arial"/>
          <w:bCs/>
          <w:sz w:val="18"/>
          <w:szCs w:val="18"/>
        </w:rPr>
      </w:pPr>
      <w:r w:rsidRPr="00856D33">
        <w:rPr>
          <w:rFonts w:ascii="Arial" w:eastAsia="Arial" w:hAnsi="Arial" w:cs="Arial"/>
          <w:bCs/>
          <w:sz w:val="18"/>
          <w:szCs w:val="18"/>
        </w:rPr>
        <w:t xml:space="preserve">Szczegółowe postanowienia dotyczące rodzaju i zakresu zmian umowy oraz warunków ich wprowadzania określa Wzór Umowy stanowiący Załącznik nr </w:t>
      </w:r>
      <w:r w:rsidR="00FA6FA3">
        <w:rPr>
          <w:rFonts w:ascii="Arial" w:eastAsia="Arial" w:hAnsi="Arial" w:cs="Arial"/>
          <w:bCs/>
          <w:sz w:val="18"/>
          <w:szCs w:val="18"/>
        </w:rPr>
        <w:t>5</w:t>
      </w:r>
      <w:r w:rsidRPr="00856D33">
        <w:rPr>
          <w:rFonts w:ascii="Arial" w:eastAsia="Arial" w:hAnsi="Arial" w:cs="Arial"/>
          <w:bCs/>
          <w:sz w:val="18"/>
          <w:szCs w:val="18"/>
        </w:rPr>
        <w:t xml:space="preserve"> do SWZ.</w:t>
      </w:r>
    </w:p>
    <w:p w14:paraId="1019EAA6" w14:textId="77777777" w:rsidR="00A30222" w:rsidRPr="006E075B" w:rsidRDefault="00A30222" w:rsidP="00962105">
      <w:pPr>
        <w:keepNext/>
        <w:keepLines/>
        <w:widowControl w:val="0"/>
        <w:numPr>
          <w:ilvl w:val="0"/>
          <w:numId w:val="12"/>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Pouczenie o środkach ochrony prawnej</w:t>
      </w:r>
    </w:p>
    <w:p w14:paraId="1019EAA7" w14:textId="77777777" w:rsidR="00A30222" w:rsidRDefault="00A30222" w:rsidP="00A30222">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1019EAA8" w14:textId="77777777" w:rsidR="00A30222" w:rsidRPr="00A30222" w:rsidRDefault="00A30222" w:rsidP="00962105">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Pr>
          <w:rFonts w:ascii="Arial" w:eastAsia="Arial" w:hAnsi="Arial" w:cs="Arial"/>
          <w:bCs/>
          <w:color w:val="000000"/>
          <w:sz w:val="18"/>
          <w:szCs w:val="18"/>
          <w:lang w:eastAsia="pl-PL" w:bidi="pl-PL"/>
        </w:rPr>
        <w:t>Pzp</w:t>
      </w:r>
      <w:proofErr w:type="spellEnd"/>
      <w:r>
        <w:rPr>
          <w:rFonts w:ascii="Arial" w:eastAsia="Arial" w:hAnsi="Arial" w:cs="Arial"/>
          <w:bCs/>
          <w:color w:val="000000"/>
          <w:sz w:val="18"/>
          <w:szCs w:val="18"/>
          <w:lang w:eastAsia="pl-PL" w:bidi="pl-PL"/>
        </w:rPr>
        <w:t>.</w:t>
      </w:r>
    </w:p>
    <w:p w14:paraId="1019EAA9" w14:textId="77777777" w:rsidR="00A30222" w:rsidRPr="00A30222" w:rsidRDefault="00A30222" w:rsidP="00962105">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Pr>
          <w:rFonts w:ascii="Arial" w:eastAsia="Arial" w:hAnsi="Arial" w:cs="Arial"/>
          <w:bCs/>
          <w:color w:val="000000"/>
          <w:sz w:val="18"/>
          <w:szCs w:val="18"/>
          <w:lang w:eastAsia="pl-PL" w:bidi="pl-PL"/>
        </w:rPr>
        <w:t>Pzp</w:t>
      </w:r>
      <w:proofErr w:type="spellEnd"/>
      <w:r w:rsidRPr="00A30222">
        <w:rPr>
          <w:rFonts w:ascii="Arial" w:eastAsia="Arial" w:hAnsi="Arial" w:cs="Arial"/>
          <w:bCs/>
          <w:color w:val="000000"/>
          <w:sz w:val="18"/>
          <w:szCs w:val="18"/>
          <w:lang w:eastAsia="pl-PL" w:bidi="pl-PL"/>
        </w:rPr>
        <w:t xml:space="preserve"> oraz Rzecznikowi Małych i Średnich Przedsiębiorców.</w:t>
      </w:r>
    </w:p>
    <w:p w14:paraId="1019EAAA" w14:textId="77777777" w:rsidR="00A30222" w:rsidRPr="00A30222" w:rsidRDefault="00A30222" w:rsidP="00962105">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przysługuje na:</w:t>
      </w:r>
    </w:p>
    <w:p w14:paraId="1019EAAB" w14:textId="77777777" w:rsidR="00A30222" w:rsidRPr="00A30222" w:rsidRDefault="00A30222" w:rsidP="00962105">
      <w:pPr>
        <w:pStyle w:val="Akapitzlist"/>
        <w:widowControl/>
        <w:numPr>
          <w:ilvl w:val="0"/>
          <w:numId w:val="41"/>
        </w:numPr>
        <w:spacing w:line="276" w:lineRule="auto"/>
        <w:jc w:val="both"/>
        <w:rPr>
          <w:rFonts w:ascii="Arial" w:eastAsia="Arial" w:hAnsi="Arial" w:cs="Arial"/>
          <w:sz w:val="18"/>
          <w:szCs w:val="18"/>
        </w:rPr>
      </w:pPr>
      <w:r w:rsidRPr="00A30222">
        <w:rPr>
          <w:rFonts w:ascii="Arial" w:eastAsia="Arial" w:hAnsi="Arial" w:cs="Arial"/>
          <w:sz w:val="18"/>
          <w:szCs w:val="18"/>
        </w:rPr>
        <w:t>niezgodną z przepisami ustawy czynność Zamawiającego, podjętą w postępowaniu o udzielenie zamówienia, w tym na projektowane postanowienie umowy;</w:t>
      </w:r>
    </w:p>
    <w:p w14:paraId="1019EAAC" w14:textId="77777777" w:rsidR="00A30222" w:rsidRPr="00A30222" w:rsidRDefault="00A30222" w:rsidP="00962105">
      <w:pPr>
        <w:pStyle w:val="Akapitzlist"/>
        <w:widowControl/>
        <w:numPr>
          <w:ilvl w:val="0"/>
          <w:numId w:val="41"/>
        </w:numPr>
        <w:spacing w:line="276" w:lineRule="auto"/>
        <w:jc w:val="both"/>
        <w:rPr>
          <w:rFonts w:ascii="Arial" w:eastAsia="Arial" w:hAnsi="Arial" w:cs="Arial"/>
          <w:sz w:val="18"/>
          <w:szCs w:val="18"/>
        </w:rPr>
      </w:pPr>
      <w:r w:rsidRPr="00A30222">
        <w:rPr>
          <w:rFonts w:ascii="Arial" w:eastAsia="Arial" w:hAnsi="Arial" w:cs="Arial"/>
          <w:sz w:val="18"/>
          <w:szCs w:val="18"/>
        </w:rPr>
        <w:t>zaniechanie czynności w postępowaniu o udzielenie zamówienia do której zamawiający był obowiązany na podstawie ustawy;</w:t>
      </w:r>
    </w:p>
    <w:p w14:paraId="1019EAAD" w14:textId="77777777" w:rsidR="00A30222" w:rsidRPr="00A30222" w:rsidRDefault="00A30222" w:rsidP="00962105">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Odwołanie wnosi się do Prezesa </w:t>
      </w:r>
      <w:r w:rsidR="00FC65B0">
        <w:rPr>
          <w:rFonts w:ascii="Arial" w:eastAsia="Arial" w:hAnsi="Arial" w:cs="Arial"/>
          <w:bCs/>
          <w:color w:val="000000"/>
          <w:sz w:val="18"/>
          <w:szCs w:val="18"/>
          <w:lang w:eastAsia="pl-PL" w:bidi="pl-PL"/>
        </w:rPr>
        <w:t xml:space="preserve">Krajowej </w:t>
      </w:r>
      <w:r w:rsidRPr="00A30222">
        <w:rPr>
          <w:rFonts w:ascii="Arial" w:eastAsia="Arial" w:hAnsi="Arial" w:cs="Arial"/>
          <w:bCs/>
          <w:color w:val="000000"/>
          <w:sz w:val="18"/>
          <w:szCs w:val="18"/>
          <w:lang w:eastAsia="pl-PL" w:bidi="pl-PL"/>
        </w:rPr>
        <w:t>Izby</w:t>
      </w:r>
      <w:r w:rsidR="00FC65B0">
        <w:rPr>
          <w:rFonts w:ascii="Arial" w:eastAsia="Arial" w:hAnsi="Arial" w:cs="Arial"/>
          <w:bCs/>
          <w:color w:val="000000"/>
          <w:sz w:val="18"/>
          <w:szCs w:val="18"/>
          <w:lang w:eastAsia="pl-PL" w:bidi="pl-PL"/>
        </w:rPr>
        <w:t xml:space="preserve"> Odwoławczej</w:t>
      </w:r>
      <w:r w:rsidRPr="00A30222">
        <w:rPr>
          <w:rFonts w:ascii="Arial" w:eastAsia="Arial" w:hAnsi="Arial" w:cs="Arial"/>
          <w:bCs/>
          <w:color w:val="000000"/>
          <w:sz w:val="18"/>
          <w:szCs w:val="18"/>
          <w:lang w:eastAsia="pl-PL" w:bidi="pl-PL"/>
        </w:rPr>
        <w:t>. Odwołujący przekazuje kopię odwołania zamawiającemu przed upływem terminu do wniesienia odwołania w taki sposób, aby mógł on zapoznać się z jego treścią przed upływem tego terminu.</w:t>
      </w:r>
    </w:p>
    <w:p w14:paraId="1019EAAE" w14:textId="77777777" w:rsidR="00A30222" w:rsidRPr="00A30222" w:rsidRDefault="00A30222" w:rsidP="00962105">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wobec treści ogłoszenia lub treści SWZ wnosi się w terminie 5 dni od dnia zamieszczenia ogłoszenia w Biuletynie Zamówień Publicznych lub treści SWZ na stronie internetowej.</w:t>
      </w:r>
    </w:p>
    <w:p w14:paraId="1019EAAF" w14:textId="77777777" w:rsidR="00A30222" w:rsidRPr="00A30222" w:rsidRDefault="00A30222" w:rsidP="00962105">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wnosi się w terminie:</w:t>
      </w:r>
    </w:p>
    <w:p w14:paraId="1019EAB0" w14:textId="77777777" w:rsidR="00A30222" w:rsidRPr="00A30222" w:rsidRDefault="00A30222" w:rsidP="00962105">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5 dni od dnia przekazania informacji o czynności zamawiającego stanowiącej podstawę jego wniesienia, jeżeli informacja została przekazana przy użyciu środków komunikacji elektronicznej,</w:t>
      </w:r>
    </w:p>
    <w:p w14:paraId="1019EAB1" w14:textId="77777777" w:rsidR="00A30222" w:rsidRDefault="00A30222" w:rsidP="00962105">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10 dni od dnia przekazania informacji o czynności zamawiającego stanowiącej podstawę jego wniesienia, jeżeli informacja została przekazana w sposób inny niż określony w pkt 1).</w:t>
      </w:r>
    </w:p>
    <w:p w14:paraId="1019EAB2" w14:textId="77777777" w:rsidR="00FC65B0" w:rsidRPr="00FC65B0" w:rsidRDefault="00FC65B0" w:rsidP="00962105">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Odwołanie w przypadkach innych niż określone w pkt 5 i 6 wnosi się w terminie 5 dni od dnia, w którym powzięto lub przy zachowaniu należytej staranności można było powziąć wiadomość o okolicznościach stanowiących podstawę jego wniesienia </w:t>
      </w:r>
    </w:p>
    <w:p w14:paraId="1019EAB3" w14:textId="77777777" w:rsidR="00FC65B0" w:rsidRPr="00FC65B0" w:rsidRDefault="00FC65B0" w:rsidP="00962105">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Na orzeczenie Izby oraz postanowienie Prezesa Izby, o którym mowa w art. 519 ust. 1 ustawy </w:t>
      </w:r>
      <w:proofErr w:type="spellStart"/>
      <w:r w:rsidRPr="00FC65B0">
        <w:rPr>
          <w:rFonts w:ascii="Arial" w:eastAsia="Arial" w:hAnsi="Arial" w:cs="Arial"/>
          <w:bCs/>
          <w:color w:val="000000"/>
          <w:sz w:val="18"/>
          <w:szCs w:val="18"/>
          <w:lang w:eastAsia="pl-PL" w:bidi="pl-PL"/>
        </w:rPr>
        <w:t>p.z.p</w:t>
      </w:r>
      <w:proofErr w:type="spellEnd"/>
      <w:r w:rsidRPr="00FC65B0">
        <w:rPr>
          <w:rFonts w:ascii="Arial" w:eastAsia="Arial" w:hAnsi="Arial" w:cs="Arial"/>
          <w:bCs/>
          <w:color w:val="000000"/>
          <w:sz w:val="18"/>
          <w:szCs w:val="18"/>
          <w:lang w:eastAsia="pl-PL" w:bidi="pl-PL"/>
        </w:rPr>
        <w:t xml:space="preserve">., stronom oraz uczestnikom postępowania odwoławczego przysługuje skarga do sądu. </w:t>
      </w:r>
    </w:p>
    <w:p w14:paraId="1019EAB4" w14:textId="77777777" w:rsidR="00FC65B0" w:rsidRPr="00FC65B0" w:rsidRDefault="00FC65B0" w:rsidP="00962105">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W postępowaniu toczącym się wskutek wniesienia skargi stosuje się odpowiednio przepisy ustawy z dnia 17 listopada 1964 r. - Kodeks postępowania cywilnego o apelacji, jeżeli przepisy niniejszego rozdziału nie stanowią inaczej. </w:t>
      </w:r>
    </w:p>
    <w:p w14:paraId="1019EAB5" w14:textId="77777777" w:rsidR="00FC65B0" w:rsidRPr="00FC65B0" w:rsidRDefault="00FC65B0" w:rsidP="00962105">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do Sądu Okręgowego w Warszawie - sądu zamówień publicznych, zwanego dalej "sądem zamówień publicznych". </w:t>
      </w:r>
    </w:p>
    <w:p w14:paraId="1019EAB6" w14:textId="12C0C75C" w:rsidR="00FC65B0" w:rsidRPr="00FC65B0" w:rsidRDefault="00FC65B0" w:rsidP="00962105">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za pośrednictwem Prezesa Izby, w terminie 14 dni od dnia doręczenia orzeczenia Izby lub postanowienia Prezesa Izby, o którym mowa w art. 519 ust. 1 ustawy </w:t>
      </w:r>
      <w:proofErr w:type="spellStart"/>
      <w:r w:rsidRPr="00FC65B0">
        <w:rPr>
          <w:rFonts w:ascii="Arial" w:eastAsia="Arial" w:hAnsi="Arial" w:cs="Arial"/>
          <w:bCs/>
          <w:color w:val="000000"/>
          <w:sz w:val="18"/>
          <w:szCs w:val="18"/>
          <w:lang w:eastAsia="pl-PL" w:bidi="pl-PL"/>
        </w:rPr>
        <w:t>p.z.p</w:t>
      </w:r>
      <w:proofErr w:type="spellEnd"/>
      <w:r w:rsidRPr="00FC65B0">
        <w:rPr>
          <w:rFonts w:ascii="Arial" w:eastAsia="Arial" w:hAnsi="Arial" w:cs="Arial"/>
          <w:bCs/>
          <w:color w:val="000000"/>
          <w:sz w:val="18"/>
          <w:szCs w:val="18"/>
          <w:lang w:eastAsia="pl-PL" w:bidi="pl-PL"/>
        </w:rPr>
        <w:t>., przesyłając jednocześnie jej odpis przeciwnikowi skargi. Złożenie skargi w placówce pocztowej operatora wyznaczonego w rozumieniu ustawy z dnia 23 listopada 2012 r. - Prawo pocztowe</w:t>
      </w:r>
      <w:r w:rsidR="006163FB">
        <w:rPr>
          <w:rFonts w:ascii="Arial" w:eastAsia="Arial" w:hAnsi="Arial" w:cs="Arial"/>
          <w:bCs/>
          <w:color w:val="000000"/>
          <w:sz w:val="18"/>
          <w:szCs w:val="18"/>
          <w:lang w:eastAsia="pl-PL" w:bidi="pl-PL"/>
        </w:rPr>
        <w:t xml:space="preserve"> albo wysłanie na adres do doręczeń elektronicznych, o których mowa w art. 2 pkt 1 ustawy z dnia 18 listopada 2020 r. o doręczeniach elektronicznych, </w:t>
      </w:r>
      <w:r w:rsidRPr="00FC65B0">
        <w:rPr>
          <w:rFonts w:ascii="Arial" w:eastAsia="Arial" w:hAnsi="Arial" w:cs="Arial"/>
          <w:bCs/>
          <w:color w:val="000000"/>
          <w:sz w:val="18"/>
          <w:szCs w:val="18"/>
          <w:lang w:eastAsia="pl-PL" w:bidi="pl-PL"/>
        </w:rPr>
        <w:t xml:space="preserve"> jest równoznaczne z jej wniesieniem. </w:t>
      </w:r>
    </w:p>
    <w:p w14:paraId="1019EAB7" w14:textId="77777777" w:rsidR="000F491B" w:rsidRDefault="00FC65B0" w:rsidP="00962105">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Prezes Izby przekazuje skargę wraz z aktami postępowania odwoławczego do sądu zamówień publicznych w terminie 7 dni od dnia jej otrzymania.</w:t>
      </w:r>
    </w:p>
    <w:p w14:paraId="1019EAB8" w14:textId="77777777" w:rsidR="00B06D2B" w:rsidRDefault="00B06D2B" w:rsidP="00B06D2B">
      <w:pPr>
        <w:widowControl w:val="0"/>
        <w:tabs>
          <w:tab w:val="left" w:pos="278"/>
        </w:tabs>
        <w:spacing w:after="0" w:line="276" w:lineRule="auto"/>
        <w:jc w:val="both"/>
        <w:rPr>
          <w:rFonts w:ascii="Arial" w:eastAsia="Arial" w:hAnsi="Arial" w:cs="Arial"/>
          <w:bCs/>
          <w:color w:val="000000"/>
          <w:sz w:val="18"/>
          <w:szCs w:val="18"/>
          <w:lang w:eastAsia="pl-PL" w:bidi="pl-PL"/>
        </w:rPr>
      </w:pPr>
    </w:p>
    <w:p w14:paraId="1019EAB9" w14:textId="0DC6B928" w:rsidR="00B06D2B" w:rsidRPr="006E075B" w:rsidRDefault="00B06D2B" w:rsidP="00962105">
      <w:pPr>
        <w:keepNext/>
        <w:keepLines/>
        <w:widowControl w:val="0"/>
        <w:numPr>
          <w:ilvl w:val="0"/>
          <w:numId w:val="12"/>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Negocjacje treści ofert w celu ich ulepszenia</w:t>
      </w:r>
    </w:p>
    <w:p w14:paraId="1019EABA" w14:textId="77777777" w:rsidR="00B06D2B" w:rsidRDefault="00B06D2B" w:rsidP="00B06D2B">
      <w:pPr>
        <w:widowControl w:val="0"/>
        <w:tabs>
          <w:tab w:val="left" w:pos="278"/>
        </w:tabs>
        <w:spacing w:after="0" w:line="276" w:lineRule="auto"/>
        <w:jc w:val="both"/>
        <w:rPr>
          <w:rFonts w:ascii="Arial" w:eastAsia="Arial" w:hAnsi="Arial" w:cs="Arial"/>
          <w:bCs/>
          <w:color w:val="000000"/>
          <w:sz w:val="18"/>
          <w:szCs w:val="18"/>
          <w:lang w:eastAsia="pl-PL" w:bidi="pl-PL"/>
        </w:rPr>
      </w:pPr>
    </w:p>
    <w:p w14:paraId="1019EABB" w14:textId="77777777" w:rsidR="00353362" w:rsidRPr="00C02EE9" w:rsidRDefault="00353362" w:rsidP="00962105">
      <w:pPr>
        <w:widowControl w:val="0"/>
        <w:numPr>
          <w:ilvl w:val="0"/>
          <w:numId w:val="4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Na podstawie art. 275 pkt 2 </w:t>
      </w:r>
      <w:proofErr w:type="spellStart"/>
      <w:r>
        <w:rPr>
          <w:rFonts w:ascii="Arial" w:eastAsia="Arial" w:hAnsi="Arial" w:cs="Arial"/>
          <w:bCs/>
          <w:color w:val="000000"/>
          <w:sz w:val="18"/>
          <w:szCs w:val="18"/>
          <w:lang w:eastAsia="pl-PL" w:bidi="pl-PL"/>
        </w:rPr>
        <w:t>Pzp</w:t>
      </w:r>
      <w:proofErr w:type="spellEnd"/>
      <w:r w:rsidRPr="00C02EE9">
        <w:rPr>
          <w:rFonts w:ascii="Arial" w:eastAsia="Arial" w:hAnsi="Arial" w:cs="Arial"/>
          <w:bCs/>
          <w:color w:val="000000"/>
          <w:sz w:val="18"/>
          <w:szCs w:val="18"/>
          <w:lang w:eastAsia="pl-PL" w:bidi="pl-PL"/>
        </w:rPr>
        <w:t xml:space="preserve"> zamawiający przewiduje w niniejszym postępowaniu możliwość negocjowania treści ofert w celu ich ulepszenia na następujących zasadach:</w:t>
      </w:r>
    </w:p>
    <w:p w14:paraId="1019EABC" w14:textId="77777777" w:rsidR="00353362" w:rsidRPr="00C02EE9" w:rsidRDefault="00353362" w:rsidP="00962105">
      <w:pPr>
        <w:pStyle w:val="Akapitzlist"/>
        <w:widowControl/>
        <w:numPr>
          <w:ilvl w:val="0"/>
          <w:numId w:val="43"/>
        </w:numPr>
        <w:spacing w:line="276" w:lineRule="auto"/>
        <w:jc w:val="both"/>
        <w:rPr>
          <w:rFonts w:ascii="Arial" w:eastAsia="Arial" w:hAnsi="Arial" w:cs="Arial"/>
          <w:sz w:val="18"/>
          <w:szCs w:val="18"/>
        </w:rPr>
      </w:pPr>
      <w:r>
        <w:rPr>
          <w:rFonts w:ascii="Arial" w:eastAsia="Arial" w:hAnsi="Arial" w:cs="Arial"/>
          <w:sz w:val="18"/>
          <w:szCs w:val="18"/>
        </w:rPr>
        <w:t>Z</w:t>
      </w:r>
      <w:r w:rsidRPr="00C02EE9">
        <w:rPr>
          <w:rFonts w:ascii="Arial" w:eastAsia="Arial" w:hAnsi="Arial" w:cs="Arial"/>
          <w:sz w:val="18"/>
          <w:szCs w:val="18"/>
        </w:rPr>
        <w:t xml:space="preserve">amawiający przewiduje możliwość prowadzenia negocjacji z wykonawcami, którzy złożyli oferty niepodlegające odrzuceniu, </w:t>
      </w:r>
    </w:p>
    <w:p w14:paraId="1019EABD" w14:textId="77777777" w:rsidR="00353362" w:rsidRPr="00C02EE9" w:rsidRDefault="00353362" w:rsidP="00962105">
      <w:pPr>
        <w:pStyle w:val="Akapitzlist"/>
        <w:widowControl/>
        <w:numPr>
          <w:ilvl w:val="0"/>
          <w:numId w:val="43"/>
        </w:numPr>
        <w:spacing w:line="276" w:lineRule="auto"/>
        <w:jc w:val="both"/>
        <w:rPr>
          <w:rFonts w:ascii="Arial" w:eastAsia="Arial" w:hAnsi="Arial" w:cs="Arial"/>
          <w:sz w:val="18"/>
          <w:szCs w:val="18"/>
        </w:rPr>
      </w:pPr>
      <w:r>
        <w:rPr>
          <w:rFonts w:ascii="Arial" w:eastAsia="Arial" w:hAnsi="Arial" w:cs="Arial"/>
          <w:sz w:val="18"/>
          <w:szCs w:val="18"/>
        </w:rPr>
        <w:t>Z</w:t>
      </w:r>
      <w:r w:rsidRPr="00C02EE9">
        <w:rPr>
          <w:rFonts w:ascii="Arial" w:eastAsia="Arial" w:hAnsi="Arial" w:cs="Arial"/>
          <w:sz w:val="18"/>
          <w:szCs w:val="18"/>
        </w:rPr>
        <w:t>amawiający nie przewiduje ograniczania liczby wykonawców, których zaprosi do negocjacji,</w:t>
      </w:r>
    </w:p>
    <w:p w14:paraId="1019EABE" w14:textId="77777777" w:rsidR="00353362" w:rsidRPr="00C02EE9" w:rsidRDefault="00353362" w:rsidP="00962105">
      <w:pPr>
        <w:pStyle w:val="Akapitzlist"/>
        <w:widowControl/>
        <w:numPr>
          <w:ilvl w:val="0"/>
          <w:numId w:val="43"/>
        </w:numPr>
        <w:spacing w:line="276" w:lineRule="auto"/>
        <w:jc w:val="both"/>
        <w:rPr>
          <w:rFonts w:ascii="Arial" w:eastAsia="Arial" w:hAnsi="Arial" w:cs="Arial"/>
          <w:sz w:val="18"/>
          <w:szCs w:val="18"/>
        </w:rPr>
      </w:pPr>
      <w:r>
        <w:rPr>
          <w:rFonts w:ascii="Arial" w:eastAsia="Arial" w:hAnsi="Arial" w:cs="Arial"/>
          <w:sz w:val="18"/>
          <w:szCs w:val="18"/>
        </w:rPr>
        <w:t>Z</w:t>
      </w:r>
      <w:r w:rsidRPr="00C02EE9">
        <w:rPr>
          <w:rFonts w:ascii="Arial" w:eastAsia="Arial" w:hAnsi="Arial" w:cs="Arial"/>
          <w:sz w:val="18"/>
          <w:szCs w:val="18"/>
        </w:rPr>
        <w:t xml:space="preserve">amawiający przewiduje możliwość negocjowania </w:t>
      </w:r>
      <w:r>
        <w:rPr>
          <w:rFonts w:ascii="Arial" w:eastAsia="Arial" w:hAnsi="Arial" w:cs="Arial"/>
          <w:sz w:val="18"/>
          <w:szCs w:val="18"/>
        </w:rPr>
        <w:t>wszystkich kryteriów oceny ofert.</w:t>
      </w:r>
    </w:p>
    <w:p w14:paraId="1019EABF" w14:textId="77777777" w:rsidR="00353362" w:rsidRPr="00C02EE9" w:rsidRDefault="00353362" w:rsidP="00962105">
      <w:pPr>
        <w:widowControl w:val="0"/>
        <w:numPr>
          <w:ilvl w:val="0"/>
          <w:numId w:val="4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może (</w:t>
      </w:r>
      <w:r w:rsidRPr="00C02EE9">
        <w:rPr>
          <w:rFonts w:ascii="Arial" w:eastAsia="Arial" w:hAnsi="Arial" w:cs="Arial"/>
          <w:b/>
          <w:bCs/>
          <w:color w:val="000000"/>
          <w:sz w:val="18"/>
          <w:szCs w:val="18"/>
          <w:u w:val="single"/>
          <w:lang w:eastAsia="pl-PL" w:bidi="pl-PL"/>
        </w:rPr>
        <w:t>ale nie musi</w:t>
      </w:r>
      <w:r w:rsidRPr="00C02EE9">
        <w:rPr>
          <w:rFonts w:ascii="Arial" w:eastAsia="Arial" w:hAnsi="Arial" w:cs="Arial"/>
          <w:bCs/>
          <w:color w:val="000000"/>
          <w:sz w:val="18"/>
          <w:szCs w:val="18"/>
          <w:lang w:eastAsia="pl-PL" w:bidi="pl-PL"/>
        </w:rPr>
        <w:t>) przeprowadzić negocjacji w celu w ulepszenia treści ofert, które podlegają ocenie w ramach kryteriów oceny ofert. W przypadku, gdy Zamawiający nie będzie prowadził negocjacji, dokonuje wyboru najkorzystniejszej oferty spośród niepodlegających odrzuceniu ofert złożonych w odpowiedzi na ogłoszenie o zamówieniu.</w:t>
      </w:r>
    </w:p>
    <w:p w14:paraId="1019EAC0" w14:textId="77777777" w:rsidR="00353362" w:rsidRPr="00C02EE9" w:rsidRDefault="00353362" w:rsidP="00962105">
      <w:pPr>
        <w:widowControl w:val="0"/>
        <w:numPr>
          <w:ilvl w:val="0"/>
          <w:numId w:val="4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przypadku podjęcia przez Zamawiającego decyzji o przeprowadzeniu negocjacji w celu ulepszenia treści ofert, do negocjacji Zamawiający zaprosi wszystkich Wykonawców, którzy w odpowiedzi na ogłoszenie o zamówieniu złożyli oferty niepodlegające odrzuceniu.</w:t>
      </w:r>
    </w:p>
    <w:p w14:paraId="1019EAC1" w14:textId="77777777" w:rsidR="00353362" w:rsidRPr="00C02EE9" w:rsidRDefault="00353362" w:rsidP="00962105">
      <w:pPr>
        <w:widowControl w:val="0"/>
        <w:numPr>
          <w:ilvl w:val="0"/>
          <w:numId w:val="4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którzy w odpowiedzi na ogłoszenie o zamówieniu złożyli oferty, o Wykonawcach:</w:t>
      </w:r>
    </w:p>
    <w:p w14:paraId="1019EAC2" w14:textId="77777777" w:rsidR="00353362" w:rsidRPr="00C02EE9" w:rsidRDefault="00353362" w:rsidP="00962105">
      <w:pPr>
        <w:pStyle w:val="Akapitzlist"/>
        <w:widowControl/>
        <w:numPr>
          <w:ilvl w:val="0"/>
          <w:numId w:val="44"/>
        </w:numPr>
        <w:spacing w:line="276" w:lineRule="auto"/>
        <w:jc w:val="both"/>
        <w:rPr>
          <w:rFonts w:ascii="Arial" w:eastAsia="Arial" w:hAnsi="Arial" w:cs="Arial"/>
          <w:sz w:val="18"/>
          <w:szCs w:val="18"/>
        </w:rPr>
      </w:pPr>
      <w:r w:rsidRPr="00C02EE9">
        <w:rPr>
          <w:rFonts w:ascii="Arial" w:eastAsia="Arial" w:hAnsi="Arial" w:cs="Arial"/>
          <w:sz w:val="18"/>
          <w:szCs w:val="18"/>
        </w:rPr>
        <w:t>których oferty nie zostały odrzucone oraz punktacji przyznanej ofertom w każdym kryterium oceny ofert i łącznej punktacji,</w:t>
      </w:r>
    </w:p>
    <w:p w14:paraId="1019EAC3" w14:textId="77777777" w:rsidR="00353362" w:rsidRPr="00C02EE9" w:rsidRDefault="00353362" w:rsidP="00962105">
      <w:pPr>
        <w:pStyle w:val="Akapitzlist"/>
        <w:widowControl/>
        <w:numPr>
          <w:ilvl w:val="0"/>
          <w:numId w:val="44"/>
        </w:numPr>
        <w:spacing w:line="276" w:lineRule="auto"/>
        <w:jc w:val="both"/>
        <w:rPr>
          <w:rFonts w:ascii="Arial" w:eastAsia="Arial" w:hAnsi="Arial" w:cs="Arial"/>
          <w:sz w:val="18"/>
          <w:szCs w:val="18"/>
        </w:rPr>
      </w:pPr>
      <w:r w:rsidRPr="00C02EE9">
        <w:rPr>
          <w:rFonts w:ascii="Arial" w:eastAsia="Arial" w:hAnsi="Arial" w:cs="Arial"/>
          <w:sz w:val="18"/>
          <w:szCs w:val="18"/>
        </w:rPr>
        <w:lastRenderedPageBreak/>
        <w:t>których oferty zostały odrzucone,</w:t>
      </w:r>
    </w:p>
    <w:p w14:paraId="1019EAC4" w14:textId="77777777" w:rsidR="00353362" w:rsidRPr="00C02EE9" w:rsidRDefault="00353362" w:rsidP="00962105">
      <w:pPr>
        <w:widowControl w:val="0"/>
        <w:numPr>
          <w:ilvl w:val="0"/>
          <w:numId w:val="4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Zamawiający nie przewiduje ograniczenia liczby wykonawców zapraszanych do negocjacji. W przypadku podjęcia przez Zamawiającego decyzji o prowadzeniu negocjacji, Zamawiający zaprasza jednocześnie </w:t>
      </w:r>
      <w:r w:rsidRPr="00C02EE9">
        <w:rPr>
          <w:rFonts w:ascii="Arial" w:eastAsia="Arial" w:hAnsi="Arial" w:cs="Arial"/>
          <w:b/>
          <w:bCs/>
          <w:color w:val="000000"/>
          <w:sz w:val="18"/>
          <w:szCs w:val="18"/>
          <w:u w:val="single"/>
          <w:lang w:eastAsia="pl-PL" w:bidi="pl-PL"/>
        </w:rPr>
        <w:t>wszystkich Wykonawcó</w:t>
      </w:r>
      <w:r w:rsidRPr="00AF00EA">
        <w:rPr>
          <w:rFonts w:ascii="Arial" w:eastAsia="Arial" w:hAnsi="Arial" w:cs="Arial"/>
          <w:b/>
          <w:bCs/>
          <w:color w:val="000000"/>
          <w:sz w:val="18"/>
          <w:szCs w:val="18"/>
          <w:u w:val="single"/>
          <w:lang w:eastAsia="pl-PL" w:bidi="pl-PL"/>
        </w:rPr>
        <w:t>w</w:t>
      </w:r>
      <w:r w:rsidRPr="00C02EE9">
        <w:rPr>
          <w:rFonts w:ascii="Arial" w:eastAsia="Arial" w:hAnsi="Arial" w:cs="Arial"/>
          <w:bCs/>
          <w:color w:val="000000"/>
          <w:sz w:val="18"/>
          <w:szCs w:val="18"/>
          <w:lang w:eastAsia="pl-PL" w:bidi="pl-PL"/>
        </w:rPr>
        <w:t xml:space="preserve">, którzy w odpowiedzi na ogłoszenie o zamówieniu złożyli oferty niepodlegające odrzuceniu. </w:t>
      </w:r>
    </w:p>
    <w:p w14:paraId="1019EAC5" w14:textId="77777777" w:rsidR="00353362" w:rsidRPr="00C02EE9" w:rsidRDefault="00353362" w:rsidP="00962105">
      <w:pPr>
        <w:widowControl w:val="0"/>
        <w:numPr>
          <w:ilvl w:val="0"/>
          <w:numId w:val="4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zaproszeniu do negocjacji Zamawiający wskazuje:</w:t>
      </w:r>
    </w:p>
    <w:p w14:paraId="1019EAC6" w14:textId="77777777" w:rsidR="00353362" w:rsidRPr="00C02EE9" w:rsidRDefault="00353362" w:rsidP="00962105">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miejsce prowadzenia negocjacji,</w:t>
      </w:r>
    </w:p>
    <w:p w14:paraId="1019EAC7" w14:textId="77777777" w:rsidR="00353362" w:rsidRPr="00C02EE9" w:rsidRDefault="00353362" w:rsidP="00962105">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termin prowadzenia negocjacji,</w:t>
      </w:r>
    </w:p>
    <w:p w14:paraId="1019EAC8" w14:textId="77777777" w:rsidR="00353362" w:rsidRPr="00C02EE9" w:rsidRDefault="00353362" w:rsidP="00962105">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sposób prowadzenia negocjacji,</w:t>
      </w:r>
    </w:p>
    <w:p w14:paraId="1019EAC9" w14:textId="77777777" w:rsidR="00353362" w:rsidRPr="00C02EE9" w:rsidRDefault="00353362" w:rsidP="00962105">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 xml:space="preserve">kryteria oceny ofert w ramach których będą prowadzone negocjacje. Zamawiający przewiduje możliwość negocjowania </w:t>
      </w:r>
      <w:r>
        <w:rPr>
          <w:rFonts w:ascii="Arial" w:eastAsia="Arial" w:hAnsi="Arial" w:cs="Arial"/>
          <w:sz w:val="18"/>
          <w:szCs w:val="18"/>
        </w:rPr>
        <w:t>wszystkich kryteriów oceny ofert.</w:t>
      </w:r>
    </w:p>
    <w:p w14:paraId="1019EACA" w14:textId="77777777" w:rsidR="00353362" w:rsidRPr="00C02EE9" w:rsidRDefault="00353362" w:rsidP="00962105">
      <w:pPr>
        <w:widowControl w:val="0"/>
        <w:numPr>
          <w:ilvl w:val="0"/>
          <w:numId w:val="4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Podczas negocjacji ofert Zamawiający zapewnia równe traktowanie wszystkich Wykonawców.</w:t>
      </w:r>
    </w:p>
    <w:p w14:paraId="1019EACB" w14:textId="77777777" w:rsidR="00353362" w:rsidRPr="00C02EE9" w:rsidRDefault="00353362" w:rsidP="00962105">
      <w:pPr>
        <w:widowControl w:val="0"/>
        <w:numPr>
          <w:ilvl w:val="0"/>
          <w:numId w:val="4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nie udziela informacji w sposób, który mógłby zapewnić niektórym Wykonawcom przewagę nad innymi Wykonawcami.</w:t>
      </w:r>
    </w:p>
    <w:p w14:paraId="1019EACC" w14:textId="77777777" w:rsidR="00353362" w:rsidRPr="00C02EE9" w:rsidRDefault="00353362" w:rsidP="00962105">
      <w:pPr>
        <w:widowControl w:val="0"/>
        <w:numPr>
          <w:ilvl w:val="0"/>
          <w:numId w:val="4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Prowadzone negocjacje mają charakter poufny.</w:t>
      </w:r>
    </w:p>
    <w:p w14:paraId="1019EACD" w14:textId="77777777" w:rsidR="00353362" w:rsidRPr="00C02EE9" w:rsidRDefault="00353362" w:rsidP="00962105">
      <w:pPr>
        <w:widowControl w:val="0"/>
        <w:numPr>
          <w:ilvl w:val="0"/>
          <w:numId w:val="4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Żadna ze stron nie może, bez zgody drugiej strony, ujawniać informacji technicznych i handlowych związanych z negocjacjami. Zgoda jest udzielana w odniesieniu do konkretnych informacji i przed ich ujawnieniem.</w:t>
      </w:r>
    </w:p>
    <w:p w14:paraId="1019EACE" w14:textId="77777777" w:rsidR="00353362" w:rsidRPr="00C02EE9" w:rsidRDefault="00353362" w:rsidP="00962105">
      <w:pPr>
        <w:widowControl w:val="0"/>
        <w:numPr>
          <w:ilvl w:val="0"/>
          <w:numId w:val="4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których oferty złożone w odpowiedzi na ogłoszenie o zamówieniu nie zostały odrzucone (oznacza to Wykonawców, którzy zostali zaproszeni do negocjacji, nawet jeśli w tych negocjacjach nie brali udziału), o zakończeniu negocjacji oraz zaprasza ich do składania ofert dodatkowych.</w:t>
      </w:r>
    </w:p>
    <w:p w14:paraId="1019EACF" w14:textId="77777777" w:rsidR="00353362" w:rsidRPr="007B6D40" w:rsidRDefault="00353362" w:rsidP="00962105">
      <w:pPr>
        <w:widowControl w:val="0"/>
        <w:numPr>
          <w:ilvl w:val="0"/>
          <w:numId w:val="45"/>
        </w:numPr>
        <w:tabs>
          <w:tab w:val="left" w:pos="278"/>
        </w:tabs>
        <w:spacing w:after="0" w:line="276" w:lineRule="auto"/>
        <w:ind w:left="284" w:hanging="284"/>
        <w:jc w:val="both"/>
        <w:rPr>
          <w:rFonts w:ascii="Tahoma" w:hAnsi="Tahoma" w:cs="Tahoma"/>
          <w:bCs/>
          <w:iCs/>
          <w:color w:val="000000"/>
          <w:sz w:val="18"/>
        </w:rPr>
      </w:pPr>
      <w:r w:rsidRPr="00C02EE9">
        <w:rPr>
          <w:rFonts w:ascii="Arial" w:eastAsia="Arial" w:hAnsi="Arial" w:cs="Arial"/>
          <w:bCs/>
          <w:color w:val="000000"/>
          <w:sz w:val="18"/>
          <w:szCs w:val="18"/>
          <w:lang w:eastAsia="pl-PL" w:bidi="pl-PL"/>
        </w:rPr>
        <w:t>Zaproszenie do składania ofert dodatkowych zawiera co najmniej:</w:t>
      </w:r>
    </w:p>
    <w:p w14:paraId="1019EAD0" w14:textId="77777777" w:rsidR="00353362" w:rsidRPr="00C02EE9" w:rsidRDefault="00353362" w:rsidP="00962105">
      <w:pPr>
        <w:pStyle w:val="Akapitzlist"/>
        <w:widowControl/>
        <w:numPr>
          <w:ilvl w:val="0"/>
          <w:numId w:val="47"/>
        </w:numPr>
        <w:spacing w:line="276" w:lineRule="auto"/>
        <w:jc w:val="both"/>
        <w:rPr>
          <w:rFonts w:ascii="Arial" w:eastAsia="Arial" w:hAnsi="Arial" w:cs="Arial"/>
          <w:sz w:val="18"/>
          <w:szCs w:val="18"/>
        </w:rPr>
      </w:pPr>
      <w:r w:rsidRPr="00C02EE9">
        <w:rPr>
          <w:rFonts w:ascii="Arial" w:eastAsia="Arial" w:hAnsi="Arial" w:cs="Arial"/>
          <w:sz w:val="18"/>
          <w:szCs w:val="18"/>
        </w:rPr>
        <w:t>nazwę oraz adres Zamawiającego, numer telefonu, adres poczty elektronicznej oraz strony internetowej prowadzonego postępowania,</w:t>
      </w:r>
    </w:p>
    <w:p w14:paraId="1019EAD1" w14:textId="77777777" w:rsidR="00353362" w:rsidRPr="00C02EE9" w:rsidRDefault="00353362" w:rsidP="00962105">
      <w:pPr>
        <w:pStyle w:val="Akapitzlist"/>
        <w:widowControl/>
        <w:numPr>
          <w:ilvl w:val="0"/>
          <w:numId w:val="47"/>
        </w:numPr>
        <w:spacing w:line="276" w:lineRule="auto"/>
        <w:jc w:val="both"/>
        <w:rPr>
          <w:rFonts w:ascii="Arial" w:eastAsia="Arial" w:hAnsi="Arial" w:cs="Arial"/>
          <w:sz w:val="18"/>
          <w:szCs w:val="18"/>
        </w:rPr>
      </w:pPr>
      <w:r w:rsidRPr="00C02EE9">
        <w:rPr>
          <w:rFonts w:ascii="Arial" w:eastAsia="Arial" w:hAnsi="Arial" w:cs="Arial"/>
          <w:sz w:val="18"/>
          <w:szCs w:val="18"/>
        </w:rPr>
        <w:t>sposób i termin składania ofert dodatkowych oraz język lub języki, w jakich muszą być one sporządzone, oraz termin otwarcia tych ofert.</w:t>
      </w:r>
    </w:p>
    <w:p w14:paraId="1019EAD2" w14:textId="77777777" w:rsidR="00353362" w:rsidRPr="00C02EE9" w:rsidRDefault="00353362" w:rsidP="00962105">
      <w:pPr>
        <w:widowControl w:val="0"/>
        <w:numPr>
          <w:ilvl w:val="0"/>
          <w:numId w:val="4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Wykonawca może złożyć ofertę dodatkową, która zawiera nowe propozycje w zakresie treści oferty podlegających ocenie w ramach kryteriów oceny ofert wskazanych przez Zamawiającego w zaproszeniu do negocjacji. W przypadku, gdy Wykonawca nie złoży oferty dodatkowej, wówczas wiążąca będzie oferta złożona w odpowiedzi na ogłoszenie o zamówieniu.</w:t>
      </w:r>
    </w:p>
    <w:p w14:paraId="1019EAD3" w14:textId="77777777" w:rsidR="00353362" w:rsidRPr="00C02EE9" w:rsidRDefault="00353362" w:rsidP="00962105">
      <w:pPr>
        <w:widowControl w:val="0"/>
        <w:numPr>
          <w:ilvl w:val="0"/>
          <w:numId w:val="4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nie może być mniej korzystna w żadnym z kryteriów oceny ofert wskazanych w zaproszeniu do negocjacji niż oferta złożona w odpowiedzi na ogłoszenie o zamówieniu.</w:t>
      </w:r>
    </w:p>
    <w:p w14:paraId="1019EAD4" w14:textId="77777777" w:rsidR="00353362" w:rsidRPr="00C02EE9" w:rsidRDefault="00353362" w:rsidP="00962105">
      <w:pPr>
        <w:widowControl w:val="0"/>
        <w:numPr>
          <w:ilvl w:val="0"/>
          <w:numId w:val="4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przestaje wiązać Wykonawcę w takim zakresie, w jakim złoży on ofertę dodatkową zawierającą korzystniejsze propozycje w ramach każdego z kryteriów oceny ofert wskazanych w zaproszeniu do negocjacji.</w:t>
      </w:r>
    </w:p>
    <w:p w14:paraId="1019EAD5" w14:textId="77777777" w:rsidR="00353362" w:rsidRPr="00C02EE9" w:rsidRDefault="00353362" w:rsidP="00962105">
      <w:pPr>
        <w:widowControl w:val="0"/>
        <w:numPr>
          <w:ilvl w:val="0"/>
          <w:numId w:val="4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która jest mniej korzystna w którymkolwiek z kryteriów oceny ofert wskazanych w zaproszeniu do negocjacji niż oferta złożona w odpowiedzi na ogłoszenie o zamówieniu, podlega odrzuceniu.</w:t>
      </w:r>
    </w:p>
    <w:p w14:paraId="1019EAD6" w14:textId="77777777" w:rsidR="00353362" w:rsidRPr="00FC65B0" w:rsidRDefault="00353362" w:rsidP="00353362">
      <w:pPr>
        <w:widowControl w:val="0"/>
        <w:tabs>
          <w:tab w:val="left" w:pos="278"/>
        </w:tabs>
        <w:spacing w:after="0" w:line="276" w:lineRule="auto"/>
        <w:jc w:val="both"/>
        <w:rPr>
          <w:rFonts w:ascii="Arial" w:eastAsia="Arial" w:hAnsi="Arial" w:cs="Arial"/>
          <w:bCs/>
          <w:color w:val="000000"/>
          <w:sz w:val="18"/>
          <w:szCs w:val="18"/>
          <w:lang w:eastAsia="pl-PL" w:bidi="pl-PL"/>
        </w:rPr>
      </w:pPr>
    </w:p>
    <w:p w14:paraId="1019EAD7" w14:textId="77777777" w:rsidR="00B06D2B" w:rsidRPr="00FC65B0" w:rsidRDefault="00B06D2B" w:rsidP="00B06D2B">
      <w:pPr>
        <w:widowControl w:val="0"/>
        <w:tabs>
          <w:tab w:val="left" w:pos="278"/>
        </w:tabs>
        <w:spacing w:after="0" w:line="276" w:lineRule="auto"/>
        <w:jc w:val="both"/>
        <w:rPr>
          <w:rFonts w:ascii="Arial" w:eastAsia="Arial" w:hAnsi="Arial" w:cs="Arial"/>
          <w:bCs/>
          <w:color w:val="000000"/>
          <w:sz w:val="18"/>
          <w:szCs w:val="18"/>
          <w:lang w:eastAsia="pl-PL" w:bidi="pl-PL"/>
        </w:rPr>
      </w:pPr>
    </w:p>
    <w:sectPr w:rsidR="00B06D2B" w:rsidRPr="00FC65B0" w:rsidSect="004B5246">
      <w:headerReference w:type="default" r:id="rId17"/>
      <w:footerReference w:type="default" r:id="rId18"/>
      <w:type w:val="continuous"/>
      <w:pgSz w:w="11900" w:h="16840"/>
      <w:pgMar w:top="1418" w:right="1202" w:bottom="947" w:left="1281" w:header="0" w:footer="45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7F301" w14:textId="77777777" w:rsidR="002401D7" w:rsidRDefault="002401D7" w:rsidP="005841E8">
      <w:pPr>
        <w:spacing w:after="0" w:line="240" w:lineRule="auto"/>
      </w:pPr>
      <w:r>
        <w:separator/>
      </w:r>
    </w:p>
  </w:endnote>
  <w:endnote w:type="continuationSeparator" w:id="0">
    <w:p w14:paraId="6347BFCE" w14:textId="77777777" w:rsidR="002401D7" w:rsidRDefault="002401D7" w:rsidP="0058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HAnsi" w:hAnsiTheme="minorHAnsi" w:cstheme="minorBidi"/>
        <w:color w:val="auto"/>
        <w:sz w:val="20"/>
        <w:szCs w:val="22"/>
        <w:lang w:eastAsia="en-US" w:bidi="ar-SA"/>
      </w:rPr>
      <w:id w:val="-18857114"/>
      <w:docPartObj>
        <w:docPartGallery w:val="Page Numbers (Bottom of Page)"/>
        <w:docPartUnique/>
      </w:docPartObj>
    </w:sdtPr>
    <w:sdtEndPr>
      <w:rPr>
        <w:sz w:val="22"/>
      </w:rPr>
    </w:sdtEndPr>
    <w:sdtContent>
      <w:sdt>
        <w:sdtPr>
          <w:rPr>
            <w:rFonts w:asciiTheme="minorHAnsi" w:eastAsiaTheme="minorHAnsi" w:hAnsiTheme="minorHAnsi" w:cstheme="minorBidi"/>
            <w:color w:val="auto"/>
            <w:sz w:val="20"/>
            <w:szCs w:val="22"/>
            <w:lang w:eastAsia="en-US" w:bidi="ar-SA"/>
          </w:rPr>
          <w:id w:val="-1769616900"/>
          <w:docPartObj>
            <w:docPartGallery w:val="Page Numbers (Top of Page)"/>
            <w:docPartUnique/>
          </w:docPartObj>
        </w:sdtPr>
        <w:sdtEndPr>
          <w:rPr>
            <w:sz w:val="22"/>
          </w:rPr>
        </w:sdtEndPr>
        <w:sdtContent>
          <w:p w14:paraId="1019EAE1" w14:textId="77777777" w:rsidR="00947E19" w:rsidRPr="00E85EF8" w:rsidRDefault="00947E19">
            <w:pPr>
              <w:pStyle w:val="Stopka0"/>
              <w:pBdr>
                <w:bottom w:val="single" w:sz="6" w:space="1" w:color="auto"/>
              </w:pBdr>
              <w:jc w:val="right"/>
              <w:rPr>
                <w:b/>
                <w:bCs/>
                <w:sz w:val="20"/>
              </w:rPr>
            </w:pPr>
            <w:r w:rsidRPr="00E85EF8">
              <w:rPr>
                <w:sz w:val="20"/>
              </w:rPr>
              <w:t xml:space="preserve">Strona </w:t>
            </w:r>
            <w:r w:rsidRPr="00E85EF8">
              <w:rPr>
                <w:b/>
                <w:bCs/>
                <w:sz w:val="20"/>
              </w:rPr>
              <w:fldChar w:fldCharType="begin"/>
            </w:r>
            <w:r w:rsidRPr="00E85EF8">
              <w:rPr>
                <w:b/>
                <w:bCs/>
                <w:sz w:val="20"/>
              </w:rPr>
              <w:instrText>PAGE</w:instrText>
            </w:r>
            <w:r w:rsidRPr="00E85EF8">
              <w:rPr>
                <w:b/>
                <w:bCs/>
                <w:sz w:val="20"/>
              </w:rPr>
              <w:fldChar w:fldCharType="separate"/>
            </w:r>
            <w:r w:rsidR="00E87812">
              <w:rPr>
                <w:b/>
                <w:bCs/>
                <w:noProof/>
                <w:sz w:val="20"/>
              </w:rPr>
              <w:t>12</w:t>
            </w:r>
            <w:r w:rsidRPr="00E85EF8">
              <w:rPr>
                <w:b/>
                <w:bCs/>
                <w:sz w:val="20"/>
              </w:rPr>
              <w:fldChar w:fldCharType="end"/>
            </w:r>
            <w:r w:rsidRPr="00E85EF8">
              <w:rPr>
                <w:sz w:val="20"/>
              </w:rPr>
              <w:t xml:space="preserve"> z </w:t>
            </w:r>
            <w:r w:rsidRPr="00E85EF8">
              <w:rPr>
                <w:b/>
                <w:bCs/>
                <w:sz w:val="20"/>
              </w:rPr>
              <w:fldChar w:fldCharType="begin"/>
            </w:r>
            <w:r w:rsidRPr="00E85EF8">
              <w:rPr>
                <w:b/>
                <w:bCs/>
                <w:sz w:val="20"/>
              </w:rPr>
              <w:instrText>NUMPAGES</w:instrText>
            </w:r>
            <w:r w:rsidRPr="00E85EF8">
              <w:rPr>
                <w:b/>
                <w:bCs/>
                <w:sz w:val="20"/>
              </w:rPr>
              <w:fldChar w:fldCharType="separate"/>
            </w:r>
            <w:r w:rsidR="00E87812">
              <w:rPr>
                <w:b/>
                <w:bCs/>
                <w:noProof/>
                <w:sz w:val="20"/>
              </w:rPr>
              <w:t>16</w:t>
            </w:r>
            <w:r w:rsidRPr="00E85EF8">
              <w:rPr>
                <w:b/>
                <w:bCs/>
                <w:sz w:val="20"/>
              </w:rPr>
              <w:fldChar w:fldCharType="end"/>
            </w:r>
          </w:p>
          <w:p w14:paraId="1019EAE2" w14:textId="77777777" w:rsidR="00947E19" w:rsidRDefault="00FA6FA3" w:rsidP="00E85EF8">
            <w:pPr>
              <w:widowControl w:val="0"/>
              <w:spacing w:after="0" w:line="240" w:lineRule="auto"/>
              <w:jc w:val="cen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6E405" w14:textId="77777777" w:rsidR="002401D7" w:rsidRDefault="002401D7" w:rsidP="005841E8">
      <w:pPr>
        <w:spacing w:after="0" w:line="240" w:lineRule="auto"/>
      </w:pPr>
      <w:r>
        <w:separator/>
      </w:r>
    </w:p>
  </w:footnote>
  <w:footnote w:type="continuationSeparator" w:id="0">
    <w:p w14:paraId="6A388A70" w14:textId="77777777" w:rsidR="002401D7" w:rsidRDefault="002401D7" w:rsidP="0058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EADD" w14:textId="77777777" w:rsidR="00947E19" w:rsidRDefault="00947E19">
    <w:pPr>
      <w:pStyle w:val="Nagwek"/>
    </w:pPr>
  </w:p>
  <w:p w14:paraId="1019EADE" w14:textId="77777777" w:rsidR="00947E19" w:rsidRDefault="00947E19">
    <w:pPr>
      <w:pStyle w:val="Nagwek"/>
    </w:pPr>
  </w:p>
  <w:p w14:paraId="1019EADF" w14:textId="472E88D5" w:rsidR="00947E19" w:rsidRPr="00786AE3" w:rsidRDefault="00947E19" w:rsidP="00786AE3">
    <w:pPr>
      <w:keepNext/>
      <w:keepLines/>
      <w:widowControl w:val="0"/>
      <w:pBdr>
        <w:bottom w:val="single" w:sz="6" w:space="1" w:color="auto"/>
      </w:pBdr>
      <w:spacing w:after="0" w:line="276" w:lineRule="auto"/>
      <w:ind w:left="-567" w:right="-506"/>
      <w:jc w:val="center"/>
      <w:outlineLvl w:val="2"/>
      <w:rPr>
        <w:rFonts w:ascii="Arial" w:eastAsia="Arial" w:hAnsi="Arial" w:cs="Arial"/>
        <w:bCs/>
        <w:color w:val="000000"/>
        <w:sz w:val="18"/>
        <w:szCs w:val="24"/>
        <w:lang w:eastAsia="pl-PL" w:bidi="pl-PL"/>
      </w:rPr>
    </w:pPr>
    <w:r>
      <w:rPr>
        <w:rFonts w:ascii="Arial" w:eastAsia="Arial" w:hAnsi="Arial" w:cs="Arial"/>
        <w:bCs/>
        <w:color w:val="000000"/>
        <w:sz w:val="18"/>
        <w:szCs w:val="24"/>
        <w:lang w:eastAsia="pl-PL" w:bidi="pl-PL"/>
      </w:rPr>
      <w:t>Gmina Strzelno</w:t>
    </w:r>
    <w:r w:rsidR="00786AE3">
      <w:rPr>
        <w:rFonts w:ascii="Arial" w:eastAsia="Arial" w:hAnsi="Arial" w:cs="Arial"/>
        <w:bCs/>
        <w:color w:val="000000"/>
        <w:sz w:val="18"/>
        <w:szCs w:val="24"/>
        <w:lang w:eastAsia="pl-PL" w:bidi="pl-PL"/>
      </w:rPr>
      <w:t xml:space="preserve">, </w:t>
    </w:r>
    <w:r w:rsidR="00786AE3" w:rsidRPr="00786AE3">
      <w:rPr>
        <w:rFonts w:ascii="Arial" w:eastAsia="Arial" w:hAnsi="Arial" w:cs="Arial"/>
        <w:bCs/>
        <w:color w:val="000000"/>
        <w:sz w:val="18"/>
        <w:szCs w:val="24"/>
        <w:lang w:eastAsia="pl-PL" w:bidi="pl-PL"/>
      </w:rPr>
      <w:t>ul. Cieślewicza 2</w:t>
    </w:r>
    <w:r w:rsidR="00786AE3">
      <w:rPr>
        <w:rFonts w:ascii="Arial" w:eastAsia="Arial" w:hAnsi="Arial" w:cs="Arial"/>
        <w:bCs/>
        <w:color w:val="000000"/>
        <w:sz w:val="18"/>
        <w:szCs w:val="24"/>
        <w:lang w:eastAsia="pl-PL" w:bidi="pl-PL"/>
      </w:rPr>
      <w:t xml:space="preserve">, </w:t>
    </w:r>
    <w:r w:rsidR="00786AE3" w:rsidRPr="00786AE3">
      <w:rPr>
        <w:rFonts w:ascii="Arial" w:eastAsia="Arial" w:hAnsi="Arial" w:cs="Arial"/>
        <w:bCs/>
        <w:color w:val="000000"/>
        <w:sz w:val="18"/>
        <w:szCs w:val="24"/>
        <w:lang w:eastAsia="pl-PL" w:bidi="pl-PL"/>
      </w:rPr>
      <w:t>88-320 Strzelno</w:t>
    </w:r>
  </w:p>
  <w:p w14:paraId="1019EAE0" w14:textId="77777777" w:rsidR="00947E19" w:rsidRDefault="00947E1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9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57377"/>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6E3223"/>
    <w:multiLevelType w:val="hybridMultilevel"/>
    <w:tmpl w:val="45C652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A54DE2"/>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EE17F3"/>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5" w15:restartNumberingAfterBreak="0">
    <w:nsid w:val="0B992D07"/>
    <w:multiLevelType w:val="hybridMultilevel"/>
    <w:tmpl w:val="45C6524A"/>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0D6212D8"/>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1E145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8" w15:restartNumberingAfterBreak="0">
    <w:nsid w:val="15CB4429"/>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9" w15:restartNumberingAfterBreak="0">
    <w:nsid w:val="15E77D73"/>
    <w:multiLevelType w:val="multilevel"/>
    <w:tmpl w:val="E46246CC"/>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16277B08"/>
    <w:multiLevelType w:val="multilevel"/>
    <w:tmpl w:val="4F865C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455498"/>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88E42B2"/>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3" w15:restartNumberingAfterBreak="0">
    <w:nsid w:val="19CC6A38"/>
    <w:multiLevelType w:val="multilevel"/>
    <w:tmpl w:val="7414AE50"/>
    <w:lvl w:ilvl="0">
      <w:start w:val="1"/>
      <w:numFmt w:val="lowerLetter"/>
      <w:lvlText w:val="%1)"/>
      <w:lvlJc w:val="left"/>
      <w:rPr>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B1B051A"/>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5" w15:restartNumberingAfterBreak="0">
    <w:nsid w:val="1BBC3850"/>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1DC36D5F"/>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E3478B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26CA5D87"/>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19" w15:restartNumberingAfterBreak="0">
    <w:nsid w:val="28CA7DD2"/>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C450B66"/>
    <w:multiLevelType w:val="hybridMultilevel"/>
    <w:tmpl w:val="1BD4D8A2"/>
    <w:lvl w:ilvl="0" w:tplc="59AC871E">
      <w:start w:val="1"/>
      <w:numFmt w:val="upperRoman"/>
      <w:pStyle w:val="Spistreci4"/>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03D63CA"/>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1634E6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15:restartNumberingAfterBreak="0">
    <w:nsid w:val="32F05BF8"/>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35D5787C"/>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65B0041"/>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39E127E0"/>
    <w:multiLevelType w:val="hybridMultilevel"/>
    <w:tmpl w:val="EE40C586"/>
    <w:lvl w:ilvl="0" w:tplc="23969E5A">
      <w:start w:val="1"/>
      <w:numFmt w:val="decimal"/>
      <w:lvlText w:val="%1."/>
      <w:lvlJc w:val="left"/>
      <w:pPr>
        <w:ind w:left="720" w:hanging="360"/>
      </w:pPr>
      <w:rPr>
        <w:rFonts w:ascii="Arial" w:hAnsi="Arial" w:cs="Arial" w:hint="default"/>
      </w:rPr>
    </w:lvl>
    <w:lvl w:ilvl="1" w:tplc="155E15DA">
      <w:start w:val="1"/>
      <w:numFmt w:val="lowerLetter"/>
      <w:lvlText w:val="%2."/>
      <w:lvlJc w:val="left"/>
      <w:pPr>
        <w:ind w:left="1440" w:hanging="360"/>
      </w:pPr>
    </w:lvl>
    <w:lvl w:ilvl="2" w:tplc="9ED861FA">
      <w:start w:val="1"/>
      <w:numFmt w:val="lowerRoman"/>
      <w:lvlText w:val="%3."/>
      <w:lvlJc w:val="right"/>
      <w:pPr>
        <w:ind w:left="2160" w:hanging="180"/>
      </w:pPr>
    </w:lvl>
    <w:lvl w:ilvl="3" w:tplc="369EBA26">
      <w:start w:val="1"/>
      <w:numFmt w:val="decimal"/>
      <w:lvlText w:val="%4."/>
      <w:lvlJc w:val="left"/>
      <w:pPr>
        <w:ind w:left="2880" w:hanging="360"/>
      </w:pPr>
    </w:lvl>
    <w:lvl w:ilvl="4" w:tplc="EC647268">
      <w:start w:val="1"/>
      <w:numFmt w:val="lowerLetter"/>
      <w:lvlText w:val="%5."/>
      <w:lvlJc w:val="left"/>
      <w:pPr>
        <w:ind w:left="3600" w:hanging="360"/>
      </w:pPr>
    </w:lvl>
    <w:lvl w:ilvl="5" w:tplc="7B9480B2">
      <w:start w:val="1"/>
      <w:numFmt w:val="lowerRoman"/>
      <w:lvlText w:val="%6."/>
      <w:lvlJc w:val="right"/>
      <w:pPr>
        <w:ind w:left="4320" w:hanging="180"/>
      </w:pPr>
    </w:lvl>
    <w:lvl w:ilvl="6" w:tplc="B26421D0">
      <w:start w:val="1"/>
      <w:numFmt w:val="decimal"/>
      <w:lvlText w:val="%7."/>
      <w:lvlJc w:val="left"/>
      <w:pPr>
        <w:ind w:left="5040" w:hanging="360"/>
      </w:pPr>
    </w:lvl>
    <w:lvl w:ilvl="7" w:tplc="A822B7EE">
      <w:start w:val="1"/>
      <w:numFmt w:val="lowerLetter"/>
      <w:lvlText w:val="%8."/>
      <w:lvlJc w:val="left"/>
      <w:pPr>
        <w:ind w:left="5760" w:hanging="360"/>
      </w:pPr>
    </w:lvl>
    <w:lvl w:ilvl="8" w:tplc="B48E2DD0">
      <w:start w:val="1"/>
      <w:numFmt w:val="lowerRoman"/>
      <w:lvlText w:val="%9."/>
      <w:lvlJc w:val="right"/>
      <w:pPr>
        <w:ind w:left="6480" w:hanging="180"/>
      </w:pPr>
    </w:lvl>
  </w:abstractNum>
  <w:abstractNum w:abstractNumId="27" w15:restartNumberingAfterBreak="0">
    <w:nsid w:val="3A406BFB"/>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2492F41"/>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4C869C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15:restartNumberingAfterBreak="0">
    <w:nsid w:val="454F1816"/>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31" w15:restartNumberingAfterBreak="0">
    <w:nsid w:val="45895941"/>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71C539E"/>
    <w:multiLevelType w:val="multilevel"/>
    <w:tmpl w:val="55620E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A711819"/>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B925E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EEF6F6F"/>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36" w15:restartNumberingAfterBreak="0">
    <w:nsid w:val="530D5206"/>
    <w:multiLevelType w:val="hybridMultilevel"/>
    <w:tmpl w:val="3D9E5A04"/>
    <w:lvl w:ilvl="0" w:tplc="FD74E114">
      <w:start w:val="1"/>
      <w:numFmt w:val="decimal"/>
      <w:lvlText w:val="%1)"/>
      <w:lvlJc w:val="left"/>
      <w:pPr>
        <w:ind w:left="784" w:hanging="360"/>
      </w:pPr>
      <w:rPr>
        <w:rFonts w:hint="default"/>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37" w15:restartNumberingAfterBreak="0">
    <w:nsid w:val="58661075"/>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93E7B0C"/>
    <w:multiLevelType w:val="hybridMultilevel"/>
    <w:tmpl w:val="A0DEF6C6"/>
    <w:lvl w:ilvl="0" w:tplc="FF96BE60">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5A6C22D3"/>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AA81A35"/>
    <w:multiLevelType w:val="multilevel"/>
    <w:tmpl w:val="7414AE50"/>
    <w:lvl w:ilvl="0">
      <w:start w:val="1"/>
      <w:numFmt w:val="lowerLetter"/>
      <w:lvlText w:val="%1)"/>
      <w:lvlJc w:val="left"/>
      <w:rPr>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DFE2615"/>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F730B4D"/>
    <w:multiLevelType w:val="multilevel"/>
    <w:tmpl w:val="701C59EE"/>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19F6F1A"/>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4" w15:restartNumberingAfterBreak="0">
    <w:nsid w:val="62C022E8"/>
    <w:multiLevelType w:val="hybridMultilevel"/>
    <w:tmpl w:val="B87E5936"/>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45" w15:restartNumberingAfterBreak="0">
    <w:nsid w:val="64752F95"/>
    <w:multiLevelType w:val="hybridMultilevel"/>
    <w:tmpl w:val="CFC654BE"/>
    <w:lvl w:ilvl="0" w:tplc="F8243AB0">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6514708A"/>
    <w:multiLevelType w:val="multilevel"/>
    <w:tmpl w:val="77EE830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6634382"/>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6BFC5EB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49" w15:restartNumberingAfterBreak="0">
    <w:nsid w:val="6CCD37D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0" w15:restartNumberingAfterBreak="0">
    <w:nsid w:val="72546210"/>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781E67E3"/>
    <w:multiLevelType w:val="multilevel"/>
    <w:tmpl w:val="7488288E"/>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04507941">
    <w:abstractNumId w:val="32"/>
  </w:num>
  <w:num w:numId="2" w16cid:durableId="556354512">
    <w:abstractNumId w:val="46"/>
  </w:num>
  <w:num w:numId="3" w16cid:durableId="942616977">
    <w:abstractNumId w:val="9"/>
  </w:num>
  <w:num w:numId="4" w16cid:durableId="1526555364">
    <w:abstractNumId w:val="24"/>
  </w:num>
  <w:num w:numId="5" w16cid:durableId="1911304650">
    <w:abstractNumId w:val="3"/>
  </w:num>
  <w:num w:numId="6" w16cid:durableId="536620093">
    <w:abstractNumId w:val="10"/>
  </w:num>
  <w:num w:numId="7" w16cid:durableId="1251164173">
    <w:abstractNumId w:val="11"/>
  </w:num>
  <w:num w:numId="8" w16cid:durableId="776801081">
    <w:abstractNumId w:val="51"/>
  </w:num>
  <w:num w:numId="9" w16cid:durableId="896933317">
    <w:abstractNumId w:val="19"/>
  </w:num>
  <w:num w:numId="10" w16cid:durableId="86076347">
    <w:abstractNumId w:val="42"/>
  </w:num>
  <w:num w:numId="11" w16cid:durableId="588856837">
    <w:abstractNumId w:val="20"/>
  </w:num>
  <w:num w:numId="12" w16cid:durableId="1949703410">
    <w:abstractNumId w:val="45"/>
  </w:num>
  <w:num w:numId="13" w16cid:durableId="1288778344">
    <w:abstractNumId w:val="38"/>
  </w:num>
  <w:num w:numId="14" w16cid:durableId="1236823022">
    <w:abstractNumId w:val="36"/>
  </w:num>
  <w:num w:numId="15" w16cid:durableId="1463503833">
    <w:abstractNumId w:val="37"/>
  </w:num>
  <w:num w:numId="16" w16cid:durableId="865293066">
    <w:abstractNumId w:val="39"/>
  </w:num>
  <w:num w:numId="17" w16cid:durableId="397554356">
    <w:abstractNumId w:val="5"/>
  </w:num>
  <w:num w:numId="18" w16cid:durableId="1435591429">
    <w:abstractNumId w:val="2"/>
  </w:num>
  <w:num w:numId="19" w16cid:durableId="1939941358">
    <w:abstractNumId w:val="50"/>
  </w:num>
  <w:num w:numId="20" w16cid:durableId="2017149204">
    <w:abstractNumId w:val="34"/>
  </w:num>
  <w:num w:numId="21" w16cid:durableId="1264845081">
    <w:abstractNumId w:val="35"/>
  </w:num>
  <w:num w:numId="22" w16cid:durableId="1212382325">
    <w:abstractNumId w:val="25"/>
  </w:num>
  <w:num w:numId="23" w16cid:durableId="1455833667">
    <w:abstractNumId w:val="31"/>
  </w:num>
  <w:num w:numId="24" w16cid:durableId="152988790">
    <w:abstractNumId w:val="44"/>
  </w:num>
  <w:num w:numId="25" w16cid:durableId="1143692220">
    <w:abstractNumId w:val="18"/>
  </w:num>
  <w:num w:numId="26" w16cid:durableId="825316882">
    <w:abstractNumId w:val="0"/>
  </w:num>
  <w:num w:numId="27" w16cid:durableId="1648315331">
    <w:abstractNumId w:val="21"/>
  </w:num>
  <w:num w:numId="28" w16cid:durableId="2032534524">
    <w:abstractNumId w:val="1"/>
  </w:num>
  <w:num w:numId="29" w16cid:durableId="1447506904">
    <w:abstractNumId w:val="16"/>
  </w:num>
  <w:num w:numId="30" w16cid:durableId="1698121129">
    <w:abstractNumId w:val="47"/>
  </w:num>
  <w:num w:numId="31" w16cid:durableId="1664233546">
    <w:abstractNumId w:val="23"/>
  </w:num>
  <w:num w:numId="32" w16cid:durableId="1938755816">
    <w:abstractNumId w:val="33"/>
  </w:num>
  <w:num w:numId="33" w16cid:durableId="469442553">
    <w:abstractNumId w:val="27"/>
  </w:num>
  <w:num w:numId="34" w16cid:durableId="1594585471">
    <w:abstractNumId w:val="41"/>
  </w:num>
  <w:num w:numId="35" w16cid:durableId="2093356710">
    <w:abstractNumId w:val="17"/>
  </w:num>
  <w:num w:numId="36" w16cid:durableId="610363465">
    <w:abstractNumId w:val="43"/>
  </w:num>
  <w:num w:numId="37" w16cid:durableId="187720066">
    <w:abstractNumId w:val="6"/>
  </w:num>
  <w:num w:numId="38" w16cid:durableId="46606451">
    <w:abstractNumId w:val="22"/>
  </w:num>
  <w:num w:numId="39" w16cid:durableId="1848322423">
    <w:abstractNumId w:val="26"/>
  </w:num>
  <w:num w:numId="40" w16cid:durableId="1221286902">
    <w:abstractNumId w:val="29"/>
  </w:num>
  <w:num w:numId="41" w16cid:durableId="1913546117">
    <w:abstractNumId w:val="8"/>
  </w:num>
  <w:num w:numId="42" w16cid:durableId="1245794738">
    <w:abstractNumId w:val="48"/>
  </w:num>
  <w:num w:numId="43" w16cid:durableId="471102250">
    <w:abstractNumId w:val="30"/>
  </w:num>
  <w:num w:numId="44" w16cid:durableId="2039575916">
    <w:abstractNumId w:val="14"/>
  </w:num>
  <w:num w:numId="45" w16cid:durableId="239557493">
    <w:abstractNumId w:val="49"/>
  </w:num>
  <w:num w:numId="46" w16cid:durableId="1690175239">
    <w:abstractNumId w:val="12"/>
  </w:num>
  <w:num w:numId="47" w16cid:durableId="1210340538">
    <w:abstractNumId w:val="7"/>
  </w:num>
  <w:num w:numId="48" w16cid:durableId="637959797">
    <w:abstractNumId w:val="28"/>
  </w:num>
  <w:num w:numId="49" w16cid:durableId="1009716100">
    <w:abstractNumId w:val="13"/>
  </w:num>
  <w:num w:numId="50" w16cid:durableId="71590116">
    <w:abstractNumId w:val="40"/>
  </w:num>
  <w:num w:numId="51" w16cid:durableId="1649046414">
    <w:abstractNumId w:val="4"/>
  </w:num>
  <w:num w:numId="52" w16cid:durableId="902830778">
    <w:abstractNumId w:val="15"/>
  </w:num>
  <w:num w:numId="53" w16cid:durableId="628705145">
    <w:abstractNumId w:val="13"/>
    <w:lvlOverride w:ilvl="0">
      <w:startOverride w:val="1"/>
    </w:lvlOverride>
    <w:lvlOverride w:ilvl="1"/>
    <w:lvlOverride w:ilvl="2"/>
    <w:lvlOverride w:ilvl="3"/>
    <w:lvlOverride w:ilvl="4"/>
    <w:lvlOverride w:ilvl="5"/>
    <w:lvlOverride w:ilvl="6"/>
    <w:lvlOverride w:ilvl="7"/>
    <w:lvlOverride w:ilvl="8"/>
  </w:num>
  <w:num w:numId="54" w16cid:durableId="2033145251">
    <w:abstractNumId w:val="46"/>
    <w:lvlOverride w:ilvl="0">
      <w:startOverride w:val="1"/>
    </w:lvlOverride>
    <w:lvlOverride w:ilvl="1"/>
    <w:lvlOverride w:ilvl="2"/>
    <w:lvlOverride w:ilvl="3"/>
    <w:lvlOverride w:ilvl="4"/>
    <w:lvlOverride w:ilvl="5"/>
    <w:lvlOverride w:ilvl="6"/>
    <w:lvlOverride w:ilvl="7"/>
    <w:lvlOverride w:ilvl="8"/>
  </w:num>
  <w:num w:numId="55" w16cid:durableId="1937519753">
    <w:abstractNumId w:val="40"/>
    <w:lvlOverride w:ilvl="0">
      <w:startOverride w:val="1"/>
    </w:lvlOverride>
    <w:lvlOverride w:ilvl="1"/>
    <w:lvlOverride w:ilvl="2"/>
    <w:lvlOverride w:ilvl="3"/>
    <w:lvlOverride w:ilvl="4"/>
    <w:lvlOverride w:ilvl="5"/>
    <w:lvlOverride w:ilvl="6"/>
    <w:lvlOverride w:ilvl="7"/>
    <w:lvlOverride w:ilv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5B"/>
    <w:rsid w:val="00030E72"/>
    <w:rsid w:val="00033204"/>
    <w:rsid w:val="00040516"/>
    <w:rsid w:val="000722BC"/>
    <w:rsid w:val="00076AAB"/>
    <w:rsid w:val="00080356"/>
    <w:rsid w:val="00087FD8"/>
    <w:rsid w:val="000A1EBB"/>
    <w:rsid w:val="000B1C12"/>
    <w:rsid w:val="000B6FED"/>
    <w:rsid w:val="000E4230"/>
    <w:rsid w:val="000F00CB"/>
    <w:rsid w:val="000F491B"/>
    <w:rsid w:val="000F61CF"/>
    <w:rsid w:val="000F77FD"/>
    <w:rsid w:val="00107160"/>
    <w:rsid w:val="001226BE"/>
    <w:rsid w:val="001237A6"/>
    <w:rsid w:val="0012396A"/>
    <w:rsid w:val="00123E9E"/>
    <w:rsid w:val="00142AD5"/>
    <w:rsid w:val="00144E1C"/>
    <w:rsid w:val="001539BB"/>
    <w:rsid w:val="00157BDE"/>
    <w:rsid w:val="0018563B"/>
    <w:rsid w:val="00186842"/>
    <w:rsid w:val="001B2B3B"/>
    <w:rsid w:val="001B59E0"/>
    <w:rsid w:val="001C3226"/>
    <w:rsid w:val="001D4C09"/>
    <w:rsid w:val="001E189F"/>
    <w:rsid w:val="001F174A"/>
    <w:rsid w:val="001F5548"/>
    <w:rsid w:val="00230FA6"/>
    <w:rsid w:val="002401D7"/>
    <w:rsid w:val="00243429"/>
    <w:rsid w:val="002475D9"/>
    <w:rsid w:val="00261039"/>
    <w:rsid w:val="00272346"/>
    <w:rsid w:val="00272941"/>
    <w:rsid w:val="00276859"/>
    <w:rsid w:val="00297C7E"/>
    <w:rsid w:val="002A779B"/>
    <w:rsid w:val="002B304E"/>
    <w:rsid w:val="002C2F03"/>
    <w:rsid w:val="002D2791"/>
    <w:rsid w:val="002D6873"/>
    <w:rsid w:val="002F46EE"/>
    <w:rsid w:val="002F4B62"/>
    <w:rsid w:val="00302772"/>
    <w:rsid w:val="0031752C"/>
    <w:rsid w:val="003430ED"/>
    <w:rsid w:val="003451A8"/>
    <w:rsid w:val="00353362"/>
    <w:rsid w:val="003560DB"/>
    <w:rsid w:val="00357BB8"/>
    <w:rsid w:val="003659B7"/>
    <w:rsid w:val="00371A0C"/>
    <w:rsid w:val="003759A2"/>
    <w:rsid w:val="00394522"/>
    <w:rsid w:val="003979A1"/>
    <w:rsid w:val="003A36F3"/>
    <w:rsid w:val="003B07A2"/>
    <w:rsid w:val="003B198D"/>
    <w:rsid w:val="003B6075"/>
    <w:rsid w:val="003B7F0D"/>
    <w:rsid w:val="003C2BAA"/>
    <w:rsid w:val="003D3663"/>
    <w:rsid w:val="003D4CEC"/>
    <w:rsid w:val="003F0CAE"/>
    <w:rsid w:val="003F31B0"/>
    <w:rsid w:val="004168D1"/>
    <w:rsid w:val="0042116A"/>
    <w:rsid w:val="00421911"/>
    <w:rsid w:val="00452D92"/>
    <w:rsid w:val="0046269A"/>
    <w:rsid w:val="00462ED0"/>
    <w:rsid w:val="00463435"/>
    <w:rsid w:val="0047254B"/>
    <w:rsid w:val="00472D7E"/>
    <w:rsid w:val="00473EC5"/>
    <w:rsid w:val="004A0B34"/>
    <w:rsid w:val="004A47A6"/>
    <w:rsid w:val="004B244B"/>
    <w:rsid w:val="004B5246"/>
    <w:rsid w:val="004B711A"/>
    <w:rsid w:val="004C27C6"/>
    <w:rsid w:val="004D3EFD"/>
    <w:rsid w:val="004D5BFA"/>
    <w:rsid w:val="0050301D"/>
    <w:rsid w:val="00506B5F"/>
    <w:rsid w:val="00510914"/>
    <w:rsid w:val="00516D54"/>
    <w:rsid w:val="00524227"/>
    <w:rsid w:val="00535123"/>
    <w:rsid w:val="00537321"/>
    <w:rsid w:val="00537449"/>
    <w:rsid w:val="00560A89"/>
    <w:rsid w:val="00560BBF"/>
    <w:rsid w:val="0056502C"/>
    <w:rsid w:val="00565DB3"/>
    <w:rsid w:val="00571C88"/>
    <w:rsid w:val="00583263"/>
    <w:rsid w:val="005841E8"/>
    <w:rsid w:val="005A7286"/>
    <w:rsid w:val="005C1DC8"/>
    <w:rsid w:val="005D6AAC"/>
    <w:rsid w:val="005D7AD5"/>
    <w:rsid w:val="005E1BB7"/>
    <w:rsid w:val="005F19AB"/>
    <w:rsid w:val="00600731"/>
    <w:rsid w:val="00605727"/>
    <w:rsid w:val="006163FB"/>
    <w:rsid w:val="006177D7"/>
    <w:rsid w:val="006250CD"/>
    <w:rsid w:val="00627A61"/>
    <w:rsid w:val="0063424C"/>
    <w:rsid w:val="00655FEE"/>
    <w:rsid w:val="0066593C"/>
    <w:rsid w:val="00666B56"/>
    <w:rsid w:val="00671487"/>
    <w:rsid w:val="00675261"/>
    <w:rsid w:val="0068250C"/>
    <w:rsid w:val="0068569B"/>
    <w:rsid w:val="006871D3"/>
    <w:rsid w:val="00687D00"/>
    <w:rsid w:val="006A29A8"/>
    <w:rsid w:val="006B0102"/>
    <w:rsid w:val="006B2998"/>
    <w:rsid w:val="006C044F"/>
    <w:rsid w:val="006C76EE"/>
    <w:rsid w:val="006D33FD"/>
    <w:rsid w:val="006D3F44"/>
    <w:rsid w:val="006E075B"/>
    <w:rsid w:val="006F71BD"/>
    <w:rsid w:val="006F756C"/>
    <w:rsid w:val="006F7B31"/>
    <w:rsid w:val="0070443D"/>
    <w:rsid w:val="0070612C"/>
    <w:rsid w:val="007066C6"/>
    <w:rsid w:val="00712B98"/>
    <w:rsid w:val="00725FCB"/>
    <w:rsid w:val="007405DA"/>
    <w:rsid w:val="00745040"/>
    <w:rsid w:val="007515B5"/>
    <w:rsid w:val="0075450E"/>
    <w:rsid w:val="0075452F"/>
    <w:rsid w:val="00760ADE"/>
    <w:rsid w:val="00766BC0"/>
    <w:rsid w:val="00767F5B"/>
    <w:rsid w:val="00770652"/>
    <w:rsid w:val="00785B60"/>
    <w:rsid w:val="00786AE3"/>
    <w:rsid w:val="007957CD"/>
    <w:rsid w:val="00795ED5"/>
    <w:rsid w:val="007A1EAA"/>
    <w:rsid w:val="007A6710"/>
    <w:rsid w:val="007D434C"/>
    <w:rsid w:val="007D6FEE"/>
    <w:rsid w:val="007E1D47"/>
    <w:rsid w:val="007E38B2"/>
    <w:rsid w:val="0080053A"/>
    <w:rsid w:val="008050A6"/>
    <w:rsid w:val="00810645"/>
    <w:rsid w:val="00810D7D"/>
    <w:rsid w:val="008156F1"/>
    <w:rsid w:val="00827517"/>
    <w:rsid w:val="00837BCB"/>
    <w:rsid w:val="00842B77"/>
    <w:rsid w:val="008441A6"/>
    <w:rsid w:val="008519AB"/>
    <w:rsid w:val="00856D33"/>
    <w:rsid w:val="00887188"/>
    <w:rsid w:val="00887B96"/>
    <w:rsid w:val="00893BD8"/>
    <w:rsid w:val="008A7FAC"/>
    <w:rsid w:val="008B09B8"/>
    <w:rsid w:val="008B20A2"/>
    <w:rsid w:val="008C0910"/>
    <w:rsid w:val="008C1E2B"/>
    <w:rsid w:val="008C3837"/>
    <w:rsid w:val="008C5E75"/>
    <w:rsid w:val="008C719B"/>
    <w:rsid w:val="008D21BA"/>
    <w:rsid w:val="008E0A7C"/>
    <w:rsid w:val="008E2EE5"/>
    <w:rsid w:val="008E5B7B"/>
    <w:rsid w:val="008E689C"/>
    <w:rsid w:val="008F223C"/>
    <w:rsid w:val="008F2DE1"/>
    <w:rsid w:val="0090463B"/>
    <w:rsid w:val="0091563B"/>
    <w:rsid w:val="00915A65"/>
    <w:rsid w:val="009204C3"/>
    <w:rsid w:val="00932D58"/>
    <w:rsid w:val="00937F74"/>
    <w:rsid w:val="00946287"/>
    <w:rsid w:val="00947E19"/>
    <w:rsid w:val="00950FF4"/>
    <w:rsid w:val="00954A3C"/>
    <w:rsid w:val="00962105"/>
    <w:rsid w:val="0099046B"/>
    <w:rsid w:val="00992947"/>
    <w:rsid w:val="00996FDD"/>
    <w:rsid w:val="009A5409"/>
    <w:rsid w:val="009C0FDF"/>
    <w:rsid w:val="009D0C57"/>
    <w:rsid w:val="009E2353"/>
    <w:rsid w:val="009E3153"/>
    <w:rsid w:val="009E4054"/>
    <w:rsid w:val="009F3875"/>
    <w:rsid w:val="009F6DEB"/>
    <w:rsid w:val="00A0117F"/>
    <w:rsid w:val="00A0404C"/>
    <w:rsid w:val="00A22F9D"/>
    <w:rsid w:val="00A30222"/>
    <w:rsid w:val="00A34335"/>
    <w:rsid w:val="00A44446"/>
    <w:rsid w:val="00A47D4F"/>
    <w:rsid w:val="00A53142"/>
    <w:rsid w:val="00A56FAA"/>
    <w:rsid w:val="00A60BD2"/>
    <w:rsid w:val="00A777FC"/>
    <w:rsid w:val="00A82972"/>
    <w:rsid w:val="00A965B8"/>
    <w:rsid w:val="00AA7442"/>
    <w:rsid w:val="00AC1714"/>
    <w:rsid w:val="00AC1EF6"/>
    <w:rsid w:val="00B01111"/>
    <w:rsid w:val="00B06D2B"/>
    <w:rsid w:val="00B148AD"/>
    <w:rsid w:val="00B165C8"/>
    <w:rsid w:val="00B3064C"/>
    <w:rsid w:val="00B41768"/>
    <w:rsid w:val="00B52FB2"/>
    <w:rsid w:val="00B6397B"/>
    <w:rsid w:val="00B6686E"/>
    <w:rsid w:val="00B741AF"/>
    <w:rsid w:val="00B82C88"/>
    <w:rsid w:val="00B83CCF"/>
    <w:rsid w:val="00B907D5"/>
    <w:rsid w:val="00B90DBC"/>
    <w:rsid w:val="00BA2702"/>
    <w:rsid w:val="00BA7DE0"/>
    <w:rsid w:val="00BB023E"/>
    <w:rsid w:val="00BC63E0"/>
    <w:rsid w:val="00BD069F"/>
    <w:rsid w:val="00BD56AE"/>
    <w:rsid w:val="00BD7C5C"/>
    <w:rsid w:val="00BF01E3"/>
    <w:rsid w:val="00BF0D47"/>
    <w:rsid w:val="00BF4E51"/>
    <w:rsid w:val="00C012DB"/>
    <w:rsid w:val="00C116DB"/>
    <w:rsid w:val="00C14164"/>
    <w:rsid w:val="00C17DB3"/>
    <w:rsid w:val="00C34917"/>
    <w:rsid w:val="00C361D1"/>
    <w:rsid w:val="00C53B8D"/>
    <w:rsid w:val="00C75EAD"/>
    <w:rsid w:val="00CA7F3A"/>
    <w:rsid w:val="00CB68EC"/>
    <w:rsid w:val="00CC33C1"/>
    <w:rsid w:val="00D1276D"/>
    <w:rsid w:val="00D14091"/>
    <w:rsid w:val="00D21C61"/>
    <w:rsid w:val="00D248F0"/>
    <w:rsid w:val="00D2491F"/>
    <w:rsid w:val="00D37BD2"/>
    <w:rsid w:val="00D60614"/>
    <w:rsid w:val="00D75686"/>
    <w:rsid w:val="00D83B16"/>
    <w:rsid w:val="00D974E2"/>
    <w:rsid w:val="00DA437C"/>
    <w:rsid w:val="00DC4E6B"/>
    <w:rsid w:val="00DC5552"/>
    <w:rsid w:val="00DD4577"/>
    <w:rsid w:val="00DE12CA"/>
    <w:rsid w:val="00DE47BB"/>
    <w:rsid w:val="00DE583B"/>
    <w:rsid w:val="00DE5CCF"/>
    <w:rsid w:val="00DE7A17"/>
    <w:rsid w:val="00DF5F6D"/>
    <w:rsid w:val="00E0138A"/>
    <w:rsid w:val="00E019E2"/>
    <w:rsid w:val="00E356E0"/>
    <w:rsid w:val="00E37C09"/>
    <w:rsid w:val="00E54E02"/>
    <w:rsid w:val="00E5692E"/>
    <w:rsid w:val="00E57EC0"/>
    <w:rsid w:val="00E6084A"/>
    <w:rsid w:val="00E64581"/>
    <w:rsid w:val="00E6477F"/>
    <w:rsid w:val="00E67606"/>
    <w:rsid w:val="00E711FA"/>
    <w:rsid w:val="00E85EF8"/>
    <w:rsid w:val="00E87812"/>
    <w:rsid w:val="00E9206A"/>
    <w:rsid w:val="00E97B90"/>
    <w:rsid w:val="00EA25FF"/>
    <w:rsid w:val="00EA5856"/>
    <w:rsid w:val="00EB57B7"/>
    <w:rsid w:val="00EE13F8"/>
    <w:rsid w:val="00EE1EC4"/>
    <w:rsid w:val="00EE2BC3"/>
    <w:rsid w:val="00EE729D"/>
    <w:rsid w:val="00EE7671"/>
    <w:rsid w:val="00F13968"/>
    <w:rsid w:val="00F13972"/>
    <w:rsid w:val="00F14EBA"/>
    <w:rsid w:val="00F33F35"/>
    <w:rsid w:val="00F42DE1"/>
    <w:rsid w:val="00F45F22"/>
    <w:rsid w:val="00F72951"/>
    <w:rsid w:val="00F74432"/>
    <w:rsid w:val="00F8541C"/>
    <w:rsid w:val="00F85606"/>
    <w:rsid w:val="00F900F8"/>
    <w:rsid w:val="00FA0D9D"/>
    <w:rsid w:val="00FA1781"/>
    <w:rsid w:val="00FA6FA3"/>
    <w:rsid w:val="00FC3D4B"/>
    <w:rsid w:val="00FC65B0"/>
    <w:rsid w:val="00FF36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019E8D6"/>
  <w15:chartTrackingRefBased/>
  <w15:docId w15:val="{22DC2768-08C0-484E-B240-1C7FC97B9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73EC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6E075B"/>
  </w:style>
  <w:style w:type="character" w:customStyle="1" w:styleId="Stopka">
    <w:name w:val="Stopka_"/>
    <w:basedOn w:val="Domylnaczcionkaakapitu"/>
    <w:link w:val="Stopka1"/>
    <w:rsid w:val="006E075B"/>
    <w:rPr>
      <w:rFonts w:ascii="Arial" w:eastAsia="Arial" w:hAnsi="Arial" w:cs="Arial"/>
      <w:sz w:val="18"/>
      <w:szCs w:val="18"/>
      <w:shd w:val="clear" w:color="auto" w:fill="FFFFFF"/>
    </w:rPr>
  </w:style>
  <w:style w:type="character" w:customStyle="1" w:styleId="Stopka2">
    <w:name w:val="Stopka (2)_"/>
    <w:basedOn w:val="Domylnaczcionkaakapitu"/>
    <w:rsid w:val="006E075B"/>
    <w:rPr>
      <w:rFonts w:ascii="Arial" w:eastAsia="Arial" w:hAnsi="Arial" w:cs="Arial"/>
      <w:b/>
      <w:bCs/>
      <w:i w:val="0"/>
      <w:iCs w:val="0"/>
      <w:smallCaps w:val="0"/>
      <w:strike w:val="0"/>
      <w:sz w:val="18"/>
      <w:szCs w:val="18"/>
      <w:u w:val="none"/>
    </w:rPr>
  </w:style>
  <w:style w:type="character" w:customStyle="1" w:styleId="Stopka2Bezpogrubienia">
    <w:name w:val="Stopka (2) + Bez pogrubienia"/>
    <w:basedOn w:val="Stopka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StopkaPogrubienie">
    <w:name w:val="Stopka + Pogrubienie"/>
    <w:basedOn w:val="Stopka"/>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Stopka20">
    <w:name w:val="Stopka (2)"/>
    <w:basedOn w:val="Stopka2"/>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3Exact">
    <w:name w:val="Tekst treści (3) Exact"/>
    <w:basedOn w:val="Domylnaczcionkaakapitu"/>
    <w:link w:val="Teksttreci3"/>
    <w:rsid w:val="006E075B"/>
    <w:rPr>
      <w:rFonts w:ascii="Calibri" w:eastAsia="Calibri" w:hAnsi="Calibri" w:cs="Calibri"/>
      <w:b/>
      <w:bCs/>
      <w:sz w:val="18"/>
      <w:szCs w:val="18"/>
      <w:shd w:val="clear" w:color="auto" w:fill="FFFFFF"/>
    </w:rPr>
  </w:style>
  <w:style w:type="character" w:customStyle="1" w:styleId="Teksttreci4Exact">
    <w:name w:val="Tekst treści (4) Exact"/>
    <w:basedOn w:val="Domylnaczcionkaakapitu"/>
    <w:link w:val="Teksttreci4"/>
    <w:rsid w:val="006E075B"/>
    <w:rPr>
      <w:rFonts w:ascii="Arial" w:eastAsia="Arial" w:hAnsi="Arial" w:cs="Arial"/>
      <w:sz w:val="11"/>
      <w:szCs w:val="11"/>
      <w:shd w:val="clear" w:color="auto" w:fill="FFFFFF"/>
    </w:rPr>
  </w:style>
  <w:style w:type="character" w:customStyle="1" w:styleId="Podpisobrazu2Exact">
    <w:name w:val="Podpis obrazu (2) Exact"/>
    <w:basedOn w:val="Domylnaczcionkaakapitu"/>
    <w:link w:val="Podpisobrazu2"/>
    <w:rsid w:val="006E075B"/>
    <w:rPr>
      <w:rFonts w:ascii="Calibri" w:eastAsia="Calibri" w:hAnsi="Calibri" w:cs="Calibri"/>
      <w:b/>
      <w:bCs/>
      <w:sz w:val="18"/>
      <w:szCs w:val="18"/>
      <w:shd w:val="clear" w:color="auto" w:fill="FFFFFF"/>
    </w:rPr>
  </w:style>
  <w:style w:type="character" w:customStyle="1" w:styleId="Nagwek1Exact">
    <w:name w:val="Nagłówek #1 Exact"/>
    <w:basedOn w:val="Domylnaczcionkaakapitu"/>
    <w:link w:val="Nagwek1"/>
    <w:rsid w:val="006E075B"/>
    <w:rPr>
      <w:rFonts w:ascii="Calibri" w:eastAsia="Calibri" w:hAnsi="Calibri" w:cs="Calibri"/>
      <w:b/>
      <w:bCs/>
      <w:sz w:val="40"/>
      <w:szCs w:val="40"/>
      <w:shd w:val="clear" w:color="auto" w:fill="FFFFFF"/>
    </w:rPr>
  </w:style>
  <w:style w:type="character" w:customStyle="1" w:styleId="Nagwek126ptBezpogrubieniaKursywaExact">
    <w:name w:val="Nagłówek #1 + 26 pt;Bez pogrubienia;Kursywa Exact"/>
    <w:basedOn w:val="Nagwek1Exact"/>
    <w:rsid w:val="006E075B"/>
    <w:rPr>
      <w:rFonts w:ascii="Calibri" w:eastAsia="Calibri" w:hAnsi="Calibri" w:cs="Calibri"/>
      <w:b/>
      <w:bCs/>
      <w:i/>
      <w:iCs/>
      <w:color w:val="103E5F"/>
      <w:spacing w:val="0"/>
      <w:w w:val="100"/>
      <w:position w:val="0"/>
      <w:sz w:val="52"/>
      <w:szCs w:val="52"/>
      <w:shd w:val="clear" w:color="auto" w:fill="FFFFFF"/>
      <w:lang w:val="pl-PL" w:eastAsia="pl-PL" w:bidi="pl-PL"/>
    </w:rPr>
  </w:style>
  <w:style w:type="character" w:customStyle="1" w:styleId="PodpisobrazuExact">
    <w:name w:val="Podpis obrazu Exact"/>
    <w:basedOn w:val="Domylnaczcionkaakapitu"/>
    <w:link w:val="Podpisobrazu"/>
    <w:rsid w:val="006E075B"/>
    <w:rPr>
      <w:rFonts w:ascii="Arial" w:eastAsia="Arial" w:hAnsi="Arial" w:cs="Arial"/>
      <w:sz w:val="11"/>
      <w:szCs w:val="11"/>
      <w:shd w:val="clear" w:color="auto" w:fill="FFFFFF"/>
    </w:rPr>
  </w:style>
  <w:style w:type="character" w:customStyle="1" w:styleId="Teksttreci8Exact">
    <w:name w:val="Tekst treści (8) Exact"/>
    <w:basedOn w:val="Domylnaczcionkaakapitu"/>
    <w:link w:val="Teksttreci8"/>
    <w:rsid w:val="006E075B"/>
    <w:rPr>
      <w:rFonts w:ascii="Bookman Old Style" w:eastAsia="Bookman Old Style" w:hAnsi="Bookman Old Style" w:cs="Bookman Old Style"/>
      <w:sz w:val="38"/>
      <w:szCs w:val="38"/>
      <w:shd w:val="clear" w:color="auto" w:fill="FFFFFF"/>
    </w:rPr>
  </w:style>
  <w:style w:type="character" w:customStyle="1" w:styleId="Teksttreci9Exact">
    <w:name w:val="Tekst treści (9) Exact"/>
    <w:basedOn w:val="Domylnaczcionkaakapitu"/>
    <w:rsid w:val="006E075B"/>
    <w:rPr>
      <w:rFonts w:ascii="Arial" w:eastAsia="Arial" w:hAnsi="Arial" w:cs="Arial"/>
      <w:b/>
      <w:bCs/>
      <w:i w:val="0"/>
      <w:iCs w:val="0"/>
      <w:smallCaps w:val="0"/>
      <w:strike w:val="0"/>
      <w:sz w:val="20"/>
      <w:szCs w:val="20"/>
      <w:u w:val="none"/>
    </w:rPr>
  </w:style>
  <w:style w:type="character" w:customStyle="1" w:styleId="Teksttreci2Exact">
    <w:name w:val="Tekst treści (2) Exact"/>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Exact">
    <w:name w:val="Nagłówek #5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2PogrubienieExact">
    <w:name w:val="Tekst treści (2) + Pogrubienie Exact"/>
    <w:basedOn w:val="Teksttreci2"/>
    <w:rsid w:val="006E075B"/>
    <w:rPr>
      <w:rFonts w:ascii="Arial" w:eastAsia="Arial" w:hAnsi="Arial" w:cs="Arial"/>
      <w:b/>
      <w:bCs/>
      <w:i w:val="0"/>
      <w:iCs w:val="0"/>
      <w:smallCaps w:val="0"/>
      <w:strike w:val="0"/>
      <w:sz w:val="18"/>
      <w:szCs w:val="18"/>
      <w:u w:val="none"/>
    </w:rPr>
  </w:style>
  <w:style w:type="character" w:customStyle="1" w:styleId="Teksttreci5">
    <w:name w:val="Tekst treści (5)_"/>
    <w:basedOn w:val="Domylnaczcionkaakapitu"/>
    <w:link w:val="Teksttreci50"/>
    <w:rsid w:val="006E075B"/>
    <w:rPr>
      <w:rFonts w:ascii="Arial" w:eastAsia="Arial" w:hAnsi="Arial" w:cs="Arial"/>
      <w:i/>
      <w:iCs/>
      <w:sz w:val="18"/>
      <w:szCs w:val="18"/>
      <w:shd w:val="clear" w:color="auto" w:fill="FFFFFF"/>
    </w:rPr>
  </w:style>
  <w:style w:type="character" w:customStyle="1" w:styleId="Nagwek2">
    <w:name w:val="Nagłówek #2_"/>
    <w:basedOn w:val="Domylnaczcionkaakapitu"/>
    <w:link w:val="Nagwek20"/>
    <w:rsid w:val="006E075B"/>
    <w:rPr>
      <w:rFonts w:ascii="Arial" w:eastAsia="Arial" w:hAnsi="Arial" w:cs="Arial"/>
      <w:b/>
      <w:bCs/>
      <w:sz w:val="28"/>
      <w:szCs w:val="28"/>
      <w:shd w:val="clear" w:color="auto" w:fill="FFFFFF"/>
    </w:rPr>
  </w:style>
  <w:style w:type="character" w:customStyle="1" w:styleId="Teksttreci6">
    <w:name w:val="Tekst treści (6)_"/>
    <w:basedOn w:val="Domylnaczcionkaakapitu"/>
    <w:link w:val="Teksttreci60"/>
    <w:rsid w:val="006E075B"/>
    <w:rPr>
      <w:rFonts w:ascii="Arial" w:eastAsia="Arial" w:hAnsi="Arial" w:cs="Arial"/>
      <w:sz w:val="20"/>
      <w:szCs w:val="20"/>
      <w:shd w:val="clear" w:color="auto" w:fill="FFFFFF"/>
    </w:rPr>
  </w:style>
  <w:style w:type="character" w:customStyle="1" w:styleId="Nagwek3">
    <w:name w:val="Nagłówek #3_"/>
    <w:basedOn w:val="Domylnaczcionkaakapitu"/>
    <w:link w:val="Nagwek30"/>
    <w:rsid w:val="006E075B"/>
    <w:rPr>
      <w:rFonts w:ascii="Arial" w:eastAsia="Arial" w:hAnsi="Arial" w:cs="Arial"/>
      <w:b/>
      <w:bCs/>
      <w:shd w:val="clear" w:color="auto" w:fill="FFFFFF"/>
    </w:rPr>
  </w:style>
  <w:style w:type="character" w:customStyle="1" w:styleId="Nagwek310ptBezpogrubienia">
    <w:name w:val="Nagłówek #3 + 10 pt;Bez pogrubienia"/>
    <w:basedOn w:val="Nagwek3"/>
    <w:rsid w:val="006E075B"/>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Teksttreci2">
    <w:name w:val="Tekst treści (2)_"/>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
    <w:name w:val="Nagłówek #5_"/>
    <w:basedOn w:val="Domylnaczcionkaakapitu"/>
    <w:link w:val="Nagwek50"/>
    <w:rsid w:val="006E075B"/>
    <w:rPr>
      <w:rFonts w:ascii="Arial" w:eastAsia="Arial" w:hAnsi="Arial" w:cs="Arial"/>
      <w:b/>
      <w:bCs/>
      <w:sz w:val="18"/>
      <w:szCs w:val="18"/>
      <w:shd w:val="clear" w:color="auto" w:fill="FFFFFF"/>
    </w:rPr>
  </w:style>
  <w:style w:type="character" w:customStyle="1" w:styleId="Teksttreci7">
    <w:name w:val="Tekst treści (7)_"/>
    <w:basedOn w:val="Domylnaczcionkaakapitu"/>
    <w:link w:val="Teksttreci70"/>
    <w:rsid w:val="006E075B"/>
    <w:rPr>
      <w:rFonts w:ascii="Calibri" w:eastAsia="Calibri" w:hAnsi="Calibri" w:cs="Calibri"/>
      <w:sz w:val="16"/>
      <w:szCs w:val="16"/>
      <w:shd w:val="clear" w:color="auto" w:fill="FFFFFF"/>
    </w:rPr>
  </w:style>
  <w:style w:type="character" w:customStyle="1" w:styleId="Teksttreci9">
    <w:name w:val="Tekst treści (9)_"/>
    <w:basedOn w:val="Domylnaczcionkaakapitu"/>
    <w:link w:val="Teksttreci90"/>
    <w:rsid w:val="006E075B"/>
    <w:rPr>
      <w:rFonts w:ascii="Arial" w:eastAsia="Arial" w:hAnsi="Arial" w:cs="Arial"/>
      <w:b/>
      <w:bCs/>
      <w:sz w:val="20"/>
      <w:szCs w:val="20"/>
      <w:shd w:val="clear" w:color="auto" w:fill="FFFFFF"/>
    </w:rPr>
  </w:style>
  <w:style w:type="character" w:customStyle="1" w:styleId="Nagweklubstopka">
    <w:name w:val="Nagłówek lub stopka_"/>
    <w:basedOn w:val="Domylnaczcionkaakapitu"/>
    <w:rsid w:val="006E075B"/>
    <w:rPr>
      <w:rFonts w:ascii="Arial" w:eastAsia="Arial" w:hAnsi="Arial" w:cs="Arial"/>
      <w:b w:val="0"/>
      <w:bCs w:val="0"/>
      <w:i w:val="0"/>
      <w:iCs w:val="0"/>
      <w:smallCaps w:val="0"/>
      <w:strike w:val="0"/>
      <w:sz w:val="17"/>
      <w:szCs w:val="17"/>
      <w:u w:val="none"/>
    </w:rPr>
  </w:style>
  <w:style w:type="character" w:customStyle="1" w:styleId="Nagweklubstopka0">
    <w:name w:val="Nagłówek lub stopka"/>
    <w:basedOn w:val="Nagweklubstopka"/>
    <w:rsid w:val="006E075B"/>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6E075B"/>
    <w:rPr>
      <w:rFonts w:ascii="Arial" w:eastAsia="Arial" w:hAnsi="Arial" w:cs="Arial"/>
      <w:color w:val="000000"/>
      <w:sz w:val="18"/>
      <w:szCs w:val="18"/>
    </w:rPr>
  </w:style>
  <w:style w:type="character" w:customStyle="1" w:styleId="Spistreci2">
    <w:name w:val="Spis treści (2)_"/>
    <w:basedOn w:val="Domylnaczcionkaakapitu"/>
    <w:link w:val="Spistreci20"/>
    <w:rsid w:val="006E075B"/>
    <w:rPr>
      <w:rFonts w:ascii="Arial" w:eastAsia="Arial" w:hAnsi="Arial" w:cs="Arial"/>
      <w:b/>
      <w:bCs/>
      <w:sz w:val="20"/>
      <w:szCs w:val="20"/>
      <w:shd w:val="clear" w:color="auto" w:fill="FFFFFF"/>
    </w:rPr>
  </w:style>
  <w:style w:type="character" w:customStyle="1" w:styleId="SpistreciKursywa">
    <w:name w:val="Spis treści + Kursywa"/>
    <w:basedOn w:val="Spistreci4Znak"/>
    <w:rsid w:val="006E075B"/>
    <w:rPr>
      <w:rFonts w:ascii="Arial" w:eastAsia="Arial" w:hAnsi="Arial" w:cs="Arial"/>
      <w:i/>
      <w:iCs/>
      <w:color w:val="000000"/>
      <w:spacing w:val="0"/>
      <w:w w:val="100"/>
      <w:position w:val="0"/>
      <w:sz w:val="18"/>
      <w:szCs w:val="18"/>
      <w:lang w:val="pl-PL" w:eastAsia="pl-PL" w:bidi="pl-PL"/>
    </w:rPr>
  </w:style>
  <w:style w:type="character" w:customStyle="1" w:styleId="Teksttreci2Kursywa">
    <w:name w:val="Tekst treści (2) + Kursywa"/>
    <w:basedOn w:val="Teksttreci2"/>
    <w:rsid w:val="006E075B"/>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6E075B"/>
    <w:rPr>
      <w:rFonts w:ascii="Arial" w:eastAsia="Arial" w:hAnsi="Arial" w:cs="Arial"/>
      <w:b/>
      <w:bCs/>
      <w:sz w:val="20"/>
      <w:szCs w:val="20"/>
      <w:shd w:val="clear" w:color="auto" w:fill="FFFFFF"/>
    </w:rPr>
  </w:style>
  <w:style w:type="character" w:customStyle="1" w:styleId="Teksttreci10">
    <w:name w:val="Tekst treści (10)_"/>
    <w:basedOn w:val="Domylnaczcionkaakapitu"/>
    <w:rsid w:val="006E075B"/>
    <w:rPr>
      <w:rFonts w:ascii="Arial" w:eastAsia="Arial" w:hAnsi="Arial" w:cs="Arial"/>
      <w:b/>
      <w:bCs/>
      <w:i w:val="0"/>
      <w:iCs w:val="0"/>
      <w:smallCaps w:val="0"/>
      <w:strike w:val="0"/>
      <w:sz w:val="18"/>
      <w:szCs w:val="18"/>
      <w:u w:val="none"/>
    </w:rPr>
  </w:style>
  <w:style w:type="character" w:customStyle="1" w:styleId="Teksttreci100">
    <w:name w:val="Tekst treści (10)"/>
    <w:basedOn w:val="Teksttreci10"/>
    <w:rsid w:val="006E075B"/>
    <w:rPr>
      <w:rFonts w:ascii="Arial" w:eastAsia="Arial" w:hAnsi="Arial" w:cs="Arial"/>
      <w:b/>
      <w:bCs/>
      <w:i w:val="0"/>
      <w:iCs w:val="0"/>
      <w:smallCaps w:val="0"/>
      <w:strike w:val="0"/>
      <w:color w:val="0000FF"/>
      <w:spacing w:val="0"/>
      <w:w w:val="100"/>
      <w:position w:val="0"/>
      <w:sz w:val="18"/>
      <w:szCs w:val="18"/>
      <w:u w:val="single"/>
      <w:lang w:val="en-US" w:eastAsia="en-US" w:bidi="en-US"/>
    </w:rPr>
  </w:style>
  <w:style w:type="character" w:customStyle="1" w:styleId="Nagwek5Bezpogrubienia">
    <w:name w:val="Nagłówek #5 + Bez pogrubienia"/>
    <w:basedOn w:val="Nagwek5"/>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Teksttreci2Pogrubienie">
    <w:name w:val="Tekst treści (2) + Pogrubienie"/>
    <w:basedOn w:val="Teksttreci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0">
    <w:name w:val="Tekst treści (2)"/>
    <w:basedOn w:val="Teksttreci2"/>
    <w:rsid w:val="006E075B"/>
    <w:rPr>
      <w:rFonts w:ascii="Arial" w:eastAsia="Arial" w:hAnsi="Arial" w:cs="Arial"/>
      <w:b w:val="0"/>
      <w:bCs w:val="0"/>
      <w:i w:val="0"/>
      <w:iCs w:val="0"/>
      <w:smallCaps w:val="0"/>
      <w:strike w:val="0"/>
      <w:color w:val="000000"/>
      <w:spacing w:val="0"/>
      <w:w w:val="100"/>
      <w:position w:val="0"/>
      <w:sz w:val="18"/>
      <w:szCs w:val="18"/>
      <w:u w:val="single"/>
      <w:lang w:val="pl-PL" w:eastAsia="pl-PL" w:bidi="pl-PL"/>
    </w:rPr>
  </w:style>
  <w:style w:type="character" w:customStyle="1" w:styleId="Teksttreci10Bezpogrubienia">
    <w:name w:val="Tekst treści (10) + Bez pogrubienia"/>
    <w:basedOn w:val="Teksttreci10"/>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10Exact">
    <w:name w:val="Tekst treści (10)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5Exact">
    <w:name w:val="Tekst treści (5) Exact"/>
    <w:basedOn w:val="Domylnaczcionkaakapitu"/>
    <w:rsid w:val="006E075B"/>
    <w:rPr>
      <w:rFonts w:ascii="Arial" w:eastAsia="Arial" w:hAnsi="Arial" w:cs="Arial"/>
      <w:b w:val="0"/>
      <w:bCs w:val="0"/>
      <w:i/>
      <w:iCs/>
      <w:smallCaps w:val="0"/>
      <w:strike w:val="0"/>
      <w:sz w:val="18"/>
      <w:szCs w:val="18"/>
      <w:u w:val="none"/>
    </w:rPr>
  </w:style>
  <w:style w:type="character" w:customStyle="1" w:styleId="Teksttreci11Exact">
    <w:name w:val="Tekst treści (11) Exact"/>
    <w:basedOn w:val="Domylnaczcionkaakapitu"/>
    <w:link w:val="Teksttreci11"/>
    <w:rsid w:val="006E075B"/>
    <w:rPr>
      <w:rFonts w:ascii="Arial" w:eastAsia="Arial" w:hAnsi="Arial" w:cs="Arial"/>
      <w:b/>
      <w:bCs/>
      <w:sz w:val="12"/>
      <w:szCs w:val="12"/>
      <w:shd w:val="clear" w:color="auto" w:fill="FFFFFF"/>
    </w:rPr>
  </w:style>
  <w:style w:type="character" w:customStyle="1" w:styleId="Podpistabeli">
    <w:name w:val="Podpis tabeli_"/>
    <w:basedOn w:val="Domylnaczcionkaakapitu"/>
    <w:rsid w:val="006E075B"/>
    <w:rPr>
      <w:rFonts w:ascii="Arial" w:eastAsia="Arial" w:hAnsi="Arial" w:cs="Arial"/>
      <w:b/>
      <w:bCs/>
      <w:i w:val="0"/>
      <w:iCs w:val="0"/>
      <w:smallCaps w:val="0"/>
      <w:strike w:val="0"/>
      <w:sz w:val="18"/>
      <w:szCs w:val="18"/>
      <w:u w:val="none"/>
    </w:rPr>
  </w:style>
  <w:style w:type="character" w:customStyle="1" w:styleId="PodpistabeliBezpogrubienia">
    <w:name w:val="Podpis tabeli + Bez pogrubienia"/>
    <w:basedOn w:val="Podpistabeli"/>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Podpistabeli0">
    <w:name w:val="Podpis tabeli"/>
    <w:basedOn w:val="Podpistabeli"/>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5Bezkursywy">
    <w:name w:val="Tekst treści (5) + Bez kursywy"/>
    <w:basedOn w:val="Teksttreci5"/>
    <w:rsid w:val="006E075B"/>
    <w:rPr>
      <w:rFonts w:ascii="Arial" w:eastAsia="Arial" w:hAnsi="Arial" w:cs="Arial"/>
      <w:i/>
      <w:iCs/>
      <w:color w:val="000000"/>
      <w:spacing w:val="0"/>
      <w:w w:val="100"/>
      <w:position w:val="0"/>
      <w:sz w:val="18"/>
      <w:szCs w:val="18"/>
      <w:shd w:val="clear" w:color="auto" w:fill="FFFFFF"/>
    </w:rPr>
  </w:style>
  <w:style w:type="character" w:customStyle="1" w:styleId="PogrubienieTeksttreci275pt">
    <w:name w:val="Pogrubienie;Tekst treści (2) + 7;5 pt"/>
    <w:basedOn w:val="Teksttreci2"/>
    <w:rsid w:val="006E075B"/>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5PogrubienieBezkursywy">
    <w:name w:val="Tekst treści (5) + Pogrubienie;Bez kursywy"/>
    <w:basedOn w:val="Teksttreci5"/>
    <w:rsid w:val="006E075B"/>
    <w:rPr>
      <w:rFonts w:ascii="Arial" w:eastAsia="Arial" w:hAnsi="Arial" w:cs="Arial"/>
      <w:b/>
      <w:bCs/>
      <w:i/>
      <w:iCs/>
      <w:color w:val="000000"/>
      <w:spacing w:val="0"/>
      <w:w w:val="100"/>
      <w:position w:val="0"/>
      <w:sz w:val="18"/>
      <w:szCs w:val="18"/>
      <w:shd w:val="clear" w:color="auto" w:fill="FFFFFF"/>
      <w:lang w:val="pl-PL" w:eastAsia="pl-PL" w:bidi="pl-PL"/>
    </w:rPr>
  </w:style>
  <w:style w:type="character" w:customStyle="1" w:styleId="PogrubienieTeksttreci55pt">
    <w:name w:val="Pogrubienie;Tekst treści (5) + 5 pt"/>
    <w:basedOn w:val="Teksttreci5"/>
    <w:rsid w:val="006E075B"/>
    <w:rPr>
      <w:rFonts w:ascii="Arial" w:eastAsia="Arial" w:hAnsi="Arial" w:cs="Arial"/>
      <w:b/>
      <w:bCs/>
      <w:i/>
      <w:iCs/>
      <w:color w:val="000000"/>
      <w:spacing w:val="0"/>
      <w:w w:val="100"/>
      <w:position w:val="0"/>
      <w:sz w:val="10"/>
      <w:szCs w:val="10"/>
      <w:shd w:val="clear" w:color="auto" w:fill="FFFFFF"/>
      <w:lang w:val="pl-PL" w:eastAsia="pl-PL" w:bidi="pl-PL"/>
    </w:rPr>
  </w:style>
  <w:style w:type="paragraph" w:customStyle="1" w:styleId="Stopka1">
    <w:name w:val="Stopka1"/>
    <w:basedOn w:val="Normalny"/>
    <w:link w:val="Stopka"/>
    <w:rsid w:val="006E075B"/>
    <w:pPr>
      <w:widowControl w:val="0"/>
      <w:shd w:val="clear" w:color="auto" w:fill="FFFFFF"/>
      <w:spacing w:after="0" w:line="200" w:lineRule="exact"/>
      <w:ind w:hanging="400"/>
    </w:pPr>
    <w:rPr>
      <w:rFonts w:ascii="Arial" w:eastAsia="Arial" w:hAnsi="Arial" w:cs="Arial"/>
      <w:sz w:val="18"/>
      <w:szCs w:val="18"/>
    </w:rPr>
  </w:style>
  <w:style w:type="paragraph" w:customStyle="1" w:styleId="Teksttreci3">
    <w:name w:val="Tekst treści (3)"/>
    <w:basedOn w:val="Normalny"/>
    <w:link w:val="Teksttreci3Exact"/>
    <w:rsid w:val="006E075B"/>
    <w:pPr>
      <w:widowControl w:val="0"/>
      <w:shd w:val="clear" w:color="auto" w:fill="FFFFFF"/>
      <w:spacing w:after="0" w:line="149" w:lineRule="exact"/>
      <w:ind w:hanging="480"/>
    </w:pPr>
    <w:rPr>
      <w:rFonts w:ascii="Calibri" w:eastAsia="Calibri" w:hAnsi="Calibri" w:cs="Calibri"/>
      <w:b/>
      <w:bCs/>
      <w:sz w:val="18"/>
      <w:szCs w:val="18"/>
    </w:rPr>
  </w:style>
  <w:style w:type="paragraph" w:customStyle="1" w:styleId="Teksttreci4">
    <w:name w:val="Tekst treści (4)"/>
    <w:basedOn w:val="Normalny"/>
    <w:link w:val="Teksttreci4Exact"/>
    <w:rsid w:val="006E075B"/>
    <w:pPr>
      <w:widowControl w:val="0"/>
      <w:shd w:val="clear" w:color="auto" w:fill="FFFFFF"/>
      <w:spacing w:after="0" w:line="122" w:lineRule="exact"/>
      <w:jc w:val="right"/>
    </w:pPr>
    <w:rPr>
      <w:rFonts w:ascii="Arial" w:eastAsia="Arial" w:hAnsi="Arial" w:cs="Arial"/>
      <w:sz w:val="11"/>
      <w:szCs w:val="11"/>
    </w:rPr>
  </w:style>
  <w:style w:type="paragraph" w:customStyle="1" w:styleId="Podpisobrazu2">
    <w:name w:val="Podpis obrazu (2)"/>
    <w:basedOn w:val="Normalny"/>
    <w:link w:val="Podpisobrazu2Exact"/>
    <w:rsid w:val="006E075B"/>
    <w:pPr>
      <w:widowControl w:val="0"/>
      <w:shd w:val="clear" w:color="auto" w:fill="FFFFFF"/>
      <w:spacing w:after="0" w:line="220" w:lineRule="exact"/>
    </w:pPr>
    <w:rPr>
      <w:rFonts w:ascii="Calibri" w:eastAsia="Calibri" w:hAnsi="Calibri" w:cs="Calibri"/>
      <w:b/>
      <w:bCs/>
      <w:sz w:val="18"/>
      <w:szCs w:val="18"/>
    </w:rPr>
  </w:style>
  <w:style w:type="paragraph" w:customStyle="1" w:styleId="Nagwek1">
    <w:name w:val="Nagłówek #1"/>
    <w:basedOn w:val="Normalny"/>
    <w:link w:val="Nagwek1Exact"/>
    <w:rsid w:val="006E075B"/>
    <w:pPr>
      <w:widowControl w:val="0"/>
      <w:shd w:val="clear" w:color="auto" w:fill="FFFFFF"/>
      <w:spacing w:after="0" w:line="634" w:lineRule="exact"/>
      <w:outlineLvl w:val="0"/>
    </w:pPr>
    <w:rPr>
      <w:rFonts w:ascii="Calibri" w:eastAsia="Calibri" w:hAnsi="Calibri" w:cs="Calibri"/>
      <w:b/>
      <w:bCs/>
      <w:sz w:val="40"/>
      <w:szCs w:val="40"/>
    </w:rPr>
  </w:style>
  <w:style w:type="paragraph" w:customStyle="1" w:styleId="Podpisobrazu">
    <w:name w:val="Podpis obrazu"/>
    <w:basedOn w:val="Normalny"/>
    <w:link w:val="PodpisobrazuExact"/>
    <w:rsid w:val="006E075B"/>
    <w:pPr>
      <w:widowControl w:val="0"/>
      <w:shd w:val="clear" w:color="auto" w:fill="FFFFFF"/>
      <w:spacing w:after="0" w:line="134" w:lineRule="exact"/>
      <w:jc w:val="right"/>
    </w:pPr>
    <w:rPr>
      <w:rFonts w:ascii="Arial" w:eastAsia="Arial" w:hAnsi="Arial" w:cs="Arial"/>
      <w:sz w:val="11"/>
      <w:szCs w:val="11"/>
    </w:rPr>
  </w:style>
  <w:style w:type="paragraph" w:customStyle="1" w:styleId="Teksttreci8">
    <w:name w:val="Tekst treści (8)"/>
    <w:basedOn w:val="Normalny"/>
    <w:link w:val="Teksttreci8Exact"/>
    <w:rsid w:val="006E075B"/>
    <w:pPr>
      <w:widowControl w:val="0"/>
      <w:shd w:val="clear" w:color="auto" w:fill="FFFFFF"/>
      <w:spacing w:after="0" w:line="428" w:lineRule="exact"/>
    </w:pPr>
    <w:rPr>
      <w:rFonts w:ascii="Bookman Old Style" w:eastAsia="Bookman Old Style" w:hAnsi="Bookman Old Style" w:cs="Bookman Old Style"/>
      <w:sz w:val="38"/>
      <w:szCs w:val="38"/>
    </w:rPr>
  </w:style>
  <w:style w:type="paragraph" w:customStyle="1" w:styleId="Teksttreci90">
    <w:name w:val="Tekst treści (9)"/>
    <w:basedOn w:val="Normalny"/>
    <w:link w:val="Teksttreci9"/>
    <w:rsid w:val="006E075B"/>
    <w:pPr>
      <w:widowControl w:val="0"/>
      <w:shd w:val="clear" w:color="auto" w:fill="FFFFFF"/>
      <w:spacing w:after="240" w:line="224" w:lineRule="exact"/>
      <w:jc w:val="center"/>
    </w:pPr>
    <w:rPr>
      <w:rFonts w:ascii="Arial" w:eastAsia="Arial" w:hAnsi="Arial" w:cs="Arial"/>
      <w:b/>
      <w:bCs/>
      <w:sz w:val="20"/>
      <w:szCs w:val="20"/>
    </w:rPr>
  </w:style>
  <w:style w:type="paragraph" w:customStyle="1" w:styleId="Nagwek50">
    <w:name w:val="Nagłówek #5"/>
    <w:basedOn w:val="Normalny"/>
    <w:link w:val="Nagwek5"/>
    <w:rsid w:val="006E075B"/>
    <w:pPr>
      <w:widowControl w:val="0"/>
      <w:shd w:val="clear" w:color="auto" w:fill="FFFFFF"/>
      <w:spacing w:before="720" w:after="1020" w:line="312" w:lineRule="exact"/>
      <w:ind w:hanging="400"/>
      <w:jc w:val="right"/>
      <w:outlineLvl w:val="4"/>
    </w:pPr>
    <w:rPr>
      <w:rFonts w:ascii="Arial" w:eastAsia="Arial" w:hAnsi="Arial" w:cs="Arial"/>
      <w:b/>
      <w:bCs/>
      <w:sz w:val="18"/>
      <w:szCs w:val="18"/>
    </w:rPr>
  </w:style>
  <w:style w:type="paragraph" w:customStyle="1" w:styleId="Teksttreci50">
    <w:name w:val="Tekst treści (5)"/>
    <w:basedOn w:val="Normalny"/>
    <w:link w:val="Teksttreci5"/>
    <w:rsid w:val="006E075B"/>
    <w:pPr>
      <w:widowControl w:val="0"/>
      <w:shd w:val="clear" w:color="auto" w:fill="FFFFFF"/>
      <w:spacing w:after="660" w:line="200" w:lineRule="exact"/>
      <w:ind w:hanging="140"/>
      <w:jc w:val="center"/>
    </w:pPr>
    <w:rPr>
      <w:rFonts w:ascii="Arial" w:eastAsia="Arial" w:hAnsi="Arial" w:cs="Arial"/>
      <w:i/>
      <w:iCs/>
      <w:sz w:val="18"/>
      <w:szCs w:val="18"/>
    </w:rPr>
  </w:style>
  <w:style w:type="paragraph" w:customStyle="1" w:styleId="Nagwek20">
    <w:name w:val="Nagłówek #2"/>
    <w:basedOn w:val="Normalny"/>
    <w:link w:val="Nagwek2"/>
    <w:rsid w:val="006E075B"/>
    <w:pPr>
      <w:widowControl w:val="0"/>
      <w:shd w:val="clear" w:color="auto" w:fill="FFFFFF"/>
      <w:spacing w:before="660" w:after="200" w:line="312" w:lineRule="exact"/>
      <w:outlineLvl w:val="1"/>
    </w:pPr>
    <w:rPr>
      <w:rFonts w:ascii="Arial" w:eastAsia="Arial" w:hAnsi="Arial" w:cs="Arial"/>
      <w:b/>
      <w:bCs/>
      <w:sz w:val="28"/>
      <w:szCs w:val="28"/>
    </w:rPr>
  </w:style>
  <w:style w:type="paragraph" w:customStyle="1" w:styleId="Teksttreci60">
    <w:name w:val="Tekst treści (6)"/>
    <w:basedOn w:val="Normalny"/>
    <w:link w:val="Teksttreci6"/>
    <w:rsid w:val="006E075B"/>
    <w:pPr>
      <w:widowControl w:val="0"/>
      <w:shd w:val="clear" w:color="auto" w:fill="FFFFFF"/>
      <w:spacing w:before="200" w:after="200" w:line="389" w:lineRule="exact"/>
      <w:jc w:val="center"/>
    </w:pPr>
    <w:rPr>
      <w:rFonts w:ascii="Arial" w:eastAsia="Arial" w:hAnsi="Arial" w:cs="Arial"/>
      <w:sz w:val="20"/>
      <w:szCs w:val="20"/>
    </w:rPr>
  </w:style>
  <w:style w:type="paragraph" w:customStyle="1" w:styleId="Nagwek30">
    <w:name w:val="Nagłówek #3"/>
    <w:basedOn w:val="Normalny"/>
    <w:link w:val="Nagwek3"/>
    <w:rsid w:val="006E075B"/>
    <w:pPr>
      <w:widowControl w:val="0"/>
      <w:shd w:val="clear" w:color="auto" w:fill="FFFFFF"/>
      <w:spacing w:before="200" w:after="5680" w:line="624" w:lineRule="exact"/>
      <w:jc w:val="center"/>
      <w:outlineLvl w:val="2"/>
    </w:pPr>
    <w:rPr>
      <w:rFonts w:ascii="Arial" w:eastAsia="Arial" w:hAnsi="Arial" w:cs="Arial"/>
      <w:b/>
      <w:bCs/>
    </w:rPr>
  </w:style>
  <w:style w:type="paragraph" w:customStyle="1" w:styleId="Teksttreci70">
    <w:name w:val="Tekst treści (7)"/>
    <w:basedOn w:val="Normalny"/>
    <w:link w:val="Teksttreci7"/>
    <w:rsid w:val="006E075B"/>
    <w:pPr>
      <w:widowControl w:val="0"/>
      <w:shd w:val="clear" w:color="auto" w:fill="FFFFFF"/>
      <w:spacing w:before="720" w:after="0" w:line="192" w:lineRule="exact"/>
    </w:pPr>
    <w:rPr>
      <w:rFonts w:ascii="Calibri" w:eastAsia="Calibri" w:hAnsi="Calibri" w:cs="Calibri"/>
      <w:sz w:val="16"/>
      <w:szCs w:val="16"/>
    </w:rPr>
  </w:style>
  <w:style w:type="paragraph" w:styleId="Spistreci4">
    <w:name w:val="toc 4"/>
    <w:basedOn w:val="Normalny"/>
    <w:link w:val="Spistreci4Znak"/>
    <w:autoRedefine/>
    <w:rsid w:val="006E075B"/>
    <w:pPr>
      <w:widowControl w:val="0"/>
      <w:numPr>
        <w:numId w:val="11"/>
      </w:numPr>
      <w:spacing w:after="0" w:line="276" w:lineRule="auto"/>
      <w:jc w:val="both"/>
    </w:pPr>
    <w:rPr>
      <w:rFonts w:ascii="Arial" w:eastAsia="Arial" w:hAnsi="Arial" w:cs="Arial"/>
      <w:color w:val="000000"/>
      <w:sz w:val="18"/>
      <w:szCs w:val="18"/>
    </w:rPr>
  </w:style>
  <w:style w:type="paragraph" w:customStyle="1" w:styleId="Spistreci20">
    <w:name w:val="Spis treści (2)"/>
    <w:basedOn w:val="Normalny"/>
    <w:link w:val="Spistreci2"/>
    <w:rsid w:val="006E075B"/>
    <w:pPr>
      <w:widowControl w:val="0"/>
      <w:shd w:val="clear" w:color="auto" w:fill="FFFFFF"/>
      <w:spacing w:before="1300" w:after="240" w:line="224" w:lineRule="exact"/>
      <w:jc w:val="center"/>
    </w:pPr>
    <w:rPr>
      <w:rFonts w:ascii="Arial" w:eastAsia="Arial" w:hAnsi="Arial" w:cs="Arial"/>
      <w:b/>
      <w:bCs/>
      <w:sz w:val="20"/>
      <w:szCs w:val="20"/>
    </w:rPr>
  </w:style>
  <w:style w:type="paragraph" w:customStyle="1" w:styleId="Nagwek40">
    <w:name w:val="Nagłówek #4"/>
    <w:basedOn w:val="Normalny"/>
    <w:link w:val="Nagwek4"/>
    <w:rsid w:val="006E075B"/>
    <w:pPr>
      <w:widowControl w:val="0"/>
      <w:shd w:val="clear" w:color="auto" w:fill="FFFFFF"/>
      <w:spacing w:after="400" w:line="224" w:lineRule="exact"/>
      <w:ind w:hanging="600"/>
      <w:outlineLvl w:val="3"/>
    </w:pPr>
    <w:rPr>
      <w:rFonts w:ascii="Arial" w:eastAsia="Arial" w:hAnsi="Arial" w:cs="Arial"/>
      <w:b/>
      <w:bCs/>
      <w:sz w:val="20"/>
      <w:szCs w:val="20"/>
    </w:rPr>
  </w:style>
  <w:style w:type="paragraph" w:customStyle="1" w:styleId="Teksttreci11">
    <w:name w:val="Tekst treści (11)"/>
    <w:basedOn w:val="Normalny"/>
    <w:link w:val="Teksttreci11Exact"/>
    <w:rsid w:val="006E075B"/>
    <w:pPr>
      <w:widowControl w:val="0"/>
      <w:shd w:val="clear" w:color="auto" w:fill="FFFFFF"/>
      <w:spacing w:after="0" w:line="134" w:lineRule="exact"/>
    </w:pPr>
    <w:rPr>
      <w:rFonts w:ascii="Arial" w:eastAsia="Arial" w:hAnsi="Arial" w:cs="Arial"/>
      <w:b/>
      <w:bCs/>
      <w:sz w:val="12"/>
      <w:szCs w:val="12"/>
    </w:rPr>
  </w:style>
  <w:style w:type="paragraph" w:styleId="Nagwek">
    <w:name w:val="header"/>
    <w:basedOn w:val="Normalny"/>
    <w:link w:val="Nagwek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NagwekZnak">
    <w:name w:val="Nagłówek Znak"/>
    <w:basedOn w:val="Domylnaczcionkaakapitu"/>
    <w:link w:val="Nagwek"/>
    <w:uiPriority w:val="99"/>
    <w:rsid w:val="006E075B"/>
    <w:rPr>
      <w:rFonts w:ascii="Courier New" w:eastAsia="Courier New" w:hAnsi="Courier New" w:cs="Courier New"/>
      <w:color w:val="000000"/>
      <w:sz w:val="24"/>
      <w:szCs w:val="24"/>
      <w:lang w:eastAsia="pl-PL" w:bidi="pl-PL"/>
    </w:rPr>
  </w:style>
  <w:style w:type="paragraph" w:styleId="Stopka0">
    <w:name w:val="footer"/>
    <w:basedOn w:val="Normalny"/>
    <w:link w:val="Stopka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StopkaZnak">
    <w:name w:val="Stopka Znak"/>
    <w:basedOn w:val="Domylnaczcionkaakapitu"/>
    <w:link w:val="Stopka0"/>
    <w:uiPriority w:val="99"/>
    <w:rsid w:val="006E075B"/>
    <w:rPr>
      <w:rFonts w:ascii="Courier New" w:eastAsia="Courier New" w:hAnsi="Courier New" w:cs="Courier New"/>
      <w:color w:val="000000"/>
      <w:sz w:val="24"/>
      <w:szCs w:val="24"/>
      <w:lang w:eastAsia="pl-PL" w:bidi="pl-PL"/>
    </w:rPr>
  </w:style>
  <w:style w:type="character" w:styleId="Hipercze">
    <w:name w:val="Hyperlink"/>
    <w:unhideWhenUsed/>
    <w:rsid w:val="006E075B"/>
    <w:rPr>
      <w:color w:val="0000FF"/>
      <w:u w:val="single"/>
    </w:rPr>
  </w:style>
  <w:style w:type="paragraph" w:styleId="Lista-kontynuacja">
    <w:name w:val="List Continue"/>
    <w:basedOn w:val="Normalny"/>
    <w:unhideWhenUsed/>
    <w:rsid w:val="006E075B"/>
    <w:pPr>
      <w:spacing w:after="120" w:line="240" w:lineRule="auto"/>
      <w:ind w:left="283"/>
    </w:pPr>
    <w:rPr>
      <w:rFonts w:ascii="Times New Roman" w:eastAsia="Times New Roman" w:hAnsi="Times New Roman" w:cs="Times New Roman"/>
      <w:sz w:val="20"/>
      <w:szCs w:val="20"/>
      <w:lang w:eastAsia="pl-PL"/>
    </w:rPr>
  </w:style>
  <w:style w:type="paragraph" w:styleId="Akapitzlist">
    <w:name w:val="List Paragraph"/>
    <w:aliases w:val="Normal,Akapit z listą3,Akapit z listą31,L1,Numerowanie,Akapit z listą5,CW_Lista,Nagłowek 3,Preambuła,Akapit z listą BS,Kolorowa lista — akcent 11,Dot pt,F5 List Paragraph,Recommendation,List Paragraph11,lp1,maz_wyliczenie,opis dzialania"/>
    <w:basedOn w:val="Normalny"/>
    <w:link w:val="AkapitzlistZnak"/>
    <w:uiPriority w:val="34"/>
    <w:qFormat/>
    <w:rsid w:val="006E075B"/>
    <w:pPr>
      <w:widowControl w:val="0"/>
      <w:spacing w:after="0" w:line="240" w:lineRule="auto"/>
      <w:ind w:left="720"/>
      <w:contextualSpacing/>
    </w:pPr>
    <w:rPr>
      <w:rFonts w:ascii="Courier New" w:eastAsia="Courier New" w:hAnsi="Courier New" w:cs="Courier New"/>
      <w:color w:val="000000"/>
      <w:sz w:val="24"/>
      <w:szCs w:val="24"/>
      <w:lang w:eastAsia="pl-PL" w:bidi="pl-PL"/>
    </w:rPr>
  </w:style>
  <w:style w:type="paragraph" w:styleId="Tekstprzypisukocowego">
    <w:name w:val="endnote text"/>
    <w:basedOn w:val="Normalny"/>
    <w:link w:val="TekstprzypisukocowegoZnak"/>
    <w:uiPriority w:val="99"/>
    <w:semiHidden/>
    <w:unhideWhenUsed/>
    <w:rsid w:val="006E075B"/>
    <w:pPr>
      <w:widowControl w:val="0"/>
      <w:spacing w:after="0" w:line="240" w:lineRule="auto"/>
    </w:pPr>
    <w:rPr>
      <w:rFonts w:ascii="Courier New" w:eastAsia="Courier New" w:hAnsi="Courier New" w:cs="Courier New"/>
      <w:color w:val="000000"/>
      <w:sz w:val="20"/>
      <w:szCs w:val="20"/>
      <w:lang w:eastAsia="pl-PL" w:bidi="pl-PL"/>
    </w:rPr>
  </w:style>
  <w:style w:type="character" w:customStyle="1" w:styleId="TekstprzypisukocowegoZnak">
    <w:name w:val="Tekst przypisu końcowego Znak"/>
    <w:basedOn w:val="Domylnaczcionkaakapitu"/>
    <w:link w:val="Tekstprzypisukocowego"/>
    <w:uiPriority w:val="99"/>
    <w:semiHidden/>
    <w:rsid w:val="006E075B"/>
    <w:rPr>
      <w:rFonts w:ascii="Courier New" w:eastAsia="Courier New" w:hAnsi="Courier New" w:cs="Courier New"/>
      <w:color w:val="000000"/>
      <w:sz w:val="20"/>
      <w:szCs w:val="20"/>
      <w:lang w:eastAsia="pl-PL" w:bidi="pl-PL"/>
    </w:rPr>
  </w:style>
  <w:style w:type="character" w:styleId="Odwoanieprzypisukocowego">
    <w:name w:val="endnote reference"/>
    <w:basedOn w:val="Domylnaczcionkaakapitu"/>
    <w:uiPriority w:val="99"/>
    <w:semiHidden/>
    <w:unhideWhenUsed/>
    <w:rsid w:val="006E075B"/>
    <w:rPr>
      <w:vertAlign w:val="superscript"/>
    </w:rPr>
  </w:style>
  <w:style w:type="paragraph" w:customStyle="1" w:styleId="Default">
    <w:name w:val="Default"/>
    <w:rsid w:val="006E075B"/>
    <w:pPr>
      <w:autoSpaceDE w:val="0"/>
      <w:autoSpaceDN w:val="0"/>
      <w:adjustRightInd w:val="0"/>
      <w:spacing w:after="0" w:line="240" w:lineRule="auto"/>
    </w:pPr>
    <w:rPr>
      <w:rFonts w:ascii="Arial" w:eastAsia="Courier New" w:hAnsi="Arial" w:cs="Arial"/>
      <w:color w:val="000000"/>
      <w:sz w:val="24"/>
      <w:szCs w:val="24"/>
      <w:lang w:eastAsia="pl-PL"/>
    </w:rPr>
  </w:style>
  <w:style w:type="character" w:styleId="Tekstzastpczy">
    <w:name w:val="Placeholder Text"/>
    <w:basedOn w:val="Domylnaczcionkaakapitu"/>
    <w:uiPriority w:val="99"/>
    <w:semiHidden/>
    <w:rsid w:val="006E075B"/>
    <w:rPr>
      <w:color w:val="808080"/>
    </w:rPr>
  </w:style>
  <w:style w:type="paragraph" w:styleId="Tekstpodstawowy">
    <w:name w:val="Body Text"/>
    <w:aliases w:val="(F2),Char Znak,Tekst podstawowy Znak Znak Znak Znak,Tekst podstawowy Znak Znak, Char Znak"/>
    <w:basedOn w:val="Normalny"/>
    <w:link w:val="TekstpodstawowyZnak1"/>
    <w:unhideWhenUsed/>
    <w:qFormat/>
    <w:rsid w:val="005841E8"/>
    <w:pPr>
      <w:spacing w:after="0" w:line="240" w:lineRule="auto"/>
    </w:pPr>
    <w:rPr>
      <w:rFonts w:ascii="Tahoma" w:eastAsia="Calibri" w:hAnsi="Tahoma" w:cs="Times New Roman"/>
      <w:sz w:val="24"/>
      <w:szCs w:val="20"/>
      <w:lang w:val="x-none" w:eastAsia="pl-PL"/>
    </w:rPr>
  </w:style>
  <w:style w:type="character" w:customStyle="1" w:styleId="TekstpodstawowyZnak">
    <w:name w:val="Tekst podstawowy Znak"/>
    <w:basedOn w:val="Domylnaczcionkaakapitu"/>
    <w:uiPriority w:val="99"/>
    <w:semiHidden/>
    <w:rsid w:val="005841E8"/>
  </w:style>
  <w:style w:type="character" w:customStyle="1" w:styleId="TekstpodstawowyZnak1">
    <w:name w:val="Tekst podstawowy Znak1"/>
    <w:aliases w:val="(F2) Znak,Char Znak Znak,Tekst podstawowy Znak Znak Znak Znak Znak,Tekst podstawowy Znak Znak Znak, Char Znak Znak"/>
    <w:link w:val="Tekstpodstawowy"/>
    <w:rsid w:val="005841E8"/>
    <w:rPr>
      <w:rFonts w:ascii="Tahoma" w:eastAsia="Calibri" w:hAnsi="Tahoma" w:cs="Times New Roman"/>
      <w:sz w:val="24"/>
      <w:szCs w:val="20"/>
      <w:lang w:val="x-none" w:eastAsia="pl-PL"/>
    </w:rPr>
  </w:style>
  <w:style w:type="character" w:customStyle="1" w:styleId="AkapitzlistZnak">
    <w:name w:val="Akapit z listą Znak"/>
    <w:aliases w:val="Normal Znak,Akapit z listą3 Znak,Akapit z listą31 Znak,L1 Znak,Numerowanie Znak,Akapit z listą5 Znak,CW_Lista Znak,Nagłowek 3 Znak,Preambuła Znak,Akapit z listą BS Znak,Kolorowa lista — akcent 11 Znak,Dot pt Znak,Recommendation Znak"/>
    <w:link w:val="Akapitzlist"/>
    <w:uiPriority w:val="34"/>
    <w:qFormat/>
    <w:locked/>
    <w:rsid w:val="00A30222"/>
    <w:rPr>
      <w:rFonts w:ascii="Courier New" w:eastAsia="Courier New" w:hAnsi="Courier New" w:cs="Courier New"/>
      <w:color w:val="000000"/>
      <w:sz w:val="24"/>
      <w:szCs w:val="24"/>
      <w:lang w:eastAsia="pl-PL" w:bidi="pl-PL"/>
    </w:rPr>
  </w:style>
  <w:style w:type="table" w:styleId="Tabela-Siatka">
    <w:name w:val="Table Grid"/>
    <w:basedOn w:val="Standardowy"/>
    <w:uiPriority w:val="39"/>
    <w:rsid w:val="001B2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
    <w:name w:val="Tekst treści_"/>
    <w:basedOn w:val="Domylnaczcionkaakapitu"/>
    <w:link w:val="Teksttreci0"/>
    <w:rsid w:val="00A47D4F"/>
    <w:rPr>
      <w:rFonts w:ascii="Calibri" w:eastAsia="Calibri" w:hAnsi="Calibri" w:cs="Calibri"/>
    </w:rPr>
  </w:style>
  <w:style w:type="paragraph" w:customStyle="1" w:styleId="Teksttreci0">
    <w:name w:val="Tekst treści"/>
    <w:basedOn w:val="Normalny"/>
    <w:link w:val="Teksttreci"/>
    <w:rsid w:val="00A47D4F"/>
    <w:pPr>
      <w:widowControl w:val="0"/>
      <w:spacing w:after="0" w:line="240" w:lineRule="auto"/>
    </w:pPr>
    <w:rPr>
      <w:rFonts w:ascii="Calibri" w:eastAsia="Calibri" w:hAnsi="Calibri" w:cs="Calibri"/>
    </w:rPr>
  </w:style>
  <w:style w:type="character" w:styleId="Odwoaniedokomentarza">
    <w:name w:val="annotation reference"/>
    <w:basedOn w:val="Domylnaczcionkaakapitu"/>
    <w:uiPriority w:val="99"/>
    <w:semiHidden/>
    <w:unhideWhenUsed/>
    <w:rsid w:val="00887B96"/>
    <w:rPr>
      <w:sz w:val="16"/>
      <w:szCs w:val="16"/>
    </w:rPr>
  </w:style>
  <w:style w:type="paragraph" w:styleId="Tekstkomentarza">
    <w:name w:val="annotation text"/>
    <w:basedOn w:val="Normalny"/>
    <w:link w:val="TekstkomentarzaZnak"/>
    <w:uiPriority w:val="99"/>
    <w:semiHidden/>
    <w:unhideWhenUsed/>
    <w:rsid w:val="00887B9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87B96"/>
    <w:rPr>
      <w:sz w:val="20"/>
      <w:szCs w:val="20"/>
    </w:rPr>
  </w:style>
  <w:style w:type="paragraph" w:styleId="Tematkomentarza">
    <w:name w:val="annotation subject"/>
    <w:basedOn w:val="Tekstkomentarza"/>
    <w:next w:val="Tekstkomentarza"/>
    <w:link w:val="TematkomentarzaZnak"/>
    <w:uiPriority w:val="99"/>
    <w:semiHidden/>
    <w:unhideWhenUsed/>
    <w:rsid w:val="00887B96"/>
    <w:rPr>
      <w:b/>
      <w:bCs/>
    </w:rPr>
  </w:style>
  <w:style w:type="character" w:customStyle="1" w:styleId="TematkomentarzaZnak">
    <w:name w:val="Temat komentarza Znak"/>
    <w:basedOn w:val="TekstkomentarzaZnak"/>
    <w:link w:val="Tematkomentarza"/>
    <w:uiPriority w:val="99"/>
    <w:semiHidden/>
    <w:rsid w:val="00887B96"/>
    <w:rPr>
      <w:b/>
      <w:bCs/>
      <w:sz w:val="20"/>
      <w:szCs w:val="20"/>
    </w:rPr>
  </w:style>
  <w:style w:type="character" w:styleId="Nierozpoznanawzmianka">
    <w:name w:val="Unresolved Mention"/>
    <w:basedOn w:val="Domylnaczcionkaakapitu"/>
    <w:uiPriority w:val="99"/>
    <w:semiHidden/>
    <w:unhideWhenUsed/>
    <w:rsid w:val="000F61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76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bip.strzelno.pl/getimg.php?name=herb+strona.JPG" TargetMode="External"/><Relationship Id="rId13" Type="http://schemas.openxmlformats.org/officeDocument/2006/relationships/hyperlink" Target="mailto:iod@us.edu.pl"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administrator.danych@us.edu.p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zamowienia.gov.pl/p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rzelno.bipgmina.pl/wiadomosci/13635/lista/1/postepowania_powyzej_30000_euro" TargetMode="External"/><Relationship Id="rId5" Type="http://schemas.openxmlformats.org/officeDocument/2006/relationships/footnotes" Target="footnotes.xml"/><Relationship Id="rId15" Type="http://schemas.openxmlformats.org/officeDocument/2006/relationships/hyperlink" Target="mailto:j.jedros@strzelno.pl" TargetMode="External"/><Relationship Id="rId10" Type="http://schemas.openxmlformats.org/officeDocument/2006/relationships/hyperlink" Target="http://www.bip.strzelno.p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iasto@strzelno.pl" TargetMode="External"/><Relationship Id="rId14" Type="http://schemas.openxmlformats.org/officeDocument/2006/relationships/hyperlink" Target="https://ezamowienia.gov.pl/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TotalTime>
  <Pages>16</Pages>
  <Words>9112</Words>
  <Characters>54672</Characters>
  <Application>Microsoft Office Word</Application>
  <DocSecurity>0</DocSecurity>
  <Lines>455</Lines>
  <Paragraphs>127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K.Bień</dc:creator>
  <cp:keywords/>
  <dc:description/>
  <cp:lastModifiedBy>Krzysztof Bień</cp:lastModifiedBy>
  <cp:revision>111</cp:revision>
  <cp:lastPrinted>2022-11-17T19:38:00Z</cp:lastPrinted>
  <dcterms:created xsi:type="dcterms:W3CDTF">2025-10-07T11:38:00Z</dcterms:created>
  <dcterms:modified xsi:type="dcterms:W3CDTF">2025-11-05T18:18:00Z</dcterms:modified>
</cp:coreProperties>
</file>