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A1C8" w14:textId="2D809565" w:rsidR="00DB719E" w:rsidRDefault="007E16FD">
      <w:pPr>
        <w:pStyle w:val="Standard"/>
      </w:pPr>
      <w:r>
        <w:t xml:space="preserve">                                                                                                </w:t>
      </w:r>
      <w:r w:rsidR="00B26F07">
        <w:t xml:space="preserve">               </w:t>
      </w:r>
    </w:p>
    <w:p w14:paraId="62721397" w14:textId="77777777" w:rsidR="00DB719E" w:rsidRDefault="00DB719E">
      <w:pPr>
        <w:pStyle w:val="Standard"/>
      </w:pPr>
    </w:p>
    <w:p w14:paraId="1662A0CF" w14:textId="1E7A6BA2" w:rsidR="00E13F87" w:rsidRDefault="00DB719E" w:rsidP="00DB719E">
      <w:pPr>
        <w:pStyle w:val="Standard"/>
        <w:ind w:left="6381"/>
      </w:pPr>
      <w:r>
        <w:t xml:space="preserve">      </w:t>
      </w:r>
      <w:r w:rsidR="00B26F07">
        <w:t xml:space="preserve"> Strzelno, dnia </w:t>
      </w:r>
      <w:r w:rsidR="001E796C">
        <w:t>06</w:t>
      </w:r>
      <w:r w:rsidR="004B5198">
        <w:t>.</w:t>
      </w:r>
      <w:r w:rsidR="001E796C">
        <w:t>12</w:t>
      </w:r>
      <w:r w:rsidR="007E16FD">
        <w:t>.202</w:t>
      </w:r>
      <w:r w:rsidR="001E796C">
        <w:t>4</w:t>
      </w:r>
      <w:r w:rsidR="007E16FD">
        <w:t xml:space="preserve"> r.</w:t>
      </w:r>
    </w:p>
    <w:p w14:paraId="60BFEF27" w14:textId="77777777" w:rsidR="00E13F87" w:rsidRDefault="00E13F87">
      <w:pPr>
        <w:pStyle w:val="Standard"/>
      </w:pPr>
    </w:p>
    <w:p w14:paraId="3E468FB9" w14:textId="77777777" w:rsidR="00E13F87" w:rsidRDefault="00E13F87">
      <w:pPr>
        <w:pStyle w:val="Standard"/>
      </w:pPr>
    </w:p>
    <w:p w14:paraId="34047CE8" w14:textId="77777777" w:rsidR="00E13F87" w:rsidRDefault="00E13F87">
      <w:pPr>
        <w:pStyle w:val="Standard"/>
        <w:rPr>
          <w:b/>
        </w:rPr>
      </w:pPr>
    </w:p>
    <w:p w14:paraId="2B389BD0" w14:textId="77777777" w:rsidR="00E13F87" w:rsidRDefault="00E13F87">
      <w:pPr>
        <w:pStyle w:val="Standard"/>
      </w:pPr>
    </w:p>
    <w:p w14:paraId="35BE31A3" w14:textId="77777777" w:rsidR="00E13F87" w:rsidRDefault="00E13F87">
      <w:pPr>
        <w:pStyle w:val="Standard"/>
      </w:pPr>
    </w:p>
    <w:p w14:paraId="5C830118" w14:textId="0EBF17D7" w:rsidR="00E13F87" w:rsidRDefault="007E16FD">
      <w:pPr>
        <w:pStyle w:val="Standard"/>
      </w:pPr>
      <w:r>
        <w:t xml:space="preserve">Dotyczy sprawy: </w:t>
      </w:r>
      <w:r w:rsidR="001E796C" w:rsidRPr="00134291">
        <w:rPr>
          <w:rFonts w:ascii="Arial" w:eastAsia="Arial" w:hAnsi="Arial"/>
        </w:rPr>
        <w:t>RIZ.271.14.2024/P</w:t>
      </w:r>
    </w:p>
    <w:p w14:paraId="28CDEF7B" w14:textId="77777777" w:rsidR="00E13F87" w:rsidRDefault="00E13F87">
      <w:pPr>
        <w:pStyle w:val="Standard"/>
      </w:pPr>
    </w:p>
    <w:p w14:paraId="289A46C1" w14:textId="3B3F018E" w:rsidR="00DB719E" w:rsidRPr="00F72FB1" w:rsidRDefault="007E16FD" w:rsidP="004B5198">
      <w:pPr>
        <w:pStyle w:val="Nagwek"/>
        <w:spacing w:line="280" w:lineRule="atLeast"/>
        <w:rPr>
          <w:b/>
          <w:sz w:val="22"/>
          <w:szCs w:val="22"/>
        </w:rPr>
      </w:pPr>
      <w:r>
        <w:t xml:space="preserve">W </w:t>
      </w:r>
      <w:r w:rsidR="004B5198">
        <w:t>postępowaniu przetargowym</w:t>
      </w:r>
      <w:r>
        <w:t xml:space="preserve"> </w:t>
      </w:r>
      <w:r w:rsidR="00F74DF6">
        <w:t>„</w:t>
      </w:r>
      <w:r w:rsidR="00F74DF6">
        <w:rPr>
          <w:b/>
          <w:i/>
          <w:sz w:val="22"/>
          <w:szCs w:val="22"/>
        </w:rPr>
        <w:t>N</w:t>
      </w:r>
      <w:r w:rsidR="00DB719E" w:rsidRPr="00F72FB1">
        <w:rPr>
          <w:b/>
          <w:i/>
          <w:sz w:val="22"/>
          <w:szCs w:val="22"/>
        </w:rPr>
        <w:t xml:space="preserve">a </w:t>
      </w:r>
      <w:r w:rsidR="00F74DF6">
        <w:rPr>
          <w:b/>
          <w:i/>
          <w:sz w:val="22"/>
          <w:szCs w:val="22"/>
        </w:rPr>
        <w:t>udzieleniu zamówienia na ubezpieczenie gminy Strzelno”</w:t>
      </w:r>
    </w:p>
    <w:p w14:paraId="7F68FB86" w14:textId="5688A4F5" w:rsidR="00E13F87" w:rsidRDefault="00921A1C">
      <w:pPr>
        <w:pStyle w:val="Standard"/>
      </w:pPr>
      <w:r>
        <w:t>Zamawiający zmienia treść S</w:t>
      </w:r>
      <w:r w:rsidR="007E16FD">
        <w:t>WZ w następujący sposób:</w:t>
      </w:r>
    </w:p>
    <w:p w14:paraId="79864C92" w14:textId="77777777" w:rsidR="00E13F87" w:rsidRDefault="00E13F87">
      <w:pPr>
        <w:pStyle w:val="Standard"/>
      </w:pPr>
    </w:p>
    <w:p w14:paraId="61758CEA" w14:textId="77777777" w:rsidR="00F74DF6" w:rsidRPr="00F74DF6" w:rsidRDefault="00F74DF6" w:rsidP="00F74DF6">
      <w:pPr>
        <w:widowControl/>
        <w:numPr>
          <w:ilvl w:val="0"/>
          <w:numId w:val="1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uppressAutoHyphens w:val="0"/>
        <w:autoSpaceDE w:val="0"/>
        <w:autoSpaceDN/>
        <w:spacing w:after="160" w:line="259" w:lineRule="auto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</w:pPr>
      <w:r w:rsidRPr="00F74DF6"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Zamawiający zmienia treść p. 18.5 oraz 19.1 SWZ nadając im następujące brzmienie:</w:t>
      </w:r>
    </w:p>
    <w:p w14:paraId="75ABE018" w14:textId="77777777" w:rsidR="00F74DF6" w:rsidRPr="00F74DF6" w:rsidRDefault="00F74DF6" w:rsidP="00F74DF6">
      <w:pPr>
        <w:suppressAutoHyphens w:val="0"/>
        <w:autoSpaceDE w:val="0"/>
        <w:textAlignment w:val="auto"/>
        <w:rPr>
          <w:rFonts w:ascii="Arial" w:eastAsia="Arial" w:hAnsi="Arial"/>
          <w:b/>
          <w:kern w:val="0"/>
          <w:sz w:val="18"/>
          <w:szCs w:val="18"/>
          <w:lang w:eastAsia="en-US" w:bidi="ar-SA"/>
        </w:rPr>
      </w:pPr>
    </w:p>
    <w:p w14:paraId="5DC0F8EB" w14:textId="77777777" w:rsidR="00F74DF6" w:rsidRPr="00F74DF6" w:rsidRDefault="00F74DF6" w:rsidP="00F74DF6">
      <w:pPr>
        <w:suppressAutoHyphens w:val="0"/>
        <w:autoSpaceDE w:val="0"/>
        <w:textAlignment w:val="auto"/>
        <w:rPr>
          <w:rFonts w:ascii="Arial" w:eastAsia="Arial" w:hAnsi="Arial"/>
          <w:b/>
          <w:kern w:val="0"/>
          <w:sz w:val="18"/>
          <w:szCs w:val="18"/>
          <w:lang w:eastAsia="en-US" w:bidi="ar-SA"/>
        </w:rPr>
      </w:pPr>
    </w:p>
    <w:p w14:paraId="4F1A477B" w14:textId="291CFAFD" w:rsidR="00F74DF6" w:rsidRPr="00F74DF6" w:rsidRDefault="00F74DF6" w:rsidP="00F74DF6">
      <w:pPr>
        <w:suppressAutoHyphens w:val="0"/>
        <w:autoSpaceDE w:val="0"/>
        <w:textAlignment w:val="auto"/>
        <w:rPr>
          <w:rFonts w:ascii="Arial" w:eastAsia="Arial" w:hAnsi="Arial"/>
          <w:bCs/>
          <w:kern w:val="0"/>
          <w:sz w:val="18"/>
          <w:szCs w:val="18"/>
          <w:lang w:eastAsia="en-US" w:bidi="ar-SA"/>
        </w:rPr>
      </w:pPr>
      <w:r w:rsidRPr="00F74DF6">
        <w:rPr>
          <w:rFonts w:ascii="Arial" w:eastAsia="Arial" w:hAnsi="Arial"/>
          <w:bCs/>
          <w:kern w:val="0"/>
          <w:sz w:val="18"/>
          <w:szCs w:val="18"/>
          <w:lang w:eastAsia="en-US" w:bidi="ar-SA"/>
        </w:rPr>
        <w:t xml:space="preserve">18.5. Termin składania ofert. Oferty należy składać do dnia </w:t>
      </w:r>
      <w:r w:rsidRPr="00F74DF6">
        <w:rPr>
          <w:rFonts w:ascii="Arial" w:eastAsia="Arial" w:hAnsi="Arial"/>
          <w:b/>
          <w:kern w:val="0"/>
          <w:sz w:val="22"/>
          <w:szCs w:val="22"/>
          <w:lang w:eastAsia="en-US" w:bidi="ar-SA"/>
        </w:rPr>
        <w:t>1</w:t>
      </w:r>
      <w:r>
        <w:rPr>
          <w:rFonts w:ascii="Arial" w:eastAsia="Arial" w:hAnsi="Arial"/>
          <w:b/>
          <w:kern w:val="0"/>
          <w:sz w:val="22"/>
          <w:szCs w:val="22"/>
          <w:lang w:eastAsia="en-US" w:bidi="ar-SA"/>
        </w:rPr>
        <w:t>3</w:t>
      </w:r>
      <w:r w:rsidRPr="00F74DF6">
        <w:rPr>
          <w:rFonts w:ascii="Arial" w:eastAsia="Arial" w:hAnsi="Arial"/>
          <w:bCs/>
          <w:kern w:val="0"/>
          <w:sz w:val="18"/>
          <w:szCs w:val="18"/>
          <w:lang w:eastAsia="en-US" w:bidi="ar-SA"/>
        </w:rPr>
        <w:t>.12.2024 r. do godz. 12.00</w:t>
      </w:r>
    </w:p>
    <w:p w14:paraId="3E351A0B" w14:textId="77777777" w:rsidR="00F74DF6" w:rsidRPr="00F74DF6" w:rsidRDefault="00F74DF6" w:rsidP="00F74DF6">
      <w:pPr>
        <w:suppressAutoHyphens w:val="0"/>
        <w:autoSpaceDE w:val="0"/>
        <w:textAlignment w:val="auto"/>
        <w:rPr>
          <w:rFonts w:ascii="Arial" w:eastAsia="Arial" w:hAnsi="Arial"/>
          <w:bCs/>
          <w:kern w:val="0"/>
          <w:sz w:val="18"/>
          <w:szCs w:val="18"/>
          <w:lang w:eastAsia="en-US" w:bidi="ar-SA"/>
        </w:rPr>
      </w:pPr>
    </w:p>
    <w:p w14:paraId="1634E21A" w14:textId="34160401" w:rsidR="00F74DF6" w:rsidRPr="00F74DF6" w:rsidRDefault="00F74DF6" w:rsidP="00F74DF6">
      <w:pPr>
        <w:suppressAutoHyphens w:val="0"/>
        <w:autoSpaceDE w:val="0"/>
        <w:textAlignment w:val="auto"/>
        <w:rPr>
          <w:rFonts w:ascii="Arial" w:eastAsia="Arial" w:hAnsi="Arial"/>
          <w:bCs/>
          <w:kern w:val="0"/>
          <w:sz w:val="18"/>
          <w:szCs w:val="18"/>
          <w:lang w:eastAsia="en-US" w:bidi="ar-SA"/>
        </w:rPr>
      </w:pPr>
      <w:r w:rsidRPr="00F74DF6">
        <w:rPr>
          <w:rFonts w:ascii="Arial" w:eastAsia="Arial" w:hAnsi="Arial"/>
          <w:bCs/>
          <w:kern w:val="0"/>
          <w:sz w:val="18"/>
          <w:szCs w:val="18"/>
          <w:lang w:eastAsia="en-US" w:bidi="ar-SA"/>
        </w:rPr>
        <w:t xml:space="preserve">19.1 Otwarcie ofert nastąpi w dniu </w:t>
      </w:r>
      <w:r w:rsidRPr="00F74DF6">
        <w:rPr>
          <w:rFonts w:ascii="Arial" w:eastAsia="Arial" w:hAnsi="Arial"/>
          <w:b/>
          <w:kern w:val="0"/>
          <w:sz w:val="22"/>
          <w:szCs w:val="22"/>
          <w:lang w:eastAsia="en-US" w:bidi="ar-SA"/>
        </w:rPr>
        <w:t>1</w:t>
      </w:r>
      <w:r>
        <w:rPr>
          <w:rFonts w:ascii="Arial" w:eastAsia="Arial" w:hAnsi="Arial"/>
          <w:b/>
          <w:kern w:val="0"/>
          <w:sz w:val="22"/>
          <w:szCs w:val="22"/>
          <w:lang w:eastAsia="en-US" w:bidi="ar-SA"/>
        </w:rPr>
        <w:t>3</w:t>
      </w:r>
      <w:r w:rsidRPr="00F74DF6">
        <w:rPr>
          <w:rFonts w:ascii="Arial" w:eastAsia="Arial" w:hAnsi="Arial"/>
          <w:bCs/>
          <w:kern w:val="0"/>
          <w:sz w:val="18"/>
          <w:szCs w:val="18"/>
          <w:lang w:eastAsia="en-US" w:bidi="ar-SA"/>
        </w:rPr>
        <w:t>.12.2024 r. o godz. 13.00</w:t>
      </w:r>
    </w:p>
    <w:p w14:paraId="4147474D" w14:textId="57C3C732" w:rsidR="00E13F87" w:rsidRDefault="00E13F87">
      <w:pPr>
        <w:rPr>
          <w:rFonts w:ascii="Arial" w:eastAsia="Arial" w:hAnsi="Arial"/>
          <w:iCs/>
          <w:sz w:val="18"/>
          <w:szCs w:val="18"/>
        </w:rPr>
      </w:pPr>
    </w:p>
    <w:sectPr w:rsidR="00E13F87">
      <w:headerReference w:type="default" r:id="rId7"/>
      <w:footerReference w:type="default" r:id="rId8"/>
      <w:pgSz w:w="11906" w:h="16838"/>
      <w:pgMar w:top="1134" w:right="1134" w:bottom="1134" w:left="1134" w:header="708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D9C9E" w14:textId="77777777" w:rsidR="00CB2579" w:rsidRDefault="00CB2579">
      <w:r>
        <w:separator/>
      </w:r>
    </w:p>
  </w:endnote>
  <w:endnote w:type="continuationSeparator" w:id="0">
    <w:p w14:paraId="1F1DE36E" w14:textId="77777777" w:rsidR="00CB2579" w:rsidRDefault="00CB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937F" w14:textId="77777777" w:rsidR="00E245DD" w:rsidRDefault="007E16FD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1F4860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14:paraId="20673319" w14:textId="77777777" w:rsidR="00E245DD" w:rsidRDefault="00E24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4233A" w14:textId="77777777" w:rsidR="00CB2579" w:rsidRDefault="00CB2579">
      <w:r>
        <w:rPr>
          <w:color w:val="000000"/>
        </w:rPr>
        <w:separator/>
      </w:r>
    </w:p>
  </w:footnote>
  <w:footnote w:type="continuationSeparator" w:id="0">
    <w:p w14:paraId="39A910D7" w14:textId="77777777" w:rsidR="00CB2579" w:rsidRDefault="00CB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E2D3" w14:textId="77777777" w:rsidR="001E796C" w:rsidRPr="001E796C" w:rsidRDefault="001E796C" w:rsidP="001E796C">
    <w:pPr>
      <w:pBdr>
        <w:bottom w:val="single" w:sz="6" w:space="1" w:color="auto"/>
      </w:pBdr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Theme="minorHAnsi" w:eastAsia="Courier New" w:hAnsiTheme="minorHAnsi" w:cstheme="minorHAnsi"/>
        <w:color w:val="000000"/>
        <w:kern w:val="0"/>
        <w:sz w:val="16"/>
        <w:szCs w:val="16"/>
        <w:lang w:eastAsia="pl-PL" w:bidi="pl-PL"/>
      </w:rPr>
    </w:pPr>
    <w:r w:rsidRPr="001E796C">
      <w:rPr>
        <w:rFonts w:asciiTheme="minorHAnsi" w:eastAsia="Courier New" w:hAnsiTheme="minorHAnsi" w:cstheme="minorHAnsi"/>
        <w:color w:val="000000"/>
        <w:kern w:val="0"/>
        <w:sz w:val="16"/>
        <w:szCs w:val="16"/>
        <w:lang w:eastAsia="pl-PL" w:bidi="pl-PL"/>
      </w:rPr>
      <w:t>POSTĘPOWANIE O UDZIELENIE ZAMÓWIENIA NA UBEZPIECZENIE GMINY STRZELNO.</w:t>
    </w:r>
  </w:p>
  <w:p w14:paraId="0522D2A4" w14:textId="18E50664" w:rsidR="00DB719E" w:rsidRPr="004B5198" w:rsidRDefault="00DB719E" w:rsidP="004B5198">
    <w:pPr>
      <w:pStyle w:val="Nagwek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14DA"/>
    <w:multiLevelType w:val="hybridMultilevel"/>
    <w:tmpl w:val="E5929746"/>
    <w:lvl w:ilvl="0" w:tplc="D12AF5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236C54"/>
    <w:multiLevelType w:val="hybridMultilevel"/>
    <w:tmpl w:val="0108F2B2"/>
    <w:lvl w:ilvl="0" w:tplc="20BE816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FEF4B6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8F0005"/>
    <w:multiLevelType w:val="multilevel"/>
    <w:tmpl w:val="FD00B3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931AAE"/>
    <w:multiLevelType w:val="multilevel"/>
    <w:tmpl w:val="5D60C98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571C0F33"/>
    <w:multiLevelType w:val="multilevel"/>
    <w:tmpl w:val="9E9A039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13C4"/>
    <w:multiLevelType w:val="multilevel"/>
    <w:tmpl w:val="E54C50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6CEB4531"/>
    <w:multiLevelType w:val="hybridMultilevel"/>
    <w:tmpl w:val="2722C332"/>
    <w:lvl w:ilvl="0" w:tplc="A40E4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CBBA38E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6EB20E5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16E248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8AE4AC2">
      <w:start w:val="1"/>
      <w:numFmt w:val="decimal"/>
      <w:lvlText w:val="%6)"/>
      <w:lvlJc w:val="right"/>
      <w:pPr>
        <w:ind w:left="4320" w:hanging="180"/>
      </w:pPr>
      <w:rPr>
        <w:rFonts w:ascii="Arial" w:eastAsia="Calibri" w:hAnsi="Arial" w:cs="Arial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574338">
    <w:abstractNumId w:val="9"/>
  </w:num>
  <w:num w:numId="2" w16cid:durableId="1471677713">
    <w:abstractNumId w:val="2"/>
  </w:num>
  <w:num w:numId="3" w16cid:durableId="1011445875">
    <w:abstractNumId w:val="3"/>
  </w:num>
  <w:num w:numId="4" w16cid:durableId="954748337">
    <w:abstractNumId w:val="5"/>
  </w:num>
  <w:num w:numId="5" w16cid:durableId="1322394991">
    <w:abstractNumId w:val="7"/>
  </w:num>
  <w:num w:numId="6" w16cid:durableId="1986809360">
    <w:abstractNumId w:val="4"/>
  </w:num>
  <w:num w:numId="7" w16cid:durableId="383723056">
    <w:abstractNumId w:val="6"/>
  </w:num>
  <w:num w:numId="8" w16cid:durableId="1098793235">
    <w:abstractNumId w:val="8"/>
  </w:num>
  <w:num w:numId="9" w16cid:durableId="1969242195">
    <w:abstractNumId w:val="1"/>
  </w:num>
  <w:num w:numId="10" w16cid:durableId="6904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7"/>
    <w:rsid w:val="000E66DA"/>
    <w:rsid w:val="001E796C"/>
    <w:rsid w:val="001F4860"/>
    <w:rsid w:val="0034367A"/>
    <w:rsid w:val="003B2180"/>
    <w:rsid w:val="004760C5"/>
    <w:rsid w:val="004B5198"/>
    <w:rsid w:val="006F1A18"/>
    <w:rsid w:val="00725105"/>
    <w:rsid w:val="00730046"/>
    <w:rsid w:val="007E16FD"/>
    <w:rsid w:val="00903E71"/>
    <w:rsid w:val="009200C0"/>
    <w:rsid w:val="00921A1C"/>
    <w:rsid w:val="00B111CA"/>
    <w:rsid w:val="00B22108"/>
    <w:rsid w:val="00B26F07"/>
    <w:rsid w:val="00B96D00"/>
    <w:rsid w:val="00CB2579"/>
    <w:rsid w:val="00D12086"/>
    <w:rsid w:val="00D63E98"/>
    <w:rsid w:val="00D9628C"/>
    <w:rsid w:val="00DB719E"/>
    <w:rsid w:val="00E13F87"/>
    <w:rsid w:val="00E245DD"/>
    <w:rsid w:val="00E6591D"/>
    <w:rsid w:val="00F47877"/>
    <w:rsid w:val="00F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D10E"/>
  <w15:docId w15:val="{5007C7F6-AC4A-4542-8813-D2D39CC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uiPriority w:val="99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PodpisobrazuExact">
    <w:name w:val="Podpis obrazu Exact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Nagwek1">
    <w:name w:val="Nagłówek #1_"/>
    <w:basedOn w:val="Domylnaczcionkaakapitu"/>
    <w:rPr>
      <w:rFonts w:ascii="Arial" w:eastAsia="Arial" w:hAnsi="Arial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rPr>
      <w:rFonts w:ascii="Calibri" w:eastAsia="Calibri" w:hAnsi="Calibri" w:cs="Calibri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PogrubienieNagweklubstopkaArial95pt">
    <w:name w:val="Pogrubienie;Nagłówek lub stopka + Arial;9;5 pt"/>
    <w:basedOn w:val="Nagweklubstopka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Teksttreci2">
    <w:name w:val="Tekst treści (2)_"/>
    <w:basedOn w:val="Domylnaczcionkaakapitu"/>
    <w:rPr>
      <w:rFonts w:ascii="Arial" w:eastAsia="Arial" w:hAnsi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Exact">
    <w:name w:val="Nagłówek #1 Exact"/>
    <w:basedOn w:val="Domylnaczcionkaakapitu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 w:val="0"/>
      <w:iCs w:val="0"/>
      <w:strike w:val="0"/>
      <w:dstrike w:val="0"/>
      <w:sz w:val="14"/>
      <w:szCs w:val="14"/>
      <w:u w:val="none"/>
    </w:rPr>
  </w:style>
  <w:style w:type="paragraph" w:customStyle="1" w:styleId="Podpisobrazu">
    <w:name w:val="Podpis obrazu"/>
    <w:basedOn w:val="Normalny"/>
    <w:pPr>
      <w:shd w:val="clear" w:color="auto" w:fill="FFFFFF"/>
      <w:suppressAutoHyphens w:val="0"/>
      <w:spacing w:line="156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4">
    <w:name w:val="Tekst treści (4)"/>
    <w:basedOn w:val="Normalny"/>
    <w:pPr>
      <w:shd w:val="clear" w:color="auto" w:fill="FFFFFF"/>
      <w:suppressAutoHyphens w:val="0"/>
      <w:spacing w:line="154" w:lineRule="exact"/>
      <w:jc w:val="center"/>
      <w:textAlignment w:val="auto"/>
    </w:pPr>
    <w:rPr>
      <w:rFonts w:ascii="Calibri" w:eastAsia="Calibri" w:hAnsi="Calibri" w:cs="Calibri"/>
      <w:sz w:val="15"/>
      <w:szCs w:val="15"/>
    </w:rPr>
  </w:style>
  <w:style w:type="paragraph" w:customStyle="1" w:styleId="Nagwek10">
    <w:name w:val="Nagłówek #1"/>
    <w:basedOn w:val="Normalny"/>
    <w:pPr>
      <w:shd w:val="clear" w:color="auto" w:fill="FFFFFF"/>
      <w:suppressAutoHyphens w:val="0"/>
      <w:spacing w:line="192" w:lineRule="exact"/>
      <w:textAlignment w:val="auto"/>
      <w:outlineLvl w:val="0"/>
    </w:pPr>
    <w:rPr>
      <w:rFonts w:ascii="Arial" w:eastAsia="Arial" w:hAnsi="Arial"/>
      <w:b/>
      <w:bCs/>
      <w:sz w:val="19"/>
      <w:szCs w:val="19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line="192" w:lineRule="exact"/>
      <w:textAlignment w:val="auto"/>
    </w:pPr>
    <w:rPr>
      <w:rFonts w:ascii="Arial" w:eastAsia="Arial" w:hAnsi="Arial"/>
      <w:sz w:val="14"/>
      <w:szCs w:val="14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before="220" w:line="200" w:lineRule="exact"/>
      <w:ind w:hanging="420"/>
      <w:jc w:val="center"/>
      <w:textAlignment w:val="auto"/>
    </w:pPr>
    <w:rPr>
      <w:rFonts w:ascii="Arial" w:eastAsia="Arial" w:hAnsi="Arial"/>
      <w:sz w:val="18"/>
      <w:szCs w:val="18"/>
    </w:rPr>
  </w:style>
  <w:style w:type="paragraph" w:customStyle="1" w:styleId="Teksttreci80">
    <w:name w:val="Tekst treści (8)"/>
    <w:basedOn w:val="Normalny"/>
    <w:pPr>
      <w:shd w:val="clear" w:color="auto" w:fill="FFFFFF"/>
      <w:suppressAutoHyphens w:val="0"/>
      <w:spacing w:before="520" w:line="278" w:lineRule="exact"/>
      <w:jc w:val="center"/>
      <w:textAlignment w:val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customStyle="1" w:styleId="arimr">
    <w:name w:val="arimr"/>
    <w:basedOn w:val="Normalny"/>
    <w:rsid w:val="00E6591D"/>
    <w:pPr>
      <w:suppressAutoHyphens w:val="0"/>
      <w:autoSpaceDN/>
      <w:snapToGrid w:val="0"/>
      <w:spacing w:line="360" w:lineRule="auto"/>
      <w:textAlignment w:val="auto"/>
    </w:pPr>
    <w:rPr>
      <w:rFonts w:eastAsia="Times New Roman" w:cs="Times New Roman"/>
      <w:kern w:val="0"/>
      <w:szCs w:val="20"/>
      <w:lang w:val="en-US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K.Bień</dc:creator>
  <cp:lastModifiedBy>UM Strzelno</cp:lastModifiedBy>
  <cp:revision>11</cp:revision>
  <dcterms:created xsi:type="dcterms:W3CDTF">2021-03-19T13:02:00Z</dcterms:created>
  <dcterms:modified xsi:type="dcterms:W3CDTF">2024-12-06T09:54:00Z</dcterms:modified>
</cp:coreProperties>
</file>