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2FE3F" w14:textId="6E133B45" w:rsidR="00C20A79" w:rsidRPr="004641DA" w:rsidRDefault="00C20A79" w:rsidP="00C20A79">
      <w:pPr>
        <w:pStyle w:val="Tekstpodstawowy"/>
        <w:rPr>
          <w:rFonts w:asciiTheme="minorHAnsi" w:hAnsiTheme="minorHAnsi" w:cstheme="minorHAnsi"/>
          <w:b/>
          <w:sz w:val="22"/>
          <w:lang w:val="pl-PL"/>
        </w:rPr>
      </w:pPr>
    </w:p>
    <w:p w14:paraId="7DE1F3DC" w14:textId="77777777" w:rsidR="00CD66AD" w:rsidRPr="00CD66AD" w:rsidRDefault="00CD66AD" w:rsidP="00CD66AD">
      <w:pPr>
        <w:spacing w:after="0" w:line="360" w:lineRule="auto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 w:rsidRPr="00CD66AD">
        <w:rPr>
          <w:rFonts w:ascii="Calibri" w:eastAsia="Times New Roman" w:hAnsi="Calibri" w:cs="Calibri"/>
          <w:sz w:val="20"/>
          <w:szCs w:val="24"/>
          <w:lang w:eastAsia="pl-PL"/>
        </w:rPr>
        <w:t>Załącznik nr 5 do SWZ</w:t>
      </w:r>
    </w:p>
    <w:p w14:paraId="60554198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</w:p>
    <w:p w14:paraId="41C25C08" w14:textId="1A6301FF" w:rsidR="00CD66AD" w:rsidRPr="00CD66AD" w:rsidRDefault="00CD66AD" w:rsidP="00CD66AD">
      <w:pPr>
        <w:spacing w:after="0" w:line="360" w:lineRule="auto"/>
        <w:ind w:left="-426" w:right="-428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bookmarkStart w:id="0" w:name="bookmark5"/>
      <w:r w:rsidRPr="00CD66AD">
        <w:rPr>
          <w:rFonts w:ascii="Calibri" w:eastAsia="Times New Roman" w:hAnsi="Calibri" w:cs="Calibri"/>
          <w:b/>
          <w:szCs w:val="24"/>
          <w:lang w:eastAsia="pl-PL"/>
        </w:rPr>
        <w:t>Zakup samochodu dostosowanego do przewozu osób z niepełnosprawnościami zatrudnionymi w Zakładzie Aktywności Zawodowej Strzelno</w:t>
      </w:r>
      <w:r>
        <w:rPr>
          <w:rFonts w:ascii="Calibri" w:eastAsia="Times New Roman" w:hAnsi="Calibri" w:cs="Calibri"/>
          <w:b/>
          <w:szCs w:val="24"/>
          <w:lang w:eastAsia="pl-PL"/>
        </w:rPr>
        <w:t>.</w:t>
      </w:r>
      <w:r w:rsidR="00682E48">
        <w:rPr>
          <w:rFonts w:ascii="Calibri" w:eastAsia="Times New Roman" w:hAnsi="Calibri" w:cs="Calibri"/>
          <w:b/>
          <w:szCs w:val="24"/>
          <w:lang w:eastAsia="pl-PL"/>
        </w:rPr>
        <w:t xml:space="preserve"> (II)</w:t>
      </w:r>
    </w:p>
    <w:p w14:paraId="58516364" w14:textId="1E0F03CF" w:rsidR="00CD66AD" w:rsidRPr="00CD66AD" w:rsidRDefault="00CD66AD" w:rsidP="00CD66AD">
      <w:pPr>
        <w:spacing w:after="0" w:line="360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</w:pPr>
      <w:r w:rsidRPr="00CD66AD">
        <w:rPr>
          <w:rFonts w:ascii="Calibri" w:eastAsia="Times New Roman" w:hAnsi="Calibri" w:cs="Calibri"/>
          <w:b/>
          <w:szCs w:val="24"/>
          <w:lang w:eastAsia="pl-PL"/>
        </w:rPr>
        <w:t xml:space="preserve"> (</w:t>
      </w:r>
      <w:r w:rsidRPr="00CD66AD">
        <w:rPr>
          <w:rFonts w:ascii="Calibri" w:eastAsia="Arial" w:hAnsi="Calibri" w:cs="Calibri"/>
          <w:color w:val="000000"/>
          <w:sz w:val="18"/>
          <w:szCs w:val="24"/>
          <w:lang w:eastAsia="pl-PL" w:bidi="pl-PL"/>
        </w:rPr>
        <w:t xml:space="preserve">nr referencyjny: </w:t>
      </w:r>
      <w:bookmarkEnd w:id="0"/>
      <w:r w:rsidRPr="00CD66AD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RIZ.271.1</w:t>
      </w:r>
      <w:r w:rsidR="00682E48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2</w:t>
      </w:r>
      <w:r w:rsidRPr="00CD66AD"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  <w:t>.2024/P)</w:t>
      </w:r>
    </w:p>
    <w:p w14:paraId="455ECDEB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Arial" w:hAnsi="Calibri" w:cs="Calibri"/>
          <w:b/>
          <w:bCs/>
          <w:color w:val="000000"/>
          <w:szCs w:val="24"/>
          <w:lang w:eastAsia="pl-PL" w:bidi="pl-PL"/>
        </w:rPr>
      </w:pPr>
    </w:p>
    <w:p w14:paraId="610E7AFF" w14:textId="77777777" w:rsidR="00CD66AD" w:rsidRPr="00CD66AD" w:rsidRDefault="00CD66AD" w:rsidP="00CD66AD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CD66AD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  <w:lang w:eastAsia="pl-PL" w:bidi="pl-PL"/>
        </w:rPr>
        <w:t>OPIS PRZEDMIOTU ZAMÓWIENIA</w:t>
      </w:r>
    </w:p>
    <w:p w14:paraId="0391858C" w14:textId="77777777"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0BCF779" w14:textId="77777777" w:rsidR="00CD66AD" w:rsidRPr="00CD66AD" w:rsidRDefault="00CD66AD" w:rsidP="00CD66AD">
      <w:pPr>
        <w:keepNext/>
        <w:keepLines/>
        <w:widowControl w:val="0"/>
        <w:numPr>
          <w:ilvl w:val="0"/>
          <w:numId w:val="2"/>
        </w:numPr>
        <w:tabs>
          <w:tab w:val="left" w:pos="575"/>
        </w:tabs>
        <w:spacing w:after="0" w:line="425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  <w:bookmarkStart w:id="1" w:name="bookmark4"/>
      <w:r w:rsidRPr="00CD66AD">
        <w:rPr>
          <w:rFonts w:ascii="Calibri" w:eastAsia="Arial" w:hAnsi="Calibri" w:cs="Calibri"/>
          <w:b/>
          <w:bCs/>
          <w:color w:val="000000"/>
          <w:sz w:val="20"/>
          <w:szCs w:val="20"/>
          <w:lang w:eastAsia="pl-PL" w:bidi="pl-PL"/>
        </w:rPr>
        <w:t>PRZEDMIOT ZAMÓWIENIA:</w:t>
      </w:r>
      <w:bookmarkEnd w:id="1"/>
    </w:p>
    <w:p w14:paraId="6C6E857E" w14:textId="0C871847" w:rsidR="00CD66AD" w:rsidRPr="00CD66AD" w:rsidRDefault="00CD66AD" w:rsidP="00CD66AD">
      <w:pPr>
        <w:spacing w:after="140" w:line="274" w:lineRule="exact"/>
        <w:ind w:left="220"/>
        <w:jc w:val="both"/>
        <w:rPr>
          <w:rFonts w:ascii="Calibri" w:eastAsia="Times New Roman" w:hAnsi="Calibri" w:cs="Calibri"/>
          <w:color w:val="000000"/>
          <w:szCs w:val="24"/>
          <w:lang w:eastAsia="pl-PL" w:bidi="pl-PL"/>
        </w:rPr>
      </w:pPr>
      <w:r w:rsidRPr="00CD66AD">
        <w:rPr>
          <w:rFonts w:ascii="Calibri" w:eastAsia="Times New Roman" w:hAnsi="Calibri" w:cs="Calibri"/>
          <w:color w:val="000000"/>
          <w:szCs w:val="24"/>
          <w:lang w:eastAsia="pl-PL" w:bidi="pl-PL"/>
        </w:rPr>
        <w:t>Przedmiotem zamówienia jest dostawa samochodu osobowego dostosowanego do przewozu osób z niepełnosprawnościami zatrudnionymi w Zakładzie Aktywności Zawodowej Strzelno, w zakresie i na warunkach określonych w SWZ.</w:t>
      </w:r>
    </w:p>
    <w:p w14:paraId="670416E0" w14:textId="77777777" w:rsidR="00CD66AD" w:rsidRPr="00CD66AD" w:rsidRDefault="00CD66AD" w:rsidP="00CD66AD">
      <w:pPr>
        <w:keepNext/>
        <w:keepLines/>
        <w:widowControl w:val="0"/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</w:p>
    <w:p w14:paraId="22EE8E88" w14:textId="77777777" w:rsidR="00CD66AD" w:rsidRPr="00CD66AD" w:rsidRDefault="00CD66AD" w:rsidP="00CD66AD">
      <w:pPr>
        <w:keepNext/>
        <w:keepLines/>
        <w:widowControl w:val="0"/>
        <w:numPr>
          <w:ilvl w:val="0"/>
          <w:numId w:val="2"/>
        </w:numPr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  <w:r w:rsidRPr="00CD66AD">
        <w:rPr>
          <w:rFonts w:ascii="Calibri" w:eastAsia="Arial" w:hAnsi="Calibri" w:cs="Calibri"/>
          <w:b/>
          <w:bCs/>
          <w:color w:val="000000"/>
          <w:sz w:val="20"/>
          <w:szCs w:val="20"/>
          <w:lang w:eastAsia="pl-PL" w:bidi="pl-PL"/>
        </w:rPr>
        <w:t>SZCZEGÓŁOWY OPIS PRZEDMIOTU ZAMÓWIENIA:</w:t>
      </w:r>
    </w:p>
    <w:p w14:paraId="34DEB440" w14:textId="77777777" w:rsidR="00CD66AD" w:rsidRPr="00CD66AD" w:rsidRDefault="00CD66AD" w:rsidP="00CD66AD">
      <w:pPr>
        <w:keepNext/>
        <w:keepLines/>
        <w:widowControl w:val="0"/>
        <w:tabs>
          <w:tab w:val="left" w:pos="575"/>
        </w:tabs>
        <w:spacing w:after="0" w:line="274" w:lineRule="exact"/>
        <w:ind w:left="220"/>
        <w:jc w:val="both"/>
        <w:outlineLvl w:val="2"/>
        <w:rPr>
          <w:rFonts w:ascii="Calibri" w:eastAsia="Arial" w:hAnsi="Calibri" w:cs="Calibri"/>
          <w:b/>
          <w:bCs/>
          <w:sz w:val="20"/>
          <w:szCs w:val="20"/>
          <w:lang w:eastAsia="pl-PL"/>
        </w:rPr>
      </w:pPr>
    </w:p>
    <w:p w14:paraId="5EB5C19B" w14:textId="61EFB197" w:rsidR="00CD66AD" w:rsidRPr="00CD66AD" w:rsidRDefault="00CD66AD" w:rsidP="00CD66AD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D66AD">
        <w:rPr>
          <w:rFonts w:ascii="Calibri" w:eastAsia="Times New Roman" w:hAnsi="Calibri" w:cs="Calibri"/>
          <w:b/>
          <w:sz w:val="24"/>
          <w:szCs w:val="24"/>
          <w:lang w:eastAsia="pl-PL"/>
        </w:rPr>
        <w:t>Przedmiotem zamówienia jest</w:t>
      </w:r>
      <w:r w:rsidRPr="00CD66AD">
        <w:rPr>
          <w:rFonts w:ascii="Calibri" w:eastAsia="Times New Roman" w:hAnsi="Calibri" w:cs="Calibri"/>
          <w:sz w:val="24"/>
          <w:szCs w:val="24"/>
          <w:lang w:eastAsia="pl-PL"/>
        </w:rPr>
        <w:t xml:space="preserve"> dostawa samochodu osobowego dostosowanego do przewozu osób z niepełnosprawnościami spełniające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go</w:t>
      </w:r>
      <w:r w:rsidRPr="00CD66AD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następujące parametry:</w:t>
      </w:r>
    </w:p>
    <w:p w14:paraId="76BA49F6" w14:textId="60A10BEE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 w:rsidRPr="00CD66AD">
        <w:rPr>
          <w:rFonts w:ascii="Calibri" w:eastAsia="Calibri" w:hAnsi="Calibri" w:cs="Calibri"/>
          <w:lang w:eastAsia="pl-PL"/>
        </w:rPr>
        <w:t>9 osobowy</w:t>
      </w:r>
    </w:p>
    <w:p w14:paraId="63B4674A" w14:textId="0B047BD0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r</w:t>
      </w:r>
      <w:r w:rsidRPr="00CD66AD">
        <w:rPr>
          <w:rFonts w:ascii="Calibri" w:eastAsia="Calibri" w:hAnsi="Calibri" w:cs="Calibri"/>
          <w:lang w:eastAsia="pl-PL"/>
        </w:rPr>
        <w:t>ok produkcji 2024</w:t>
      </w:r>
      <w:r>
        <w:rPr>
          <w:rFonts w:ascii="Calibri" w:eastAsia="Calibri" w:hAnsi="Calibri" w:cs="Calibri"/>
          <w:lang w:eastAsia="pl-PL"/>
        </w:rPr>
        <w:t>, fabrycznie nowy (nieużywany)</w:t>
      </w:r>
    </w:p>
    <w:p w14:paraId="1AEB7BA5" w14:textId="50D1A439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</w:t>
      </w:r>
      <w:r w:rsidRPr="00CD66AD">
        <w:rPr>
          <w:rFonts w:ascii="Calibri" w:eastAsia="Calibri" w:hAnsi="Calibri" w:cs="Calibri"/>
          <w:lang w:eastAsia="pl-PL"/>
        </w:rPr>
        <w:t>krzynia biegów 6 stopniowa manualna</w:t>
      </w:r>
    </w:p>
    <w:p w14:paraId="56F322C9" w14:textId="20DB92B5" w:rsidR="00CD66AD" w:rsidRP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</w:t>
      </w:r>
      <w:r w:rsidRPr="00CD66AD">
        <w:rPr>
          <w:rFonts w:ascii="Calibri" w:eastAsia="Calibri" w:hAnsi="Calibri" w:cs="Calibri"/>
          <w:lang w:eastAsia="pl-PL"/>
        </w:rPr>
        <w:t>abudowa dla osób niepełnosprawnych – najazdy</w:t>
      </w:r>
    </w:p>
    <w:p w14:paraId="38A546DA" w14:textId="3B4A040F" w:rsidR="00CD66AD" w:rsidRDefault="00CD66AD" w:rsidP="00CD66AD">
      <w:pPr>
        <w:numPr>
          <w:ilvl w:val="0"/>
          <w:numId w:val="11"/>
        </w:numPr>
        <w:suppressAutoHyphens/>
        <w:spacing w:after="200" w:line="276" w:lineRule="auto"/>
        <w:contextualSpacing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</w:t>
      </w:r>
      <w:r w:rsidRPr="00CD66AD">
        <w:rPr>
          <w:rFonts w:ascii="Calibri" w:eastAsia="Calibri" w:hAnsi="Calibri" w:cs="Calibri"/>
          <w:lang w:eastAsia="pl-PL"/>
        </w:rPr>
        <w:t>ilnik</w:t>
      </w:r>
      <w:r>
        <w:rPr>
          <w:rFonts w:ascii="Calibri" w:eastAsia="Calibri" w:hAnsi="Calibri" w:cs="Calibri"/>
          <w:lang w:eastAsia="pl-PL"/>
        </w:rPr>
        <w:t xml:space="preserve"> o pojemności co najmniej</w:t>
      </w:r>
      <w:r w:rsidRPr="00CD66AD">
        <w:rPr>
          <w:rFonts w:ascii="Calibri" w:eastAsia="Calibri" w:hAnsi="Calibri" w:cs="Calibri"/>
          <w:lang w:eastAsia="pl-PL"/>
        </w:rPr>
        <w:t xml:space="preserve"> 2.0 </w:t>
      </w:r>
      <w:r>
        <w:rPr>
          <w:rFonts w:ascii="Calibri" w:eastAsia="Calibri" w:hAnsi="Calibri" w:cs="Calibri"/>
          <w:lang w:eastAsia="pl-PL"/>
        </w:rPr>
        <w:t>dm</w:t>
      </w:r>
      <w:r w:rsidRPr="00CD66AD">
        <w:rPr>
          <w:rFonts w:ascii="Calibri" w:eastAsia="Calibri" w:hAnsi="Calibri" w:cs="Calibri"/>
          <w:vertAlign w:val="superscript"/>
          <w:lang w:eastAsia="pl-PL"/>
        </w:rPr>
        <w:t>3</w:t>
      </w:r>
      <w:r>
        <w:rPr>
          <w:rFonts w:ascii="Calibri" w:eastAsia="Calibri" w:hAnsi="Calibri" w:cs="Calibri"/>
          <w:lang w:eastAsia="pl-PL"/>
        </w:rPr>
        <w:t xml:space="preserve"> (lub większy),</w:t>
      </w:r>
      <w:r w:rsidRPr="00CD66AD">
        <w:rPr>
          <w:rFonts w:ascii="Calibri" w:eastAsia="Calibri" w:hAnsi="Calibri" w:cs="Calibri"/>
          <w:lang w:eastAsia="pl-PL"/>
        </w:rPr>
        <w:t xml:space="preserve"> Diesel</w:t>
      </w:r>
    </w:p>
    <w:p w14:paraId="40D1F8A8" w14:textId="77777777" w:rsidR="00CD66AD" w:rsidRPr="00CD66AD" w:rsidRDefault="00CD66AD" w:rsidP="00CD66AD">
      <w:pPr>
        <w:widowControl w:val="0"/>
        <w:pBdr>
          <w:bottom w:val="double" w:sz="6" w:space="1" w:color="auto"/>
        </w:pBdr>
        <w:spacing w:after="0" w:line="274" w:lineRule="exact"/>
        <w:contextualSpacing/>
        <w:jc w:val="both"/>
        <w:rPr>
          <w:rFonts w:ascii="Calibri" w:eastAsia="Calibri" w:hAnsi="Calibri" w:cs="Calibri"/>
          <w:lang w:eastAsia="pl-PL"/>
        </w:rPr>
      </w:pPr>
    </w:p>
    <w:p w14:paraId="523D0F5C" w14:textId="77777777" w:rsidR="00CD66AD" w:rsidRPr="00CD66AD" w:rsidRDefault="00CD66AD" w:rsidP="00CD66AD">
      <w:pPr>
        <w:widowControl w:val="0"/>
        <w:spacing w:after="0" w:line="274" w:lineRule="exact"/>
        <w:contextualSpacing/>
        <w:jc w:val="both"/>
        <w:rPr>
          <w:rFonts w:ascii="Calibri" w:eastAsia="Calibri" w:hAnsi="Calibri" w:cs="Calibri"/>
          <w:lang w:eastAsia="pl-PL"/>
        </w:rPr>
      </w:pPr>
    </w:p>
    <w:p w14:paraId="0B831D75" w14:textId="77777777" w:rsidR="00CD66AD" w:rsidRPr="00CD66AD" w:rsidRDefault="00CD66AD" w:rsidP="00CD66AD">
      <w:pPr>
        <w:widowControl w:val="0"/>
        <w:spacing w:after="0" w:line="274" w:lineRule="exact"/>
        <w:ind w:left="220"/>
        <w:contextualSpacing/>
        <w:jc w:val="both"/>
        <w:rPr>
          <w:rFonts w:ascii="Calibri" w:eastAsia="Calibri" w:hAnsi="Calibri" w:cs="Calibri"/>
          <w:b/>
          <w:lang w:eastAsia="pl-PL"/>
        </w:rPr>
      </w:pPr>
      <w:r w:rsidRPr="00CD66AD">
        <w:rPr>
          <w:rFonts w:ascii="Calibri" w:eastAsia="Calibri" w:hAnsi="Calibri" w:cs="Calibri"/>
          <w:b/>
          <w:lang w:eastAsia="pl-PL"/>
        </w:rPr>
        <w:t xml:space="preserve">Dostawy będą wykonywane zgodnie z zapisami zawartymi w umowie, której wzór został załączony do SWZ. </w:t>
      </w:r>
    </w:p>
    <w:p w14:paraId="5D26BB76" w14:textId="5FF2BA4D" w:rsidR="005723FC" w:rsidRPr="001E1DB2" w:rsidRDefault="005723FC" w:rsidP="00CD66AD">
      <w:pPr>
        <w:pStyle w:val="Tekstpodstawowy"/>
        <w:jc w:val="center"/>
        <w:rPr>
          <w:rFonts w:asciiTheme="minorHAnsi" w:hAnsiTheme="minorHAnsi" w:cstheme="minorHAnsi"/>
        </w:rPr>
      </w:pPr>
    </w:p>
    <w:sectPr w:rsidR="005723FC" w:rsidRPr="001E1DB2" w:rsidSect="0013576B">
      <w:footerReference w:type="default" r:id="rId8"/>
      <w:type w:val="continuous"/>
      <w:pgSz w:w="11900" w:h="16840"/>
      <w:pgMar w:top="1134" w:right="1202" w:bottom="1276" w:left="1281" w:header="0" w:footer="27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F054" w14:textId="77777777" w:rsidR="00B32215" w:rsidRDefault="00B32215" w:rsidP="005841E8">
      <w:pPr>
        <w:spacing w:after="0" w:line="240" w:lineRule="auto"/>
      </w:pPr>
      <w:r>
        <w:separator/>
      </w:r>
    </w:p>
  </w:endnote>
  <w:endnote w:type="continuationSeparator" w:id="0">
    <w:p w14:paraId="311BE8B4" w14:textId="77777777" w:rsidR="00B32215" w:rsidRDefault="00B32215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410918145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1302193785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27D94011" w14:textId="24864BB4" w:rsidR="00BB507B" w:rsidRPr="00ED0B3B" w:rsidRDefault="00BB507B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614CA6">
              <w:rPr>
                <w:b/>
                <w:bCs/>
                <w:noProof/>
                <w:sz w:val="20"/>
              </w:rPr>
              <w:t>2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7B9588" w14:textId="77777777" w:rsidR="00BB507B" w:rsidRPr="00ED0B3B" w:rsidRDefault="00BB507B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24245594" w14:textId="77777777" w:rsidR="00E30F44" w:rsidRPr="00E30F44" w:rsidRDefault="00E30F44" w:rsidP="00E30F44">
            <w:pPr>
              <w:pStyle w:val="Stopka0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E30F44">
              <w:rPr>
                <w:rFonts w:asciiTheme="minorHAnsi" w:hAnsiTheme="minorHAnsi" w:cstheme="minorHAnsi"/>
                <w:sz w:val="16"/>
                <w:szCs w:val="20"/>
              </w:rPr>
              <w:t>Gmina Strzelno, ul. Cieślewicza 2, 88-320 Strzelno</w:t>
            </w:r>
          </w:p>
          <w:p w14:paraId="20F3DA12" w14:textId="77777777" w:rsidR="00BB507B" w:rsidRPr="008504E3" w:rsidRDefault="00E30F44" w:rsidP="00E30F44">
            <w:pPr>
              <w:pStyle w:val="Stopka0"/>
              <w:ind w:right="-81"/>
              <w:jc w:val="center"/>
            </w:pPr>
            <w:r w:rsidRPr="008504E3">
              <w:rPr>
                <w:rFonts w:asciiTheme="minorHAnsi" w:hAnsiTheme="minorHAnsi" w:cstheme="minorHAnsi"/>
                <w:sz w:val="16"/>
                <w:szCs w:val="20"/>
              </w:rPr>
              <w:t>Tel. (052) 31-89-291, 31-82-200, e-mail: miasto@strzelno.pl, NIP: 557 167 46 51, REGON: 092350850, www.bip.strzelno.pl.</w:t>
            </w:r>
          </w:p>
        </w:sdtContent>
      </w:sdt>
    </w:sdtContent>
  </w:sdt>
  <w:p w14:paraId="4601AD12" w14:textId="77777777" w:rsidR="00BB507B" w:rsidRPr="008504E3" w:rsidRDefault="00BB507B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AADE7" w14:textId="77777777" w:rsidR="00B32215" w:rsidRDefault="00B32215" w:rsidP="005841E8">
      <w:pPr>
        <w:spacing w:after="0" w:line="240" w:lineRule="auto"/>
      </w:pPr>
      <w:r>
        <w:separator/>
      </w:r>
    </w:p>
  </w:footnote>
  <w:footnote w:type="continuationSeparator" w:id="0">
    <w:p w14:paraId="294EFC5F" w14:textId="77777777" w:rsidR="00B32215" w:rsidRDefault="00B32215" w:rsidP="0058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1FD"/>
    <w:multiLevelType w:val="multilevel"/>
    <w:tmpl w:val="5D7A66E2"/>
    <w:lvl w:ilvl="0">
      <w:start w:val="1"/>
      <w:numFmt w:val="decimal"/>
      <w:lvlText w:val="%1."/>
      <w:lvlJc w:val="left"/>
      <w:rPr>
        <w:rFonts w:asciiTheme="minorHAnsi" w:eastAsia="Book Antiqu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FB410CE"/>
    <w:multiLevelType w:val="hybridMultilevel"/>
    <w:tmpl w:val="E4D8E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F1B10"/>
    <w:multiLevelType w:val="multilevel"/>
    <w:tmpl w:val="ECB0B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4" w15:restartNumberingAfterBreak="0">
    <w:nsid w:val="21DA5607"/>
    <w:multiLevelType w:val="multilevel"/>
    <w:tmpl w:val="5D22625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1041C"/>
    <w:multiLevelType w:val="hybridMultilevel"/>
    <w:tmpl w:val="A2D40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8F3123"/>
    <w:multiLevelType w:val="hybridMultilevel"/>
    <w:tmpl w:val="89CCB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C3917"/>
    <w:multiLevelType w:val="hybridMultilevel"/>
    <w:tmpl w:val="1688A63E"/>
    <w:lvl w:ilvl="0" w:tplc="AEB62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691CC7"/>
    <w:multiLevelType w:val="hybridMultilevel"/>
    <w:tmpl w:val="5F3286CA"/>
    <w:lvl w:ilvl="0" w:tplc="FDE03B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622292"/>
    <w:multiLevelType w:val="multilevel"/>
    <w:tmpl w:val="D4FA22C4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7229328">
    <w:abstractNumId w:val="5"/>
  </w:num>
  <w:num w:numId="2" w16cid:durableId="108209711">
    <w:abstractNumId w:val="0"/>
  </w:num>
  <w:num w:numId="3" w16cid:durableId="1223254340">
    <w:abstractNumId w:val="4"/>
  </w:num>
  <w:num w:numId="4" w16cid:durableId="31270298">
    <w:abstractNumId w:val="11"/>
  </w:num>
  <w:num w:numId="5" w16cid:durableId="1991863708">
    <w:abstractNumId w:val="8"/>
  </w:num>
  <w:num w:numId="6" w16cid:durableId="1960138442">
    <w:abstractNumId w:val="3"/>
  </w:num>
  <w:num w:numId="7" w16cid:durableId="1978758918">
    <w:abstractNumId w:val="10"/>
  </w:num>
  <w:num w:numId="8" w16cid:durableId="1244296854">
    <w:abstractNumId w:val="1"/>
  </w:num>
  <w:num w:numId="9" w16cid:durableId="1708481306">
    <w:abstractNumId w:val="6"/>
  </w:num>
  <w:num w:numId="10" w16cid:durableId="2108963976">
    <w:abstractNumId w:val="7"/>
  </w:num>
  <w:num w:numId="11" w16cid:durableId="2041739846">
    <w:abstractNumId w:val="2"/>
  </w:num>
  <w:num w:numId="12" w16cid:durableId="171535275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5468F"/>
    <w:rsid w:val="000563A0"/>
    <w:rsid w:val="00082ED6"/>
    <w:rsid w:val="000F491B"/>
    <w:rsid w:val="001237A6"/>
    <w:rsid w:val="0012396A"/>
    <w:rsid w:val="0013576B"/>
    <w:rsid w:val="001438B1"/>
    <w:rsid w:val="0015321B"/>
    <w:rsid w:val="0015339A"/>
    <w:rsid w:val="001539BB"/>
    <w:rsid w:val="00154B79"/>
    <w:rsid w:val="00156E06"/>
    <w:rsid w:val="00176823"/>
    <w:rsid w:val="00184ABE"/>
    <w:rsid w:val="001D4C09"/>
    <w:rsid w:val="001D69EC"/>
    <w:rsid w:val="001E1DB2"/>
    <w:rsid w:val="001E1E7E"/>
    <w:rsid w:val="00205FD7"/>
    <w:rsid w:val="00222204"/>
    <w:rsid w:val="00230FA6"/>
    <w:rsid w:val="00271640"/>
    <w:rsid w:val="002758F4"/>
    <w:rsid w:val="002A779B"/>
    <w:rsid w:val="002C2F03"/>
    <w:rsid w:val="002F46EE"/>
    <w:rsid w:val="00305915"/>
    <w:rsid w:val="00305F6A"/>
    <w:rsid w:val="0032258F"/>
    <w:rsid w:val="003460CB"/>
    <w:rsid w:val="00357BB8"/>
    <w:rsid w:val="003659B7"/>
    <w:rsid w:val="003660FB"/>
    <w:rsid w:val="00371A0C"/>
    <w:rsid w:val="00381249"/>
    <w:rsid w:val="003857B1"/>
    <w:rsid w:val="003B2E1C"/>
    <w:rsid w:val="003B7F0D"/>
    <w:rsid w:val="003C771C"/>
    <w:rsid w:val="0042116A"/>
    <w:rsid w:val="0046269A"/>
    <w:rsid w:val="00462ED0"/>
    <w:rsid w:val="004641DA"/>
    <w:rsid w:val="00471ECA"/>
    <w:rsid w:val="00473EC5"/>
    <w:rsid w:val="004A0B34"/>
    <w:rsid w:val="004A47A6"/>
    <w:rsid w:val="004C27C6"/>
    <w:rsid w:val="004D3EFD"/>
    <w:rsid w:val="00506B5F"/>
    <w:rsid w:val="00510914"/>
    <w:rsid w:val="00516D54"/>
    <w:rsid w:val="00517AC1"/>
    <w:rsid w:val="00526F2A"/>
    <w:rsid w:val="00527660"/>
    <w:rsid w:val="0056502C"/>
    <w:rsid w:val="00565DB3"/>
    <w:rsid w:val="005723FC"/>
    <w:rsid w:val="005841E8"/>
    <w:rsid w:val="00591D23"/>
    <w:rsid w:val="005A3546"/>
    <w:rsid w:val="005A7286"/>
    <w:rsid w:val="005B1D8A"/>
    <w:rsid w:val="005C1DC8"/>
    <w:rsid w:val="005E1073"/>
    <w:rsid w:val="005F0E24"/>
    <w:rsid w:val="005F663E"/>
    <w:rsid w:val="00600731"/>
    <w:rsid w:val="006069D3"/>
    <w:rsid w:val="00614CA6"/>
    <w:rsid w:val="006250CD"/>
    <w:rsid w:val="0063424C"/>
    <w:rsid w:val="0065280E"/>
    <w:rsid w:val="00657104"/>
    <w:rsid w:val="00671487"/>
    <w:rsid w:val="00682E48"/>
    <w:rsid w:val="006A1FF6"/>
    <w:rsid w:val="006B2998"/>
    <w:rsid w:val="006B7C85"/>
    <w:rsid w:val="006D3F44"/>
    <w:rsid w:val="006E075B"/>
    <w:rsid w:val="006F71BD"/>
    <w:rsid w:val="006F756C"/>
    <w:rsid w:val="0072197B"/>
    <w:rsid w:val="00734848"/>
    <w:rsid w:val="00760ADE"/>
    <w:rsid w:val="00785B60"/>
    <w:rsid w:val="007A1EAA"/>
    <w:rsid w:val="007D434C"/>
    <w:rsid w:val="007D716C"/>
    <w:rsid w:val="007E1732"/>
    <w:rsid w:val="007E1D47"/>
    <w:rsid w:val="007F2C86"/>
    <w:rsid w:val="00810645"/>
    <w:rsid w:val="00842B77"/>
    <w:rsid w:val="008441A6"/>
    <w:rsid w:val="008504E3"/>
    <w:rsid w:val="008519AB"/>
    <w:rsid w:val="008671BF"/>
    <w:rsid w:val="00893BD8"/>
    <w:rsid w:val="008B09B8"/>
    <w:rsid w:val="008B20A2"/>
    <w:rsid w:val="008C0910"/>
    <w:rsid w:val="008C1E2B"/>
    <w:rsid w:val="008C70C4"/>
    <w:rsid w:val="008E5B7B"/>
    <w:rsid w:val="008E689C"/>
    <w:rsid w:val="008F2DE1"/>
    <w:rsid w:val="0090463B"/>
    <w:rsid w:val="00905E27"/>
    <w:rsid w:val="0091563B"/>
    <w:rsid w:val="009204C3"/>
    <w:rsid w:val="00932D58"/>
    <w:rsid w:val="00942860"/>
    <w:rsid w:val="00946287"/>
    <w:rsid w:val="00950FF4"/>
    <w:rsid w:val="00954A3C"/>
    <w:rsid w:val="009568F1"/>
    <w:rsid w:val="0099046B"/>
    <w:rsid w:val="009D184C"/>
    <w:rsid w:val="009E2353"/>
    <w:rsid w:val="009E3153"/>
    <w:rsid w:val="009E3484"/>
    <w:rsid w:val="009E6A42"/>
    <w:rsid w:val="009E7ACB"/>
    <w:rsid w:val="009F6DEB"/>
    <w:rsid w:val="00A0404C"/>
    <w:rsid w:val="00A0443D"/>
    <w:rsid w:val="00A30222"/>
    <w:rsid w:val="00A34335"/>
    <w:rsid w:val="00A405C0"/>
    <w:rsid w:val="00A75CD8"/>
    <w:rsid w:val="00A82972"/>
    <w:rsid w:val="00AA1BEB"/>
    <w:rsid w:val="00AA7442"/>
    <w:rsid w:val="00AD2293"/>
    <w:rsid w:val="00AE0764"/>
    <w:rsid w:val="00AE1D1B"/>
    <w:rsid w:val="00B01111"/>
    <w:rsid w:val="00B23D24"/>
    <w:rsid w:val="00B3064C"/>
    <w:rsid w:val="00B32215"/>
    <w:rsid w:val="00B41768"/>
    <w:rsid w:val="00B52FB2"/>
    <w:rsid w:val="00B6397B"/>
    <w:rsid w:val="00B817E8"/>
    <w:rsid w:val="00B83CCF"/>
    <w:rsid w:val="00B907D5"/>
    <w:rsid w:val="00BA24AF"/>
    <w:rsid w:val="00BA2702"/>
    <w:rsid w:val="00BA7DE0"/>
    <w:rsid w:val="00BB023E"/>
    <w:rsid w:val="00BB507B"/>
    <w:rsid w:val="00BD56AE"/>
    <w:rsid w:val="00C20A79"/>
    <w:rsid w:val="00C752E7"/>
    <w:rsid w:val="00CA7F3A"/>
    <w:rsid w:val="00CD66AD"/>
    <w:rsid w:val="00CE3492"/>
    <w:rsid w:val="00D11C4C"/>
    <w:rsid w:val="00D21C61"/>
    <w:rsid w:val="00D2491F"/>
    <w:rsid w:val="00D265FB"/>
    <w:rsid w:val="00D400F8"/>
    <w:rsid w:val="00D414AD"/>
    <w:rsid w:val="00D4671D"/>
    <w:rsid w:val="00D73AC6"/>
    <w:rsid w:val="00D75686"/>
    <w:rsid w:val="00D974E2"/>
    <w:rsid w:val="00DC44FB"/>
    <w:rsid w:val="00DC5552"/>
    <w:rsid w:val="00DD3AAF"/>
    <w:rsid w:val="00DD4577"/>
    <w:rsid w:val="00DD5618"/>
    <w:rsid w:val="00DE5CCF"/>
    <w:rsid w:val="00E0383F"/>
    <w:rsid w:val="00E15226"/>
    <w:rsid w:val="00E30F44"/>
    <w:rsid w:val="00E5692E"/>
    <w:rsid w:val="00E57EC0"/>
    <w:rsid w:val="00EA25F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20E94"/>
    <w:rsid w:val="00F42DE1"/>
    <w:rsid w:val="00F45F22"/>
    <w:rsid w:val="00F60AC6"/>
    <w:rsid w:val="00F73158"/>
    <w:rsid w:val="00FA1781"/>
    <w:rsid w:val="00FA77AC"/>
    <w:rsid w:val="00FC13FF"/>
    <w:rsid w:val="00FC65B0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76CA7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C20A79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C20A79"/>
    <w:rPr>
      <w:rFonts w:ascii="Book Antiqua" w:eastAsia="Book Antiqua" w:hAnsi="Book Antiqua" w:cs="Book Antiqua"/>
      <w:sz w:val="11"/>
      <w:szCs w:val="11"/>
      <w:shd w:val="clear" w:color="auto" w:fill="FFFFFF"/>
    </w:rPr>
  </w:style>
  <w:style w:type="character" w:customStyle="1" w:styleId="Podpisobrazu38ptExact">
    <w:name w:val="Podpis obrazu (3) + 8 pt Exact"/>
    <w:basedOn w:val="Podpisobrazu3Exact"/>
    <w:rsid w:val="00C20A7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Podpisobrazu5ptExact">
    <w:name w:val="Podpis obrazu + 5 pt Exact"/>
    <w:basedOn w:val="PodpisobrazuExact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  <w:style w:type="character" w:customStyle="1" w:styleId="Teksttreci30">
    <w:name w:val="Tekst treści (3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_"/>
    <w:basedOn w:val="Domylnaczcionkaakapitu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5BookAntiqua9pt">
    <w:name w:val="Tekst treści (5) + Book Antiqua;9 pt"/>
    <w:basedOn w:val="Teksttreci5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Teksttreci3Odstpy1pt">
    <w:name w:val="Tekst treści (3) + Odstępy 1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5pt">
    <w:name w:val="Tekst treści (3) + 5 pt"/>
    <w:basedOn w:val="Teksttreci30"/>
    <w:rsid w:val="00C20A7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pl-PL" w:eastAsia="pl-PL" w:bidi="pl-PL"/>
    </w:rPr>
  </w:style>
  <w:style w:type="character" w:customStyle="1" w:styleId="Teksttreci4BookAntiqua6pt">
    <w:name w:val="Tekst treści (4) + Book Antiqua;6 pt"/>
    <w:basedOn w:val="Teksttreci40"/>
    <w:rsid w:val="00C20A7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Podpisobrazu3">
    <w:name w:val="Podpis obrazu (3)"/>
    <w:basedOn w:val="Normalny"/>
    <w:link w:val="Podpisobrazu3Exact"/>
    <w:rsid w:val="00C20A79"/>
    <w:pPr>
      <w:widowControl w:val="0"/>
      <w:shd w:val="clear" w:color="auto" w:fill="FFFFFF"/>
      <w:spacing w:after="0" w:line="120" w:lineRule="exact"/>
    </w:pPr>
    <w:rPr>
      <w:rFonts w:ascii="Tahoma" w:eastAsia="Tahoma" w:hAnsi="Tahoma" w:cs="Tahoma"/>
      <w:sz w:val="10"/>
      <w:szCs w:val="10"/>
    </w:rPr>
  </w:style>
  <w:style w:type="paragraph" w:customStyle="1" w:styleId="Podpisobrazu4">
    <w:name w:val="Podpis obrazu (4)"/>
    <w:basedOn w:val="Normalny"/>
    <w:link w:val="Podpisobrazu4Exact"/>
    <w:rsid w:val="00C20A79"/>
    <w:pPr>
      <w:widowControl w:val="0"/>
      <w:shd w:val="clear" w:color="auto" w:fill="FFFFFF"/>
      <w:spacing w:after="0" w:line="136" w:lineRule="exact"/>
    </w:pPr>
    <w:rPr>
      <w:rFonts w:ascii="Book Antiqua" w:eastAsia="Book Antiqua" w:hAnsi="Book Antiqua" w:cs="Book Antiqu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3474-0ACD-4620-BD8C-1076B113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24</cp:revision>
  <cp:lastPrinted>2021-09-28T15:22:00Z</cp:lastPrinted>
  <dcterms:created xsi:type="dcterms:W3CDTF">2021-09-28T09:56:00Z</dcterms:created>
  <dcterms:modified xsi:type="dcterms:W3CDTF">2024-10-31T09:14:00Z</dcterms:modified>
</cp:coreProperties>
</file>