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1C830" w14:textId="24B1FC33" w:rsidR="001B3CA0" w:rsidRPr="001B3CA0" w:rsidRDefault="00605D7E" w:rsidP="001B3CA0">
      <w:pPr>
        <w:ind w:left="360" w:hanging="360"/>
        <w:jc w:val="right"/>
        <w:rPr>
          <w:rFonts w:ascii="Times New Roman" w:hAnsi="Times New Roman" w:cs="Times New Roman"/>
          <w:sz w:val="24"/>
          <w:szCs w:val="24"/>
        </w:rPr>
      </w:pPr>
      <w:r>
        <w:rPr>
          <w:rFonts w:ascii="Times New Roman" w:hAnsi="Times New Roman" w:cs="Times New Roman"/>
          <w:sz w:val="24"/>
          <w:szCs w:val="24"/>
        </w:rPr>
        <w:t>Strzelno, dnia 26</w:t>
      </w:r>
      <w:r w:rsidR="001B3CA0" w:rsidRPr="001B3CA0">
        <w:rPr>
          <w:rFonts w:ascii="Times New Roman" w:hAnsi="Times New Roman" w:cs="Times New Roman"/>
          <w:sz w:val="24"/>
          <w:szCs w:val="24"/>
        </w:rPr>
        <w:t>.03.2021r.</w:t>
      </w:r>
    </w:p>
    <w:p w14:paraId="4D61AA0B" w14:textId="67C1BF95" w:rsidR="001B3CA0" w:rsidRDefault="001B3CA0" w:rsidP="001B3CA0">
      <w:pPr>
        <w:pStyle w:val="Akapitzlist"/>
        <w:ind w:left="360"/>
        <w:jc w:val="both"/>
        <w:rPr>
          <w:rFonts w:ascii="Times New Roman" w:hAnsi="Times New Roman" w:cs="Times New Roman"/>
        </w:rPr>
      </w:pPr>
    </w:p>
    <w:p w14:paraId="0EDFA49A" w14:textId="34BA69E2" w:rsidR="00A06F7E" w:rsidRPr="00A06F7E" w:rsidRDefault="00A06F7E" w:rsidP="001B3CA0">
      <w:pPr>
        <w:pStyle w:val="Akapitzlist"/>
        <w:ind w:left="360"/>
        <w:jc w:val="both"/>
        <w:rPr>
          <w:rFonts w:ascii="Times New Roman" w:hAnsi="Times New Roman" w:cs="Times New Roman"/>
          <w:b/>
          <w:bCs/>
        </w:rPr>
      </w:pPr>
    </w:p>
    <w:p w14:paraId="57171B0B" w14:textId="77777777" w:rsidR="00A06F7E" w:rsidRPr="00A06F7E" w:rsidRDefault="00A06F7E" w:rsidP="00A06F7E">
      <w:pPr>
        <w:pStyle w:val="Akapitzlist"/>
        <w:ind w:left="360"/>
        <w:jc w:val="both"/>
        <w:rPr>
          <w:rFonts w:ascii="Times New Roman" w:hAnsi="Times New Roman" w:cs="Times New Roman"/>
          <w:b/>
          <w:bCs/>
        </w:rPr>
      </w:pPr>
      <w:r w:rsidRPr="00A06F7E">
        <w:rPr>
          <w:rFonts w:ascii="Times New Roman" w:hAnsi="Times New Roman" w:cs="Times New Roman"/>
          <w:b/>
          <w:bCs/>
        </w:rPr>
        <w:t>Dotyczy sprawy: ROR-3041-01-2021</w:t>
      </w:r>
    </w:p>
    <w:p w14:paraId="2C754C84" w14:textId="77777777" w:rsidR="00A06F7E" w:rsidRPr="00A06F7E" w:rsidRDefault="00A06F7E" w:rsidP="00A06F7E">
      <w:pPr>
        <w:pStyle w:val="Akapitzlist"/>
        <w:ind w:left="360"/>
        <w:jc w:val="both"/>
        <w:rPr>
          <w:rFonts w:ascii="Times New Roman" w:hAnsi="Times New Roman" w:cs="Times New Roman"/>
        </w:rPr>
      </w:pPr>
    </w:p>
    <w:p w14:paraId="6E7CD6F2" w14:textId="2B051D6D" w:rsidR="00A06F7E" w:rsidRDefault="00A06F7E" w:rsidP="00A06F7E">
      <w:pPr>
        <w:pStyle w:val="Akapitzlist"/>
        <w:ind w:left="360"/>
        <w:jc w:val="both"/>
        <w:rPr>
          <w:rFonts w:ascii="Times New Roman" w:hAnsi="Times New Roman" w:cs="Times New Roman"/>
        </w:rPr>
      </w:pPr>
      <w:r w:rsidRPr="00A06F7E">
        <w:rPr>
          <w:rFonts w:ascii="Times New Roman" w:hAnsi="Times New Roman" w:cs="Times New Roman"/>
        </w:rPr>
        <w:t xml:space="preserve">         W odpowiedzi na pytania dotyczące przetargu na „Zagospodarowanie terenu wokół Szkoły Podstawowej im. Gustawa Zielińskiego w Markowicach wraz z budową zadaszenia nad boiskiem sportowym i infrastrukturą towarzyszącą” przedstawiamy następujące wyjaśnienia:</w:t>
      </w:r>
    </w:p>
    <w:p w14:paraId="5BC9DBFE" w14:textId="6A0983D3" w:rsidR="00A06F7E" w:rsidRPr="00A06F7E" w:rsidRDefault="00A06F7E" w:rsidP="001B3CA0">
      <w:pPr>
        <w:pStyle w:val="Akapitzlist"/>
        <w:ind w:left="360"/>
        <w:jc w:val="both"/>
        <w:rPr>
          <w:rFonts w:ascii="Times New Roman" w:hAnsi="Times New Roman" w:cs="Times New Roman"/>
          <w:sz w:val="24"/>
          <w:szCs w:val="24"/>
        </w:rPr>
      </w:pPr>
    </w:p>
    <w:p w14:paraId="4A054EB2" w14:textId="77C0277D" w:rsidR="001B3CA0" w:rsidRPr="00A06F7E" w:rsidRDefault="00605D7E" w:rsidP="00A06F7E">
      <w:pPr>
        <w:pStyle w:val="Akapitzlist"/>
        <w:ind w:left="360"/>
        <w:jc w:val="both"/>
        <w:rPr>
          <w:rFonts w:ascii="Times New Roman" w:hAnsi="Times New Roman" w:cs="Times New Roman"/>
          <w:b/>
          <w:bCs/>
          <w:sz w:val="24"/>
          <w:szCs w:val="24"/>
        </w:rPr>
      </w:pPr>
      <w:r>
        <w:rPr>
          <w:rFonts w:ascii="Times New Roman" w:hAnsi="Times New Roman" w:cs="Times New Roman"/>
          <w:b/>
          <w:bCs/>
          <w:sz w:val="24"/>
          <w:szCs w:val="24"/>
        </w:rPr>
        <w:t>Pytanie 1</w:t>
      </w:r>
    </w:p>
    <w:p w14:paraId="587E9A5C" w14:textId="77777777" w:rsidR="00605D7E" w:rsidRPr="00605D7E" w:rsidRDefault="00605D7E" w:rsidP="00605D7E">
      <w:pPr>
        <w:ind w:left="360"/>
        <w:jc w:val="both"/>
        <w:rPr>
          <w:rFonts w:ascii="Times New Roman" w:hAnsi="Times New Roman" w:cs="Times New Roman"/>
          <w:color w:val="222222"/>
          <w:sz w:val="24"/>
          <w:szCs w:val="24"/>
          <w:shd w:val="clear" w:color="auto" w:fill="FFFFFF"/>
        </w:rPr>
      </w:pPr>
      <w:r w:rsidRPr="00605D7E">
        <w:rPr>
          <w:rFonts w:ascii="Times New Roman" w:hAnsi="Times New Roman" w:cs="Times New Roman"/>
          <w:color w:val="222222"/>
          <w:sz w:val="24"/>
          <w:szCs w:val="24"/>
          <w:shd w:val="clear" w:color="auto" w:fill="FFFFFF"/>
        </w:rPr>
        <w:t>Proszę o odpowiedź na pytanie, czy Zamawiający uzna za spełniony warunek posiadania zdolności technicznej lub zawodowej, opisany w rozdziale VIII punkt 2 ustęp 4) SIWZ, gdy Wykonawca wykaże, że wykonał w sposób należyty, zgodnie z zasadami sztuki budowlanej i prawidłowo ukończył :</w:t>
      </w:r>
    </w:p>
    <w:p w14:paraId="76B2A70C" w14:textId="77777777" w:rsidR="00605D7E" w:rsidRPr="00605D7E" w:rsidRDefault="00605D7E" w:rsidP="00605D7E">
      <w:pPr>
        <w:ind w:left="360"/>
        <w:jc w:val="both"/>
        <w:rPr>
          <w:rFonts w:ascii="Times New Roman" w:hAnsi="Times New Roman" w:cs="Times New Roman"/>
          <w:color w:val="222222"/>
          <w:sz w:val="24"/>
          <w:szCs w:val="24"/>
          <w:shd w:val="clear" w:color="auto" w:fill="FFFFFF"/>
        </w:rPr>
      </w:pPr>
      <w:r w:rsidRPr="00605D7E">
        <w:rPr>
          <w:rFonts w:ascii="Times New Roman" w:hAnsi="Times New Roman" w:cs="Times New Roman"/>
          <w:color w:val="222222"/>
          <w:sz w:val="24"/>
          <w:szCs w:val="24"/>
          <w:shd w:val="clear" w:color="auto" w:fill="FFFFFF"/>
        </w:rPr>
        <w:t>co najmniej trzy zamówienia polegające na wykonaniu robót budowlanych o łącznej wartości nie mniejszej niż 1.500 000,00 zł netto, których przedmiotem były roboty budowlane polegające na zagospodarowaniu terenu wokół budynku użyteczności publicznej</w:t>
      </w:r>
    </w:p>
    <w:p w14:paraId="7DCA8B85" w14:textId="108962D5" w:rsidR="00605D7E" w:rsidRPr="00BF5B06" w:rsidRDefault="00605D7E" w:rsidP="00605D7E">
      <w:pPr>
        <w:pStyle w:val="Akapitzlist"/>
        <w:ind w:left="360"/>
        <w:jc w:val="both"/>
        <w:rPr>
          <w:rFonts w:ascii="Times New Roman" w:hAnsi="Times New Roman" w:cs="Times New Roman"/>
          <w:color w:val="222222"/>
          <w:sz w:val="24"/>
          <w:szCs w:val="24"/>
        </w:rPr>
      </w:pPr>
      <w:r w:rsidRPr="00BF5B06">
        <w:rPr>
          <w:rFonts w:ascii="Times New Roman" w:hAnsi="Times New Roman" w:cs="Times New Roman"/>
          <w:b/>
          <w:bCs/>
          <w:color w:val="222222"/>
          <w:sz w:val="24"/>
          <w:szCs w:val="24"/>
        </w:rPr>
        <w:t xml:space="preserve">Odpowiedź: </w:t>
      </w:r>
      <w:r>
        <w:rPr>
          <w:rFonts w:ascii="Times New Roman" w:hAnsi="Times New Roman" w:cs="Times New Roman"/>
          <w:color w:val="222222"/>
          <w:sz w:val="24"/>
          <w:szCs w:val="24"/>
        </w:rPr>
        <w:t xml:space="preserve">Zamawiający wyraźnie sprecyzował w warunkach udziału w postępowaniu warunek dotyczący wykonania trzech podobnych do będącego przedmiotem postępowania zamówień, gdzie każde będzie spełniać warunek określonej przez Zamawiającego wartości. Zamawiający nie uzna za spełniony warunek udziału jeśli wykonawca przedstawi trzy zamówienia o łącznej wartości 1.500 000,00 zł netto. </w:t>
      </w:r>
    </w:p>
    <w:p w14:paraId="5E575B76" w14:textId="77777777" w:rsidR="00605D7E" w:rsidRDefault="00605D7E" w:rsidP="00A06F7E">
      <w:pPr>
        <w:pStyle w:val="Akapitzlist"/>
        <w:ind w:left="360"/>
        <w:jc w:val="both"/>
        <w:rPr>
          <w:rFonts w:ascii="Times New Roman" w:hAnsi="Times New Roman" w:cs="Times New Roman"/>
          <w:b/>
          <w:bCs/>
          <w:color w:val="222222"/>
          <w:sz w:val="24"/>
          <w:szCs w:val="24"/>
          <w:shd w:val="clear" w:color="auto" w:fill="FFFFFF"/>
        </w:rPr>
      </w:pPr>
    </w:p>
    <w:p w14:paraId="13535EAE" w14:textId="55ECBAAB" w:rsidR="00A06F7E" w:rsidRPr="00A06F7E" w:rsidRDefault="00605D7E" w:rsidP="00A06F7E">
      <w:pPr>
        <w:pStyle w:val="Akapitzlist"/>
        <w:ind w:left="360"/>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Pytanie 2</w:t>
      </w:r>
    </w:p>
    <w:p w14:paraId="2D36D47C" w14:textId="435BC9E8" w:rsidR="00BF5B06" w:rsidRDefault="00605D7E" w:rsidP="00BF5B06">
      <w:pPr>
        <w:pStyle w:val="Akapitzlist"/>
        <w:ind w:left="360"/>
        <w:jc w:val="both"/>
        <w:rPr>
          <w:rFonts w:ascii="Times New Roman" w:hAnsi="Times New Roman" w:cs="Times New Roman"/>
          <w:b/>
          <w:bCs/>
          <w:color w:val="222222"/>
          <w:sz w:val="24"/>
          <w:szCs w:val="24"/>
        </w:rPr>
      </w:pPr>
      <w:r w:rsidRPr="00605D7E">
        <w:rPr>
          <w:rFonts w:ascii="Times New Roman" w:hAnsi="Times New Roman" w:cs="Times New Roman"/>
          <w:color w:val="222222"/>
          <w:sz w:val="24"/>
          <w:szCs w:val="24"/>
          <w:shd w:val="clear" w:color="auto" w:fill="FFFFFF"/>
        </w:rPr>
        <w:t>Czy w zakresie umowy jest wykonanie robót elektrycznych związanych z oświetleniem i monitoringiem? Zapisy w SIWZ tego nie regulują a dokumentacja projektowa to uwzględnia, bardzo proszę o odpowiedz.</w:t>
      </w:r>
    </w:p>
    <w:p w14:paraId="28EBDD95" w14:textId="77777777" w:rsidR="00605D7E" w:rsidRDefault="00605D7E" w:rsidP="00BF5B06">
      <w:pPr>
        <w:pStyle w:val="Akapitzlist"/>
        <w:ind w:left="360"/>
        <w:jc w:val="both"/>
        <w:rPr>
          <w:rFonts w:ascii="Times New Roman" w:hAnsi="Times New Roman" w:cs="Times New Roman"/>
          <w:b/>
          <w:bCs/>
          <w:color w:val="222222"/>
          <w:sz w:val="24"/>
          <w:szCs w:val="24"/>
        </w:rPr>
      </w:pPr>
    </w:p>
    <w:p w14:paraId="1712A813" w14:textId="46F90B5F" w:rsidR="00D50A27" w:rsidRPr="00BF5B06" w:rsidRDefault="00605D7E" w:rsidP="00BF5B06">
      <w:pPr>
        <w:pStyle w:val="Akapitzlist"/>
        <w:ind w:left="360"/>
        <w:jc w:val="both"/>
        <w:rPr>
          <w:rFonts w:ascii="Times New Roman" w:hAnsi="Times New Roman" w:cs="Times New Roman"/>
          <w:color w:val="222222"/>
          <w:sz w:val="24"/>
          <w:szCs w:val="24"/>
        </w:rPr>
      </w:pPr>
      <w:r>
        <w:rPr>
          <w:rFonts w:ascii="Times New Roman" w:hAnsi="Times New Roman" w:cs="Times New Roman"/>
          <w:b/>
          <w:bCs/>
          <w:color w:val="222222"/>
          <w:sz w:val="24"/>
          <w:szCs w:val="24"/>
        </w:rPr>
        <w:t xml:space="preserve">Odpowiedź: </w:t>
      </w:r>
      <w:r>
        <w:rPr>
          <w:rFonts w:ascii="Times New Roman" w:hAnsi="Times New Roman" w:cs="Times New Roman"/>
          <w:bCs/>
          <w:color w:val="222222"/>
          <w:sz w:val="24"/>
          <w:szCs w:val="24"/>
        </w:rPr>
        <w:t xml:space="preserve">W specyfikacji warunków zamówienia Zamawiający wyraźnie wskazał, że zakres zamówienia opisany został w dokumentacji projektowej. Dlatego wszystkie roboty określone w dokumentacji projektowej są objęte zamówieniem. </w:t>
      </w:r>
      <w:r w:rsidR="00904253" w:rsidRPr="00BF5B06">
        <w:rPr>
          <w:rFonts w:ascii="Arial" w:hAnsi="Arial" w:cs="Arial"/>
          <w:b/>
          <w:bCs/>
          <w:color w:val="FF0000"/>
        </w:rPr>
        <w:t xml:space="preserve"> </w:t>
      </w:r>
    </w:p>
    <w:p w14:paraId="7A429E64" w14:textId="77777777" w:rsidR="00D50A27" w:rsidRDefault="00D50A27" w:rsidP="00D50A27">
      <w:pPr>
        <w:pStyle w:val="Akapitzlist"/>
        <w:ind w:left="360"/>
        <w:jc w:val="both"/>
        <w:rPr>
          <w:rFonts w:ascii="Arial" w:hAnsi="Arial" w:cs="Arial"/>
          <w:b/>
          <w:bCs/>
          <w:color w:val="FF0000"/>
        </w:rPr>
      </w:pPr>
    </w:p>
    <w:p w14:paraId="5D575E65"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089B629B"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6569688D"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0BB8488A"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63C7F43D"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3B3C5084" w14:textId="77777777" w:rsidR="00D50A27" w:rsidRDefault="00D50A27" w:rsidP="00D50A27">
      <w:pPr>
        <w:pStyle w:val="Akapitzlist"/>
        <w:ind w:left="360"/>
        <w:jc w:val="both"/>
        <w:rPr>
          <w:rFonts w:ascii="Times New Roman" w:hAnsi="Times New Roman" w:cs="Times New Roman"/>
          <w:b/>
          <w:bCs/>
          <w:color w:val="000000" w:themeColor="text1"/>
          <w:sz w:val="24"/>
          <w:szCs w:val="24"/>
        </w:rPr>
      </w:pPr>
    </w:p>
    <w:p w14:paraId="24AC089B" w14:textId="77777777" w:rsidR="00A75AE3" w:rsidRDefault="00A75AE3" w:rsidP="00F61AC4">
      <w:pPr>
        <w:jc w:val="right"/>
        <w:rPr>
          <w:rFonts w:ascii="Times New Roman" w:hAnsi="Times New Roman" w:cs="Times New Roman"/>
          <w:color w:val="222222"/>
          <w:sz w:val="24"/>
          <w:szCs w:val="24"/>
          <w:shd w:val="clear" w:color="auto" w:fill="FFFFFF"/>
        </w:rPr>
      </w:pPr>
      <w:bookmarkStart w:id="0" w:name="_GoBack"/>
      <w:bookmarkEnd w:id="0"/>
    </w:p>
    <w:p w14:paraId="0CDB72FB" w14:textId="77777777" w:rsidR="00A75AE3" w:rsidRDefault="00A75AE3" w:rsidP="00F61AC4">
      <w:pPr>
        <w:jc w:val="right"/>
        <w:rPr>
          <w:rFonts w:ascii="Times New Roman" w:hAnsi="Times New Roman" w:cs="Times New Roman"/>
          <w:color w:val="222222"/>
          <w:sz w:val="24"/>
          <w:szCs w:val="24"/>
          <w:shd w:val="clear" w:color="auto" w:fill="FFFFFF"/>
        </w:rPr>
      </w:pPr>
    </w:p>
    <w:sectPr w:rsidR="00A75A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98EE8" w14:textId="77777777" w:rsidR="00E57A6B" w:rsidRDefault="00E57A6B" w:rsidP="00D50A27">
      <w:pPr>
        <w:spacing w:after="0" w:line="240" w:lineRule="auto"/>
      </w:pPr>
      <w:r>
        <w:separator/>
      </w:r>
    </w:p>
  </w:endnote>
  <w:endnote w:type="continuationSeparator" w:id="0">
    <w:p w14:paraId="57B2F236" w14:textId="77777777" w:rsidR="00E57A6B" w:rsidRDefault="00E57A6B" w:rsidP="00D5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55706"/>
      <w:docPartObj>
        <w:docPartGallery w:val="Page Numbers (Bottom of Page)"/>
        <w:docPartUnique/>
      </w:docPartObj>
    </w:sdtPr>
    <w:sdtEndPr>
      <w:rPr>
        <w:color w:val="7F7F7F" w:themeColor="background1" w:themeShade="7F"/>
        <w:spacing w:val="60"/>
      </w:rPr>
    </w:sdtEndPr>
    <w:sdtContent>
      <w:p w14:paraId="76DA2970" w14:textId="58963D21" w:rsidR="004D1767" w:rsidRDefault="004D1767">
        <w:pPr>
          <w:pStyle w:val="Stopka"/>
          <w:pBdr>
            <w:top w:val="single" w:sz="4" w:space="1" w:color="D9D9D9" w:themeColor="background1" w:themeShade="D9"/>
          </w:pBdr>
          <w:jc w:val="right"/>
        </w:pPr>
        <w:r>
          <w:fldChar w:fldCharType="begin"/>
        </w:r>
        <w:r>
          <w:instrText>PAGE   \* MERGEFORMAT</w:instrText>
        </w:r>
        <w:r>
          <w:fldChar w:fldCharType="separate"/>
        </w:r>
        <w:r w:rsidR="00366DE1">
          <w:rPr>
            <w:noProof/>
          </w:rPr>
          <w:t>1</w:t>
        </w:r>
        <w:r>
          <w:fldChar w:fldCharType="end"/>
        </w:r>
        <w:r>
          <w:t xml:space="preserve"> | </w:t>
        </w:r>
        <w:r>
          <w:rPr>
            <w:color w:val="7F7F7F" w:themeColor="background1" w:themeShade="7F"/>
            <w:spacing w:val="60"/>
          </w:rPr>
          <w:t>Strona</w:t>
        </w:r>
      </w:p>
    </w:sdtContent>
  </w:sdt>
  <w:p w14:paraId="0A950D6F" w14:textId="77777777" w:rsidR="004D1767" w:rsidRDefault="004D17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9770" w14:textId="77777777" w:rsidR="00E57A6B" w:rsidRDefault="00E57A6B" w:rsidP="00D50A27">
      <w:pPr>
        <w:spacing w:after="0" w:line="240" w:lineRule="auto"/>
      </w:pPr>
      <w:r>
        <w:separator/>
      </w:r>
    </w:p>
  </w:footnote>
  <w:footnote w:type="continuationSeparator" w:id="0">
    <w:p w14:paraId="3C94853C" w14:textId="77777777" w:rsidR="00E57A6B" w:rsidRDefault="00E57A6B" w:rsidP="00D50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15E6"/>
    <w:multiLevelType w:val="hybridMultilevel"/>
    <w:tmpl w:val="FAE6EDFA"/>
    <w:lvl w:ilvl="0" w:tplc="3EA0F8C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6"/>
    <w:rsid w:val="0000410B"/>
    <w:rsid w:val="0007325E"/>
    <w:rsid w:val="00114502"/>
    <w:rsid w:val="00185CDE"/>
    <w:rsid w:val="001B3CA0"/>
    <w:rsid w:val="001F6A75"/>
    <w:rsid w:val="0023791A"/>
    <w:rsid w:val="00246D63"/>
    <w:rsid w:val="00252CA7"/>
    <w:rsid w:val="002B0BBC"/>
    <w:rsid w:val="00301EBF"/>
    <w:rsid w:val="00366DE1"/>
    <w:rsid w:val="00392716"/>
    <w:rsid w:val="003B3966"/>
    <w:rsid w:val="003F1751"/>
    <w:rsid w:val="00425275"/>
    <w:rsid w:val="004265C8"/>
    <w:rsid w:val="004B7BBF"/>
    <w:rsid w:val="004D1767"/>
    <w:rsid w:val="00570BB9"/>
    <w:rsid w:val="00590FCC"/>
    <w:rsid w:val="00591ADF"/>
    <w:rsid w:val="005D124B"/>
    <w:rsid w:val="005E46B0"/>
    <w:rsid w:val="00605D7E"/>
    <w:rsid w:val="006121F7"/>
    <w:rsid w:val="006F5E97"/>
    <w:rsid w:val="00730212"/>
    <w:rsid w:val="007C6CE4"/>
    <w:rsid w:val="00836447"/>
    <w:rsid w:val="0084665E"/>
    <w:rsid w:val="008E6330"/>
    <w:rsid w:val="00904253"/>
    <w:rsid w:val="009259A8"/>
    <w:rsid w:val="009329E2"/>
    <w:rsid w:val="00946801"/>
    <w:rsid w:val="009862F1"/>
    <w:rsid w:val="009E0EDF"/>
    <w:rsid w:val="009E5460"/>
    <w:rsid w:val="00A06F7E"/>
    <w:rsid w:val="00A75AE3"/>
    <w:rsid w:val="00B0702A"/>
    <w:rsid w:val="00BC37B3"/>
    <w:rsid w:val="00BE392F"/>
    <w:rsid w:val="00BF5B06"/>
    <w:rsid w:val="00C8327A"/>
    <w:rsid w:val="00C91A38"/>
    <w:rsid w:val="00D50A27"/>
    <w:rsid w:val="00D662E3"/>
    <w:rsid w:val="00D67A30"/>
    <w:rsid w:val="00DF6F40"/>
    <w:rsid w:val="00E57A6B"/>
    <w:rsid w:val="00E61016"/>
    <w:rsid w:val="00ED5ED6"/>
    <w:rsid w:val="00F61AC4"/>
    <w:rsid w:val="00F67C90"/>
    <w:rsid w:val="00FC1EC9"/>
    <w:rsid w:val="00FC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000"/>
  <w15:chartTrackingRefBased/>
  <w15:docId w15:val="{BE914082-7793-4512-9ED4-643F019C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3966"/>
    <w:pPr>
      <w:ind w:left="720"/>
      <w:contextualSpacing/>
    </w:pPr>
  </w:style>
  <w:style w:type="character" w:customStyle="1" w:styleId="il">
    <w:name w:val="il"/>
    <w:basedOn w:val="Domylnaczcionkaakapitu"/>
    <w:rsid w:val="00425275"/>
  </w:style>
  <w:style w:type="paragraph" w:styleId="Tekstprzypisukocowego">
    <w:name w:val="endnote text"/>
    <w:basedOn w:val="Normalny"/>
    <w:link w:val="TekstprzypisukocowegoZnak"/>
    <w:uiPriority w:val="99"/>
    <w:semiHidden/>
    <w:unhideWhenUsed/>
    <w:rsid w:val="00D50A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0A27"/>
    <w:rPr>
      <w:sz w:val="20"/>
      <w:szCs w:val="20"/>
    </w:rPr>
  </w:style>
  <w:style w:type="character" w:styleId="Odwoanieprzypisukocowego">
    <w:name w:val="endnote reference"/>
    <w:basedOn w:val="Domylnaczcionkaakapitu"/>
    <w:uiPriority w:val="99"/>
    <w:semiHidden/>
    <w:unhideWhenUsed/>
    <w:rsid w:val="00D50A27"/>
    <w:rPr>
      <w:vertAlign w:val="superscript"/>
    </w:rPr>
  </w:style>
  <w:style w:type="paragraph" w:styleId="Zwykytekst">
    <w:name w:val="Plain Text"/>
    <w:basedOn w:val="Normalny"/>
    <w:link w:val="ZwykytekstZnak"/>
    <w:uiPriority w:val="99"/>
    <w:semiHidden/>
    <w:unhideWhenUsed/>
    <w:rsid w:val="004265C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4265C8"/>
    <w:rPr>
      <w:rFonts w:ascii="Calibri" w:hAnsi="Calibri"/>
      <w:szCs w:val="21"/>
    </w:rPr>
  </w:style>
  <w:style w:type="paragraph" w:styleId="Nagwek">
    <w:name w:val="header"/>
    <w:basedOn w:val="Normalny"/>
    <w:link w:val="NagwekZnak"/>
    <w:uiPriority w:val="99"/>
    <w:unhideWhenUsed/>
    <w:rsid w:val="004D17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767"/>
  </w:style>
  <w:style w:type="paragraph" w:styleId="Stopka">
    <w:name w:val="footer"/>
    <w:basedOn w:val="Normalny"/>
    <w:link w:val="StopkaZnak"/>
    <w:uiPriority w:val="99"/>
    <w:unhideWhenUsed/>
    <w:rsid w:val="004D17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544">
      <w:bodyDiv w:val="1"/>
      <w:marLeft w:val="0"/>
      <w:marRight w:val="0"/>
      <w:marTop w:val="0"/>
      <w:marBottom w:val="0"/>
      <w:divBdr>
        <w:top w:val="none" w:sz="0" w:space="0" w:color="auto"/>
        <w:left w:val="none" w:sz="0" w:space="0" w:color="auto"/>
        <w:bottom w:val="none" w:sz="0" w:space="0" w:color="auto"/>
        <w:right w:val="none" w:sz="0" w:space="0" w:color="auto"/>
      </w:divBdr>
      <w:divsChild>
        <w:div w:id="85076778">
          <w:marLeft w:val="0"/>
          <w:marRight w:val="0"/>
          <w:marTop w:val="0"/>
          <w:marBottom w:val="0"/>
          <w:divBdr>
            <w:top w:val="none" w:sz="0" w:space="0" w:color="auto"/>
            <w:left w:val="none" w:sz="0" w:space="0" w:color="auto"/>
            <w:bottom w:val="none" w:sz="0" w:space="0" w:color="auto"/>
            <w:right w:val="none" w:sz="0" w:space="0" w:color="auto"/>
          </w:divBdr>
        </w:div>
        <w:div w:id="1971980110">
          <w:marLeft w:val="0"/>
          <w:marRight w:val="0"/>
          <w:marTop w:val="0"/>
          <w:marBottom w:val="0"/>
          <w:divBdr>
            <w:top w:val="none" w:sz="0" w:space="0" w:color="auto"/>
            <w:left w:val="none" w:sz="0" w:space="0" w:color="auto"/>
            <w:bottom w:val="none" w:sz="0" w:space="0" w:color="auto"/>
            <w:right w:val="none" w:sz="0" w:space="0" w:color="auto"/>
          </w:divBdr>
        </w:div>
        <w:div w:id="1179731673">
          <w:marLeft w:val="0"/>
          <w:marRight w:val="0"/>
          <w:marTop w:val="0"/>
          <w:marBottom w:val="0"/>
          <w:divBdr>
            <w:top w:val="none" w:sz="0" w:space="0" w:color="auto"/>
            <w:left w:val="none" w:sz="0" w:space="0" w:color="auto"/>
            <w:bottom w:val="none" w:sz="0" w:space="0" w:color="auto"/>
            <w:right w:val="none" w:sz="0" w:space="0" w:color="auto"/>
          </w:divBdr>
        </w:div>
      </w:divsChild>
    </w:div>
    <w:div w:id="200214580">
      <w:bodyDiv w:val="1"/>
      <w:marLeft w:val="0"/>
      <w:marRight w:val="0"/>
      <w:marTop w:val="0"/>
      <w:marBottom w:val="0"/>
      <w:divBdr>
        <w:top w:val="none" w:sz="0" w:space="0" w:color="auto"/>
        <w:left w:val="none" w:sz="0" w:space="0" w:color="auto"/>
        <w:bottom w:val="none" w:sz="0" w:space="0" w:color="auto"/>
        <w:right w:val="none" w:sz="0" w:space="0" w:color="auto"/>
      </w:divBdr>
      <w:divsChild>
        <w:div w:id="482552314">
          <w:marLeft w:val="0"/>
          <w:marRight w:val="0"/>
          <w:marTop w:val="0"/>
          <w:marBottom w:val="0"/>
          <w:divBdr>
            <w:top w:val="none" w:sz="0" w:space="0" w:color="auto"/>
            <w:left w:val="none" w:sz="0" w:space="0" w:color="auto"/>
            <w:bottom w:val="none" w:sz="0" w:space="0" w:color="auto"/>
            <w:right w:val="none" w:sz="0" w:space="0" w:color="auto"/>
          </w:divBdr>
        </w:div>
        <w:div w:id="1740178469">
          <w:marLeft w:val="0"/>
          <w:marRight w:val="0"/>
          <w:marTop w:val="0"/>
          <w:marBottom w:val="0"/>
          <w:divBdr>
            <w:top w:val="none" w:sz="0" w:space="0" w:color="auto"/>
            <w:left w:val="none" w:sz="0" w:space="0" w:color="auto"/>
            <w:bottom w:val="none" w:sz="0" w:space="0" w:color="auto"/>
            <w:right w:val="none" w:sz="0" w:space="0" w:color="auto"/>
          </w:divBdr>
        </w:div>
        <w:div w:id="73404627">
          <w:marLeft w:val="0"/>
          <w:marRight w:val="0"/>
          <w:marTop w:val="0"/>
          <w:marBottom w:val="0"/>
          <w:divBdr>
            <w:top w:val="none" w:sz="0" w:space="0" w:color="auto"/>
            <w:left w:val="none" w:sz="0" w:space="0" w:color="auto"/>
            <w:bottom w:val="none" w:sz="0" w:space="0" w:color="auto"/>
            <w:right w:val="none" w:sz="0" w:space="0" w:color="auto"/>
          </w:divBdr>
        </w:div>
      </w:divsChild>
    </w:div>
    <w:div w:id="206987373">
      <w:bodyDiv w:val="1"/>
      <w:marLeft w:val="0"/>
      <w:marRight w:val="0"/>
      <w:marTop w:val="0"/>
      <w:marBottom w:val="0"/>
      <w:divBdr>
        <w:top w:val="none" w:sz="0" w:space="0" w:color="auto"/>
        <w:left w:val="none" w:sz="0" w:space="0" w:color="auto"/>
        <w:bottom w:val="none" w:sz="0" w:space="0" w:color="auto"/>
        <w:right w:val="none" w:sz="0" w:space="0" w:color="auto"/>
      </w:divBdr>
      <w:divsChild>
        <w:div w:id="1573469107">
          <w:marLeft w:val="0"/>
          <w:marRight w:val="0"/>
          <w:marTop w:val="0"/>
          <w:marBottom w:val="0"/>
          <w:divBdr>
            <w:top w:val="none" w:sz="0" w:space="0" w:color="auto"/>
            <w:left w:val="none" w:sz="0" w:space="0" w:color="auto"/>
            <w:bottom w:val="none" w:sz="0" w:space="0" w:color="auto"/>
            <w:right w:val="none" w:sz="0" w:space="0" w:color="auto"/>
          </w:divBdr>
        </w:div>
        <w:div w:id="1785928763">
          <w:marLeft w:val="0"/>
          <w:marRight w:val="0"/>
          <w:marTop w:val="0"/>
          <w:marBottom w:val="0"/>
          <w:divBdr>
            <w:top w:val="none" w:sz="0" w:space="0" w:color="auto"/>
            <w:left w:val="none" w:sz="0" w:space="0" w:color="auto"/>
            <w:bottom w:val="none" w:sz="0" w:space="0" w:color="auto"/>
            <w:right w:val="none" w:sz="0" w:space="0" w:color="auto"/>
          </w:divBdr>
        </w:div>
        <w:div w:id="269122679">
          <w:marLeft w:val="0"/>
          <w:marRight w:val="0"/>
          <w:marTop w:val="0"/>
          <w:marBottom w:val="0"/>
          <w:divBdr>
            <w:top w:val="none" w:sz="0" w:space="0" w:color="auto"/>
            <w:left w:val="none" w:sz="0" w:space="0" w:color="auto"/>
            <w:bottom w:val="none" w:sz="0" w:space="0" w:color="auto"/>
            <w:right w:val="none" w:sz="0" w:space="0" w:color="auto"/>
          </w:divBdr>
        </w:div>
      </w:divsChild>
    </w:div>
    <w:div w:id="733433078">
      <w:bodyDiv w:val="1"/>
      <w:marLeft w:val="0"/>
      <w:marRight w:val="0"/>
      <w:marTop w:val="0"/>
      <w:marBottom w:val="0"/>
      <w:divBdr>
        <w:top w:val="none" w:sz="0" w:space="0" w:color="auto"/>
        <w:left w:val="none" w:sz="0" w:space="0" w:color="auto"/>
        <w:bottom w:val="none" w:sz="0" w:space="0" w:color="auto"/>
        <w:right w:val="none" w:sz="0" w:space="0" w:color="auto"/>
      </w:divBdr>
    </w:div>
    <w:div w:id="1161385590">
      <w:bodyDiv w:val="1"/>
      <w:marLeft w:val="0"/>
      <w:marRight w:val="0"/>
      <w:marTop w:val="0"/>
      <w:marBottom w:val="0"/>
      <w:divBdr>
        <w:top w:val="none" w:sz="0" w:space="0" w:color="auto"/>
        <w:left w:val="none" w:sz="0" w:space="0" w:color="auto"/>
        <w:bottom w:val="none" w:sz="0" w:space="0" w:color="auto"/>
        <w:right w:val="none" w:sz="0" w:space="0" w:color="auto"/>
      </w:divBdr>
      <w:divsChild>
        <w:div w:id="2103841782">
          <w:marLeft w:val="0"/>
          <w:marRight w:val="0"/>
          <w:marTop w:val="0"/>
          <w:marBottom w:val="0"/>
          <w:divBdr>
            <w:top w:val="none" w:sz="0" w:space="0" w:color="auto"/>
            <w:left w:val="none" w:sz="0" w:space="0" w:color="auto"/>
            <w:bottom w:val="none" w:sz="0" w:space="0" w:color="auto"/>
            <w:right w:val="none" w:sz="0" w:space="0" w:color="auto"/>
          </w:divBdr>
        </w:div>
        <w:div w:id="1071076863">
          <w:marLeft w:val="0"/>
          <w:marRight w:val="0"/>
          <w:marTop w:val="0"/>
          <w:marBottom w:val="0"/>
          <w:divBdr>
            <w:top w:val="none" w:sz="0" w:space="0" w:color="auto"/>
            <w:left w:val="none" w:sz="0" w:space="0" w:color="auto"/>
            <w:bottom w:val="none" w:sz="0" w:space="0" w:color="auto"/>
            <w:right w:val="none" w:sz="0" w:space="0" w:color="auto"/>
          </w:divBdr>
        </w:div>
        <w:div w:id="1253511818">
          <w:marLeft w:val="0"/>
          <w:marRight w:val="0"/>
          <w:marTop w:val="0"/>
          <w:marBottom w:val="0"/>
          <w:divBdr>
            <w:top w:val="none" w:sz="0" w:space="0" w:color="auto"/>
            <w:left w:val="none" w:sz="0" w:space="0" w:color="auto"/>
            <w:bottom w:val="none" w:sz="0" w:space="0" w:color="auto"/>
            <w:right w:val="none" w:sz="0" w:space="0" w:color="auto"/>
          </w:divBdr>
        </w:div>
        <w:div w:id="1022782041">
          <w:marLeft w:val="0"/>
          <w:marRight w:val="0"/>
          <w:marTop w:val="0"/>
          <w:marBottom w:val="0"/>
          <w:divBdr>
            <w:top w:val="none" w:sz="0" w:space="0" w:color="auto"/>
            <w:left w:val="none" w:sz="0" w:space="0" w:color="auto"/>
            <w:bottom w:val="none" w:sz="0" w:space="0" w:color="auto"/>
            <w:right w:val="none" w:sz="0" w:space="0" w:color="auto"/>
          </w:divBdr>
        </w:div>
        <w:div w:id="1996032321">
          <w:marLeft w:val="0"/>
          <w:marRight w:val="0"/>
          <w:marTop w:val="0"/>
          <w:marBottom w:val="0"/>
          <w:divBdr>
            <w:top w:val="none" w:sz="0" w:space="0" w:color="auto"/>
            <w:left w:val="none" w:sz="0" w:space="0" w:color="auto"/>
            <w:bottom w:val="none" w:sz="0" w:space="0" w:color="auto"/>
            <w:right w:val="none" w:sz="0" w:space="0" w:color="auto"/>
          </w:divBdr>
        </w:div>
        <w:div w:id="50544337">
          <w:marLeft w:val="0"/>
          <w:marRight w:val="0"/>
          <w:marTop w:val="0"/>
          <w:marBottom w:val="0"/>
          <w:divBdr>
            <w:top w:val="none" w:sz="0" w:space="0" w:color="auto"/>
            <w:left w:val="none" w:sz="0" w:space="0" w:color="auto"/>
            <w:bottom w:val="none" w:sz="0" w:space="0" w:color="auto"/>
            <w:right w:val="none" w:sz="0" w:space="0" w:color="auto"/>
          </w:divBdr>
        </w:div>
        <w:div w:id="54201087">
          <w:marLeft w:val="0"/>
          <w:marRight w:val="0"/>
          <w:marTop w:val="0"/>
          <w:marBottom w:val="0"/>
          <w:divBdr>
            <w:top w:val="none" w:sz="0" w:space="0" w:color="auto"/>
            <w:left w:val="none" w:sz="0" w:space="0" w:color="auto"/>
            <w:bottom w:val="none" w:sz="0" w:space="0" w:color="auto"/>
            <w:right w:val="none" w:sz="0" w:space="0" w:color="auto"/>
          </w:divBdr>
        </w:div>
        <w:div w:id="1952586155">
          <w:marLeft w:val="0"/>
          <w:marRight w:val="0"/>
          <w:marTop w:val="0"/>
          <w:marBottom w:val="0"/>
          <w:divBdr>
            <w:top w:val="none" w:sz="0" w:space="0" w:color="auto"/>
            <w:left w:val="none" w:sz="0" w:space="0" w:color="auto"/>
            <w:bottom w:val="none" w:sz="0" w:space="0" w:color="auto"/>
            <w:right w:val="none" w:sz="0" w:space="0" w:color="auto"/>
          </w:divBdr>
        </w:div>
        <w:div w:id="1129590964">
          <w:marLeft w:val="0"/>
          <w:marRight w:val="0"/>
          <w:marTop w:val="0"/>
          <w:marBottom w:val="0"/>
          <w:divBdr>
            <w:top w:val="none" w:sz="0" w:space="0" w:color="auto"/>
            <w:left w:val="none" w:sz="0" w:space="0" w:color="auto"/>
            <w:bottom w:val="none" w:sz="0" w:space="0" w:color="auto"/>
            <w:right w:val="none" w:sz="0" w:space="0" w:color="auto"/>
          </w:divBdr>
        </w:div>
        <w:div w:id="157965302">
          <w:marLeft w:val="0"/>
          <w:marRight w:val="0"/>
          <w:marTop w:val="0"/>
          <w:marBottom w:val="0"/>
          <w:divBdr>
            <w:top w:val="none" w:sz="0" w:space="0" w:color="auto"/>
            <w:left w:val="none" w:sz="0" w:space="0" w:color="auto"/>
            <w:bottom w:val="none" w:sz="0" w:space="0" w:color="auto"/>
            <w:right w:val="none" w:sz="0" w:space="0" w:color="auto"/>
          </w:divBdr>
        </w:div>
        <w:div w:id="303315902">
          <w:marLeft w:val="0"/>
          <w:marRight w:val="0"/>
          <w:marTop w:val="0"/>
          <w:marBottom w:val="0"/>
          <w:divBdr>
            <w:top w:val="none" w:sz="0" w:space="0" w:color="auto"/>
            <w:left w:val="none" w:sz="0" w:space="0" w:color="auto"/>
            <w:bottom w:val="none" w:sz="0" w:space="0" w:color="auto"/>
            <w:right w:val="none" w:sz="0" w:space="0" w:color="auto"/>
          </w:divBdr>
        </w:div>
        <w:div w:id="95171966">
          <w:marLeft w:val="0"/>
          <w:marRight w:val="0"/>
          <w:marTop w:val="0"/>
          <w:marBottom w:val="0"/>
          <w:divBdr>
            <w:top w:val="none" w:sz="0" w:space="0" w:color="auto"/>
            <w:left w:val="none" w:sz="0" w:space="0" w:color="auto"/>
            <w:bottom w:val="none" w:sz="0" w:space="0" w:color="auto"/>
            <w:right w:val="none" w:sz="0" w:space="0" w:color="auto"/>
          </w:divBdr>
        </w:div>
      </w:divsChild>
    </w:div>
    <w:div w:id="1316952778">
      <w:bodyDiv w:val="1"/>
      <w:marLeft w:val="0"/>
      <w:marRight w:val="0"/>
      <w:marTop w:val="0"/>
      <w:marBottom w:val="0"/>
      <w:divBdr>
        <w:top w:val="none" w:sz="0" w:space="0" w:color="auto"/>
        <w:left w:val="none" w:sz="0" w:space="0" w:color="auto"/>
        <w:bottom w:val="none" w:sz="0" w:space="0" w:color="auto"/>
        <w:right w:val="none" w:sz="0" w:space="0" w:color="auto"/>
      </w:divBdr>
      <w:divsChild>
        <w:div w:id="63339652">
          <w:marLeft w:val="0"/>
          <w:marRight w:val="0"/>
          <w:marTop w:val="0"/>
          <w:marBottom w:val="0"/>
          <w:divBdr>
            <w:top w:val="none" w:sz="0" w:space="0" w:color="auto"/>
            <w:left w:val="none" w:sz="0" w:space="0" w:color="auto"/>
            <w:bottom w:val="none" w:sz="0" w:space="0" w:color="auto"/>
            <w:right w:val="none" w:sz="0" w:space="0" w:color="auto"/>
          </w:divBdr>
        </w:div>
        <w:div w:id="1995375718">
          <w:marLeft w:val="0"/>
          <w:marRight w:val="0"/>
          <w:marTop w:val="0"/>
          <w:marBottom w:val="0"/>
          <w:divBdr>
            <w:top w:val="none" w:sz="0" w:space="0" w:color="auto"/>
            <w:left w:val="none" w:sz="0" w:space="0" w:color="auto"/>
            <w:bottom w:val="none" w:sz="0" w:space="0" w:color="auto"/>
            <w:right w:val="none" w:sz="0" w:space="0" w:color="auto"/>
          </w:divBdr>
        </w:div>
        <w:div w:id="1291283155">
          <w:marLeft w:val="0"/>
          <w:marRight w:val="0"/>
          <w:marTop w:val="0"/>
          <w:marBottom w:val="0"/>
          <w:divBdr>
            <w:top w:val="none" w:sz="0" w:space="0" w:color="auto"/>
            <w:left w:val="none" w:sz="0" w:space="0" w:color="auto"/>
            <w:bottom w:val="none" w:sz="0" w:space="0" w:color="auto"/>
            <w:right w:val="none" w:sz="0" w:space="0" w:color="auto"/>
          </w:divBdr>
        </w:div>
      </w:divsChild>
    </w:div>
    <w:div w:id="1505123705">
      <w:bodyDiv w:val="1"/>
      <w:marLeft w:val="0"/>
      <w:marRight w:val="0"/>
      <w:marTop w:val="0"/>
      <w:marBottom w:val="0"/>
      <w:divBdr>
        <w:top w:val="none" w:sz="0" w:space="0" w:color="auto"/>
        <w:left w:val="none" w:sz="0" w:space="0" w:color="auto"/>
        <w:bottom w:val="none" w:sz="0" w:space="0" w:color="auto"/>
        <w:right w:val="none" w:sz="0" w:space="0" w:color="auto"/>
      </w:divBdr>
      <w:divsChild>
        <w:div w:id="1218128440">
          <w:marLeft w:val="0"/>
          <w:marRight w:val="0"/>
          <w:marTop w:val="0"/>
          <w:marBottom w:val="0"/>
          <w:divBdr>
            <w:top w:val="none" w:sz="0" w:space="0" w:color="auto"/>
            <w:left w:val="none" w:sz="0" w:space="0" w:color="auto"/>
            <w:bottom w:val="none" w:sz="0" w:space="0" w:color="auto"/>
            <w:right w:val="none" w:sz="0" w:space="0" w:color="auto"/>
          </w:divBdr>
        </w:div>
        <w:div w:id="890657614">
          <w:marLeft w:val="0"/>
          <w:marRight w:val="0"/>
          <w:marTop w:val="0"/>
          <w:marBottom w:val="0"/>
          <w:divBdr>
            <w:top w:val="none" w:sz="0" w:space="0" w:color="auto"/>
            <w:left w:val="none" w:sz="0" w:space="0" w:color="auto"/>
            <w:bottom w:val="none" w:sz="0" w:space="0" w:color="auto"/>
            <w:right w:val="none" w:sz="0" w:space="0" w:color="auto"/>
          </w:divBdr>
        </w:div>
        <w:div w:id="1543907530">
          <w:marLeft w:val="0"/>
          <w:marRight w:val="0"/>
          <w:marTop w:val="0"/>
          <w:marBottom w:val="0"/>
          <w:divBdr>
            <w:top w:val="none" w:sz="0" w:space="0" w:color="auto"/>
            <w:left w:val="none" w:sz="0" w:space="0" w:color="auto"/>
            <w:bottom w:val="none" w:sz="0" w:space="0" w:color="auto"/>
            <w:right w:val="none" w:sz="0" w:space="0" w:color="auto"/>
          </w:divBdr>
        </w:div>
      </w:divsChild>
    </w:div>
    <w:div w:id="1601329130">
      <w:bodyDiv w:val="1"/>
      <w:marLeft w:val="0"/>
      <w:marRight w:val="0"/>
      <w:marTop w:val="0"/>
      <w:marBottom w:val="0"/>
      <w:divBdr>
        <w:top w:val="none" w:sz="0" w:space="0" w:color="auto"/>
        <w:left w:val="none" w:sz="0" w:space="0" w:color="auto"/>
        <w:bottom w:val="none" w:sz="0" w:space="0" w:color="auto"/>
        <w:right w:val="none" w:sz="0" w:space="0" w:color="auto"/>
      </w:divBdr>
      <w:divsChild>
        <w:div w:id="2038770478">
          <w:marLeft w:val="0"/>
          <w:marRight w:val="0"/>
          <w:marTop w:val="0"/>
          <w:marBottom w:val="0"/>
          <w:divBdr>
            <w:top w:val="none" w:sz="0" w:space="0" w:color="auto"/>
            <w:left w:val="none" w:sz="0" w:space="0" w:color="auto"/>
            <w:bottom w:val="none" w:sz="0" w:space="0" w:color="auto"/>
            <w:right w:val="none" w:sz="0" w:space="0" w:color="auto"/>
          </w:divBdr>
        </w:div>
        <w:div w:id="438179988">
          <w:marLeft w:val="0"/>
          <w:marRight w:val="0"/>
          <w:marTop w:val="0"/>
          <w:marBottom w:val="0"/>
          <w:divBdr>
            <w:top w:val="none" w:sz="0" w:space="0" w:color="auto"/>
            <w:left w:val="none" w:sz="0" w:space="0" w:color="auto"/>
            <w:bottom w:val="none" w:sz="0" w:space="0" w:color="auto"/>
            <w:right w:val="none" w:sz="0" w:space="0" w:color="auto"/>
          </w:divBdr>
        </w:div>
        <w:div w:id="1680502630">
          <w:marLeft w:val="0"/>
          <w:marRight w:val="0"/>
          <w:marTop w:val="0"/>
          <w:marBottom w:val="0"/>
          <w:divBdr>
            <w:top w:val="none" w:sz="0" w:space="0" w:color="auto"/>
            <w:left w:val="none" w:sz="0" w:space="0" w:color="auto"/>
            <w:bottom w:val="none" w:sz="0" w:space="0" w:color="auto"/>
            <w:right w:val="none" w:sz="0" w:space="0" w:color="auto"/>
          </w:divBdr>
        </w:div>
        <w:div w:id="1021006973">
          <w:marLeft w:val="0"/>
          <w:marRight w:val="0"/>
          <w:marTop w:val="0"/>
          <w:marBottom w:val="0"/>
          <w:divBdr>
            <w:top w:val="none" w:sz="0" w:space="0" w:color="auto"/>
            <w:left w:val="none" w:sz="0" w:space="0" w:color="auto"/>
            <w:bottom w:val="none" w:sz="0" w:space="0" w:color="auto"/>
            <w:right w:val="none" w:sz="0" w:space="0" w:color="auto"/>
          </w:divBdr>
        </w:div>
        <w:div w:id="1642341244">
          <w:marLeft w:val="0"/>
          <w:marRight w:val="0"/>
          <w:marTop w:val="0"/>
          <w:marBottom w:val="0"/>
          <w:divBdr>
            <w:top w:val="none" w:sz="0" w:space="0" w:color="auto"/>
            <w:left w:val="none" w:sz="0" w:space="0" w:color="auto"/>
            <w:bottom w:val="none" w:sz="0" w:space="0" w:color="auto"/>
            <w:right w:val="none" w:sz="0" w:space="0" w:color="auto"/>
          </w:divBdr>
        </w:div>
        <w:div w:id="1683168450">
          <w:marLeft w:val="0"/>
          <w:marRight w:val="0"/>
          <w:marTop w:val="0"/>
          <w:marBottom w:val="0"/>
          <w:divBdr>
            <w:top w:val="none" w:sz="0" w:space="0" w:color="auto"/>
            <w:left w:val="none" w:sz="0" w:space="0" w:color="auto"/>
            <w:bottom w:val="none" w:sz="0" w:space="0" w:color="auto"/>
            <w:right w:val="none" w:sz="0" w:space="0" w:color="auto"/>
          </w:divBdr>
        </w:div>
        <w:div w:id="1292906772">
          <w:marLeft w:val="0"/>
          <w:marRight w:val="0"/>
          <w:marTop w:val="0"/>
          <w:marBottom w:val="0"/>
          <w:divBdr>
            <w:top w:val="none" w:sz="0" w:space="0" w:color="auto"/>
            <w:left w:val="none" w:sz="0" w:space="0" w:color="auto"/>
            <w:bottom w:val="none" w:sz="0" w:space="0" w:color="auto"/>
            <w:right w:val="none" w:sz="0" w:space="0" w:color="auto"/>
          </w:divBdr>
        </w:div>
        <w:div w:id="1672023811">
          <w:marLeft w:val="0"/>
          <w:marRight w:val="0"/>
          <w:marTop w:val="0"/>
          <w:marBottom w:val="0"/>
          <w:divBdr>
            <w:top w:val="none" w:sz="0" w:space="0" w:color="auto"/>
            <w:left w:val="none" w:sz="0" w:space="0" w:color="auto"/>
            <w:bottom w:val="none" w:sz="0" w:space="0" w:color="auto"/>
            <w:right w:val="none" w:sz="0" w:space="0" w:color="auto"/>
          </w:divBdr>
        </w:div>
        <w:div w:id="1619212793">
          <w:marLeft w:val="0"/>
          <w:marRight w:val="0"/>
          <w:marTop w:val="0"/>
          <w:marBottom w:val="0"/>
          <w:divBdr>
            <w:top w:val="none" w:sz="0" w:space="0" w:color="auto"/>
            <w:left w:val="none" w:sz="0" w:space="0" w:color="auto"/>
            <w:bottom w:val="none" w:sz="0" w:space="0" w:color="auto"/>
            <w:right w:val="none" w:sz="0" w:space="0" w:color="auto"/>
          </w:divBdr>
        </w:div>
        <w:div w:id="646471988">
          <w:marLeft w:val="0"/>
          <w:marRight w:val="0"/>
          <w:marTop w:val="0"/>
          <w:marBottom w:val="0"/>
          <w:divBdr>
            <w:top w:val="none" w:sz="0" w:space="0" w:color="auto"/>
            <w:left w:val="none" w:sz="0" w:space="0" w:color="auto"/>
            <w:bottom w:val="none" w:sz="0" w:space="0" w:color="auto"/>
            <w:right w:val="none" w:sz="0" w:space="0" w:color="auto"/>
          </w:divBdr>
        </w:div>
        <w:div w:id="894895333">
          <w:marLeft w:val="0"/>
          <w:marRight w:val="0"/>
          <w:marTop w:val="0"/>
          <w:marBottom w:val="0"/>
          <w:divBdr>
            <w:top w:val="none" w:sz="0" w:space="0" w:color="auto"/>
            <w:left w:val="none" w:sz="0" w:space="0" w:color="auto"/>
            <w:bottom w:val="none" w:sz="0" w:space="0" w:color="auto"/>
            <w:right w:val="none" w:sz="0" w:space="0" w:color="auto"/>
          </w:divBdr>
        </w:div>
        <w:div w:id="1546719029">
          <w:marLeft w:val="0"/>
          <w:marRight w:val="0"/>
          <w:marTop w:val="0"/>
          <w:marBottom w:val="0"/>
          <w:divBdr>
            <w:top w:val="none" w:sz="0" w:space="0" w:color="auto"/>
            <w:left w:val="none" w:sz="0" w:space="0" w:color="auto"/>
            <w:bottom w:val="none" w:sz="0" w:space="0" w:color="auto"/>
            <w:right w:val="none" w:sz="0" w:space="0" w:color="auto"/>
          </w:divBdr>
        </w:div>
      </w:divsChild>
    </w:div>
    <w:div w:id="17743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Placer Wojciech</dc:creator>
  <cp:keywords/>
  <dc:description/>
  <cp:lastModifiedBy>K.Bień</cp:lastModifiedBy>
  <cp:revision>3</cp:revision>
  <dcterms:created xsi:type="dcterms:W3CDTF">2021-03-26T14:20:00Z</dcterms:created>
  <dcterms:modified xsi:type="dcterms:W3CDTF">2021-03-26T14:20:00Z</dcterms:modified>
</cp:coreProperties>
</file>