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84659" w14:textId="1D2C19EC" w:rsidR="003243DB" w:rsidRPr="003243DB" w:rsidRDefault="003243DB" w:rsidP="003243DB">
      <w:pPr>
        <w:jc w:val="right"/>
        <w:rPr>
          <w:rFonts w:ascii="Garamond" w:hAnsi="Garamond"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 xml:space="preserve">Staroźreby, dnia </w:t>
      </w:r>
      <w:r w:rsidR="00C318D1">
        <w:rPr>
          <w:rFonts w:ascii="Garamond" w:hAnsi="Garamond"/>
          <w:noProof w:val="0"/>
          <w:sz w:val="24"/>
          <w:szCs w:val="24"/>
        </w:rPr>
        <w:t>22</w:t>
      </w:r>
      <w:r w:rsidR="002118CF">
        <w:rPr>
          <w:rFonts w:ascii="Garamond" w:hAnsi="Garamond"/>
          <w:noProof w:val="0"/>
          <w:sz w:val="24"/>
          <w:szCs w:val="24"/>
        </w:rPr>
        <w:t>.05</w:t>
      </w:r>
      <w:r w:rsidR="00D77AEC">
        <w:rPr>
          <w:rFonts w:ascii="Garamond" w:hAnsi="Garamond"/>
          <w:noProof w:val="0"/>
          <w:sz w:val="24"/>
          <w:szCs w:val="24"/>
        </w:rPr>
        <w:t>.</w:t>
      </w:r>
      <w:r w:rsidRPr="003243DB">
        <w:rPr>
          <w:rFonts w:ascii="Garamond" w:hAnsi="Garamond"/>
          <w:noProof w:val="0"/>
          <w:sz w:val="24"/>
          <w:szCs w:val="24"/>
        </w:rPr>
        <w:t>202</w:t>
      </w:r>
      <w:r w:rsidR="002118CF">
        <w:rPr>
          <w:rFonts w:ascii="Garamond" w:hAnsi="Garamond"/>
          <w:noProof w:val="0"/>
          <w:sz w:val="24"/>
          <w:szCs w:val="24"/>
        </w:rPr>
        <w:t>4</w:t>
      </w:r>
      <w:r w:rsidRPr="003243DB">
        <w:rPr>
          <w:rFonts w:ascii="Garamond" w:hAnsi="Garamond"/>
          <w:noProof w:val="0"/>
          <w:sz w:val="24"/>
          <w:szCs w:val="24"/>
        </w:rPr>
        <w:t xml:space="preserve"> r.</w:t>
      </w:r>
    </w:p>
    <w:p w14:paraId="022FAD50" w14:textId="77777777" w:rsidR="003243DB" w:rsidRPr="003243DB" w:rsidRDefault="003243DB" w:rsidP="003243DB">
      <w:pPr>
        <w:rPr>
          <w:rFonts w:ascii="Garamond" w:hAnsi="Garamond"/>
          <w:noProof w:val="0"/>
          <w:sz w:val="24"/>
          <w:szCs w:val="24"/>
        </w:rPr>
      </w:pPr>
    </w:p>
    <w:p w14:paraId="7A187587" w14:textId="1EDBA41F" w:rsidR="003243DB" w:rsidRPr="003243DB" w:rsidRDefault="003243DB" w:rsidP="003243DB">
      <w:pPr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>Znak sprawy: RR.ZO.271.</w:t>
      </w:r>
      <w:r w:rsidR="002118CF">
        <w:rPr>
          <w:rFonts w:ascii="Garamond" w:hAnsi="Garamond"/>
          <w:noProof w:val="0"/>
          <w:sz w:val="24"/>
          <w:szCs w:val="24"/>
        </w:rPr>
        <w:t>3</w:t>
      </w:r>
      <w:r w:rsidR="00C258AA">
        <w:rPr>
          <w:rFonts w:ascii="Garamond" w:hAnsi="Garamond"/>
          <w:noProof w:val="0"/>
          <w:sz w:val="24"/>
          <w:szCs w:val="24"/>
        </w:rPr>
        <w:t>.</w:t>
      </w:r>
      <w:r w:rsidRPr="003243DB">
        <w:rPr>
          <w:rFonts w:ascii="Garamond" w:hAnsi="Garamond"/>
          <w:noProof w:val="0"/>
          <w:sz w:val="24"/>
          <w:szCs w:val="24"/>
        </w:rPr>
        <w:t>202</w:t>
      </w:r>
      <w:r w:rsidR="002118CF">
        <w:rPr>
          <w:rFonts w:ascii="Garamond" w:hAnsi="Garamond"/>
          <w:noProof w:val="0"/>
          <w:sz w:val="24"/>
          <w:szCs w:val="24"/>
        </w:rPr>
        <w:t>4</w:t>
      </w:r>
    </w:p>
    <w:p w14:paraId="1761C757" w14:textId="77777777" w:rsidR="003243DB" w:rsidRPr="003243DB" w:rsidRDefault="003243DB" w:rsidP="003243DB">
      <w:pPr>
        <w:jc w:val="right"/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b/>
          <w:bCs/>
          <w:noProof w:val="0"/>
          <w:sz w:val="24"/>
          <w:szCs w:val="24"/>
        </w:rPr>
        <w:t>Wszyscy Wykonawcy</w:t>
      </w:r>
    </w:p>
    <w:p w14:paraId="1D29126C" w14:textId="77777777" w:rsidR="003243DB" w:rsidRPr="003243DB" w:rsidRDefault="003243DB" w:rsidP="003243DB">
      <w:pPr>
        <w:jc w:val="right"/>
        <w:rPr>
          <w:rFonts w:ascii="Garamond" w:hAnsi="Garamond"/>
          <w:b/>
          <w:noProof w:val="0"/>
          <w:sz w:val="24"/>
          <w:szCs w:val="24"/>
        </w:rPr>
      </w:pPr>
    </w:p>
    <w:p w14:paraId="4BB48D74" w14:textId="77777777" w:rsidR="003243DB" w:rsidRPr="003243DB" w:rsidRDefault="003243DB" w:rsidP="003243DB">
      <w:pPr>
        <w:jc w:val="center"/>
        <w:rPr>
          <w:rFonts w:ascii="Garamond" w:hAnsi="Garamond"/>
          <w:b/>
          <w:noProof w:val="0"/>
          <w:sz w:val="24"/>
          <w:szCs w:val="24"/>
        </w:rPr>
      </w:pPr>
      <w:r w:rsidRPr="003243DB">
        <w:rPr>
          <w:rFonts w:ascii="Garamond" w:hAnsi="Garamond"/>
          <w:b/>
          <w:noProof w:val="0"/>
          <w:sz w:val="24"/>
          <w:szCs w:val="24"/>
        </w:rPr>
        <w:t>INFORMACJA O WYBORZE OFERTY</w:t>
      </w:r>
    </w:p>
    <w:p w14:paraId="68A37B45" w14:textId="77777777" w:rsidR="003243DB" w:rsidRPr="003243DB" w:rsidRDefault="003243DB" w:rsidP="003243DB">
      <w:pPr>
        <w:rPr>
          <w:rFonts w:ascii="Garamond" w:hAnsi="Garamond"/>
          <w:noProof w:val="0"/>
          <w:sz w:val="24"/>
          <w:szCs w:val="24"/>
        </w:rPr>
      </w:pPr>
    </w:p>
    <w:p w14:paraId="2B2480A4" w14:textId="77777777" w:rsidR="00C40054" w:rsidRDefault="003243DB" w:rsidP="00C40054">
      <w:pPr>
        <w:jc w:val="both"/>
        <w:rPr>
          <w:rFonts w:ascii="Garamond" w:hAnsi="Garamond"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 xml:space="preserve"> Gmina Staroźreby informuje, że w przeprowadzonym postępowaniu dotyczącym realizacji zamówienia p.n.: RR.ZO.271.</w:t>
      </w:r>
      <w:r w:rsidR="002118CF">
        <w:rPr>
          <w:rFonts w:ascii="Garamond" w:hAnsi="Garamond"/>
          <w:noProof w:val="0"/>
          <w:sz w:val="24"/>
          <w:szCs w:val="24"/>
        </w:rPr>
        <w:t>3</w:t>
      </w:r>
      <w:r w:rsidRPr="003243DB">
        <w:rPr>
          <w:rFonts w:ascii="Garamond" w:hAnsi="Garamond"/>
          <w:noProof w:val="0"/>
          <w:sz w:val="24"/>
          <w:szCs w:val="24"/>
        </w:rPr>
        <w:t>.202</w:t>
      </w:r>
      <w:r w:rsidR="00703C6B">
        <w:rPr>
          <w:rFonts w:ascii="Garamond" w:hAnsi="Garamond"/>
          <w:noProof w:val="0"/>
          <w:sz w:val="24"/>
          <w:szCs w:val="24"/>
        </w:rPr>
        <w:t>3</w:t>
      </w:r>
      <w:r w:rsidR="00163BBF">
        <w:rPr>
          <w:rFonts w:ascii="Garamond" w:hAnsi="Garamond"/>
          <w:noProof w:val="0"/>
          <w:sz w:val="24"/>
          <w:szCs w:val="24"/>
        </w:rPr>
        <w:t xml:space="preserve"> </w:t>
      </w:r>
      <w:r w:rsidR="00D77AEC" w:rsidRPr="00D77AEC">
        <w:rPr>
          <w:rFonts w:ascii="Garamond" w:hAnsi="Garamond"/>
          <w:b/>
          <w:bCs/>
          <w:noProof w:val="0"/>
          <w:sz w:val="24"/>
          <w:szCs w:val="24"/>
        </w:rPr>
        <w:t xml:space="preserve">„ZAKUP LAMP SOLARNYCH Z MONTAŻEM” </w:t>
      </w:r>
      <w:r w:rsidRPr="003243DB">
        <w:rPr>
          <w:rFonts w:ascii="Garamond" w:hAnsi="Garamond"/>
          <w:noProof w:val="0"/>
          <w:sz w:val="24"/>
          <w:szCs w:val="24"/>
        </w:rPr>
        <w:t>zakończon</w:t>
      </w:r>
      <w:r w:rsidR="00D714D3">
        <w:rPr>
          <w:rFonts w:ascii="Garamond" w:hAnsi="Garamond"/>
          <w:noProof w:val="0"/>
          <w:sz w:val="24"/>
          <w:szCs w:val="24"/>
        </w:rPr>
        <w:t>ego</w:t>
      </w:r>
      <w:r w:rsidRPr="003243DB">
        <w:rPr>
          <w:rFonts w:ascii="Garamond" w:hAnsi="Garamond"/>
          <w:noProof w:val="0"/>
          <w:sz w:val="24"/>
          <w:szCs w:val="24"/>
        </w:rPr>
        <w:t xml:space="preserve"> w dniu </w:t>
      </w:r>
      <w:r w:rsidR="002118CF">
        <w:rPr>
          <w:rFonts w:ascii="Garamond" w:hAnsi="Garamond"/>
          <w:noProof w:val="0"/>
          <w:sz w:val="24"/>
          <w:szCs w:val="24"/>
        </w:rPr>
        <w:t>17</w:t>
      </w:r>
      <w:r w:rsidR="00163BBF">
        <w:rPr>
          <w:rFonts w:ascii="Garamond" w:hAnsi="Garamond"/>
          <w:noProof w:val="0"/>
          <w:sz w:val="24"/>
          <w:szCs w:val="24"/>
        </w:rPr>
        <w:t>.0</w:t>
      </w:r>
      <w:r w:rsidR="002118CF">
        <w:rPr>
          <w:rFonts w:ascii="Garamond" w:hAnsi="Garamond"/>
          <w:noProof w:val="0"/>
          <w:sz w:val="24"/>
          <w:szCs w:val="24"/>
        </w:rPr>
        <w:t>5</w:t>
      </w:r>
      <w:r w:rsidR="00163BBF">
        <w:rPr>
          <w:rFonts w:ascii="Garamond" w:hAnsi="Garamond"/>
          <w:noProof w:val="0"/>
          <w:sz w:val="24"/>
          <w:szCs w:val="24"/>
        </w:rPr>
        <w:t>.</w:t>
      </w:r>
      <w:r w:rsidRPr="003243DB">
        <w:rPr>
          <w:rFonts w:ascii="Garamond" w:hAnsi="Garamond"/>
          <w:noProof w:val="0"/>
          <w:sz w:val="24"/>
          <w:szCs w:val="24"/>
        </w:rPr>
        <w:t>202</w:t>
      </w:r>
      <w:r w:rsidR="002118CF">
        <w:rPr>
          <w:rFonts w:ascii="Garamond" w:hAnsi="Garamond"/>
          <w:noProof w:val="0"/>
          <w:sz w:val="24"/>
          <w:szCs w:val="24"/>
        </w:rPr>
        <w:t>4</w:t>
      </w:r>
      <w:r w:rsidRPr="003243DB">
        <w:rPr>
          <w:rFonts w:ascii="Garamond" w:hAnsi="Garamond"/>
          <w:noProof w:val="0"/>
          <w:sz w:val="24"/>
          <w:szCs w:val="24"/>
        </w:rPr>
        <w:t xml:space="preserve"> r., najkorzystniejszą ofertę złożyła</w:t>
      </w:r>
      <w:r w:rsidR="00CA651D">
        <w:rPr>
          <w:rFonts w:ascii="Garamond" w:hAnsi="Garamond"/>
          <w:noProof w:val="0"/>
          <w:sz w:val="24"/>
          <w:szCs w:val="24"/>
        </w:rPr>
        <w:t xml:space="preserve"> firma</w:t>
      </w:r>
      <w:r w:rsidR="00C40054">
        <w:rPr>
          <w:rFonts w:ascii="Garamond" w:hAnsi="Garamond"/>
          <w:noProof w:val="0"/>
          <w:sz w:val="24"/>
          <w:szCs w:val="24"/>
        </w:rPr>
        <w:t>:</w:t>
      </w:r>
    </w:p>
    <w:p w14:paraId="62BD07FE" w14:textId="3FEB24A3" w:rsidR="003243DB" w:rsidRPr="00C40054" w:rsidRDefault="00C40054" w:rsidP="00C40054">
      <w:pPr>
        <w:spacing w:after="0" w:line="240" w:lineRule="auto"/>
        <w:jc w:val="both"/>
        <w:rPr>
          <w:rFonts w:ascii="Garamond" w:hAnsi="Garamond" w:cs="Garamond"/>
          <w:b/>
          <w:bCs/>
          <w:noProof w:val="0"/>
          <w:sz w:val="24"/>
          <w:szCs w:val="24"/>
        </w:rPr>
      </w:pPr>
      <w:r w:rsidRPr="00C40054">
        <w:rPr>
          <w:rFonts w:ascii="Garamond" w:hAnsi="Garamond" w:cs="Garamond"/>
          <w:b/>
          <w:bCs/>
          <w:noProof w:val="0"/>
          <w:sz w:val="24"/>
          <w:szCs w:val="24"/>
        </w:rPr>
        <w:t>Wielobranżowe Przedsiębiorstwo 3D Sp. z o. o. ul. Kijowska 20</w:t>
      </w:r>
      <w:r w:rsidR="00C318D1">
        <w:rPr>
          <w:rFonts w:ascii="Garamond" w:hAnsi="Garamond" w:cs="Garamond"/>
          <w:b/>
          <w:bCs/>
          <w:noProof w:val="0"/>
          <w:sz w:val="24"/>
          <w:szCs w:val="24"/>
        </w:rPr>
        <w:t xml:space="preserve">, </w:t>
      </w:r>
      <w:bookmarkStart w:id="0" w:name="_GoBack"/>
      <w:bookmarkEnd w:id="0"/>
      <w:r w:rsidRPr="00C40054">
        <w:rPr>
          <w:rFonts w:ascii="Garamond" w:hAnsi="Garamond" w:cs="Garamond"/>
          <w:b/>
          <w:bCs/>
          <w:noProof w:val="0"/>
          <w:sz w:val="24"/>
          <w:szCs w:val="24"/>
        </w:rPr>
        <w:t xml:space="preserve"> 85-703 Bydgoszcz </w:t>
      </w:r>
      <w:r w:rsidR="003243DB" w:rsidRPr="00C40054">
        <w:rPr>
          <w:rFonts w:ascii="Garamond" w:hAnsi="Garamond"/>
          <w:b/>
          <w:bCs/>
          <w:noProof w:val="0"/>
          <w:sz w:val="24"/>
          <w:szCs w:val="24"/>
        </w:rPr>
        <w:t>za kwotę brutto</w:t>
      </w:r>
      <w:r w:rsidR="00163BBF" w:rsidRPr="00C40054">
        <w:rPr>
          <w:rFonts w:ascii="Garamond" w:hAnsi="Garamond"/>
          <w:b/>
          <w:bCs/>
          <w:noProof w:val="0"/>
          <w:sz w:val="24"/>
          <w:szCs w:val="24"/>
        </w:rPr>
        <w:t xml:space="preserve"> </w:t>
      </w:r>
      <w:r w:rsidRPr="00C40054">
        <w:rPr>
          <w:rFonts w:ascii="Garamond" w:hAnsi="Garamond"/>
          <w:b/>
          <w:bCs/>
          <w:noProof w:val="0"/>
          <w:sz w:val="24"/>
          <w:szCs w:val="24"/>
        </w:rPr>
        <w:t>90 603,03</w:t>
      </w:r>
      <w:r w:rsidR="009A0BD1" w:rsidRPr="00C40054">
        <w:rPr>
          <w:rFonts w:ascii="Garamond" w:hAnsi="Garamond"/>
          <w:b/>
          <w:bCs/>
          <w:noProof w:val="0"/>
          <w:sz w:val="24"/>
          <w:szCs w:val="24"/>
        </w:rPr>
        <w:t xml:space="preserve"> </w:t>
      </w:r>
      <w:r w:rsidR="00CA651D" w:rsidRPr="00C40054">
        <w:rPr>
          <w:rFonts w:ascii="Garamond" w:hAnsi="Garamond"/>
          <w:b/>
          <w:bCs/>
          <w:noProof w:val="0"/>
          <w:sz w:val="24"/>
          <w:szCs w:val="24"/>
        </w:rPr>
        <w:t>zł</w:t>
      </w:r>
    </w:p>
    <w:p w14:paraId="2AC4B71C" w14:textId="77777777" w:rsidR="00C40054" w:rsidRDefault="00C40054" w:rsidP="00163BBF">
      <w:pPr>
        <w:jc w:val="both"/>
        <w:rPr>
          <w:rFonts w:ascii="Garamond" w:hAnsi="Garamond"/>
          <w:b/>
          <w:noProof w:val="0"/>
          <w:sz w:val="24"/>
          <w:szCs w:val="24"/>
        </w:rPr>
      </w:pPr>
    </w:p>
    <w:p w14:paraId="58ADED89" w14:textId="2369BEAD" w:rsidR="003243DB" w:rsidRPr="007663A2" w:rsidRDefault="003243DB" w:rsidP="00163BBF">
      <w:pPr>
        <w:jc w:val="both"/>
        <w:rPr>
          <w:rFonts w:ascii="Garamond" w:hAnsi="Garamond"/>
          <w:i/>
          <w:noProof w:val="0"/>
          <w:sz w:val="24"/>
          <w:szCs w:val="24"/>
        </w:rPr>
      </w:pPr>
      <w:r w:rsidRPr="003243DB">
        <w:rPr>
          <w:rFonts w:ascii="Garamond" w:hAnsi="Garamond"/>
          <w:b/>
          <w:noProof w:val="0"/>
          <w:sz w:val="24"/>
          <w:szCs w:val="24"/>
        </w:rPr>
        <w:t>Uzasadnienie wyboru: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Oferta ww. Wykonawcy jest zgodna z zapytaniem ofertowym oraz spełnia wszystkie wymagania przetargowe. Kryteri</w:t>
      </w:r>
      <w:r>
        <w:rPr>
          <w:rFonts w:ascii="Garamond" w:hAnsi="Garamond"/>
          <w:i/>
          <w:noProof w:val="0"/>
          <w:sz w:val="24"/>
          <w:szCs w:val="24"/>
        </w:rPr>
        <w:t>ami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oceny ofert przyjętym</w:t>
      </w:r>
      <w:r>
        <w:rPr>
          <w:rFonts w:ascii="Garamond" w:hAnsi="Garamond"/>
          <w:i/>
          <w:noProof w:val="0"/>
          <w:sz w:val="24"/>
          <w:szCs w:val="24"/>
        </w:rPr>
        <w:t>i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w postępowaniu była Cena (</w:t>
      </w:r>
      <w:r>
        <w:rPr>
          <w:rFonts w:ascii="Garamond" w:hAnsi="Garamond"/>
          <w:i/>
          <w:noProof w:val="0"/>
          <w:sz w:val="24"/>
          <w:szCs w:val="24"/>
        </w:rPr>
        <w:t>6</w:t>
      </w:r>
      <w:r w:rsidRPr="003243DB">
        <w:rPr>
          <w:rFonts w:ascii="Garamond" w:hAnsi="Garamond"/>
          <w:i/>
          <w:noProof w:val="0"/>
          <w:sz w:val="24"/>
          <w:szCs w:val="24"/>
        </w:rPr>
        <w:t>0%)</w:t>
      </w:r>
      <w:r>
        <w:rPr>
          <w:rFonts w:ascii="Garamond" w:hAnsi="Garamond"/>
          <w:i/>
          <w:noProof w:val="0"/>
          <w:sz w:val="24"/>
          <w:szCs w:val="24"/>
        </w:rPr>
        <w:t xml:space="preserve"> oraz </w:t>
      </w:r>
      <w:r w:rsidR="006C3822">
        <w:rPr>
          <w:rFonts w:ascii="Garamond" w:hAnsi="Garamond"/>
          <w:i/>
          <w:noProof w:val="0"/>
          <w:sz w:val="24"/>
          <w:szCs w:val="24"/>
        </w:rPr>
        <w:t>Okres Gwarancji i Rękojmi</w:t>
      </w:r>
      <w:r>
        <w:rPr>
          <w:rFonts w:ascii="Garamond" w:hAnsi="Garamond"/>
          <w:i/>
          <w:noProof w:val="0"/>
          <w:sz w:val="24"/>
          <w:szCs w:val="24"/>
        </w:rPr>
        <w:t xml:space="preserve">( 40%).  </w:t>
      </w:r>
      <w:r w:rsidRPr="003243DB">
        <w:rPr>
          <w:rFonts w:ascii="Garamond" w:hAnsi="Garamond"/>
          <w:i/>
          <w:noProof w:val="0"/>
          <w:sz w:val="24"/>
          <w:szCs w:val="24"/>
        </w:rPr>
        <w:t>Oferta ta  uzyskała w ocenie ofert, zgodnie z podanymi wyżej kryteriami, najwyższą sumę punktów spośród złożonych ofert, w ilości 100,00 punktów.</w:t>
      </w:r>
    </w:p>
    <w:tbl>
      <w:tblPr>
        <w:tblStyle w:val="Tabela-Siatka"/>
        <w:tblW w:w="9623" w:type="dxa"/>
        <w:tblLook w:val="04A0" w:firstRow="1" w:lastRow="0" w:firstColumn="1" w:lastColumn="0" w:noHBand="0" w:noVBand="1"/>
      </w:tblPr>
      <w:tblGrid>
        <w:gridCol w:w="863"/>
        <w:gridCol w:w="2503"/>
        <w:gridCol w:w="1385"/>
        <w:gridCol w:w="1332"/>
        <w:gridCol w:w="1348"/>
        <w:gridCol w:w="1092"/>
        <w:gridCol w:w="1100"/>
      </w:tblGrid>
      <w:tr w:rsidR="0054759C" w:rsidRPr="003243DB" w14:paraId="2E99BB4E" w14:textId="77777777" w:rsidTr="007D626B">
        <w:trPr>
          <w:trHeight w:val="388"/>
        </w:trPr>
        <w:tc>
          <w:tcPr>
            <w:tcW w:w="863" w:type="dxa"/>
          </w:tcPr>
          <w:p w14:paraId="237E779D" w14:textId="77777777" w:rsidR="0054759C" w:rsidRPr="003243DB" w:rsidRDefault="0054759C" w:rsidP="003243DB">
            <w:pP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Numer Oferty:</w:t>
            </w:r>
          </w:p>
        </w:tc>
        <w:tc>
          <w:tcPr>
            <w:tcW w:w="2503" w:type="dxa"/>
          </w:tcPr>
          <w:p w14:paraId="45BF8984" w14:textId="77777777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Nazwa i adres Wykonawców, którzy złożyli oferty:</w:t>
            </w:r>
          </w:p>
        </w:tc>
        <w:tc>
          <w:tcPr>
            <w:tcW w:w="1385" w:type="dxa"/>
          </w:tcPr>
          <w:p w14:paraId="600B71BB" w14:textId="77777777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Oferowana cena ( z VAT)</w:t>
            </w:r>
          </w:p>
          <w:p w14:paraId="3216F88A" w14:textId="77777777" w:rsidR="0054759C" w:rsidRPr="003243DB" w:rsidRDefault="0054759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[zł]</w:t>
            </w:r>
          </w:p>
        </w:tc>
        <w:tc>
          <w:tcPr>
            <w:tcW w:w="1332" w:type="dxa"/>
          </w:tcPr>
          <w:p w14:paraId="68488228" w14:textId="77777777" w:rsidR="006C3822" w:rsidRDefault="006C3822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Okres gwarancji i Rękojmi</w:t>
            </w:r>
          </w:p>
          <w:p w14:paraId="6661DADF" w14:textId="184EFE5B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(</w:t>
            </w:r>
            <w:r w:rsidR="006C382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m-ce)</w:t>
            </w: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1348" w:type="dxa"/>
          </w:tcPr>
          <w:p w14:paraId="3649854C" w14:textId="1D83DCDF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Liczba punktów w kryterium oferowana cena (</w:t>
            </w: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6</w:t>
            </w: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0%)</w:t>
            </w:r>
          </w:p>
        </w:tc>
        <w:tc>
          <w:tcPr>
            <w:tcW w:w="1092" w:type="dxa"/>
          </w:tcPr>
          <w:p w14:paraId="699B9826" w14:textId="6B4FD2E4" w:rsidR="0054759C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 xml:space="preserve">Liczba punktów w kryterium </w:t>
            </w:r>
            <w:r w:rsidR="006C382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okres gwarancji i rękojmi</w:t>
            </w:r>
          </w:p>
          <w:p w14:paraId="51A65F2B" w14:textId="6CFA0671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(40%)</w:t>
            </w:r>
          </w:p>
        </w:tc>
        <w:tc>
          <w:tcPr>
            <w:tcW w:w="1100" w:type="dxa"/>
          </w:tcPr>
          <w:p w14:paraId="3D8B932B" w14:textId="62397766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Łączna punktacja</w:t>
            </w:r>
          </w:p>
        </w:tc>
      </w:tr>
      <w:tr w:rsidR="009D5F42" w:rsidRPr="003243DB" w14:paraId="14B6C7DE" w14:textId="77777777" w:rsidTr="009D1BD5">
        <w:trPr>
          <w:trHeight w:val="189"/>
        </w:trPr>
        <w:tc>
          <w:tcPr>
            <w:tcW w:w="863" w:type="dxa"/>
          </w:tcPr>
          <w:p w14:paraId="5AB35B47" w14:textId="77777777" w:rsidR="009D5F42" w:rsidRPr="003243DB" w:rsidRDefault="009D5F42" w:rsidP="009D5F42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 w:rsidRPr="003243DB">
              <w:rPr>
                <w:rFonts w:ascii="Garamond" w:hAnsi="Garamond"/>
                <w:noProof w:val="0"/>
                <w:sz w:val="24"/>
                <w:szCs w:val="24"/>
              </w:rPr>
              <w:t>1.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F30D" w14:textId="77777777" w:rsidR="009D5F42" w:rsidRDefault="009D5F42" w:rsidP="009D5F42">
            <w:pPr>
              <w:rPr>
                <w:rFonts w:ascii="Garamond" w:hAnsi="Garamond" w:cs="Garamond"/>
                <w:noProof w:val="0"/>
                <w:color w:val="000000"/>
              </w:rPr>
            </w:pPr>
            <w:r>
              <w:rPr>
                <w:rFonts w:ascii="Garamond" w:hAnsi="Garamond" w:cs="Garamond"/>
                <w:noProof w:val="0"/>
                <w:color w:val="000000"/>
              </w:rPr>
              <w:t>EL-PRZEM&amp;FORM LIGHT SP. Z O. O.</w:t>
            </w:r>
          </w:p>
          <w:p w14:paraId="2341FB36" w14:textId="77777777" w:rsidR="009D5F42" w:rsidRDefault="009D5F42" w:rsidP="009D5F42">
            <w:pPr>
              <w:rPr>
                <w:rFonts w:ascii="Garamond" w:hAnsi="Garamond" w:cs="Garamond"/>
                <w:noProof w:val="0"/>
                <w:color w:val="000000"/>
              </w:rPr>
            </w:pPr>
            <w:r>
              <w:rPr>
                <w:rFonts w:ascii="Garamond" w:hAnsi="Garamond" w:cs="Garamond"/>
                <w:noProof w:val="0"/>
                <w:color w:val="000000"/>
              </w:rPr>
              <w:t>Nowe Dąbie 67B</w:t>
            </w:r>
          </w:p>
          <w:p w14:paraId="2DC1989F" w14:textId="354F1704" w:rsidR="009D5F42" w:rsidRPr="003243DB" w:rsidRDefault="009D5F42" w:rsidP="009D5F42">
            <w:pPr>
              <w:jc w:val="both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</w:rPr>
              <w:t>89-210 Łabiszyn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DFD4" w14:textId="704010C3" w:rsidR="009D5F42" w:rsidRPr="00D714D3" w:rsidRDefault="009D5F42" w:rsidP="009D5F42">
            <w:pPr>
              <w:jc w:val="center"/>
              <w:rPr>
                <w:rFonts w:ascii="Garamond" w:hAnsi="Garamond"/>
                <w:bCs/>
                <w:noProof w:val="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117 096,00 zł</w:t>
            </w:r>
          </w:p>
        </w:tc>
        <w:tc>
          <w:tcPr>
            <w:tcW w:w="1332" w:type="dxa"/>
          </w:tcPr>
          <w:p w14:paraId="5ED5C901" w14:textId="77777777" w:rsidR="00C40054" w:rsidRDefault="00C40054" w:rsidP="009D5F42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</w:p>
          <w:p w14:paraId="22E557D2" w14:textId="342732D4" w:rsidR="009D5F42" w:rsidRPr="003243DB" w:rsidRDefault="009D5F42" w:rsidP="009D5F42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48</w:t>
            </w:r>
          </w:p>
        </w:tc>
        <w:tc>
          <w:tcPr>
            <w:tcW w:w="1348" w:type="dxa"/>
          </w:tcPr>
          <w:p w14:paraId="41960AC0" w14:textId="77777777" w:rsidR="00C40054" w:rsidRDefault="00C40054" w:rsidP="009D5F42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</w:p>
          <w:p w14:paraId="2A7FC094" w14:textId="41E321D7" w:rsidR="009D5F42" w:rsidRPr="003243DB" w:rsidRDefault="00C40054" w:rsidP="009D5F42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46,43</w:t>
            </w:r>
          </w:p>
        </w:tc>
        <w:tc>
          <w:tcPr>
            <w:tcW w:w="1092" w:type="dxa"/>
          </w:tcPr>
          <w:p w14:paraId="78155BA1" w14:textId="77777777" w:rsidR="009D5F42" w:rsidRDefault="009D5F42" w:rsidP="009D5F42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</w:p>
          <w:p w14:paraId="1E4E5ED1" w14:textId="1A09768A" w:rsidR="009D5F42" w:rsidRPr="003243DB" w:rsidRDefault="009D5F42" w:rsidP="009D5F42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40</w:t>
            </w:r>
          </w:p>
        </w:tc>
        <w:tc>
          <w:tcPr>
            <w:tcW w:w="1100" w:type="dxa"/>
          </w:tcPr>
          <w:p w14:paraId="29F6139B" w14:textId="77777777" w:rsidR="009D5F42" w:rsidRDefault="009D5F42" w:rsidP="009D5F42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</w:p>
          <w:p w14:paraId="020BAB49" w14:textId="27BCD2D7" w:rsidR="00C40054" w:rsidRPr="003243DB" w:rsidRDefault="00C40054" w:rsidP="009D5F42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86,43</w:t>
            </w:r>
          </w:p>
        </w:tc>
      </w:tr>
      <w:tr w:rsidR="009D5F42" w:rsidRPr="003243DB" w14:paraId="2B38019B" w14:textId="77777777" w:rsidTr="009D1BD5">
        <w:trPr>
          <w:trHeight w:val="189"/>
        </w:trPr>
        <w:tc>
          <w:tcPr>
            <w:tcW w:w="863" w:type="dxa"/>
          </w:tcPr>
          <w:p w14:paraId="431E59E8" w14:textId="77777777" w:rsidR="009D5F42" w:rsidRPr="003243DB" w:rsidRDefault="009D5F42" w:rsidP="009D5F42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 w:rsidRPr="003243DB">
              <w:rPr>
                <w:rFonts w:ascii="Garamond" w:hAnsi="Garamond"/>
                <w:noProof w:val="0"/>
                <w:sz w:val="24"/>
                <w:szCs w:val="24"/>
              </w:rPr>
              <w:t>2.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CA79" w14:textId="77777777" w:rsidR="009D5F42" w:rsidRDefault="009D5F42" w:rsidP="009D5F42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Solumen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 Sp. z o. o.</w:t>
            </w:r>
          </w:p>
          <w:p w14:paraId="0C161810" w14:textId="558E4B83" w:rsidR="009D5F42" w:rsidRPr="003243DB" w:rsidRDefault="009D5F42" w:rsidP="009D5F42">
            <w:pPr>
              <w:jc w:val="both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Zajączkowo 35 A, 83-111 </w:t>
            </w: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Miłobądz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C54D" w14:textId="64CFF0EA" w:rsidR="009D5F42" w:rsidRPr="003243DB" w:rsidRDefault="009D5F42" w:rsidP="009D5F42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110 500,00 zł</w:t>
            </w:r>
          </w:p>
        </w:tc>
        <w:tc>
          <w:tcPr>
            <w:tcW w:w="1332" w:type="dxa"/>
          </w:tcPr>
          <w:p w14:paraId="1FEAC39B" w14:textId="77777777" w:rsidR="00C40054" w:rsidRDefault="00C40054" w:rsidP="009D5F42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</w:p>
          <w:p w14:paraId="2DEEC4CF" w14:textId="4A8D0AF9" w:rsidR="009D5F42" w:rsidRPr="003243DB" w:rsidRDefault="009D5F42" w:rsidP="009D5F42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48</w:t>
            </w:r>
          </w:p>
        </w:tc>
        <w:tc>
          <w:tcPr>
            <w:tcW w:w="1348" w:type="dxa"/>
          </w:tcPr>
          <w:p w14:paraId="6F285536" w14:textId="77777777" w:rsidR="009D5F42" w:rsidRDefault="009D5F42" w:rsidP="009D5F42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</w:p>
          <w:p w14:paraId="608EEA3F" w14:textId="4EEC22E5" w:rsidR="00C40054" w:rsidRPr="003243DB" w:rsidRDefault="00C40054" w:rsidP="009D5F42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49,20</w:t>
            </w:r>
          </w:p>
        </w:tc>
        <w:tc>
          <w:tcPr>
            <w:tcW w:w="1092" w:type="dxa"/>
          </w:tcPr>
          <w:p w14:paraId="6ABC5D77" w14:textId="77777777" w:rsidR="009D5F42" w:rsidRDefault="009D5F42" w:rsidP="009D5F42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</w:p>
          <w:p w14:paraId="50C226AB" w14:textId="7A071DEB" w:rsidR="009D5F42" w:rsidRPr="003243DB" w:rsidRDefault="009D5F42" w:rsidP="009D5F42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40</w:t>
            </w:r>
          </w:p>
        </w:tc>
        <w:tc>
          <w:tcPr>
            <w:tcW w:w="1100" w:type="dxa"/>
          </w:tcPr>
          <w:p w14:paraId="28215DEA" w14:textId="77777777" w:rsidR="009D5F42" w:rsidRDefault="009D5F42" w:rsidP="009D5F42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</w:p>
          <w:p w14:paraId="65BD5378" w14:textId="353EE24B" w:rsidR="00C40054" w:rsidRPr="003243DB" w:rsidRDefault="00C40054" w:rsidP="009D5F42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89,20</w:t>
            </w:r>
          </w:p>
        </w:tc>
      </w:tr>
      <w:tr w:rsidR="009D5F42" w:rsidRPr="003243DB" w14:paraId="7C91D8A5" w14:textId="77777777" w:rsidTr="009D1BD5">
        <w:trPr>
          <w:trHeight w:val="189"/>
        </w:trPr>
        <w:tc>
          <w:tcPr>
            <w:tcW w:w="863" w:type="dxa"/>
          </w:tcPr>
          <w:p w14:paraId="01F41184" w14:textId="104A5820" w:rsidR="009D5F42" w:rsidRPr="003243DB" w:rsidRDefault="009D5F42" w:rsidP="009D5F42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3.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CC56" w14:textId="77777777" w:rsidR="009D5F42" w:rsidRDefault="009D5F42" w:rsidP="009D5F42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Petra Energia Sp. z o. o.</w:t>
            </w:r>
          </w:p>
          <w:p w14:paraId="79F2E0B8" w14:textId="77777777" w:rsidR="009D5F42" w:rsidRDefault="009D5F42" w:rsidP="009D5F42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Macierzysz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, ul. Sochaczewska 110,</w:t>
            </w:r>
          </w:p>
          <w:p w14:paraId="0B50A715" w14:textId="75A3FF1B" w:rsidR="009D5F42" w:rsidRPr="003243DB" w:rsidRDefault="009D5F42" w:rsidP="009D5F42">
            <w:pPr>
              <w:jc w:val="both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05-850 Ożarów Mazowiecki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97F7" w14:textId="185A2663" w:rsidR="009D5F42" w:rsidRPr="003243DB" w:rsidRDefault="009D5F42" w:rsidP="009D5F42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103 922,70 zł</w:t>
            </w:r>
          </w:p>
        </w:tc>
        <w:tc>
          <w:tcPr>
            <w:tcW w:w="1332" w:type="dxa"/>
          </w:tcPr>
          <w:p w14:paraId="2ECF153B" w14:textId="77777777" w:rsidR="00C40054" w:rsidRDefault="00C40054" w:rsidP="009D5F42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</w:p>
          <w:p w14:paraId="53A0A634" w14:textId="0C5EE049" w:rsidR="009D5F42" w:rsidRPr="003243DB" w:rsidRDefault="009D5F42" w:rsidP="009D5F42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48</w:t>
            </w:r>
          </w:p>
        </w:tc>
        <w:tc>
          <w:tcPr>
            <w:tcW w:w="1348" w:type="dxa"/>
          </w:tcPr>
          <w:p w14:paraId="5EB07375" w14:textId="77777777" w:rsidR="009D5F42" w:rsidRDefault="009D5F42" w:rsidP="009D5F42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</w:p>
          <w:p w14:paraId="63D0133D" w14:textId="77777777" w:rsidR="00C40054" w:rsidRDefault="00C40054" w:rsidP="009D5F42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</w:p>
          <w:p w14:paraId="5514EE6C" w14:textId="0F892903" w:rsidR="00C40054" w:rsidRPr="003243DB" w:rsidRDefault="00C40054" w:rsidP="009D5F42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52,31</w:t>
            </w:r>
          </w:p>
        </w:tc>
        <w:tc>
          <w:tcPr>
            <w:tcW w:w="1092" w:type="dxa"/>
          </w:tcPr>
          <w:p w14:paraId="49B34FF2" w14:textId="77777777" w:rsidR="009D5F42" w:rsidRDefault="009D5F42" w:rsidP="009D5F42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</w:p>
          <w:p w14:paraId="777F415E" w14:textId="77777777" w:rsidR="009D5F42" w:rsidRDefault="009D5F42" w:rsidP="009D5F42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</w:p>
          <w:p w14:paraId="1F0B7902" w14:textId="3C44EAA7" w:rsidR="009D5F42" w:rsidRPr="003243DB" w:rsidRDefault="009D5F42" w:rsidP="009D5F42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40</w:t>
            </w:r>
          </w:p>
        </w:tc>
        <w:tc>
          <w:tcPr>
            <w:tcW w:w="1100" w:type="dxa"/>
          </w:tcPr>
          <w:p w14:paraId="6F97AA71" w14:textId="77777777" w:rsidR="009D5F42" w:rsidRDefault="009D5F42" w:rsidP="009D5F42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</w:p>
          <w:p w14:paraId="351EAB34" w14:textId="77777777" w:rsidR="00C40054" w:rsidRDefault="00C40054" w:rsidP="009D5F42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</w:p>
          <w:p w14:paraId="162DF80D" w14:textId="70B399C2" w:rsidR="00C40054" w:rsidRPr="003243DB" w:rsidRDefault="00C40054" w:rsidP="009D5F42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92,31</w:t>
            </w:r>
          </w:p>
        </w:tc>
      </w:tr>
      <w:tr w:rsidR="009D5F42" w:rsidRPr="003243DB" w14:paraId="3C0D12A8" w14:textId="77777777" w:rsidTr="009D1BD5">
        <w:trPr>
          <w:trHeight w:val="189"/>
        </w:trPr>
        <w:tc>
          <w:tcPr>
            <w:tcW w:w="863" w:type="dxa"/>
          </w:tcPr>
          <w:p w14:paraId="3FC178AC" w14:textId="6BC3181E" w:rsidR="009D5F42" w:rsidRPr="003243DB" w:rsidRDefault="009D5F42" w:rsidP="009D5F42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B036" w14:textId="77777777" w:rsidR="009D5F42" w:rsidRDefault="009D5F42" w:rsidP="009D5F42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LED SOLAR SYSTEM Żaneta Ślęzak</w:t>
            </w:r>
          </w:p>
          <w:p w14:paraId="2A3AD5C5" w14:textId="77777777" w:rsidR="009D5F42" w:rsidRDefault="009D5F42" w:rsidP="009D5F42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ul. Grunwaldzka 27a/9</w:t>
            </w:r>
          </w:p>
          <w:p w14:paraId="7C3F39BE" w14:textId="2E27AB5A" w:rsidR="009D5F42" w:rsidRPr="003243DB" w:rsidRDefault="009D5F42" w:rsidP="009D5F42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42-700 Lubliniec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375F" w14:textId="557F7496" w:rsidR="009D5F42" w:rsidRPr="003243DB" w:rsidRDefault="009D5F42" w:rsidP="009D5F42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98 600,00 zł</w:t>
            </w:r>
          </w:p>
        </w:tc>
        <w:tc>
          <w:tcPr>
            <w:tcW w:w="1332" w:type="dxa"/>
          </w:tcPr>
          <w:p w14:paraId="75D615F0" w14:textId="77777777" w:rsidR="00C40054" w:rsidRDefault="00C40054" w:rsidP="009D5F42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</w:p>
          <w:p w14:paraId="6433E90A" w14:textId="596E4190" w:rsidR="009D5F42" w:rsidRPr="003243DB" w:rsidRDefault="009D5F42" w:rsidP="009D5F42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60</w:t>
            </w:r>
          </w:p>
        </w:tc>
        <w:tc>
          <w:tcPr>
            <w:tcW w:w="1348" w:type="dxa"/>
          </w:tcPr>
          <w:p w14:paraId="6C76DB17" w14:textId="77777777" w:rsidR="009D5F42" w:rsidRDefault="009D5F42" w:rsidP="009D5F42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</w:p>
          <w:p w14:paraId="368000F2" w14:textId="67A52E24" w:rsidR="00C40054" w:rsidRPr="003243DB" w:rsidRDefault="00C40054" w:rsidP="00C40054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 xml:space="preserve">     55,13</w:t>
            </w:r>
          </w:p>
        </w:tc>
        <w:tc>
          <w:tcPr>
            <w:tcW w:w="1092" w:type="dxa"/>
          </w:tcPr>
          <w:p w14:paraId="5EC714FE" w14:textId="77777777" w:rsidR="009D5F42" w:rsidRDefault="009D5F42" w:rsidP="009D5F42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</w:p>
          <w:p w14:paraId="67B1155C" w14:textId="5F611209" w:rsidR="009D5F42" w:rsidRPr="003243DB" w:rsidRDefault="009D5F42" w:rsidP="009D5F42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40</w:t>
            </w:r>
          </w:p>
        </w:tc>
        <w:tc>
          <w:tcPr>
            <w:tcW w:w="1100" w:type="dxa"/>
          </w:tcPr>
          <w:p w14:paraId="4CA0190E" w14:textId="77777777" w:rsidR="009D5F42" w:rsidRDefault="009D5F42" w:rsidP="009D5F42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</w:p>
          <w:p w14:paraId="0F8D5546" w14:textId="67E44335" w:rsidR="00C40054" w:rsidRPr="003243DB" w:rsidRDefault="00C40054" w:rsidP="009D5F42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95,13</w:t>
            </w:r>
          </w:p>
        </w:tc>
      </w:tr>
      <w:tr w:rsidR="009D5F42" w:rsidRPr="003243DB" w14:paraId="5B607C1C" w14:textId="77777777" w:rsidTr="009D1BD5">
        <w:trPr>
          <w:trHeight w:val="189"/>
        </w:trPr>
        <w:tc>
          <w:tcPr>
            <w:tcW w:w="863" w:type="dxa"/>
          </w:tcPr>
          <w:p w14:paraId="5A6108E7" w14:textId="6FDE7BDB" w:rsidR="009D5F42" w:rsidRPr="003243DB" w:rsidRDefault="009D5F42" w:rsidP="009D5F42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6BCB" w14:textId="77777777" w:rsidR="009D5F42" w:rsidRPr="00E20607" w:rsidRDefault="009D5F42" w:rsidP="009D5F42">
            <w:pPr>
              <w:rPr>
                <w:rFonts w:ascii="Garamond" w:hAnsi="Garamond" w:cs="Garamond"/>
                <w:b/>
                <w:noProof w:val="0"/>
                <w:color w:val="000000"/>
                <w:sz w:val="24"/>
                <w:szCs w:val="24"/>
              </w:rPr>
            </w:pPr>
            <w:r w:rsidRPr="00E20607">
              <w:rPr>
                <w:rFonts w:ascii="Garamond" w:hAnsi="Garamond" w:cs="Garamond"/>
                <w:b/>
                <w:noProof w:val="0"/>
                <w:color w:val="000000"/>
                <w:sz w:val="24"/>
                <w:szCs w:val="24"/>
              </w:rPr>
              <w:t xml:space="preserve">Wielobranżowe Przedsiębiorstwo 3D </w:t>
            </w:r>
          </w:p>
          <w:p w14:paraId="76652B40" w14:textId="77777777" w:rsidR="009D5F42" w:rsidRPr="00E20607" w:rsidRDefault="009D5F42" w:rsidP="009D5F42">
            <w:pPr>
              <w:rPr>
                <w:rFonts w:ascii="Garamond" w:hAnsi="Garamond" w:cs="Garamond"/>
                <w:b/>
                <w:noProof w:val="0"/>
                <w:color w:val="000000"/>
                <w:sz w:val="24"/>
                <w:szCs w:val="24"/>
              </w:rPr>
            </w:pPr>
            <w:r w:rsidRPr="00E20607">
              <w:rPr>
                <w:rFonts w:ascii="Garamond" w:hAnsi="Garamond" w:cs="Garamond"/>
                <w:b/>
                <w:noProof w:val="0"/>
                <w:color w:val="000000"/>
                <w:sz w:val="24"/>
                <w:szCs w:val="24"/>
              </w:rPr>
              <w:t>Sp. z o. o.</w:t>
            </w:r>
          </w:p>
          <w:p w14:paraId="223934A8" w14:textId="77777777" w:rsidR="009D5F42" w:rsidRPr="00E20607" w:rsidRDefault="009D5F42" w:rsidP="009D5F42">
            <w:pPr>
              <w:rPr>
                <w:rFonts w:ascii="Garamond" w:hAnsi="Garamond" w:cs="Garamond"/>
                <w:b/>
                <w:noProof w:val="0"/>
                <w:color w:val="000000"/>
                <w:sz w:val="24"/>
                <w:szCs w:val="24"/>
              </w:rPr>
            </w:pPr>
            <w:r w:rsidRPr="00E20607">
              <w:rPr>
                <w:rFonts w:ascii="Garamond" w:hAnsi="Garamond" w:cs="Garamond"/>
                <w:b/>
                <w:noProof w:val="0"/>
                <w:color w:val="000000"/>
                <w:sz w:val="24"/>
                <w:szCs w:val="24"/>
              </w:rPr>
              <w:t>ul. Kijowska 20</w:t>
            </w:r>
          </w:p>
          <w:p w14:paraId="579F7BDB" w14:textId="07A5D4FF" w:rsidR="009D5F42" w:rsidRPr="00E20607" w:rsidRDefault="009D5F42" w:rsidP="009D5F42">
            <w:pPr>
              <w:rPr>
                <w:rFonts w:ascii="Garamond" w:hAnsi="Garamond"/>
                <w:b/>
                <w:noProof w:val="0"/>
                <w:sz w:val="24"/>
                <w:szCs w:val="24"/>
              </w:rPr>
            </w:pPr>
            <w:r w:rsidRPr="00E20607">
              <w:rPr>
                <w:rFonts w:ascii="Garamond" w:hAnsi="Garamond" w:cs="Garamond"/>
                <w:b/>
                <w:noProof w:val="0"/>
                <w:color w:val="000000"/>
                <w:sz w:val="24"/>
                <w:szCs w:val="24"/>
              </w:rPr>
              <w:t>85-703 Bydgoszcz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6A7" w14:textId="15A8896B" w:rsidR="009D5F42" w:rsidRPr="00E20607" w:rsidRDefault="009D5F42" w:rsidP="009D5F42">
            <w:pPr>
              <w:jc w:val="center"/>
              <w:rPr>
                <w:rFonts w:ascii="Garamond" w:hAnsi="Garamond"/>
                <w:b/>
                <w:noProof w:val="0"/>
                <w:sz w:val="24"/>
                <w:szCs w:val="24"/>
              </w:rPr>
            </w:pPr>
            <w:r w:rsidRPr="00E20607">
              <w:rPr>
                <w:rFonts w:ascii="Garamond" w:hAnsi="Garamond" w:cs="Garamond"/>
                <w:b/>
                <w:noProof w:val="0"/>
                <w:color w:val="000000"/>
                <w:sz w:val="24"/>
                <w:szCs w:val="24"/>
              </w:rPr>
              <w:t>90 603,03 zł</w:t>
            </w:r>
          </w:p>
        </w:tc>
        <w:tc>
          <w:tcPr>
            <w:tcW w:w="1332" w:type="dxa"/>
          </w:tcPr>
          <w:p w14:paraId="7DD3A9E6" w14:textId="77777777" w:rsidR="00C40054" w:rsidRPr="00E20607" w:rsidRDefault="00C40054" w:rsidP="009D5F42">
            <w:pPr>
              <w:jc w:val="center"/>
              <w:rPr>
                <w:rFonts w:ascii="Garamond" w:hAnsi="Garamond"/>
                <w:b/>
                <w:noProof w:val="0"/>
                <w:sz w:val="24"/>
                <w:szCs w:val="24"/>
              </w:rPr>
            </w:pPr>
          </w:p>
          <w:p w14:paraId="108C1332" w14:textId="31149638" w:rsidR="009D5F42" w:rsidRPr="00E20607" w:rsidRDefault="009D5F42" w:rsidP="009D5F42">
            <w:pPr>
              <w:jc w:val="center"/>
              <w:rPr>
                <w:rFonts w:ascii="Garamond" w:hAnsi="Garamond"/>
                <w:b/>
                <w:noProof w:val="0"/>
                <w:sz w:val="24"/>
                <w:szCs w:val="24"/>
              </w:rPr>
            </w:pPr>
            <w:r w:rsidRPr="00E20607">
              <w:rPr>
                <w:rFonts w:ascii="Garamond" w:hAnsi="Garamond"/>
                <w:b/>
                <w:noProof w:val="0"/>
                <w:sz w:val="24"/>
                <w:szCs w:val="24"/>
              </w:rPr>
              <w:t>48</w:t>
            </w:r>
          </w:p>
        </w:tc>
        <w:tc>
          <w:tcPr>
            <w:tcW w:w="1348" w:type="dxa"/>
          </w:tcPr>
          <w:p w14:paraId="5E22A3A4" w14:textId="77777777" w:rsidR="009D5F42" w:rsidRPr="00E20607" w:rsidRDefault="009D5F42" w:rsidP="009D5F42">
            <w:pPr>
              <w:jc w:val="center"/>
              <w:rPr>
                <w:rFonts w:ascii="Garamond" w:hAnsi="Garamond"/>
                <w:b/>
                <w:noProof w:val="0"/>
                <w:sz w:val="24"/>
                <w:szCs w:val="24"/>
              </w:rPr>
            </w:pPr>
          </w:p>
          <w:p w14:paraId="68C9266D" w14:textId="1DCE55A9" w:rsidR="00C40054" w:rsidRPr="00E20607" w:rsidRDefault="00C40054" w:rsidP="009D5F42">
            <w:pPr>
              <w:jc w:val="center"/>
              <w:rPr>
                <w:rFonts w:ascii="Garamond" w:hAnsi="Garamond"/>
                <w:b/>
                <w:noProof w:val="0"/>
                <w:sz w:val="24"/>
                <w:szCs w:val="24"/>
              </w:rPr>
            </w:pPr>
            <w:r w:rsidRPr="00E20607">
              <w:rPr>
                <w:rFonts w:ascii="Garamond" w:hAnsi="Garamond"/>
                <w:b/>
                <w:noProof w:val="0"/>
                <w:sz w:val="24"/>
                <w:szCs w:val="24"/>
              </w:rPr>
              <w:t>60</w:t>
            </w:r>
          </w:p>
        </w:tc>
        <w:tc>
          <w:tcPr>
            <w:tcW w:w="1092" w:type="dxa"/>
          </w:tcPr>
          <w:p w14:paraId="09F8A28F" w14:textId="77777777" w:rsidR="009D5F42" w:rsidRPr="00E20607" w:rsidRDefault="009D5F42" w:rsidP="009D5F42">
            <w:pPr>
              <w:jc w:val="center"/>
              <w:rPr>
                <w:rFonts w:ascii="Garamond" w:hAnsi="Garamond"/>
                <w:b/>
                <w:noProof w:val="0"/>
                <w:sz w:val="24"/>
                <w:szCs w:val="24"/>
              </w:rPr>
            </w:pPr>
          </w:p>
          <w:p w14:paraId="07D40575" w14:textId="486E3F74" w:rsidR="009D5F42" w:rsidRPr="00E20607" w:rsidRDefault="009D5F42" w:rsidP="009D5F42">
            <w:pPr>
              <w:jc w:val="center"/>
              <w:rPr>
                <w:rFonts w:ascii="Garamond" w:hAnsi="Garamond"/>
                <w:b/>
                <w:noProof w:val="0"/>
                <w:sz w:val="24"/>
                <w:szCs w:val="24"/>
              </w:rPr>
            </w:pPr>
            <w:r w:rsidRPr="00E20607">
              <w:rPr>
                <w:rFonts w:ascii="Garamond" w:hAnsi="Garamond"/>
                <w:b/>
                <w:noProof w:val="0"/>
                <w:sz w:val="24"/>
                <w:szCs w:val="24"/>
              </w:rPr>
              <w:t>40</w:t>
            </w:r>
          </w:p>
        </w:tc>
        <w:tc>
          <w:tcPr>
            <w:tcW w:w="1100" w:type="dxa"/>
          </w:tcPr>
          <w:p w14:paraId="430EAE69" w14:textId="77777777" w:rsidR="009D5F42" w:rsidRPr="00E20607" w:rsidRDefault="009D5F42" w:rsidP="009D5F42">
            <w:pPr>
              <w:jc w:val="center"/>
              <w:rPr>
                <w:rFonts w:ascii="Garamond" w:hAnsi="Garamond"/>
                <w:b/>
                <w:noProof w:val="0"/>
                <w:sz w:val="24"/>
                <w:szCs w:val="24"/>
              </w:rPr>
            </w:pPr>
          </w:p>
          <w:p w14:paraId="6BE21585" w14:textId="56489591" w:rsidR="00C40054" w:rsidRPr="00E20607" w:rsidRDefault="00C40054" w:rsidP="009D5F42">
            <w:pPr>
              <w:jc w:val="center"/>
              <w:rPr>
                <w:rFonts w:ascii="Garamond" w:hAnsi="Garamond"/>
                <w:b/>
                <w:noProof w:val="0"/>
                <w:sz w:val="24"/>
                <w:szCs w:val="24"/>
              </w:rPr>
            </w:pPr>
            <w:r w:rsidRPr="00E20607">
              <w:rPr>
                <w:rFonts w:ascii="Garamond" w:hAnsi="Garamond"/>
                <w:b/>
                <w:noProof w:val="0"/>
                <w:sz w:val="24"/>
                <w:szCs w:val="24"/>
              </w:rPr>
              <w:t>100</w:t>
            </w:r>
          </w:p>
        </w:tc>
      </w:tr>
      <w:tr w:rsidR="009D5F42" w:rsidRPr="003243DB" w14:paraId="4BBA30F0" w14:textId="77777777" w:rsidTr="009D1BD5">
        <w:trPr>
          <w:trHeight w:val="189"/>
        </w:trPr>
        <w:tc>
          <w:tcPr>
            <w:tcW w:w="863" w:type="dxa"/>
          </w:tcPr>
          <w:p w14:paraId="564394DD" w14:textId="686D5950" w:rsidR="009D5F42" w:rsidRPr="003243DB" w:rsidRDefault="009D5F42" w:rsidP="009D5F42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6.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E471" w14:textId="77777777" w:rsidR="009D5F42" w:rsidRDefault="009D5F42" w:rsidP="009D5F42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RMS Polska Sp. z o. o.</w:t>
            </w:r>
          </w:p>
          <w:p w14:paraId="2490D0E4" w14:textId="77777777" w:rsidR="009D5F42" w:rsidRDefault="009D5F42" w:rsidP="009D5F42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ul. Mickiewicza 107</w:t>
            </w:r>
          </w:p>
          <w:p w14:paraId="79B2D479" w14:textId="62AA8ED2" w:rsidR="009D5F42" w:rsidRPr="003243DB" w:rsidRDefault="009D5F42" w:rsidP="009D5F42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39-100 Ropczyce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1F44" w14:textId="7DAC8910" w:rsidR="009D5F42" w:rsidRPr="003243DB" w:rsidRDefault="009D5F42" w:rsidP="009D5F42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120 859,80 zł</w:t>
            </w:r>
          </w:p>
        </w:tc>
        <w:tc>
          <w:tcPr>
            <w:tcW w:w="1332" w:type="dxa"/>
          </w:tcPr>
          <w:p w14:paraId="5352508A" w14:textId="7D997C89" w:rsidR="009D5F42" w:rsidRPr="003243DB" w:rsidRDefault="009D5F42" w:rsidP="009D5F42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48</w:t>
            </w:r>
          </w:p>
        </w:tc>
        <w:tc>
          <w:tcPr>
            <w:tcW w:w="1348" w:type="dxa"/>
          </w:tcPr>
          <w:p w14:paraId="17E899FF" w14:textId="3B48BF33" w:rsidR="009D5F42" w:rsidRPr="003243DB" w:rsidRDefault="00C40054" w:rsidP="009D5F42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44,98</w:t>
            </w:r>
          </w:p>
        </w:tc>
        <w:tc>
          <w:tcPr>
            <w:tcW w:w="1092" w:type="dxa"/>
          </w:tcPr>
          <w:p w14:paraId="516899A3" w14:textId="33CC0E55" w:rsidR="009D5F42" w:rsidRPr="003243DB" w:rsidRDefault="009D5F42" w:rsidP="009D5F42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40</w:t>
            </w:r>
          </w:p>
        </w:tc>
        <w:tc>
          <w:tcPr>
            <w:tcW w:w="1100" w:type="dxa"/>
          </w:tcPr>
          <w:p w14:paraId="34DADF6D" w14:textId="43A1EA79" w:rsidR="00C40054" w:rsidRPr="003243DB" w:rsidRDefault="00C40054" w:rsidP="00C40054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84,98</w:t>
            </w:r>
          </w:p>
        </w:tc>
      </w:tr>
    </w:tbl>
    <w:p w14:paraId="714625A7" w14:textId="77777777" w:rsidR="001664A0" w:rsidRDefault="007315C4" w:rsidP="007315C4">
      <w:pPr>
        <w:jc w:val="center"/>
        <w:rPr>
          <w:rFonts w:ascii="Garamond" w:hAnsi="Garamond"/>
          <w:noProof w:val="0"/>
        </w:rPr>
      </w:pPr>
      <w:r>
        <w:rPr>
          <w:rFonts w:ascii="Garamond" w:hAnsi="Garamond"/>
          <w:noProof w:val="0"/>
        </w:rPr>
        <w:t xml:space="preserve">                                                                                                                     </w:t>
      </w:r>
      <w:r w:rsidR="00441C0B">
        <w:rPr>
          <w:rFonts w:ascii="Garamond" w:hAnsi="Garamond"/>
          <w:noProof w:val="0"/>
        </w:rPr>
        <w:t xml:space="preserve"> </w:t>
      </w:r>
    </w:p>
    <w:p w14:paraId="5B23345B" w14:textId="344B14CA" w:rsidR="00441C0B" w:rsidRDefault="001664A0" w:rsidP="007315C4">
      <w:pPr>
        <w:jc w:val="center"/>
        <w:rPr>
          <w:noProof w:val="0"/>
        </w:rPr>
      </w:pPr>
      <w:r>
        <w:rPr>
          <w:rFonts w:ascii="Garamond" w:hAnsi="Garamond"/>
          <w:noProof w:val="0"/>
        </w:rPr>
        <w:t xml:space="preserve">                                                                                                                          </w:t>
      </w:r>
      <w:r w:rsidR="00441C0B" w:rsidRPr="003243DB">
        <w:rPr>
          <w:rFonts w:ascii="Garamond" w:hAnsi="Garamond"/>
          <w:noProof w:val="0"/>
        </w:rPr>
        <w:t>Wójt Gminy</w:t>
      </w:r>
    </w:p>
    <w:p w14:paraId="1F093643" w14:textId="77777777" w:rsidR="007315C4" w:rsidRDefault="00441C0B" w:rsidP="00F365E5">
      <w:pPr>
        <w:jc w:val="right"/>
        <w:rPr>
          <w:rFonts w:ascii="Garamond" w:hAnsi="Garamond"/>
          <w:noProof w:val="0"/>
        </w:rPr>
      </w:pPr>
      <w:r w:rsidRPr="003243DB">
        <w:rPr>
          <w:rFonts w:ascii="Garamond" w:hAnsi="Garamond"/>
          <w:noProof w:val="0"/>
        </w:rPr>
        <w:t>/-/ mgr Kamil Groszewski</w:t>
      </w:r>
    </w:p>
    <w:p w14:paraId="4118C247" w14:textId="77777777" w:rsidR="001664A0" w:rsidRDefault="001664A0" w:rsidP="007315C4">
      <w:pPr>
        <w:rPr>
          <w:noProof w:val="0"/>
        </w:rPr>
      </w:pPr>
    </w:p>
    <w:p w14:paraId="60119A2D" w14:textId="06B3F709" w:rsidR="003243DB" w:rsidRPr="003243DB" w:rsidRDefault="003243DB" w:rsidP="007315C4">
      <w:pPr>
        <w:rPr>
          <w:rFonts w:ascii="Garamond" w:hAnsi="Garamond"/>
          <w:noProof w:val="0"/>
        </w:rPr>
      </w:pPr>
      <w:r w:rsidRPr="003243DB">
        <w:rPr>
          <w:noProof w:val="0"/>
        </w:rPr>
        <w:t xml:space="preserve"> </w:t>
      </w:r>
      <w:r w:rsidRPr="003243DB">
        <w:rPr>
          <w:rFonts w:ascii="Garamond" w:hAnsi="Garamond"/>
          <w:noProof w:val="0"/>
        </w:rPr>
        <w:t>Otrzymują:</w:t>
      </w:r>
    </w:p>
    <w:p w14:paraId="1E548E16" w14:textId="3DB13A12" w:rsidR="003243DB" w:rsidRPr="003243DB" w:rsidRDefault="003243DB" w:rsidP="003243DB">
      <w:pPr>
        <w:rPr>
          <w:rFonts w:ascii="Garamond" w:hAnsi="Garamond"/>
          <w:b/>
          <w:bCs/>
          <w:noProof w:val="0"/>
        </w:rPr>
      </w:pPr>
      <w:r w:rsidRPr="003243DB">
        <w:rPr>
          <w:rFonts w:ascii="Garamond" w:hAnsi="Garamond"/>
          <w:noProof w:val="0"/>
        </w:rPr>
        <w:t xml:space="preserve">1. Wszyscy Oferenci                                                                                         </w:t>
      </w:r>
    </w:p>
    <w:p w14:paraId="68B5BEEB" w14:textId="2028DEEE" w:rsidR="00A54AF7" w:rsidRPr="002E775A" w:rsidRDefault="003243DB">
      <w:pPr>
        <w:rPr>
          <w:rFonts w:ascii="Garamond" w:hAnsi="Garamond"/>
          <w:noProof w:val="0"/>
        </w:rPr>
      </w:pPr>
      <w:r w:rsidRPr="003243DB">
        <w:rPr>
          <w:rFonts w:ascii="Garamond" w:hAnsi="Garamond"/>
          <w:noProof w:val="0"/>
        </w:rPr>
        <w:t xml:space="preserve">2. a/a                                                                                                      </w:t>
      </w:r>
    </w:p>
    <w:sectPr w:rsidR="00A54AF7" w:rsidRPr="002E775A" w:rsidSect="004E757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90F7D" w14:textId="77777777" w:rsidR="006D422F" w:rsidRDefault="006D422F" w:rsidP="00D83198">
      <w:pPr>
        <w:spacing w:after="0" w:line="240" w:lineRule="auto"/>
      </w:pPr>
      <w:r>
        <w:separator/>
      </w:r>
    </w:p>
  </w:endnote>
  <w:endnote w:type="continuationSeparator" w:id="0">
    <w:p w14:paraId="63A925AC" w14:textId="77777777" w:rsidR="006D422F" w:rsidRDefault="006D422F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CF1943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8D1"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3019A60A" w:rsidR="00CF1943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Sprawę prowadzi :</w:t>
    </w:r>
    <w:r w:rsidR="0054759C">
      <w:rPr>
        <w:rFonts w:ascii="Garamond" w:hAnsi="Garamond"/>
        <w:b/>
        <w:bCs/>
      </w:rPr>
      <w:t xml:space="preserve"> Justyna Wilamowska</w:t>
    </w:r>
  </w:p>
  <w:p w14:paraId="2F48749C" w14:textId="144D3314" w:rsidR="00CF1943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54759C">
      <w:rPr>
        <w:rFonts w:ascii="Garamond" w:hAnsi="Garamond"/>
        <w:b/>
        <w:bCs/>
      </w:rPr>
      <w:t>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BCA73" w14:textId="77777777" w:rsidR="006D422F" w:rsidRDefault="006D422F" w:rsidP="00D83198">
      <w:pPr>
        <w:spacing w:after="0" w:line="240" w:lineRule="auto"/>
      </w:pPr>
      <w:r>
        <w:separator/>
      </w:r>
    </w:p>
  </w:footnote>
  <w:footnote w:type="continuationSeparator" w:id="0">
    <w:p w14:paraId="646A470F" w14:textId="77777777" w:rsidR="006D422F" w:rsidRDefault="006D422F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64F9" w14:textId="77777777" w:rsidR="00CF1943" w:rsidRDefault="00CF1943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CF1943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F1943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CF1943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CF1943" w:rsidRPr="00A47A1B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="004E757A"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CF1943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27E76"/>
    <w:rsid w:val="00076CA2"/>
    <w:rsid w:val="00104D05"/>
    <w:rsid w:val="00163BBF"/>
    <w:rsid w:val="001664A0"/>
    <w:rsid w:val="00176F9B"/>
    <w:rsid w:val="001C0A17"/>
    <w:rsid w:val="002029AF"/>
    <w:rsid w:val="002118CF"/>
    <w:rsid w:val="002A5D12"/>
    <w:rsid w:val="002E775A"/>
    <w:rsid w:val="003243DB"/>
    <w:rsid w:val="003705B3"/>
    <w:rsid w:val="003D1849"/>
    <w:rsid w:val="004241CF"/>
    <w:rsid w:val="00441C0B"/>
    <w:rsid w:val="004E757A"/>
    <w:rsid w:val="004E7ED0"/>
    <w:rsid w:val="004F54F0"/>
    <w:rsid w:val="00515A38"/>
    <w:rsid w:val="0054759C"/>
    <w:rsid w:val="00556301"/>
    <w:rsid w:val="00564E7C"/>
    <w:rsid w:val="00567941"/>
    <w:rsid w:val="00666840"/>
    <w:rsid w:val="00667729"/>
    <w:rsid w:val="006C2C8B"/>
    <w:rsid w:val="006C3822"/>
    <w:rsid w:val="006D422F"/>
    <w:rsid w:val="00703C6B"/>
    <w:rsid w:val="007315C4"/>
    <w:rsid w:val="007663A2"/>
    <w:rsid w:val="00794988"/>
    <w:rsid w:val="007D56C7"/>
    <w:rsid w:val="007D626B"/>
    <w:rsid w:val="008F1DA2"/>
    <w:rsid w:val="0096788B"/>
    <w:rsid w:val="009A0BD1"/>
    <w:rsid w:val="009D5F42"/>
    <w:rsid w:val="00A04226"/>
    <w:rsid w:val="00A4708A"/>
    <w:rsid w:val="00A47A1B"/>
    <w:rsid w:val="00A54AF7"/>
    <w:rsid w:val="00AE4084"/>
    <w:rsid w:val="00B22935"/>
    <w:rsid w:val="00B972BA"/>
    <w:rsid w:val="00BB495B"/>
    <w:rsid w:val="00BE3EAE"/>
    <w:rsid w:val="00C210EB"/>
    <w:rsid w:val="00C258AA"/>
    <w:rsid w:val="00C318D1"/>
    <w:rsid w:val="00C34F1D"/>
    <w:rsid w:val="00C40054"/>
    <w:rsid w:val="00CA651D"/>
    <w:rsid w:val="00CD3290"/>
    <w:rsid w:val="00CF1943"/>
    <w:rsid w:val="00D46F5E"/>
    <w:rsid w:val="00D714D3"/>
    <w:rsid w:val="00D77AEC"/>
    <w:rsid w:val="00D82052"/>
    <w:rsid w:val="00D83198"/>
    <w:rsid w:val="00D94894"/>
    <w:rsid w:val="00DA1CA5"/>
    <w:rsid w:val="00E20607"/>
    <w:rsid w:val="00E378DF"/>
    <w:rsid w:val="00E9002D"/>
    <w:rsid w:val="00F165E6"/>
    <w:rsid w:val="00F365E5"/>
    <w:rsid w:val="00F4285F"/>
    <w:rsid w:val="00F9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324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a.zelechowski</cp:lastModifiedBy>
  <cp:revision>40</cp:revision>
  <dcterms:created xsi:type="dcterms:W3CDTF">2021-08-13T06:38:00Z</dcterms:created>
  <dcterms:modified xsi:type="dcterms:W3CDTF">2024-05-22T06:28:00Z</dcterms:modified>
</cp:coreProperties>
</file>