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C10C" w14:textId="1CB7BA5D" w:rsidR="00195A43" w:rsidRPr="005378D6" w:rsidRDefault="00195A43" w:rsidP="00195A43">
      <w:pPr>
        <w:jc w:val="right"/>
        <w:rPr>
          <w:rFonts w:ascii="Garamond" w:hAnsi="Garamond"/>
        </w:rPr>
      </w:pPr>
      <w:r w:rsidRPr="005378D6">
        <w:rPr>
          <w:rFonts w:ascii="Garamond" w:hAnsi="Garamond"/>
        </w:rPr>
        <w:t xml:space="preserve">Staroźreby, dnia </w:t>
      </w:r>
      <w:r w:rsidR="00D84FFC">
        <w:rPr>
          <w:rFonts w:ascii="Garamond" w:hAnsi="Garamond"/>
        </w:rPr>
        <w:t>27</w:t>
      </w:r>
      <w:r w:rsidR="00977A2A">
        <w:rPr>
          <w:rFonts w:ascii="Garamond" w:hAnsi="Garamond"/>
        </w:rPr>
        <w:t>.</w:t>
      </w:r>
      <w:r w:rsidR="00954D56">
        <w:rPr>
          <w:rFonts w:ascii="Garamond" w:hAnsi="Garamond"/>
        </w:rPr>
        <w:t>09.</w:t>
      </w:r>
      <w:r w:rsidR="005378D6" w:rsidRPr="005378D6">
        <w:rPr>
          <w:rFonts w:ascii="Garamond" w:hAnsi="Garamond"/>
        </w:rPr>
        <w:t>202</w:t>
      </w:r>
      <w:r w:rsidR="008155E4">
        <w:rPr>
          <w:rFonts w:ascii="Garamond" w:hAnsi="Garamond"/>
        </w:rPr>
        <w:t>3</w:t>
      </w:r>
      <w:r w:rsidR="005378D6" w:rsidRPr="005378D6">
        <w:rPr>
          <w:rFonts w:ascii="Garamond" w:hAnsi="Garamond"/>
        </w:rPr>
        <w:t xml:space="preserve"> r.</w:t>
      </w:r>
    </w:p>
    <w:p w14:paraId="23B0AB4C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40983CC" w14:textId="5FB9CF4D" w:rsidR="00195A43" w:rsidRPr="00BD43C4" w:rsidRDefault="00464B04" w:rsidP="00BD43C4">
      <w:pPr>
        <w:rPr>
          <w:rFonts w:ascii="Garamond" w:hAnsi="Garamond" w:cs="Garamond"/>
          <w:noProof w:val="0"/>
          <w:color w:val="000000"/>
          <w:sz w:val="23"/>
          <w:szCs w:val="23"/>
        </w:rPr>
      </w:pPr>
      <w:r w:rsidRPr="00464B04">
        <w:rPr>
          <w:rFonts w:ascii="Garamond" w:eastAsia="Calibri" w:hAnsi="Garamond" w:cs="Arial"/>
          <w:noProof w:val="0"/>
          <w:lang w:eastAsia="pl-PL"/>
        </w:rPr>
        <w:t xml:space="preserve"> </w:t>
      </w:r>
      <w:r w:rsidR="00D84FFC">
        <w:rPr>
          <w:rFonts w:ascii="Garamond" w:hAnsi="Garamond" w:cs="Garamond"/>
          <w:noProof w:val="0"/>
          <w:color w:val="000000"/>
          <w:sz w:val="23"/>
          <w:szCs w:val="23"/>
        </w:rPr>
        <w:t>RR.ZO.271.16</w:t>
      </w:r>
      <w:r w:rsidRPr="00464B04">
        <w:rPr>
          <w:rFonts w:ascii="Garamond" w:hAnsi="Garamond" w:cs="Garamond"/>
          <w:noProof w:val="0"/>
          <w:color w:val="000000"/>
          <w:sz w:val="23"/>
          <w:szCs w:val="23"/>
        </w:rPr>
        <w:t>.2023</w:t>
      </w:r>
    </w:p>
    <w:p w14:paraId="4C11F2EA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  <w:t>Wszyscy Wykonawcy</w:t>
      </w:r>
    </w:p>
    <w:p w14:paraId="67A0D19F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</w:p>
    <w:p w14:paraId="1F96C011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INFORMACJA</w:t>
      </w:r>
    </w:p>
    <w:p w14:paraId="755316F4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z otwarcia ofert</w:t>
      </w:r>
    </w:p>
    <w:p w14:paraId="32E13611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6D5E87FC" w14:textId="3183B2C1" w:rsidR="007E4624" w:rsidRPr="00B7670D" w:rsidRDefault="00954D56" w:rsidP="007E4624">
      <w:pPr>
        <w:jc w:val="both"/>
        <w:rPr>
          <w:rFonts w:ascii="Garamond" w:hAnsi="Garamond" w:cs="Garamond"/>
          <w:b/>
          <w:noProof w:val="0"/>
          <w:color w:val="000000"/>
          <w:sz w:val="24"/>
          <w:szCs w:val="24"/>
        </w:rPr>
      </w:pPr>
      <w:bookmarkStart w:id="0" w:name="_Hlk86931973"/>
      <w:bookmarkStart w:id="1" w:name="_Hlk86930428"/>
      <w:bookmarkStart w:id="2" w:name="_Hlk115339269"/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dotyczy: </w:t>
      </w:r>
      <w:r w:rsidR="007E4624">
        <w:rPr>
          <w:rFonts w:ascii="Garamond" w:hAnsi="Garamond" w:cs="Garamond"/>
          <w:noProof w:val="0"/>
          <w:color w:val="000000"/>
          <w:sz w:val="24"/>
          <w:szCs w:val="24"/>
        </w:rPr>
        <w:t>Zapytania ofertowego</w:t>
      </w:r>
      <w:r w:rsidR="00995E7A">
        <w:rPr>
          <w:rFonts w:ascii="Garamond" w:hAnsi="Garamond" w:cs="Garamond"/>
          <w:noProof w:val="0"/>
          <w:color w:val="000000"/>
          <w:sz w:val="24"/>
          <w:szCs w:val="24"/>
        </w:rPr>
        <w:t>:</w:t>
      </w:r>
      <w:r w:rsidR="007E4624"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 w:rsidR="00D84FFC" w:rsidRPr="00D84FFC">
        <w:rPr>
          <w:rFonts w:ascii="Garamond" w:hAnsi="Garamond" w:cs="Garamond"/>
          <w:b/>
          <w:noProof w:val="0"/>
          <w:color w:val="000000"/>
          <w:sz w:val="24"/>
          <w:szCs w:val="24"/>
        </w:rPr>
        <w:t>„ Zakup sprzętu, pomocy dydaktycznych i narzędzi do terapii w ramach Rządowego programu rozwijania szkolnej infrastruktury oraz kompetencji uczniów i nauczycieli w zakresie technologii komunikacyjno- informacyjnych na lata 2020-2024- „Aktywna tablica”.</w:t>
      </w:r>
    </w:p>
    <w:bookmarkEnd w:id="0"/>
    <w:bookmarkEnd w:id="1"/>
    <w:bookmarkEnd w:id="2"/>
    <w:p w14:paraId="10FADEB8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33EF6F7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Zamawiający, Gmina Staroźreby informuje: </w:t>
      </w:r>
    </w:p>
    <w:p w14:paraId="21950519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6CF15FBB" w14:textId="599974B1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1) Termin składania ofert: do godz.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1</w:t>
      </w:r>
      <w:r w:rsidR="00002EE3">
        <w:rPr>
          <w:rFonts w:ascii="Garamond" w:hAnsi="Garamond" w:cs="Garamond"/>
          <w:noProof w:val="0"/>
          <w:color w:val="000000"/>
          <w:sz w:val="24"/>
          <w:szCs w:val="24"/>
        </w:rPr>
        <w:t>2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:00, </w:t>
      </w:r>
      <w:r w:rsidR="00B7670D">
        <w:rPr>
          <w:rFonts w:ascii="Garamond" w:hAnsi="Garamond" w:cs="Garamond"/>
          <w:noProof w:val="0"/>
          <w:color w:val="000000"/>
          <w:sz w:val="24"/>
          <w:szCs w:val="24"/>
        </w:rPr>
        <w:t>27</w:t>
      </w:r>
      <w:r w:rsidR="007D5D20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F84676">
        <w:rPr>
          <w:rFonts w:ascii="Garamond" w:hAnsi="Garamond" w:cs="Garamond"/>
          <w:noProof w:val="0"/>
          <w:color w:val="000000"/>
          <w:sz w:val="24"/>
          <w:szCs w:val="24"/>
        </w:rPr>
        <w:t>09.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202</w:t>
      </w:r>
      <w:r w:rsidR="008155E4">
        <w:rPr>
          <w:rFonts w:ascii="Garamond" w:hAnsi="Garamond" w:cs="Garamond"/>
          <w:noProof w:val="0"/>
          <w:color w:val="000000"/>
          <w:sz w:val="24"/>
          <w:szCs w:val="24"/>
        </w:rPr>
        <w:t>3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r. </w:t>
      </w:r>
    </w:p>
    <w:p w14:paraId="02F27D00" w14:textId="031BCF98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2) Termin realizacji zamówienia: do </w:t>
      </w:r>
      <w:r w:rsidR="00464B04">
        <w:rPr>
          <w:rFonts w:ascii="Garamond" w:hAnsi="Garamond" w:cs="Garamond"/>
          <w:noProof w:val="0"/>
          <w:color w:val="000000"/>
          <w:sz w:val="24"/>
          <w:szCs w:val="24"/>
        </w:rPr>
        <w:t>31</w:t>
      </w:r>
      <w:r w:rsidR="00977A2A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B7670D">
        <w:rPr>
          <w:rFonts w:ascii="Garamond" w:hAnsi="Garamond" w:cs="Garamond"/>
          <w:noProof w:val="0"/>
          <w:color w:val="000000"/>
          <w:sz w:val="24"/>
          <w:szCs w:val="24"/>
        </w:rPr>
        <w:t>10</w:t>
      </w:r>
      <w:r w:rsidR="00F84676">
        <w:rPr>
          <w:rFonts w:ascii="Garamond" w:hAnsi="Garamond" w:cs="Garamond"/>
          <w:noProof w:val="0"/>
          <w:color w:val="000000"/>
          <w:sz w:val="24"/>
          <w:szCs w:val="24"/>
        </w:rPr>
        <w:t>.2023</w:t>
      </w:r>
      <w:r w:rsidR="00977A2A"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r. </w:t>
      </w:r>
    </w:p>
    <w:p w14:paraId="2BB22A6A" w14:textId="73210ACE" w:rsidR="00195A43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3) Zamawiający nie wymagał wniesienia wadium. </w:t>
      </w:r>
    </w:p>
    <w:p w14:paraId="7059D824" w14:textId="10FB2181" w:rsidR="00195A43" w:rsidRPr="00CC12DE" w:rsidRDefault="00697DA4" w:rsidP="008155E4">
      <w:pPr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>4</w:t>
      </w:r>
      <w:r w:rsidR="00195A43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) Do dnia składania ofert wpłynęły następujące oferty: </w:t>
      </w:r>
    </w:p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846"/>
        <w:gridCol w:w="3957"/>
        <w:gridCol w:w="2339"/>
        <w:gridCol w:w="2350"/>
      </w:tblGrid>
      <w:tr w:rsidR="005378D6" w:rsidRPr="00CC12DE" w14:paraId="6809C2A4" w14:textId="77777777" w:rsidTr="003239BD">
        <w:trPr>
          <w:trHeight w:val="1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Numer oferty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CC12DE" w:rsidRDefault="005378D6" w:rsidP="00032B04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CC12DE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00ED1B70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(z VAT)</w:t>
                  </w:r>
                </w:p>
                <w:p w14:paraId="51CAE59C" w14:textId="5636C4C6" w:rsidR="005378D6" w:rsidRPr="00CC12DE" w:rsidRDefault="00032B04" w:rsidP="00B036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[zł</w:t>
                  </w:r>
                </w:p>
              </w:tc>
            </w:tr>
          </w:tbl>
          <w:p w14:paraId="37D1006A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</w:tr>
      <w:tr w:rsidR="00C73A20" w:rsidRPr="00CC12DE" w14:paraId="45873BB9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699" w14:textId="5404AACE" w:rsidR="00C73A20" w:rsidRPr="00CC12DE" w:rsidRDefault="00464B04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</w:t>
            </w:r>
            <w:r w:rsidR="00C73A20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589" w14:textId="153F8949" w:rsidR="00FD6233" w:rsidRDefault="00D10CDA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Moje Bambino Sp. z o.o. ul. Graniczna 46, 93-428 Łódź, NIP: 725-193-34-48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6433" w14:textId="77777777" w:rsidR="00261F0E" w:rsidRDefault="00D10CDA" w:rsidP="00464B04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27.09.2023 r.</w:t>
            </w:r>
          </w:p>
          <w:p w14:paraId="4C9FDD53" w14:textId="50A05584" w:rsidR="00D10CDA" w:rsidRDefault="00D10CDA" w:rsidP="00464B04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 8:58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9DA" w14:textId="57CAF3CC" w:rsidR="00C73A20" w:rsidRDefault="00394294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43 449,71 zł</w:t>
            </w:r>
          </w:p>
        </w:tc>
      </w:tr>
      <w:tr w:rsidR="00A57C60" w:rsidRPr="00CC12DE" w14:paraId="501EAD30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9AC" w14:textId="424AD896" w:rsidR="00A57C60" w:rsidRDefault="00A57C6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F07" w14:textId="6204F624" w:rsidR="00015900" w:rsidRDefault="00AF2214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SALTAR Group Sp. z o.o. ul. Barwinek 5/26, 25-150 Kielce NIP: 6572972233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DDA7" w14:textId="77777777" w:rsidR="003E0BC8" w:rsidRDefault="00590585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27.09.2023 r.</w:t>
            </w:r>
          </w:p>
          <w:p w14:paraId="23AAEDB1" w14:textId="182C06CC" w:rsidR="00590585" w:rsidRDefault="00590585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 11:16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339" w14:textId="5B040408" w:rsidR="00A57C60" w:rsidRDefault="00854DC7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39 420,00 zł</w:t>
            </w:r>
          </w:p>
        </w:tc>
      </w:tr>
      <w:tr w:rsidR="000E3486" w:rsidRPr="00CC12DE" w14:paraId="608DB3F5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4EC" w14:textId="11DF174E" w:rsidR="000E3486" w:rsidRDefault="000E348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EDFA" w14:textId="5B7B391B" w:rsidR="000E3486" w:rsidRDefault="00854DC7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GRUPA MAC S.A., ul. Witosa 76, 25-561 Kielce, NIP: 6570082245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2A4" w14:textId="77777777" w:rsidR="00BD6F1D" w:rsidRDefault="00D07987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27.09.2023</w:t>
            </w:r>
          </w:p>
          <w:p w14:paraId="3B6433F0" w14:textId="4C17FBC0" w:rsidR="00D07987" w:rsidRDefault="00D07987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 09:14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6CC" w14:textId="4B95CA3D" w:rsidR="000E3486" w:rsidRDefault="00D07987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43 750,00 zł</w:t>
            </w:r>
          </w:p>
        </w:tc>
      </w:tr>
      <w:tr w:rsidR="00D07987" w:rsidRPr="00CC12DE" w14:paraId="55167FB9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04F0" w14:textId="5B2EB67F" w:rsidR="00D07987" w:rsidRDefault="00D07987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3465" w14:textId="5A123062" w:rsidR="00D07987" w:rsidRDefault="00D07987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Wydawnictwo i Zaopatrzenie „KRULEX” Leszek Krupiński, ul. Dmowskiego 2/16, 28-300 Jędrzejów, NIP: 6561064118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C9EA" w14:textId="77777777" w:rsidR="00D07987" w:rsidRDefault="0059321A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27.09.2023 r.</w:t>
            </w:r>
          </w:p>
          <w:p w14:paraId="21B1CBED" w14:textId="51946B0A" w:rsidR="0059321A" w:rsidRDefault="0059321A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 06:50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16A5" w14:textId="14DB00CC" w:rsidR="00D07987" w:rsidRDefault="0059321A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44 526,00 zł</w:t>
            </w:r>
          </w:p>
        </w:tc>
      </w:tr>
      <w:tr w:rsidR="005C5265" w:rsidRPr="00CC12DE" w14:paraId="7CFBFD17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5F20" w14:textId="6A29654C" w:rsidR="005C5265" w:rsidRDefault="005C5265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BDB" w14:textId="77777777" w:rsidR="005C5265" w:rsidRPr="005C5265" w:rsidRDefault="005C5265" w:rsidP="005C5265">
            <w:pPr>
              <w:rPr>
                <w:rFonts w:ascii="Garamond" w:hAnsi="Garamond" w:cs="Garamond"/>
                <w:bCs/>
                <w:noProof w:val="0"/>
                <w:color w:val="000000"/>
                <w:sz w:val="24"/>
                <w:szCs w:val="24"/>
              </w:rPr>
            </w:pPr>
            <w:r w:rsidRPr="005C5265">
              <w:rPr>
                <w:rFonts w:ascii="Garamond" w:hAnsi="Garamond" w:cs="Garamond"/>
                <w:bCs/>
                <w:noProof w:val="0"/>
                <w:color w:val="000000"/>
                <w:sz w:val="24"/>
                <w:szCs w:val="24"/>
              </w:rPr>
              <w:t xml:space="preserve">XEROSERWIS Ireneusz </w:t>
            </w:r>
            <w:proofErr w:type="spellStart"/>
            <w:r w:rsidRPr="005C5265">
              <w:rPr>
                <w:rFonts w:ascii="Garamond" w:hAnsi="Garamond" w:cs="Garamond"/>
                <w:bCs/>
                <w:noProof w:val="0"/>
                <w:color w:val="000000"/>
                <w:sz w:val="24"/>
                <w:szCs w:val="24"/>
              </w:rPr>
              <w:t>Golatowski</w:t>
            </w:r>
            <w:proofErr w:type="spellEnd"/>
            <w:r w:rsidRPr="005C5265">
              <w:rPr>
                <w:rFonts w:ascii="Garamond" w:hAnsi="Garamond" w:cs="Garamond"/>
                <w:bCs/>
                <w:noProof w:val="0"/>
                <w:color w:val="000000"/>
                <w:sz w:val="24"/>
                <w:szCs w:val="24"/>
              </w:rPr>
              <w:t>, ul. Narodowych Sił Zbrojnych 6, 09-400 Płock, NIP: 7741198720</w:t>
            </w:r>
          </w:p>
          <w:p w14:paraId="3892223F" w14:textId="77777777" w:rsidR="005C5265" w:rsidRDefault="005C5265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DC7" w14:textId="77777777" w:rsidR="005C5265" w:rsidRDefault="005C5265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27.09.2023 r.</w:t>
            </w:r>
          </w:p>
          <w:p w14:paraId="593899A3" w14:textId="28E015E7" w:rsidR="005C5265" w:rsidRDefault="005C5265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 11:51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D861" w14:textId="3C0466E2" w:rsidR="005C5265" w:rsidRDefault="00053B65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35 409,85 zł</w:t>
            </w:r>
          </w:p>
        </w:tc>
      </w:tr>
    </w:tbl>
    <w:p w14:paraId="67D6CE2C" w14:textId="12E6AB46" w:rsidR="00310C20" w:rsidRDefault="00310C20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25A045BB" w14:textId="4B291B6B" w:rsidR="00310C20" w:rsidRPr="00973537" w:rsidRDefault="00933F78" w:rsidP="009735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noProof w:val="0"/>
          <w:color w:val="000000"/>
          <w:sz w:val="24"/>
          <w:szCs w:val="24"/>
        </w:rPr>
      </w:pPr>
      <w:r w:rsidRPr="00973537">
        <w:rPr>
          <w:rFonts w:ascii="Garamond" w:hAnsi="Garamond" w:cs="Garamond"/>
          <w:bCs/>
          <w:noProof w:val="0"/>
          <w:color w:val="000000"/>
          <w:sz w:val="24"/>
          <w:szCs w:val="24"/>
          <w:u w:val="single"/>
        </w:rPr>
        <w:lastRenderedPageBreak/>
        <w:t xml:space="preserve">Na podstawie art. 226 ust. 1 pkt 5 ustawy Pzp, </w:t>
      </w:r>
      <w:r w:rsidR="005C5265">
        <w:rPr>
          <w:rFonts w:ascii="Garamond" w:hAnsi="Garamond" w:cs="Garamond"/>
          <w:bCs/>
          <w:noProof w:val="0"/>
          <w:color w:val="000000"/>
          <w:sz w:val="24"/>
          <w:szCs w:val="24"/>
        </w:rPr>
        <w:t>Zamawiający odrzucił 1 ofertę</w:t>
      </w:r>
      <w:r w:rsidRPr="00973537">
        <w:rPr>
          <w:rFonts w:ascii="Garamond" w:hAnsi="Garamond" w:cs="Garamond"/>
          <w:bCs/>
          <w:noProof w:val="0"/>
          <w:color w:val="000000"/>
          <w:sz w:val="24"/>
          <w:szCs w:val="24"/>
        </w:rPr>
        <w:t xml:space="preserve">, </w:t>
      </w:r>
      <w:r w:rsidR="00973537" w:rsidRPr="00973537">
        <w:rPr>
          <w:rFonts w:ascii="Garamond" w:hAnsi="Garamond" w:cs="Garamond"/>
          <w:bCs/>
          <w:noProof w:val="0"/>
          <w:color w:val="000000"/>
          <w:sz w:val="24"/>
          <w:szCs w:val="24"/>
        </w:rPr>
        <w:t>„</w:t>
      </w:r>
      <w:r w:rsidRPr="00973537">
        <w:rPr>
          <w:rFonts w:ascii="Garamond" w:hAnsi="Garamond" w:cs="Garamond"/>
          <w:bCs/>
          <w:noProof w:val="0"/>
          <w:color w:val="000000"/>
          <w:sz w:val="24"/>
          <w:szCs w:val="24"/>
        </w:rPr>
        <w:t>zaofer</w:t>
      </w:r>
      <w:r w:rsidR="00973537">
        <w:rPr>
          <w:rFonts w:ascii="Garamond" w:hAnsi="Garamond" w:cs="Garamond"/>
          <w:bCs/>
          <w:noProof w:val="0"/>
          <w:color w:val="000000"/>
          <w:sz w:val="24"/>
          <w:szCs w:val="24"/>
        </w:rPr>
        <w:t>owany przez wykonawcę przedmiot</w:t>
      </w:r>
      <w:r w:rsidRPr="00973537">
        <w:rPr>
          <w:rFonts w:ascii="Garamond" w:hAnsi="Garamond" w:cs="Garamond"/>
          <w:bCs/>
          <w:noProof w:val="0"/>
          <w:color w:val="000000"/>
          <w:sz w:val="24"/>
          <w:szCs w:val="24"/>
        </w:rPr>
        <w:t xml:space="preserve"> zamówienia nie spełnia wymagań określonych w opisie przedmiotu zamówienia</w:t>
      </w:r>
      <w:r w:rsidR="00973537" w:rsidRPr="00973537">
        <w:rPr>
          <w:rFonts w:ascii="Garamond" w:hAnsi="Garamond" w:cs="Garamond"/>
          <w:bCs/>
          <w:noProof w:val="0"/>
          <w:color w:val="000000"/>
          <w:sz w:val="24"/>
          <w:szCs w:val="24"/>
        </w:rPr>
        <w:t xml:space="preserve">”: </w:t>
      </w:r>
    </w:p>
    <w:p w14:paraId="4472B721" w14:textId="62DEE2AE" w:rsidR="008F7CAA" w:rsidRPr="00973537" w:rsidRDefault="00053B65" w:rsidP="009735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Cs/>
          <w:noProof w:val="0"/>
          <w:color w:val="000000"/>
          <w:sz w:val="24"/>
          <w:szCs w:val="24"/>
        </w:rPr>
        <w:t>1</w:t>
      </w:r>
      <w:r w:rsidR="008F7CAA" w:rsidRPr="00973537">
        <w:rPr>
          <w:rFonts w:ascii="Garamond" w:hAnsi="Garamond" w:cs="Garamond"/>
          <w:bCs/>
          <w:noProof w:val="0"/>
          <w:color w:val="000000"/>
          <w:sz w:val="24"/>
          <w:szCs w:val="24"/>
        </w:rPr>
        <w:t xml:space="preserve">. </w:t>
      </w:r>
      <w:r w:rsidR="0015416B" w:rsidRPr="00973537">
        <w:rPr>
          <w:rFonts w:ascii="Garamond" w:hAnsi="Garamond" w:cs="Garamond"/>
          <w:bCs/>
          <w:noProof w:val="0"/>
          <w:color w:val="000000"/>
          <w:sz w:val="24"/>
          <w:szCs w:val="24"/>
        </w:rPr>
        <w:t xml:space="preserve">New Life </w:t>
      </w:r>
      <w:proofErr w:type="spellStart"/>
      <w:r w:rsidR="0015416B" w:rsidRPr="00973537">
        <w:rPr>
          <w:rFonts w:ascii="Garamond" w:hAnsi="Garamond" w:cs="Garamond"/>
          <w:bCs/>
          <w:noProof w:val="0"/>
          <w:color w:val="000000"/>
          <w:sz w:val="24"/>
          <w:szCs w:val="24"/>
        </w:rPr>
        <w:t>Property</w:t>
      </w:r>
      <w:proofErr w:type="spellEnd"/>
      <w:r w:rsidR="0015416B" w:rsidRPr="00973537">
        <w:rPr>
          <w:rFonts w:ascii="Garamond" w:hAnsi="Garamond" w:cs="Garamond"/>
          <w:bCs/>
          <w:noProof w:val="0"/>
          <w:color w:val="000000"/>
          <w:sz w:val="24"/>
          <w:szCs w:val="24"/>
        </w:rPr>
        <w:t xml:space="preserve"> Sp. z o.o., ul. Nowogrodzka 64/43, 02-014 Warszawa, NIP: 524-290-27-20</w:t>
      </w:r>
    </w:p>
    <w:p w14:paraId="4F1A9784" w14:textId="789918B9" w:rsidR="007E48BD" w:rsidRDefault="00FC151A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</w:t>
      </w:r>
      <w:r w:rsidR="003E5B3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</w:p>
    <w:p w14:paraId="435262AD" w14:textId="0C69C6BB" w:rsidR="00195A43" w:rsidRPr="00CC12DE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</w:t>
      </w:r>
      <w:bookmarkStart w:id="3" w:name="_GoBack"/>
      <w:bookmarkEnd w:id="3"/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</w:t>
      </w:r>
      <w:r w:rsidR="00F22A08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</w:t>
      </w:r>
      <w:r w:rsidR="00195A43"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Wójt </w:t>
      </w:r>
    </w:p>
    <w:p w14:paraId="60CE8D9C" w14:textId="09BCE0A7" w:rsidR="00000BC2" w:rsidRDefault="00195A43">
      <w:pP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  mgr/-/ Kamil Groszewski</w:t>
      </w:r>
    </w:p>
    <w:p w14:paraId="2FB87E17" w14:textId="22A1595E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Otrzymują : </w:t>
      </w:r>
    </w:p>
    <w:p w14:paraId="53CA0C80" w14:textId="77777777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1. Wszyscy oferenci </w:t>
      </w:r>
    </w:p>
    <w:p w14:paraId="19B7800F" w14:textId="51483B63" w:rsidR="00000BC2" w:rsidRPr="0039692A" w:rsidRDefault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2. a/a </w:t>
      </w:r>
    </w:p>
    <w:sectPr w:rsidR="00000BC2" w:rsidRPr="0039692A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4BD43" w14:textId="77777777" w:rsidR="005769B2" w:rsidRDefault="005769B2" w:rsidP="00D83198">
      <w:pPr>
        <w:spacing w:after="0" w:line="240" w:lineRule="auto"/>
      </w:pPr>
      <w:r>
        <w:separator/>
      </w:r>
    </w:p>
  </w:endnote>
  <w:endnote w:type="continuationSeparator" w:id="0">
    <w:p w14:paraId="66A700F8" w14:textId="77777777" w:rsidR="005769B2" w:rsidRDefault="005769B2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B65"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5769B2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98AD6" w14:textId="77777777" w:rsidR="005769B2" w:rsidRDefault="005769B2" w:rsidP="00D83198">
      <w:pPr>
        <w:spacing w:after="0" w:line="240" w:lineRule="auto"/>
      </w:pPr>
      <w:r>
        <w:separator/>
      </w:r>
    </w:p>
  </w:footnote>
  <w:footnote w:type="continuationSeparator" w:id="0">
    <w:p w14:paraId="1683A292" w14:textId="77777777" w:rsidR="005769B2" w:rsidRDefault="005769B2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5769B2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AE1823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00BC2"/>
    <w:rsid w:val="00002EE3"/>
    <w:rsid w:val="00011A0A"/>
    <w:rsid w:val="00015900"/>
    <w:rsid w:val="00020872"/>
    <w:rsid w:val="00032B04"/>
    <w:rsid w:val="00053B65"/>
    <w:rsid w:val="00064AAC"/>
    <w:rsid w:val="00082D87"/>
    <w:rsid w:val="00095FD8"/>
    <w:rsid w:val="000B1247"/>
    <w:rsid w:val="000B4854"/>
    <w:rsid w:val="000C2327"/>
    <w:rsid w:val="000E3486"/>
    <w:rsid w:val="001035B0"/>
    <w:rsid w:val="0015416B"/>
    <w:rsid w:val="0015732A"/>
    <w:rsid w:val="00177D62"/>
    <w:rsid w:val="00195A43"/>
    <w:rsid w:val="001F376F"/>
    <w:rsid w:val="00207C29"/>
    <w:rsid w:val="00226673"/>
    <w:rsid w:val="00246193"/>
    <w:rsid w:val="00260C5E"/>
    <w:rsid w:val="00261F0E"/>
    <w:rsid w:val="00290063"/>
    <w:rsid w:val="00294856"/>
    <w:rsid w:val="002B4720"/>
    <w:rsid w:val="002B57B0"/>
    <w:rsid w:val="002F3568"/>
    <w:rsid w:val="00310C20"/>
    <w:rsid w:val="003221C7"/>
    <w:rsid w:val="003239BD"/>
    <w:rsid w:val="00331E7C"/>
    <w:rsid w:val="0035593A"/>
    <w:rsid w:val="00394294"/>
    <w:rsid w:val="0039692A"/>
    <w:rsid w:val="003E0BC8"/>
    <w:rsid w:val="003E5B30"/>
    <w:rsid w:val="00464B04"/>
    <w:rsid w:val="00470161"/>
    <w:rsid w:val="00476193"/>
    <w:rsid w:val="004C0590"/>
    <w:rsid w:val="004E487F"/>
    <w:rsid w:val="004E757A"/>
    <w:rsid w:val="005378D6"/>
    <w:rsid w:val="005469F9"/>
    <w:rsid w:val="00552D6A"/>
    <w:rsid w:val="005657D3"/>
    <w:rsid w:val="005769B2"/>
    <w:rsid w:val="005875D2"/>
    <w:rsid w:val="00590585"/>
    <w:rsid w:val="00590EE8"/>
    <w:rsid w:val="0059321A"/>
    <w:rsid w:val="005B4DE2"/>
    <w:rsid w:val="005C5265"/>
    <w:rsid w:val="00611020"/>
    <w:rsid w:val="00626F92"/>
    <w:rsid w:val="00643469"/>
    <w:rsid w:val="00643B33"/>
    <w:rsid w:val="00660C91"/>
    <w:rsid w:val="00666840"/>
    <w:rsid w:val="006975BB"/>
    <w:rsid w:val="00697DA4"/>
    <w:rsid w:val="006A2550"/>
    <w:rsid w:val="006C02F3"/>
    <w:rsid w:val="006C7BCD"/>
    <w:rsid w:val="007065B9"/>
    <w:rsid w:val="00711D41"/>
    <w:rsid w:val="007160AD"/>
    <w:rsid w:val="00766DA4"/>
    <w:rsid w:val="00770EA5"/>
    <w:rsid w:val="0078192D"/>
    <w:rsid w:val="00786155"/>
    <w:rsid w:val="007C326D"/>
    <w:rsid w:val="007D0D85"/>
    <w:rsid w:val="007D4BFE"/>
    <w:rsid w:val="007D5D20"/>
    <w:rsid w:val="007E4624"/>
    <w:rsid w:val="007E48BD"/>
    <w:rsid w:val="008003CE"/>
    <w:rsid w:val="0081320C"/>
    <w:rsid w:val="008155E4"/>
    <w:rsid w:val="00843993"/>
    <w:rsid w:val="00854DC7"/>
    <w:rsid w:val="00866E6D"/>
    <w:rsid w:val="0087312B"/>
    <w:rsid w:val="008914D6"/>
    <w:rsid w:val="00891C6F"/>
    <w:rsid w:val="008C2887"/>
    <w:rsid w:val="008C3447"/>
    <w:rsid w:val="008D629C"/>
    <w:rsid w:val="008D7C97"/>
    <w:rsid w:val="008E6C7D"/>
    <w:rsid w:val="008F1DA2"/>
    <w:rsid w:val="008F7CAA"/>
    <w:rsid w:val="00926938"/>
    <w:rsid w:val="00933A88"/>
    <w:rsid w:val="00933F78"/>
    <w:rsid w:val="00945DB5"/>
    <w:rsid w:val="00954D56"/>
    <w:rsid w:val="009645C4"/>
    <w:rsid w:val="00973537"/>
    <w:rsid w:val="00977A2A"/>
    <w:rsid w:val="00995E7A"/>
    <w:rsid w:val="00997257"/>
    <w:rsid w:val="009A4214"/>
    <w:rsid w:val="009C361E"/>
    <w:rsid w:val="009D5D41"/>
    <w:rsid w:val="009D758F"/>
    <w:rsid w:val="00A24EE5"/>
    <w:rsid w:val="00A271A5"/>
    <w:rsid w:val="00A54AF7"/>
    <w:rsid w:val="00A57C60"/>
    <w:rsid w:val="00AC368C"/>
    <w:rsid w:val="00AE4084"/>
    <w:rsid w:val="00AF2214"/>
    <w:rsid w:val="00B017CF"/>
    <w:rsid w:val="00B036A0"/>
    <w:rsid w:val="00B20816"/>
    <w:rsid w:val="00B22935"/>
    <w:rsid w:val="00B66DCF"/>
    <w:rsid w:val="00B7670D"/>
    <w:rsid w:val="00BD43C4"/>
    <w:rsid w:val="00BD6F1D"/>
    <w:rsid w:val="00BE2DB0"/>
    <w:rsid w:val="00C066B1"/>
    <w:rsid w:val="00C24BD1"/>
    <w:rsid w:val="00C27BF4"/>
    <w:rsid w:val="00C46183"/>
    <w:rsid w:val="00C73A20"/>
    <w:rsid w:val="00C7434C"/>
    <w:rsid w:val="00C97AA6"/>
    <w:rsid w:val="00CB08CF"/>
    <w:rsid w:val="00CB2EF0"/>
    <w:rsid w:val="00CC12DE"/>
    <w:rsid w:val="00CC7CC2"/>
    <w:rsid w:val="00CE57A3"/>
    <w:rsid w:val="00D07987"/>
    <w:rsid w:val="00D10CDA"/>
    <w:rsid w:val="00D46F5E"/>
    <w:rsid w:val="00D83198"/>
    <w:rsid w:val="00D84FFC"/>
    <w:rsid w:val="00DC20B9"/>
    <w:rsid w:val="00E17991"/>
    <w:rsid w:val="00E55584"/>
    <w:rsid w:val="00E60DBA"/>
    <w:rsid w:val="00EA6636"/>
    <w:rsid w:val="00ED2B0E"/>
    <w:rsid w:val="00F22A08"/>
    <w:rsid w:val="00F35E7F"/>
    <w:rsid w:val="00F41C31"/>
    <w:rsid w:val="00F8445F"/>
    <w:rsid w:val="00F84676"/>
    <w:rsid w:val="00FC151A"/>
    <w:rsid w:val="00FD3436"/>
    <w:rsid w:val="00F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71</cp:revision>
  <dcterms:created xsi:type="dcterms:W3CDTF">2021-11-16T14:19:00Z</dcterms:created>
  <dcterms:modified xsi:type="dcterms:W3CDTF">2023-09-29T12:34:00Z</dcterms:modified>
</cp:coreProperties>
</file>