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AAAB" w14:textId="682B776F" w:rsidR="0044652E" w:rsidRPr="00697680" w:rsidRDefault="0044652E" w:rsidP="003A25EE">
      <w:pPr>
        <w:autoSpaceDE w:val="0"/>
        <w:autoSpaceDN w:val="0"/>
        <w:adjustRightInd w:val="0"/>
        <w:spacing w:after="0" w:line="240" w:lineRule="auto"/>
        <w:jc w:val="right"/>
        <w:rPr>
          <w:rFonts w:ascii="Garamond" w:hAnsi="Garamond"/>
        </w:rPr>
      </w:pPr>
      <w:r w:rsidRPr="00697680">
        <w:rPr>
          <w:rFonts w:ascii="Garamond" w:hAnsi="Garamond"/>
        </w:rPr>
        <w:tab/>
      </w:r>
      <w:r w:rsidRPr="00697680">
        <w:rPr>
          <w:rFonts w:ascii="Garamond" w:hAnsi="Garamond"/>
        </w:rPr>
        <w:tab/>
      </w:r>
      <w:r w:rsidRPr="00697680">
        <w:rPr>
          <w:rFonts w:ascii="Garamond" w:hAnsi="Garamond"/>
        </w:rPr>
        <w:tab/>
      </w:r>
      <w:r w:rsidRPr="00697680">
        <w:rPr>
          <w:rFonts w:ascii="Garamond" w:hAnsi="Garamond"/>
        </w:rPr>
        <w:tab/>
      </w:r>
      <w:r w:rsidRPr="00697680">
        <w:rPr>
          <w:rFonts w:ascii="Garamond" w:hAnsi="Garamond"/>
        </w:rPr>
        <w:tab/>
      </w:r>
      <w:r w:rsidRPr="00697680">
        <w:rPr>
          <w:rFonts w:ascii="Garamond" w:hAnsi="Garamond"/>
        </w:rPr>
        <w:tab/>
        <w:t xml:space="preserve">            Staroźreby</w:t>
      </w:r>
      <w:r w:rsidR="003A25EE" w:rsidRPr="00697680">
        <w:rPr>
          <w:rFonts w:ascii="Garamond" w:hAnsi="Garamond"/>
        </w:rPr>
        <w:t>, dnia</w:t>
      </w:r>
      <w:r w:rsidRPr="00697680">
        <w:rPr>
          <w:rFonts w:ascii="Garamond" w:hAnsi="Garamond"/>
        </w:rPr>
        <w:t xml:space="preserve"> </w:t>
      </w:r>
      <w:r w:rsidR="002D70BE" w:rsidRPr="00697680">
        <w:rPr>
          <w:rFonts w:ascii="Garamond" w:hAnsi="Garamond"/>
        </w:rPr>
        <w:t>1</w:t>
      </w:r>
      <w:r w:rsidR="00763121">
        <w:rPr>
          <w:rFonts w:ascii="Garamond" w:hAnsi="Garamond"/>
        </w:rPr>
        <w:t>6</w:t>
      </w:r>
      <w:r w:rsidR="003A25EE" w:rsidRPr="00697680">
        <w:rPr>
          <w:rFonts w:ascii="Garamond" w:hAnsi="Garamond"/>
        </w:rPr>
        <w:t>.</w:t>
      </w:r>
      <w:r w:rsidR="002D70BE" w:rsidRPr="00697680">
        <w:rPr>
          <w:rFonts w:ascii="Garamond" w:hAnsi="Garamond"/>
        </w:rPr>
        <w:t>03</w:t>
      </w:r>
      <w:r w:rsidR="003A25EE" w:rsidRPr="00697680">
        <w:rPr>
          <w:rFonts w:ascii="Garamond" w:hAnsi="Garamond"/>
        </w:rPr>
        <w:t>.202</w:t>
      </w:r>
      <w:r w:rsidR="002D70BE" w:rsidRPr="00697680">
        <w:rPr>
          <w:rFonts w:ascii="Garamond" w:hAnsi="Garamond"/>
        </w:rPr>
        <w:t>3</w:t>
      </w:r>
      <w:r w:rsidR="003A25EE" w:rsidRPr="00697680">
        <w:rPr>
          <w:rFonts w:ascii="Garamond" w:hAnsi="Garamond"/>
        </w:rPr>
        <w:t xml:space="preserve"> </w:t>
      </w:r>
      <w:r w:rsidRPr="00697680">
        <w:rPr>
          <w:rFonts w:ascii="Garamond" w:hAnsi="Garamond"/>
        </w:rPr>
        <w:t>r.</w:t>
      </w:r>
    </w:p>
    <w:p w14:paraId="070864B9" w14:textId="79909DEE" w:rsidR="002D70BE" w:rsidRPr="00697680" w:rsidRDefault="0044652E" w:rsidP="002D70BE">
      <w:pPr>
        <w:tabs>
          <w:tab w:val="left" w:pos="3285"/>
        </w:tabs>
        <w:rPr>
          <w:rFonts w:ascii="Garamond" w:eastAsia="Microsoft Sans Serif" w:hAnsi="Garamond" w:cs="Microsoft Sans Serif"/>
          <w:b/>
        </w:rPr>
      </w:pPr>
      <w:r w:rsidRPr="00697680">
        <w:rPr>
          <w:rFonts w:ascii="Garamond" w:eastAsia="Calibri" w:hAnsi="Garamond" w:cs="Arial"/>
          <w:lang w:eastAsia="pl-PL"/>
        </w:rPr>
        <w:t xml:space="preserve">Znak sprawy: </w:t>
      </w:r>
      <w:r w:rsidR="002D70BE" w:rsidRPr="00697680">
        <w:rPr>
          <w:rFonts w:ascii="Garamond" w:eastAsia="Microsoft Sans Serif" w:hAnsi="Garamond" w:cs="Microsoft Sans Serif"/>
          <w:b/>
        </w:rPr>
        <w:t>RR.ZO.271.5.2023</w:t>
      </w:r>
    </w:p>
    <w:p w14:paraId="5F0F032E" w14:textId="680CCE2B" w:rsidR="0044652E" w:rsidRPr="00697680" w:rsidRDefault="0044652E" w:rsidP="0044652E">
      <w:pPr>
        <w:autoSpaceDE w:val="0"/>
        <w:autoSpaceDN w:val="0"/>
        <w:adjustRightInd w:val="0"/>
        <w:spacing w:after="0" w:line="240" w:lineRule="auto"/>
        <w:jc w:val="both"/>
        <w:rPr>
          <w:rFonts w:ascii="Garamond" w:eastAsia="Calibri" w:hAnsi="Garamond" w:cs="Arial"/>
          <w:b/>
          <w:bCs/>
          <w:lang w:eastAsia="pl-PL"/>
        </w:rPr>
      </w:pPr>
    </w:p>
    <w:p w14:paraId="5DF9E835" w14:textId="77777777" w:rsidR="0044652E" w:rsidRPr="00697680" w:rsidRDefault="0044652E" w:rsidP="0044652E">
      <w:pPr>
        <w:shd w:val="clear" w:color="auto" w:fill="FFFFFF"/>
        <w:spacing w:after="0" w:line="276" w:lineRule="auto"/>
        <w:ind w:left="24"/>
        <w:jc w:val="both"/>
        <w:rPr>
          <w:rFonts w:ascii="Garamond" w:eastAsia="Calibri" w:hAnsi="Garamond" w:cs="Arial"/>
          <w:b/>
          <w:bCs/>
        </w:rPr>
      </w:pPr>
    </w:p>
    <w:p w14:paraId="574E13B1" w14:textId="77777777" w:rsidR="0044652E" w:rsidRPr="00697680" w:rsidRDefault="0044652E" w:rsidP="0044652E">
      <w:pPr>
        <w:shd w:val="clear" w:color="auto" w:fill="FFFFFF"/>
        <w:spacing w:after="0" w:line="276" w:lineRule="auto"/>
        <w:ind w:left="2856" w:firstLine="684"/>
        <w:jc w:val="both"/>
        <w:rPr>
          <w:rFonts w:ascii="Garamond" w:eastAsia="Calibri" w:hAnsi="Garamond" w:cs="Arial"/>
          <w:b/>
          <w:bCs/>
        </w:rPr>
      </w:pPr>
      <w:r w:rsidRPr="00697680">
        <w:rPr>
          <w:rFonts w:ascii="Garamond" w:eastAsia="Calibri" w:hAnsi="Garamond" w:cs="Arial"/>
          <w:b/>
          <w:bCs/>
        </w:rPr>
        <w:t>ZAPYTANIE OFERTOWE</w:t>
      </w:r>
    </w:p>
    <w:p w14:paraId="6956505B" w14:textId="77777777" w:rsidR="0044652E" w:rsidRPr="00697680" w:rsidRDefault="0044652E" w:rsidP="0044652E">
      <w:pPr>
        <w:spacing w:after="0" w:line="360" w:lineRule="auto"/>
        <w:jc w:val="both"/>
        <w:rPr>
          <w:rFonts w:ascii="Garamond" w:eastAsia="Calibri" w:hAnsi="Garamond" w:cs="Arial"/>
          <w:b/>
        </w:rPr>
      </w:pPr>
    </w:p>
    <w:p w14:paraId="2F5591D8" w14:textId="77777777"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Zamawiający: Gmina Staroźreby</w:t>
      </w:r>
    </w:p>
    <w:p w14:paraId="00C8DCB2" w14:textId="1B651C4D"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 xml:space="preserve">                         ul. Płocka 18</w:t>
      </w:r>
    </w:p>
    <w:p w14:paraId="34C7483F" w14:textId="77777777"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 xml:space="preserve">                         09-440 Staroźreby</w:t>
      </w:r>
    </w:p>
    <w:p w14:paraId="5C2B597A" w14:textId="77777777"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 xml:space="preserve">                         NIP: 7743186342, REGON: 611016040 </w:t>
      </w:r>
    </w:p>
    <w:p w14:paraId="06147255" w14:textId="77777777" w:rsidR="0044652E" w:rsidRPr="00697680" w:rsidRDefault="0044652E" w:rsidP="0044652E">
      <w:pPr>
        <w:spacing w:after="0" w:line="360" w:lineRule="auto"/>
        <w:jc w:val="both"/>
        <w:rPr>
          <w:rFonts w:ascii="Garamond" w:eastAsia="Calibri" w:hAnsi="Garamond" w:cs="Arial"/>
          <w:b/>
        </w:rPr>
      </w:pPr>
      <w:r w:rsidRPr="00697680">
        <w:rPr>
          <w:rFonts w:ascii="Garamond" w:eastAsia="Calibri" w:hAnsi="Garamond" w:cs="Arial"/>
          <w:b/>
        </w:rPr>
        <w:t xml:space="preserve">                         tel. (24) 266 30 80, faks: (24) 266 30 99</w:t>
      </w:r>
    </w:p>
    <w:p w14:paraId="5972C9F2" w14:textId="77777777" w:rsidR="0044652E" w:rsidRPr="00697680" w:rsidRDefault="0044652E" w:rsidP="0044652E">
      <w:pPr>
        <w:spacing w:after="0" w:line="360" w:lineRule="auto"/>
        <w:jc w:val="both"/>
        <w:rPr>
          <w:rFonts w:ascii="Garamond" w:hAnsi="Garamond"/>
        </w:rPr>
      </w:pPr>
      <w:r w:rsidRPr="00697680">
        <w:rPr>
          <w:rFonts w:ascii="Garamond" w:eastAsia="Calibri" w:hAnsi="Garamond" w:cs="Arial"/>
          <w:b/>
        </w:rPr>
        <w:t xml:space="preserve">                         e-mail: </w:t>
      </w:r>
      <w:hyperlink r:id="rId7" w:history="1">
        <w:r w:rsidRPr="00697680">
          <w:rPr>
            <w:rFonts w:ascii="Garamond" w:eastAsia="Calibri" w:hAnsi="Garamond" w:cs="Arial"/>
            <w:b/>
            <w:color w:val="0000FF"/>
            <w:u w:val="single"/>
          </w:rPr>
          <w:t>gmina@starozreby.pl</w:t>
        </w:r>
      </w:hyperlink>
    </w:p>
    <w:p w14:paraId="1699AF09" w14:textId="77777777" w:rsidR="003A25EE" w:rsidRPr="00697680" w:rsidRDefault="003A25EE" w:rsidP="003A25E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u w:val="single"/>
        </w:rPr>
      </w:pPr>
      <w:r w:rsidRPr="00697680">
        <w:rPr>
          <w:rFonts w:ascii="Garamond" w:hAnsi="Garamond" w:cs="Arial"/>
          <w:u w:val="single"/>
        </w:rPr>
        <w:t xml:space="preserve">Zapytanie ofertowe opublikowano na stronie internetowej Zamawiającego www.bip.starozreby.pl w zakładce Zamówienia do 130 000 zł. </w:t>
      </w:r>
    </w:p>
    <w:p w14:paraId="012F81F8" w14:textId="6B3B7523" w:rsidR="003A25EE" w:rsidRPr="00697680" w:rsidRDefault="003A25EE" w:rsidP="003A25E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r w:rsidRPr="00697680">
        <w:rPr>
          <w:rFonts w:ascii="Garamond" w:hAnsi="Garamond" w:cs="Arial"/>
        </w:rPr>
        <w:t>W związku z prowadzonym postępowaniem o udzielenie zamówienia publicznego o wartości mniejszej niż 130 000 złotych, zwracam się z prośbą o przedstawienie oferty cenowej wykonania zamówienia pn. :</w:t>
      </w:r>
    </w:p>
    <w:p w14:paraId="5D30210A" w14:textId="27EC6749" w:rsidR="002D70BE" w:rsidRDefault="0049148C" w:rsidP="0044652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mbria" w:hAnsi="Garamond" w:cstheme="minorHAnsi"/>
          <w:b/>
          <w:bCs/>
        </w:rPr>
      </w:pPr>
      <w:r>
        <w:rPr>
          <w:rFonts w:ascii="Garamond" w:eastAsia="Cambria" w:hAnsi="Garamond" w:cstheme="minorHAnsi"/>
          <w:b/>
          <w:bCs/>
        </w:rPr>
        <w:t>„</w:t>
      </w:r>
      <w:r w:rsidR="00763121">
        <w:rPr>
          <w:rFonts w:ascii="Garamond" w:eastAsia="Cambria" w:hAnsi="Garamond" w:cstheme="minorHAnsi"/>
          <w:b/>
          <w:bCs/>
        </w:rPr>
        <w:t>ZAKUP LAMP SOLARNYCH</w:t>
      </w:r>
      <w:r>
        <w:rPr>
          <w:rFonts w:ascii="Garamond" w:eastAsia="Cambria" w:hAnsi="Garamond" w:cstheme="minorHAnsi"/>
          <w:b/>
          <w:bCs/>
        </w:rPr>
        <w:t xml:space="preserve"> Z MONTAŻEM” – Zadanie realizowane w ramach funduszu sołeckiego dla sołectw:</w:t>
      </w:r>
    </w:p>
    <w:p w14:paraId="02AD834F" w14:textId="47DAF263"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Aleksandrowo- Zakup dwóch lamp solarnych z montażem</w:t>
      </w:r>
    </w:p>
    <w:p w14:paraId="3591892C" w14:textId="1EC1D34A"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Bromierz - Zakup dwóch lamp solarnych z montażem</w:t>
      </w:r>
    </w:p>
    <w:p w14:paraId="0CD38418" w14:textId="395557FC"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Dąbrusk - Zakup lamp solarnych z montażem ( 2-3szt)</w:t>
      </w:r>
    </w:p>
    <w:p w14:paraId="1A1D30AC" w14:textId="5D2DAD47"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Mikołajewo - Zakup 4 lamp solarnych z montażem</w:t>
      </w:r>
    </w:p>
    <w:p w14:paraId="3C5D7308" w14:textId="66B05B49"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Nowe Staroźreby – Zakup lamp – wolnostojące solarne na oswietlenie drogi Nowe Staroźreby wraz z montażem</w:t>
      </w:r>
    </w:p>
    <w:p w14:paraId="16AADA7C" w14:textId="411D1D5D"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Nowy Bromierzyk - Zakup i instalacja lamp solarnych </w:t>
      </w:r>
    </w:p>
    <w:p w14:paraId="14FC3FE5" w14:textId="6F739834" w:rsidR="00D4532D" w:rsidRDefault="00D4532D"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Nowa Wieś </w:t>
      </w:r>
      <w:r w:rsidR="001D7953">
        <w:rPr>
          <w:rFonts w:ascii="Garamond" w:hAnsi="Garamond" w:cstheme="minorHAnsi"/>
          <w:b/>
          <w:bCs/>
        </w:rPr>
        <w:t>–</w:t>
      </w:r>
      <w:r>
        <w:rPr>
          <w:rFonts w:ascii="Garamond" w:hAnsi="Garamond" w:cstheme="minorHAnsi"/>
          <w:b/>
          <w:bCs/>
        </w:rPr>
        <w:t xml:space="preserve"> </w:t>
      </w:r>
      <w:r w:rsidR="001D7953">
        <w:rPr>
          <w:rFonts w:ascii="Garamond" w:hAnsi="Garamond" w:cstheme="minorHAnsi"/>
          <w:b/>
          <w:bCs/>
        </w:rPr>
        <w:t>Lampa solarna zewnętrzna z montażem</w:t>
      </w:r>
    </w:p>
    <w:p w14:paraId="734EBF0C" w14:textId="643E7826"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Przeciszewo Kolonia – Zakup lampy solarnej z monatżem</w:t>
      </w:r>
    </w:p>
    <w:p w14:paraId="4B9447AF" w14:textId="7F33BEEE"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Sędek - Zakup lampy solarnej z monatżem</w:t>
      </w:r>
    </w:p>
    <w:p w14:paraId="7F30AAAA" w14:textId="06C9E3A3"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Staroźreby – Zakup i montaż dwóch lamp z własnym żródłem zasilania – Staroźreby Kolonia</w:t>
      </w:r>
    </w:p>
    <w:p w14:paraId="0A2EA3FC" w14:textId="588AB2C1"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Strzeszewo – Zakup lamp solarnych z montażem</w:t>
      </w:r>
    </w:p>
    <w:p w14:paraId="30E43459" w14:textId="6487999E" w:rsidR="00D4532D" w:rsidRPr="00D4532D" w:rsidRDefault="0049148C" w:rsidP="00D4532D">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Worowice – Zakup lampy solarnej z montażem</w:t>
      </w:r>
    </w:p>
    <w:p w14:paraId="7565E7DE" w14:textId="00512633" w:rsidR="0049148C" w:rsidRDefault="0049148C" w:rsidP="0049148C">
      <w:pPr>
        <w:pStyle w:val="Akapitzlist"/>
        <w:widowControl w:val="0"/>
        <w:numPr>
          <w:ilvl w:val="0"/>
          <w:numId w:val="18"/>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Zdziar Wielki – Zakup lamp solarnych z </w:t>
      </w:r>
      <w:r>
        <w:rPr>
          <w:rFonts w:ascii="Garamond" w:hAnsi="Garamond" w:cstheme="minorHAnsi"/>
          <w:b/>
          <w:bCs/>
          <w:noProof w:val="0"/>
        </w:rPr>
        <w:t>montażem</w:t>
      </w:r>
      <w:r>
        <w:rPr>
          <w:rFonts w:ascii="Garamond" w:hAnsi="Garamond" w:cstheme="minorHAnsi"/>
          <w:b/>
          <w:bCs/>
        </w:rPr>
        <w:t xml:space="preserve"> </w:t>
      </w:r>
      <w:r w:rsidR="009817E6">
        <w:rPr>
          <w:rFonts w:ascii="Garamond" w:hAnsi="Garamond" w:cstheme="minorHAnsi"/>
          <w:b/>
          <w:bCs/>
        </w:rPr>
        <w:t>– 3 szt.</w:t>
      </w:r>
    </w:p>
    <w:p w14:paraId="44331F1C" w14:textId="77777777" w:rsidR="009817E6" w:rsidRPr="0049148C" w:rsidRDefault="009817E6" w:rsidP="009817E6">
      <w:pPr>
        <w:pStyle w:val="Akapitzlist"/>
        <w:widowControl w:val="0"/>
        <w:shd w:val="clear" w:color="auto" w:fill="FFFFFF"/>
        <w:tabs>
          <w:tab w:val="left" w:pos="259"/>
          <w:tab w:val="left" w:leader="dot" w:pos="9029"/>
        </w:tabs>
        <w:autoSpaceDE w:val="0"/>
        <w:autoSpaceDN w:val="0"/>
        <w:adjustRightInd w:val="0"/>
        <w:spacing w:after="0" w:line="360" w:lineRule="auto"/>
        <w:ind w:left="389"/>
        <w:jc w:val="both"/>
        <w:rPr>
          <w:rFonts w:ascii="Garamond" w:hAnsi="Garamond" w:cstheme="minorHAnsi"/>
          <w:b/>
          <w:bCs/>
        </w:rPr>
      </w:pPr>
    </w:p>
    <w:p w14:paraId="4A917C47" w14:textId="5EDC5FB6" w:rsidR="002D70BE" w:rsidRPr="00697680" w:rsidRDefault="002D70BE" w:rsidP="0044652E">
      <w:pPr>
        <w:spacing w:after="0" w:line="360" w:lineRule="auto"/>
        <w:jc w:val="both"/>
        <w:rPr>
          <w:rFonts w:ascii="Garamond" w:eastAsia="Calibri" w:hAnsi="Garamond" w:cstheme="minorHAnsi"/>
          <w:b/>
        </w:rPr>
      </w:pPr>
      <w:r w:rsidRPr="009817E6">
        <w:rPr>
          <w:rFonts w:ascii="Garamond" w:hAnsi="Garamond" w:cstheme="minorHAnsi"/>
          <w:b/>
          <w:bCs/>
          <w:noProof w:val="0"/>
        </w:rPr>
        <w:t>Główny Kod CPV</w:t>
      </w:r>
      <w:r w:rsidRPr="00697680">
        <w:rPr>
          <w:rFonts w:ascii="Garamond" w:hAnsi="Garamond" w:cstheme="minorHAnsi"/>
          <w:noProof w:val="0"/>
        </w:rPr>
        <w:t>: 45316110-9 - Instalowanie urządzeń oświetlenia drogowego</w:t>
      </w:r>
      <w:r w:rsidRPr="00697680">
        <w:rPr>
          <w:rFonts w:ascii="Garamond" w:eastAsia="Calibri" w:hAnsi="Garamond" w:cstheme="minorHAnsi"/>
          <w:b/>
        </w:rPr>
        <w:t xml:space="preserve"> </w:t>
      </w:r>
    </w:p>
    <w:p w14:paraId="4C52B329" w14:textId="77777777" w:rsidR="002D70BE" w:rsidRPr="00697680" w:rsidRDefault="002D70BE" w:rsidP="002D70BE">
      <w:pPr>
        <w:autoSpaceDE w:val="0"/>
        <w:autoSpaceDN w:val="0"/>
        <w:adjustRightInd w:val="0"/>
        <w:spacing w:after="0" w:line="240" w:lineRule="auto"/>
        <w:rPr>
          <w:rFonts w:ascii="Garamond" w:hAnsi="Garamond" w:cstheme="minorHAnsi"/>
          <w:b/>
          <w:bCs/>
          <w:noProof w:val="0"/>
        </w:rPr>
      </w:pPr>
      <w:r w:rsidRPr="00697680">
        <w:rPr>
          <w:rFonts w:ascii="Garamond" w:hAnsi="Garamond" w:cstheme="minorHAnsi"/>
          <w:b/>
          <w:bCs/>
          <w:noProof w:val="0"/>
        </w:rPr>
        <w:t>Dodatkowy kod CPV:</w:t>
      </w:r>
    </w:p>
    <w:p w14:paraId="1BB004D6" w14:textId="77777777" w:rsidR="002D70BE" w:rsidRPr="00697680" w:rsidRDefault="002D70BE" w:rsidP="002D70BE">
      <w:pPr>
        <w:autoSpaceDE w:val="0"/>
        <w:autoSpaceDN w:val="0"/>
        <w:adjustRightInd w:val="0"/>
        <w:spacing w:after="0" w:line="240" w:lineRule="auto"/>
        <w:rPr>
          <w:rFonts w:ascii="Garamond" w:hAnsi="Garamond" w:cstheme="minorHAnsi"/>
          <w:noProof w:val="0"/>
        </w:rPr>
      </w:pPr>
      <w:r w:rsidRPr="00697680">
        <w:rPr>
          <w:rFonts w:ascii="Garamond" w:hAnsi="Garamond" w:cstheme="minorHAnsi"/>
          <w:noProof w:val="0"/>
        </w:rPr>
        <w:t>45316100-6 - Instalowanie urządzeń oświetlenia zewnętrznego</w:t>
      </w:r>
    </w:p>
    <w:p w14:paraId="4750A20F" w14:textId="4AB65085" w:rsidR="002D70BE" w:rsidRPr="00697680" w:rsidRDefault="002D70BE" w:rsidP="002D70BE">
      <w:pPr>
        <w:spacing w:after="0" w:line="360" w:lineRule="auto"/>
        <w:jc w:val="both"/>
        <w:rPr>
          <w:rFonts w:ascii="Garamond" w:hAnsi="Garamond" w:cstheme="minorHAnsi"/>
          <w:noProof w:val="0"/>
        </w:rPr>
      </w:pPr>
      <w:r w:rsidRPr="00697680">
        <w:rPr>
          <w:rFonts w:ascii="Garamond" w:hAnsi="Garamond" w:cstheme="minorHAnsi"/>
          <w:noProof w:val="0"/>
        </w:rPr>
        <w:t>31520000-7 - Lampy i oprawy oświetleniowe</w:t>
      </w:r>
    </w:p>
    <w:p w14:paraId="63FAE94E" w14:textId="3CF97F32" w:rsidR="0044652E" w:rsidRPr="00697680" w:rsidRDefault="0044652E" w:rsidP="0044652E">
      <w:pPr>
        <w:spacing w:after="0" w:line="360" w:lineRule="auto"/>
        <w:jc w:val="both"/>
        <w:rPr>
          <w:rFonts w:ascii="Garamond" w:eastAsia="Calibri" w:hAnsi="Garamond" w:cs="Times New Roman"/>
          <w:b/>
        </w:rPr>
      </w:pPr>
      <w:r w:rsidRPr="00697680">
        <w:rPr>
          <w:rFonts w:ascii="Garamond" w:eastAsia="Calibri" w:hAnsi="Garamond" w:cs="Times New Roman"/>
          <w:b/>
        </w:rPr>
        <w:lastRenderedPageBreak/>
        <w:t>I. Informacje ogólne</w:t>
      </w:r>
    </w:p>
    <w:p w14:paraId="2BD53DB6"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Postępowanie o udzielenie zamówienia prowadzi się z zachowaniem formy pisemnej.</w:t>
      </w:r>
    </w:p>
    <w:p w14:paraId="2EAD49EF"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Postępowanie o udzielenie zamówienia prowadzi się w języku polskim.</w:t>
      </w:r>
    </w:p>
    <w:p w14:paraId="48FA0EFF" w14:textId="197A69F4"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Wykonawca poniesie wszelkie koszty związane z przygotowaniem i złożeniem oferty. Zaleca się, aby Wykonawca zdobył wszelkie informacje, które mogą być konieczne do prawidłowego przygotowania oferty.</w:t>
      </w:r>
    </w:p>
    <w:p w14:paraId="3C1E16D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4. Zamawiający nie dopuszcza składania ofert częściowych.</w:t>
      </w:r>
    </w:p>
    <w:p w14:paraId="695E2305"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5. Zamawiający nie przewiduje zawarcia umowy ramowej.</w:t>
      </w:r>
    </w:p>
    <w:p w14:paraId="5B726183"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6. Zamawiający nie dopuszcza składania ofert wariantowych.</w:t>
      </w:r>
    </w:p>
    <w:p w14:paraId="4E13D19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7. Zamawiający nie przewiduje udzielania zaliczek na poczet wykonania umowy.</w:t>
      </w:r>
    </w:p>
    <w:p w14:paraId="695CFA2D"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8.Zamawiający nie przewiduje wyboru najkorzystniejszej oferty z zastosowaniem aukcji elektronicznej.</w:t>
      </w:r>
    </w:p>
    <w:p w14:paraId="2EF68C8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9. Zamawiający dopuszcza możliwość zatrudnienia podwykonawców. </w:t>
      </w:r>
    </w:p>
    <w:p w14:paraId="437909E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10. Rozliczenia między Zamawiającym a Wykonawcą prowadzone będą w PLN.</w:t>
      </w:r>
    </w:p>
    <w:p w14:paraId="157CCE7D"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11. Postępowanie o udzielenie zamówienia jest jawne.</w:t>
      </w:r>
    </w:p>
    <w:p w14:paraId="310B36AB" w14:textId="372AA64F" w:rsidR="0044652E" w:rsidRPr="00697680" w:rsidRDefault="007D7112"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w:t>
      </w:r>
      <w:r w:rsidR="002D70BE" w:rsidRPr="00697680">
        <w:rPr>
          <w:rFonts w:ascii="Garamond" w:eastAsia="Times New Roman" w:hAnsi="Garamond" w:cs="Arial"/>
          <w:lang w:eastAsia="pl-PL"/>
        </w:rPr>
        <w:t>2</w:t>
      </w:r>
      <w:r w:rsidRPr="00697680">
        <w:rPr>
          <w:rFonts w:ascii="Garamond" w:eastAsia="Times New Roman" w:hAnsi="Garamond" w:cs="Arial"/>
          <w:lang w:eastAsia="pl-PL"/>
        </w:rPr>
        <w:t xml:space="preserve">, poz. </w:t>
      </w:r>
      <w:r w:rsidR="002D70BE" w:rsidRPr="00697680">
        <w:rPr>
          <w:rFonts w:ascii="Garamond" w:eastAsia="Times New Roman" w:hAnsi="Garamond" w:cs="Arial"/>
          <w:lang w:eastAsia="pl-PL"/>
        </w:rPr>
        <w:t xml:space="preserve">1233 </w:t>
      </w:r>
      <w:r w:rsidRPr="00697680">
        <w:rPr>
          <w:rFonts w:ascii="Garamond" w:eastAsia="Times New Roman" w:hAnsi="Garamond" w:cs="Arial"/>
          <w:lang w:eastAsia="pl-PL"/>
        </w:rPr>
        <w:t xml:space="preserve">z późń. zm.) i dołączone do oferty. Informacje, o których mowa, winny być oddzielnie i trwale spięte. </w:t>
      </w:r>
    </w:p>
    <w:p w14:paraId="4BAA95A5" w14:textId="009A3CE4" w:rsidR="00926921" w:rsidRPr="00697680" w:rsidRDefault="0044652E" w:rsidP="00926921">
      <w:pPr>
        <w:spacing w:after="0" w:line="360" w:lineRule="auto"/>
        <w:jc w:val="both"/>
        <w:rPr>
          <w:rFonts w:ascii="Garamond" w:eastAsia="Calibri" w:hAnsi="Garamond" w:cs="Times New Roman"/>
          <w:b/>
        </w:rPr>
      </w:pPr>
      <w:r w:rsidRPr="00697680">
        <w:rPr>
          <w:rFonts w:ascii="Garamond" w:eastAsia="Calibri" w:hAnsi="Garamond" w:cs="Times New Roman"/>
          <w:b/>
        </w:rPr>
        <w:t xml:space="preserve">II. Opis przedmiotu zamówienia  </w:t>
      </w:r>
    </w:p>
    <w:p w14:paraId="381E9EB1" w14:textId="30996B48" w:rsidR="00926921" w:rsidRPr="00697680" w:rsidRDefault="00926921" w:rsidP="00926921">
      <w:pPr>
        <w:spacing w:after="0" w:line="360" w:lineRule="auto"/>
        <w:jc w:val="both"/>
        <w:rPr>
          <w:rFonts w:ascii="Garamond" w:eastAsia="Calibri" w:hAnsi="Garamond" w:cs="Times New Roman"/>
          <w:b/>
        </w:rPr>
      </w:pPr>
      <w:r w:rsidRPr="00697680">
        <w:rPr>
          <w:rFonts w:ascii="Garamond" w:eastAsia="Calibri" w:hAnsi="Garamond" w:cs="Times New Roman"/>
          <w:b/>
        </w:rPr>
        <w:t xml:space="preserve">1. Przedmiotem zamówienia jest zakup i </w:t>
      </w:r>
      <w:r w:rsidR="002D70BE" w:rsidRPr="00697680">
        <w:rPr>
          <w:rFonts w:ascii="Garamond" w:eastAsia="Calibri" w:hAnsi="Garamond" w:cs="Times New Roman"/>
          <w:b/>
        </w:rPr>
        <w:t>montaż lamp solarnych w ilości 26 sztuk.</w:t>
      </w:r>
    </w:p>
    <w:p w14:paraId="6C19C633" w14:textId="77777777" w:rsidR="002D70BE" w:rsidRPr="00697680" w:rsidRDefault="002D70BE" w:rsidP="002D70BE">
      <w:pPr>
        <w:autoSpaceDN w:val="0"/>
        <w:spacing w:line="276" w:lineRule="auto"/>
        <w:jc w:val="both"/>
        <w:textAlignment w:val="baseline"/>
        <w:rPr>
          <w:rFonts w:ascii="Garamond" w:hAnsi="Garamond" w:cstheme="minorHAnsi"/>
          <w:kern w:val="3"/>
        </w:rPr>
      </w:pPr>
      <w:r w:rsidRPr="00697680">
        <w:rPr>
          <w:rFonts w:ascii="Garamond" w:eastAsia="Times New Roman" w:hAnsi="Garamond" w:cstheme="minorHAnsi"/>
          <w:kern w:val="3"/>
        </w:rPr>
        <w:t>Przedmiotem zamówienia jest zakup/dostawa i montaż urządzeń fotowoltaicznych -  lamp solarnych bez turbiny wiatrowej na terenie Gminy Staroźreby.</w:t>
      </w:r>
      <w:r w:rsidRPr="00697680">
        <w:rPr>
          <w:rFonts w:ascii="Garamond" w:eastAsia="Times New Roman" w:hAnsi="Garamond" w:cstheme="minorHAnsi"/>
          <w:b/>
          <w:kern w:val="3"/>
        </w:rPr>
        <w:t xml:space="preserve"> Parametry lampy bez turbiny wiatrowej:</w:t>
      </w:r>
    </w:p>
    <w:p w14:paraId="33D57270" w14:textId="13A14C52"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oprawa oświetleniowa ze źródłem światła LED</w:t>
      </w:r>
      <w:r w:rsidRPr="00697680">
        <w:rPr>
          <w:rFonts w:ascii="Garamond" w:eastAsia="Times New Roman" w:hAnsi="Garamond" w:cstheme="minorHAnsi"/>
        </w:rPr>
        <w:t>: 2</w:t>
      </w:r>
      <w:r w:rsidR="00D4532D">
        <w:rPr>
          <w:rFonts w:ascii="Garamond" w:eastAsia="Times New Roman" w:hAnsi="Garamond" w:cstheme="minorHAnsi"/>
        </w:rPr>
        <w:t>4</w:t>
      </w:r>
      <w:r w:rsidRPr="00697680">
        <w:rPr>
          <w:rFonts w:ascii="Garamond" w:eastAsia="Times New Roman" w:hAnsi="Garamond" w:cstheme="minorHAnsi"/>
        </w:rPr>
        <w:t xml:space="preserve"> sztuk o mocy minimum 60 W, oprawa o konstrukcji zamkniętej i stopniu zabezpieczenia przed wpływami zewnętrznymi komory lampowej IP65, temperatura pracy -30ºC </w:t>
      </w:r>
      <w:r w:rsidRPr="00697680">
        <w:rPr>
          <w:rFonts w:ascii="Times New Roman" w:eastAsia="Times New Roman" w:hAnsi="Times New Roman" w:cs="Times New Roman"/>
        </w:rPr>
        <w:t>̴</w:t>
      </w:r>
      <w:r w:rsidRPr="00697680">
        <w:rPr>
          <w:rFonts w:ascii="Garamond" w:eastAsia="Times New Roman" w:hAnsi="Garamond" w:cstheme="minorHAnsi"/>
        </w:rPr>
        <w:t xml:space="preserve"> 50</w:t>
      </w:r>
      <w:r w:rsidRPr="00697680">
        <w:rPr>
          <w:rFonts w:ascii="Garamond" w:eastAsia="Times New Roman" w:hAnsi="Garamond" w:cs="Garamond"/>
        </w:rPr>
        <w:t>º</w:t>
      </w:r>
      <w:r w:rsidRPr="00697680">
        <w:rPr>
          <w:rFonts w:ascii="Garamond" w:eastAsia="Times New Roman" w:hAnsi="Garamond" w:cstheme="minorHAnsi"/>
        </w:rPr>
        <w:t xml:space="preserve">C, </w:t>
      </w:r>
      <w:r w:rsidRPr="00697680">
        <w:rPr>
          <w:rFonts w:ascii="Garamond" w:eastAsia="Times New Roman" w:hAnsi="Garamond" w:cs="Garamond"/>
        </w:rPr>
        <w:t>ż</w:t>
      </w:r>
      <w:r w:rsidRPr="00697680">
        <w:rPr>
          <w:rFonts w:ascii="Garamond" w:eastAsia="Times New Roman" w:hAnsi="Garamond" w:cstheme="minorHAnsi"/>
        </w:rPr>
        <w:t>ywotno</w:t>
      </w:r>
      <w:r w:rsidRPr="00697680">
        <w:rPr>
          <w:rFonts w:ascii="Garamond" w:eastAsia="Times New Roman" w:hAnsi="Garamond" w:cs="Garamond"/>
        </w:rPr>
        <w:t>ść</w:t>
      </w:r>
      <w:r w:rsidRPr="00697680">
        <w:rPr>
          <w:rFonts w:ascii="Garamond" w:eastAsia="Times New Roman" w:hAnsi="Garamond" w:cstheme="minorHAnsi"/>
        </w:rPr>
        <w:t xml:space="preserve"> 50.000 godzin;</w:t>
      </w:r>
    </w:p>
    <w:p w14:paraId="1E93F959"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strumień świetlny</w:t>
      </w:r>
      <w:r w:rsidRPr="00697680">
        <w:rPr>
          <w:rFonts w:ascii="Garamond" w:eastAsia="Times New Roman" w:hAnsi="Garamond" w:cstheme="minorHAnsi"/>
        </w:rPr>
        <w:t xml:space="preserve">: 3500 </w:t>
      </w:r>
      <w:r w:rsidRPr="00697680">
        <w:rPr>
          <w:rFonts w:ascii="Times New Roman" w:eastAsia="Times New Roman" w:hAnsi="Times New Roman" w:cs="Times New Roman"/>
        </w:rPr>
        <w:t>̴</w:t>
      </w:r>
      <w:r w:rsidRPr="00697680">
        <w:rPr>
          <w:rFonts w:ascii="Garamond" w:eastAsia="Times New Roman" w:hAnsi="Garamond" w:cstheme="minorHAnsi"/>
        </w:rPr>
        <w:t xml:space="preserve"> 7000 lm;</w:t>
      </w:r>
    </w:p>
    <w:p w14:paraId="2DD189D3"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wysokość źródła światła</w:t>
      </w:r>
      <w:r w:rsidRPr="00697680">
        <w:rPr>
          <w:rFonts w:ascii="Garamond" w:eastAsia="Times New Roman" w:hAnsi="Garamond" w:cstheme="minorHAnsi"/>
        </w:rPr>
        <w:t>: min. 6 m;</w:t>
      </w:r>
    </w:p>
    <w:p w14:paraId="5AA129DC"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barwa światła</w:t>
      </w:r>
      <w:r w:rsidRPr="00697680">
        <w:rPr>
          <w:rFonts w:ascii="Garamond" w:eastAsia="Times New Roman" w:hAnsi="Garamond" w:cstheme="minorHAnsi"/>
        </w:rPr>
        <w:t>: biała;</w:t>
      </w:r>
    </w:p>
    <w:p w14:paraId="73CFBE53"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czas pracy</w:t>
      </w:r>
      <w:r w:rsidRPr="00697680">
        <w:rPr>
          <w:rFonts w:ascii="Garamond" w:eastAsia="Times New Roman" w:hAnsi="Garamond" w:cstheme="minorHAnsi"/>
        </w:rPr>
        <w:t>: 6-14 h;</w:t>
      </w:r>
    </w:p>
    <w:p w14:paraId="03C57B74"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moc paneli fotowoltaicznych</w:t>
      </w:r>
      <w:r w:rsidRPr="00697680">
        <w:rPr>
          <w:rFonts w:ascii="Garamond" w:eastAsia="Times New Roman" w:hAnsi="Garamond" w:cstheme="minorHAnsi"/>
        </w:rPr>
        <w:t>: 1 x min. 300 W, monokrystaliczny;</w:t>
      </w:r>
    </w:p>
    <w:p w14:paraId="4A1DCA03"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lastRenderedPageBreak/>
        <w:t>akumulator</w:t>
      </w:r>
      <w:r w:rsidRPr="00697680">
        <w:rPr>
          <w:rFonts w:ascii="Garamond" w:eastAsia="Times New Roman" w:hAnsi="Garamond" w:cstheme="minorHAnsi"/>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73DBA9C2"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kontroler:</w:t>
      </w:r>
      <w:r w:rsidRPr="00697680">
        <w:rPr>
          <w:rFonts w:ascii="Garamond" w:eastAsia="Times New Roman" w:hAnsi="Garamond" w:cstheme="minorHAnsi"/>
        </w:rPr>
        <w:t xml:space="preserve"> czujnik zmierzchowy + system ściemniania + programator czasu pracy, winien zapewnić ochronę przed przeładowaniem i głębokim rozładowaniem akumulatora;</w:t>
      </w:r>
    </w:p>
    <w:p w14:paraId="4D0C5B0E"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fundament:</w:t>
      </w:r>
      <w:r w:rsidRPr="00697680">
        <w:rPr>
          <w:rFonts w:ascii="Garamond" w:eastAsia="Times New Roman" w:hAnsi="Garamond" w:cstheme="minorHAnsi"/>
        </w:rPr>
        <w:t xml:space="preserve"> typ fundamentu prefabrykowany min. F120/150, powinien być przeliczony ze wzglądu na wagę całości lampy oraz spełniać warunki wytrzymałościowe;</w:t>
      </w:r>
    </w:p>
    <w:p w14:paraId="6E0E115C" w14:textId="77777777" w:rsidR="002D70BE" w:rsidRPr="00697680" w:rsidRDefault="002D70BE" w:rsidP="002D70BE">
      <w:pPr>
        <w:numPr>
          <w:ilvl w:val="0"/>
          <w:numId w:val="9"/>
        </w:numPr>
        <w:suppressAutoHyphens/>
        <w:autoSpaceDN w:val="0"/>
        <w:spacing w:after="0" w:line="276" w:lineRule="auto"/>
        <w:ind w:left="284" w:hanging="284"/>
        <w:jc w:val="both"/>
        <w:textAlignment w:val="baseline"/>
        <w:rPr>
          <w:rFonts w:ascii="Garamond" w:hAnsi="Garamond" w:cstheme="minorHAnsi"/>
        </w:rPr>
      </w:pPr>
      <w:r w:rsidRPr="00697680">
        <w:rPr>
          <w:rFonts w:ascii="Garamond" w:eastAsia="Times New Roman" w:hAnsi="Garamond" w:cstheme="minorHAnsi"/>
          <w:b/>
          <w:bCs/>
        </w:rPr>
        <w:t>słup lamp wraz z konstrukcją</w:t>
      </w:r>
      <w:r w:rsidRPr="00697680">
        <w:rPr>
          <w:rFonts w:ascii="Garamond" w:eastAsia="Times New Roman" w:hAnsi="Garamond" w:cstheme="minorHAnsi"/>
        </w:rPr>
        <w:t>: stal ocynkowana ogniowo wewnątrz i na zewnątrz, wyposażony w ramię wysięgnika do zamontowania oprawy oświetleniowej, grubość ścianki min. 4 mm, przewody do sterownika winny być umieszczone wewnątrz słupa.</w:t>
      </w:r>
    </w:p>
    <w:p w14:paraId="2CBCD821"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lampy powinny posiadać odpowiednie atesty, certyfikaty, świadectwa jakości i spełniać wszelkie wymogi norm, określonych obowiązującym prawem;</w:t>
      </w:r>
    </w:p>
    <w:p w14:paraId="63BC3E6E"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dostarczony przedmiot zamówienia musi być fabrycznie nowy, wolny od wad;</w:t>
      </w:r>
    </w:p>
    <w:p w14:paraId="47B3F700"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o planowanym terminie montażu należy zawiadomić Zamawiającego co najmniej 3 dni kalendarzowe przed terminem montażu;</w:t>
      </w:r>
    </w:p>
    <w:p w14:paraId="5E178A33"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Wykonawca dokona programowania sterownika oprawy solarnej i solarnej z turbiną wiatrową testowania zamontowanego układu;</w:t>
      </w:r>
    </w:p>
    <w:p w14:paraId="481DA024"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 xml:space="preserve">Wykonawca </w:t>
      </w:r>
      <w:r w:rsidRPr="00697680">
        <w:rPr>
          <w:rFonts w:ascii="Garamond" w:eastAsia="TimesNewRomanPSMT" w:hAnsi="Garamond" w:cstheme="minorHAnsi"/>
        </w:rPr>
        <w:t>najpóźniej na dzień zgłoszenia gotowości odbiorowej dostarczy Zamawiającemu kompletną dokumentację</w:t>
      </w:r>
      <w:r w:rsidRPr="00697680">
        <w:rPr>
          <w:rFonts w:ascii="Garamond" w:eastAsia="Times New Roman" w:hAnsi="Garamond" w:cstheme="minorHAnsi"/>
          <w:kern w:val="3"/>
        </w:rPr>
        <w:t>: deklaracje zgodności z normami CE dla zastosowanych materiałów i urządzeń lub deklaracje właściwości użytkowych, karty gwarancyjne, certyfikaty, atesty;</w:t>
      </w:r>
    </w:p>
    <w:p w14:paraId="33956836"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hAnsi="Garamond" w:cstheme="minorHAnsi"/>
          <w:kern w:val="3"/>
        </w:rPr>
      </w:pPr>
      <w:r w:rsidRPr="00697680">
        <w:rPr>
          <w:rFonts w:ascii="Garamond" w:eastAsia="Times New Roman" w:hAnsi="Garamond" w:cstheme="minorHAnsi"/>
          <w:kern w:val="3"/>
        </w:rPr>
        <w:t>Zamawiający zastrzega sobie prawo dokonania odbioru po zmierzchu przy zapalonych lampach;</w:t>
      </w:r>
    </w:p>
    <w:p w14:paraId="05CB9F03"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Wykonawca zobowiązany jest do zapoznania się z przedmiotem zamówienia oraz zawarcia w cenie oferty wszystkich kosztów za prace/dostawy niezbędne do prawidłowego ich wykonania;</w:t>
      </w:r>
    </w:p>
    <w:p w14:paraId="6F9FDCD3"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62E78755" w14:textId="77777777"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Wykonawca w trakcie wykonywania prac ponosi odpowiedzialność za bezpieczeństwo swoich pracowników oraz innych osób znajdujących się w obrębie terenu, w którym montowane są lampy;</w:t>
      </w:r>
    </w:p>
    <w:p w14:paraId="673FAB4F" w14:textId="36F080B2"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Wykonawca zobowiązany jest do skalkulowania ceny za przedmiot zamówienia z należytą starannością w oparciu o opis przedmiotu zamówienia oraz załączniki do niniejsze</w:t>
      </w:r>
      <w:r w:rsidR="007A1A95">
        <w:rPr>
          <w:rFonts w:ascii="Garamond" w:eastAsia="Times New Roman" w:hAnsi="Garamond" w:cstheme="minorHAnsi"/>
          <w:kern w:val="3"/>
        </w:rPr>
        <w:t>go zapyatnia ofertowego</w:t>
      </w:r>
      <w:r w:rsidRPr="00697680">
        <w:rPr>
          <w:rFonts w:ascii="Garamond" w:eastAsia="Times New Roman" w:hAnsi="Garamond" w:cstheme="minorHAnsi"/>
          <w:kern w:val="3"/>
        </w:rPr>
        <w:t>;</w:t>
      </w:r>
    </w:p>
    <w:p w14:paraId="109BD0F7" w14:textId="219A8568" w:rsidR="002D70BE" w:rsidRPr="00697680" w:rsidRDefault="002D70BE" w:rsidP="002D70BE">
      <w:pPr>
        <w:numPr>
          <w:ilvl w:val="0"/>
          <w:numId w:val="10"/>
        </w:numPr>
        <w:suppressAutoHyphens/>
        <w:autoSpaceDN w:val="0"/>
        <w:spacing w:after="0" w:line="276" w:lineRule="auto"/>
        <w:ind w:left="284" w:hanging="284"/>
        <w:jc w:val="both"/>
        <w:textAlignment w:val="baseline"/>
        <w:rPr>
          <w:rFonts w:ascii="Garamond" w:eastAsia="Times New Roman" w:hAnsi="Garamond" w:cstheme="minorHAnsi"/>
          <w:kern w:val="3"/>
        </w:rPr>
      </w:pPr>
      <w:r w:rsidRPr="00697680">
        <w:rPr>
          <w:rFonts w:ascii="Garamond" w:eastAsia="Times New Roman" w:hAnsi="Garamond" w:cstheme="minorHAnsi"/>
          <w:kern w:val="3"/>
        </w:rPr>
        <w:t>w przypadku zatrudnienia podwykonawców Wykonawca będzie ponosił pełną odpowiedzialność wobec Zamawiającego i osób trzecich za działania i zaniechania podwykonawców, jak również za jakość wykonanych przez nich prac zgodnie z zasadami opisanymi w niniejsz</w:t>
      </w:r>
      <w:r w:rsidR="007A1A95">
        <w:rPr>
          <w:rFonts w:ascii="Garamond" w:eastAsia="Times New Roman" w:hAnsi="Garamond" w:cstheme="minorHAnsi"/>
          <w:kern w:val="3"/>
        </w:rPr>
        <w:t>ym zapyatniu ofertowym.</w:t>
      </w:r>
    </w:p>
    <w:p w14:paraId="11519434" w14:textId="77777777" w:rsidR="00315329" w:rsidRPr="00697680" w:rsidRDefault="00315329" w:rsidP="00315329">
      <w:pPr>
        <w:suppressAutoHyphens/>
        <w:autoSpaceDN w:val="0"/>
        <w:spacing w:after="0" w:line="276" w:lineRule="auto"/>
        <w:ind w:left="284"/>
        <w:jc w:val="both"/>
        <w:textAlignment w:val="baseline"/>
        <w:rPr>
          <w:rFonts w:ascii="Garamond" w:eastAsia="Times New Roman" w:hAnsi="Garamond" w:cstheme="minorHAnsi"/>
          <w:kern w:val="3"/>
        </w:rPr>
      </w:pPr>
    </w:p>
    <w:p w14:paraId="7CEEEAF9" w14:textId="059AE13E" w:rsidR="00315329" w:rsidRPr="00697680" w:rsidRDefault="00315329" w:rsidP="002D70BE">
      <w:pPr>
        <w:pStyle w:val="NormalnyWeb"/>
        <w:spacing w:before="0" w:beforeAutospacing="0" w:after="0" w:line="276" w:lineRule="auto"/>
        <w:jc w:val="both"/>
        <w:rPr>
          <w:rFonts w:ascii="Garamond" w:hAnsi="Garamond" w:cstheme="minorHAnsi"/>
          <w:sz w:val="22"/>
          <w:szCs w:val="22"/>
        </w:rPr>
      </w:pPr>
      <w:r w:rsidRPr="00697680">
        <w:rPr>
          <w:rFonts w:ascii="Garamond" w:hAnsi="Garamond" w:cstheme="minorHAnsi"/>
          <w:b/>
          <w:sz w:val="22"/>
          <w:szCs w:val="22"/>
        </w:rPr>
        <w:t xml:space="preserve">2. </w:t>
      </w:r>
      <w:r w:rsidR="002D70BE" w:rsidRPr="00697680">
        <w:rPr>
          <w:rFonts w:ascii="Garamond" w:hAnsi="Garamond" w:cstheme="minorHAnsi"/>
          <w:b/>
          <w:sz w:val="22"/>
          <w:szCs w:val="22"/>
        </w:rPr>
        <w:t>Zamawiający żąda złożenia wraz z ofertą wypełnionego i podpisanego przez Wykonawcę formularza Parametry techniczne lamp (Załącznik nr 1a do zapytania ofertowego)</w:t>
      </w:r>
    </w:p>
    <w:p w14:paraId="04394060" w14:textId="3A26ED7B" w:rsidR="002D70BE" w:rsidRPr="00697680" w:rsidRDefault="00315329" w:rsidP="002D70BE">
      <w:pPr>
        <w:pStyle w:val="NormalnyWeb"/>
        <w:spacing w:before="0" w:beforeAutospacing="0" w:after="0" w:line="276" w:lineRule="auto"/>
        <w:jc w:val="both"/>
        <w:rPr>
          <w:rFonts w:ascii="Garamond" w:hAnsi="Garamond" w:cstheme="minorHAnsi"/>
          <w:sz w:val="22"/>
          <w:szCs w:val="22"/>
        </w:rPr>
      </w:pPr>
      <w:r w:rsidRPr="00697680">
        <w:rPr>
          <w:rFonts w:ascii="Garamond" w:hAnsi="Garamond" w:cstheme="minorHAnsi"/>
          <w:sz w:val="22"/>
          <w:szCs w:val="22"/>
        </w:rPr>
        <w:t>3.</w:t>
      </w:r>
      <w:r w:rsidR="002D70BE" w:rsidRPr="00697680">
        <w:rPr>
          <w:rFonts w:ascii="Garamond" w:hAnsi="Garamond" w:cstheme="minorHAnsi"/>
          <w:sz w:val="22"/>
          <w:szCs w:val="22"/>
        </w:rPr>
        <w:t xml:space="preserve">Zakup lamp odbywa się w ramach Funduszu Sołeckiego </w:t>
      </w:r>
      <w:r w:rsidR="00DE2CFE">
        <w:rPr>
          <w:rFonts w:ascii="Garamond" w:hAnsi="Garamond" w:cstheme="minorHAnsi"/>
          <w:sz w:val="22"/>
          <w:szCs w:val="22"/>
        </w:rPr>
        <w:t xml:space="preserve">Gminy Staroźreby </w:t>
      </w:r>
      <w:r w:rsidR="002D70BE" w:rsidRPr="00697680">
        <w:rPr>
          <w:rFonts w:ascii="Garamond" w:hAnsi="Garamond" w:cstheme="minorHAnsi"/>
          <w:sz w:val="22"/>
          <w:szCs w:val="22"/>
        </w:rPr>
        <w:t>dla Sołectw:</w:t>
      </w:r>
    </w:p>
    <w:p w14:paraId="236766FD" w14:textId="240534EE" w:rsidR="002D70BE" w:rsidRPr="00697680" w:rsidRDefault="002D70BE" w:rsidP="002D70BE">
      <w:pPr>
        <w:pStyle w:val="NormalnyWeb"/>
        <w:spacing w:before="0" w:beforeAutospacing="0" w:after="0" w:line="276" w:lineRule="auto"/>
        <w:jc w:val="both"/>
        <w:rPr>
          <w:rFonts w:ascii="Garamond" w:hAnsi="Garamond" w:cstheme="minorHAnsi"/>
          <w:sz w:val="22"/>
          <w:szCs w:val="22"/>
        </w:rPr>
      </w:pPr>
      <w:r w:rsidRPr="00697680">
        <w:rPr>
          <w:rFonts w:ascii="Garamond" w:hAnsi="Garamond" w:cstheme="minorHAnsi"/>
          <w:sz w:val="22"/>
          <w:szCs w:val="22"/>
        </w:rPr>
        <w:t xml:space="preserve">Aleksandrowo, </w:t>
      </w:r>
      <w:proofErr w:type="spellStart"/>
      <w:r w:rsidRPr="00697680">
        <w:rPr>
          <w:rFonts w:ascii="Garamond" w:hAnsi="Garamond" w:cstheme="minorHAnsi"/>
          <w:sz w:val="22"/>
          <w:szCs w:val="22"/>
        </w:rPr>
        <w:t>Bromierz</w:t>
      </w:r>
      <w:proofErr w:type="spellEnd"/>
      <w:r w:rsidRPr="00697680">
        <w:rPr>
          <w:rFonts w:ascii="Garamond" w:hAnsi="Garamond" w:cstheme="minorHAnsi"/>
          <w:sz w:val="22"/>
          <w:szCs w:val="22"/>
        </w:rPr>
        <w:t>, Dąbrusk, Mikołajewo, Nowe Staroźreby, Nowy Bromierzyk,</w:t>
      </w:r>
      <w:r w:rsidR="00D4532D">
        <w:rPr>
          <w:rFonts w:ascii="Garamond" w:hAnsi="Garamond" w:cstheme="minorHAnsi"/>
          <w:sz w:val="22"/>
          <w:szCs w:val="22"/>
        </w:rPr>
        <w:t xml:space="preserve">, Nowa Wieś, </w:t>
      </w:r>
      <w:r w:rsidRPr="00697680">
        <w:rPr>
          <w:rFonts w:ascii="Garamond" w:hAnsi="Garamond" w:cstheme="minorHAnsi"/>
          <w:sz w:val="22"/>
          <w:szCs w:val="22"/>
        </w:rPr>
        <w:t>Przeciszewo Kolonia, Sędek, Staroźreby, Strzeszewo, Worowice, Zdziar Wielki</w:t>
      </w:r>
    </w:p>
    <w:p w14:paraId="12085BA6" w14:textId="5B0C7319" w:rsidR="002D70BE" w:rsidRPr="00697680" w:rsidRDefault="00315329" w:rsidP="0044652E">
      <w:pPr>
        <w:spacing w:after="0" w:line="360" w:lineRule="auto"/>
        <w:jc w:val="both"/>
        <w:rPr>
          <w:rFonts w:ascii="Garamond" w:hAnsi="Garamond"/>
          <w:b/>
          <w:bCs/>
          <w:u w:val="single"/>
        </w:rPr>
      </w:pPr>
      <w:r w:rsidRPr="00697680">
        <w:rPr>
          <w:rFonts w:ascii="Garamond" w:hAnsi="Garamond"/>
          <w:b/>
          <w:bCs/>
          <w:u w:val="single"/>
        </w:rPr>
        <w:t xml:space="preserve">4. </w:t>
      </w:r>
      <w:r w:rsidR="00184CCD" w:rsidRPr="00697680">
        <w:rPr>
          <w:rFonts w:ascii="Garamond" w:hAnsi="Garamond"/>
          <w:b/>
          <w:bCs/>
          <w:u w:val="single"/>
        </w:rPr>
        <w:t xml:space="preserve">Wymagany termin wykonania zamówienia: </w:t>
      </w:r>
    </w:p>
    <w:p w14:paraId="56EFACAA" w14:textId="465B8926" w:rsidR="00184CCD" w:rsidRPr="00697680" w:rsidRDefault="00184CCD" w:rsidP="0044652E">
      <w:pPr>
        <w:spacing w:after="0" w:line="360" w:lineRule="auto"/>
        <w:jc w:val="both"/>
        <w:rPr>
          <w:rFonts w:ascii="Garamond" w:hAnsi="Garamond"/>
        </w:rPr>
      </w:pPr>
      <w:r w:rsidRPr="00697680">
        <w:rPr>
          <w:rFonts w:ascii="Garamond" w:hAnsi="Garamond"/>
        </w:rPr>
        <w:lastRenderedPageBreak/>
        <w:t xml:space="preserve">Wykonawca zobowiązany jest do realizacji przedmiotu zamówienia w terminie od dnia podpisania umowy do dnia </w:t>
      </w:r>
      <w:r w:rsidRPr="00697680">
        <w:rPr>
          <w:rFonts w:ascii="Garamond" w:hAnsi="Garamond"/>
          <w:b/>
          <w:bCs/>
        </w:rPr>
        <w:t>3</w:t>
      </w:r>
      <w:r w:rsidR="002D70BE" w:rsidRPr="00697680">
        <w:rPr>
          <w:rFonts w:ascii="Garamond" w:hAnsi="Garamond"/>
          <w:b/>
          <w:bCs/>
        </w:rPr>
        <w:t>0</w:t>
      </w:r>
      <w:r w:rsidRPr="00697680">
        <w:rPr>
          <w:rFonts w:ascii="Garamond" w:hAnsi="Garamond"/>
        </w:rPr>
        <w:t xml:space="preserve"> </w:t>
      </w:r>
      <w:r w:rsidR="002D70BE" w:rsidRPr="00697680">
        <w:rPr>
          <w:rFonts w:ascii="Garamond" w:hAnsi="Garamond"/>
          <w:b/>
          <w:bCs/>
        </w:rPr>
        <w:t>czerwca</w:t>
      </w:r>
      <w:r w:rsidRPr="00697680">
        <w:rPr>
          <w:rFonts w:ascii="Garamond" w:hAnsi="Garamond"/>
        </w:rPr>
        <w:t xml:space="preserve"> </w:t>
      </w:r>
      <w:r w:rsidRPr="00697680">
        <w:rPr>
          <w:rFonts w:ascii="Garamond" w:hAnsi="Garamond"/>
          <w:b/>
          <w:bCs/>
        </w:rPr>
        <w:t>202</w:t>
      </w:r>
      <w:r w:rsidR="002D70BE" w:rsidRPr="00697680">
        <w:rPr>
          <w:rFonts w:ascii="Garamond" w:hAnsi="Garamond"/>
          <w:b/>
          <w:bCs/>
        </w:rPr>
        <w:t>3</w:t>
      </w:r>
      <w:r w:rsidRPr="00697680">
        <w:rPr>
          <w:rFonts w:ascii="Garamond" w:hAnsi="Garamond"/>
        </w:rPr>
        <w:t xml:space="preserve"> </w:t>
      </w:r>
      <w:r w:rsidRPr="00697680">
        <w:rPr>
          <w:rFonts w:ascii="Garamond" w:hAnsi="Garamond"/>
          <w:b/>
          <w:bCs/>
        </w:rPr>
        <w:t>roku</w:t>
      </w:r>
      <w:r w:rsidRPr="00697680">
        <w:rPr>
          <w:rFonts w:ascii="Garamond" w:hAnsi="Garamond"/>
        </w:rPr>
        <w:t>.</w:t>
      </w:r>
    </w:p>
    <w:p w14:paraId="2E5544CE" w14:textId="0C65E51C"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 xml:space="preserve">III. Warunki udziału w postępowaniu </w:t>
      </w:r>
    </w:p>
    <w:p w14:paraId="43BD4B73" w14:textId="77777777"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O udzielenie zamówienia mogą ubiegać się Wykonawcy, którzy:</w:t>
      </w:r>
    </w:p>
    <w:p w14:paraId="50045D62" w14:textId="77777777"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nie podlegają wykluczeniu</w:t>
      </w:r>
    </w:p>
    <w:p w14:paraId="527F53F0" w14:textId="77777777"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1.1. Zamawiający wykluczy z udziału w postępowaniu Wykonawcę:</w:t>
      </w:r>
    </w:p>
    <w:p w14:paraId="79C40822" w14:textId="77777777"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1.1.1</w:t>
      </w:r>
      <w:bookmarkStart w:id="0" w:name="_Hlk105496357"/>
      <w:r w:rsidRPr="00697680">
        <w:rPr>
          <w:rFonts w:ascii="Garamond" w:eastAsia="Times New Roman" w:hAnsi="Garamond" w:cs="Arial"/>
          <w:lang w:eastAsia="pl-PL"/>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078FA68" w14:textId="0848D034"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1.1.2 wykonawcę oraz uczestnika konkursu, którego beneficjentem rzeczywistym w rozumieniu ustawy z dnia 1 marca 2018 r. o przeciwdziałaniu praniu pieniędzy oraz finansowaniu terroryzmu (Dz. U. z 2022 r. poz. 593 </w:t>
      </w:r>
      <w:r w:rsidR="00DE2CFE">
        <w:rPr>
          <w:rFonts w:ascii="Garamond" w:eastAsia="Times New Roman" w:hAnsi="Garamond" w:cs="Arial"/>
          <w:lang w:eastAsia="pl-PL"/>
        </w:rPr>
        <w:t>z późn. zm.</w:t>
      </w:r>
      <w:r w:rsidRPr="00697680">
        <w:rPr>
          <w:rFonts w:ascii="Garamond" w:eastAsia="Times New Roman" w:hAnsi="Garamond" w:cs="Arial"/>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2B63EF" w14:textId="395B2047" w:rsidR="00512A83" w:rsidRPr="00697680" w:rsidRDefault="00512A83" w:rsidP="00512A83">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 1.1.3 wykonawcę oraz uczestnika konkursu, którego jednostką dominującą w rozumieniu art. 3 ust. 1 pkt 37 ustawy z dnia 29 września 1994 r. o rachunkowości (Dz. U. z 202</w:t>
      </w:r>
      <w:r w:rsidR="00DE2CFE">
        <w:rPr>
          <w:rFonts w:ascii="Garamond" w:eastAsia="Times New Roman" w:hAnsi="Garamond" w:cs="Arial"/>
          <w:lang w:eastAsia="pl-PL"/>
        </w:rPr>
        <w:t>3</w:t>
      </w:r>
      <w:r w:rsidRPr="00697680">
        <w:rPr>
          <w:rFonts w:ascii="Garamond" w:eastAsia="Times New Roman" w:hAnsi="Garamond" w:cs="Arial"/>
          <w:lang w:eastAsia="pl-PL"/>
        </w:rPr>
        <w:t xml:space="preserve"> r. poz. </w:t>
      </w:r>
      <w:r w:rsidR="00DE2CFE">
        <w:rPr>
          <w:rFonts w:ascii="Garamond" w:eastAsia="Times New Roman" w:hAnsi="Garamond" w:cs="Arial"/>
          <w:lang w:eastAsia="pl-PL"/>
        </w:rPr>
        <w:t>120</w:t>
      </w:r>
      <w:r w:rsidRPr="00697680">
        <w:rPr>
          <w:rFonts w:ascii="Garamond" w:eastAsia="Times New Roman" w:hAnsi="Garamond" w:cs="Arial"/>
          <w:lang w:eastAsia="pl-PL"/>
        </w:rPr>
        <w:t xml:space="preserve"> z późń.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bookmarkEnd w:id="0"/>
    </w:p>
    <w:p w14:paraId="3C131945" w14:textId="6816D474" w:rsidR="00512A83" w:rsidRPr="00697680" w:rsidRDefault="00512A83" w:rsidP="0044652E">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Zamawiający oceni spełnianie warunków udziału w postępowaniu na podstawie informacji zawartych w oświadczeniach i dokumentach. Ocena spełniania warunków wymaganych od Wykonawców nastąpi wg formuły: „spełnia / nie spełnia”.</w:t>
      </w:r>
    </w:p>
    <w:p w14:paraId="28EFEAF3" w14:textId="0199BD1B"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IV. Wykaz oświadczeń i dokumentów jakie mają dostarczyć Wykonawcy w celu wykazania braku podstaw do wykluczenia oraz potwierdzenia spełniania warunków udziału w postępowaniu</w:t>
      </w:r>
      <w:r w:rsidR="00075348" w:rsidRPr="00697680">
        <w:rPr>
          <w:rFonts w:ascii="Garamond" w:eastAsia="Times New Roman" w:hAnsi="Garamond" w:cs="Arial"/>
          <w:b/>
          <w:lang w:eastAsia="pl-PL"/>
        </w:rPr>
        <w:t>:</w:t>
      </w:r>
      <w:r w:rsidRPr="00697680">
        <w:rPr>
          <w:rFonts w:ascii="Garamond" w:eastAsia="Times New Roman" w:hAnsi="Garamond" w:cs="Arial"/>
          <w:b/>
          <w:lang w:eastAsia="pl-PL"/>
        </w:rPr>
        <w:t xml:space="preserve"> </w:t>
      </w:r>
    </w:p>
    <w:p w14:paraId="09154BD3" w14:textId="77777777" w:rsidR="00FF4047" w:rsidRPr="00697680"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Pr="00697680">
        <w:rPr>
          <w:rFonts w:ascii="Garamond" w:eastAsia="Times New Roman" w:hAnsi="Garamond" w:cs="Arial"/>
          <w:u w:val="single"/>
          <w:lang w:eastAsia="pl-PL"/>
        </w:rPr>
        <w:t>Do oferty Wykonawca zobowiązany jest dołączyć</w:t>
      </w:r>
      <w:r w:rsidRPr="00697680">
        <w:rPr>
          <w:rFonts w:ascii="Garamond" w:eastAsia="Times New Roman" w:hAnsi="Garamond" w:cs="Arial"/>
          <w:lang w:eastAsia="pl-PL"/>
        </w:rPr>
        <w:t>:</w:t>
      </w:r>
    </w:p>
    <w:p w14:paraId="110A8106" w14:textId="77F20893" w:rsidR="00FF4047" w:rsidRDefault="00FF4047" w:rsidP="00FF4047">
      <w:pPr>
        <w:spacing w:after="0" w:line="360" w:lineRule="auto"/>
        <w:jc w:val="both"/>
        <w:rPr>
          <w:rFonts w:ascii="Garamond" w:eastAsia="Times New Roman" w:hAnsi="Garamond" w:cs="Arial"/>
          <w:b/>
          <w:lang w:eastAsia="pl-PL"/>
        </w:rPr>
      </w:pPr>
      <w:r w:rsidRPr="00697680">
        <w:rPr>
          <w:rFonts w:ascii="Garamond" w:eastAsia="Times New Roman" w:hAnsi="Garamond" w:cs="Arial"/>
          <w:lang w:eastAsia="pl-PL"/>
        </w:rPr>
        <w:t xml:space="preserve">1.1. Formularz ofertowy – </w:t>
      </w:r>
      <w:r w:rsidRPr="00697680">
        <w:rPr>
          <w:rFonts w:ascii="Garamond" w:eastAsia="Times New Roman" w:hAnsi="Garamond" w:cs="Arial"/>
          <w:b/>
          <w:lang w:eastAsia="pl-PL"/>
        </w:rPr>
        <w:t>wg. (Załącznika nr 1 do Zapytania ofertowego).</w:t>
      </w:r>
    </w:p>
    <w:p w14:paraId="1B3FE5DE" w14:textId="4CD7FD46" w:rsidR="00DE2CFE" w:rsidRPr="00DE2CFE" w:rsidRDefault="00DE2CFE" w:rsidP="00FF4047">
      <w:pPr>
        <w:spacing w:after="0" w:line="360" w:lineRule="auto"/>
        <w:jc w:val="both"/>
        <w:rPr>
          <w:rFonts w:ascii="Garamond" w:eastAsia="Times New Roman" w:hAnsi="Garamond" w:cs="Arial"/>
          <w:bCs/>
          <w:lang w:eastAsia="pl-PL"/>
        </w:rPr>
      </w:pPr>
      <w:r>
        <w:rPr>
          <w:rFonts w:ascii="Garamond" w:eastAsia="Times New Roman" w:hAnsi="Garamond" w:cs="Arial"/>
          <w:bCs/>
          <w:lang w:eastAsia="pl-PL"/>
        </w:rPr>
        <w:t>1.2 Załącznik nr 1a – Parametry techniczne lamp</w:t>
      </w:r>
    </w:p>
    <w:p w14:paraId="5B046C77" w14:textId="5779F52A" w:rsidR="00FF4047"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3</w:t>
      </w:r>
      <w:r w:rsidRPr="00697680">
        <w:rPr>
          <w:rFonts w:ascii="Garamond" w:eastAsia="Times New Roman" w:hAnsi="Garamond" w:cs="Arial"/>
          <w:lang w:eastAsia="pl-PL"/>
        </w:rPr>
        <w:t>. Oświadczenie</w:t>
      </w:r>
      <w:r w:rsidRPr="00697680">
        <w:rPr>
          <w:rFonts w:ascii="Garamond" w:eastAsia="Times New Roman" w:hAnsi="Garamond" w:cs="Arial"/>
          <w:bCs/>
          <w:lang w:eastAsia="pl-PL"/>
        </w:rPr>
        <w:t xml:space="preserve"> na podstawie art. 125 Pzp</w:t>
      </w:r>
      <w:r w:rsidRPr="00697680">
        <w:rPr>
          <w:rFonts w:ascii="Garamond" w:eastAsia="Times New Roman" w:hAnsi="Garamond" w:cs="Arial"/>
          <w:lang w:eastAsia="pl-PL"/>
        </w:rPr>
        <w:t xml:space="preserve"> (</w:t>
      </w:r>
      <w:r w:rsidRPr="00697680">
        <w:rPr>
          <w:rFonts w:ascii="Garamond" w:eastAsia="Times New Roman" w:hAnsi="Garamond" w:cs="Arial"/>
          <w:b/>
          <w:bCs/>
          <w:lang w:eastAsia="pl-PL"/>
        </w:rPr>
        <w:t>Załącznika nr 2 do Zapytania ofertowego</w:t>
      </w:r>
      <w:r w:rsidRPr="00697680">
        <w:rPr>
          <w:rFonts w:ascii="Garamond" w:eastAsia="Times New Roman" w:hAnsi="Garamond" w:cs="Arial"/>
          <w:lang w:eastAsia="pl-PL"/>
        </w:rPr>
        <w:t>).</w:t>
      </w:r>
    </w:p>
    <w:p w14:paraId="7CBF3BAC" w14:textId="54ACEF80" w:rsidR="00DE2CFE" w:rsidRPr="00DE2CFE" w:rsidRDefault="00DE2CFE" w:rsidP="00DE2CFE">
      <w:pPr>
        <w:spacing w:after="41" w:line="268" w:lineRule="auto"/>
        <w:rPr>
          <w:rFonts w:cstheme="minorHAnsi"/>
        </w:rPr>
      </w:pPr>
      <w:r>
        <w:rPr>
          <w:rFonts w:ascii="Garamond" w:eastAsia="Times New Roman" w:hAnsi="Garamond" w:cs="Arial"/>
          <w:lang w:eastAsia="pl-PL"/>
        </w:rPr>
        <w:lastRenderedPageBreak/>
        <w:t xml:space="preserve">1.4 </w:t>
      </w:r>
      <w:r w:rsidRPr="00FF2363">
        <w:rPr>
          <w:rFonts w:cstheme="minorHAnsi"/>
        </w:rPr>
        <w:t xml:space="preserve">Oświadczenie o aktualności informacji zawartych w oświadczeniu, o którym mowa w </w:t>
      </w:r>
      <w:hyperlink r:id="rId8" w:history="1">
        <w:r w:rsidRPr="00FF2363">
          <w:rPr>
            <w:rStyle w:val="Hipercze"/>
            <w:rFonts w:cstheme="minorHAnsi"/>
            <w:color w:val="auto"/>
          </w:rPr>
          <w:t>art. 125 ust. 1</w:t>
        </w:r>
      </w:hyperlink>
      <w:r w:rsidRPr="00FF2363">
        <w:rPr>
          <w:rFonts w:cstheme="minorHAnsi"/>
        </w:rPr>
        <w:t xml:space="preserve"> ustawy Pzp </w:t>
      </w:r>
    </w:p>
    <w:p w14:paraId="51DF7DA6" w14:textId="33606529" w:rsidR="00FF4047" w:rsidRPr="00697680"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5</w:t>
      </w:r>
      <w:r w:rsidRPr="00697680">
        <w:rPr>
          <w:rFonts w:ascii="Garamond" w:eastAsia="Times New Roman" w:hAnsi="Garamond" w:cs="Arial"/>
          <w:lang w:eastAsia="pl-PL"/>
        </w:rPr>
        <w:t>. Odpis z właściwego rejestru lub centralnej ewidencji i informacji o działalności gospodarczej, jeżeli odrębne przepisy wymagają wpisu do rejestru lub ewidencji, w celu potwierdzenia braku podstaw wykluczenia na podstawie art. 24 ust. 5 pkt 1 ustawy.</w:t>
      </w:r>
    </w:p>
    <w:p w14:paraId="05E4314F" w14:textId="4B24D4A0" w:rsidR="00FF4047" w:rsidRPr="00697680"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6</w:t>
      </w:r>
      <w:r w:rsidRPr="00697680">
        <w:rPr>
          <w:rFonts w:ascii="Garamond" w:eastAsia="Times New Roman" w:hAnsi="Garamond" w:cs="Arial"/>
          <w:lang w:eastAsia="pl-PL"/>
        </w:rPr>
        <w:t xml:space="preserve"> Pełnomocnictwo do reprezentowania w postępowaniu albo do reprezentowania w postępowaniu i zawarcia umowy w sprawie zamówienia publicznego w przypadku wykonawców wspólnie ubiegających się o udzielenie zamówienia zgodnie z art. 23 ustawy Pzp (jeżeli dotyczy).</w:t>
      </w:r>
    </w:p>
    <w:p w14:paraId="1E445BAC" w14:textId="4E219012" w:rsidR="00FF4047" w:rsidRPr="00697680" w:rsidRDefault="00FF4047" w:rsidP="00FF4047">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7</w:t>
      </w:r>
      <w:r w:rsidRPr="00697680">
        <w:rPr>
          <w:rFonts w:ascii="Garamond" w:eastAsia="Times New Roman" w:hAnsi="Garamond" w:cs="Arial"/>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14:paraId="3BC3DC45" w14:textId="50DE1251" w:rsidR="00FF4047" w:rsidRPr="00697680" w:rsidRDefault="00FF4047"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w:t>
      </w:r>
      <w:r w:rsidR="00DE2CFE">
        <w:rPr>
          <w:rFonts w:ascii="Garamond" w:eastAsia="Times New Roman" w:hAnsi="Garamond" w:cs="Arial"/>
          <w:lang w:eastAsia="pl-PL"/>
        </w:rPr>
        <w:t>8</w:t>
      </w:r>
      <w:r w:rsidRPr="00697680">
        <w:rPr>
          <w:rFonts w:ascii="Garamond" w:eastAsia="Times New Roman" w:hAnsi="Garamond" w:cs="Arial"/>
          <w:lang w:eastAsia="pl-PL"/>
        </w:rPr>
        <w:t xml:space="preserve">. </w:t>
      </w:r>
      <w:bookmarkStart w:id="1" w:name="_Hlk105496444"/>
      <w:r w:rsidRPr="00697680">
        <w:rPr>
          <w:rFonts w:ascii="Garamond" w:eastAsia="Times New Roman" w:hAnsi="Garamond" w:cs="Arial"/>
          <w:lang w:eastAsia="pl-PL"/>
        </w:rPr>
        <w:t>Oświadczenie o niepodleganiu wykluczeniu z postępowania na podstawie art. 7 ust. 1 ustawy z dnia 13 kwietnia 2022 r. o szczególnych rozwiązaniach w zakresie przeciwdziałania wspieraniu agresji na Ukrainę oraz służących ochronie bezpieczeństwa narodowego (tj. Dz. U. z dnia 15 kwietnia 202</w:t>
      </w:r>
      <w:r w:rsidR="00DE2CFE">
        <w:rPr>
          <w:rFonts w:ascii="Garamond" w:eastAsia="Times New Roman" w:hAnsi="Garamond" w:cs="Arial"/>
          <w:lang w:eastAsia="pl-PL"/>
        </w:rPr>
        <w:t>3</w:t>
      </w:r>
      <w:r w:rsidRPr="00697680">
        <w:rPr>
          <w:rFonts w:ascii="Garamond" w:eastAsia="Times New Roman" w:hAnsi="Garamond" w:cs="Arial"/>
          <w:lang w:eastAsia="pl-PL"/>
        </w:rPr>
        <w:t xml:space="preserve"> r. poz. </w:t>
      </w:r>
      <w:r w:rsidR="00DE2CFE">
        <w:rPr>
          <w:rFonts w:ascii="Garamond" w:eastAsia="Times New Roman" w:hAnsi="Garamond" w:cs="Arial"/>
          <w:lang w:eastAsia="pl-PL"/>
        </w:rPr>
        <w:t>129 z późn. zm.</w:t>
      </w:r>
      <w:r w:rsidRPr="00697680">
        <w:rPr>
          <w:rFonts w:ascii="Garamond" w:eastAsia="Times New Roman" w:hAnsi="Garamond" w:cs="Arial"/>
          <w:lang w:eastAsia="pl-PL"/>
        </w:rPr>
        <w:t>), zwanej dalej „ustawą o przeciwdziałaniu</w:t>
      </w:r>
      <w:bookmarkEnd w:id="1"/>
      <w:r w:rsidRPr="00697680">
        <w:rPr>
          <w:rFonts w:ascii="Garamond" w:eastAsia="Times New Roman" w:hAnsi="Garamond" w:cs="Arial"/>
          <w:lang w:eastAsia="pl-PL"/>
        </w:rPr>
        <w:t xml:space="preserve">”. </w:t>
      </w:r>
    </w:p>
    <w:p w14:paraId="5916168B" w14:textId="1DF9C3A6"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V. Informacje o sposobie komunikacji Zamawiającego z Wykonawcą oraz wymagania formalne dotyczące składanych oświadczeń i dokumentów</w:t>
      </w:r>
    </w:p>
    <w:p w14:paraId="49D2D448" w14:textId="77777777" w:rsidR="001C43BB" w:rsidRPr="00697680" w:rsidRDefault="001C43BB" w:rsidP="001C43BB">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1. W postępowaniu komunikacja między Zamawiającym a Wykonawcami odbywa się za pośrednictwem operatora pocztowego w rozumieniu ustawy z dnia 23 listopada 2012 r. – Prawo pocztowe (Dz. U. z 2022, poz.896 z późń. zm.), osobiście, za pośrednictwem posłańca, faksu lub przy użyciu środków komunikacji elektronicznej w rozumieniu ustawy z dnia 18 lipca 2002 r. o świadczeniu usług drogą elektroniczną (Dz. U. z 2020, poz. 344 z późń. zm.).</w:t>
      </w:r>
    </w:p>
    <w:p w14:paraId="38269CE8" w14:textId="77777777" w:rsidR="001C43BB" w:rsidRPr="00697680" w:rsidRDefault="001C43BB" w:rsidP="001C43BB">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2. Ofertę składa się pod rygorem nieważności w formie pisemnej.</w:t>
      </w:r>
    </w:p>
    <w:p w14:paraId="11D3786C" w14:textId="3C5E4673" w:rsidR="001C43BB" w:rsidRPr="00697680" w:rsidRDefault="001C43BB" w:rsidP="001C43BB">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3. Nie przewiduje się zebrania Wykonawców</w:t>
      </w:r>
    </w:p>
    <w:p w14:paraId="565F9172"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VI. Termin związania ofertą</w:t>
      </w:r>
    </w:p>
    <w:p w14:paraId="2B5BA41F" w14:textId="26334E38"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Wykonawca jest związany ofertą 30 dni</w:t>
      </w:r>
      <w:r w:rsidR="007A1A95">
        <w:rPr>
          <w:rFonts w:ascii="Garamond" w:eastAsia="Times New Roman" w:hAnsi="Garamond" w:cs="Arial"/>
          <w:lang w:eastAsia="pl-PL"/>
        </w:rPr>
        <w:t xml:space="preserve"> t.j. do dnia </w:t>
      </w:r>
      <w:r w:rsidR="009817E6">
        <w:rPr>
          <w:rFonts w:ascii="Garamond" w:eastAsia="Times New Roman" w:hAnsi="Garamond" w:cs="Arial"/>
          <w:lang w:eastAsia="pl-PL"/>
        </w:rPr>
        <w:t>30</w:t>
      </w:r>
      <w:r w:rsidR="007A1A95">
        <w:rPr>
          <w:rFonts w:ascii="Garamond" w:eastAsia="Times New Roman" w:hAnsi="Garamond" w:cs="Arial"/>
          <w:lang w:eastAsia="pl-PL"/>
        </w:rPr>
        <w:t>.04.2023r.</w:t>
      </w:r>
      <w:r w:rsidRPr="00697680">
        <w:rPr>
          <w:rFonts w:ascii="Garamond" w:eastAsia="Times New Roman" w:hAnsi="Garamond" w:cs="Arial"/>
          <w:lang w:eastAsia="pl-PL"/>
        </w:rPr>
        <w:t>.</w:t>
      </w:r>
    </w:p>
    <w:p w14:paraId="75B40DB4"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Bieg terminu związania ofertą rozpoczyna się wraz z upływem terminu składania ofert.</w:t>
      </w:r>
    </w:p>
    <w:p w14:paraId="177EA76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70E9F64F"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VII. Opis sposobu przygotowania oferty</w:t>
      </w:r>
    </w:p>
    <w:p w14:paraId="5A9B1C40"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Wykonawcy przedstawiają ofertę, której treść musi odpowiadać treści Zapytania ofertowego.</w:t>
      </w:r>
    </w:p>
    <w:p w14:paraId="0B979E4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Wykonawca ma prawo złożyć tylko jedną ofertę. Jeżeli Wykonawca przedłoży więcej niż jedną ofertę, wówczas wszystkie jego oferty zostaną odrzucone.</w:t>
      </w:r>
    </w:p>
    <w:p w14:paraId="52A04AF5"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lastRenderedPageBreak/>
        <w:t>3. Oferta powinna być napisana w języku polskim, na maszynie do pisania, komputerze lub inną trwałą i czytelną techniką oraz podpisana przez osobę/y upoważnioną/e do składania oświadczeń woli w zakresie praw i obowiązków majątkowych wykonawcy.</w:t>
      </w:r>
    </w:p>
    <w:p w14:paraId="6A687D2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W przypadku podpisywania oferty przez inną osobę wymagane jest dołączenie do oferty stosownego pełnomocnictwa w oryginale lub notarialnie poświadczonej kopii.</w:t>
      </w:r>
    </w:p>
    <w:p w14:paraId="4597484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4. Wszystkie strony oferty powinny być kolejno ponumerowane, począwszy od numeru 1 na pierwszej stronie oferty. Zamawiający dopuszcza nie stawiania numerów na pustych stronach. </w:t>
      </w:r>
    </w:p>
    <w:p w14:paraId="57BD456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5. Kartki oferty powinny być połączone w sposób uniemożliwiający dekompletację zawartości oferty.</w:t>
      </w:r>
    </w:p>
    <w:p w14:paraId="131B75C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6. Wszystkie miejsca, w których Wykonawca naniósł zmiany w tekście oferty muszą być naniesione czytelnie i parafowane przez osobę/y podpisującą/e ofertę.</w:t>
      </w:r>
    </w:p>
    <w:p w14:paraId="1F8311F7"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7. Dokumenty sporządzone w języku obcym są składane wraz z tłumaczeniem na język polski, poświadczonym przez wykonawcę.</w:t>
      </w:r>
    </w:p>
    <w:p w14:paraId="0254F811" w14:textId="563E84BE"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37775759" w14:textId="02B1386F" w:rsidR="001C43BB" w:rsidRPr="00697680" w:rsidRDefault="001C43BB"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9. Zamawiający informuje, nie ujawnia się informacji stanowiących tajemnicę przedsiębiorstwa,                          </w:t>
      </w:r>
      <w:r w:rsidR="00697680" w:rsidRPr="00697680">
        <w:rPr>
          <w:rFonts w:ascii="Garamond" w:eastAsia="Times New Roman" w:hAnsi="Garamond" w:cs="Arial"/>
          <w:lang w:eastAsia="pl-PL"/>
        </w:rPr>
        <w:t xml:space="preserve">             </w:t>
      </w:r>
      <w:r w:rsidRPr="00697680">
        <w:rPr>
          <w:rFonts w:ascii="Garamond" w:eastAsia="Times New Roman" w:hAnsi="Garamond" w:cs="Arial"/>
          <w:lang w:eastAsia="pl-PL"/>
        </w:rPr>
        <w:t xml:space="preserve">w rozumieniu przepisów o zwalczaniu nieuczciwej konkurencji, jeżeli Wykonawca, nie później niż                  </w:t>
      </w:r>
      <w:r w:rsidR="00697680" w:rsidRPr="00697680">
        <w:rPr>
          <w:rFonts w:ascii="Garamond" w:eastAsia="Times New Roman" w:hAnsi="Garamond" w:cs="Arial"/>
          <w:lang w:eastAsia="pl-PL"/>
        </w:rPr>
        <w:t xml:space="preserve">              </w:t>
      </w:r>
      <w:r w:rsidRPr="00697680">
        <w:rPr>
          <w:rFonts w:ascii="Garamond" w:eastAsia="Times New Roman" w:hAnsi="Garamond" w:cs="Arial"/>
          <w:lang w:eastAsia="pl-PL"/>
        </w:rPr>
        <w:t xml:space="preserve"> w terminie składania ofert, w sposób niebudzący wątpliwości zastrzegł, że nie mogą być one udostępniane oraz wykazał, załączając stosowne wyjaśnienia, iż zastrzeżone informacje stanowią tajemnicę przedsiębiorstwa. Wszelkie informacje stanowiące tajemnicę przedsiębiorstwa w rozumieniu ustawy z dnia 16 kwietnia 1993 r. o zwalczaniu nieuczciwej konkurencji (Dz. U. z 2022, poz. 1233 z późn. zm.),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4A657884"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VIII. Miejsce i termin składania ofert</w:t>
      </w:r>
    </w:p>
    <w:p w14:paraId="31CD355F" w14:textId="0E05A173"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lang w:eastAsia="pl-PL"/>
        </w:rPr>
        <w:t xml:space="preserve">1. Ofertę należy złożyć w siedzibie Zamawiającego </w:t>
      </w:r>
      <w:r w:rsidRPr="00697680">
        <w:rPr>
          <w:rFonts w:ascii="Garamond" w:eastAsia="Times New Roman" w:hAnsi="Garamond" w:cs="Arial"/>
          <w:b/>
          <w:lang w:eastAsia="pl-PL"/>
        </w:rPr>
        <w:t xml:space="preserve">– Urząd Gminy w Staroźrebach, ul. Płocka 18, 09-440 Staroźreby, Sekretariat </w:t>
      </w:r>
      <w:r w:rsidRPr="00697680">
        <w:rPr>
          <w:rFonts w:ascii="Garamond" w:eastAsia="Times New Roman" w:hAnsi="Garamond" w:cs="Arial"/>
          <w:b/>
          <w:u w:val="single"/>
          <w:lang w:eastAsia="pl-PL"/>
        </w:rPr>
        <w:t xml:space="preserve">do dnia </w:t>
      </w:r>
      <w:r w:rsidR="009817E6">
        <w:rPr>
          <w:rFonts w:ascii="Garamond" w:eastAsia="Times New Roman" w:hAnsi="Garamond" w:cs="Arial"/>
          <w:b/>
          <w:u w:val="single"/>
          <w:lang w:eastAsia="pl-PL"/>
        </w:rPr>
        <w:t>31</w:t>
      </w:r>
      <w:r w:rsidR="00E275A7" w:rsidRPr="00697680">
        <w:rPr>
          <w:rFonts w:ascii="Garamond" w:eastAsia="Times New Roman" w:hAnsi="Garamond" w:cs="Arial"/>
          <w:b/>
          <w:u w:val="single"/>
          <w:lang w:eastAsia="pl-PL"/>
        </w:rPr>
        <w:t>.0</w:t>
      </w:r>
      <w:r w:rsidR="00315329" w:rsidRPr="00697680">
        <w:rPr>
          <w:rFonts w:ascii="Garamond" w:eastAsia="Times New Roman" w:hAnsi="Garamond" w:cs="Arial"/>
          <w:b/>
          <w:u w:val="single"/>
          <w:lang w:eastAsia="pl-PL"/>
        </w:rPr>
        <w:t>3</w:t>
      </w:r>
      <w:r w:rsidR="00E275A7" w:rsidRPr="00697680">
        <w:rPr>
          <w:rFonts w:ascii="Garamond" w:eastAsia="Times New Roman" w:hAnsi="Garamond" w:cs="Arial"/>
          <w:b/>
          <w:u w:val="single"/>
          <w:lang w:eastAsia="pl-PL"/>
        </w:rPr>
        <w:t>.202</w:t>
      </w:r>
      <w:r w:rsidR="00315329" w:rsidRPr="00697680">
        <w:rPr>
          <w:rFonts w:ascii="Garamond" w:eastAsia="Times New Roman" w:hAnsi="Garamond" w:cs="Arial"/>
          <w:b/>
          <w:u w:val="single"/>
          <w:lang w:eastAsia="pl-PL"/>
        </w:rPr>
        <w:t>3</w:t>
      </w:r>
      <w:r w:rsidRPr="00697680">
        <w:rPr>
          <w:rFonts w:ascii="Garamond" w:eastAsia="Times New Roman" w:hAnsi="Garamond" w:cs="Arial"/>
          <w:b/>
          <w:u w:val="single"/>
          <w:lang w:eastAsia="pl-PL"/>
        </w:rPr>
        <w:t xml:space="preserve"> r. do godziny 1</w:t>
      </w:r>
      <w:r w:rsidR="001C43BB" w:rsidRPr="00697680">
        <w:rPr>
          <w:rFonts w:ascii="Garamond" w:eastAsia="Times New Roman" w:hAnsi="Garamond" w:cs="Arial"/>
          <w:b/>
          <w:u w:val="single"/>
          <w:lang w:eastAsia="pl-PL"/>
        </w:rPr>
        <w:t>2</w:t>
      </w:r>
      <w:r w:rsidRPr="00697680">
        <w:rPr>
          <w:rFonts w:ascii="Garamond" w:eastAsia="Times New Roman" w:hAnsi="Garamond" w:cs="Arial"/>
          <w:b/>
          <w:u w:val="single"/>
          <w:lang w:eastAsia="pl-PL"/>
        </w:rPr>
        <w:t>:00</w:t>
      </w:r>
      <w:r w:rsidR="001C43BB" w:rsidRPr="00697680">
        <w:rPr>
          <w:rFonts w:ascii="Garamond" w:eastAsia="Times New Roman" w:hAnsi="Garamond" w:cs="Arial"/>
          <w:b/>
          <w:lang w:eastAsia="pl-PL"/>
        </w:rPr>
        <w:t xml:space="preserve"> lub na adres mailowy: gmina@starozreby.pl</w:t>
      </w:r>
    </w:p>
    <w:p w14:paraId="28855A0D"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Zamawiający niezwłocznie zwróci ofertę złożoną po terminie.</w:t>
      </w:r>
    </w:p>
    <w:p w14:paraId="1EDC64B7" w14:textId="4D07BD60"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3. Oferty nadesłane drogą pocztową będą kwalifikowane do postępowania, pod warunkiem ich dostarczenia przez pocztę do Zamawiającego w terminie do dnia </w:t>
      </w:r>
      <w:r w:rsidR="009817E6">
        <w:rPr>
          <w:rFonts w:ascii="Garamond" w:eastAsia="Times New Roman" w:hAnsi="Garamond" w:cs="Arial"/>
          <w:lang w:eastAsia="pl-PL"/>
        </w:rPr>
        <w:t>31</w:t>
      </w:r>
      <w:r w:rsidR="00C9375F" w:rsidRPr="00697680">
        <w:rPr>
          <w:rFonts w:ascii="Garamond" w:eastAsia="Times New Roman" w:hAnsi="Garamond" w:cs="Arial"/>
          <w:lang w:eastAsia="pl-PL"/>
        </w:rPr>
        <w:t>.0</w:t>
      </w:r>
      <w:r w:rsidR="00315329" w:rsidRPr="00697680">
        <w:rPr>
          <w:rFonts w:ascii="Garamond" w:eastAsia="Times New Roman" w:hAnsi="Garamond" w:cs="Arial"/>
          <w:lang w:eastAsia="pl-PL"/>
        </w:rPr>
        <w:t>3.</w:t>
      </w:r>
      <w:r w:rsidR="00C9375F" w:rsidRPr="00697680">
        <w:rPr>
          <w:rFonts w:ascii="Garamond" w:eastAsia="Times New Roman" w:hAnsi="Garamond" w:cs="Arial"/>
          <w:lang w:eastAsia="pl-PL"/>
        </w:rPr>
        <w:t>202</w:t>
      </w:r>
      <w:r w:rsidR="00315329" w:rsidRPr="00697680">
        <w:rPr>
          <w:rFonts w:ascii="Garamond" w:eastAsia="Times New Roman" w:hAnsi="Garamond" w:cs="Arial"/>
          <w:lang w:eastAsia="pl-PL"/>
        </w:rPr>
        <w:t>3</w:t>
      </w:r>
      <w:r w:rsidRPr="00697680">
        <w:rPr>
          <w:rFonts w:ascii="Garamond" w:eastAsia="Times New Roman" w:hAnsi="Garamond" w:cs="Arial"/>
          <w:lang w:eastAsia="pl-PL"/>
        </w:rPr>
        <w:t xml:space="preserve"> r. do godziny 1</w:t>
      </w:r>
      <w:r w:rsidR="00C9375F" w:rsidRPr="00697680">
        <w:rPr>
          <w:rFonts w:ascii="Garamond" w:eastAsia="Times New Roman" w:hAnsi="Garamond" w:cs="Arial"/>
          <w:lang w:eastAsia="pl-PL"/>
        </w:rPr>
        <w:t>2</w:t>
      </w:r>
      <w:r w:rsidRPr="00697680">
        <w:rPr>
          <w:rFonts w:ascii="Garamond" w:eastAsia="Times New Roman" w:hAnsi="Garamond" w:cs="Arial"/>
          <w:lang w:eastAsia="pl-PL"/>
        </w:rPr>
        <w:t>:0</w:t>
      </w:r>
      <w:r w:rsidR="00315329" w:rsidRPr="00697680">
        <w:rPr>
          <w:rFonts w:ascii="Garamond" w:eastAsia="Times New Roman" w:hAnsi="Garamond" w:cs="Arial"/>
          <w:lang w:eastAsia="pl-PL"/>
        </w:rPr>
        <w:t>0</w:t>
      </w:r>
      <w:r w:rsidRPr="00697680">
        <w:rPr>
          <w:rFonts w:ascii="Garamond" w:eastAsia="Times New Roman" w:hAnsi="Garamond" w:cs="Arial"/>
          <w:lang w:eastAsia="pl-PL"/>
        </w:rPr>
        <w:t>.</w:t>
      </w:r>
    </w:p>
    <w:p w14:paraId="0810789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4. Oferty należy składać w nieprzejrzystych i zamkniętych kopertach, koperta powinna być zaadresowana na Zamawiającego, na adres podany na wstępie oraz oznaczona:</w:t>
      </w:r>
    </w:p>
    <w:p w14:paraId="7AEF87A7"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Oferta na:</w:t>
      </w:r>
    </w:p>
    <w:p w14:paraId="34815408" w14:textId="2B78EC28" w:rsidR="0044652E" w:rsidRPr="00697680" w:rsidRDefault="009817E6" w:rsidP="0044652E">
      <w:pPr>
        <w:spacing w:after="0" w:line="360" w:lineRule="auto"/>
        <w:jc w:val="both"/>
        <w:rPr>
          <w:rFonts w:ascii="Garamond" w:eastAsia="Times New Roman" w:hAnsi="Garamond" w:cs="Arial"/>
          <w:b/>
          <w:lang w:eastAsia="pl-PL"/>
        </w:rPr>
      </w:pPr>
      <w:r>
        <w:rPr>
          <w:rFonts w:ascii="Garamond" w:eastAsia="Cambria" w:hAnsi="Garamond" w:cstheme="minorHAnsi"/>
          <w:b/>
          <w:bCs/>
        </w:rPr>
        <w:t xml:space="preserve">„ZAKUP LAMP SOLARNYCH Z MONTAŻEM” </w:t>
      </w:r>
      <w:r w:rsidR="0044652E" w:rsidRPr="00697680">
        <w:rPr>
          <w:rFonts w:ascii="Garamond" w:eastAsia="Times New Roman" w:hAnsi="Garamond" w:cs="Arial"/>
          <w:b/>
          <w:lang w:eastAsia="pl-PL"/>
        </w:rPr>
        <w:t xml:space="preserve">Nie otwierać przed dniem </w:t>
      </w:r>
      <w:r>
        <w:rPr>
          <w:rFonts w:ascii="Garamond" w:eastAsia="Times New Roman" w:hAnsi="Garamond" w:cs="Arial"/>
          <w:b/>
          <w:lang w:eastAsia="pl-PL"/>
        </w:rPr>
        <w:t>31</w:t>
      </w:r>
      <w:r w:rsidR="00C9375F" w:rsidRPr="00697680">
        <w:rPr>
          <w:rFonts w:ascii="Garamond" w:eastAsia="Times New Roman" w:hAnsi="Garamond" w:cs="Arial"/>
          <w:b/>
          <w:lang w:eastAsia="pl-PL"/>
        </w:rPr>
        <w:t>.0</w:t>
      </w:r>
      <w:r w:rsidR="00315329" w:rsidRPr="00697680">
        <w:rPr>
          <w:rFonts w:ascii="Garamond" w:eastAsia="Times New Roman" w:hAnsi="Garamond" w:cs="Arial"/>
          <w:b/>
          <w:lang w:eastAsia="pl-PL"/>
        </w:rPr>
        <w:t>3</w:t>
      </w:r>
      <w:r w:rsidR="00C9375F" w:rsidRPr="00697680">
        <w:rPr>
          <w:rFonts w:ascii="Garamond" w:eastAsia="Times New Roman" w:hAnsi="Garamond" w:cs="Arial"/>
          <w:b/>
          <w:lang w:eastAsia="pl-PL"/>
        </w:rPr>
        <w:t>.202</w:t>
      </w:r>
      <w:r w:rsidR="00315329" w:rsidRPr="00697680">
        <w:rPr>
          <w:rFonts w:ascii="Garamond" w:eastAsia="Times New Roman" w:hAnsi="Garamond" w:cs="Arial"/>
          <w:b/>
          <w:lang w:eastAsia="pl-PL"/>
        </w:rPr>
        <w:t>3</w:t>
      </w:r>
      <w:r w:rsidR="0044652E" w:rsidRPr="00697680">
        <w:rPr>
          <w:rFonts w:ascii="Garamond" w:eastAsia="Times New Roman" w:hAnsi="Garamond" w:cs="Arial"/>
          <w:b/>
          <w:lang w:eastAsia="pl-PL"/>
        </w:rPr>
        <w:t xml:space="preserve"> r. do godziny  1</w:t>
      </w:r>
      <w:r w:rsidR="00C9375F" w:rsidRPr="00697680">
        <w:rPr>
          <w:rFonts w:ascii="Garamond" w:eastAsia="Times New Roman" w:hAnsi="Garamond" w:cs="Arial"/>
          <w:b/>
          <w:lang w:eastAsia="pl-PL"/>
        </w:rPr>
        <w:t>2</w:t>
      </w:r>
      <w:r w:rsidR="0044652E" w:rsidRPr="00697680">
        <w:rPr>
          <w:rFonts w:ascii="Garamond" w:eastAsia="Times New Roman" w:hAnsi="Garamond" w:cs="Arial"/>
          <w:b/>
          <w:lang w:eastAsia="pl-PL"/>
        </w:rPr>
        <w:t>:00.</w:t>
      </w:r>
    </w:p>
    <w:p w14:paraId="60819577"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lastRenderedPageBreak/>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664FD8E9" w14:textId="3A44D41E"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IX. Opis sposobu obliczania ceny</w:t>
      </w:r>
      <w:r w:rsidR="00817027" w:rsidRPr="00697680">
        <w:rPr>
          <w:rFonts w:ascii="Garamond" w:eastAsia="Times New Roman" w:hAnsi="Garamond" w:cs="Arial"/>
          <w:b/>
          <w:lang w:eastAsia="pl-PL"/>
        </w:rPr>
        <w:t xml:space="preserve">. </w:t>
      </w:r>
    </w:p>
    <w:p w14:paraId="204144F4"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Cena ofertowa jest ceną ryczałtową.</w:t>
      </w:r>
    </w:p>
    <w:p w14:paraId="02FF041C"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0C4D53E2"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Cena ofertowa powinna być aktualna na dzień składania ofert.</w:t>
      </w:r>
    </w:p>
    <w:p w14:paraId="0D97B0F1"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4. Cena ofertowa powinna być przedstawiona do dwóch miejsc po przecinku.</w:t>
      </w:r>
    </w:p>
    <w:p w14:paraId="0F6BBBA0"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5. Rozliczenia między Zamawiającym a Wykonawcą prowadzone będą w PLN.</w:t>
      </w:r>
    </w:p>
    <w:p w14:paraId="3309A88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6. Zamawiający poprawia w ofercie:</w:t>
      </w:r>
    </w:p>
    <w:p w14:paraId="14940CFE"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oczywiste omyłki pisarskie,</w:t>
      </w:r>
    </w:p>
    <w:p w14:paraId="0EC32D5A"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oczywiste omyłki rachunkowe, z uwzględnieniem konsekwencji rachunkowych dokonanych poprawek,</w:t>
      </w:r>
    </w:p>
    <w:p w14:paraId="70AF92F2"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inne omyłki polegające na niezgodności oferty z zapytaniem ofertowym, niepowodujące istotnych zmian w treści oferty niezwłocznie zawiadamiając o tym Wykonawcę, którego oferta została poprawiona.</w:t>
      </w:r>
    </w:p>
    <w:p w14:paraId="1AA54DC8" w14:textId="4B6E0FA5"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 Opis kryteriów, którymi zamawiający będzie się kierował przy wyborze oferty, wraz z podaniem znaczenia tych kryteriów i sposobu oceny ofert</w:t>
      </w:r>
      <w:r w:rsidR="00817027" w:rsidRPr="00697680">
        <w:rPr>
          <w:rFonts w:ascii="Garamond" w:eastAsia="Times New Roman" w:hAnsi="Garamond" w:cs="Arial"/>
          <w:b/>
          <w:lang w:eastAsia="pl-PL"/>
        </w:rPr>
        <w:t>.</w:t>
      </w:r>
    </w:p>
    <w:p w14:paraId="73AFC000" w14:textId="570AD851" w:rsidR="00315329" w:rsidRPr="00697680" w:rsidRDefault="00315329" w:rsidP="00315329">
      <w:pPr>
        <w:spacing w:after="207"/>
        <w:rPr>
          <w:rFonts w:ascii="Garamond" w:hAnsi="Garamond" w:cstheme="minorHAnsi"/>
        </w:rPr>
      </w:pPr>
      <w:r w:rsidRPr="00697680">
        <w:rPr>
          <w:rFonts w:ascii="Garamond" w:hAnsi="Garamond" w:cstheme="minorHAnsi"/>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2EC2A84C" w14:textId="77777777" w:rsidR="00315329" w:rsidRPr="00697680" w:rsidRDefault="00315329" w:rsidP="00315329">
      <w:pPr>
        <w:pStyle w:val="Akapitzlist"/>
        <w:numPr>
          <w:ilvl w:val="0"/>
          <w:numId w:val="12"/>
        </w:numPr>
        <w:spacing w:after="0" w:line="276" w:lineRule="auto"/>
        <w:ind w:left="284" w:hanging="284"/>
        <w:jc w:val="both"/>
        <w:rPr>
          <w:rFonts w:ascii="Garamond" w:hAnsi="Garamond" w:cstheme="minorHAnsi"/>
        </w:rPr>
      </w:pPr>
      <w:r w:rsidRPr="00697680">
        <w:rPr>
          <w:rFonts w:ascii="Garamond" w:hAnsi="Garamond" w:cstheme="minorHAnsi"/>
        </w:rPr>
        <w:t>Przy wyborze najkorzystniejszej oferty Zamawiający będzie się kierował następującymi kryteriami:</w:t>
      </w:r>
    </w:p>
    <w:p w14:paraId="7CBF3449" w14:textId="77777777" w:rsidR="00315329" w:rsidRPr="00697680" w:rsidRDefault="00315329" w:rsidP="00315329">
      <w:pPr>
        <w:pStyle w:val="Akapitzlist"/>
        <w:spacing w:after="0"/>
        <w:ind w:left="284"/>
        <w:jc w:val="both"/>
        <w:rPr>
          <w:rFonts w:ascii="Garamond" w:hAnsi="Garamond" w:cstheme="minorHAnsi"/>
        </w:rPr>
      </w:pPr>
    </w:p>
    <w:p w14:paraId="4E45DC10" w14:textId="77777777" w:rsidR="00315329" w:rsidRPr="00697680" w:rsidRDefault="00315329" w:rsidP="00315329">
      <w:pPr>
        <w:pStyle w:val="Akapitzlist"/>
        <w:numPr>
          <w:ilvl w:val="0"/>
          <w:numId w:val="13"/>
        </w:numPr>
        <w:spacing w:after="0" w:line="276" w:lineRule="auto"/>
        <w:ind w:left="284" w:firstLine="0"/>
        <w:jc w:val="both"/>
        <w:rPr>
          <w:rFonts w:ascii="Garamond" w:hAnsi="Garamond" w:cstheme="minorHAnsi"/>
        </w:rPr>
      </w:pPr>
      <w:r w:rsidRPr="00697680">
        <w:rPr>
          <w:rFonts w:ascii="Garamond" w:hAnsi="Garamond" w:cstheme="minorHAnsi"/>
        </w:rPr>
        <w:t>Cena</w:t>
      </w: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t>60 %</w:t>
      </w:r>
    </w:p>
    <w:p w14:paraId="69184247" w14:textId="7FF0875B" w:rsidR="00315329" w:rsidRPr="00697680" w:rsidRDefault="00315329" w:rsidP="00315329">
      <w:pPr>
        <w:pStyle w:val="Akapitzlist"/>
        <w:numPr>
          <w:ilvl w:val="0"/>
          <w:numId w:val="13"/>
        </w:numPr>
        <w:spacing w:after="0" w:line="276" w:lineRule="auto"/>
        <w:ind w:left="284" w:firstLine="0"/>
        <w:jc w:val="both"/>
        <w:rPr>
          <w:rFonts w:ascii="Garamond" w:hAnsi="Garamond" w:cstheme="minorHAnsi"/>
        </w:rPr>
      </w:pPr>
      <w:r w:rsidRPr="00697680">
        <w:rPr>
          <w:rFonts w:ascii="Garamond" w:hAnsi="Garamond" w:cstheme="minorHAnsi"/>
        </w:rPr>
        <w:t>Okres gwarancji i rękojmi</w:t>
      </w:r>
      <w:r w:rsidRPr="00697680">
        <w:rPr>
          <w:rFonts w:ascii="Garamond" w:hAnsi="Garamond" w:cstheme="minorHAnsi"/>
        </w:rPr>
        <w:tab/>
        <w:t>40 %</w:t>
      </w:r>
    </w:p>
    <w:p w14:paraId="62B39048" w14:textId="77777777" w:rsidR="00315329" w:rsidRPr="00697680" w:rsidRDefault="00315329" w:rsidP="00315329">
      <w:pPr>
        <w:pStyle w:val="Akapitzlist"/>
        <w:spacing w:after="0"/>
        <w:ind w:left="0"/>
        <w:jc w:val="both"/>
        <w:rPr>
          <w:rFonts w:ascii="Garamond" w:hAnsi="Garamond" w:cstheme="minorHAnsi"/>
        </w:rPr>
      </w:pPr>
    </w:p>
    <w:p w14:paraId="1DB308FA" w14:textId="77777777" w:rsidR="00315329" w:rsidRPr="00697680" w:rsidRDefault="00315329" w:rsidP="00315329">
      <w:pPr>
        <w:pStyle w:val="Akapitzlist"/>
        <w:numPr>
          <w:ilvl w:val="0"/>
          <w:numId w:val="12"/>
        </w:numPr>
        <w:spacing w:after="0" w:line="276" w:lineRule="auto"/>
        <w:ind w:left="284" w:hanging="284"/>
        <w:jc w:val="both"/>
        <w:rPr>
          <w:rFonts w:ascii="Garamond" w:hAnsi="Garamond" w:cstheme="minorHAnsi"/>
        </w:rPr>
      </w:pPr>
      <w:r w:rsidRPr="00697680">
        <w:rPr>
          <w:rFonts w:ascii="Garamond" w:hAnsi="Garamond" w:cstheme="minorHAnsi"/>
        </w:rPr>
        <w:t>Sposób obliczenia ilości punktów uzyskanych przez Wykonawcę w danym kryterium:</w:t>
      </w:r>
    </w:p>
    <w:p w14:paraId="786C2B18" w14:textId="77777777" w:rsidR="00315329" w:rsidRPr="00697680" w:rsidRDefault="00315329" w:rsidP="00315329">
      <w:pPr>
        <w:pStyle w:val="Akapitzlist"/>
        <w:spacing w:after="0"/>
        <w:ind w:left="284"/>
        <w:jc w:val="both"/>
        <w:rPr>
          <w:rFonts w:ascii="Garamond" w:hAnsi="Garamond" w:cstheme="minorHAnsi"/>
        </w:rPr>
      </w:pPr>
    </w:p>
    <w:p w14:paraId="68BE3479"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b/>
        </w:rPr>
        <w:t>CENA (C)</w:t>
      </w:r>
      <w:r w:rsidRPr="00697680">
        <w:rPr>
          <w:rFonts w:ascii="Garamond" w:hAnsi="Garamond" w:cstheme="minorHAnsi"/>
        </w:rPr>
        <w:t xml:space="preserve"> – maks. 60 pkt, przy zastosowaniu następującego wzoru:</w:t>
      </w:r>
    </w:p>
    <w:p w14:paraId="63EFF06E" w14:textId="77777777" w:rsidR="00315329" w:rsidRPr="00697680" w:rsidRDefault="00315329" w:rsidP="00315329">
      <w:pPr>
        <w:pStyle w:val="Akapitzlist"/>
        <w:spacing w:after="0"/>
        <w:jc w:val="both"/>
        <w:rPr>
          <w:rFonts w:ascii="Garamond" w:hAnsi="Garamond" w:cstheme="minorHAnsi"/>
        </w:rPr>
      </w:pPr>
    </w:p>
    <w:p w14:paraId="06E78A13" w14:textId="77777777" w:rsidR="00315329" w:rsidRPr="00697680" w:rsidRDefault="00315329" w:rsidP="00315329">
      <w:pPr>
        <w:pStyle w:val="Akapitzlist"/>
        <w:spacing w:after="0"/>
        <w:jc w:val="both"/>
        <w:rPr>
          <w:rFonts w:ascii="Garamond" w:hAnsi="Garamond" w:cstheme="minorHAnsi"/>
        </w:rPr>
      </w:pPr>
      <w:r w:rsidRPr="00697680">
        <w:rPr>
          <w:rFonts w:ascii="Garamond" w:hAnsi="Garamond" w:cstheme="minorHAnsi"/>
        </w:rPr>
        <w:t xml:space="preserve">         Cena (wartość łącznie z podatkiem VAT) oferty najtańszej</w:t>
      </w:r>
    </w:p>
    <w:p w14:paraId="7BA8B3C5" w14:textId="77777777" w:rsidR="00315329" w:rsidRPr="00697680" w:rsidRDefault="00315329" w:rsidP="00315329">
      <w:pPr>
        <w:pStyle w:val="Akapitzlist"/>
        <w:spacing w:after="0"/>
        <w:jc w:val="both"/>
        <w:rPr>
          <w:rFonts w:ascii="Garamond" w:hAnsi="Garamond" w:cstheme="minorHAnsi"/>
        </w:rPr>
      </w:pPr>
      <w:r w:rsidRPr="00697680">
        <w:rPr>
          <w:rFonts w:ascii="Garamond" w:hAnsi="Garamond" w:cstheme="minorHAnsi"/>
        </w:rPr>
        <w:t>C =   ________________________________________________  x 60 pkt</w:t>
      </w:r>
    </w:p>
    <w:p w14:paraId="1205879A" w14:textId="77777777" w:rsidR="00315329" w:rsidRPr="00697680" w:rsidRDefault="00315329" w:rsidP="00315329">
      <w:pPr>
        <w:pStyle w:val="Akapitzlist"/>
        <w:spacing w:after="0"/>
        <w:jc w:val="both"/>
        <w:rPr>
          <w:rFonts w:ascii="Garamond" w:hAnsi="Garamond" w:cstheme="minorHAnsi"/>
        </w:rPr>
      </w:pPr>
      <w:r w:rsidRPr="00697680">
        <w:rPr>
          <w:rFonts w:ascii="Garamond" w:hAnsi="Garamond" w:cstheme="minorHAnsi"/>
        </w:rPr>
        <w:t xml:space="preserve">         Cena (wartość łącznie z podatkiem VAT) oferty ocenianej</w:t>
      </w:r>
    </w:p>
    <w:p w14:paraId="792FDC4F" w14:textId="77777777" w:rsidR="00315329" w:rsidRPr="00697680" w:rsidRDefault="00315329" w:rsidP="00315329">
      <w:pPr>
        <w:pStyle w:val="Akapitzlist"/>
        <w:spacing w:after="0"/>
        <w:ind w:left="0"/>
        <w:jc w:val="both"/>
        <w:rPr>
          <w:rFonts w:ascii="Garamond" w:hAnsi="Garamond" w:cstheme="minorHAnsi"/>
        </w:rPr>
      </w:pPr>
    </w:p>
    <w:p w14:paraId="3C23B9D6"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rPr>
        <w:t>Przez cenę (wartość łącznie z podatkiem VAT) oferty najtańszej rozumie się cenę oferty najtańszej spośród ofert nie podlegających odrzuceniu i złożonych przez Wykonawców, którzy nie podlegali wykluczeniu w danym etapie badania i oceny ofert.</w:t>
      </w:r>
    </w:p>
    <w:p w14:paraId="419D1963" w14:textId="77777777" w:rsidR="00315329" w:rsidRPr="00697680" w:rsidRDefault="00315329" w:rsidP="00315329">
      <w:pPr>
        <w:pStyle w:val="Akapitzlist"/>
        <w:spacing w:after="0"/>
        <w:jc w:val="both"/>
        <w:rPr>
          <w:rFonts w:ascii="Garamond" w:hAnsi="Garamond" w:cstheme="minorHAnsi"/>
          <w:b/>
        </w:rPr>
      </w:pPr>
    </w:p>
    <w:p w14:paraId="42E3D237"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b/>
        </w:rPr>
        <w:t>OKRES GWARANCJI i RĘKOJMI (G)</w:t>
      </w:r>
      <w:r w:rsidRPr="00697680">
        <w:rPr>
          <w:rFonts w:ascii="Garamond" w:hAnsi="Garamond" w:cstheme="minorHAnsi"/>
        </w:rPr>
        <w:t xml:space="preserve"> – maks. 40 pkt, przy zastosowaniu poniższej punktacji:</w:t>
      </w:r>
    </w:p>
    <w:p w14:paraId="39046D5C" w14:textId="77777777" w:rsidR="00315329" w:rsidRPr="00697680" w:rsidRDefault="00315329" w:rsidP="00315329">
      <w:pPr>
        <w:pStyle w:val="Akapitzlist"/>
        <w:spacing w:after="0"/>
        <w:ind w:left="0"/>
        <w:jc w:val="both"/>
        <w:rPr>
          <w:rFonts w:ascii="Garamond" w:hAnsi="Garamond" w:cstheme="minorHAnsi"/>
        </w:rPr>
      </w:pPr>
    </w:p>
    <w:p w14:paraId="79E4330B" w14:textId="77777777" w:rsidR="00315329" w:rsidRPr="00697680" w:rsidRDefault="00315329" w:rsidP="00315329">
      <w:pPr>
        <w:pStyle w:val="Akapitzlist"/>
        <w:numPr>
          <w:ilvl w:val="0"/>
          <w:numId w:val="14"/>
        </w:numPr>
        <w:spacing w:after="0" w:line="276" w:lineRule="auto"/>
        <w:ind w:left="284" w:hanging="284"/>
        <w:jc w:val="both"/>
        <w:rPr>
          <w:rFonts w:ascii="Garamond" w:hAnsi="Garamond" w:cstheme="minorHAnsi"/>
        </w:rPr>
      </w:pPr>
      <w:r w:rsidRPr="00697680">
        <w:rPr>
          <w:rFonts w:ascii="Garamond" w:hAnsi="Garamond" w:cstheme="minorHAnsi"/>
        </w:rPr>
        <w:t>za udzielnie gwarancji na okres 12 miesięcy Wykonawca otrzyma – 0 punktów;</w:t>
      </w:r>
    </w:p>
    <w:p w14:paraId="428717EB" w14:textId="77777777" w:rsidR="00315329" w:rsidRPr="00697680" w:rsidRDefault="00315329" w:rsidP="00315329">
      <w:pPr>
        <w:pStyle w:val="Akapitzlist"/>
        <w:spacing w:after="0"/>
        <w:ind w:left="284" w:hanging="284"/>
        <w:jc w:val="both"/>
        <w:rPr>
          <w:rFonts w:ascii="Garamond" w:hAnsi="Garamond" w:cstheme="minorHAnsi"/>
        </w:rPr>
      </w:pPr>
    </w:p>
    <w:p w14:paraId="53AD7400" w14:textId="77777777" w:rsidR="00315329" w:rsidRPr="00697680" w:rsidRDefault="00315329" w:rsidP="00315329">
      <w:pPr>
        <w:pStyle w:val="Akapitzlist"/>
        <w:numPr>
          <w:ilvl w:val="0"/>
          <w:numId w:val="14"/>
        </w:numPr>
        <w:spacing w:after="0" w:line="276" w:lineRule="auto"/>
        <w:ind w:left="284" w:hanging="284"/>
        <w:jc w:val="both"/>
        <w:rPr>
          <w:rFonts w:ascii="Garamond" w:hAnsi="Garamond" w:cstheme="minorHAnsi"/>
        </w:rPr>
      </w:pPr>
      <w:r w:rsidRPr="00697680">
        <w:rPr>
          <w:rFonts w:ascii="Garamond" w:hAnsi="Garamond" w:cstheme="minorHAnsi"/>
        </w:rPr>
        <w:t>za udzielnie gwarancji na okres 24 miesięcy Wykonawca otrzyma – 0 punktów;</w:t>
      </w:r>
    </w:p>
    <w:p w14:paraId="404817D7" w14:textId="77777777" w:rsidR="00315329" w:rsidRPr="00697680" w:rsidRDefault="00315329" w:rsidP="00315329">
      <w:pPr>
        <w:pStyle w:val="Akapitzlist"/>
        <w:spacing w:after="0"/>
        <w:ind w:left="284" w:hanging="284"/>
        <w:jc w:val="both"/>
        <w:rPr>
          <w:rFonts w:ascii="Garamond" w:hAnsi="Garamond" w:cstheme="minorHAnsi"/>
        </w:rPr>
      </w:pPr>
    </w:p>
    <w:p w14:paraId="28C765E7" w14:textId="77777777" w:rsidR="00315329" w:rsidRPr="00697680" w:rsidRDefault="00315329" w:rsidP="00315329">
      <w:pPr>
        <w:pStyle w:val="Akapitzlist"/>
        <w:numPr>
          <w:ilvl w:val="0"/>
          <w:numId w:val="14"/>
        </w:numPr>
        <w:spacing w:after="0" w:line="276" w:lineRule="auto"/>
        <w:ind w:left="284" w:hanging="284"/>
        <w:jc w:val="both"/>
        <w:rPr>
          <w:rFonts w:ascii="Garamond" w:hAnsi="Garamond" w:cstheme="minorHAnsi"/>
        </w:rPr>
      </w:pPr>
      <w:r w:rsidRPr="00697680">
        <w:rPr>
          <w:rFonts w:ascii="Garamond" w:hAnsi="Garamond" w:cstheme="minorHAnsi"/>
        </w:rPr>
        <w:t>za udzielnie gwarancji na okres 36 miesięcy Wykonawca otrzyma – 20 punktów.</w:t>
      </w:r>
    </w:p>
    <w:p w14:paraId="049D1DBF" w14:textId="77777777" w:rsidR="00315329" w:rsidRPr="00697680" w:rsidRDefault="00315329" w:rsidP="00315329">
      <w:pPr>
        <w:pStyle w:val="Akapitzlist"/>
        <w:rPr>
          <w:rFonts w:ascii="Garamond" w:hAnsi="Garamond" w:cstheme="minorHAnsi"/>
        </w:rPr>
      </w:pPr>
    </w:p>
    <w:p w14:paraId="1A8ADF29" w14:textId="77777777" w:rsidR="00315329" w:rsidRPr="00697680" w:rsidRDefault="00315329" w:rsidP="00315329">
      <w:pPr>
        <w:pStyle w:val="Akapitzlist"/>
        <w:numPr>
          <w:ilvl w:val="0"/>
          <w:numId w:val="14"/>
        </w:numPr>
        <w:spacing w:after="0" w:line="276" w:lineRule="auto"/>
        <w:ind w:left="284" w:hanging="284"/>
        <w:jc w:val="both"/>
        <w:rPr>
          <w:rFonts w:ascii="Garamond" w:hAnsi="Garamond" w:cstheme="minorHAnsi"/>
        </w:rPr>
      </w:pPr>
      <w:r w:rsidRPr="00697680">
        <w:rPr>
          <w:rFonts w:ascii="Garamond" w:hAnsi="Garamond" w:cstheme="minorHAnsi"/>
        </w:rPr>
        <w:t>za udzielnie gwarancji na okres 48 miesięcy Wykonawca otrzyma – 40 punktów.</w:t>
      </w:r>
    </w:p>
    <w:p w14:paraId="5C9FF944" w14:textId="77777777" w:rsidR="00315329" w:rsidRPr="00697680" w:rsidRDefault="00315329" w:rsidP="00315329">
      <w:pPr>
        <w:pStyle w:val="Akapitzlist"/>
        <w:spacing w:after="0"/>
        <w:ind w:left="284"/>
        <w:jc w:val="both"/>
        <w:rPr>
          <w:rFonts w:ascii="Garamond" w:hAnsi="Garamond" w:cstheme="minorHAnsi"/>
        </w:rPr>
      </w:pPr>
    </w:p>
    <w:p w14:paraId="002A8996" w14:textId="77777777" w:rsidR="00315329" w:rsidRPr="00697680" w:rsidRDefault="00315329" w:rsidP="00315329">
      <w:pPr>
        <w:pStyle w:val="Akapitzlist"/>
        <w:spacing w:after="0"/>
        <w:ind w:left="0"/>
        <w:jc w:val="both"/>
        <w:rPr>
          <w:rFonts w:ascii="Garamond" w:hAnsi="Garamond" w:cstheme="minorHAnsi"/>
        </w:rPr>
      </w:pPr>
    </w:p>
    <w:p w14:paraId="7AECF7D6" w14:textId="77777777" w:rsidR="00315329" w:rsidRPr="00697680" w:rsidRDefault="00315329" w:rsidP="00315329">
      <w:pPr>
        <w:pStyle w:val="Akapitzlist"/>
        <w:spacing w:after="0"/>
        <w:ind w:left="0"/>
        <w:jc w:val="both"/>
        <w:rPr>
          <w:rFonts w:ascii="Garamond" w:hAnsi="Garamond" w:cstheme="minorHAnsi"/>
          <w:b/>
          <w:iCs/>
        </w:rPr>
      </w:pPr>
      <w:r w:rsidRPr="00697680">
        <w:rPr>
          <w:rFonts w:ascii="Garamond" w:hAnsi="Garamond" w:cstheme="minorHAnsi"/>
          <w:b/>
          <w:iCs/>
        </w:rPr>
        <w:t>Uwaga:</w:t>
      </w:r>
    </w:p>
    <w:p w14:paraId="6FECBD5C"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rPr>
        <w:t>Wykonawca określa okres gwarancji tylko w pełnych miesiącach, tj. 12, 24, 36 lub 48 miesięcy od daty odbioru końcowego.</w:t>
      </w:r>
    </w:p>
    <w:p w14:paraId="68295AF2" w14:textId="77777777" w:rsidR="00315329" w:rsidRPr="00697680" w:rsidRDefault="00315329" w:rsidP="00315329">
      <w:pPr>
        <w:pStyle w:val="Akapitzlist"/>
        <w:spacing w:after="0"/>
        <w:ind w:left="0"/>
        <w:jc w:val="both"/>
        <w:rPr>
          <w:rFonts w:ascii="Garamond" w:hAnsi="Garamond" w:cstheme="minorHAnsi"/>
        </w:rPr>
      </w:pPr>
    </w:p>
    <w:p w14:paraId="1592DEBE" w14:textId="77777777" w:rsidR="00315329" w:rsidRPr="00697680" w:rsidRDefault="00315329" w:rsidP="00315329">
      <w:pPr>
        <w:pStyle w:val="Akapitzlist"/>
        <w:spacing w:after="0"/>
        <w:ind w:left="0"/>
        <w:jc w:val="both"/>
        <w:rPr>
          <w:rFonts w:ascii="Garamond" w:hAnsi="Garamond" w:cstheme="minorHAnsi"/>
          <w:b/>
          <w:bCs/>
        </w:rPr>
      </w:pPr>
      <w:r w:rsidRPr="00697680">
        <w:rPr>
          <w:rFonts w:ascii="Garamond" w:hAnsi="Garamond" w:cstheme="minorHAnsi"/>
          <w:b/>
          <w:bCs/>
        </w:rPr>
        <w:t>Zaproponowany przez Wykonawcę okres gwarancji równy będzie okresowi rękojmi.</w:t>
      </w:r>
    </w:p>
    <w:p w14:paraId="3E77D6EC" w14:textId="77777777" w:rsidR="00315329" w:rsidRPr="00697680" w:rsidRDefault="00315329" w:rsidP="00315329">
      <w:pPr>
        <w:pStyle w:val="Akapitzlist"/>
        <w:spacing w:after="0"/>
        <w:ind w:left="0"/>
        <w:jc w:val="both"/>
        <w:rPr>
          <w:rFonts w:ascii="Garamond" w:hAnsi="Garamond" w:cstheme="minorHAnsi"/>
          <w:b/>
          <w:bCs/>
        </w:rPr>
      </w:pPr>
    </w:p>
    <w:p w14:paraId="500BBAEC" w14:textId="77777777" w:rsidR="00315329" w:rsidRPr="00697680" w:rsidRDefault="00315329" w:rsidP="00315329">
      <w:pPr>
        <w:pStyle w:val="Akapitzlist"/>
        <w:spacing w:after="0"/>
        <w:ind w:left="0"/>
        <w:jc w:val="both"/>
        <w:rPr>
          <w:rFonts w:ascii="Garamond" w:hAnsi="Garamond" w:cstheme="minorHAnsi"/>
          <w:b/>
        </w:rPr>
      </w:pPr>
      <w:r w:rsidRPr="00697680">
        <w:rPr>
          <w:rFonts w:ascii="Garamond" w:hAnsi="Garamond" w:cstheme="minorHAnsi"/>
          <w:b/>
        </w:rPr>
        <w:t>W przypadku niewypełnienia przez Wykonawcę w pkt 2 Formularza oferty pola określającego długość „okresu gwarancji” będzie to równoważne z udzieleniem gwarancji na okres 12 lub 24 miesięcy oraz przyznaniem przez Zamawiającego 0 punktów.</w:t>
      </w:r>
    </w:p>
    <w:p w14:paraId="6D0ED410" w14:textId="77777777" w:rsidR="00315329" w:rsidRPr="00697680" w:rsidRDefault="00315329" w:rsidP="00315329">
      <w:pPr>
        <w:pStyle w:val="Akapitzlist"/>
        <w:spacing w:after="0"/>
        <w:ind w:left="0"/>
        <w:jc w:val="both"/>
        <w:rPr>
          <w:rFonts w:ascii="Garamond" w:hAnsi="Garamond" w:cstheme="minorHAnsi"/>
          <w:b/>
        </w:rPr>
      </w:pPr>
    </w:p>
    <w:p w14:paraId="6CEA4BF7" w14:textId="77777777" w:rsidR="00315329" w:rsidRPr="00697680" w:rsidRDefault="00315329" w:rsidP="00315329">
      <w:pPr>
        <w:pStyle w:val="Akapitzlist"/>
        <w:numPr>
          <w:ilvl w:val="0"/>
          <w:numId w:val="12"/>
        </w:numPr>
        <w:spacing w:after="0" w:line="276" w:lineRule="auto"/>
        <w:ind w:left="284" w:hanging="284"/>
        <w:jc w:val="both"/>
        <w:rPr>
          <w:rFonts w:ascii="Garamond" w:hAnsi="Garamond" w:cstheme="minorHAnsi"/>
          <w:bCs/>
        </w:rPr>
      </w:pPr>
      <w:r w:rsidRPr="00697680">
        <w:rPr>
          <w:rFonts w:ascii="Garamond" w:hAnsi="Garamond" w:cstheme="minorHAnsi"/>
          <w:bCs/>
        </w:rPr>
        <w:t>SUMA punktów (S)  - maks. 100 pkt</w:t>
      </w:r>
    </w:p>
    <w:p w14:paraId="73714122" w14:textId="77777777" w:rsidR="00315329" w:rsidRPr="00697680" w:rsidRDefault="00315329" w:rsidP="00315329">
      <w:pPr>
        <w:pStyle w:val="Akapitzlist"/>
        <w:spacing w:after="0"/>
        <w:ind w:left="284"/>
        <w:jc w:val="both"/>
        <w:rPr>
          <w:rFonts w:ascii="Garamond" w:hAnsi="Garamond" w:cstheme="minorHAnsi"/>
          <w:bCs/>
        </w:rPr>
      </w:pPr>
    </w:p>
    <w:p w14:paraId="5ADC9FAC" w14:textId="77777777" w:rsidR="00315329" w:rsidRPr="00697680" w:rsidRDefault="00315329" w:rsidP="00315329">
      <w:pPr>
        <w:pStyle w:val="Akapitzlist"/>
        <w:spacing w:after="0"/>
        <w:ind w:left="0"/>
        <w:jc w:val="both"/>
        <w:rPr>
          <w:rFonts w:ascii="Garamond" w:hAnsi="Garamond" w:cstheme="minorHAnsi"/>
          <w:bCs/>
        </w:rPr>
      </w:pPr>
      <w:r w:rsidRPr="00697680">
        <w:rPr>
          <w:rFonts w:ascii="Garamond" w:hAnsi="Garamond" w:cstheme="minorHAnsi"/>
          <w:bCs/>
        </w:rPr>
        <w:t>Oferty będą oceniane w odniesieniu do najkorzystniejszych warunków przedstawionych przez Wykonawców w zakresie kryterium ceny i kryterium klauzul fakultatywnych, według poniższego wzoru:</w:t>
      </w:r>
    </w:p>
    <w:p w14:paraId="5CE68018" w14:textId="77777777" w:rsidR="00315329" w:rsidRPr="00697680" w:rsidRDefault="00315329" w:rsidP="00315329">
      <w:pPr>
        <w:pStyle w:val="Akapitzlist"/>
        <w:spacing w:after="0"/>
        <w:ind w:left="-142" w:hanging="284"/>
        <w:rPr>
          <w:rFonts w:ascii="Garamond" w:hAnsi="Garamond" w:cstheme="minorHAnsi"/>
          <w:bCs/>
        </w:rPr>
      </w:pPr>
    </w:p>
    <w:p w14:paraId="11CD072B" w14:textId="77777777" w:rsidR="00315329" w:rsidRPr="00697680" w:rsidRDefault="00315329" w:rsidP="00315329">
      <w:pPr>
        <w:pStyle w:val="Akapitzlist"/>
        <w:spacing w:after="0"/>
        <w:ind w:left="0"/>
        <w:rPr>
          <w:rFonts w:ascii="Garamond" w:hAnsi="Garamond" w:cstheme="minorHAnsi"/>
          <w:b/>
          <w:bCs/>
          <w:iCs/>
        </w:rPr>
      </w:pPr>
      <w:r w:rsidRPr="00697680">
        <w:rPr>
          <w:rFonts w:ascii="Garamond" w:hAnsi="Garamond" w:cstheme="minorHAnsi"/>
          <w:b/>
          <w:bCs/>
          <w:iCs/>
        </w:rPr>
        <w:t>S = C + G</w:t>
      </w:r>
    </w:p>
    <w:p w14:paraId="0198A610" w14:textId="77777777" w:rsidR="00315329" w:rsidRPr="00697680" w:rsidRDefault="00315329" w:rsidP="00315329">
      <w:pPr>
        <w:pStyle w:val="Akapitzlist"/>
        <w:spacing w:after="0"/>
        <w:ind w:left="0"/>
        <w:jc w:val="both"/>
        <w:rPr>
          <w:rFonts w:ascii="Garamond" w:hAnsi="Garamond" w:cstheme="minorHAnsi"/>
        </w:rPr>
      </w:pPr>
      <w:r w:rsidRPr="00697680">
        <w:rPr>
          <w:rFonts w:ascii="Garamond" w:hAnsi="Garamond" w:cstheme="minorHAnsi"/>
        </w:rPr>
        <w:t>gdzie:</w:t>
      </w:r>
    </w:p>
    <w:p w14:paraId="58275215" w14:textId="77777777" w:rsidR="00315329" w:rsidRPr="00697680" w:rsidRDefault="00315329" w:rsidP="00315329">
      <w:pPr>
        <w:pStyle w:val="Akapitzlist"/>
        <w:spacing w:after="0"/>
        <w:ind w:left="0"/>
        <w:rPr>
          <w:rFonts w:ascii="Garamond" w:hAnsi="Garamond" w:cstheme="minorHAnsi"/>
          <w:bCs/>
          <w:iCs/>
        </w:rPr>
      </w:pPr>
      <w:r w:rsidRPr="00697680">
        <w:rPr>
          <w:rFonts w:ascii="Garamond" w:hAnsi="Garamond" w:cstheme="minorHAnsi"/>
          <w:b/>
          <w:bCs/>
          <w:iCs/>
        </w:rPr>
        <w:t>S</w:t>
      </w:r>
      <w:r w:rsidRPr="00697680">
        <w:rPr>
          <w:rFonts w:ascii="Garamond" w:hAnsi="Garamond" w:cstheme="minorHAnsi"/>
          <w:bCs/>
          <w:iCs/>
        </w:rPr>
        <w:t xml:space="preserve"> – suma punktów łącznie</w:t>
      </w:r>
    </w:p>
    <w:p w14:paraId="7784D827" w14:textId="77777777" w:rsidR="00315329" w:rsidRPr="00697680" w:rsidRDefault="00315329" w:rsidP="00315329">
      <w:pPr>
        <w:pStyle w:val="Akapitzlist"/>
        <w:spacing w:after="0"/>
        <w:ind w:left="0"/>
        <w:rPr>
          <w:rFonts w:ascii="Garamond" w:hAnsi="Garamond" w:cstheme="minorHAnsi"/>
          <w:bCs/>
          <w:iCs/>
        </w:rPr>
      </w:pPr>
      <w:r w:rsidRPr="00697680">
        <w:rPr>
          <w:rFonts w:ascii="Garamond" w:hAnsi="Garamond" w:cstheme="minorHAnsi"/>
          <w:b/>
          <w:bCs/>
          <w:iCs/>
        </w:rPr>
        <w:t>C</w:t>
      </w:r>
      <w:r w:rsidRPr="00697680">
        <w:rPr>
          <w:rFonts w:ascii="Garamond" w:hAnsi="Garamond" w:cstheme="minorHAnsi"/>
          <w:bCs/>
          <w:iCs/>
        </w:rPr>
        <w:t xml:space="preserve"> – ilość punktów uzyskana w kryterium ceny (maks. 60 pkt)</w:t>
      </w:r>
    </w:p>
    <w:p w14:paraId="3E654462" w14:textId="77777777" w:rsidR="00315329" w:rsidRPr="00697680" w:rsidRDefault="00315329" w:rsidP="00315329">
      <w:pPr>
        <w:pStyle w:val="Akapitzlist"/>
        <w:spacing w:after="0"/>
        <w:ind w:left="0"/>
        <w:rPr>
          <w:rFonts w:ascii="Garamond" w:hAnsi="Garamond" w:cstheme="minorHAnsi"/>
          <w:bCs/>
        </w:rPr>
      </w:pPr>
      <w:r w:rsidRPr="00697680">
        <w:rPr>
          <w:rFonts w:ascii="Garamond" w:hAnsi="Garamond" w:cstheme="minorHAnsi"/>
          <w:b/>
          <w:bCs/>
          <w:iCs/>
        </w:rPr>
        <w:t>G</w:t>
      </w:r>
      <w:r w:rsidRPr="00697680">
        <w:rPr>
          <w:rFonts w:ascii="Garamond" w:hAnsi="Garamond" w:cstheme="minorHAnsi"/>
          <w:bCs/>
        </w:rPr>
        <w:t xml:space="preserve"> – ilość punktów uzyskana w kryterium okres gwarancji (maks. 40 pkt)</w:t>
      </w:r>
    </w:p>
    <w:p w14:paraId="4DFD32F3" w14:textId="77777777" w:rsidR="00315329" w:rsidRPr="00697680" w:rsidRDefault="00315329" w:rsidP="00315329">
      <w:pPr>
        <w:pStyle w:val="Akapitzlist"/>
        <w:spacing w:after="0"/>
        <w:ind w:left="0"/>
        <w:rPr>
          <w:rFonts w:ascii="Garamond" w:hAnsi="Garamond" w:cstheme="minorHAnsi"/>
          <w:bCs/>
        </w:rPr>
      </w:pPr>
      <w:r w:rsidRPr="00697680">
        <w:rPr>
          <w:rFonts w:ascii="Garamond" w:hAnsi="Garamond" w:cstheme="minorHAnsi"/>
          <w:bCs/>
        </w:rPr>
        <w:t xml:space="preserve">Zamawiający zastosuje zaokrąglenie ostatecznych wyników do dwóch miejsc po przecinku. </w:t>
      </w:r>
    </w:p>
    <w:p w14:paraId="05987BD5" w14:textId="77777777" w:rsidR="00315329" w:rsidRPr="00697680" w:rsidRDefault="00315329" w:rsidP="00315329">
      <w:pPr>
        <w:pStyle w:val="Akapitzlist"/>
        <w:spacing w:after="0"/>
        <w:ind w:left="-142" w:hanging="284"/>
        <w:rPr>
          <w:rFonts w:ascii="Garamond" w:hAnsi="Garamond" w:cstheme="minorHAnsi"/>
          <w:bCs/>
        </w:rPr>
      </w:pPr>
    </w:p>
    <w:p w14:paraId="45D34EE7" w14:textId="5B8D6765" w:rsidR="00315329" w:rsidRPr="00697680" w:rsidRDefault="00315329" w:rsidP="00315329">
      <w:pPr>
        <w:spacing w:after="12"/>
        <w:rPr>
          <w:rFonts w:ascii="Garamond" w:hAnsi="Garamond" w:cstheme="minorHAnsi"/>
        </w:rPr>
      </w:pPr>
      <w:r w:rsidRPr="00697680">
        <w:rPr>
          <w:rFonts w:ascii="Garamond" w:hAnsi="Garamond" w:cstheme="minorHAnsi"/>
        </w:rPr>
        <w:t xml:space="preserve">Zamawiający udzieli zamówienia temu Wykonawcy, którego oferta otrzyma największą ilość punktów po zsumowaniu wszystkich kryteriów oraz spełni wymagania określone zapisami </w:t>
      </w:r>
      <w:r w:rsidR="007A1A95">
        <w:rPr>
          <w:rFonts w:ascii="Garamond" w:hAnsi="Garamond" w:cstheme="minorHAnsi"/>
        </w:rPr>
        <w:t xml:space="preserve">zapytania ofertowego </w:t>
      </w:r>
      <w:r w:rsidRPr="00697680">
        <w:rPr>
          <w:rFonts w:ascii="Garamond" w:hAnsi="Garamond" w:cstheme="minorHAnsi"/>
        </w:rPr>
        <w:t>oraz ustawy Pz</w:t>
      </w:r>
      <w:r w:rsidR="007A1A95">
        <w:rPr>
          <w:rFonts w:ascii="Garamond" w:hAnsi="Garamond" w:cstheme="minorHAnsi"/>
        </w:rPr>
        <w:t>p</w:t>
      </w:r>
      <w:r w:rsidRPr="00697680">
        <w:rPr>
          <w:rFonts w:ascii="Garamond" w:hAnsi="Garamond" w:cstheme="minorHAnsi"/>
        </w:rPr>
        <w:t xml:space="preserve">.  </w:t>
      </w:r>
    </w:p>
    <w:p w14:paraId="04EA5904" w14:textId="77777777" w:rsidR="00315329" w:rsidRPr="00697680" w:rsidRDefault="00315329" w:rsidP="00315329">
      <w:pPr>
        <w:spacing w:after="12"/>
        <w:rPr>
          <w:rFonts w:ascii="Garamond" w:hAnsi="Garamond" w:cstheme="minorHAnsi"/>
        </w:rPr>
      </w:pPr>
    </w:p>
    <w:p w14:paraId="18B78D54"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54B5A0A9"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3. Wykonawcy składając oferty dodatkowe nie mogą zaoferować cen wyższych niż zaoferowane w złożonych ofertach.</w:t>
      </w:r>
    </w:p>
    <w:p w14:paraId="56E168BB" w14:textId="3D75C132"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4. Zamawiający udzieli zamówienia Wykonawcy, którego oferta odpowiada wszystkim wymaganiom określonym w niniejszej specyfikacji i została oceniona jako najkorzystniejsza w oparciu o podane kryterium wyboru.</w:t>
      </w:r>
    </w:p>
    <w:p w14:paraId="207BB902"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lastRenderedPageBreak/>
        <w:t>XI. Informacje o formalnościach, jakie powinny zostać dopełnione po wyborze oferty w celu zawarcia umowy w sprawie zamówienia publicznego</w:t>
      </w:r>
    </w:p>
    <w:p w14:paraId="45754AD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3FC59830"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XII. Wymagania dotyczące wadium</w:t>
      </w:r>
    </w:p>
    <w:p w14:paraId="1A6C411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Zamawiający nie wymaga wniesienia wadium.</w:t>
      </w:r>
    </w:p>
    <w:p w14:paraId="460A7037"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XIII. Zabezpieczenie należytego wykonania umowy</w:t>
      </w:r>
    </w:p>
    <w:p w14:paraId="197FCBCB"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Zamawiający nie wymaga wniesienia zabezpieczenia należytego wykonania umowy.</w:t>
      </w:r>
    </w:p>
    <w:p w14:paraId="56B9EE1B"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XIV. Postanowienia dotyczące przetwarzania danych osobowych</w:t>
      </w:r>
    </w:p>
    <w:p w14:paraId="35F066F6"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Zgodnie z art. 13 ust. 1 i 2 </w:t>
      </w:r>
      <w:r w:rsidRPr="00697680">
        <w:rPr>
          <w:rFonts w:ascii="Garamond" w:eastAsia="Calibri"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97680">
        <w:rPr>
          <w:rFonts w:ascii="Garamond" w:eastAsia="Times New Roman" w:hAnsi="Garamond" w:cs="Arial"/>
          <w:lang w:eastAsia="pl-PL"/>
        </w:rPr>
        <w:t xml:space="preserve">dalej „RODO”, informuję, że: </w:t>
      </w:r>
    </w:p>
    <w:p w14:paraId="62AACD72" w14:textId="77777777" w:rsidR="0044652E" w:rsidRPr="00697680" w:rsidRDefault="0044652E" w:rsidP="0044652E">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 xml:space="preserve">1) administratorem Pani/Pana danych osobowych jest </w:t>
      </w:r>
      <w:r w:rsidRPr="00697680">
        <w:rPr>
          <w:rFonts w:ascii="Garamond" w:eastAsia="Times New Roman" w:hAnsi="Garamond" w:cs="Arial"/>
          <w:i/>
          <w:lang w:eastAsia="pl-PL"/>
        </w:rPr>
        <w:t>Gmina Staroźreby, ul. Płocka 18, 09-440 Staroźreby, tel.: 24 266 30 80, e-mail: gmina @starozreby.pl</w:t>
      </w:r>
      <w:r w:rsidRPr="00697680">
        <w:rPr>
          <w:rFonts w:ascii="Garamond" w:eastAsia="Calibri" w:hAnsi="Garamond" w:cs="Arial"/>
          <w:i/>
        </w:rPr>
        <w:t>;</w:t>
      </w:r>
    </w:p>
    <w:p w14:paraId="4D9885B3" w14:textId="77777777" w:rsidR="0044652E" w:rsidRPr="00697680" w:rsidRDefault="0044652E" w:rsidP="0044652E">
      <w:pPr>
        <w:spacing w:after="0" w:line="360" w:lineRule="auto"/>
        <w:jc w:val="both"/>
        <w:rPr>
          <w:rFonts w:ascii="Garamond" w:eastAsia="Times New Roman" w:hAnsi="Garamond" w:cs="Arial"/>
          <w:color w:val="00B0F0"/>
          <w:lang w:eastAsia="pl-PL"/>
        </w:rPr>
      </w:pPr>
      <w:r w:rsidRPr="00697680">
        <w:rPr>
          <w:rFonts w:ascii="Garamond" w:eastAsia="Times New Roman" w:hAnsi="Garamond" w:cs="Arial"/>
          <w:lang w:eastAsia="pl-PL"/>
        </w:rPr>
        <w:t xml:space="preserve">2) inspektorem ochrony danych osobowych w </w:t>
      </w:r>
      <w:r w:rsidRPr="00697680">
        <w:rPr>
          <w:rFonts w:ascii="Garamond" w:eastAsia="Times New Roman" w:hAnsi="Garamond" w:cs="Arial"/>
          <w:i/>
          <w:lang w:eastAsia="pl-PL"/>
        </w:rPr>
        <w:t>Gminie Staroźreby</w:t>
      </w:r>
      <w:r w:rsidRPr="00697680">
        <w:rPr>
          <w:rFonts w:ascii="Garamond" w:eastAsia="Times New Roman" w:hAnsi="Garamond" w:cs="Arial"/>
          <w:lang w:eastAsia="pl-PL"/>
        </w:rPr>
        <w:t xml:space="preserve"> jest IOD</w:t>
      </w:r>
      <w:r w:rsidRPr="00697680">
        <w:rPr>
          <w:rFonts w:ascii="Garamond" w:eastAsia="Times New Roman" w:hAnsi="Garamond" w:cs="Arial"/>
          <w:i/>
          <w:lang w:eastAsia="pl-PL"/>
        </w:rPr>
        <w:t>, kontakt: tel.: 24 266 30 86, e-mail: iod@starozreby.pl</w:t>
      </w:r>
      <w:r w:rsidRPr="00697680">
        <w:rPr>
          <w:rFonts w:ascii="Garamond" w:eastAsia="Times New Roman" w:hAnsi="Garamond" w:cs="Arial"/>
          <w:lang w:eastAsia="pl-PL"/>
        </w:rPr>
        <w:t>;</w:t>
      </w:r>
    </w:p>
    <w:p w14:paraId="6F4E0475" w14:textId="38FD1483" w:rsidR="0044652E" w:rsidRPr="00697680" w:rsidRDefault="0044652E" w:rsidP="00FA012D">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rPr>
      </w:pPr>
      <w:r w:rsidRPr="00697680">
        <w:rPr>
          <w:rFonts w:ascii="Garamond" w:eastAsia="Times New Roman" w:hAnsi="Garamond" w:cs="Arial"/>
          <w:lang w:eastAsia="pl-PL"/>
        </w:rPr>
        <w:t xml:space="preserve">3) Pani/Pana dane osobowe przetwarzane będą na podstawie art. 6 ust. 1 lit. c RODO w celu </w:t>
      </w:r>
      <w:r w:rsidRPr="00697680">
        <w:rPr>
          <w:rFonts w:ascii="Garamond" w:eastAsia="Calibri" w:hAnsi="Garamond" w:cs="Arial"/>
        </w:rPr>
        <w:t xml:space="preserve">związanym z postępowaniem o udzielenie zamówienia publicznego </w:t>
      </w:r>
      <w:r w:rsidR="009817E6">
        <w:rPr>
          <w:rFonts w:ascii="Garamond" w:eastAsia="Cambria" w:hAnsi="Garamond" w:cstheme="minorHAnsi"/>
          <w:b/>
          <w:bCs/>
        </w:rPr>
        <w:t xml:space="preserve">„ZAKUP LAMP SOLARNYCH Z MONTAŻEM” </w:t>
      </w:r>
      <w:r w:rsidRPr="00697680">
        <w:rPr>
          <w:rFonts w:ascii="Garamond" w:eastAsia="Calibri" w:hAnsi="Garamond" w:cs="Arial"/>
        </w:rPr>
        <w:t>prowadzonym w trybie Zapytania ofertowego;</w:t>
      </w:r>
    </w:p>
    <w:p w14:paraId="1BF3F304" w14:textId="05F77705"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 4) odbiorcami Pani/Pana danych osobowych będą osoby lub podmioty, którym udostępniona zostanie dokumentacja postępowania w oparciu o art. 74 ust. 1 ustawy z dnia 11 września 2019 r. – Prawo zamówień publicznych (Dz. U. z 202</w:t>
      </w:r>
      <w:r w:rsidR="00DE2CFE">
        <w:rPr>
          <w:rFonts w:ascii="Garamond" w:eastAsia="Times New Roman" w:hAnsi="Garamond" w:cs="Arial"/>
          <w:lang w:eastAsia="pl-PL"/>
        </w:rPr>
        <w:t>2</w:t>
      </w:r>
      <w:r w:rsidRPr="00697680">
        <w:rPr>
          <w:rFonts w:ascii="Garamond" w:eastAsia="Times New Roman" w:hAnsi="Garamond" w:cs="Arial"/>
          <w:lang w:eastAsia="pl-PL"/>
        </w:rPr>
        <w:t xml:space="preserve"> r. poz. </w:t>
      </w:r>
      <w:r w:rsidR="00DE2CFE">
        <w:rPr>
          <w:rFonts w:ascii="Garamond" w:eastAsia="Times New Roman" w:hAnsi="Garamond" w:cs="Arial"/>
          <w:lang w:eastAsia="pl-PL"/>
        </w:rPr>
        <w:t>1710</w:t>
      </w:r>
      <w:r w:rsidRPr="00697680">
        <w:rPr>
          <w:rFonts w:ascii="Garamond" w:eastAsia="Times New Roman" w:hAnsi="Garamond" w:cs="Arial"/>
          <w:lang w:eastAsia="pl-PL"/>
        </w:rPr>
        <w:t xml:space="preserve">  z późń. zm.), dalej „ustawa Pzp”;  </w:t>
      </w:r>
    </w:p>
    <w:p w14:paraId="78BE9F2A"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43ED0FBC" w14:textId="77777777" w:rsidR="00596354" w:rsidRPr="00697680" w:rsidRDefault="00596354" w:rsidP="00596354">
      <w:pPr>
        <w:spacing w:after="0" w:line="360" w:lineRule="auto"/>
        <w:jc w:val="both"/>
        <w:rPr>
          <w:rFonts w:ascii="Garamond" w:eastAsia="Times New Roman" w:hAnsi="Garamond" w:cs="Arial"/>
          <w:b/>
          <w:i/>
          <w:lang w:eastAsia="pl-PL"/>
        </w:rPr>
      </w:pPr>
      <w:r w:rsidRPr="00697680">
        <w:rPr>
          <w:rFonts w:ascii="Garamond" w:eastAsia="Times New Roman" w:hAnsi="Garamond" w:cs="Arial"/>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8817456"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lastRenderedPageBreak/>
        <w:t>7) w odniesieniu do Pani/Pana danych osobowych decyzje nie będą podejmowane w sposób zautomatyzowany, stosowanie do art. 22 RODO;</w:t>
      </w:r>
    </w:p>
    <w:p w14:paraId="19590DAB"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8) posiada Pani/Pan:</w:t>
      </w:r>
    </w:p>
    <w:p w14:paraId="086E0781"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a) na podstawie art. 15 RODO prawo dostępu do danych osobowych Pani/Pana dotyczących;</w:t>
      </w:r>
    </w:p>
    <w:p w14:paraId="0022A40D"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b) na podstawie art. 16 RODO prawo do sprostowania Pani/Pana danych osobowych </w:t>
      </w:r>
      <w:r w:rsidRPr="00697680">
        <w:rPr>
          <w:rFonts w:ascii="Garamond" w:eastAsia="Times New Roman" w:hAnsi="Garamond" w:cs="Arial"/>
          <w:b/>
          <w:vertAlign w:val="superscript"/>
          <w:lang w:eastAsia="pl-PL"/>
        </w:rPr>
        <w:t>1</w:t>
      </w:r>
      <w:r w:rsidRPr="00697680">
        <w:rPr>
          <w:rFonts w:ascii="Garamond" w:eastAsia="Times New Roman" w:hAnsi="Garamond" w:cs="Arial"/>
          <w:lang w:eastAsia="pl-PL"/>
        </w:rPr>
        <w:t>;</w:t>
      </w:r>
    </w:p>
    <w:p w14:paraId="4BFC4570" w14:textId="77777777" w:rsidR="00596354" w:rsidRPr="00697680" w:rsidRDefault="00596354" w:rsidP="00596354">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c) na podstawie art. 18 RODO prawo żądania od administratora ograniczenia przetwarzania danych osobowych z zastrzeżeniem przypadków, o których mowa w art. 18 ust. 2 RODO;  </w:t>
      </w:r>
    </w:p>
    <w:p w14:paraId="2800B4CE" w14:textId="77777777" w:rsidR="00596354"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d) prawo do wniesienia skargi do Prezesa Urzędu Ochrony Danych Osobowych, gdy uzna Pani/Pan, że przetwarzanie danych osobowych Pani/Pana dotyczących narusza przepisy RODO;</w:t>
      </w:r>
    </w:p>
    <w:p w14:paraId="3E24FFE7" w14:textId="77777777" w:rsidR="00596354"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9) nie przysługuje Pani/Panu:</w:t>
      </w:r>
    </w:p>
    <w:p w14:paraId="2C7A1C2F" w14:textId="77777777" w:rsidR="00596354"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lang w:eastAsia="pl-PL"/>
        </w:rPr>
        <w:t>a) w związku z art. 17 ust. 3 lit. b, d lub e RODO prawo do usunięcia danych osobowych;</w:t>
      </w:r>
    </w:p>
    <w:p w14:paraId="6397F3B0" w14:textId="77777777" w:rsidR="00596354" w:rsidRPr="00697680" w:rsidRDefault="00596354" w:rsidP="00596354">
      <w:pPr>
        <w:spacing w:after="0" w:line="360" w:lineRule="auto"/>
        <w:jc w:val="both"/>
        <w:rPr>
          <w:rFonts w:ascii="Garamond" w:eastAsia="Times New Roman" w:hAnsi="Garamond" w:cs="Arial"/>
          <w:b/>
          <w:i/>
          <w:lang w:eastAsia="pl-PL"/>
        </w:rPr>
      </w:pPr>
      <w:r w:rsidRPr="00697680">
        <w:rPr>
          <w:rFonts w:ascii="Garamond" w:eastAsia="Times New Roman" w:hAnsi="Garamond" w:cs="Arial"/>
          <w:lang w:eastAsia="pl-PL"/>
        </w:rPr>
        <w:t>b) prawo do przenoszenia danych osobowych, o którym mowa w art. 20 RODO;</w:t>
      </w:r>
    </w:p>
    <w:p w14:paraId="576CA51E" w14:textId="77777777" w:rsidR="00596354" w:rsidRPr="00697680" w:rsidRDefault="00596354" w:rsidP="00596354">
      <w:pPr>
        <w:spacing w:after="0" w:line="360" w:lineRule="auto"/>
        <w:jc w:val="both"/>
        <w:rPr>
          <w:rFonts w:ascii="Garamond" w:eastAsia="Times New Roman" w:hAnsi="Garamond" w:cs="Arial"/>
          <w:b/>
          <w:i/>
          <w:lang w:eastAsia="pl-PL"/>
        </w:rPr>
      </w:pPr>
      <w:r w:rsidRPr="00697680">
        <w:rPr>
          <w:rFonts w:ascii="Garamond" w:eastAsia="Times New Roman" w:hAnsi="Garamond" w:cs="Arial"/>
          <w:b/>
          <w:lang w:eastAsia="pl-PL"/>
        </w:rPr>
        <w:t>c) na podstawie art. 21 RODO prawo sprzeciwu, wobec przetwarzania danych osobowych, gdyż podstawą prawną przetwarzania Pani/Pana danych osobowych jest art. 6 ust. 1 lit. c RODO</w:t>
      </w:r>
      <w:r w:rsidRPr="00697680">
        <w:rPr>
          <w:rFonts w:ascii="Garamond" w:eastAsia="Times New Roman" w:hAnsi="Garamond" w:cs="Arial"/>
          <w:lang w:eastAsia="pl-PL"/>
        </w:rPr>
        <w:t>.</w:t>
      </w:r>
      <w:r w:rsidRPr="00697680">
        <w:rPr>
          <w:rFonts w:ascii="Garamond" w:eastAsia="Times New Roman" w:hAnsi="Garamond" w:cs="Arial"/>
          <w:b/>
          <w:lang w:eastAsia="pl-PL"/>
        </w:rPr>
        <w:t xml:space="preserve"> </w:t>
      </w:r>
    </w:p>
    <w:p w14:paraId="7E07453D" w14:textId="77777777" w:rsidR="00596354"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b/>
          <w:i/>
          <w:vertAlign w:val="superscript"/>
          <w:lang w:eastAsia="pl-PL"/>
        </w:rPr>
        <w:t xml:space="preserve">1 </w:t>
      </w:r>
      <w:r w:rsidRPr="00697680">
        <w:rPr>
          <w:rFonts w:ascii="Garamond" w:eastAsia="Times New Roman" w:hAnsi="Garamond" w:cs="Arial"/>
          <w:b/>
          <w:i/>
          <w:lang w:eastAsia="pl-PL"/>
        </w:rPr>
        <w:t xml:space="preserve">Wyjaśnienie: </w:t>
      </w:r>
      <w:r w:rsidRPr="00697680">
        <w:rPr>
          <w:rFonts w:ascii="Garamond" w:eastAsia="Times New Roman" w:hAnsi="Garamond" w:cs="Arial"/>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073025" w14:textId="5D95991B" w:rsidR="0044652E" w:rsidRPr="00697680" w:rsidRDefault="00596354" w:rsidP="00596354">
      <w:pPr>
        <w:spacing w:after="0" w:line="360" w:lineRule="auto"/>
        <w:jc w:val="both"/>
        <w:rPr>
          <w:rFonts w:ascii="Garamond" w:eastAsia="Times New Roman" w:hAnsi="Garamond" w:cs="Arial"/>
          <w:i/>
          <w:lang w:eastAsia="pl-PL"/>
        </w:rPr>
      </w:pPr>
      <w:r w:rsidRPr="00697680">
        <w:rPr>
          <w:rFonts w:ascii="Garamond" w:eastAsia="Times New Roman" w:hAnsi="Garamond" w:cs="Arial"/>
          <w:b/>
          <w:i/>
          <w:lang w:eastAsia="pl-PL"/>
        </w:rPr>
        <w:t>²Wyjaśnienie:</w:t>
      </w:r>
      <w:r w:rsidRPr="00697680">
        <w:rPr>
          <w:rFonts w:ascii="Garamond" w:eastAsia="Times New Roman" w:hAnsi="Garamond" w:cs="Arial"/>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CEB402" w14:textId="77777777"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EDCB63F" w14:textId="77777777" w:rsidR="0044652E" w:rsidRPr="00697680" w:rsidRDefault="0044652E" w:rsidP="0044652E">
      <w:pPr>
        <w:spacing w:after="0" w:line="360" w:lineRule="auto"/>
        <w:jc w:val="both"/>
        <w:rPr>
          <w:rFonts w:ascii="Garamond" w:eastAsia="Times New Roman" w:hAnsi="Garamond" w:cs="Arial"/>
          <w:lang w:eastAsia="pl-PL"/>
        </w:rPr>
      </w:pPr>
      <w:r w:rsidRPr="00697680">
        <w:rPr>
          <w:rFonts w:ascii="Garamond" w:eastAsia="Times New Roman" w:hAnsi="Garamond" w:cs="Arial"/>
          <w:lang w:eastAsia="pl-PL"/>
        </w:rPr>
        <w:t xml:space="preserve">1. Zamawiający wymaga aby Wykonawca zawarł z nim umowę na warunkach określonych we wzorze umowy – </w:t>
      </w:r>
      <w:r w:rsidRPr="00697680">
        <w:rPr>
          <w:rFonts w:ascii="Garamond" w:eastAsia="Times New Roman" w:hAnsi="Garamond" w:cs="Arial"/>
          <w:b/>
          <w:lang w:eastAsia="pl-PL"/>
        </w:rPr>
        <w:t>załącznik nr 3 do Zapytania ofertowego</w:t>
      </w:r>
      <w:r w:rsidRPr="00697680">
        <w:rPr>
          <w:rFonts w:ascii="Garamond" w:eastAsia="Times New Roman" w:hAnsi="Garamond" w:cs="Arial"/>
          <w:lang w:eastAsia="pl-PL"/>
        </w:rPr>
        <w:t>.</w:t>
      </w:r>
    </w:p>
    <w:p w14:paraId="74488319" w14:textId="33303561"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XVI. Postanowienia końcowe</w:t>
      </w:r>
    </w:p>
    <w:p w14:paraId="556ABF0F" w14:textId="77777777" w:rsidR="00596354" w:rsidRPr="00697680" w:rsidRDefault="00596354" w:rsidP="00596354">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7B3096A9" w14:textId="77777777" w:rsidR="00596354" w:rsidRPr="00697680" w:rsidRDefault="00596354" w:rsidP="00596354">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2. Zamawiający zastrzega sobie prawo do unieważnienia niniejszego postępowania bez podania uzasadnienia, a także do pozostawienia postępowania bez wyboru oferty.</w:t>
      </w:r>
    </w:p>
    <w:p w14:paraId="5B7C94F1" w14:textId="5EA416B2" w:rsidR="00596354" w:rsidRPr="00697680" w:rsidRDefault="00596354"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Cs/>
          <w:lang w:eastAsia="pl-PL"/>
        </w:rPr>
        <w:t>3. Zamawiający zastrzega sobie prawo do zmiany umowy w każdym zakresie</w:t>
      </w:r>
      <w:r w:rsidRPr="00697680">
        <w:rPr>
          <w:rFonts w:ascii="Garamond" w:eastAsia="Times New Roman" w:hAnsi="Garamond" w:cs="Arial"/>
          <w:b/>
          <w:lang w:eastAsia="pl-PL"/>
        </w:rPr>
        <w:t>.</w:t>
      </w:r>
    </w:p>
    <w:p w14:paraId="2DEE285F" w14:textId="38C62DF1" w:rsidR="0044652E" w:rsidRPr="00697680" w:rsidRDefault="0044652E" w:rsidP="0044652E">
      <w:pPr>
        <w:spacing w:after="0" w:line="360" w:lineRule="auto"/>
        <w:jc w:val="both"/>
        <w:rPr>
          <w:rFonts w:ascii="Garamond" w:eastAsia="Times New Roman" w:hAnsi="Garamond" w:cs="Arial"/>
          <w:b/>
          <w:lang w:eastAsia="pl-PL"/>
        </w:rPr>
      </w:pPr>
      <w:r w:rsidRPr="00697680">
        <w:rPr>
          <w:rFonts w:ascii="Garamond" w:eastAsia="Times New Roman" w:hAnsi="Garamond" w:cs="Arial"/>
          <w:b/>
          <w:lang w:eastAsia="pl-PL"/>
        </w:rPr>
        <w:t>Rozdział XVII. Załączniki:</w:t>
      </w:r>
    </w:p>
    <w:p w14:paraId="25DD46CD" w14:textId="6E8E5D0C" w:rsidR="00596354" w:rsidRPr="00697680" w:rsidRDefault="00596354" w:rsidP="0044652E">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Załącznik nr 1 – Formularz oferty</w:t>
      </w:r>
    </w:p>
    <w:p w14:paraId="66949A81" w14:textId="5E0B67A3" w:rsidR="00697680" w:rsidRPr="00697680" w:rsidRDefault="00697680" w:rsidP="0044652E">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lastRenderedPageBreak/>
        <w:t>Załącznik nr 1a – Parametry lamp</w:t>
      </w:r>
    </w:p>
    <w:p w14:paraId="6F4D56DC" w14:textId="77777777" w:rsidR="00596354" w:rsidRPr="00697680" w:rsidRDefault="00596354" w:rsidP="00596354">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Załącznik nr 2 – Oświadczenie na podstawie art. 125 Pzp</w:t>
      </w:r>
    </w:p>
    <w:p w14:paraId="050A317C" w14:textId="5110A8C9" w:rsidR="00596354" w:rsidRPr="00697680" w:rsidRDefault="00596354" w:rsidP="00596354">
      <w:pPr>
        <w:spacing w:after="0" w:line="360" w:lineRule="auto"/>
        <w:jc w:val="both"/>
        <w:rPr>
          <w:rFonts w:ascii="Garamond" w:eastAsia="Times New Roman" w:hAnsi="Garamond" w:cs="Arial"/>
          <w:bCs/>
          <w:lang w:eastAsia="pl-PL"/>
        </w:rPr>
      </w:pPr>
      <w:r w:rsidRPr="00697680">
        <w:rPr>
          <w:rFonts w:ascii="Garamond" w:eastAsia="Times New Roman" w:hAnsi="Garamond" w:cs="Arial"/>
          <w:bCs/>
          <w:lang w:eastAsia="pl-PL"/>
        </w:rPr>
        <w:t>Załącznik nr 3 – Wzór umowy</w:t>
      </w:r>
    </w:p>
    <w:p w14:paraId="17C1BB44" w14:textId="5EA3E723" w:rsidR="00FA012D" w:rsidRPr="00697680" w:rsidRDefault="00697680" w:rsidP="00697680">
      <w:pPr>
        <w:spacing w:after="41" w:line="268" w:lineRule="auto"/>
        <w:rPr>
          <w:rFonts w:ascii="Garamond" w:hAnsi="Garamond" w:cstheme="minorHAnsi"/>
        </w:rPr>
      </w:pPr>
      <w:r w:rsidRPr="00697680">
        <w:rPr>
          <w:rFonts w:ascii="Garamond" w:eastAsia="Times New Roman" w:hAnsi="Garamond" w:cs="Arial"/>
          <w:bCs/>
          <w:lang w:eastAsia="pl-PL"/>
        </w:rPr>
        <w:t xml:space="preserve">Załącznik nr 4 - </w:t>
      </w:r>
      <w:r w:rsidRPr="00697680">
        <w:rPr>
          <w:rFonts w:ascii="Garamond" w:hAnsi="Garamond" w:cstheme="minorHAnsi"/>
        </w:rPr>
        <w:t xml:space="preserve">Oświadczenie o aktualności informacji zawartych w oświadczeniu, o którym mowa w </w:t>
      </w:r>
      <w:hyperlink r:id="rId9" w:history="1">
        <w:r w:rsidRPr="00697680">
          <w:rPr>
            <w:rStyle w:val="Hipercze"/>
            <w:rFonts w:ascii="Garamond" w:hAnsi="Garamond" w:cstheme="minorHAnsi"/>
            <w:color w:val="auto"/>
          </w:rPr>
          <w:t>art. 125 ust. 1</w:t>
        </w:r>
      </w:hyperlink>
      <w:r w:rsidRPr="00697680">
        <w:rPr>
          <w:rFonts w:ascii="Garamond" w:hAnsi="Garamond" w:cstheme="minorHAnsi"/>
        </w:rPr>
        <w:t xml:space="preserve"> ustawy Pzp </w:t>
      </w:r>
    </w:p>
    <w:p w14:paraId="0CDFEC72" w14:textId="057E81BF" w:rsidR="00FA012D" w:rsidRPr="00697680" w:rsidRDefault="00FA012D" w:rsidP="0044652E">
      <w:pPr>
        <w:spacing w:after="0" w:line="360" w:lineRule="auto"/>
        <w:jc w:val="both"/>
        <w:rPr>
          <w:rFonts w:ascii="Garamond" w:eastAsia="Times New Roman" w:hAnsi="Garamond" w:cs="Arial"/>
          <w:b/>
          <w:bCs/>
          <w:lang w:eastAsia="pl-PL"/>
        </w:rPr>
      </w:pPr>
    </w:p>
    <w:p w14:paraId="614435EE" w14:textId="4D6C5915" w:rsidR="00FA012D" w:rsidRPr="00697680" w:rsidRDefault="00FA012D" w:rsidP="0044652E">
      <w:pPr>
        <w:spacing w:after="0" w:line="360" w:lineRule="auto"/>
        <w:jc w:val="both"/>
        <w:rPr>
          <w:rFonts w:ascii="Garamond" w:eastAsia="Times New Roman" w:hAnsi="Garamond" w:cs="Arial"/>
          <w:b/>
          <w:bCs/>
          <w:lang w:eastAsia="pl-PL"/>
        </w:rPr>
      </w:pP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t>Zatwierdził:</w:t>
      </w:r>
    </w:p>
    <w:p w14:paraId="62DDA62C" w14:textId="7940FE65" w:rsidR="00FA012D" w:rsidRPr="00697680" w:rsidRDefault="00FA012D" w:rsidP="0044652E">
      <w:pPr>
        <w:spacing w:after="0" w:line="360" w:lineRule="auto"/>
        <w:jc w:val="both"/>
        <w:rPr>
          <w:rFonts w:ascii="Garamond" w:eastAsia="Times New Roman" w:hAnsi="Garamond" w:cs="Arial"/>
          <w:b/>
          <w:bCs/>
          <w:lang w:eastAsia="pl-PL"/>
        </w:rPr>
      </w:pP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t xml:space="preserve">      Wójt</w:t>
      </w:r>
    </w:p>
    <w:p w14:paraId="6F8EEF0E" w14:textId="50E712B0" w:rsidR="00697680" w:rsidRPr="00697680" w:rsidRDefault="00FA012D" w:rsidP="00697680">
      <w:pPr>
        <w:spacing w:after="0" w:line="360" w:lineRule="auto"/>
        <w:jc w:val="both"/>
        <w:rPr>
          <w:rFonts w:ascii="Garamond" w:eastAsia="Times New Roman" w:hAnsi="Garamond" w:cs="Arial"/>
          <w:b/>
          <w:bCs/>
          <w:lang w:eastAsia="pl-PL"/>
        </w:rPr>
      </w:pP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r>
      <w:r w:rsidRPr="00697680">
        <w:rPr>
          <w:rFonts w:ascii="Garamond" w:eastAsia="Times New Roman" w:hAnsi="Garamond" w:cs="Arial"/>
          <w:b/>
          <w:bCs/>
          <w:lang w:eastAsia="pl-PL"/>
        </w:rPr>
        <w:tab/>
        <w:t>/-/ mgr Kamil Groszewski</w:t>
      </w:r>
    </w:p>
    <w:p w14:paraId="14EE3CE5" w14:textId="77777777" w:rsidR="00697680" w:rsidRPr="00697680" w:rsidRDefault="00697680" w:rsidP="003A62E1">
      <w:pPr>
        <w:spacing w:after="0" w:line="360" w:lineRule="auto"/>
        <w:rPr>
          <w:rFonts w:ascii="Garamond" w:eastAsia="Times New Roman" w:hAnsi="Garamond" w:cs="Arial"/>
          <w:lang w:eastAsia="pl-PL"/>
        </w:rPr>
      </w:pPr>
    </w:p>
    <w:p w14:paraId="1A3CB906" w14:textId="77777777" w:rsidR="00DE2CFE" w:rsidRDefault="00DE2CFE" w:rsidP="00697680">
      <w:pPr>
        <w:jc w:val="both"/>
        <w:rPr>
          <w:rFonts w:ascii="Garamond" w:hAnsi="Garamond" w:cstheme="minorHAnsi"/>
          <w:b/>
          <w:i/>
        </w:rPr>
      </w:pPr>
      <w:bookmarkStart w:id="2" w:name="_Hlk103087970"/>
    </w:p>
    <w:p w14:paraId="69AA1938" w14:textId="77777777" w:rsidR="00DE2CFE" w:rsidRDefault="00DE2CFE" w:rsidP="00697680">
      <w:pPr>
        <w:jc w:val="both"/>
        <w:rPr>
          <w:rFonts w:ascii="Garamond" w:hAnsi="Garamond" w:cstheme="minorHAnsi"/>
          <w:b/>
          <w:i/>
        </w:rPr>
      </w:pPr>
    </w:p>
    <w:p w14:paraId="4E47EE16" w14:textId="77777777" w:rsidR="00DE2CFE" w:rsidRDefault="00DE2CFE" w:rsidP="00697680">
      <w:pPr>
        <w:jc w:val="both"/>
        <w:rPr>
          <w:rFonts w:ascii="Garamond" w:hAnsi="Garamond" w:cstheme="minorHAnsi"/>
          <w:b/>
          <w:i/>
        </w:rPr>
      </w:pPr>
    </w:p>
    <w:p w14:paraId="775F1B91" w14:textId="77777777" w:rsidR="00DE2CFE" w:rsidRDefault="00DE2CFE" w:rsidP="00697680">
      <w:pPr>
        <w:jc w:val="both"/>
        <w:rPr>
          <w:rFonts w:ascii="Garamond" w:hAnsi="Garamond" w:cstheme="minorHAnsi"/>
          <w:b/>
          <w:i/>
        </w:rPr>
      </w:pPr>
    </w:p>
    <w:p w14:paraId="33511681" w14:textId="77777777" w:rsidR="00DE2CFE" w:rsidRDefault="00DE2CFE" w:rsidP="00697680">
      <w:pPr>
        <w:jc w:val="both"/>
        <w:rPr>
          <w:rFonts w:ascii="Garamond" w:hAnsi="Garamond" w:cstheme="minorHAnsi"/>
          <w:b/>
          <w:i/>
        </w:rPr>
      </w:pPr>
    </w:p>
    <w:p w14:paraId="4D9AB250" w14:textId="77777777" w:rsidR="00DE2CFE" w:rsidRDefault="00DE2CFE" w:rsidP="00697680">
      <w:pPr>
        <w:jc w:val="both"/>
        <w:rPr>
          <w:rFonts w:ascii="Garamond" w:hAnsi="Garamond" w:cstheme="minorHAnsi"/>
          <w:b/>
          <w:i/>
        </w:rPr>
      </w:pPr>
    </w:p>
    <w:p w14:paraId="16C4797A" w14:textId="77777777" w:rsidR="00DE2CFE" w:rsidRDefault="00DE2CFE" w:rsidP="00697680">
      <w:pPr>
        <w:jc w:val="both"/>
        <w:rPr>
          <w:rFonts w:ascii="Garamond" w:hAnsi="Garamond" w:cstheme="minorHAnsi"/>
          <w:b/>
          <w:i/>
        </w:rPr>
      </w:pPr>
    </w:p>
    <w:p w14:paraId="46D5CAC9" w14:textId="77777777" w:rsidR="00DE2CFE" w:rsidRDefault="00DE2CFE" w:rsidP="00697680">
      <w:pPr>
        <w:jc w:val="both"/>
        <w:rPr>
          <w:rFonts w:ascii="Garamond" w:hAnsi="Garamond" w:cstheme="minorHAnsi"/>
          <w:b/>
          <w:i/>
        </w:rPr>
      </w:pPr>
    </w:p>
    <w:p w14:paraId="04389FDE" w14:textId="77777777" w:rsidR="00DE2CFE" w:rsidRDefault="00DE2CFE" w:rsidP="00697680">
      <w:pPr>
        <w:jc w:val="both"/>
        <w:rPr>
          <w:rFonts w:ascii="Garamond" w:hAnsi="Garamond" w:cstheme="minorHAnsi"/>
          <w:b/>
          <w:i/>
        </w:rPr>
      </w:pPr>
    </w:p>
    <w:p w14:paraId="7ED6E325" w14:textId="0B59A938" w:rsidR="00697680" w:rsidRPr="00697680" w:rsidRDefault="00697680" w:rsidP="00697680">
      <w:pPr>
        <w:jc w:val="both"/>
        <w:rPr>
          <w:rFonts w:ascii="Garamond" w:hAnsi="Garamond" w:cstheme="minorHAnsi"/>
          <w:b/>
        </w:rPr>
      </w:pPr>
      <w:r w:rsidRPr="00697680">
        <w:rPr>
          <w:rFonts w:ascii="Garamond" w:hAnsi="Garamond" w:cstheme="minorHAnsi"/>
          <w:b/>
          <w:i/>
        </w:rPr>
        <w:t>Załącznik nr 1 do Zapytania ofertowego</w:t>
      </w:r>
    </w:p>
    <w:p w14:paraId="14D4F5C2" w14:textId="77777777" w:rsidR="00697680" w:rsidRPr="00697680" w:rsidRDefault="00697680" w:rsidP="00697680">
      <w:pPr>
        <w:jc w:val="both"/>
        <w:rPr>
          <w:rFonts w:ascii="Garamond" w:hAnsi="Garamond" w:cstheme="minorHAnsi"/>
          <w:b/>
          <w:i/>
        </w:rPr>
      </w:pPr>
    </w:p>
    <w:p w14:paraId="48E4DBEF"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w:t>
      </w:r>
      <w:r w:rsidRPr="00697680">
        <w:rPr>
          <w:rFonts w:ascii="Garamond" w:hAnsi="Garamond" w:cstheme="minorHAnsi"/>
          <w:i/>
        </w:rPr>
        <w:t xml:space="preserve">(miejscowość), </w:t>
      </w:r>
      <w:r w:rsidRPr="00697680">
        <w:rPr>
          <w:rFonts w:ascii="Garamond" w:hAnsi="Garamond" w:cstheme="minorHAnsi"/>
        </w:rPr>
        <w:t xml:space="preserve">dnia ………….……. r. </w:t>
      </w:r>
    </w:p>
    <w:p w14:paraId="0ED62C1B" w14:textId="77777777" w:rsidR="00697680" w:rsidRPr="00697680" w:rsidRDefault="00697680" w:rsidP="00697680">
      <w:pPr>
        <w:jc w:val="both"/>
        <w:rPr>
          <w:rFonts w:ascii="Garamond" w:hAnsi="Garamond" w:cstheme="minorHAnsi"/>
          <w:b/>
          <w:i/>
        </w:rPr>
      </w:pPr>
    </w:p>
    <w:p w14:paraId="4966B7D6" w14:textId="77777777" w:rsidR="00697680" w:rsidRPr="00697680" w:rsidRDefault="00697680" w:rsidP="00697680">
      <w:pPr>
        <w:jc w:val="both"/>
        <w:rPr>
          <w:rFonts w:ascii="Garamond" w:hAnsi="Garamond" w:cstheme="minorHAnsi"/>
          <w:b/>
        </w:rPr>
      </w:pPr>
      <w:r w:rsidRPr="00697680">
        <w:rPr>
          <w:rFonts w:ascii="Garamond" w:hAnsi="Garamond" w:cstheme="minorHAnsi"/>
          <w:b/>
        </w:rPr>
        <w:t xml:space="preserve">                                                                                              Zamawiający:</w:t>
      </w:r>
    </w:p>
    <w:p w14:paraId="04A77725" w14:textId="77777777" w:rsidR="00697680" w:rsidRPr="00697680" w:rsidRDefault="00697680" w:rsidP="00697680">
      <w:pPr>
        <w:jc w:val="both"/>
        <w:rPr>
          <w:rFonts w:ascii="Garamond" w:hAnsi="Garamond" w:cstheme="minorHAnsi"/>
          <w:b/>
        </w:rPr>
      </w:pPr>
      <w:r w:rsidRPr="00697680">
        <w:rPr>
          <w:rFonts w:ascii="Garamond" w:hAnsi="Garamond" w:cstheme="minorHAnsi"/>
          <w:b/>
        </w:rPr>
        <w:t xml:space="preserve">                                                                                              GMINA STAROŹREBY</w:t>
      </w:r>
    </w:p>
    <w:p w14:paraId="27927739" w14:textId="77777777" w:rsidR="00697680" w:rsidRPr="00697680" w:rsidRDefault="00697680" w:rsidP="00697680">
      <w:pPr>
        <w:jc w:val="both"/>
        <w:rPr>
          <w:rFonts w:ascii="Garamond" w:hAnsi="Garamond" w:cstheme="minorHAnsi"/>
          <w:b/>
        </w:rPr>
      </w:pPr>
      <w:r w:rsidRPr="00697680">
        <w:rPr>
          <w:rFonts w:ascii="Garamond" w:hAnsi="Garamond" w:cstheme="minorHAnsi"/>
          <w:b/>
        </w:rPr>
        <w:t xml:space="preserve">                                                                                              ul. Płocka 18</w:t>
      </w:r>
    </w:p>
    <w:p w14:paraId="38F482B3" w14:textId="77777777" w:rsidR="00697680" w:rsidRPr="00697680" w:rsidRDefault="00697680" w:rsidP="00697680">
      <w:pPr>
        <w:jc w:val="both"/>
        <w:rPr>
          <w:rFonts w:ascii="Garamond" w:hAnsi="Garamond" w:cstheme="minorHAnsi"/>
          <w:b/>
        </w:rPr>
      </w:pPr>
      <w:r w:rsidRPr="00697680">
        <w:rPr>
          <w:rFonts w:ascii="Garamond" w:hAnsi="Garamond" w:cstheme="minorHAnsi"/>
          <w:b/>
        </w:rPr>
        <w:t xml:space="preserve">                                                                                              09-440 Staroźreby</w:t>
      </w:r>
    </w:p>
    <w:p w14:paraId="1746E153" w14:textId="77777777" w:rsidR="00697680" w:rsidRPr="00697680" w:rsidRDefault="00697680" w:rsidP="00697680">
      <w:pPr>
        <w:jc w:val="both"/>
        <w:rPr>
          <w:rFonts w:ascii="Garamond" w:hAnsi="Garamond" w:cstheme="minorHAnsi"/>
          <w:i/>
        </w:rPr>
      </w:pPr>
      <w:r w:rsidRPr="00697680">
        <w:rPr>
          <w:rFonts w:ascii="Garamond" w:hAnsi="Garamond" w:cstheme="minorHAnsi"/>
          <w:i/>
        </w:rPr>
        <w:t xml:space="preserve">                                                                                             (pełna nazwa/firma, adres)</w:t>
      </w:r>
    </w:p>
    <w:p w14:paraId="153EEDE5" w14:textId="77777777" w:rsidR="00697680" w:rsidRPr="00697680" w:rsidRDefault="00697680" w:rsidP="00697680">
      <w:pPr>
        <w:jc w:val="both"/>
        <w:rPr>
          <w:rFonts w:ascii="Garamond" w:hAnsi="Garamond" w:cstheme="minorHAnsi"/>
        </w:rPr>
      </w:pPr>
    </w:p>
    <w:p w14:paraId="2A391B45" w14:textId="77777777" w:rsidR="00697680" w:rsidRPr="00697680" w:rsidRDefault="00697680" w:rsidP="00697680">
      <w:pPr>
        <w:jc w:val="both"/>
        <w:rPr>
          <w:rFonts w:ascii="Garamond" w:hAnsi="Garamond" w:cstheme="minorHAnsi"/>
          <w:b/>
        </w:rPr>
      </w:pPr>
      <w:r w:rsidRPr="00697680">
        <w:rPr>
          <w:rFonts w:ascii="Garamond" w:hAnsi="Garamond" w:cstheme="minorHAnsi"/>
          <w:b/>
        </w:rPr>
        <w:t>FORMULARZ OFERTOWY</w:t>
      </w:r>
    </w:p>
    <w:p w14:paraId="6BD7FEEE" w14:textId="77777777" w:rsidR="00697680" w:rsidRPr="00697680" w:rsidRDefault="00697680" w:rsidP="00697680">
      <w:pPr>
        <w:jc w:val="both"/>
        <w:rPr>
          <w:rFonts w:ascii="Garamond" w:hAnsi="Garamond" w:cstheme="minorHAnsi"/>
          <w:b/>
          <w:u w:val="single"/>
        </w:rPr>
      </w:pPr>
      <w:r w:rsidRPr="00697680">
        <w:rPr>
          <w:rFonts w:ascii="Garamond" w:hAnsi="Garamond" w:cstheme="minorHAnsi"/>
          <w:b/>
          <w:u w:val="single"/>
        </w:rPr>
        <w:t>Wykonawca</w:t>
      </w:r>
    </w:p>
    <w:p w14:paraId="585BDAA2"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Nazwa ……………………………………………………………………………………………….......................</w:t>
      </w:r>
    </w:p>
    <w:p w14:paraId="56DF6186" w14:textId="77777777" w:rsidR="00697680" w:rsidRPr="00697680" w:rsidRDefault="00697680" w:rsidP="00697680">
      <w:pPr>
        <w:jc w:val="both"/>
        <w:rPr>
          <w:rFonts w:ascii="Garamond" w:hAnsi="Garamond" w:cstheme="minorHAnsi"/>
        </w:rPr>
      </w:pPr>
      <w:r w:rsidRPr="00697680">
        <w:rPr>
          <w:rFonts w:ascii="Garamond" w:hAnsi="Garamond" w:cstheme="minorHAnsi"/>
        </w:rPr>
        <w:t>Adres …………………………………………………………………………………………………………………………………………………………………………………………………………………………</w:t>
      </w:r>
    </w:p>
    <w:p w14:paraId="52AD485E" w14:textId="77777777" w:rsidR="00697680" w:rsidRPr="00697680" w:rsidRDefault="00697680" w:rsidP="00697680">
      <w:pPr>
        <w:jc w:val="both"/>
        <w:rPr>
          <w:rFonts w:ascii="Garamond" w:hAnsi="Garamond" w:cstheme="minorHAnsi"/>
        </w:rPr>
      </w:pPr>
      <w:r w:rsidRPr="00697680">
        <w:rPr>
          <w:rFonts w:ascii="Garamond" w:hAnsi="Garamond" w:cstheme="minorHAnsi"/>
        </w:rPr>
        <w:t>Województwo …………………………………....Powiat ……………………………………………</w:t>
      </w:r>
    </w:p>
    <w:p w14:paraId="5CBE0D32" w14:textId="77777777" w:rsidR="00697680" w:rsidRPr="00697680" w:rsidRDefault="00697680" w:rsidP="00697680">
      <w:pPr>
        <w:jc w:val="both"/>
        <w:rPr>
          <w:rFonts w:ascii="Garamond" w:hAnsi="Garamond" w:cstheme="minorHAnsi"/>
        </w:rPr>
      </w:pPr>
      <w:r w:rsidRPr="00697680">
        <w:rPr>
          <w:rFonts w:ascii="Garamond" w:hAnsi="Garamond" w:cstheme="minorHAnsi"/>
        </w:rPr>
        <w:t>Numer telefonu …………………………………Numer faksu…………………………………………</w:t>
      </w:r>
    </w:p>
    <w:p w14:paraId="020D2936" w14:textId="77777777" w:rsidR="00697680" w:rsidRPr="00697680" w:rsidRDefault="00697680" w:rsidP="00697680">
      <w:pPr>
        <w:jc w:val="both"/>
        <w:rPr>
          <w:rFonts w:ascii="Garamond" w:hAnsi="Garamond" w:cstheme="minorHAnsi"/>
        </w:rPr>
      </w:pPr>
      <w:r w:rsidRPr="00697680">
        <w:rPr>
          <w:rFonts w:ascii="Garamond" w:hAnsi="Garamond" w:cstheme="minorHAnsi"/>
        </w:rPr>
        <w:t>e-mail…………………………………………………………………………………………………..</w:t>
      </w:r>
    </w:p>
    <w:p w14:paraId="4DF29B43" w14:textId="77777777" w:rsidR="00697680" w:rsidRPr="00697680" w:rsidRDefault="00697680" w:rsidP="00697680">
      <w:pPr>
        <w:jc w:val="both"/>
        <w:rPr>
          <w:rFonts w:ascii="Garamond" w:hAnsi="Garamond" w:cstheme="minorHAnsi"/>
        </w:rPr>
      </w:pPr>
      <w:r w:rsidRPr="00697680">
        <w:rPr>
          <w:rFonts w:ascii="Garamond" w:hAnsi="Garamond" w:cstheme="minorHAnsi"/>
        </w:rPr>
        <w:t>NIP ………………………………………………………………………………...................................</w:t>
      </w:r>
    </w:p>
    <w:p w14:paraId="6F3B3E58" w14:textId="77777777" w:rsidR="00697680" w:rsidRPr="00697680" w:rsidRDefault="00697680" w:rsidP="00697680">
      <w:pPr>
        <w:jc w:val="both"/>
        <w:rPr>
          <w:rFonts w:ascii="Garamond" w:hAnsi="Garamond" w:cstheme="minorHAnsi"/>
        </w:rPr>
      </w:pPr>
      <w:r w:rsidRPr="00697680">
        <w:rPr>
          <w:rFonts w:ascii="Garamond" w:hAnsi="Garamond" w:cstheme="minorHAnsi"/>
        </w:rPr>
        <w:t>REGON…………………………………………………………………………………………..</w:t>
      </w:r>
    </w:p>
    <w:p w14:paraId="4ED3A11E" w14:textId="4A31B5CE" w:rsidR="00697680" w:rsidRPr="00697680" w:rsidRDefault="00697680" w:rsidP="00697680">
      <w:pPr>
        <w:spacing w:after="0"/>
        <w:ind w:right="1"/>
        <w:jc w:val="both"/>
        <w:rPr>
          <w:rFonts w:ascii="Garamond" w:eastAsia="Cambria" w:hAnsi="Garamond" w:cstheme="minorHAnsi"/>
        </w:rPr>
      </w:pPr>
      <w:r w:rsidRPr="00697680">
        <w:rPr>
          <w:rFonts w:ascii="Garamond" w:hAnsi="Garamond" w:cstheme="minorHAnsi"/>
        </w:rPr>
        <w:t>Odpowiadając na Zapytanie ofertowe dotyczące realizacji zadania p. n.:</w:t>
      </w:r>
      <w:r w:rsidRPr="00697680">
        <w:rPr>
          <w:rFonts w:ascii="Garamond" w:eastAsia="Cambria" w:hAnsi="Garamond" w:cstheme="minorHAnsi"/>
        </w:rPr>
        <w:t xml:space="preserve">  </w:t>
      </w:r>
      <w:r w:rsidR="009817E6">
        <w:rPr>
          <w:rFonts w:ascii="Garamond" w:eastAsia="Cambria" w:hAnsi="Garamond" w:cstheme="minorHAnsi"/>
          <w:b/>
          <w:bCs/>
        </w:rPr>
        <w:t>„ZAKUP LAMP SOLARNYCH Z MONTAŻEM”</w:t>
      </w:r>
      <w:r w:rsidRPr="00697680">
        <w:rPr>
          <w:rFonts w:ascii="Garamond" w:eastAsia="Cambria" w:hAnsi="Garamond" w:cstheme="minorHAnsi"/>
        </w:rPr>
        <w:t>.</w:t>
      </w:r>
    </w:p>
    <w:p w14:paraId="27D8CC26" w14:textId="77777777" w:rsidR="00697680" w:rsidRPr="00697680" w:rsidRDefault="00697680" w:rsidP="00697680">
      <w:pPr>
        <w:spacing w:after="0"/>
        <w:ind w:right="1"/>
        <w:jc w:val="both"/>
        <w:rPr>
          <w:rFonts w:ascii="Garamond" w:eastAsia="Cambria" w:hAnsi="Garamond" w:cstheme="minorHAnsi"/>
        </w:rPr>
      </w:pPr>
    </w:p>
    <w:p w14:paraId="431C95E3" w14:textId="77777777" w:rsidR="00697680" w:rsidRPr="00697680" w:rsidRDefault="00697680" w:rsidP="00697680">
      <w:pPr>
        <w:jc w:val="both"/>
        <w:rPr>
          <w:rFonts w:ascii="Garamond" w:hAnsi="Garamond" w:cstheme="minorHAnsi"/>
          <w:b/>
          <w:u w:val="single"/>
        </w:rPr>
      </w:pPr>
      <w:r w:rsidRPr="00697680">
        <w:rPr>
          <w:rFonts w:ascii="Garamond" w:hAnsi="Garamond" w:cstheme="minorHAnsi"/>
          <w:b/>
          <w:u w:val="single"/>
        </w:rPr>
        <w:t>1. Oferujemy wykonanie całości przedmiotu zamówienia za cenę:</w:t>
      </w:r>
    </w:p>
    <w:p w14:paraId="3AAEF544" w14:textId="77777777" w:rsidR="00697680" w:rsidRPr="00697680" w:rsidRDefault="00697680" w:rsidP="00697680">
      <w:pPr>
        <w:jc w:val="both"/>
        <w:rPr>
          <w:rFonts w:ascii="Garamond" w:hAnsi="Garamond" w:cstheme="minorHAnsi"/>
        </w:rPr>
      </w:pPr>
      <w:r w:rsidRPr="00697680">
        <w:rPr>
          <w:rFonts w:ascii="Garamond" w:hAnsi="Garamond" w:cstheme="minorHAnsi"/>
          <w:b/>
        </w:rPr>
        <w:t>wartość brutto</w:t>
      </w:r>
      <w:r w:rsidRPr="00697680">
        <w:rPr>
          <w:rFonts w:ascii="Garamond" w:hAnsi="Garamond" w:cstheme="minorHAnsi"/>
        </w:rPr>
        <w:t xml:space="preserve"> (złotych): ……………………………………………………………………………………………………………</w:t>
      </w:r>
    </w:p>
    <w:p w14:paraId="6503F656" w14:textId="77777777" w:rsidR="00697680" w:rsidRPr="00697680" w:rsidRDefault="00697680" w:rsidP="00697680">
      <w:pPr>
        <w:jc w:val="both"/>
        <w:rPr>
          <w:rFonts w:ascii="Garamond" w:hAnsi="Garamond" w:cstheme="minorHAnsi"/>
        </w:rPr>
      </w:pPr>
      <w:r w:rsidRPr="00697680">
        <w:rPr>
          <w:rFonts w:ascii="Garamond" w:hAnsi="Garamond" w:cstheme="minorHAnsi"/>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688"/>
        <w:gridCol w:w="748"/>
        <w:gridCol w:w="708"/>
        <w:gridCol w:w="2606"/>
        <w:gridCol w:w="2038"/>
      </w:tblGrid>
      <w:tr w:rsidR="00697680" w:rsidRPr="00697680" w14:paraId="48FA05CC" w14:textId="77777777" w:rsidTr="00853858">
        <w:tc>
          <w:tcPr>
            <w:tcW w:w="431" w:type="dxa"/>
            <w:shd w:val="clear" w:color="auto" w:fill="auto"/>
          </w:tcPr>
          <w:p w14:paraId="640E29C4" w14:textId="77777777" w:rsidR="00697680" w:rsidRPr="00697680" w:rsidRDefault="00697680" w:rsidP="00853858">
            <w:pPr>
              <w:jc w:val="both"/>
              <w:rPr>
                <w:rFonts w:ascii="Garamond" w:hAnsi="Garamond" w:cstheme="minorHAnsi"/>
                <w:b/>
              </w:rPr>
            </w:pPr>
            <w:r w:rsidRPr="00697680">
              <w:rPr>
                <w:rFonts w:ascii="Garamond" w:hAnsi="Garamond" w:cstheme="minorHAnsi"/>
                <w:b/>
              </w:rPr>
              <w:t>Lp.</w:t>
            </w:r>
          </w:p>
        </w:tc>
        <w:tc>
          <w:tcPr>
            <w:tcW w:w="2688" w:type="dxa"/>
            <w:shd w:val="clear" w:color="auto" w:fill="auto"/>
          </w:tcPr>
          <w:p w14:paraId="0E652CF5" w14:textId="77777777" w:rsidR="00697680" w:rsidRPr="00697680" w:rsidRDefault="00697680" w:rsidP="00853858">
            <w:pPr>
              <w:jc w:val="both"/>
              <w:rPr>
                <w:rFonts w:ascii="Garamond" w:hAnsi="Garamond" w:cstheme="minorHAnsi"/>
                <w:b/>
              </w:rPr>
            </w:pPr>
            <w:r w:rsidRPr="00697680">
              <w:rPr>
                <w:rFonts w:ascii="Garamond" w:hAnsi="Garamond" w:cstheme="minorHAnsi"/>
                <w:b/>
              </w:rPr>
              <w:t>Nazwa</w:t>
            </w:r>
          </w:p>
        </w:tc>
        <w:tc>
          <w:tcPr>
            <w:tcW w:w="709" w:type="dxa"/>
            <w:shd w:val="clear" w:color="auto" w:fill="auto"/>
          </w:tcPr>
          <w:p w14:paraId="5A7A63EE" w14:textId="77777777" w:rsidR="00697680" w:rsidRPr="00697680" w:rsidRDefault="00697680" w:rsidP="00853858">
            <w:pPr>
              <w:jc w:val="both"/>
              <w:rPr>
                <w:rFonts w:ascii="Garamond" w:hAnsi="Garamond" w:cstheme="minorHAnsi"/>
                <w:b/>
              </w:rPr>
            </w:pPr>
            <w:r w:rsidRPr="00697680">
              <w:rPr>
                <w:rFonts w:ascii="Garamond" w:hAnsi="Garamond" w:cstheme="minorHAnsi"/>
                <w:b/>
              </w:rPr>
              <w:t>Jedn. miary</w:t>
            </w:r>
          </w:p>
        </w:tc>
        <w:tc>
          <w:tcPr>
            <w:tcW w:w="708" w:type="dxa"/>
            <w:shd w:val="clear" w:color="auto" w:fill="auto"/>
          </w:tcPr>
          <w:p w14:paraId="245892C1" w14:textId="77777777" w:rsidR="00697680" w:rsidRPr="00697680" w:rsidRDefault="00697680" w:rsidP="00853858">
            <w:pPr>
              <w:jc w:val="both"/>
              <w:rPr>
                <w:rFonts w:ascii="Garamond" w:hAnsi="Garamond" w:cstheme="minorHAnsi"/>
                <w:b/>
              </w:rPr>
            </w:pPr>
            <w:r w:rsidRPr="00697680">
              <w:rPr>
                <w:rFonts w:ascii="Garamond" w:hAnsi="Garamond" w:cstheme="minorHAnsi"/>
                <w:b/>
              </w:rPr>
              <w:t>Ilość</w:t>
            </w:r>
          </w:p>
        </w:tc>
        <w:tc>
          <w:tcPr>
            <w:tcW w:w="2606" w:type="dxa"/>
            <w:shd w:val="clear" w:color="auto" w:fill="auto"/>
          </w:tcPr>
          <w:p w14:paraId="7502C22A" w14:textId="77777777" w:rsidR="00697680" w:rsidRPr="00697680" w:rsidRDefault="00697680" w:rsidP="00853858">
            <w:pPr>
              <w:jc w:val="both"/>
              <w:rPr>
                <w:rFonts w:ascii="Garamond" w:hAnsi="Garamond" w:cstheme="minorHAnsi"/>
                <w:b/>
              </w:rPr>
            </w:pPr>
            <w:r w:rsidRPr="00697680">
              <w:rPr>
                <w:rFonts w:ascii="Garamond" w:hAnsi="Garamond" w:cstheme="minorHAnsi"/>
                <w:b/>
              </w:rPr>
              <w:t>Cena jednostkowa</w:t>
            </w:r>
          </w:p>
          <w:p w14:paraId="05DFAD1D" w14:textId="77777777" w:rsidR="00697680" w:rsidRPr="00697680" w:rsidRDefault="00697680" w:rsidP="00853858">
            <w:pPr>
              <w:jc w:val="both"/>
              <w:rPr>
                <w:rFonts w:ascii="Garamond" w:hAnsi="Garamond" w:cstheme="minorHAnsi"/>
                <w:b/>
              </w:rPr>
            </w:pPr>
            <w:r w:rsidRPr="00697680">
              <w:rPr>
                <w:rFonts w:ascii="Garamond" w:hAnsi="Garamond" w:cstheme="minorHAnsi"/>
                <w:b/>
              </w:rPr>
              <w:t>brutto (zł)</w:t>
            </w:r>
          </w:p>
        </w:tc>
        <w:tc>
          <w:tcPr>
            <w:tcW w:w="2038" w:type="dxa"/>
            <w:shd w:val="clear" w:color="auto" w:fill="auto"/>
          </w:tcPr>
          <w:p w14:paraId="7100DBB8" w14:textId="77777777" w:rsidR="00697680" w:rsidRPr="00697680" w:rsidRDefault="00697680" w:rsidP="00853858">
            <w:pPr>
              <w:jc w:val="both"/>
              <w:rPr>
                <w:rFonts w:ascii="Garamond" w:hAnsi="Garamond" w:cstheme="minorHAnsi"/>
                <w:b/>
              </w:rPr>
            </w:pPr>
            <w:r w:rsidRPr="00697680">
              <w:rPr>
                <w:rFonts w:ascii="Garamond" w:hAnsi="Garamond" w:cstheme="minorHAnsi"/>
                <w:b/>
              </w:rPr>
              <w:t>Wartość brutto (zł)</w:t>
            </w:r>
          </w:p>
        </w:tc>
      </w:tr>
      <w:tr w:rsidR="00697680" w:rsidRPr="00697680" w14:paraId="650A84B0" w14:textId="77777777" w:rsidTr="00853858">
        <w:tc>
          <w:tcPr>
            <w:tcW w:w="431" w:type="dxa"/>
            <w:shd w:val="clear" w:color="auto" w:fill="auto"/>
          </w:tcPr>
          <w:p w14:paraId="3ABD48F0" w14:textId="77777777" w:rsidR="00697680" w:rsidRPr="00697680" w:rsidRDefault="00697680" w:rsidP="00853858">
            <w:pPr>
              <w:jc w:val="both"/>
              <w:rPr>
                <w:rFonts w:ascii="Garamond" w:hAnsi="Garamond" w:cstheme="minorHAnsi"/>
              </w:rPr>
            </w:pPr>
            <w:r w:rsidRPr="00697680">
              <w:rPr>
                <w:rFonts w:ascii="Garamond" w:hAnsi="Garamond" w:cstheme="minorHAnsi"/>
              </w:rPr>
              <w:t>1.</w:t>
            </w:r>
          </w:p>
        </w:tc>
        <w:tc>
          <w:tcPr>
            <w:tcW w:w="2688" w:type="dxa"/>
            <w:shd w:val="clear" w:color="auto" w:fill="auto"/>
          </w:tcPr>
          <w:p w14:paraId="0AA3F343" w14:textId="77777777" w:rsidR="00697680" w:rsidRPr="00697680" w:rsidRDefault="00697680" w:rsidP="00853858">
            <w:pPr>
              <w:jc w:val="both"/>
              <w:rPr>
                <w:rFonts w:ascii="Garamond" w:hAnsi="Garamond" w:cstheme="minorHAnsi"/>
              </w:rPr>
            </w:pPr>
            <w:r w:rsidRPr="00697680">
              <w:rPr>
                <w:rFonts w:ascii="Garamond" w:hAnsi="Garamond" w:cstheme="minorHAnsi"/>
              </w:rPr>
              <w:t xml:space="preserve">Solarna lampa </w:t>
            </w:r>
          </w:p>
        </w:tc>
        <w:tc>
          <w:tcPr>
            <w:tcW w:w="709" w:type="dxa"/>
            <w:shd w:val="clear" w:color="auto" w:fill="auto"/>
          </w:tcPr>
          <w:p w14:paraId="4EB7FD2C" w14:textId="77777777" w:rsidR="00697680" w:rsidRPr="00697680" w:rsidRDefault="00697680" w:rsidP="00853858">
            <w:pPr>
              <w:jc w:val="both"/>
              <w:rPr>
                <w:rFonts w:ascii="Garamond" w:hAnsi="Garamond" w:cstheme="minorHAnsi"/>
              </w:rPr>
            </w:pPr>
            <w:r w:rsidRPr="00697680">
              <w:rPr>
                <w:rFonts w:ascii="Garamond" w:hAnsi="Garamond" w:cstheme="minorHAnsi"/>
              </w:rPr>
              <w:t>szt.</w:t>
            </w:r>
          </w:p>
        </w:tc>
        <w:tc>
          <w:tcPr>
            <w:tcW w:w="708" w:type="dxa"/>
            <w:shd w:val="clear" w:color="auto" w:fill="auto"/>
          </w:tcPr>
          <w:p w14:paraId="037864CB" w14:textId="15FBDB00" w:rsidR="00697680" w:rsidRPr="00697680" w:rsidRDefault="00697680" w:rsidP="00853858">
            <w:pPr>
              <w:jc w:val="both"/>
              <w:rPr>
                <w:rFonts w:ascii="Garamond" w:hAnsi="Garamond" w:cstheme="minorHAnsi"/>
              </w:rPr>
            </w:pPr>
            <w:r w:rsidRPr="00697680">
              <w:rPr>
                <w:rFonts w:ascii="Garamond" w:hAnsi="Garamond" w:cstheme="minorHAnsi"/>
              </w:rPr>
              <w:t>2</w:t>
            </w:r>
            <w:r w:rsidR="00D4532D">
              <w:rPr>
                <w:rFonts w:ascii="Garamond" w:hAnsi="Garamond" w:cstheme="minorHAnsi"/>
              </w:rPr>
              <w:t>4</w:t>
            </w:r>
          </w:p>
        </w:tc>
        <w:tc>
          <w:tcPr>
            <w:tcW w:w="2606" w:type="dxa"/>
            <w:shd w:val="clear" w:color="auto" w:fill="auto"/>
          </w:tcPr>
          <w:p w14:paraId="3CBF7120" w14:textId="77777777" w:rsidR="00697680" w:rsidRPr="00697680" w:rsidRDefault="00697680" w:rsidP="00853858">
            <w:pPr>
              <w:jc w:val="both"/>
              <w:rPr>
                <w:rFonts w:ascii="Garamond" w:hAnsi="Garamond" w:cstheme="minorHAnsi"/>
              </w:rPr>
            </w:pPr>
          </w:p>
        </w:tc>
        <w:tc>
          <w:tcPr>
            <w:tcW w:w="2038" w:type="dxa"/>
            <w:shd w:val="clear" w:color="auto" w:fill="auto"/>
          </w:tcPr>
          <w:p w14:paraId="1763A701" w14:textId="77777777" w:rsidR="00697680" w:rsidRPr="00697680" w:rsidRDefault="00697680" w:rsidP="00853858">
            <w:pPr>
              <w:jc w:val="both"/>
              <w:rPr>
                <w:rFonts w:ascii="Garamond" w:hAnsi="Garamond" w:cstheme="minorHAnsi"/>
              </w:rPr>
            </w:pPr>
          </w:p>
        </w:tc>
      </w:tr>
      <w:tr w:rsidR="00697680" w:rsidRPr="00697680" w14:paraId="11C62B66" w14:textId="77777777" w:rsidTr="00853858">
        <w:tc>
          <w:tcPr>
            <w:tcW w:w="7142" w:type="dxa"/>
            <w:gridSpan w:val="5"/>
            <w:shd w:val="clear" w:color="auto" w:fill="auto"/>
          </w:tcPr>
          <w:p w14:paraId="5F913E09" w14:textId="77777777" w:rsidR="00697680" w:rsidRPr="00697680" w:rsidRDefault="00697680" w:rsidP="00853858">
            <w:pPr>
              <w:jc w:val="both"/>
              <w:rPr>
                <w:rFonts w:ascii="Garamond" w:hAnsi="Garamond" w:cstheme="minorHAnsi"/>
                <w:b/>
              </w:rPr>
            </w:pPr>
            <w:r w:rsidRPr="00697680">
              <w:rPr>
                <w:rFonts w:ascii="Garamond" w:hAnsi="Garamond" w:cstheme="minorHAnsi"/>
                <w:b/>
              </w:rPr>
              <w:t xml:space="preserve">                                                                                                                                                         RAZEM</w:t>
            </w:r>
          </w:p>
        </w:tc>
        <w:tc>
          <w:tcPr>
            <w:tcW w:w="2038" w:type="dxa"/>
            <w:shd w:val="clear" w:color="auto" w:fill="auto"/>
          </w:tcPr>
          <w:p w14:paraId="6205C0E6" w14:textId="77777777" w:rsidR="00697680" w:rsidRPr="00697680" w:rsidRDefault="00697680" w:rsidP="00853858">
            <w:pPr>
              <w:jc w:val="both"/>
              <w:rPr>
                <w:rFonts w:ascii="Garamond" w:hAnsi="Garamond" w:cstheme="minorHAnsi"/>
              </w:rPr>
            </w:pPr>
          </w:p>
        </w:tc>
      </w:tr>
    </w:tbl>
    <w:p w14:paraId="7A7B947C" w14:textId="77777777" w:rsidR="00697680" w:rsidRPr="00697680" w:rsidRDefault="00697680" w:rsidP="00697680">
      <w:pPr>
        <w:jc w:val="both"/>
        <w:rPr>
          <w:rFonts w:ascii="Garamond" w:hAnsi="Garamond" w:cstheme="minorHAnsi"/>
        </w:rPr>
      </w:pPr>
      <w:r w:rsidRPr="00697680">
        <w:rPr>
          <w:rFonts w:ascii="Garamond" w:hAnsi="Garamond" w:cstheme="minorHAnsi"/>
        </w:rPr>
        <w:t>Cena brutto jest ceną ostateczną obejmującą wszystkie koszty i składniki związane z realizacją zamówienia.</w:t>
      </w:r>
    </w:p>
    <w:p w14:paraId="71FC4E3B"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2. Okres gwarancji i rękojmi (wyrażony w liczbie lat): …………………….................................................................. </w:t>
      </w:r>
      <w:r w:rsidRPr="00697680">
        <w:rPr>
          <w:rFonts w:ascii="Garamond" w:hAnsi="Garamond" w:cstheme="minorHAnsi"/>
          <w:b/>
        </w:rPr>
        <w:t>lat.</w:t>
      </w:r>
    </w:p>
    <w:p w14:paraId="775230EE" w14:textId="77777777" w:rsidR="00697680" w:rsidRPr="00697680" w:rsidRDefault="00697680" w:rsidP="00697680">
      <w:pPr>
        <w:jc w:val="both"/>
        <w:rPr>
          <w:rFonts w:ascii="Garamond" w:hAnsi="Garamond" w:cstheme="minorHAnsi"/>
        </w:rPr>
      </w:pPr>
      <w:r w:rsidRPr="00697680">
        <w:rPr>
          <w:rFonts w:ascii="Garamond" w:hAnsi="Garamond" w:cstheme="minorHAnsi"/>
        </w:rPr>
        <w:t>3. Zobowiązujemy się wykonać zamówienie do 30 czerwca 2023 roku.</w:t>
      </w:r>
    </w:p>
    <w:p w14:paraId="272C1246" w14:textId="77777777" w:rsidR="00697680" w:rsidRPr="00697680" w:rsidRDefault="00697680" w:rsidP="00697680">
      <w:pPr>
        <w:jc w:val="both"/>
        <w:rPr>
          <w:rFonts w:ascii="Garamond" w:hAnsi="Garamond" w:cstheme="minorHAnsi"/>
        </w:rPr>
      </w:pPr>
      <w:r w:rsidRPr="00697680">
        <w:rPr>
          <w:rFonts w:ascii="Garamond" w:hAnsi="Garamond" w:cstheme="minorHAnsi"/>
        </w:rPr>
        <w:t>4. Osoba/y reprezentujące Wykonawcę: ………………………………………………………………………………………………………………………………………………………………………………………………………………………….</w:t>
      </w:r>
    </w:p>
    <w:p w14:paraId="60C5CBFD" w14:textId="77777777" w:rsidR="00697680" w:rsidRPr="00697680" w:rsidRDefault="00697680" w:rsidP="00697680">
      <w:pPr>
        <w:jc w:val="both"/>
        <w:rPr>
          <w:rFonts w:ascii="Garamond" w:hAnsi="Garamond" w:cstheme="minorHAnsi"/>
          <w:b/>
          <w:u w:val="single"/>
        </w:rPr>
      </w:pPr>
      <w:r w:rsidRPr="00697680">
        <w:rPr>
          <w:rFonts w:ascii="Garamond" w:hAnsi="Garamond" w:cstheme="minorHAnsi"/>
          <w:b/>
          <w:u w:val="single"/>
        </w:rPr>
        <w:t>Oświadczamy, że:</w:t>
      </w:r>
    </w:p>
    <w:p w14:paraId="1F2F8A78" w14:textId="77A460A3" w:rsidR="00697680" w:rsidRPr="00697680" w:rsidRDefault="00697680" w:rsidP="00697680">
      <w:pPr>
        <w:spacing w:after="0"/>
        <w:ind w:right="1"/>
        <w:jc w:val="both"/>
        <w:rPr>
          <w:rFonts w:ascii="Garamond" w:eastAsia="Cambria" w:hAnsi="Garamond" w:cstheme="minorHAnsi"/>
        </w:rPr>
      </w:pPr>
      <w:r w:rsidRPr="00697680">
        <w:rPr>
          <w:rFonts w:ascii="Garamond" w:hAnsi="Garamond" w:cstheme="minorHAnsi"/>
        </w:rPr>
        <w:t>1. Oferujemy wykonanie zamówienia:</w:t>
      </w:r>
      <w:r w:rsidRPr="00697680">
        <w:rPr>
          <w:rFonts w:ascii="Garamond" w:eastAsia="Cambria" w:hAnsi="Garamond" w:cstheme="minorHAnsi"/>
        </w:rPr>
        <w:t xml:space="preserve">  </w:t>
      </w:r>
      <w:r w:rsidR="009817E6">
        <w:rPr>
          <w:rFonts w:ascii="Garamond" w:eastAsia="Cambria" w:hAnsi="Garamond" w:cstheme="minorHAnsi"/>
          <w:b/>
          <w:bCs/>
        </w:rPr>
        <w:t xml:space="preserve">„ZAKUP LAMP SOLARNYCH Z MONTAŻEM” </w:t>
      </w:r>
      <w:r w:rsidRPr="00697680">
        <w:rPr>
          <w:rFonts w:ascii="Garamond" w:hAnsi="Garamond" w:cstheme="minorHAnsi"/>
        </w:rPr>
        <w:t>zgodnie z opisem przedmiotu zamówienia.</w:t>
      </w:r>
    </w:p>
    <w:p w14:paraId="7DDFE419" w14:textId="77777777" w:rsidR="00697680" w:rsidRPr="00697680" w:rsidRDefault="00697680" w:rsidP="00697680">
      <w:pPr>
        <w:jc w:val="both"/>
        <w:rPr>
          <w:rFonts w:ascii="Garamond" w:hAnsi="Garamond" w:cstheme="minorHAnsi"/>
        </w:rPr>
      </w:pPr>
      <w:r w:rsidRPr="00697680">
        <w:rPr>
          <w:rFonts w:ascii="Garamond" w:hAnsi="Garamond" w:cstheme="minorHAnsi"/>
        </w:rPr>
        <w:t>2. Oświadczamy, że zapoznaliśmy się ze szczegółowymi warunkami przetargu zawartymi w Zapytaniu ofertowym oraz zdobyliśmy informacje do przygotowania oferty.</w:t>
      </w:r>
    </w:p>
    <w:p w14:paraId="113E905E" w14:textId="77777777" w:rsidR="00697680" w:rsidRPr="00697680" w:rsidRDefault="00697680" w:rsidP="00697680">
      <w:pPr>
        <w:jc w:val="both"/>
        <w:rPr>
          <w:rFonts w:ascii="Garamond" w:hAnsi="Garamond" w:cstheme="minorHAnsi"/>
        </w:rPr>
      </w:pPr>
      <w:r w:rsidRPr="00697680">
        <w:rPr>
          <w:rFonts w:ascii="Garamond" w:hAnsi="Garamond" w:cstheme="minorHAnsi"/>
        </w:rPr>
        <w:t>3. Uważam się za związanych niniejszą ofertą przez okres 30 dni.</w:t>
      </w:r>
    </w:p>
    <w:p w14:paraId="28350E3D"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4. Oświadczamy, że zawarte w Zapytaniu ofertowym warunki umowy zostały przez nas zaakceptowane i zobowiązujemy się w przypadku wyboru naszej oferty do zawarcia umowy na ww. warunkach w miejscu i terminie wyznaczonym przez Zamawiającego.</w:t>
      </w:r>
    </w:p>
    <w:p w14:paraId="166FF475" w14:textId="77777777" w:rsidR="00697680" w:rsidRPr="00697680" w:rsidRDefault="00697680" w:rsidP="00697680">
      <w:pPr>
        <w:jc w:val="both"/>
        <w:rPr>
          <w:rFonts w:ascii="Garamond" w:hAnsi="Garamond" w:cstheme="minorHAnsi"/>
        </w:rPr>
      </w:pPr>
      <w:r w:rsidRPr="00697680">
        <w:rPr>
          <w:rFonts w:ascii="Garamond" w:hAnsi="Garamond" w:cstheme="minorHAnsi"/>
        </w:rPr>
        <w:t>5. Oświadczamy, że akceptujemy warunki płatności określone przez Zamawiającego w Zapytaniu ofertowym.</w:t>
      </w:r>
    </w:p>
    <w:p w14:paraId="6001EC1E"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6. Informujemy, że wybór naszej oferty </w:t>
      </w:r>
      <w:r w:rsidRPr="00697680">
        <w:rPr>
          <w:rFonts w:ascii="Garamond" w:hAnsi="Garamond" w:cstheme="minorHAnsi"/>
          <w:i/>
        </w:rPr>
        <w:t>będzie/ nie będzie</w:t>
      </w:r>
      <w:r w:rsidRPr="00697680">
        <w:rPr>
          <w:rFonts w:ascii="Garamond" w:hAnsi="Garamond" w:cstheme="minorHAnsi"/>
        </w:rPr>
        <w:t>* (*niepotrzebne skreślić) prowadzić do powstania u Zamawiającego obowiązku podatkowego.</w:t>
      </w:r>
    </w:p>
    <w:p w14:paraId="44CC1CE8"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7. Przewidujemy </w:t>
      </w:r>
      <w:r w:rsidRPr="00697680">
        <w:rPr>
          <w:rFonts w:ascii="Garamond" w:hAnsi="Garamond" w:cstheme="minorHAnsi"/>
          <w:i/>
        </w:rPr>
        <w:t>powierzenie/ nie przewidujemy powierzenia</w:t>
      </w:r>
      <w:r w:rsidRPr="00697680">
        <w:rPr>
          <w:rFonts w:ascii="Garamond" w:hAnsi="Garamond" w:cstheme="minorHAnsi"/>
        </w:rPr>
        <w:t>* (*niepotrzebne skreślić) wykonania następującej części zamówienia podwykonawcom w zakresie (wskazać zakres oraz nazwy (firmy) Podwykonawców):</w:t>
      </w:r>
    </w:p>
    <w:p w14:paraId="657DBA3C" w14:textId="77777777" w:rsidR="00697680" w:rsidRPr="00697680" w:rsidRDefault="00697680" w:rsidP="00697680">
      <w:pPr>
        <w:jc w:val="both"/>
        <w:rPr>
          <w:rFonts w:ascii="Garamond" w:hAnsi="Garamond" w:cstheme="minorHAnsi"/>
        </w:rPr>
      </w:pPr>
      <w:r w:rsidRPr="00697680">
        <w:rPr>
          <w:rFonts w:ascii="Garamond" w:hAnsi="Garamond" w:cstheme="minorHAnsi"/>
        </w:rPr>
        <w:t>- ………………………………………………………………………………………………………………………………………………………………………………………………</w:t>
      </w:r>
    </w:p>
    <w:p w14:paraId="235E745A"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79A27164" w14:textId="77777777" w:rsidR="00697680" w:rsidRPr="00697680" w:rsidRDefault="00697680" w:rsidP="00697680">
      <w:pPr>
        <w:jc w:val="both"/>
        <w:rPr>
          <w:rFonts w:ascii="Garamond" w:hAnsi="Garamond" w:cstheme="minorHAnsi"/>
        </w:rPr>
      </w:pPr>
      <w:r w:rsidRPr="00697680">
        <w:rPr>
          <w:rFonts w:ascii="Garamond" w:hAnsi="Garamond" w:cstheme="minorHAnsi"/>
        </w:rPr>
        <w:t>8. Będziemy/ nie będziemy * (*niepotrzebne skreślić) stosować równoważne materiały, urządzenia, produkty:</w:t>
      </w:r>
    </w:p>
    <w:p w14:paraId="67E4FB38"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568670C7"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697680">
        <w:rPr>
          <w:rFonts w:ascii="Garamond" w:hAnsi="Garamond" w:cstheme="minorHAnsi"/>
          <w:i/>
        </w:rPr>
        <w:t>zawiera/nie zawiera</w:t>
      </w:r>
      <w:r w:rsidRPr="00697680">
        <w:rPr>
          <w:rFonts w:ascii="Garamond" w:hAnsi="Garamond" w:cstheme="minorHAnsi"/>
        </w:rPr>
        <w:t>* (* niepotrzebne skreślić) informacje stanowiące tajemnicę przedsiębiorstwa – strony od …….. do ……… . Na potwierdzenie powyższego załączmy stosowne wyjaśnienia wskazujące, iż zastrzeżone informacje stanowią tajemnicę przedsiębiorstwa.</w:t>
      </w:r>
    </w:p>
    <w:p w14:paraId="7EA16F89" w14:textId="77777777" w:rsidR="00697680" w:rsidRPr="00697680" w:rsidRDefault="00697680" w:rsidP="00697680">
      <w:pPr>
        <w:jc w:val="both"/>
        <w:rPr>
          <w:rFonts w:ascii="Garamond" w:hAnsi="Garamond" w:cstheme="minorHAnsi"/>
        </w:rPr>
      </w:pPr>
      <w:r w:rsidRPr="00697680">
        <w:rPr>
          <w:rFonts w:ascii="Garamond" w:hAnsi="Garamond" w:cstheme="minorHAnsi"/>
        </w:rPr>
        <w:t>10. Oferta została złożona na ………………… stronach podpisanych i kolejno ponumerowanych od nr ………….. do nr …………..</w:t>
      </w:r>
    </w:p>
    <w:p w14:paraId="1240D488" w14:textId="77777777" w:rsidR="00697680" w:rsidRPr="00697680" w:rsidRDefault="00697680" w:rsidP="00697680">
      <w:pPr>
        <w:jc w:val="both"/>
        <w:rPr>
          <w:rFonts w:ascii="Garamond" w:hAnsi="Garamond" w:cstheme="minorHAnsi"/>
        </w:rPr>
      </w:pPr>
      <w:r w:rsidRPr="00697680">
        <w:rPr>
          <w:rFonts w:ascii="Garamond" w:hAnsi="Garamond" w:cstheme="minorHAnsi"/>
        </w:rPr>
        <w:t>Wraz z ofertą składamy następujące oświadczenia i dokumenty:</w:t>
      </w:r>
    </w:p>
    <w:p w14:paraId="5C261F53"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3D8C9CA7"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566282EA" w14:textId="77777777" w:rsidR="00697680" w:rsidRPr="00697680" w:rsidRDefault="00697680" w:rsidP="00697680">
      <w:pPr>
        <w:jc w:val="both"/>
        <w:rPr>
          <w:rFonts w:ascii="Garamond" w:hAnsi="Garamond" w:cstheme="minorHAnsi"/>
        </w:rPr>
      </w:pPr>
    </w:p>
    <w:p w14:paraId="1C453974" w14:textId="77777777" w:rsidR="00697680" w:rsidRPr="00697680" w:rsidRDefault="00697680" w:rsidP="00697680">
      <w:pPr>
        <w:jc w:val="both"/>
        <w:rPr>
          <w:rFonts w:ascii="Garamond" w:hAnsi="Garamond" w:cstheme="minorHAnsi"/>
        </w:rPr>
      </w:pPr>
      <w:r w:rsidRPr="00697680">
        <w:rPr>
          <w:rFonts w:ascii="Garamond" w:hAnsi="Garamond" w:cstheme="minorHAnsi"/>
        </w:rPr>
        <w:t>Oświadczam, że jestem :</w:t>
      </w:r>
    </w:p>
    <w:p w14:paraId="26B9E6F1" w14:textId="77777777" w:rsidR="00697680" w:rsidRPr="00697680" w:rsidRDefault="00697680" w:rsidP="00697680">
      <w:pPr>
        <w:pStyle w:val="Akapitzlist"/>
        <w:numPr>
          <w:ilvl w:val="1"/>
          <w:numId w:val="11"/>
        </w:numPr>
        <w:spacing w:after="200" w:line="276" w:lineRule="auto"/>
        <w:jc w:val="both"/>
        <w:rPr>
          <w:rFonts w:ascii="Garamond" w:hAnsi="Garamond" w:cstheme="minorHAnsi"/>
        </w:rPr>
      </w:pPr>
      <w:r w:rsidRPr="00697680">
        <w:rPr>
          <w:rFonts w:ascii="Garamond" w:hAnsi="Garamond" w:cstheme="minorHAnsi"/>
        </w:rPr>
        <w:t xml:space="preserve">mikroprzedsiębiorco, </w:t>
      </w:r>
    </w:p>
    <w:p w14:paraId="44DD702F" w14:textId="77777777" w:rsidR="00697680" w:rsidRPr="00697680" w:rsidRDefault="00697680" w:rsidP="00697680">
      <w:pPr>
        <w:pStyle w:val="Akapitzlist"/>
        <w:numPr>
          <w:ilvl w:val="1"/>
          <w:numId w:val="11"/>
        </w:numPr>
        <w:spacing w:after="200" w:line="276" w:lineRule="auto"/>
        <w:jc w:val="both"/>
        <w:rPr>
          <w:rFonts w:ascii="Garamond" w:hAnsi="Garamond" w:cstheme="minorHAnsi"/>
        </w:rPr>
      </w:pPr>
      <w:r w:rsidRPr="00697680">
        <w:rPr>
          <w:rFonts w:ascii="Garamond" w:hAnsi="Garamond" w:cstheme="minorHAnsi"/>
        </w:rPr>
        <w:t xml:space="preserve">małym przedsiębiorco, </w:t>
      </w:r>
    </w:p>
    <w:p w14:paraId="7E25A399" w14:textId="77777777" w:rsidR="00697680" w:rsidRPr="00697680" w:rsidRDefault="00697680" w:rsidP="00697680">
      <w:pPr>
        <w:pStyle w:val="Akapitzlist"/>
        <w:numPr>
          <w:ilvl w:val="1"/>
          <w:numId w:val="11"/>
        </w:numPr>
        <w:spacing w:after="200" w:line="276" w:lineRule="auto"/>
        <w:jc w:val="both"/>
        <w:rPr>
          <w:rFonts w:ascii="Garamond" w:hAnsi="Garamond" w:cstheme="minorHAnsi"/>
        </w:rPr>
      </w:pPr>
      <w:r w:rsidRPr="00697680">
        <w:rPr>
          <w:rFonts w:ascii="Garamond" w:hAnsi="Garamond" w:cstheme="minorHAnsi"/>
        </w:rPr>
        <w:t xml:space="preserve">średnim przedsiębiorco, </w:t>
      </w:r>
    </w:p>
    <w:p w14:paraId="05020D56" w14:textId="77777777" w:rsidR="00697680" w:rsidRPr="00697680" w:rsidRDefault="00697680" w:rsidP="00697680">
      <w:pPr>
        <w:pStyle w:val="Akapitzlist"/>
        <w:numPr>
          <w:ilvl w:val="1"/>
          <w:numId w:val="11"/>
        </w:numPr>
        <w:spacing w:after="200" w:line="276" w:lineRule="auto"/>
        <w:jc w:val="both"/>
        <w:rPr>
          <w:rFonts w:ascii="Garamond" w:hAnsi="Garamond" w:cstheme="minorHAnsi"/>
        </w:rPr>
      </w:pPr>
      <w:r w:rsidRPr="00697680">
        <w:rPr>
          <w:rFonts w:ascii="Garamond" w:hAnsi="Garamond" w:cstheme="minorHAnsi"/>
        </w:rPr>
        <w:t>prowadzę jednoosobową działalność gospodarczą.</w:t>
      </w:r>
    </w:p>
    <w:p w14:paraId="3AC64D52" w14:textId="77777777" w:rsidR="00697680" w:rsidRPr="00697680" w:rsidRDefault="00697680" w:rsidP="00697680">
      <w:pPr>
        <w:jc w:val="both"/>
        <w:rPr>
          <w:rFonts w:ascii="Garamond" w:hAnsi="Garamond" w:cstheme="minorHAnsi"/>
        </w:rPr>
      </w:pPr>
      <w:r w:rsidRPr="00697680">
        <w:rPr>
          <w:rFonts w:ascii="Garamond" w:hAnsi="Garamond" w:cstheme="minorHAnsi"/>
        </w:rPr>
        <w:t>(właściwe zaznaczyć)</w:t>
      </w:r>
    </w:p>
    <w:p w14:paraId="64911BA7"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 xml:space="preserve">…………….……. </w:t>
      </w:r>
      <w:r w:rsidRPr="00697680">
        <w:rPr>
          <w:rFonts w:ascii="Garamond" w:hAnsi="Garamond" w:cstheme="minorHAnsi"/>
          <w:i/>
        </w:rPr>
        <w:t xml:space="preserve">(miejscowość), </w:t>
      </w:r>
      <w:r w:rsidRPr="00697680">
        <w:rPr>
          <w:rFonts w:ascii="Garamond" w:hAnsi="Garamond" w:cstheme="minorHAnsi"/>
        </w:rPr>
        <w:t>dnia ………….……. r.</w:t>
      </w:r>
    </w:p>
    <w:p w14:paraId="2DDEBFD8"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w:t>
      </w:r>
    </w:p>
    <w:p w14:paraId="557283B4"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pieczęć i podpis </w:t>
      </w:r>
    </w:p>
    <w:p w14:paraId="2533801C"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              uprawnionego przedstawiciela Wykonawcy</w:t>
      </w:r>
    </w:p>
    <w:p w14:paraId="14905191" w14:textId="77777777" w:rsidR="00697680" w:rsidRPr="00697680" w:rsidRDefault="00697680" w:rsidP="00697680">
      <w:pPr>
        <w:ind w:left="7090" w:firstLine="709"/>
        <w:jc w:val="both"/>
        <w:rPr>
          <w:rFonts w:ascii="Garamond" w:eastAsia="Lucida Sans Unicode" w:hAnsi="Garamond" w:cstheme="minorHAnsi"/>
          <w:b/>
        </w:rPr>
      </w:pPr>
    </w:p>
    <w:p w14:paraId="35413F1B" w14:textId="77777777" w:rsidR="00697680" w:rsidRPr="00697680" w:rsidRDefault="00697680" w:rsidP="00697680">
      <w:pPr>
        <w:ind w:left="7090" w:firstLine="709"/>
        <w:jc w:val="both"/>
        <w:rPr>
          <w:rFonts w:ascii="Garamond" w:eastAsia="Lucida Sans Unicode" w:hAnsi="Garamond" w:cstheme="minorHAnsi"/>
          <w:b/>
        </w:rPr>
      </w:pPr>
    </w:p>
    <w:p w14:paraId="6CCB3395" w14:textId="77777777" w:rsidR="00697680" w:rsidRPr="00697680" w:rsidRDefault="00697680" w:rsidP="00697680">
      <w:pPr>
        <w:ind w:left="7090" w:firstLine="709"/>
        <w:jc w:val="both"/>
        <w:rPr>
          <w:rFonts w:ascii="Garamond" w:eastAsia="Lucida Sans Unicode" w:hAnsi="Garamond" w:cstheme="minorHAnsi"/>
          <w:b/>
        </w:rPr>
      </w:pPr>
    </w:p>
    <w:p w14:paraId="2E54CEC5" w14:textId="77777777" w:rsidR="00697680" w:rsidRPr="00697680" w:rsidRDefault="00697680" w:rsidP="00697680">
      <w:pPr>
        <w:ind w:left="7090" w:firstLine="709"/>
        <w:jc w:val="both"/>
        <w:rPr>
          <w:rFonts w:ascii="Garamond" w:eastAsia="Lucida Sans Unicode" w:hAnsi="Garamond" w:cstheme="minorHAnsi"/>
          <w:b/>
        </w:rPr>
      </w:pPr>
    </w:p>
    <w:p w14:paraId="72384919" w14:textId="77777777" w:rsidR="00697680" w:rsidRPr="00697680" w:rsidRDefault="00697680" w:rsidP="00697680">
      <w:pPr>
        <w:ind w:left="7090" w:firstLine="709"/>
        <w:jc w:val="both"/>
        <w:rPr>
          <w:rFonts w:ascii="Garamond" w:eastAsia="Lucida Sans Unicode" w:hAnsi="Garamond" w:cstheme="minorHAnsi"/>
          <w:b/>
        </w:rPr>
      </w:pPr>
    </w:p>
    <w:p w14:paraId="1CE2F59F" w14:textId="77777777" w:rsidR="00697680" w:rsidRPr="00697680" w:rsidRDefault="00697680" w:rsidP="00697680">
      <w:pPr>
        <w:ind w:left="7090" w:firstLine="709"/>
        <w:jc w:val="both"/>
        <w:rPr>
          <w:rFonts w:ascii="Garamond" w:eastAsia="Lucida Sans Unicode" w:hAnsi="Garamond" w:cstheme="minorHAnsi"/>
          <w:b/>
        </w:rPr>
      </w:pPr>
    </w:p>
    <w:p w14:paraId="6C02579F" w14:textId="77777777" w:rsidR="00697680" w:rsidRPr="00697680" w:rsidRDefault="00697680" w:rsidP="00697680">
      <w:pPr>
        <w:ind w:left="7090" w:firstLine="709"/>
        <w:jc w:val="both"/>
        <w:rPr>
          <w:rFonts w:ascii="Garamond" w:eastAsia="Lucida Sans Unicode" w:hAnsi="Garamond" w:cstheme="minorHAnsi"/>
          <w:b/>
        </w:rPr>
      </w:pPr>
    </w:p>
    <w:p w14:paraId="50E249C5" w14:textId="77777777" w:rsidR="00697680" w:rsidRPr="00697680" w:rsidRDefault="00697680" w:rsidP="007A1A95">
      <w:pPr>
        <w:jc w:val="both"/>
        <w:rPr>
          <w:rFonts w:ascii="Garamond" w:eastAsia="Lucida Sans Unicode" w:hAnsi="Garamond" w:cstheme="minorHAnsi"/>
          <w:b/>
        </w:rPr>
      </w:pPr>
    </w:p>
    <w:p w14:paraId="3BD8EBB3" w14:textId="77777777" w:rsidR="00697680" w:rsidRPr="00697680" w:rsidRDefault="00697680" w:rsidP="00697680">
      <w:pPr>
        <w:ind w:left="7090" w:firstLine="709"/>
        <w:jc w:val="both"/>
        <w:rPr>
          <w:rFonts w:ascii="Garamond" w:eastAsia="Lucida Sans Unicode" w:hAnsi="Garamond" w:cstheme="minorHAnsi"/>
          <w:b/>
        </w:rPr>
      </w:pPr>
    </w:p>
    <w:p w14:paraId="43C68558" w14:textId="01C0F83C" w:rsidR="00697680" w:rsidRPr="00697680" w:rsidRDefault="00697680" w:rsidP="00697680">
      <w:pPr>
        <w:ind w:left="7090" w:firstLine="709"/>
        <w:jc w:val="both"/>
        <w:rPr>
          <w:rFonts w:ascii="Garamond" w:hAnsi="Garamond" w:cstheme="minorHAnsi"/>
        </w:rPr>
      </w:pPr>
      <w:r w:rsidRPr="00697680">
        <w:rPr>
          <w:rFonts w:ascii="Garamond" w:eastAsia="Lucida Sans Unicode" w:hAnsi="Garamond" w:cstheme="minorHAnsi"/>
          <w:b/>
        </w:rPr>
        <w:t>Załącznik 1a</w:t>
      </w:r>
      <w:r w:rsidR="00DE2CFE">
        <w:rPr>
          <w:rFonts w:ascii="Garamond" w:eastAsia="Lucida Sans Unicode" w:hAnsi="Garamond" w:cstheme="minorHAnsi"/>
          <w:b/>
        </w:rPr>
        <w:t xml:space="preserve"> do zapytania ofertowego</w:t>
      </w:r>
    </w:p>
    <w:p w14:paraId="50D8E1F6" w14:textId="77777777" w:rsidR="00697680" w:rsidRPr="00697680" w:rsidRDefault="00697680" w:rsidP="00697680">
      <w:pPr>
        <w:spacing w:line="288" w:lineRule="auto"/>
        <w:jc w:val="both"/>
        <w:rPr>
          <w:rFonts w:ascii="Garamond" w:hAnsi="Garamond" w:cstheme="minorHAnsi"/>
          <w:b/>
          <w:i/>
        </w:rPr>
      </w:pPr>
    </w:p>
    <w:p w14:paraId="2B616D9D" w14:textId="77777777" w:rsidR="00697680" w:rsidRPr="00697680" w:rsidRDefault="00697680" w:rsidP="00697680">
      <w:pPr>
        <w:spacing w:line="276" w:lineRule="auto"/>
        <w:jc w:val="both"/>
        <w:rPr>
          <w:rFonts w:ascii="Garamond" w:hAnsi="Garamond" w:cstheme="minorHAnsi"/>
          <w:b/>
        </w:rPr>
      </w:pPr>
    </w:p>
    <w:p w14:paraId="53B6F24E" w14:textId="77777777" w:rsidR="00697680" w:rsidRPr="00697680" w:rsidRDefault="00697680" w:rsidP="00697680">
      <w:pPr>
        <w:spacing w:line="276" w:lineRule="auto"/>
        <w:jc w:val="both"/>
        <w:rPr>
          <w:rFonts w:ascii="Garamond" w:hAnsi="Garamond" w:cstheme="minorHAnsi"/>
          <w:b/>
        </w:rPr>
      </w:pPr>
      <w:r w:rsidRPr="00697680">
        <w:rPr>
          <w:rFonts w:ascii="Garamond" w:hAnsi="Garamond" w:cstheme="minorHAnsi"/>
          <w:b/>
        </w:rPr>
        <w:t>Wykonawca:</w:t>
      </w:r>
    </w:p>
    <w:p w14:paraId="2C7A851C" w14:textId="77777777" w:rsidR="00697680" w:rsidRPr="00697680" w:rsidRDefault="00697680" w:rsidP="00697680">
      <w:pPr>
        <w:spacing w:line="276" w:lineRule="auto"/>
        <w:jc w:val="both"/>
        <w:rPr>
          <w:rFonts w:ascii="Garamond" w:hAnsi="Garamond" w:cstheme="minorHAnsi"/>
          <w:color w:val="000000" w:themeColor="text1"/>
        </w:rPr>
      </w:pPr>
      <w:r w:rsidRPr="00697680">
        <w:rPr>
          <w:rFonts w:ascii="Garamond" w:hAnsi="Garamond" w:cstheme="minorHAnsi"/>
          <w:color w:val="000000" w:themeColor="text1"/>
        </w:rPr>
        <w:t>________________________________</w:t>
      </w:r>
    </w:p>
    <w:p w14:paraId="735156CA" w14:textId="77777777" w:rsidR="00697680" w:rsidRPr="00697680" w:rsidRDefault="00697680" w:rsidP="00697680">
      <w:pPr>
        <w:spacing w:line="276" w:lineRule="auto"/>
        <w:jc w:val="both"/>
        <w:rPr>
          <w:rFonts w:ascii="Garamond" w:hAnsi="Garamond" w:cstheme="minorHAnsi"/>
          <w:color w:val="000000" w:themeColor="text1"/>
        </w:rPr>
      </w:pPr>
      <w:r w:rsidRPr="00697680">
        <w:rPr>
          <w:rFonts w:ascii="Garamond" w:hAnsi="Garamond" w:cstheme="minorHAnsi"/>
          <w:color w:val="000000" w:themeColor="text1"/>
        </w:rPr>
        <w:t>________________________________</w:t>
      </w:r>
    </w:p>
    <w:p w14:paraId="127B7880" w14:textId="77777777" w:rsidR="00697680" w:rsidRPr="00697680" w:rsidRDefault="00697680" w:rsidP="00697680">
      <w:pPr>
        <w:spacing w:line="276" w:lineRule="auto"/>
        <w:jc w:val="both"/>
        <w:rPr>
          <w:rFonts w:ascii="Garamond" w:hAnsi="Garamond" w:cstheme="minorHAnsi"/>
          <w:i/>
          <w:color w:val="000000" w:themeColor="text1"/>
        </w:rPr>
      </w:pPr>
      <w:r w:rsidRPr="00697680">
        <w:rPr>
          <w:rFonts w:ascii="Garamond" w:hAnsi="Garamond" w:cstheme="minorHAnsi"/>
          <w:color w:val="000000" w:themeColor="text1"/>
        </w:rPr>
        <w:t>________________________________</w:t>
      </w:r>
    </w:p>
    <w:p w14:paraId="25CA7662" w14:textId="77777777" w:rsidR="00697680" w:rsidRPr="00697680" w:rsidRDefault="00697680" w:rsidP="00697680">
      <w:pPr>
        <w:spacing w:line="276" w:lineRule="auto"/>
        <w:ind w:right="5953"/>
        <w:jc w:val="both"/>
        <w:rPr>
          <w:rFonts w:ascii="Garamond" w:hAnsi="Garamond" w:cstheme="minorHAnsi"/>
          <w:iCs/>
        </w:rPr>
      </w:pPr>
      <w:r w:rsidRPr="00697680">
        <w:rPr>
          <w:rFonts w:ascii="Garamond" w:hAnsi="Garamond" w:cstheme="minorHAnsi"/>
          <w:iCs/>
        </w:rPr>
        <w:t>(pełna nazwa/firma, adres)</w:t>
      </w:r>
    </w:p>
    <w:p w14:paraId="632C43B3" w14:textId="77777777" w:rsidR="00697680" w:rsidRPr="00697680" w:rsidRDefault="00697680" w:rsidP="00697680">
      <w:pPr>
        <w:spacing w:line="276" w:lineRule="auto"/>
        <w:ind w:right="5953"/>
        <w:jc w:val="both"/>
        <w:rPr>
          <w:rFonts w:ascii="Garamond" w:hAnsi="Garamond" w:cstheme="minorHAnsi"/>
          <w:iCs/>
        </w:rPr>
      </w:pPr>
    </w:p>
    <w:p w14:paraId="342E0969" w14:textId="77777777" w:rsidR="00697680" w:rsidRPr="00697680" w:rsidRDefault="00697680" w:rsidP="00697680">
      <w:pPr>
        <w:spacing w:line="276" w:lineRule="auto"/>
        <w:jc w:val="both"/>
        <w:rPr>
          <w:rFonts w:ascii="Garamond" w:hAnsi="Garamond" w:cstheme="minorHAnsi"/>
          <w:b/>
        </w:rPr>
      </w:pPr>
    </w:p>
    <w:p w14:paraId="652BE3C0" w14:textId="77777777" w:rsidR="00697680" w:rsidRPr="00697680" w:rsidRDefault="00697680" w:rsidP="00697680">
      <w:pPr>
        <w:spacing w:line="276" w:lineRule="auto"/>
        <w:jc w:val="both"/>
        <w:rPr>
          <w:rFonts w:ascii="Garamond" w:hAnsi="Garamond" w:cstheme="minorHAnsi"/>
          <w:b/>
        </w:rPr>
      </w:pP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r>
      <w:r w:rsidRPr="00697680">
        <w:rPr>
          <w:rFonts w:ascii="Garamond" w:hAnsi="Garamond" w:cstheme="minorHAnsi"/>
          <w:b/>
        </w:rPr>
        <w:tab/>
        <w:t>Gmina Staroźreby</w:t>
      </w:r>
    </w:p>
    <w:p w14:paraId="5FCD1816" w14:textId="77777777" w:rsidR="00697680" w:rsidRPr="00697680" w:rsidRDefault="00697680" w:rsidP="00697680">
      <w:pPr>
        <w:spacing w:line="276" w:lineRule="auto"/>
        <w:jc w:val="both"/>
        <w:rPr>
          <w:rFonts w:ascii="Garamond" w:hAnsi="Garamond" w:cstheme="minorHAnsi"/>
          <w:b/>
        </w:rPr>
      </w:pPr>
    </w:p>
    <w:p w14:paraId="5A21EDF1" w14:textId="77777777" w:rsidR="00697680" w:rsidRPr="00697680" w:rsidRDefault="00697680" w:rsidP="00697680">
      <w:pPr>
        <w:autoSpaceDE w:val="0"/>
        <w:spacing w:line="276" w:lineRule="auto"/>
        <w:jc w:val="both"/>
        <w:rPr>
          <w:rFonts w:ascii="Garamond" w:hAnsi="Garamond" w:cstheme="minorHAnsi"/>
          <w:b/>
        </w:rPr>
      </w:pPr>
    </w:p>
    <w:p w14:paraId="62B20A3E" w14:textId="77777777" w:rsidR="00697680" w:rsidRPr="00697680" w:rsidRDefault="00697680" w:rsidP="00697680">
      <w:pPr>
        <w:autoSpaceDE w:val="0"/>
        <w:spacing w:line="276" w:lineRule="auto"/>
        <w:jc w:val="both"/>
        <w:rPr>
          <w:rFonts w:ascii="Garamond" w:hAnsi="Garamond" w:cstheme="minorHAnsi"/>
          <w:b/>
        </w:rPr>
      </w:pPr>
      <w:r w:rsidRPr="00697680">
        <w:rPr>
          <w:rFonts w:ascii="Garamond" w:hAnsi="Garamond" w:cstheme="minorHAnsi"/>
          <w:b/>
        </w:rPr>
        <w:t>PARAMETRY TECHNICZNE LAMP SOLARNYCH BEZ TURBINY WIATROWEJ</w:t>
      </w:r>
    </w:p>
    <w:p w14:paraId="633FE89A" w14:textId="77777777" w:rsidR="00697680" w:rsidRPr="00697680" w:rsidRDefault="00697680" w:rsidP="00697680">
      <w:pPr>
        <w:autoSpaceDE w:val="0"/>
        <w:spacing w:line="276" w:lineRule="auto"/>
        <w:jc w:val="both"/>
        <w:rPr>
          <w:rFonts w:ascii="Garamond" w:hAnsi="Garamond" w:cstheme="minorHAnsi"/>
          <w:b/>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697680" w:rsidRPr="00697680" w14:paraId="57752341"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545B" w14:textId="77777777" w:rsidR="00697680" w:rsidRPr="00697680" w:rsidRDefault="00697680" w:rsidP="00853858">
            <w:pPr>
              <w:jc w:val="both"/>
              <w:rPr>
                <w:rFonts w:ascii="Garamond" w:hAnsi="Garamond" w:cstheme="minorHAnsi"/>
                <w:b/>
              </w:rPr>
            </w:pPr>
            <w:r w:rsidRPr="00697680">
              <w:rPr>
                <w:rFonts w:ascii="Garamond" w:hAnsi="Garamond" w:cstheme="minorHAnsi"/>
                <w:b/>
              </w:rPr>
              <w:lastRenderedPageBreak/>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FCEE" w14:textId="77777777" w:rsidR="00697680" w:rsidRPr="00697680" w:rsidRDefault="00697680" w:rsidP="00853858">
            <w:pPr>
              <w:jc w:val="both"/>
              <w:rPr>
                <w:rFonts w:ascii="Garamond" w:hAnsi="Garamond" w:cstheme="minorHAnsi"/>
                <w:b/>
              </w:rPr>
            </w:pPr>
            <w:r w:rsidRPr="00697680">
              <w:rPr>
                <w:rFonts w:ascii="Garamond" w:hAnsi="Garamond" w:cstheme="minorHAnsi"/>
                <w:b/>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6F014" w14:textId="77777777" w:rsidR="00697680" w:rsidRPr="00697680" w:rsidRDefault="00697680" w:rsidP="00853858">
            <w:pPr>
              <w:jc w:val="both"/>
              <w:rPr>
                <w:rFonts w:ascii="Garamond" w:hAnsi="Garamond" w:cstheme="minorHAnsi"/>
                <w:b/>
              </w:rPr>
            </w:pPr>
            <w:r w:rsidRPr="00697680">
              <w:rPr>
                <w:rFonts w:ascii="Garamond" w:hAnsi="Garamond" w:cstheme="minorHAnsi"/>
                <w:b/>
              </w:rPr>
              <w:t>PARAMETR OFEROWANYCH LAMP</w:t>
            </w:r>
          </w:p>
        </w:tc>
      </w:tr>
      <w:tr w:rsidR="00697680" w:rsidRPr="00697680" w14:paraId="06286D5A"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5559" w14:textId="77777777" w:rsidR="00697680" w:rsidRPr="00697680" w:rsidRDefault="00697680" w:rsidP="00853858">
            <w:pPr>
              <w:jc w:val="both"/>
              <w:rPr>
                <w:rFonts w:ascii="Garamond" w:eastAsia="Times New Roman" w:hAnsi="Garamond" w:cstheme="minorHAnsi"/>
                <w:b/>
              </w:rPr>
            </w:pPr>
            <w:r w:rsidRPr="00697680">
              <w:rPr>
                <w:rFonts w:ascii="Garamond" w:eastAsia="Times New Roman" w:hAnsi="Garamond" w:cstheme="minorHAnsi"/>
                <w:b/>
              </w:rPr>
              <w:t>Oprawa oświetleniowa ze źródłem światła LED</w:t>
            </w:r>
          </w:p>
          <w:p w14:paraId="1094FDEB" w14:textId="77777777" w:rsidR="00697680" w:rsidRPr="00697680" w:rsidRDefault="00697680" w:rsidP="00853858">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DD7E5" w14:textId="77777777" w:rsidR="00697680" w:rsidRPr="00697680" w:rsidRDefault="00697680" w:rsidP="00853858">
            <w:pPr>
              <w:jc w:val="both"/>
              <w:rPr>
                <w:rFonts w:ascii="Garamond" w:hAnsi="Garamond" w:cstheme="minorHAnsi"/>
              </w:rPr>
            </w:pPr>
            <w:r w:rsidRPr="00697680">
              <w:rPr>
                <w:rFonts w:ascii="Garamond" w:hAnsi="Garamond" w:cstheme="minorHAnsi"/>
              </w:rPr>
              <w:t>Min. 60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3685" w14:textId="77777777" w:rsidR="00697680" w:rsidRPr="00697680" w:rsidRDefault="00697680" w:rsidP="00853858">
            <w:pPr>
              <w:jc w:val="both"/>
              <w:rPr>
                <w:rFonts w:ascii="Garamond" w:hAnsi="Garamond" w:cstheme="minorHAnsi"/>
              </w:rPr>
            </w:pPr>
          </w:p>
        </w:tc>
      </w:tr>
      <w:tr w:rsidR="00697680" w:rsidRPr="00697680" w14:paraId="7950FF0D"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D1C9" w14:textId="77777777" w:rsidR="00697680" w:rsidRPr="00697680" w:rsidRDefault="00697680" w:rsidP="00853858">
            <w:pPr>
              <w:jc w:val="both"/>
              <w:rPr>
                <w:rFonts w:ascii="Garamond" w:eastAsia="Times New Roman" w:hAnsi="Garamond" w:cstheme="minorHAnsi"/>
                <w:b/>
              </w:rPr>
            </w:pPr>
            <w:r w:rsidRPr="00697680">
              <w:rPr>
                <w:rFonts w:ascii="Garamond" w:eastAsia="Times New Roman" w:hAnsi="Garamond" w:cstheme="minorHAnsi"/>
                <w:b/>
              </w:rPr>
              <w:t>Strumień świetlny</w:t>
            </w:r>
          </w:p>
          <w:p w14:paraId="5937FFC8" w14:textId="77777777" w:rsidR="00697680" w:rsidRPr="00697680" w:rsidRDefault="00697680" w:rsidP="00853858">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DD9" w14:textId="77777777" w:rsidR="00697680" w:rsidRPr="00697680" w:rsidRDefault="00697680" w:rsidP="00853858">
            <w:pPr>
              <w:jc w:val="both"/>
              <w:rPr>
                <w:rFonts w:ascii="Garamond" w:hAnsi="Garamond" w:cstheme="minorHAnsi"/>
              </w:rPr>
            </w:pPr>
            <w:r w:rsidRPr="00697680">
              <w:rPr>
                <w:rFonts w:ascii="Garamond" w:eastAsia="Times New Roman" w:hAnsi="Garamond" w:cstheme="minorHAnsi"/>
              </w:rPr>
              <w:t xml:space="preserve">3500 </w:t>
            </w:r>
            <w:r w:rsidRPr="00697680">
              <w:rPr>
                <w:rFonts w:ascii="Times New Roman" w:eastAsia="Times New Roman" w:hAnsi="Times New Roman" w:cs="Times New Roman"/>
              </w:rPr>
              <w:t>̴</w:t>
            </w:r>
            <w:r w:rsidRPr="00697680">
              <w:rPr>
                <w:rFonts w:ascii="Garamond" w:eastAsia="Times New Roman" w:hAnsi="Garamond" w:cstheme="minorHAnsi"/>
              </w:rPr>
              <w:t xml:space="preserve">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A90C6" w14:textId="77777777" w:rsidR="00697680" w:rsidRPr="00697680" w:rsidRDefault="00697680" w:rsidP="00853858">
            <w:pPr>
              <w:jc w:val="both"/>
              <w:rPr>
                <w:rFonts w:ascii="Garamond" w:hAnsi="Garamond" w:cstheme="minorHAnsi"/>
              </w:rPr>
            </w:pPr>
          </w:p>
        </w:tc>
      </w:tr>
      <w:tr w:rsidR="00697680" w:rsidRPr="00697680" w14:paraId="3FC24884"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59121" w14:textId="77777777" w:rsidR="00697680" w:rsidRPr="00697680" w:rsidRDefault="00697680" w:rsidP="00853858">
            <w:pPr>
              <w:jc w:val="both"/>
              <w:rPr>
                <w:rFonts w:ascii="Garamond" w:eastAsia="Times New Roman" w:hAnsi="Garamond" w:cstheme="minorHAnsi"/>
                <w:b/>
              </w:rPr>
            </w:pPr>
            <w:r w:rsidRPr="00697680">
              <w:rPr>
                <w:rFonts w:ascii="Garamond" w:eastAsia="Times New Roman" w:hAnsi="Garamond" w:cstheme="minorHAnsi"/>
                <w:b/>
              </w:rPr>
              <w:t>Wysokość źródła światła</w:t>
            </w:r>
          </w:p>
          <w:p w14:paraId="74AD7F1E" w14:textId="77777777" w:rsidR="00697680" w:rsidRPr="00697680" w:rsidRDefault="00697680" w:rsidP="00853858">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A3D3" w14:textId="77777777" w:rsidR="00697680" w:rsidRPr="00697680" w:rsidRDefault="00697680" w:rsidP="00853858">
            <w:pPr>
              <w:jc w:val="both"/>
              <w:rPr>
                <w:rFonts w:ascii="Garamond" w:hAnsi="Garamond" w:cstheme="minorHAnsi"/>
              </w:rPr>
            </w:pPr>
            <w:r w:rsidRPr="00697680">
              <w:rPr>
                <w:rFonts w:ascii="Garamond" w:hAnsi="Garamond" w:cstheme="minorHAnsi"/>
              </w:rPr>
              <w:t>Min. 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3AE4A" w14:textId="77777777" w:rsidR="00697680" w:rsidRPr="00697680" w:rsidRDefault="00697680" w:rsidP="00853858">
            <w:pPr>
              <w:jc w:val="both"/>
              <w:rPr>
                <w:rFonts w:ascii="Garamond" w:hAnsi="Garamond" w:cstheme="minorHAnsi"/>
              </w:rPr>
            </w:pPr>
          </w:p>
        </w:tc>
      </w:tr>
      <w:tr w:rsidR="00697680" w:rsidRPr="00697680" w14:paraId="5CB14ECF"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BEB5" w14:textId="77777777" w:rsidR="00697680" w:rsidRPr="00697680" w:rsidRDefault="00697680" w:rsidP="00853858">
            <w:pPr>
              <w:jc w:val="both"/>
              <w:rPr>
                <w:rFonts w:ascii="Garamond" w:eastAsia="Times New Roman" w:hAnsi="Garamond" w:cstheme="minorHAnsi"/>
                <w:b/>
              </w:rPr>
            </w:pPr>
            <w:r w:rsidRPr="00697680">
              <w:rPr>
                <w:rFonts w:ascii="Garamond" w:eastAsia="Times New Roman" w:hAnsi="Garamond" w:cstheme="minorHAnsi"/>
                <w:b/>
              </w:rPr>
              <w:t>Barwa światła</w:t>
            </w:r>
          </w:p>
          <w:p w14:paraId="02F4D590" w14:textId="77777777" w:rsidR="00697680" w:rsidRPr="00697680" w:rsidRDefault="00697680" w:rsidP="00853858">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A472" w14:textId="77777777" w:rsidR="00697680" w:rsidRPr="00697680" w:rsidRDefault="00697680" w:rsidP="00853858">
            <w:pPr>
              <w:jc w:val="both"/>
              <w:rPr>
                <w:rFonts w:ascii="Garamond" w:hAnsi="Garamond" w:cstheme="minorHAnsi"/>
              </w:rPr>
            </w:pPr>
            <w:r w:rsidRPr="00697680">
              <w:rPr>
                <w:rFonts w:ascii="Garamond" w:hAnsi="Garamond" w:cstheme="minorHAnsi"/>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E6690" w14:textId="77777777" w:rsidR="00697680" w:rsidRPr="00697680" w:rsidRDefault="00697680" w:rsidP="00853858">
            <w:pPr>
              <w:jc w:val="both"/>
              <w:rPr>
                <w:rFonts w:ascii="Garamond" w:hAnsi="Garamond" w:cstheme="minorHAnsi"/>
              </w:rPr>
            </w:pPr>
          </w:p>
        </w:tc>
      </w:tr>
      <w:tr w:rsidR="00697680" w:rsidRPr="00697680" w14:paraId="5C0B2C60"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481A" w14:textId="77777777" w:rsidR="00697680" w:rsidRPr="00697680" w:rsidRDefault="00697680" w:rsidP="00853858">
            <w:pPr>
              <w:jc w:val="both"/>
              <w:rPr>
                <w:rFonts w:ascii="Garamond" w:eastAsia="Times New Roman" w:hAnsi="Garamond" w:cstheme="minorHAnsi"/>
                <w:b/>
              </w:rPr>
            </w:pPr>
            <w:r w:rsidRPr="00697680">
              <w:rPr>
                <w:rFonts w:ascii="Garamond" w:eastAsia="Times New Roman" w:hAnsi="Garamond" w:cstheme="minorHAnsi"/>
                <w:b/>
              </w:rPr>
              <w:t>Czas pracy</w:t>
            </w:r>
          </w:p>
          <w:p w14:paraId="5FBFC56A" w14:textId="77777777" w:rsidR="00697680" w:rsidRPr="00697680" w:rsidRDefault="00697680" w:rsidP="00853858">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567A5" w14:textId="77777777" w:rsidR="00697680" w:rsidRPr="00697680" w:rsidRDefault="00697680" w:rsidP="00853858">
            <w:pPr>
              <w:jc w:val="both"/>
              <w:rPr>
                <w:rFonts w:ascii="Garamond" w:hAnsi="Garamond" w:cstheme="minorHAnsi"/>
              </w:rPr>
            </w:pPr>
            <w:r w:rsidRPr="00697680">
              <w:rPr>
                <w:rFonts w:ascii="Garamond" w:hAnsi="Garamond" w:cstheme="minorHAnsi"/>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139B" w14:textId="77777777" w:rsidR="00697680" w:rsidRPr="00697680" w:rsidRDefault="00697680" w:rsidP="00853858">
            <w:pPr>
              <w:jc w:val="both"/>
              <w:rPr>
                <w:rFonts w:ascii="Garamond" w:hAnsi="Garamond" w:cstheme="minorHAnsi"/>
              </w:rPr>
            </w:pPr>
          </w:p>
        </w:tc>
      </w:tr>
      <w:tr w:rsidR="00697680" w:rsidRPr="00697680" w14:paraId="4C3C14B7"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23D83" w14:textId="77777777" w:rsidR="00697680" w:rsidRPr="00697680" w:rsidRDefault="00697680" w:rsidP="00853858">
            <w:pPr>
              <w:jc w:val="both"/>
              <w:rPr>
                <w:rFonts w:ascii="Garamond" w:eastAsia="Times New Roman" w:hAnsi="Garamond" w:cstheme="minorHAnsi"/>
                <w:b/>
              </w:rPr>
            </w:pPr>
            <w:r w:rsidRPr="00697680">
              <w:rPr>
                <w:rFonts w:ascii="Garamond" w:eastAsia="Times New Roman" w:hAnsi="Garamond" w:cstheme="minorHAnsi"/>
                <w:b/>
              </w:rPr>
              <w:t>Moc paneli fotowoltaicznych</w:t>
            </w:r>
          </w:p>
          <w:p w14:paraId="57EE8DE0" w14:textId="77777777" w:rsidR="00697680" w:rsidRPr="00697680" w:rsidRDefault="00697680" w:rsidP="00853858">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A88F" w14:textId="77777777" w:rsidR="00697680" w:rsidRPr="00697680" w:rsidRDefault="00697680" w:rsidP="00853858">
            <w:pPr>
              <w:jc w:val="both"/>
              <w:rPr>
                <w:rFonts w:ascii="Garamond" w:hAnsi="Garamond" w:cstheme="minorHAnsi"/>
              </w:rPr>
            </w:pPr>
            <w:r w:rsidRPr="00697680">
              <w:rPr>
                <w:rFonts w:ascii="Garamond" w:eastAsia="Times New Roman" w:hAnsi="Garamond" w:cstheme="minorHAnsi"/>
              </w:rPr>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05C27" w14:textId="77777777" w:rsidR="00697680" w:rsidRPr="00697680" w:rsidRDefault="00697680" w:rsidP="00853858">
            <w:pPr>
              <w:jc w:val="both"/>
              <w:rPr>
                <w:rFonts w:ascii="Garamond" w:hAnsi="Garamond" w:cstheme="minorHAnsi"/>
              </w:rPr>
            </w:pPr>
          </w:p>
        </w:tc>
      </w:tr>
      <w:tr w:rsidR="00697680" w:rsidRPr="00697680" w14:paraId="6CE0CC75"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9470" w14:textId="77777777" w:rsidR="00697680" w:rsidRPr="00697680" w:rsidRDefault="00697680" w:rsidP="00853858">
            <w:pPr>
              <w:jc w:val="both"/>
              <w:rPr>
                <w:rFonts w:ascii="Garamond" w:eastAsia="Times New Roman" w:hAnsi="Garamond" w:cstheme="minorHAnsi"/>
                <w:b/>
              </w:rPr>
            </w:pPr>
            <w:r w:rsidRPr="00697680">
              <w:rPr>
                <w:rFonts w:ascii="Garamond" w:eastAsia="Times New Roman" w:hAnsi="Garamond" w:cstheme="minorHAnsi"/>
                <w:b/>
              </w:rPr>
              <w:t>Akumulator</w:t>
            </w:r>
          </w:p>
          <w:p w14:paraId="16924C01" w14:textId="77777777" w:rsidR="00697680" w:rsidRPr="00697680" w:rsidRDefault="00697680" w:rsidP="00853858">
            <w:pPr>
              <w:jc w:val="both"/>
              <w:rPr>
                <w:rFonts w:ascii="Garamond" w:hAnsi="Garamond" w:cstheme="minorHAnsi"/>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8880" w14:textId="77777777" w:rsidR="00697680" w:rsidRPr="00697680" w:rsidRDefault="00697680" w:rsidP="00853858">
            <w:pPr>
              <w:jc w:val="both"/>
              <w:rPr>
                <w:rFonts w:ascii="Garamond" w:hAnsi="Garamond" w:cstheme="minorHAnsi"/>
              </w:rPr>
            </w:pPr>
            <w:r w:rsidRPr="00697680">
              <w:rPr>
                <w:rFonts w:ascii="Garamond" w:hAnsi="Garamond" w:cstheme="minorHAnsi"/>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4A93" w14:textId="77777777" w:rsidR="00697680" w:rsidRPr="00697680" w:rsidRDefault="00697680" w:rsidP="00853858">
            <w:pPr>
              <w:jc w:val="both"/>
              <w:rPr>
                <w:rFonts w:ascii="Garamond" w:hAnsi="Garamond" w:cstheme="minorHAnsi"/>
              </w:rPr>
            </w:pPr>
          </w:p>
        </w:tc>
      </w:tr>
      <w:tr w:rsidR="00697680" w:rsidRPr="00697680" w14:paraId="7764B32B"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834B" w14:textId="77777777" w:rsidR="00697680" w:rsidRPr="00697680" w:rsidRDefault="00697680" w:rsidP="00853858">
            <w:pPr>
              <w:jc w:val="both"/>
              <w:rPr>
                <w:rFonts w:ascii="Garamond" w:hAnsi="Garamond" w:cstheme="minorHAnsi"/>
                <w:b/>
              </w:rPr>
            </w:pPr>
            <w:r w:rsidRPr="00697680">
              <w:rPr>
                <w:rFonts w:ascii="Garamond" w:hAnsi="Garamond" w:cstheme="minorHAnsi"/>
                <w:b/>
              </w:rPr>
              <w:t>Sposób włączania</w:t>
            </w:r>
          </w:p>
          <w:p w14:paraId="1F897F2F" w14:textId="77777777" w:rsidR="00697680" w:rsidRPr="00697680" w:rsidRDefault="00697680" w:rsidP="00853858">
            <w:pPr>
              <w:jc w:val="both"/>
              <w:rPr>
                <w:rFonts w:ascii="Garamond" w:hAnsi="Garamond" w:cstheme="minorHAnsi"/>
                <w:b/>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E49E" w14:textId="77777777" w:rsidR="00697680" w:rsidRPr="00697680" w:rsidRDefault="00697680" w:rsidP="00853858">
            <w:pPr>
              <w:jc w:val="both"/>
              <w:rPr>
                <w:rFonts w:ascii="Garamond" w:hAnsi="Garamond" w:cstheme="minorHAnsi"/>
              </w:rPr>
            </w:pPr>
            <w:r w:rsidRPr="00697680">
              <w:rPr>
                <w:rFonts w:ascii="Garamond" w:hAnsi="Garamond" w:cstheme="minorHAnsi"/>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8A97" w14:textId="77777777" w:rsidR="00697680" w:rsidRPr="00697680" w:rsidRDefault="00697680" w:rsidP="00853858">
            <w:pPr>
              <w:jc w:val="both"/>
              <w:rPr>
                <w:rFonts w:ascii="Garamond" w:hAnsi="Garamond" w:cstheme="minorHAnsi"/>
              </w:rPr>
            </w:pPr>
          </w:p>
        </w:tc>
      </w:tr>
      <w:tr w:rsidR="00697680" w:rsidRPr="00697680" w14:paraId="48480FE5"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8389" w14:textId="77777777" w:rsidR="00697680" w:rsidRPr="00697680" w:rsidRDefault="00697680" w:rsidP="00853858">
            <w:pPr>
              <w:jc w:val="both"/>
              <w:rPr>
                <w:rFonts w:ascii="Garamond" w:hAnsi="Garamond" w:cstheme="minorHAnsi"/>
                <w:b/>
              </w:rPr>
            </w:pPr>
            <w:r w:rsidRPr="00697680">
              <w:rPr>
                <w:rFonts w:ascii="Garamond" w:hAnsi="Garamond" w:cstheme="minorHAnsi"/>
                <w:b/>
              </w:rPr>
              <w:t>Fundament</w:t>
            </w:r>
          </w:p>
          <w:p w14:paraId="78D515FA" w14:textId="77777777" w:rsidR="00697680" w:rsidRPr="00697680" w:rsidRDefault="00697680" w:rsidP="00853858">
            <w:pPr>
              <w:jc w:val="both"/>
              <w:rPr>
                <w:rFonts w:ascii="Garamond" w:hAnsi="Garamond" w:cstheme="minorHAnsi"/>
                <w:b/>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17BA" w14:textId="77777777" w:rsidR="00697680" w:rsidRPr="00697680" w:rsidRDefault="00697680" w:rsidP="00853858">
            <w:pPr>
              <w:jc w:val="both"/>
              <w:rPr>
                <w:rFonts w:ascii="Garamond" w:hAnsi="Garamond" w:cstheme="minorHAnsi"/>
              </w:rPr>
            </w:pPr>
            <w:r w:rsidRPr="00697680">
              <w:rPr>
                <w:rFonts w:ascii="Garamond" w:hAnsi="Garamond" w:cstheme="minorHAnsi"/>
              </w:rPr>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F071" w14:textId="77777777" w:rsidR="00697680" w:rsidRPr="00697680" w:rsidRDefault="00697680" w:rsidP="00853858">
            <w:pPr>
              <w:jc w:val="both"/>
              <w:rPr>
                <w:rFonts w:ascii="Garamond" w:hAnsi="Garamond" w:cstheme="minorHAnsi"/>
              </w:rPr>
            </w:pPr>
          </w:p>
        </w:tc>
      </w:tr>
      <w:tr w:rsidR="00697680" w:rsidRPr="00697680" w14:paraId="045F0C5D" w14:textId="77777777" w:rsidTr="00853858">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68CCD" w14:textId="77777777" w:rsidR="00697680" w:rsidRPr="00697680" w:rsidRDefault="00697680" w:rsidP="00853858">
            <w:pPr>
              <w:jc w:val="both"/>
              <w:rPr>
                <w:rFonts w:ascii="Garamond" w:hAnsi="Garamond" w:cstheme="minorHAnsi"/>
                <w:b/>
              </w:rPr>
            </w:pPr>
            <w:r w:rsidRPr="00697680">
              <w:rPr>
                <w:rFonts w:ascii="Garamond" w:hAnsi="Garamond" w:cstheme="minorHAnsi"/>
                <w:b/>
              </w:rPr>
              <w:t>Słup</w:t>
            </w:r>
          </w:p>
          <w:p w14:paraId="1DA44853" w14:textId="77777777" w:rsidR="00697680" w:rsidRPr="00697680" w:rsidRDefault="00697680" w:rsidP="00853858">
            <w:pPr>
              <w:jc w:val="both"/>
              <w:rPr>
                <w:rFonts w:ascii="Garamond" w:hAnsi="Garamond" w:cstheme="minorHAnsi"/>
                <w:b/>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64D" w14:textId="77777777" w:rsidR="00697680" w:rsidRPr="00697680" w:rsidRDefault="00697680" w:rsidP="00853858">
            <w:pPr>
              <w:jc w:val="both"/>
              <w:rPr>
                <w:rFonts w:ascii="Garamond" w:hAnsi="Garamond" w:cstheme="minorHAnsi"/>
              </w:rPr>
            </w:pPr>
            <w:r w:rsidRPr="00697680">
              <w:rPr>
                <w:rFonts w:ascii="Garamond" w:hAnsi="Garamond" w:cstheme="minorHAnsi"/>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C831E" w14:textId="77777777" w:rsidR="00697680" w:rsidRPr="00697680" w:rsidRDefault="00697680" w:rsidP="00853858">
            <w:pPr>
              <w:jc w:val="both"/>
              <w:rPr>
                <w:rFonts w:ascii="Garamond" w:hAnsi="Garamond" w:cstheme="minorHAnsi"/>
              </w:rPr>
            </w:pPr>
          </w:p>
        </w:tc>
      </w:tr>
    </w:tbl>
    <w:p w14:paraId="4D6A0601" w14:textId="77777777" w:rsidR="00697680" w:rsidRPr="00697680" w:rsidRDefault="00697680" w:rsidP="00697680">
      <w:pPr>
        <w:spacing w:before="100" w:beforeAutospacing="1"/>
        <w:jc w:val="both"/>
        <w:rPr>
          <w:rFonts w:ascii="Garamond" w:eastAsia="Times New Roman" w:hAnsi="Garamond" w:cstheme="minorHAnsi"/>
        </w:rPr>
      </w:pPr>
    </w:p>
    <w:p w14:paraId="7775335F" w14:textId="77777777" w:rsidR="00697680" w:rsidRPr="00697680" w:rsidRDefault="00697680" w:rsidP="00697680">
      <w:pPr>
        <w:autoSpaceDE w:val="0"/>
        <w:spacing w:line="276" w:lineRule="auto"/>
        <w:ind w:left="426"/>
        <w:jc w:val="both"/>
        <w:rPr>
          <w:rFonts w:ascii="Garamond" w:hAnsi="Garamond" w:cstheme="minorHAnsi"/>
          <w:b/>
          <w:i/>
          <w:iCs/>
        </w:rPr>
      </w:pPr>
    </w:p>
    <w:p w14:paraId="6640A9A3" w14:textId="77777777" w:rsidR="00697680" w:rsidRPr="00697680" w:rsidRDefault="00697680" w:rsidP="00697680">
      <w:pPr>
        <w:autoSpaceDE w:val="0"/>
        <w:spacing w:line="276" w:lineRule="auto"/>
        <w:jc w:val="both"/>
        <w:rPr>
          <w:rFonts w:ascii="Garamond" w:hAnsi="Garamond" w:cstheme="minorHAnsi"/>
          <w:b/>
          <w:i/>
          <w:iCs/>
        </w:rPr>
      </w:pPr>
    </w:p>
    <w:p w14:paraId="59B8C23B" w14:textId="77777777" w:rsidR="00697680" w:rsidRPr="00697680" w:rsidRDefault="00697680" w:rsidP="00697680">
      <w:pPr>
        <w:autoSpaceDE w:val="0"/>
        <w:spacing w:line="276" w:lineRule="auto"/>
        <w:jc w:val="both"/>
        <w:rPr>
          <w:rFonts w:ascii="Garamond" w:eastAsia="TimesNewRomanPSMT" w:hAnsi="Garamond" w:cstheme="minorHAnsi"/>
          <w:color w:val="000000" w:themeColor="text1"/>
        </w:rPr>
      </w:pPr>
      <w:r w:rsidRPr="00697680">
        <w:rPr>
          <w:rFonts w:ascii="Garamond" w:hAnsi="Garamond" w:cstheme="minorHAnsi"/>
          <w:color w:val="000000" w:themeColor="text1"/>
        </w:rPr>
        <w:t>_____________</w:t>
      </w:r>
      <w:r w:rsidRPr="00697680">
        <w:rPr>
          <w:rFonts w:ascii="Garamond" w:hAnsi="Garamond" w:cstheme="minorHAnsi"/>
          <w:i/>
          <w:color w:val="000000" w:themeColor="text1"/>
        </w:rPr>
        <w:t xml:space="preserve">, </w:t>
      </w:r>
      <w:r w:rsidRPr="00697680">
        <w:rPr>
          <w:rFonts w:ascii="Garamond" w:hAnsi="Garamond" w:cstheme="minorHAnsi"/>
          <w:color w:val="000000" w:themeColor="text1"/>
        </w:rPr>
        <w:t>dnia _______________ r.</w:t>
      </w:r>
    </w:p>
    <w:p w14:paraId="2000407B" w14:textId="77777777" w:rsidR="00697680" w:rsidRPr="00697680" w:rsidRDefault="00697680" w:rsidP="00697680">
      <w:pPr>
        <w:autoSpaceDE w:val="0"/>
        <w:spacing w:line="276" w:lineRule="auto"/>
        <w:ind w:left="4973" w:firstLine="427"/>
        <w:jc w:val="both"/>
        <w:rPr>
          <w:rFonts w:ascii="Garamond" w:eastAsia="TimesNewRomanPSMT" w:hAnsi="Garamond" w:cstheme="minorHAnsi"/>
          <w:color w:val="000000" w:themeColor="text1"/>
        </w:rPr>
      </w:pPr>
      <w:r w:rsidRPr="00697680">
        <w:rPr>
          <w:rFonts w:ascii="Garamond" w:eastAsia="TimesNewRomanPSMT" w:hAnsi="Garamond" w:cstheme="minorHAnsi"/>
          <w:color w:val="000000" w:themeColor="text1"/>
        </w:rPr>
        <w:t>_______________________________</w:t>
      </w:r>
    </w:p>
    <w:p w14:paraId="26B1143C" w14:textId="1CD16839" w:rsidR="00697680" w:rsidRPr="00697680" w:rsidRDefault="00697680" w:rsidP="00697680">
      <w:pPr>
        <w:spacing w:line="276" w:lineRule="auto"/>
        <w:ind w:left="5400" w:right="70"/>
        <w:jc w:val="both"/>
        <w:rPr>
          <w:rFonts w:ascii="Garamond" w:hAnsi="Garamond" w:cstheme="minorHAnsi"/>
          <w:iCs/>
        </w:rPr>
      </w:pPr>
      <w:r w:rsidRPr="00697680">
        <w:rPr>
          <w:rFonts w:ascii="Garamond" w:hAnsi="Garamond" w:cstheme="minorHAnsi"/>
          <w:iCs/>
        </w:rPr>
        <w:t xml:space="preserve">Kwalifikowany podpis elektroniczny lub podpis zaufany lub podpis osobisty osoby/osób </w:t>
      </w:r>
      <w:r w:rsidRPr="00697680">
        <w:rPr>
          <w:rFonts w:ascii="Garamond" w:hAnsi="Garamond" w:cstheme="minorHAnsi"/>
          <w:iCs/>
        </w:rPr>
        <w:lastRenderedPageBreak/>
        <w:t>uprawnionej/ych do składania oświadczeń woli w imieniu Wykonawcy</w:t>
      </w:r>
    </w:p>
    <w:p w14:paraId="28980BBB" w14:textId="6C06C12C" w:rsidR="00697680" w:rsidRPr="00697680" w:rsidRDefault="00697680" w:rsidP="00697680">
      <w:pPr>
        <w:spacing w:line="276" w:lineRule="auto"/>
        <w:ind w:left="5400" w:right="70"/>
        <w:jc w:val="both"/>
        <w:rPr>
          <w:rFonts w:ascii="Garamond" w:hAnsi="Garamond" w:cstheme="minorHAnsi"/>
          <w:iCs/>
        </w:rPr>
      </w:pPr>
    </w:p>
    <w:p w14:paraId="5A2DB6AF" w14:textId="26C6419A" w:rsidR="00697680" w:rsidRPr="00697680" w:rsidRDefault="00697680" w:rsidP="00697680">
      <w:pPr>
        <w:spacing w:line="276" w:lineRule="auto"/>
        <w:ind w:left="5400" w:right="70"/>
        <w:jc w:val="both"/>
        <w:rPr>
          <w:rFonts w:ascii="Garamond" w:hAnsi="Garamond" w:cstheme="minorHAnsi"/>
          <w:iCs/>
        </w:rPr>
      </w:pPr>
    </w:p>
    <w:p w14:paraId="1ECF653F" w14:textId="156BF37D" w:rsidR="00697680" w:rsidRPr="00697680" w:rsidRDefault="00697680" w:rsidP="00697680">
      <w:pPr>
        <w:spacing w:line="276" w:lineRule="auto"/>
        <w:ind w:left="5400" w:right="70"/>
        <w:jc w:val="both"/>
        <w:rPr>
          <w:rFonts w:ascii="Garamond" w:hAnsi="Garamond" w:cstheme="minorHAnsi"/>
          <w:iCs/>
        </w:rPr>
      </w:pPr>
    </w:p>
    <w:p w14:paraId="6968AE77" w14:textId="6FFA03F0" w:rsidR="00697680" w:rsidRPr="00697680" w:rsidRDefault="00697680" w:rsidP="00697680">
      <w:pPr>
        <w:spacing w:line="276" w:lineRule="auto"/>
        <w:ind w:left="5400" w:right="70"/>
        <w:jc w:val="both"/>
        <w:rPr>
          <w:rFonts w:ascii="Garamond" w:hAnsi="Garamond" w:cstheme="minorHAnsi"/>
          <w:iCs/>
        </w:rPr>
      </w:pPr>
    </w:p>
    <w:p w14:paraId="6575FFED" w14:textId="7AE81D1B" w:rsidR="00697680" w:rsidRPr="00697680" w:rsidRDefault="00697680" w:rsidP="00697680">
      <w:pPr>
        <w:spacing w:line="276" w:lineRule="auto"/>
        <w:ind w:left="5400" w:right="70"/>
        <w:jc w:val="both"/>
        <w:rPr>
          <w:rFonts w:ascii="Garamond" w:hAnsi="Garamond" w:cstheme="minorHAnsi"/>
          <w:iCs/>
        </w:rPr>
      </w:pPr>
    </w:p>
    <w:p w14:paraId="35B1983C" w14:textId="792A0059" w:rsidR="00697680" w:rsidRPr="00697680" w:rsidRDefault="00697680" w:rsidP="00697680">
      <w:pPr>
        <w:spacing w:line="276" w:lineRule="auto"/>
        <w:ind w:left="5400" w:right="70"/>
        <w:jc w:val="both"/>
        <w:rPr>
          <w:rFonts w:ascii="Garamond" w:hAnsi="Garamond" w:cstheme="minorHAnsi"/>
          <w:iCs/>
        </w:rPr>
      </w:pPr>
    </w:p>
    <w:p w14:paraId="5B5C4C45" w14:textId="7EE6C94E" w:rsidR="00697680" w:rsidRPr="00697680" w:rsidRDefault="00697680" w:rsidP="00697680">
      <w:pPr>
        <w:spacing w:line="276" w:lineRule="auto"/>
        <w:ind w:left="5400" w:right="70"/>
        <w:jc w:val="both"/>
        <w:rPr>
          <w:rFonts w:ascii="Garamond" w:hAnsi="Garamond" w:cstheme="minorHAnsi"/>
          <w:iCs/>
        </w:rPr>
      </w:pPr>
    </w:p>
    <w:p w14:paraId="76C5B828" w14:textId="1A36DC6E" w:rsidR="00697680" w:rsidRPr="00697680" w:rsidRDefault="00697680" w:rsidP="00697680">
      <w:pPr>
        <w:spacing w:line="276" w:lineRule="auto"/>
        <w:ind w:left="5400" w:right="70"/>
        <w:jc w:val="both"/>
        <w:rPr>
          <w:rFonts w:ascii="Garamond" w:hAnsi="Garamond" w:cstheme="minorHAnsi"/>
          <w:iCs/>
        </w:rPr>
      </w:pPr>
    </w:p>
    <w:p w14:paraId="45B33237" w14:textId="069A420C" w:rsidR="00697680" w:rsidRPr="00697680" w:rsidRDefault="00697680" w:rsidP="00697680">
      <w:pPr>
        <w:spacing w:line="276" w:lineRule="auto"/>
        <w:ind w:left="5400" w:right="70"/>
        <w:jc w:val="both"/>
        <w:rPr>
          <w:rFonts w:ascii="Garamond" w:hAnsi="Garamond" w:cstheme="minorHAnsi"/>
          <w:iCs/>
        </w:rPr>
      </w:pPr>
    </w:p>
    <w:p w14:paraId="66E48692" w14:textId="680B826D" w:rsidR="00697680" w:rsidRPr="00697680" w:rsidRDefault="00697680" w:rsidP="00697680">
      <w:pPr>
        <w:spacing w:line="276" w:lineRule="auto"/>
        <w:ind w:left="5400" w:right="70"/>
        <w:jc w:val="both"/>
        <w:rPr>
          <w:rFonts w:ascii="Garamond" w:hAnsi="Garamond" w:cstheme="minorHAnsi"/>
          <w:iCs/>
        </w:rPr>
      </w:pPr>
    </w:p>
    <w:p w14:paraId="1C978550" w14:textId="7BE20F3F" w:rsidR="00697680" w:rsidRPr="00697680" w:rsidRDefault="00697680" w:rsidP="00697680">
      <w:pPr>
        <w:spacing w:line="276" w:lineRule="auto"/>
        <w:ind w:left="5400" w:right="70"/>
        <w:jc w:val="both"/>
        <w:rPr>
          <w:rFonts w:ascii="Garamond" w:hAnsi="Garamond" w:cstheme="minorHAnsi"/>
          <w:iCs/>
        </w:rPr>
      </w:pPr>
    </w:p>
    <w:p w14:paraId="439BD4AF" w14:textId="77777777" w:rsidR="00697680" w:rsidRPr="00697680" w:rsidRDefault="00697680" w:rsidP="00DE2CFE">
      <w:pPr>
        <w:spacing w:line="276" w:lineRule="auto"/>
        <w:ind w:right="70"/>
        <w:jc w:val="both"/>
        <w:rPr>
          <w:rFonts w:ascii="Garamond" w:hAnsi="Garamond" w:cstheme="minorHAnsi"/>
          <w:iCs/>
        </w:rPr>
      </w:pPr>
    </w:p>
    <w:p w14:paraId="72621065" w14:textId="77777777" w:rsidR="00697680" w:rsidRPr="00697680" w:rsidRDefault="00697680" w:rsidP="00697680">
      <w:pPr>
        <w:pStyle w:val="Tekstpodstawowy"/>
        <w:spacing w:after="0" w:line="276" w:lineRule="auto"/>
        <w:jc w:val="both"/>
        <w:rPr>
          <w:rFonts w:ascii="Garamond" w:eastAsia="Lucida Sans Unicode" w:hAnsi="Garamond" w:cstheme="minorHAnsi"/>
          <w:b/>
          <w:sz w:val="22"/>
          <w:szCs w:val="22"/>
        </w:rPr>
      </w:pPr>
    </w:p>
    <w:bookmarkEnd w:id="2"/>
    <w:p w14:paraId="371BE149" w14:textId="1416A35F" w:rsidR="00697680" w:rsidRPr="00697680" w:rsidRDefault="00697680" w:rsidP="00697680">
      <w:pPr>
        <w:spacing w:after="0" w:line="360" w:lineRule="auto"/>
        <w:jc w:val="right"/>
        <w:rPr>
          <w:rFonts w:ascii="Garamond" w:eastAsia="Calibri" w:hAnsi="Garamond" w:cstheme="minorHAnsi"/>
          <w:b/>
          <w:i/>
          <w:lang w:eastAsia="pl-PL"/>
        </w:rPr>
      </w:pPr>
      <w:r w:rsidRPr="00697680">
        <w:rPr>
          <w:rFonts w:ascii="Garamond" w:eastAsia="Calibri" w:hAnsi="Garamond" w:cstheme="minorHAnsi"/>
          <w:b/>
          <w:i/>
          <w:lang w:eastAsia="pl-PL"/>
        </w:rPr>
        <w:t>Załącznik nr 2 do zapytania ofertowego</w:t>
      </w:r>
    </w:p>
    <w:p w14:paraId="439E8B41" w14:textId="77777777" w:rsidR="00697680" w:rsidRPr="00697680" w:rsidRDefault="00697680" w:rsidP="00697680">
      <w:pPr>
        <w:spacing w:after="0" w:line="360" w:lineRule="auto"/>
        <w:rPr>
          <w:rFonts w:ascii="Garamond" w:eastAsia="Calibri" w:hAnsi="Garamond" w:cstheme="minorHAnsi"/>
        </w:rPr>
      </w:pPr>
    </w:p>
    <w:p w14:paraId="34511F5F" w14:textId="77777777" w:rsidR="00697680" w:rsidRPr="00697680" w:rsidRDefault="00697680" w:rsidP="00697680">
      <w:pPr>
        <w:spacing w:after="0" w:line="360" w:lineRule="auto"/>
        <w:ind w:left="5246" w:firstLine="708"/>
        <w:rPr>
          <w:rFonts w:ascii="Garamond" w:hAnsi="Garamond" w:cstheme="minorHAnsi"/>
          <w:b/>
        </w:rPr>
      </w:pPr>
      <w:r w:rsidRPr="00697680">
        <w:rPr>
          <w:rFonts w:ascii="Garamond" w:hAnsi="Garamond" w:cstheme="minorHAnsi"/>
          <w:b/>
        </w:rPr>
        <w:t xml:space="preserve">  Zamawiający:</w:t>
      </w:r>
    </w:p>
    <w:p w14:paraId="272D426D" w14:textId="77777777" w:rsidR="00697680" w:rsidRPr="00697680" w:rsidRDefault="00697680" w:rsidP="00697680">
      <w:pPr>
        <w:spacing w:after="0" w:line="360" w:lineRule="auto"/>
        <w:ind w:left="5954"/>
        <w:rPr>
          <w:rFonts w:ascii="Garamond" w:hAnsi="Garamond" w:cstheme="minorHAnsi"/>
          <w:b/>
        </w:rPr>
      </w:pPr>
      <w:r w:rsidRPr="00697680">
        <w:rPr>
          <w:rFonts w:ascii="Garamond" w:hAnsi="Garamond" w:cstheme="minorHAnsi"/>
          <w:b/>
        </w:rPr>
        <w:t>GMINA STAROŹREBY</w:t>
      </w:r>
    </w:p>
    <w:p w14:paraId="0E5A0AF2" w14:textId="77777777" w:rsidR="00697680" w:rsidRPr="00697680" w:rsidRDefault="00697680" w:rsidP="00697680">
      <w:pPr>
        <w:spacing w:after="0" w:line="360" w:lineRule="auto"/>
        <w:ind w:left="5954"/>
        <w:rPr>
          <w:rFonts w:ascii="Garamond" w:hAnsi="Garamond" w:cstheme="minorHAnsi"/>
        </w:rPr>
      </w:pPr>
      <w:r w:rsidRPr="00697680">
        <w:rPr>
          <w:rFonts w:ascii="Garamond" w:hAnsi="Garamond" w:cstheme="minorHAnsi"/>
        </w:rPr>
        <w:t>ul. Płocka 18</w:t>
      </w:r>
    </w:p>
    <w:p w14:paraId="7F2EEC1B" w14:textId="77777777" w:rsidR="007A1A95" w:rsidRDefault="00697680" w:rsidP="007A1A95">
      <w:pPr>
        <w:spacing w:after="0" w:line="240" w:lineRule="auto"/>
        <w:ind w:left="5954"/>
        <w:rPr>
          <w:rFonts w:ascii="Garamond" w:hAnsi="Garamond" w:cstheme="minorHAnsi"/>
        </w:rPr>
      </w:pPr>
      <w:r w:rsidRPr="00697680">
        <w:rPr>
          <w:rFonts w:ascii="Garamond" w:hAnsi="Garamond" w:cstheme="minorHAnsi"/>
        </w:rPr>
        <w:t>09-440 Staroźreby</w:t>
      </w:r>
    </w:p>
    <w:p w14:paraId="73D46C4F" w14:textId="0FE92B4D" w:rsidR="00697680" w:rsidRPr="007A1A95" w:rsidRDefault="00697680" w:rsidP="007A1A95">
      <w:pPr>
        <w:spacing w:after="0" w:line="240" w:lineRule="auto"/>
        <w:rPr>
          <w:rFonts w:ascii="Garamond" w:hAnsi="Garamond" w:cstheme="minorHAnsi"/>
        </w:rPr>
      </w:pPr>
      <w:r w:rsidRPr="00697680">
        <w:rPr>
          <w:rFonts w:ascii="Garamond" w:hAnsi="Garamond" w:cstheme="minorHAnsi"/>
          <w:i/>
        </w:rPr>
        <w:t xml:space="preserve"> (pełna nazwa/firma, adres)</w:t>
      </w:r>
    </w:p>
    <w:p w14:paraId="374C0843" w14:textId="77777777" w:rsidR="00697680" w:rsidRPr="00697680" w:rsidRDefault="00697680" w:rsidP="00697680">
      <w:pPr>
        <w:spacing w:after="0" w:line="480" w:lineRule="auto"/>
        <w:rPr>
          <w:rFonts w:ascii="Garamond" w:hAnsi="Garamond" w:cstheme="minorHAnsi"/>
          <w:b/>
        </w:rPr>
      </w:pPr>
      <w:r w:rsidRPr="00697680">
        <w:rPr>
          <w:rFonts w:ascii="Garamond" w:hAnsi="Garamond" w:cstheme="minorHAnsi"/>
          <w:b/>
        </w:rPr>
        <w:t>Wykonawca:</w:t>
      </w:r>
    </w:p>
    <w:p w14:paraId="7AE5CC07" w14:textId="77777777" w:rsidR="00697680" w:rsidRPr="00697680" w:rsidRDefault="00697680" w:rsidP="00697680">
      <w:pPr>
        <w:spacing w:after="0" w:line="240" w:lineRule="auto"/>
        <w:ind w:right="5954"/>
        <w:rPr>
          <w:rFonts w:ascii="Garamond" w:hAnsi="Garamond" w:cstheme="minorHAnsi"/>
        </w:rPr>
      </w:pPr>
      <w:r w:rsidRPr="00697680">
        <w:rPr>
          <w:rFonts w:ascii="Garamond" w:hAnsi="Garamond" w:cstheme="minorHAnsi"/>
        </w:rPr>
        <w:t>………………………………………………………………</w:t>
      </w:r>
    </w:p>
    <w:p w14:paraId="5CD112A4" w14:textId="77777777" w:rsidR="00697680" w:rsidRPr="00697680" w:rsidRDefault="00697680" w:rsidP="00697680">
      <w:pPr>
        <w:spacing w:line="240" w:lineRule="auto"/>
        <w:ind w:right="5953"/>
        <w:rPr>
          <w:rFonts w:ascii="Garamond" w:hAnsi="Garamond" w:cstheme="minorHAnsi"/>
          <w:i/>
        </w:rPr>
      </w:pPr>
      <w:r w:rsidRPr="00697680">
        <w:rPr>
          <w:rFonts w:ascii="Garamond" w:hAnsi="Garamond" w:cstheme="minorHAnsi"/>
          <w:i/>
        </w:rPr>
        <w:t>(pełna nazwa/firma, adres, w zależności od podmiotu: NIP/PESEL, KRS/CEiDG)</w:t>
      </w:r>
    </w:p>
    <w:p w14:paraId="5BC4FF35" w14:textId="77777777" w:rsidR="00697680" w:rsidRPr="00697680" w:rsidRDefault="00697680" w:rsidP="00697680">
      <w:pPr>
        <w:spacing w:after="0" w:line="480" w:lineRule="auto"/>
        <w:rPr>
          <w:rFonts w:ascii="Garamond" w:hAnsi="Garamond" w:cstheme="minorHAnsi"/>
          <w:u w:val="single"/>
        </w:rPr>
      </w:pPr>
      <w:r w:rsidRPr="00697680">
        <w:rPr>
          <w:rFonts w:ascii="Garamond" w:hAnsi="Garamond" w:cstheme="minorHAnsi"/>
          <w:u w:val="single"/>
        </w:rPr>
        <w:t>reprezentowany przez:</w:t>
      </w:r>
    </w:p>
    <w:p w14:paraId="2F7F8818" w14:textId="77777777" w:rsidR="00697680" w:rsidRPr="00697680" w:rsidRDefault="00697680" w:rsidP="00697680">
      <w:pPr>
        <w:spacing w:after="0" w:line="240" w:lineRule="auto"/>
        <w:ind w:right="5954"/>
        <w:rPr>
          <w:rFonts w:ascii="Garamond" w:hAnsi="Garamond" w:cstheme="minorHAnsi"/>
        </w:rPr>
      </w:pPr>
      <w:r w:rsidRPr="00697680">
        <w:rPr>
          <w:rFonts w:ascii="Garamond" w:hAnsi="Garamond" w:cstheme="minorHAnsi"/>
        </w:rPr>
        <w:t>……………………………………………………………..</w:t>
      </w:r>
    </w:p>
    <w:p w14:paraId="4A94D384" w14:textId="77777777" w:rsidR="00697680" w:rsidRPr="00697680" w:rsidRDefault="00697680" w:rsidP="00697680">
      <w:pPr>
        <w:spacing w:after="0" w:line="240" w:lineRule="auto"/>
        <w:ind w:right="5953"/>
        <w:rPr>
          <w:rFonts w:ascii="Garamond" w:hAnsi="Garamond" w:cstheme="minorHAnsi"/>
          <w:i/>
        </w:rPr>
      </w:pPr>
      <w:r w:rsidRPr="00697680">
        <w:rPr>
          <w:rFonts w:ascii="Garamond" w:hAnsi="Garamond" w:cstheme="minorHAnsi"/>
          <w:i/>
        </w:rPr>
        <w:t>(imię, nazwisko, stanowisko/podstawa do  reprezentacji)</w:t>
      </w:r>
    </w:p>
    <w:p w14:paraId="4A833DC7" w14:textId="77777777" w:rsidR="00697680" w:rsidRPr="00697680" w:rsidRDefault="00697680" w:rsidP="00697680">
      <w:pPr>
        <w:spacing w:after="0" w:line="360" w:lineRule="auto"/>
        <w:jc w:val="center"/>
        <w:rPr>
          <w:rFonts w:ascii="Garamond" w:hAnsi="Garamond" w:cstheme="minorHAnsi"/>
          <w:b/>
        </w:rPr>
      </w:pPr>
      <w:r w:rsidRPr="00697680">
        <w:rPr>
          <w:rFonts w:ascii="Garamond" w:hAnsi="Garamond" w:cstheme="minorHAnsi"/>
          <w:b/>
        </w:rPr>
        <w:t>Oświadczenia Wykonawcy</w:t>
      </w:r>
    </w:p>
    <w:p w14:paraId="27E5D86E" w14:textId="77777777" w:rsidR="00697680" w:rsidRPr="00697680" w:rsidRDefault="00697680" w:rsidP="00697680">
      <w:pPr>
        <w:spacing w:after="0" w:line="360" w:lineRule="auto"/>
        <w:jc w:val="center"/>
        <w:rPr>
          <w:rFonts w:ascii="Garamond" w:hAnsi="Garamond" w:cstheme="minorHAnsi"/>
          <w:b/>
        </w:rPr>
      </w:pPr>
      <w:r w:rsidRPr="00697680">
        <w:rPr>
          <w:rFonts w:ascii="Garamond" w:hAnsi="Garamond" w:cstheme="minorHAnsi"/>
          <w:b/>
        </w:rPr>
        <w:t xml:space="preserve">składane na podstawie art. 125 ust. 1 ustawy Pzp </w:t>
      </w:r>
    </w:p>
    <w:p w14:paraId="37ACC555" w14:textId="77777777" w:rsidR="00697680" w:rsidRPr="00697680" w:rsidRDefault="00697680" w:rsidP="00697680">
      <w:pPr>
        <w:spacing w:after="0" w:line="360" w:lineRule="auto"/>
        <w:jc w:val="center"/>
        <w:rPr>
          <w:rFonts w:ascii="Garamond" w:hAnsi="Garamond" w:cstheme="minorHAnsi"/>
          <w:b/>
          <w:u w:val="single"/>
        </w:rPr>
      </w:pPr>
      <w:r w:rsidRPr="00697680">
        <w:rPr>
          <w:rFonts w:ascii="Garamond" w:hAnsi="Garamond" w:cstheme="minorHAnsi"/>
          <w:b/>
          <w:u w:val="single"/>
        </w:rPr>
        <w:t>o niepodleganiu wykluczeniu i spełnianiu warunków udziału w postępowaniu</w:t>
      </w:r>
    </w:p>
    <w:p w14:paraId="7A1B31C1" w14:textId="6CD381A8"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lastRenderedPageBreak/>
        <w:t xml:space="preserve">Na potrzeby postępowania o udzielenie zamówienia publicznego pn.: </w:t>
      </w:r>
      <w:r w:rsidR="009817E6">
        <w:rPr>
          <w:rFonts w:ascii="Garamond" w:eastAsia="Cambria" w:hAnsi="Garamond" w:cstheme="minorHAnsi"/>
          <w:b/>
          <w:bCs/>
        </w:rPr>
        <w:t xml:space="preserve">„ZAKUP LAMP SOLARNYCH Z MONTAŻEM” </w:t>
      </w:r>
      <w:r w:rsidRPr="00697680">
        <w:rPr>
          <w:rFonts w:ascii="Garamond" w:hAnsi="Garamond" w:cstheme="minorHAnsi"/>
          <w:i/>
        </w:rPr>
        <w:t>(nazwa postępowania)</w:t>
      </w:r>
      <w:r w:rsidRPr="00697680">
        <w:rPr>
          <w:rFonts w:ascii="Garamond" w:hAnsi="Garamond" w:cstheme="minorHAnsi"/>
        </w:rPr>
        <w:t xml:space="preserve">, prowadzonego przez </w:t>
      </w:r>
      <w:r w:rsidRPr="00697680">
        <w:rPr>
          <w:rFonts w:ascii="Garamond" w:hAnsi="Garamond" w:cstheme="minorHAnsi"/>
          <w:b/>
        </w:rPr>
        <w:t xml:space="preserve">GMINĘ STAROŹREBY </w:t>
      </w:r>
      <w:r w:rsidRPr="00697680">
        <w:rPr>
          <w:rFonts w:ascii="Garamond" w:hAnsi="Garamond" w:cstheme="minorHAnsi"/>
          <w:i/>
        </w:rPr>
        <w:t xml:space="preserve">(oznaczenie zamawiającego), </w:t>
      </w:r>
      <w:r w:rsidRPr="00697680">
        <w:rPr>
          <w:rFonts w:ascii="Garamond" w:hAnsi="Garamond" w:cstheme="minorHAnsi"/>
        </w:rPr>
        <w:t>oświadczam, co następuje:</w:t>
      </w:r>
    </w:p>
    <w:p w14:paraId="0050BE31" w14:textId="77777777" w:rsidR="00697680" w:rsidRPr="00697680" w:rsidRDefault="00697680" w:rsidP="00697680">
      <w:pPr>
        <w:shd w:val="clear" w:color="auto" w:fill="BFBFBF" w:themeFill="background1" w:themeFillShade="BF"/>
        <w:spacing w:after="0" w:line="360" w:lineRule="auto"/>
        <w:rPr>
          <w:rFonts w:ascii="Garamond" w:hAnsi="Garamond" w:cstheme="minorHAnsi"/>
          <w:b/>
        </w:rPr>
      </w:pPr>
      <w:r w:rsidRPr="00697680">
        <w:rPr>
          <w:rFonts w:ascii="Garamond" w:hAnsi="Garamond" w:cstheme="minorHAnsi"/>
          <w:b/>
        </w:rPr>
        <w:t>OŚWIADCZENIA DOTYCZĄCE PODSTAW WYKLUCZENIA:</w:t>
      </w:r>
    </w:p>
    <w:p w14:paraId="349D01B1" w14:textId="77777777" w:rsidR="00697680" w:rsidRPr="00697680" w:rsidRDefault="00697680" w:rsidP="00697680">
      <w:pPr>
        <w:spacing w:after="0" w:line="360" w:lineRule="auto"/>
        <w:rPr>
          <w:rFonts w:ascii="Garamond" w:hAnsi="Garamond" w:cstheme="minorHAnsi"/>
        </w:rPr>
      </w:pPr>
      <w:r w:rsidRPr="00697680">
        <w:rPr>
          <w:rFonts w:ascii="Garamond" w:hAnsi="Garamond" w:cstheme="minorHAnsi"/>
          <w:b/>
        </w:rPr>
        <w:t>1.</w:t>
      </w:r>
      <w:r w:rsidRPr="00697680">
        <w:rPr>
          <w:rFonts w:ascii="Garamond" w:hAnsi="Garamond" w:cstheme="minorHAnsi"/>
        </w:rPr>
        <w:t xml:space="preserve"> Oświadczam, że nie podlegam wykluczeniu z postępowania na podstawie art. 108 ust. 1 ustawy Pzp.</w:t>
      </w:r>
    </w:p>
    <w:p w14:paraId="0656BD5F" w14:textId="77777777" w:rsidR="00697680" w:rsidRPr="00697680" w:rsidRDefault="00697680" w:rsidP="00697680">
      <w:pPr>
        <w:spacing w:after="0" w:line="360" w:lineRule="auto"/>
        <w:rPr>
          <w:rFonts w:ascii="Garamond" w:hAnsi="Garamond" w:cstheme="minorHAnsi"/>
        </w:rPr>
      </w:pPr>
      <w:r w:rsidRPr="00697680">
        <w:rPr>
          <w:rFonts w:ascii="Garamond" w:hAnsi="Garamond" w:cstheme="minorHAnsi"/>
          <w:b/>
        </w:rPr>
        <w:t xml:space="preserve">2. </w:t>
      </w:r>
      <w:r w:rsidRPr="00697680">
        <w:rPr>
          <w:rFonts w:ascii="Garamond" w:hAnsi="Garamond" w:cstheme="minorHAnsi"/>
        </w:rPr>
        <w:t>Oświadczam, że nie podlegam wykluczeniu z postępowania na podstawie art. 109 ust. 1 pkt 4, 5, 7 ustawy Pzp.</w:t>
      </w:r>
    </w:p>
    <w:p w14:paraId="48AB8DBF" w14:textId="77777777" w:rsidR="00697680" w:rsidRPr="00697680" w:rsidRDefault="00697680" w:rsidP="00697680">
      <w:pPr>
        <w:spacing w:after="0" w:line="360" w:lineRule="auto"/>
        <w:rPr>
          <w:rFonts w:ascii="Garamond" w:hAnsi="Garamond" w:cstheme="minorHAnsi"/>
        </w:rPr>
      </w:pPr>
      <w:r w:rsidRPr="00697680">
        <w:rPr>
          <w:rFonts w:ascii="Garamond" w:hAnsi="Garamond" w:cstheme="minorHAnsi"/>
          <w:b/>
        </w:rPr>
        <w:t xml:space="preserve">3. </w:t>
      </w:r>
      <w:r w:rsidRPr="00697680">
        <w:rPr>
          <w:rFonts w:ascii="Garamond" w:hAnsi="Garamond" w:cstheme="minorHAnsi"/>
        </w:rPr>
        <w:t xml:space="preserve">Oświadczam, że zachodzą w stosunku do mnie podstawy wykluczenia z postępowania na podstawie art. …………. ustawy Pzp </w:t>
      </w:r>
      <w:r w:rsidRPr="00697680">
        <w:rPr>
          <w:rFonts w:ascii="Garamond" w:hAnsi="Garamond" w:cstheme="minorHAnsi"/>
          <w:i/>
        </w:rPr>
        <w:t>(podać mającą zastosowanie podstawę wykluczenia spośród wymienionych w art. 108 ust. 1 lub art. 109 ust. 1 pkt 4, 5, 7 ustawy Pzp).</w:t>
      </w:r>
      <w:r w:rsidRPr="00697680">
        <w:rPr>
          <w:rFonts w:ascii="Garamond" w:hAnsi="Garamond" w:cstheme="minorHAnsi"/>
        </w:rPr>
        <w:t xml:space="preserve"> Jednocześnie oświadczam, że w związku z ww. okolicznością, na podstawie art. 110 ust. 2 ustawy Pzp podjąłem następujące środki naprawcze i zapobiegawcze: ……………………………………………………………………………………………………………………………………………………………………………………………….………………………………………………………………………………………………………………………………………………………………………………………………..</w:t>
      </w:r>
    </w:p>
    <w:p w14:paraId="7869C6FA" w14:textId="77777777" w:rsidR="00697680" w:rsidRPr="00697680" w:rsidRDefault="00697680" w:rsidP="00697680">
      <w:pPr>
        <w:pStyle w:val="NormalnyWeb"/>
        <w:spacing w:before="0" w:beforeAutospacing="0" w:after="0" w:afterAutospacing="0" w:line="360" w:lineRule="auto"/>
        <w:jc w:val="both"/>
        <w:rPr>
          <w:rFonts w:ascii="Garamond" w:hAnsi="Garamond" w:cstheme="minorHAnsi"/>
          <w:color w:val="222222"/>
          <w:sz w:val="22"/>
          <w:szCs w:val="22"/>
        </w:rPr>
      </w:pPr>
      <w:r w:rsidRPr="00697680">
        <w:rPr>
          <w:rFonts w:ascii="Garamond" w:hAnsi="Garamond" w:cstheme="minorHAnsi"/>
          <w:b/>
          <w:sz w:val="22"/>
          <w:szCs w:val="22"/>
        </w:rPr>
        <w:t xml:space="preserve">4. </w:t>
      </w:r>
      <w:r w:rsidRPr="00697680">
        <w:rPr>
          <w:rFonts w:ascii="Garamond" w:hAnsi="Garamond" w:cstheme="minorHAnsi"/>
          <w:sz w:val="22"/>
          <w:szCs w:val="22"/>
        </w:rPr>
        <w:t>Oświadczam, że nie zachodzą w stosunku do mnie przesłanki wykluczenia z postępowania na podstawie art.  7 ust. 1 ustawy z dnia 13 kwietnia 2022 r.</w:t>
      </w:r>
      <w:r w:rsidRPr="00697680">
        <w:rPr>
          <w:rFonts w:ascii="Garamond" w:hAnsi="Garamond" w:cstheme="minorHAnsi"/>
          <w:i/>
          <w:iCs/>
          <w:sz w:val="22"/>
          <w:szCs w:val="22"/>
        </w:rPr>
        <w:t xml:space="preserve"> </w:t>
      </w:r>
      <w:r w:rsidRPr="00697680">
        <w:rPr>
          <w:rFonts w:ascii="Garamond" w:hAnsi="Garamond" w:cstheme="minorHAnsi"/>
          <w:i/>
          <w:iCs/>
          <w:color w:val="222222"/>
          <w:sz w:val="22"/>
          <w:szCs w:val="22"/>
        </w:rPr>
        <w:t xml:space="preserve">o szczególnych rozwiązaniach w zakresie przeciwdziałania wspieraniu agresji na Ukrainę oraz służących ochronie bezpieczeństwa narodowego </w:t>
      </w:r>
      <w:r w:rsidRPr="00697680">
        <w:rPr>
          <w:rFonts w:ascii="Garamond" w:hAnsi="Garamond" w:cstheme="minorHAnsi"/>
          <w:iCs/>
          <w:color w:val="222222"/>
          <w:sz w:val="22"/>
          <w:szCs w:val="22"/>
        </w:rPr>
        <w:t>(Dz. U. poz. 835)</w:t>
      </w:r>
      <w:r w:rsidRPr="00697680">
        <w:rPr>
          <w:rFonts w:ascii="Garamond" w:hAnsi="Garamond" w:cstheme="minorHAnsi"/>
          <w:i/>
          <w:iCs/>
          <w:color w:val="222222"/>
          <w:sz w:val="22"/>
          <w:szCs w:val="22"/>
        </w:rPr>
        <w:t>.</w:t>
      </w:r>
      <w:r w:rsidRPr="00697680">
        <w:rPr>
          <w:rFonts w:ascii="Garamond" w:hAnsi="Garamond" w:cstheme="minorHAnsi"/>
          <w:color w:val="222222"/>
          <w:sz w:val="22"/>
          <w:szCs w:val="22"/>
        </w:rPr>
        <w:t xml:space="preserve"> </w:t>
      </w:r>
    </w:p>
    <w:p w14:paraId="0D0368EC" w14:textId="77777777" w:rsidR="00697680" w:rsidRPr="00697680" w:rsidRDefault="00697680" w:rsidP="00697680">
      <w:pPr>
        <w:shd w:val="clear" w:color="auto" w:fill="BFBFBF" w:themeFill="background1" w:themeFillShade="BF"/>
        <w:spacing w:after="0" w:line="360" w:lineRule="auto"/>
        <w:jc w:val="both"/>
        <w:rPr>
          <w:rFonts w:ascii="Garamond" w:hAnsi="Garamond" w:cstheme="minorHAnsi"/>
          <w:b/>
        </w:rPr>
      </w:pPr>
      <w:r w:rsidRPr="00697680">
        <w:rPr>
          <w:rFonts w:ascii="Garamond" w:hAnsi="Garamond" w:cstheme="minorHAnsi"/>
          <w:b/>
        </w:rPr>
        <w:t>OŚWIADCZENIE DOTYCZĄCE WARUNKÓW UDZIAŁU W POSTĘPOWANIU:</w:t>
      </w:r>
    </w:p>
    <w:p w14:paraId="56DCE233" w14:textId="77777777" w:rsidR="00697680" w:rsidRPr="00697680" w:rsidRDefault="00697680" w:rsidP="00697680">
      <w:pPr>
        <w:spacing w:after="0" w:line="360" w:lineRule="auto"/>
        <w:jc w:val="both"/>
        <w:rPr>
          <w:rFonts w:ascii="Garamond" w:hAnsi="Garamond" w:cstheme="minorHAnsi"/>
        </w:rPr>
      </w:pPr>
      <w:bookmarkStart w:id="3" w:name="_Hlk99016333"/>
      <w:r w:rsidRPr="00697680">
        <w:rPr>
          <w:rFonts w:ascii="Garamond" w:hAnsi="Garamond" w:cstheme="minorHAnsi"/>
        </w:rPr>
        <w:t xml:space="preserve">Oświadczam, że spełniam warunki udziału w postępowaniu określone przez zamawiającego w Specyfikacji Warunków Zamówienia – Rozdział 7 </w:t>
      </w:r>
      <w:r w:rsidRPr="00697680">
        <w:rPr>
          <w:rFonts w:ascii="Garamond" w:hAnsi="Garamond" w:cstheme="minorHAnsi"/>
          <w:i/>
        </w:rPr>
        <w:t>(wskazać dokument i właściwą jednostkę redakcyjną dokumentu, w której określono warunki udziału w postępowaniu)</w:t>
      </w:r>
      <w:r w:rsidRPr="00697680">
        <w:rPr>
          <w:rFonts w:ascii="Garamond" w:hAnsi="Garamond" w:cstheme="minorHAnsi"/>
        </w:rPr>
        <w:t>.</w:t>
      </w:r>
      <w:bookmarkEnd w:id="3"/>
    </w:p>
    <w:p w14:paraId="72DEAEC4"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 xml:space="preserve">Oświadczam, że spełniam warunki udziału w postępowaniu określone przez zamawiającego w Specyfikacji Warunków Zamówienia – Rozdział 7 </w:t>
      </w:r>
      <w:r w:rsidRPr="00697680">
        <w:rPr>
          <w:rFonts w:ascii="Garamond" w:hAnsi="Garamond" w:cstheme="minorHAnsi"/>
          <w:i/>
        </w:rPr>
        <w:t>(wskazać dokument i właściwą jednostkę redakcyjną dokumentu, w której określono warunki udziału w postępowaniu)</w:t>
      </w:r>
      <w:r w:rsidRPr="00697680">
        <w:rPr>
          <w:rFonts w:ascii="Garamond" w:hAnsi="Garamond" w:cstheme="minorHAnsi"/>
        </w:rPr>
        <w:t xml:space="preserve"> w  następującym zakresie: </w:t>
      </w:r>
    </w:p>
    <w:p w14:paraId="63E39926"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w:t>
      </w:r>
    </w:p>
    <w:p w14:paraId="2D774210" w14:textId="77777777" w:rsidR="00697680" w:rsidRPr="00697680" w:rsidRDefault="00697680" w:rsidP="00697680">
      <w:pPr>
        <w:shd w:val="clear" w:color="auto" w:fill="BFBFBF" w:themeFill="background1" w:themeFillShade="BF"/>
        <w:spacing w:after="120" w:line="360" w:lineRule="auto"/>
        <w:jc w:val="both"/>
        <w:rPr>
          <w:rFonts w:ascii="Garamond" w:hAnsi="Garamond" w:cstheme="minorHAnsi"/>
        </w:rPr>
      </w:pPr>
      <w:r w:rsidRPr="00697680">
        <w:rPr>
          <w:rFonts w:ascii="Garamond" w:hAnsi="Garamond" w:cstheme="minorHAnsi"/>
          <w:b/>
        </w:rPr>
        <w:t>INFORMACJA W ZWIĄZKU Z POLEGANIEM NA ZDOLNOŚCIACH LUB SYTUACJI PODMIOTÓW UDOSTEPNIAJĄCYCH ZASOBY</w:t>
      </w:r>
      <w:r w:rsidRPr="00697680">
        <w:rPr>
          <w:rFonts w:ascii="Garamond" w:hAnsi="Garamond" w:cstheme="minorHAnsi"/>
        </w:rPr>
        <w:t xml:space="preserve">: </w:t>
      </w:r>
    </w:p>
    <w:p w14:paraId="532E31EF" w14:textId="77777777" w:rsidR="00697680" w:rsidRPr="00697680" w:rsidRDefault="00697680" w:rsidP="00697680">
      <w:pPr>
        <w:spacing w:after="120" w:line="360" w:lineRule="auto"/>
        <w:jc w:val="both"/>
        <w:rPr>
          <w:rFonts w:ascii="Garamond" w:hAnsi="Garamond" w:cstheme="minorHAnsi"/>
        </w:rPr>
      </w:pPr>
      <w:r w:rsidRPr="00697680">
        <w:rPr>
          <w:rFonts w:ascii="Garamond" w:hAnsi="Garamond" w:cstheme="minorHAnsi"/>
        </w:rPr>
        <w:t xml:space="preserve">Oświadczam, że w celu wykazania spełniania warunków udziału w postępowaniu, określonych przez zamawiającego w Specyfikacji Warunków Zamówienia – Rozdział 7 </w:t>
      </w:r>
      <w:bookmarkStart w:id="4" w:name="_Hlk99005462"/>
      <w:r w:rsidRPr="00697680">
        <w:rPr>
          <w:rFonts w:ascii="Garamond" w:hAnsi="Garamond" w:cstheme="minorHAnsi"/>
          <w:i/>
        </w:rPr>
        <w:t xml:space="preserve">(wskazać </w:t>
      </w:r>
      <w:bookmarkEnd w:id="4"/>
      <w:r w:rsidRPr="00697680">
        <w:rPr>
          <w:rFonts w:ascii="Garamond" w:hAnsi="Garamond" w:cstheme="minorHAnsi"/>
          <w:i/>
        </w:rPr>
        <w:t>dokument i właściwą jednostkę redakcyjną dokumentu, w której określono warunki udziału w postępowaniu),</w:t>
      </w:r>
      <w:r w:rsidRPr="00697680">
        <w:rPr>
          <w:rFonts w:ascii="Garamond" w:hAnsi="Garamond" w:cstheme="minorHAnsi"/>
        </w:rPr>
        <w:t xml:space="preserve"> polegam na zdolnościach lub sytuacji następującego/ych podmiotu/ów udostępniających zasoby: </w:t>
      </w:r>
      <w:bookmarkStart w:id="5" w:name="_Hlk99014455"/>
      <w:r w:rsidRPr="00697680">
        <w:rPr>
          <w:rFonts w:ascii="Garamond" w:hAnsi="Garamond" w:cstheme="minorHAnsi"/>
          <w:i/>
        </w:rPr>
        <w:t>(wskazać nazwę/y podmiotu/ów)</w:t>
      </w:r>
      <w:bookmarkEnd w:id="5"/>
      <w:r w:rsidRPr="00697680">
        <w:rPr>
          <w:rFonts w:ascii="Garamond" w:hAnsi="Garamond" w:cstheme="minorHAnsi"/>
        </w:rPr>
        <w:t xml:space="preserve">……………………..………………………..……………………………………………… w następującym zakresie: </w:t>
      </w:r>
      <w:r w:rsidRPr="00697680">
        <w:rPr>
          <w:rFonts w:ascii="Garamond" w:hAnsi="Garamond" w:cstheme="minorHAnsi"/>
        </w:rPr>
        <w:lastRenderedPageBreak/>
        <w:t xml:space="preserve">………………………………………………………………………………………………………………………………………………. </w:t>
      </w:r>
      <w:r w:rsidRPr="00697680">
        <w:rPr>
          <w:rFonts w:ascii="Garamond" w:hAnsi="Garamond" w:cstheme="minorHAnsi"/>
          <w:i/>
        </w:rPr>
        <w:t xml:space="preserve">(określić odpowiedni zakres udostępnianych zasobów dla wskazanego podmiotu). </w:t>
      </w:r>
    </w:p>
    <w:p w14:paraId="2E3E7AA9" w14:textId="77777777" w:rsidR="00697680" w:rsidRPr="00697680" w:rsidRDefault="00697680" w:rsidP="00697680">
      <w:pPr>
        <w:shd w:val="clear" w:color="auto" w:fill="BFBFBF" w:themeFill="background1" w:themeFillShade="BF"/>
        <w:spacing w:after="120" w:line="360" w:lineRule="auto"/>
        <w:jc w:val="both"/>
        <w:rPr>
          <w:rFonts w:ascii="Garamond" w:hAnsi="Garamond" w:cstheme="minorHAnsi"/>
          <w:b/>
        </w:rPr>
      </w:pPr>
      <w:bookmarkStart w:id="6" w:name="_Hlk99009560"/>
      <w:r w:rsidRPr="00697680">
        <w:rPr>
          <w:rFonts w:ascii="Garamond" w:hAnsi="Garamond" w:cstheme="minorHAnsi"/>
          <w:b/>
        </w:rPr>
        <w:t>OŚWIADCZENIE DOTYCZĄCE PODANYCH INFORMACJI:</w:t>
      </w:r>
    </w:p>
    <w:bookmarkEnd w:id="6"/>
    <w:p w14:paraId="2DF48142" w14:textId="77777777" w:rsidR="00697680" w:rsidRPr="00697680" w:rsidRDefault="00697680" w:rsidP="00697680">
      <w:pPr>
        <w:spacing w:after="120" w:line="360" w:lineRule="auto"/>
        <w:rPr>
          <w:rFonts w:ascii="Garamond" w:hAnsi="Garamond" w:cstheme="minorHAnsi"/>
        </w:rPr>
      </w:pPr>
      <w:r w:rsidRPr="00697680">
        <w:rPr>
          <w:rFonts w:ascii="Garamond" w:hAnsi="Garamond" w:cstheme="minorHAnsi"/>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80F8EFB" w14:textId="77777777" w:rsidR="00697680" w:rsidRPr="00697680" w:rsidRDefault="00697680" w:rsidP="00697680">
      <w:pPr>
        <w:shd w:val="clear" w:color="auto" w:fill="BFBFBF" w:themeFill="background1" w:themeFillShade="BF"/>
        <w:spacing w:after="120" w:line="360" w:lineRule="auto"/>
        <w:jc w:val="both"/>
        <w:rPr>
          <w:rFonts w:ascii="Garamond" w:hAnsi="Garamond" w:cstheme="minorHAnsi"/>
          <w:b/>
        </w:rPr>
      </w:pPr>
      <w:r w:rsidRPr="00697680">
        <w:rPr>
          <w:rFonts w:ascii="Garamond" w:hAnsi="Garamond" w:cstheme="minorHAnsi"/>
          <w:b/>
        </w:rPr>
        <w:t>INFORMACJA DOTYCZĄCA DOSTĘPU DO PODMIOTOWYCH ŚRODKÓW DOWODOWYCH:</w:t>
      </w:r>
    </w:p>
    <w:p w14:paraId="27ECEA08"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Wskazuję następujące podmiotowe środki dowodowe, które można uzyskać za pomocą bezpłatnych i ogólnodostępnych baz danych, oraz dane umożliwiające dostęp do tych środków:</w:t>
      </w:r>
    </w:p>
    <w:p w14:paraId="46DB0D3F"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1) ...................................................................................................................................................................................................</w:t>
      </w:r>
    </w:p>
    <w:p w14:paraId="5C9809A5"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i/>
        </w:rPr>
        <w:t>(wskazać podmiotowy środek dowodowy, adres internetowy, wydający urząd lub organ, dokładne dane referencyjne dokumentacji)</w:t>
      </w:r>
    </w:p>
    <w:p w14:paraId="4FB6DE06" w14:textId="77777777" w:rsidR="00697680" w:rsidRPr="00697680" w:rsidRDefault="00697680" w:rsidP="00697680">
      <w:pPr>
        <w:spacing w:after="0" w:line="360" w:lineRule="auto"/>
        <w:jc w:val="both"/>
        <w:rPr>
          <w:rFonts w:ascii="Garamond" w:hAnsi="Garamond" w:cstheme="minorHAnsi"/>
        </w:rPr>
      </w:pPr>
      <w:r w:rsidRPr="00697680">
        <w:rPr>
          <w:rFonts w:ascii="Garamond" w:hAnsi="Garamond" w:cstheme="minorHAnsi"/>
        </w:rPr>
        <w:t>2) ...................................................................................................................................................................................................</w:t>
      </w:r>
    </w:p>
    <w:p w14:paraId="35707947" w14:textId="77777777" w:rsidR="00697680" w:rsidRPr="00697680" w:rsidRDefault="00697680" w:rsidP="00697680">
      <w:pPr>
        <w:spacing w:after="0" w:line="360" w:lineRule="auto"/>
        <w:jc w:val="both"/>
        <w:rPr>
          <w:rFonts w:ascii="Garamond" w:hAnsi="Garamond" w:cstheme="minorHAnsi"/>
          <w:i/>
        </w:rPr>
      </w:pPr>
      <w:r w:rsidRPr="00697680">
        <w:rPr>
          <w:rFonts w:ascii="Garamond" w:hAnsi="Garamond" w:cstheme="minorHAnsi"/>
          <w:i/>
        </w:rPr>
        <w:t>(wskazać podmiotowy środek dowodowy, adres internetowy, wydający urząd lub organ, dokładne dane referencyjne dokumentacji)</w:t>
      </w:r>
    </w:p>
    <w:p w14:paraId="36E95E41" w14:textId="77777777" w:rsidR="00697680" w:rsidRPr="00697680" w:rsidRDefault="00697680" w:rsidP="00697680">
      <w:pPr>
        <w:spacing w:after="0" w:line="240" w:lineRule="auto"/>
        <w:jc w:val="both"/>
        <w:rPr>
          <w:rFonts w:ascii="Garamond" w:hAnsi="Garamond" w:cstheme="minorHAnsi"/>
        </w:rPr>
      </w:pP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t>…………..………………………………………………………………..</w:t>
      </w:r>
    </w:p>
    <w:p w14:paraId="31D1A5B4" w14:textId="77777777" w:rsidR="00697680" w:rsidRPr="00697680" w:rsidRDefault="00697680" w:rsidP="00697680">
      <w:pPr>
        <w:spacing w:after="0" w:line="240" w:lineRule="auto"/>
        <w:jc w:val="both"/>
        <w:rPr>
          <w:rFonts w:ascii="Garamond" w:hAnsi="Garamond" w:cstheme="minorHAnsi"/>
          <w:i/>
        </w:rPr>
      </w:pPr>
      <w:r w:rsidRPr="00697680">
        <w:rPr>
          <w:rFonts w:ascii="Garamond" w:hAnsi="Garamond" w:cstheme="minorHAnsi"/>
        </w:rPr>
        <w:tab/>
      </w:r>
      <w:r w:rsidRPr="00697680">
        <w:rPr>
          <w:rFonts w:ascii="Garamond" w:hAnsi="Garamond" w:cstheme="minorHAnsi"/>
        </w:rPr>
        <w:tab/>
      </w:r>
      <w:r w:rsidRPr="00697680">
        <w:rPr>
          <w:rFonts w:ascii="Garamond" w:hAnsi="Garamond" w:cstheme="minorHAnsi"/>
        </w:rPr>
        <w:tab/>
      </w:r>
      <w:r w:rsidRPr="00697680">
        <w:rPr>
          <w:rFonts w:ascii="Garamond" w:hAnsi="Garamond" w:cstheme="minorHAnsi"/>
          <w:i/>
        </w:rPr>
        <w:tab/>
        <w:t xml:space="preserve">              Data; kwalifikowany podpis elektroniczny lub podpis zaufany lub podpis osobisty </w:t>
      </w:r>
    </w:p>
    <w:p w14:paraId="52CEA5CF" w14:textId="77777777" w:rsidR="00697680" w:rsidRPr="00697680" w:rsidRDefault="00697680" w:rsidP="00697680">
      <w:pPr>
        <w:spacing w:line="276" w:lineRule="auto"/>
        <w:ind w:left="142" w:hanging="142"/>
        <w:contextualSpacing/>
        <w:jc w:val="both"/>
        <w:rPr>
          <w:rFonts w:ascii="Garamond" w:hAnsi="Garamond" w:cstheme="minorHAnsi"/>
          <w:iCs/>
        </w:rPr>
      </w:pPr>
    </w:p>
    <w:p w14:paraId="5E7D3EA9" w14:textId="27BDDF86" w:rsidR="00697680" w:rsidRPr="00697680" w:rsidRDefault="00697680" w:rsidP="00697680">
      <w:pPr>
        <w:spacing w:line="276" w:lineRule="auto"/>
        <w:contextualSpacing/>
        <w:jc w:val="both"/>
        <w:rPr>
          <w:rFonts w:ascii="Garamond" w:hAnsi="Garamond" w:cstheme="minorHAnsi"/>
          <w:iCs/>
        </w:rPr>
        <w:sectPr w:rsidR="00697680" w:rsidRPr="00697680" w:rsidSect="00872560">
          <w:headerReference w:type="default" r:id="rId10"/>
          <w:footerReference w:type="default" r:id="rId11"/>
          <w:headerReference w:type="first" r:id="rId12"/>
          <w:footerReference w:type="first" r:id="rId13"/>
          <w:pgSz w:w="11905" w:h="16837"/>
          <w:pgMar w:top="993" w:right="1134" w:bottom="709" w:left="1134" w:header="851" w:footer="536" w:gutter="0"/>
          <w:cols w:space="708"/>
          <w:titlePg/>
          <w:docGrid w:linePitch="326"/>
        </w:sectPr>
      </w:pPr>
    </w:p>
    <w:p w14:paraId="31F5690E" w14:textId="77777777" w:rsidR="00697680" w:rsidRPr="00697680" w:rsidRDefault="00697680" w:rsidP="00697680">
      <w:pPr>
        <w:tabs>
          <w:tab w:val="left" w:pos="360"/>
        </w:tabs>
        <w:spacing w:line="276" w:lineRule="auto"/>
        <w:jc w:val="both"/>
        <w:rPr>
          <w:rFonts w:ascii="Garamond" w:hAnsi="Garamond" w:cstheme="minorHAnsi"/>
        </w:rPr>
      </w:pPr>
      <w:bookmarkStart w:id="7" w:name="_Załącznik_nr_3"/>
      <w:bookmarkStart w:id="8" w:name="_Załącznik_nr_4"/>
      <w:bookmarkStart w:id="9" w:name="_Załącznik_nr_8"/>
      <w:bookmarkStart w:id="10" w:name="_Hlk104790057"/>
      <w:bookmarkEnd w:id="7"/>
      <w:bookmarkEnd w:id="8"/>
      <w:bookmarkEnd w:id="9"/>
    </w:p>
    <w:bookmarkEnd w:id="10"/>
    <w:p w14:paraId="2ECBFD07" w14:textId="77777777" w:rsidR="00697680" w:rsidRPr="00697680" w:rsidRDefault="00697680" w:rsidP="00697680">
      <w:pPr>
        <w:autoSpaceDE w:val="0"/>
        <w:autoSpaceDN w:val="0"/>
        <w:adjustRightInd w:val="0"/>
        <w:spacing w:line="276" w:lineRule="auto"/>
        <w:jc w:val="both"/>
        <w:rPr>
          <w:rFonts w:ascii="Garamond" w:hAnsi="Garamond" w:cstheme="minorHAnsi"/>
          <w:b/>
        </w:rPr>
      </w:pPr>
      <w:r w:rsidRPr="00697680">
        <w:rPr>
          <w:rFonts w:ascii="Garamond" w:hAnsi="Garamond" w:cstheme="minorHAnsi"/>
          <w:b/>
        </w:rPr>
        <w:t>Projektowane postanowienia umowy w sprawie zamówienia publicznego, które zostaną wprowadzone do treści umowy</w:t>
      </w:r>
    </w:p>
    <w:p w14:paraId="62B6BF32" w14:textId="77777777" w:rsidR="00697680" w:rsidRPr="00697680" w:rsidRDefault="00697680" w:rsidP="00697680">
      <w:pPr>
        <w:autoSpaceDE w:val="0"/>
        <w:autoSpaceDN w:val="0"/>
        <w:adjustRightInd w:val="0"/>
        <w:spacing w:line="276" w:lineRule="auto"/>
        <w:jc w:val="both"/>
        <w:rPr>
          <w:rFonts w:ascii="Garamond" w:hAnsi="Garamond" w:cstheme="minorHAnsi"/>
        </w:rPr>
      </w:pPr>
    </w:p>
    <w:p w14:paraId="17D1D036" w14:textId="77777777" w:rsidR="00697680" w:rsidRPr="00697680" w:rsidRDefault="00697680" w:rsidP="00697680">
      <w:pPr>
        <w:jc w:val="both"/>
        <w:rPr>
          <w:rFonts w:ascii="Garamond" w:hAnsi="Garamond" w:cstheme="minorHAnsi"/>
          <w:b/>
        </w:rPr>
      </w:pPr>
      <w:bookmarkStart w:id="11" w:name="_Hlk75778326"/>
      <w:r w:rsidRPr="00697680">
        <w:rPr>
          <w:rFonts w:ascii="Garamond" w:hAnsi="Garamond" w:cstheme="minorHAnsi"/>
          <w:b/>
        </w:rPr>
        <w:t>UMOWA NR ........./2023 (wzór umowy)</w:t>
      </w:r>
    </w:p>
    <w:p w14:paraId="672D626F" w14:textId="77777777" w:rsidR="00697680" w:rsidRPr="00697680" w:rsidRDefault="00697680" w:rsidP="00697680">
      <w:pPr>
        <w:jc w:val="both"/>
        <w:rPr>
          <w:rFonts w:ascii="Garamond" w:hAnsi="Garamond" w:cstheme="minorHAnsi"/>
          <w:b/>
        </w:rPr>
      </w:pPr>
    </w:p>
    <w:p w14:paraId="53262CB7"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zawarta w dniu ………………………… pomiędzy Gminą Staroźreby, z siedzibą w Staroźrebach, </w:t>
      </w:r>
    </w:p>
    <w:p w14:paraId="7A8E5400" w14:textId="77777777" w:rsidR="00697680" w:rsidRPr="00697680" w:rsidRDefault="00697680" w:rsidP="00697680">
      <w:pPr>
        <w:jc w:val="both"/>
        <w:rPr>
          <w:rFonts w:ascii="Garamond" w:hAnsi="Garamond" w:cstheme="minorHAnsi"/>
        </w:rPr>
      </w:pPr>
      <w:r w:rsidRPr="00697680">
        <w:rPr>
          <w:rFonts w:ascii="Garamond" w:hAnsi="Garamond" w:cstheme="minorHAnsi"/>
        </w:rPr>
        <w:t>ul. Płocka 18, 09-440 Staroźreby</w:t>
      </w:r>
    </w:p>
    <w:p w14:paraId="413976F1"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NIP: 7743186342, REGON: 611016040 </w:t>
      </w:r>
    </w:p>
    <w:p w14:paraId="5494C79A" w14:textId="77777777" w:rsidR="00697680" w:rsidRPr="00697680" w:rsidRDefault="00697680" w:rsidP="00697680">
      <w:pPr>
        <w:jc w:val="both"/>
        <w:rPr>
          <w:rFonts w:ascii="Garamond" w:hAnsi="Garamond" w:cstheme="minorHAnsi"/>
        </w:rPr>
      </w:pPr>
      <w:r w:rsidRPr="00697680">
        <w:rPr>
          <w:rFonts w:ascii="Garamond" w:hAnsi="Garamond" w:cstheme="minorHAnsi"/>
        </w:rPr>
        <w:t>reprezentowaną przez:</w:t>
      </w:r>
    </w:p>
    <w:p w14:paraId="6ABA46CB"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Kamila Groszewskiego – Wójta Gminy </w:t>
      </w:r>
    </w:p>
    <w:p w14:paraId="073AD083" w14:textId="77777777" w:rsidR="00697680" w:rsidRPr="00697680" w:rsidRDefault="00697680" w:rsidP="00697680">
      <w:pPr>
        <w:jc w:val="both"/>
        <w:rPr>
          <w:rFonts w:ascii="Garamond" w:hAnsi="Garamond" w:cstheme="minorHAnsi"/>
          <w:bCs/>
        </w:rPr>
      </w:pPr>
      <w:r w:rsidRPr="00697680">
        <w:rPr>
          <w:rFonts w:ascii="Garamond" w:hAnsi="Garamond" w:cstheme="minorHAnsi"/>
        </w:rPr>
        <w:t xml:space="preserve">przy kontrasygnacie </w:t>
      </w:r>
      <w:r w:rsidRPr="00697680">
        <w:rPr>
          <w:rFonts w:ascii="Garamond" w:hAnsi="Garamond" w:cstheme="minorHAnsi"/>
          <w:bCs/>
        </w:rPr>
        <w:t>Skarbnika Gminy – Moniki Grabowskiej</w:t>
      </w:r>
    </w:p>
    <w:p w14:paraId="765DE13E"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zwaną dalej </w:t>
      </w:r>
      <w:r w:rsidRPr="00697680">
        <w:rPr>
          <w:rFonts w:ascii="Garamond" w:hAnsi="Garamond" w:cstheme="minorHAnsi"/>
          <w:b/>
        </w:rPr>
        <w:t>„Zamawiającym”</w:t>
      </w:r>
      <w:r w:rsidRPr="00697680">
        <w:rPr>
          <w:rFonts w:ascii="Garamond" w:hAnsi="Garamond" w:cstheme="minorHAnsi"/>
        </w:rPr>
        <w:t>,</w:t>
      </w:r>
    </w:p>
    <w:p w14:paraId="0A96F572" w14:textId="77777777" w:rsidR="00697680" w:rsidRPr="00697680" w:rsidRDefault="00697680" w:rsidP="00697680">
      <w:pPr>
        <w:jc w:val="both"/>
        <w:rPr>
          <w:rFonts w:ascii="Garamond" w:hAnsi="Garamond" w:cstheme="minorHAnsi"/>
        </w:rPr>
      </w:pPr>
      <w:r w:rsidRPr="00697680">
        <w:rPr>
          <w:rFonts w:ascii="Garamond" w:hAnsi="Garamond" w:cstheme="minorHAnsi"/>
        </w:rPr>
        <w:t>a …………………………………………………………………………………………………</w:t>
      </w:r>
    </w:p>
    <w:p w14:paraId="5C52DBDF" w14:textId="77777777" w:rsidR="00697680" w:rsidRPr="00697680" w:rsidRDefault="00697680" w:rsidP="00697680">
      <w:pPr>
        <w:jc w:val="both"/>
        <w:rPr>
          <w:rFonts w:ascii="Garamond" w:hAnsi="Garamond" w:cstheme="minorHAnsi"/>
        </w:rPr>
      </w:pPr>
      <w:r w:rsidRPr="00697680">
        <w:rPr>
          <w:rFonts w:ascii="Garamond" w:hAnsi="Garamond" w:cstheme="minorHAnsi"/>
        </w:rPr>
        <w:t>reprezentowanym przez:</w:t>
      </w:r>
    </w:p>
    <w:p w14:paraId="71C9E276" w14:textId="77777777" w:rsidR="00697680" w:rsidRPr="00697680" w:rsidRDefault="00697680" w:rsidP="00697680">
      <w:pPr>
        <w:jc w:val="both"/>
        <w:rPr>
          <w:rFonts w:ascii="Garamond" w:hAnsi="Garamond" w:cstheme="minorHAnsi"/>
        </w:rPr>
      </w:pPr>
      <w:r w:rsidRPr="00697680">
        <w:rPr>
          <w:rFonts w:ascii="Garamond" w:hAnsi="Garamond" w:cstheme="minorHAnsi"/>
        </w:rPr>
        <w:t>…………………………………………………………………………………………………..</w:t>
      </w:r>
    </w:p>
    <w:p w14:paraId="6901AAA5"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zwanym dalej </w:t>
      </w:r>
      <w:r w:rsidRPr="00697680">
        <w:rPr>
          <w:rFonts w:ascii="Garamond" w:hAnsi="Garamond" w:cstheme="minorHAnsi"/>
          <w:b/>
        </w:rPr>
        <w:t>„Wykonawcą”</w:t>
      </w:r>
      <w:r w:rsidRPr="00697680">
        <w:rPr>
          <w:rFonts w:ascii="Garamond" w:hAnsi="Garamond" w:cstheme="minorHAnsi"/>
        </w:rPr>
        <w:t xml:space="preserve"> </w:t>
      </w:r>
    </w:p>
    <w:p w14:paraId="7FFC7DCA" w14:textId="77777777" w:rsidR="00697680" w:rsidRPr="00697680" w:rsidRDefault="00697680" w:rsidP="00697680">
      <w:pPr>
        <w:jc w:val="both"/>
        <w:rPr>
          <w:rFonts w:ascii="Garamond" w:hAnsi="Garamond" w:cstheme="minorHAnsi"/>
        </w:rPr>
      </w:pPr>
      <w:r w:rsidRPr="00697680">
        <w:rPr>
          <w:rFonts w:ascii="Garamond" w:hAnsi="Garamond" w:cstheme="minorHAnsi"/>
        </w:rPr>
        <w:t>o następującej treści:</w:t>
      </w:r>
    </w:p>
    <w:p w14:paraId="1472A645"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w:t>
      </w:r>
    </w:p>
    <w:p w14:paraId="375FAAA8" w14:textId="5BA7E61B" w:rsidR="009817E6" w:rsidRPr="009817E6" w:rsidRDefault="00697680" w:rsidP="00697680">
      <w:pPr>
        <w:jc w:val="both"/>
        <w:rPr>
          <w:rFonts w:ascii="Garamond" w:hAnsi="Garamond" w:cstheme="minorHAnsi"/>
        </w:rPr>
      </w:pPr>
      <w:r w:rsidRPr="00697680">
        <w:rPr>
          <w:rFonts w:ascii="Garamond" w:hAnsi="Garamond" w:cstheme="minorHAnsi"/>
        </w:rPr>
        <w:t>1. W wyniku rozstrzygniętego postępowania o udzielenie zamówienia publicznego Zamawiający powierza, a Wykonawca zobowiązuje się do zrealizowania zadania p. n.:</w:t>
      </w:r>
      <w:r w:rsidR="009817E6">
        <w:rPr>
          <w:rFonts w:ascii="Garamond" w:eastAsia="Cambria" w:hAnsi="Garamond" w:cstheme="minorHAnsi"/>
          <w:b/>
          <w:bCs/>
        </w:rPr>
        <w:t xml:space="preserve"> </w:t>
      </w:r>
    </w:p>
    <w:p w14:paraId="0F7923C2" w14:textId="77777777" w:rsidR="009817E6" w:rsidRDefault="009817E6" w:rsidP="009817E6">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mbria" w:hAnsi="Garamond" w:cstheme="minorHAnsi"/>
          <w:b/>
          <w:bCs/>
        </w:rPr>
      </w:pPr>
      <w:r>
        <w:rPr>
          <w:rFonts w:ascii="Garamond" w:eastAsia="Cambria" w:hAnsi="Garamond" w:cstheme="minorHAnsi"/>
          <w:b/>
          <w:bCs/>
        </w:rPr>
        <w:t>„ZAKUP LAMP SOLARNYCH Z MONTAŻEM” – Zadanie realizowane w ramach funduszu sołeckiego dla sołectw:</w:t>
      </w:r>
    </w:p>
    <w:p w14:paraId="355D8E09"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Aleksandrowo- Zakup dwóch lamp solarnych z montażem</w:t>
      </w:r>
    </w:p>
    <w:p w14:paraId="611ED0D3"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Bromierz - Zakup dwóch lamp solarnych z montażem</w:t>
      </w:r>
    </w:p>
    <w:p w14:paraId="763E1B85"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Dąbrusk - Zakup lamp solarnych z montażem ( 2-3szt)</w:t>
      </w:r>
    </w:p>
    <w:p w14:paraId="47B2BA99"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Mikołajewo - Zakup 4 lamp solarnych z montażem</w:t>
      </w:r>
    </w:p>
    <w:p w14:paraId="2EAD4E09"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Nowe Staroźreby – Zakup lamp – wolnostojące solarne na oswietlenie drogi Nowe Staroźreby wraz z montażem</w:t>
      </w:r>
    </w:p>
    <w:p w14:paraId="49976990"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Nowy Bromierzyk - Zakup i instalacja lamp solarnych </w:t>
      </w:r>
    </w:p>
    <w:p w14:paraId="50B99F4A"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Przeciszewo Kolonia – Zakup lampy solarnej z monatżem</w:t>
      </w:r>
    </w:p>
    <w:p w14:paraId="7C20BBE3"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Sędek - Zakup lampy solarnej z monatżem</w:t>
      </w:r>
    </w:p>
    <w:p w14:paraId="0ED4E3C9"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Staroźreby – Zakup i montaż dwóch lamp z własnym żródłem zasilania – Staroźreby Kolonia</w:t>
      </w:r>
    </w:p>
    <w:p w14:paraId="1833544A"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Strzeszewo – Zakup lamp solarnych z montażem</w:t>
      </w:r>
    </w:p>
    <w:p w14:paraId="04354C31" w14:textId="77777777" w:rsidR="009817E6"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lastRenderedPageBreak/>
        <w:t>Worowice – Zakup lampy solarnej z montażem</w:t>
      </w:r>
    </w:p>
    <w:p w14:paraId="0BB894D9" w14:textId="77777777" w:rsidR="009817E6" w:rsidRPr="0049148C" w:rsidRDefault="009817E6" w:rsidP="009817E6">
      <w:pPr>
        <w:pStyle w:val="Akapitzlist"/>
        <w:widowControl w:val="0"/>
        <w:numPr>
          <w:ilvl w:val="0"/>
          <w:numId w:val="19"/>
        </w:numPr>
        <w:shd w:val="clear" w:color="auto" w:fill="FFFFFF"/>
        <w:tabs>
          <w:tab w:val="left" w:pos="259"/>
          <w:tab w:val="left" w:leader="dot" w:pos="9029"/>
        </w:tabs>
        <w:autoSpaceDE w:val="0"/>
        <w:autoSpaceDN w:val="0"/>
        <w:adjustRightInd w:val="0"/>
        <w:spacing w:after="0" w:line="360" w:lineRule="auto"/>
        <w:jc w:val="both"/>
        <w:rPr>
          <w:rFonts w:ascii="Garamond" w:hAnsi="Garamond" w:cstheme="minorHAnsi"/>
          <w:b/>
          <w:bCs/>
        </w:rPr>
      </w:pPr>
      <w:r>
        <w:rPr>
          <w:rFonts w:ascii="Garamond" w:hAnsi="Garamond" w:cstheme="minorHAnsi"/>
          <w:b/>
          <w:bCs/>
        </w:rPr>
        <w:t xml:space="preserve">Zdziar Wielki – Zakup lamp solarnych z </w:t>
      </w:r>
      <w:r>
        <w:rPr>
          <w:rFonts w:ascii="Garamond" w:hAnsi="Garamond" w:cstheme="minorHAnsi"/>
          <w:b/>
          <w:bCs/>
          <w:noProof w:val="0"/>
        </w:rPr>
        <w:t>montażem</w:t>
      </w:r>
      <w:r>
        <w:rPr>
          <w:rFonts w:ascii="Garamond" w:hAnsi="Garamond" w:cstheme="minorHAnsi"/>
          <w:b/>
          <w:bCs/>
        </w:rPr>
        <w:t xml:space="preserve"> – 3 szt.</w:t>
      </w:r>
    </w:p>
    <w:p w14:paraId="0651E98B" w14:textId="77777777" w:rsidR="009817E6" w:rsidRDefault="009817E6" w:rsidP="00697680">
      <w:pPr>
        <w:jc w:val="both"/>
        <w:rPr>
          <w:rFonts w:ascii="Garamond" w:eastAsia="Cambria" w:hAnsi="Garamond" w:cstheme="minorHAnsi"/>
          <w:b/>
          <w:bCs/>
        </w:rPr>
      </w:pPr>
    </w:p>
    <w:p w14:paraId="545B0E06" w14:textId="76911857" w:rsidR="00697680" w:rsidRPr="00697680" w:rsidRDefault="00697680" w:rsidP="00697680">
      <w:pPr>
        <w:jc w:val="both"/>
        <w:rPr>
          <w:rFonts w:ascii="Garamond" w:hAnsi="Garamond" w:cstheme="minorHAnsi"/>
        </w:rPr>
      </w:pPr>
      <w:r w:rsidRPr="00697680">
        <w:rPr>
          <w:rFonts w:ascii="Garamond" w:hAnsi="Garamond" w:cstheme="minorHAnsi"/>
        </w:rPr>
        <w:t>2. Szczegółowy zakres dostawy, będący przedmiotem umowy określa Zapytanie ofertowe oraz oferta Wykonawcy.</w:t>
      </w:r>
    </w:p>
    <w:p w14:paraId="4435CF46" w14:textId="77777777" w:rsidR="00697680" w:rsidRPr="00697680" w:rsidRDefault="00697680" w:rsidP="00697680">
      <w:pPr>
        <w:jc w:val="both"/>
        <w:rPr>
          <w:rFonts w:ascii="Garamond" w:hAnsi="Garamond" w:cstheme="minorHAnsi"/>
        </w:rPr>
      </w:pPr>
      <w:r w:rsidRPr="00697680">
        <w:rPr>
          <w:rFonts w:ascii="Garamond" w:hAnsi="Garamond" w:cstheme="minorHAnsi"/>
        </w:rPr>
        <w:t>3. Wykonawca oświadcza, że przedmiot umowy jest zgodny w zakresie ilościowym i rzeczowym ze złożoną ofertą. Przedmiot umowy jest:</w:t>
      </w:r>
    </w:p>
    <w:p w14:paraId="5F5D9B20"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 fabrycznie nowy, </w:t>
      </w:r>
    </w:p>
    <w:p w14:paraId="25150DA4" w14:textId="77777777" w:rsidR="00697680" w:rsidRPr="00697680" w:rsidRDefault="00697680" w:rsidP="00697680">
      <w:pPr>
        <w:jc w:val="both"/>
        <w:rPr>
          <w:rFonts w:ascii="Garamond" w:hAnsi="Garamond" w:cstheme="minorHAnsi"/>
        </w:rPr>
      </w:pPr>
      <w:r w:rsidRPr="00697680">
        <w:rPr>
          <w:rFonts w:ascii="Garamond" w:hAnsi="Garamond" w:cstheme="minorHAnsi"/>
        </w:rPr>
        <w:t>2) wolny od wad i obciążeń prawami osób trzecich,</w:t>
      </w:r>
    </w:p>
    <w:p w14:paraId="33B91F73" w14:textId="77777777" w:rsidR="00697680" w:rsidRPr="00697680" w:rsidRDefault="00697680" w:rsidP="00697680">
      <w:pPr>
        <w:jc w:val="both"/>
        <w:rPr>
          <w:rFonts w:ascii="Garamond" w:hAnsi="Garamond" w:cstheme="minorHAnsi"/>
        </w:rPr>
      </w:pPr>
      <w:r w:rsidRPr="00697680">
        <w:rPr>
          <w:rFonts w:ascii="Garamond" w:hAnsi="Garamond" w:cstheme="minorHAnsi"/>
        </w:rPr>
        <w:t>3) posiada atesty, certyfikaty, karty gwarancyjne, świadectwa jakości, deklaracje zgodności oraz spełnia wymagania wynikające z obowiązujących przepisów prawa,</w:t>
      </w:r>
    </w:p>
    <w:p w14:paraId="5FF85492" w14:textId="77777777" w:rsidR="00697680" w:rsidRPr="00697680" w:rsidRDefault="00697680" w:rsidP="00697680">
      <w:pPr>
        <w:jc w:val="both"/>
        <w:rPr>
          <w:rFonts w:ascii="Garamond" w:hAnsi="Garamond" w:cstheme="minorHAnsi"/>
        </w:rPr>
      </w:pPr>
      <w:r w:rsidRPr="00697680">
        <w:rPr>
          <w:rFonts w:ascii="Garamond" w:hAnsi="Garamond" w:cstheme="minorHAnsi"/>
        </w:rPr>
        <w:t>4) posiada niezbędne instrukcje i materiały dotyczące użytkowania w języku polskim.</w:t>
      </w:r>
    </w:p>
    <w:p w14:paraId="54D13E0E" w14:textId="77777777" w:rsidR="00697680" w:rsidRPr="00697680" w:rsidRDefault="00697680" w:rsidP="00697680">
      <w:pPr>
        <w:jc w:val="both"/>
        <w:rPr>
          <w:rFonts w:ascii="Garamond" w:hAnsi="Garamond" w:cstheme="minorHAnsi"/>
          <w:b/>
          <w:i/>
        </w:rPr>
      </w:pPr>
    </w:p>
    <w:p w14:paraId="7A4670D4"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2</w:t>
      </w:r>
    </w:p>
    <w:p w14:paraId="7B637BBC" w14:textId="77777777" w:rsidR="00697680" w:rsidRPr="00697680" w:rsidRDefault="00697680" w:rsidP="00697680">
      <w:pPr>
        <w:jc w:val="both"/>
        <w:rPr>
          <w:rFonts w:ascii="Garamond" w:hAnsi="Garamond" w:cstheme="minorHAnsi"/>
        </w:rPr>
      </w:pPr>
      <w:r w:rsidRPr="00697680">
        <w:rPr>
          <w:rFonts w:ascii="Garamond" w:hAnsi="Garamond" w:cstheme="minorHAnsi"/>
        </w:rPr>
        <w:t>Integralną części składowe niniejszej umowy stanowią:</w:t>
      </w:r>
    </w:p>
    <w:p w14:paraId="328ECBEA" w14:textId="77777777" w:rsidR="00697680" w:rsidRPr="00697680" w:rsidRDefault="00697680" w:rsidP="00697680">
      <w:pPr>
        <w:jc w:val="both"/>
        <w:rPr>
          <w:rFonts w:ascii="Garamond" w:hAnsi="Garamond" w:cstheme="minorHAnsi"/>
        </w:rPr>
      </w:pPr>
      <w:r w:rsidRPr="00697680">
        <w:rPr>
          <w:rFonts w:ascii="Garamond" w:hAnsi="Garamond" w:cstheme="minorHAnsi"/>
        </w:rPr>
        <w:t>1) oferta Wykonawcy,</w:t>
      </w:r>
    </w:p>
    <w:p w14:paraId="2B31AA26" w14:textId="77777777" w:rsidR="00697680" w:rsidRPr="00697680" w:rsidRDefault="00697680" w:rsidP="00697680">
      <w:pPr>
        <w:jc w:val="both"/>
        <w:rPr>
          <w:rFonts w:ascii="Garamond" w:hAnsi="Garamond" w:cstheme="minorHAnsi"/>
        </w:rPr>
      </w:pPr>
      <w:r w:rsidRPr="00697680">
        <w:rPr>
          <w:rFonts w:ascii="Garamond" w:hAnsi="Garamond" w:cstheme="minorHAnsi"/>
        </w:rPr>
        <w:t>2) otrzymane od Zamawiającego Zapytanie ofertowe.</w:t>
      </w:r>
    </w:p>
    <w:p w14:paraId="2B593AFD"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3</w:t>
      </w:r>
    </w:p>
    <w:p w14:paraId="1938C4D1" w14:textId="77777777" w:rsidR="00697680" w:rsidRPr="00697680" w:rsidRDefault="00697680" w:rsidP="00697680">
      <w:pPr>
        <w:jc w:val="both"/>
        <w:rPr>
          <w:rFonts w:ascii="Garamond" w:hAnsi="Garamond" w:cstheme="minorHAnsi"/>
          <w:b/>
          <w:i/>
        </w:rPr>
      </w:pPr>
      <w:r w:rsidRPr="00697680">
        <w:rPr>
          <w:rFonts w:ascii="Garamond" w:hAnsi="Garamond" w:cstheme="minorHAnsi"/>
        </w:rPr>
        <w:t xml:space="preserve">1. Termin zakończenia realizacji przedmiotu umowy ustala się </w:t>
      </w:r>
      <w:r w:rsidRPr="00697680">
        <w:rPr>
          <w:rFonts w:ascii="Garamond" w:hAnsi="Garamond" w:cstheme="minorHAnsi"/>
          <w:b/>
          <w:bCs/>
        </w:rPr>
        <w:t>do dnia 30 czerwca 2023 roku.</w:t>
      </w:r>
    </w:p>
    <w:p w14:paraId="31E355A7" w14:textId="698E160F" w:rsidR="00697680" w:rsidRPr="00697680" w:rsidRDefault="00697680" w:rsidP="00697680">
      <w:pPr>
        <w:jc w:val="both"/>
        <w:rPr>
          <w:rFonts w:ascii="Garamond" w:hAnsi="Garamond" w:cstheme="minorHAnsi"/>
        </w:rPr>
      </w:pPr>
      <w:r w:rsidRPr="00697680">
        <w:rPr>
          <w:rFonts w:ascii="Garamond" w:hAnsi="Garamond" w:cstheme="minorHAnsi"/>
        </w:rPr>
        <w:t>2. Wykonawca zobowiązuje się dostarczyć przedmiot umowy na własny koszt i ryzyko, w tym załadunek, transport, rozładunek i montaż 2</w:t>
      </w:r>
      <w:r w:rsidR="00D4532D">
        <w:rPr>
          <w:rFonts w:ascii="Garamond" w:hAnsi="Garamond" w:cstheme="minorHAnsi"/>
        </w:rPr>
        <w:t>4</w:t>
      </w:r>
      <w:r w:rsidRPr="00697680">
        <w:rPr>
          <w:rFonts w:ascii="Garamond" w:hAnsi="Garamond" w:cstheme="minorHAnsi"/>
        </w:rPr>
        <w:t xml:space="preserve"> lamp solarnych oświetleniowych we wskazane przez Zamawiającego lokalizacje na terenie Gminy.</w:t>
      </w:r>
    </w:p>
    <w:p w14:paraId="7959A555" w14:textId="77777777" w:rsidR="00697680" w:rsidRPr="00697680" w:rsidRDefault="00697680" w:rsidP="00697680">
      <w:pPr>
        <w:jc w:val="both"/>
        <w:rPr>
          <w:rFonts w:ascii="Garamond" w:hAnsi="Garamond" w:cstheme="minorHAnsi"/>
        </w:rPr>
      </w:pPr>
      <w:r w:rsidRPr="00697680">
        <w:rPr>
          <w:rFonts w:ascii="Garamond" w:hAnsi="Garamond" w:cstheme="minorHAnsi"/>
        </w:rPr>
        <w:t>3. Wskazana w ust. 2 lokalizacja jest miejscem realizacji przedmiotu umowy.</w:t>
      </w:r>
    </w:p>
    <w:p w14:paraId="7F289A85"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4</w:t>
      </w:r>
    </w:p>
    <w:p w14:paraId="53BCEF34" w14:textId="77777777" w:rsidR="00697680" w:rsidRPr="00697680" w:rsidRDefault="00697680" w:rsidP="00697680">
      <w:pPr>
        <w:jc w:val="both"/>
        <w:rPr>
          <w:rFonts w:ascii="Garamond" w:hAnsi="Garamond" w:cstheme="minorHAnsi"/>
        </w:rPr>
      </w:pPr>
      <w:r w:rsidRPr="00697680">
        <w:rPr>
          <w:rFonts w:ascii="Garamond" w:hAnsi="Garamond" w:cstheme="minorHAnsi"/>
        </w:rPr>
        <w:t>1. Wykonawca zawiadomi Zamawiającego pisemnie, o dniu odbioru przedmiotu umowy co najmniej na 3 dni przed jego odbiorem. Realizacja przedmiotu umowy nastąpi w godzinach pracy placówki.</w:t>
      </w:r>
    </w:p>
    <w:p w14:paraId="123186B8" w14:textId="77777777" w:rsidR="00697680" w:rsidRPr="00697680" w:rsidRDefault="00697680" w:rsidP="00697680">
      <w:pPr>
        <w:jc w:val="both"/>
        <w:rPr>
          <w:rFonts w:ascii="Garamond" w:hAnsi="Garamond" w:cstheme="minorHAnsi"/>
        </w:rPr>
      </w:pPr>
      <w:r w:rsidRPr="00697680">
        <w:rPr>
          <w:rFonts w:ascii="Garamond" w:hAnsi="Garamond" w:cstheme="minorHAnsi"/>
        </w:rPr>
        <w:t>2. Zamawiający dokona odbioru jakościowego i ilościowego przedmiotu umowy. Dokumentem potwierdzającym odbiór wyposażenia będzie podpisany przez strony protokół zdawczo - odbiorczy.</w:t>
      </w:r>
    </w:p>
    <w:p w14:paraId="1109F8BE" w14:textId="77777777" w:rsidR="00697680" w:rsidRPr="00697680" w:rsidRDefault="00697680" w:rsidP="00697680">
      <w:pPr>
        <w:jc w:val="both"/>
        <w:rPr>
          <w:rFonts w:ascii="Garamond" w:hAnsi="Garamond" w:cstheme="minorHAnsi"/>
        </w:rPr>
      </w:pPr>
      <w:r w:rsidRPr="00697680">
        <w:rPr>
          <w:rFonts w:ascii="Garamond" w:hAnsi="Garamond" w:cstheme="minorHAnsi"/>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469857D5" w14:textId="77777777" w:rsidR="00697680" w:rsidRPr="00697680" w:rsidRDefault="00697680" w:rsidP="00697680">
      <w:pPr>
        <w:jc w:val="both"/>
        <w:rPr>
          <w:rFonts w:ascii="Garamond" w:hAnsi="Garamond" w:cstheme="minorHAnsi"/>
        </w:rPr>
      </w:pPr>
      <w:r w:rsidRPr="00697680">
        <w:rPr>
          <w:rFonts w:ascii="Garamond" w:hAnsi="Garamond" w:cstheme="minorHAnsi"/>
        </w:rPr>
        <w:t>4. Za zakończenie dostawy przedmiotu umowy z montażem uważać się będzie dzień podpisania bezusterkowego protokołu zdawczo – odbiorczego.</w:t>
      </w:r>
    </w:p>
    <w:p w14:paraId="5D6E52CE"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5</w:t>
      </w:r>
    </w:p>
    <w:p w14:paraId="6C6B8D2A" w14:textId="77777777" w:rsidR="00697680" w:rsidRPr="00697680" w:rsidRDefault="00697680" w:rsidP="00697680">
      <w:pPr>
        <w:jc w:val="both"/>
        <w:rPr>
          <w:rFonts w:ascii="Garamond" w:hAnsi="Garamond" w:cstheme="minorHAnsi"/>
        </w:rPr>
      </w:pPr>
      <w:r w:rsidRPr="00697680">
        <w:rPr>
          <w:rFonts w:ascii="Garamond" w:hAnsi="Garamond" w:cstheme="minorHAnsi"/>
        </w:rPr>
        <w:t>1. Strony ustalają, że obowiązującą ich formą wynagrodzenia, zgodnie z Zapytaniem ofertowym oraz ofertą Wykonawcy wybraną w drodze zapytania ofertowego, jest cena ryczałtowa.</w:t>
      </w:r>
    </w:p>
    <w:p w14:paraId="75136669"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 xml:space="preserve">2. Wynagrodzenie, o którym mowa w ust. 1 wyraża się kwotą brutto: ………….…………………………………….. zł </w:t>
      </w:r>
    </w:p>
    <w:p w14:paraId="044CC88D" w14:textId="77777777" w:rsidR="00697680" w:rsidRPr="00697680" w:rsidRDefault="00697680" w:rsidP="00697680">
      <w:pPr>
        <w:jc w:val="both"/>
        <w:rPr>
          <w:rFonts w:ascii="Garamond" w:hAnsi="Garamond" w:cstheme="minorHAnsi"/>
        </w:rPr>
      </w:pPr>
      <w:r w:rsidRPr="00697680">
        <w:rPr>
          <w:rFonts w:ascii="Garamond" w:hAnsi="Garamond" w:cstheme="minorHAnsi"/>
        </w:rPr>
        <w:t>(słownie: ……………………………………………), w tym: wartość netto ……………………………….. zł, podatek VAT ………………………………………………. zł.</w:t>
      </w:r>
    </w:p>
    <w:p w14:paraId="10B68D30"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3. Cena jednostkowa solarnej lampy  wyraża się kwotą brutto: ............................................. zł </w:t>
      </w:r>
    </w:p>
    <w:p w14:paraId="4653143F" w14:textId="77777777" w:rsidR="00697680" w:rsidRPr="00697680" w:rsidRDefault="00697680" w:rsidP="00697680">
      <w:pPr>
        <w:jc w:val="both"/>
        <w:rPr>
          <w:rFonts w:ascii="Garamond" w:hAnsi="Garamond" w:cstheme="minorHAnsi"/>
        </w:rPr>
      </w:pPr>
      <w:r w:rsidRPr="00697680">
        <w:rPr>
          <w:rFonts w:ascii="Garamond" w:hAnsi="Garamond" w:cstheme="minorHAnsi"/>
        </w:rPr>
        <w:t>(słownie: ..................................................................).</w:t>
      </w:r>
    </w:p>
    <w:p w14:paraId="7C3C9C5C" w14:textId="77777777" w:rsidR="00697680" w:rsidRPr="00697680" w:rsidRDefault="00697680" w:rsidP="00697680">
      <w:pPr>
        <w:jc w:val="both"/>
        <w:rPr>
          <w:rFonts w:ascii="Garamond" w:hAnsi="Garamond" w:cstheme="minorHAnsi"/>
        </w:rPr>
      </w:pPr>
      <w:r w:rsidRPr="00697680">
        <w:rPr>
          <w:rFonts w:ascii="Garamond" w:hAnsi="Garamond" w:cstheme="minorHAnsi"/>
        </w:rPr>
        <w:t>4. Wynagrodzenie obejmuje wszelkie koszty, jakie poniesie Wykonawca w związku z realizacją niniejszej umowy.</w:t>
      </w:r>
    </w:p>
    <w:p w14:paraId="3C476FB5" w14:textId="77777777" w:rsidR="00697680" w:rsidRPr="00697680" w:rsidRDefault="00697680" w:rsidP="00697680">
      <w:pPr>
        <w:jc w:val="both"/>
        <w:rPr>
          <w:rFonts w:ascii="Garamond" w:hAnsi="Garamond" w:cstheme="minorHAnsi"/>
        </w:rPr>
      </w:pPr>
      <w:r w:rsidRPr="00697680">
        <w:rPr>
          <w:rFonts w:ascii="Garamond" w:hAnsi="Garamond" w:cstheme="minorHAnsi"/>
        </w:rPr>
        <w:t>5. Wykonawca dokonał całościowej wyceny przedmiotu zamówienia na dostawy określone w Zapytaniu ofertowym, na własną odpowiedzialność i ryzyko.</w:t>
      </w:r>
    </w:p>
    <w:p w14:paraId="1B953704" w14:textId="77777777" w:rsidR="00697680" w:rsidRPr="00697680" w:rsidRDefault="00697680" w:rsidP="00697680">
      <w:pPr>
        <w:jc w:val="both"/>
        <w:rPr>
          <w:rFonts w:ascii="Garamond" w:hAnsi="Garamond" w:cstheme="minorHAnsi"/>
          <w:b/>
          <w:i/>
        </w:rPr>
      </w:pPr>
    </w:p>
    <w:p w14:paraId="466C5A23"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6</w:t>
      </w:r>
    </w:p>
    <w:p w14:paraId="45CAC7B5"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 Rozliczenie przedmiotu umowy nastąpi na podstawie faktury końcowej po zakończeniu dostawy i dokonaniu odbioru końcowego zamówienia. </w:t>
      </w:r>
    </w:p>
    <w:p w14:paraId="0F5C402D"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2. Zamawiający dokona zapłaty wynagrodzenia za faktury końcowe w terminie do 30 dni od daty złożenia faktury Zamawiającemu. Zamawiający </w:t>
      </w:r>
    </w:p>
    <w:p w14:paraId="6116B485" w14:textId="77777777" w:rsidR="00697680" w:rsidRPr="00697680" w:rsidRDefault="00697680" w:rsidP="00697680">
      <w:pPr>
        <w:jc w:val="both"/>
        <w:rPr>
          <w:rFonts w:ascii="Garamond" w:hAnsi="Garamond" w:cstheme="minorHAnsi"/>
        </w:rPr>
      </w:pPr>
      <w:r w:rsidRPr="00697680">
        <w:rPr>
          <w:rFonts w:ascii="Garamond" w:hAnsi="Garamond" w:cstheme="minorHAnsi"/>
        </w:rPr>
        <w:t>3. Należność Wykonawcy wynikająca ze złożenia faktury płatna będzie przelewem na konto wskazane przez Wykonawcę na fakturze.</w:t>
      </w:r>
    </w:p>
    <w:p w14:paraId="3F1838AB" w14:textId="77777777" w:rsidR="00697680" w:rsidRPr="00697680" w:rsidRDefault="00697680" w:rsidP="00697680">
      <w:pPr>
        <w:jc w:val="both"/>
        <w:rPr>
          <w:rFonts w:ascii="Garamond" w:hAnsi="Garamond" w:cstheme="minorHAnsi"/>
        </w:rPr>
      </w:pPr>
      <w:r w:rsidRPr="00697680">
        <w:rPr>
          <w:rFonts w:ascii="Garamond" w:hAnsi="Garamond" w:cstheme="minorHAnsi"/>
        </w:rPr>
        <w:t>4. Za datę zapłaty przyjmuje się  datę obciążenia konta Zamawiającego.</w:t>
      </w:r>
    </w:p>
    <w:p w14:paraId="1F42D69C" w14:textId="77777777" w:rsidR="00697680" w:rsidRPr="00697680" w:rsidRDefault="00697680" w:rsidP="00697680">
      <w:pPr>
        <w:jc w:val="both"/>
        <w:rPr>
          <w:rFonts w:ascii="Garamond" w:hAnsi="Garamond" w:cstheme="minorHAnsi"/>
        </w:rPr>
      </w:pPr>
      <w:r w:rsidRPr="00697680">
        <w:rPr>
          <w:rFonts w:ascii="Garamond" w:hAnsi="Garamond" w:cstheme="minorHAnsi"/>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622FD405" w14:textId="77777777" w:rsidR="00697680" w:rsidRPr="00697680" w:rsidRDefault="00697680" w:rsidP="00697680">
      <w:pPr>
        <w:jc w:val="both"/>
        <w:rPr>
          <w:rFonts w:ascii="Garamond" w:hAnsi="Garamond" w:cstheme="minorHAnsi"/>
        </w:rPr>
      </w:pPr>
      <w:r w:rsidRPr="00697680">
        <w:rPr>
          <w:rFonts w:ascii="Garamond" w:hAnsi="Garamond" w:cstheme="minorHAnsi"/>
        </w:rPr>
        <w:t>6. Warunkiem zapłaty przez Zamawiającego należnego wynagrodzenia za odebrane dostawy jest przedstawienie dowodów zapłaty wymagalnego wynagrodzenia podwykonawcom, o których mowa w ust. 5.</w:t>
      </w:r>
    </w:p>
    <w:p w14:paraId="5FE5AA3E" w14:textId="77777777" w:rsidR="00697680" w:rsidRPr="00697680" w:rsidRDefault="00697680" w:rsidP="00697680">
      <w:pPr>
        <w:jc w:val="both"/>
        <w:rPr>
          <w:rFonts w:ascii="Garamond" w:hAnsi="Garamond" w:cstheme="minorHAnsi"/>
        </w:rPr>
      </w:pPr>
      <w:r w:rsidRPr="00697680">
        <w:rPr>
          <w:rFonts w:ascii="Garamond" w:hAnsi="Garamond" w:cstheme="minorHAnsi"/>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08C0F1FB" w14:textId="77777777" w:rsidR="00697680" w:rsidRPr="00697680" w:rsidRDefault="00697680" w:rsidP="00697680">
      <w:pPr>
        <w:jc w:val="both"/>
        <w:rPr>
          <w:rFonts w:ascii="Garamond" w:hAnsi="Garamond" w:cstheme="minorHAnsi"/>
        </w:rPr>
      </w:pPr>
      <w:r w:rsidRPr="00697680">
        <w:rPr>
          <w:rFonts w:ascii="Garamond" w:hAnsi="Garamond" w:cstheme="minorHAnsi"/>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D0FDB69" w14:textId="77777777" w:rsidR="00697680" w:rsidRPr="00697680" w:rsidRDefault="00697680" w:rsidP="00697680">
      <w:pPr>
        <w:jc w:val="both"/>
        <w:rPr>
          <w:rFonts w:ascii="Garamond" w:hAnsi="Garamond" w:cstheme="minorHAnsi"/>
        </w:rPr>
      </w:pPr>
      <w:r w:rsidRPr="00697680">
        <w:rPr>
          <w:rFonts w:ascii="Garamond" w:hAnsi="Garamond" w:cstheme="minorHAnsi"/>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146131F3" w14:textId="77777777" w:rsidR="00697680" w:rsidRPr="00697680" w:rsidRDefault="00697680" w:rsidP="00697680">
      <w:pPr>
        <w:jc w:val="both"/>
        <w:rPr>
          <w:rFonts w:ascii="Garamond" w:hAnsi="Garamond" w:cstheme="minorHAnsi"/>
        </w:rPr>
      </w:pPr>
      <w:r w:rsidRPr="00697680">
        <w:rPr>
          <w:rFonts w:ascii="Garamond" w:hAnsi="Garamond" w:cstheme="minorHAnsi"/>
        </w:rPr>
        <w:t>10. Bezpośrednia zapłata obejmuje wyłącznie należne wynagrodzenie, bez odsetek należnych podwykonawcy lub dalszemu podwykonawcy.</w:t>
      </w:r>
    </w:p>
    <w:p w14:paraId="6FC5F2D8"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180231D2" w14:textId="77777777" w:rsidR="00697680" w:rsidRPr="00697680" w:rsidRDefault="00697680" w:rsidP="00697680">
      <w:pPr>
        <w:jc w:val="both"/>
        <w:rPr>
          <w:rFonts w:ascii="Garamond" w:hAnsi="Garamond" w:cstheme="minorHAnsi"/>
        </w:rPr>
      </w:pPr>
      <w:r w:rsidRPr="00697680">
        <w:rPr>
          <w:rFonts w:ascii="Garamond" w:hAnsi="Garamond" w:cstheme="minorHAnsi"/>
        </w:rPr>
        <w:t>12. W przypadku zgłoszenia uwag, o których mowa w ust. 11, w terminie wskazanym przez Zamawiającego może:</w:t>
      </w:r>
    </w:p>
    <w:p w14:paraId="273E07C1" w14:textId="77777777" w:rsidR="00697680" w:rsidRPr="00697680" w:rsidRDefault="00697680" w:rsidP="00697680">
      <w:pPr>
        <w:jc w:val="both"/>
        <w:rPr>
          <w:rFonts w:ascii="Garamond" w:hAnsi="Garamond" w:cstheme="minorHAnsi"/>
        </w:rPr>
      </w:pPr>
      <w:r w:rsidRPr="00697680">
        <w:rPr>
          <w:rFonts w:ascii="Garamond" w:hAnsi="Garamond" w:cstheme="minorHAnsi"/>
        </w:rPr>
        <w:t>a) nie dokonać bezpośredniej zapłaty wynagrodzenia Podwykonawcy lub dalszemu podwykonawcy, jeżeli Wykonawca wykaże niezasadność takiej zapłaty,</w:t>
      </w:r>
    </w:p>
    <w:p w14:paraId="11BC2F03" w14:textId="77777777" w:rsidR="00697680" w:rsidRPr="00697680" w:rsidRDefault="00697680" w:rsidP="00697680">
      <w:pPr>
        <w:jc w:val="both"/>
        <w:rPr>
          <w:rFonts w:ascii="Garamond" w:hAnsi="Garamond" w:cstheme="minorHAnsi"/>
        </w:rPr>
      </w:pPr>
      <w:r w:rsidRPr="00697680">
        <w:rPr>
          <w:rFonts w:ascii="Garamond" w:hAnsi="Garamond" w:cstheme="minorHAnsi"/>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644CE5" w14:textId="77777777" w:rsidR="00697680" w:rsidRPr="00697680" w:rsidRDefault="00697680" w:rsidP="00697680">
      <w:pPr>
        <w:jc w:val="both"/>
        <w:rPr>
          <w:rFonts w:ascii="Garamond" w:hAnsi="Garamond" w:cstheme="minorHAnsi"/>
        </w:rPr>
      </w:pPr>
      <w:r w:rsidRPr="00697680">
        <w:rPr>
          <w:rFonts w:ascii="Garamond" w:hAnsi="Garamond" w:cstheme="minorHAnsi"/>
        </w:rPr>
        <w:t>c) dokonać bezpośredniej zapłaty wynagrodzenia Podwykonawcy lub dalszemu podwykonawcy, jeżeli podwykonawca lub dalszy podwykonawca wykaże zasadność takiej zapłaty.</w:t>
      </w:r>
    </w:p>
    <w:p w14:paraId="51E6DFFB" w14:textId="77777777" w:rsidR="00697680" w:rsidRPr="00697680" w:rsidRDefault="00697680" w:rsidP="00697680">
      <w:pPr>
        <w:jc w:val="both"/>
        <w:rPr>
          <w:rFonts w:ascii="Garamond" w:hAnsi="Garamond" w:cstheme="minorHAnsi"/>
        </w:rPr>
      </w:pPr>
      <w:r w:rsidRPr="00697680">
        <w:rPr>
          <w:rFonts w:ascii="Garamond" w:hAnsi="Garamond" w:cstheme="minorHAnsi"/>
        </w:rPr>
        <w:t>13. W przypadku dokonania bezpośredniej zapłaty Podwykonawcy lub dalszemu podwykonawcy, Zamawiający potrąca kwotę wypłaconego wynagrodzenia z wynagrodzenia należnego Wykonawcy.</w:t>
      </w:r>
    </w:p>
    <w:p w14:paraId="212B8484" w14:textId="77777777" w:rsidR="00697680" w:rsidRPr="00697680" w:rsidRDefault="00697680" w:rsidP="00697680">
      <w:pPr>
        <w:jc w:val="both"/>
        <w:rPr>
          <w:rFonts w:ascii="Garamond" w:hAnsi="Garamond" w:cstheme="minorHAnsi"/>
        </w:rPr>
      </w:pPr>
      <w:r w:rsidRPr="00697680">
        <w:rPr>
          <w:rFonts w:ascii="Garamond" w:hAnsi="Garamond" w:cstheme="minorHAnsi"/>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1D8777C0" w14:textId="77777777" w:rsidR="00697680" w:rsidRPr="00697680" w:rsidRDefault="00697680" w:rsidP="00697680">
      <w:pPr>
        <w:jc w:val="both"/>
        <w:rPr>
          <w:rFonts w:ascii="Garamond" w:hAnsi="Garamond" w:cstheme="minorHAnsi"/>
        </w:rPr>
      </w:pPr>
      <w:r w:rsidRPr="00697680">
        <w:rPr>
          <w:rFonts w:ascii="Garamond" w:hAnsi="Garamond" w:cstheme="minorHAnsi"/>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7109B246" w14:textId="77777777" w:rsidR="00697680" w:rsidRPr="00697680" w:rsidRDefault="00697680" w:rsidP="00697680">
      <w:pPr>
        <w:jc w:val="center"/>
        <w:rPr>
          <w:rFonts w:ascii="Garamond" w:hAnsi="Garamond" w:cstheme="minorHAnsi"/>
          <w:b/>
          <w:i/>
        </w:rPr>
      </w:pPr>
    </w:p>
    <w:p w14:paraId="1C092A1B"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7</w:t>
      </w:r>
    </w:p>
    <w:p w14:paraId="26A11F42" w14:textId="77777777" w:rsidR="00697680" w:rsidRPr="00697680" w:rsidRDefault="00697680" w:rsidP="00697680">
      <w:pPr>
        <w:pStyle w:val="Akapitzlist"/>
        <w:numPr>
          <w:ilvl w:val="1"/>
          <w:numId w:val="15"/>
        </w:numPr>
        <w:autoSpaceDE w:val="0"/>
        <w:spacing w:after="0" w:line="276" w:lineRule="auto"/>
        <w:ind w:left="284" w:hanging="284"/>
        <w:jc w:val="both"/>
        <w:rPr>
          <w:rFonts w:ascii="Garamond" w:eastAsia="TimesNewRomanPSMT" w:hAnsi="Garamond" w:cstheme="minorHAnsi"/>
          <w:color w:val="000000"/>
        </w:rPr>
      </w:pPr>
      <w:r w:rsidRPr="00697680">
        <w:rPr>
          <w:rFonts w:ascii="Garamond" w:eastAsia="TimesNewRomanPSMT" w:hAnsi="Garamond" w:cstheme="minorHAnsi"/>
          <w:color w:val="000000"/>
        </w:rPr>
        <w:t xml:space="preserve">Za nieterminowe wykonanie przedmiotu zamówienia Wykonawca zapłaci Zamawiającemu kary umowne w wysokości </w:t>
      </w:r>
      <w:r w:rsidRPr="00697680">
        <w:rPr>
          <w:rFonts w:ascii="Garamond" w:eastAsia="TimesNewRomanPS-BoldMT" w:hAnsi="Garamond" w:cstheme="minorHAnsi"/>
          <w:b/>
          <w:bCs/>
          <w:color w:val="000000"/>
        </w:rPr>
        <w:t xml:space="preserve">0,5% </w:t>
      </w:r>
      <w:r w:rsidRPr="00697680">
        <w:rPr>
          <w:rFonts w:ascii="Garamond" w:eastAsia="TimesNewRomanPS-BoldMT" w:hAnsi="Garamond" w:cstheme="minorHAnsi"/>
          <w:bCs/>
          <w:color w:val="000000"/>
        </w:rPr>
        <w:t>całkowitego</w:t>
      </w:r>
      <w:r w:rsidRPr="00697680">
        <w:rPr>
          <w:rFonts w:ascii="Garamond" w:eastAsia="TimesNewRomanPS-BoldMT" w:hAnsi="Garamond" w:cstheme="minorHAnsi"/>
          <w:b/>
          <w:bCs/>
          <w:color w:val="000000"/>
        </w:rPr>
        <w:t xml:space="preserve"> </w:t>
      </w:r>
      <w:r w:rsidRPr="00697680">
        <w:rPr>
          <w:rFonts w:ascii="Garamond" w:eastAsia="TimesNewRomanPSMT" w:hAnsi="Garamond" w:cstheme="minorHAnsi"/>
          <w:color w:val="000000"/>
        </w:rPr>
        <w:t xml:space="preserve">wynagrodzenia umownego określonego w § 3 ust. 2 umowy za każdy dzień zwłoki. Kara umowna zostanie potrącona z faktury. </w:t>
      </w:r>
    </w:p>
    <w:p w14:paraId="0E38EB77" w14:textId="77777777" w:rsidR="00697680" w:rsidRPr="00697680" w:rsidRDefault="00697680" w:rsidP="00697680">
      <w:pPr>
        <w:pStyle w:val="Akapitzlist"/>
        <w:numPr>
          <w:ilvl w:val="1"/>
          <w:numId w:val="15"/>
        </w:numPr>
        <w:autoSpaceDE w:val="0"/>
        <w:spacing w:after="0" w:line="276" w:lineRule="auto"/>
        <w:ind w:left="284" w:hanging="284"/>
        <w:jc w:val="both"/>
        <w:rPr>
          <w:rFonts w:ascii="Garamond" w:eastAsia="TimesNewRomanPSMT" w:hAnsi="Garamond" w:cstheme="minorHAnsi"/>
          <w:color w:val="000000"/>
        </w:rPr>
      </w:pPr>
      <w:r w:rsidRPr="00697680">
        <w:rPr>
          <w:rFonts w:ascii="Garamond" w:eastAsia="TimesNewRomanPSMT" w:hAnsi="Garamond" w:cstheme="minorHAnsi"/>
          <w:color w:val="000000"/>
        </w:rPr>
        <w:t xml:space="preserve">Wykonawca zapłaci Zamawiającemu karę umowną za zwłokę w usunięciu wad lub usterek stwierdzonych w okresie gwarancji i rękojmi za wady w wysokości </w:t>
      </w:r>
      <w:r w:rsidRPr="00697680">
        <w:rPr>
          <w:rFonts w:ascii="Garamond" w:eastAsia="TimesNewRomanPS-BoldMT" w:hAnsi="Garamond" w:cstheme="minorHAnsi"/>
          <w:b/>
          <w:bCs/>
          <w:color w:val="000000"/>
        </w:rPr>
        <w:t xml:space="preserve">0,5% </w:t>
      </w:r>
      <w:r w:rsidRPr="00697680">
        <w:rPr>
          <w:rFonts w:ascii="Garamond" w:eastAsia="TimesNewRomanPS-BoldMT" w:hAnsi="Garamond" w:cstheme="minorHAnsi"/>
          <w:bCs/>
          <w:color w:val="000000"/>
        </w:rPr>
        <w:t>całkowitego</w:t>
      </w:r>
      <w:r w:rsidRPr="00697680">
        <w:rPr>
          <w:rFonts w:ascii="Garamond" w:eastAsia="TimesNewRomanPS-BoldMT" w:hAnsi="Garamond" w:cstheme="minorHAnsi"/>
          <w:b/>
          <w:bCs/>
          <w:color w:val="000000"/>
        </w:rPr>
        <w:t xml:space="preserve"> </w:t>
      </w:r>
      <w:r w:rsidRPr="00697680">
        <w:rPr>
          <w:rFonts w:ascii="Garamond" w:eastAsia="TimesNewRomanPSMT" w:hAnsi="Garamond" w:cstheme="minorHAnsi"/>
          <w:color w:val="000000"/>
        </w:rPr>
        <w:t xml:space="preserve">wynagrodzenia umownego określonego w § 5 ust. 2 umowy za każdy dzień zwłoki liczonej od następnego dnia po upływie terminu wyznaczonego na usunięcie wad lub usterek. </w:t>
      </w:r>
    </w:p>
    <w:p w14:paraId="38ADE875" w14:textId="77777777" w:rsidR="00697680" w:rsidRPr="00697680" w:rsidRDefault="00697680" w:rsidP="00697680">
      <w:pPr>
        <w:pStyle w:val="Akapitzlist"/>
        <w:numPr>
          <w:ilvl w:val="1"/>
          <w:numId w:val="15"/>
        </w:numPr>
        <w:autoSpaceDE w:val="0"/>
        <w:spacing w:after="0" w:line="276" w:lineRule="auto"/>
        <w:ind w:left="284" w:hanging="284"/>
        <w:jc w:val="both"/>
        <w:rPr>
          <w:rFonts w:ascii="Garamond" w:eastAsia="TimesNewRomanPSMT" w:hAnsi="Garamond" w:cstheme="minorHAnsi"/>
          <w:color w:val="000000"/>
        </w:rPr>
      </w:pPr>
      <w:r w:rsidRPr="00697680">
        <w:rPr>
          <w:rFonts w:ascii="Garamond" w:eastAsia="TimesNewRomanPSMT" w:hAnsi="Garamond" w:cstheme="minorHAnsi"/>
          <w:color w:val="000000"/>
        </w:rPr>
        <w:t>Niezależnie od kar umownych określonych w ust. 1 i 2 Zamawiający uprawniony jest do dochodzenia szkód kary te przewyższających, a wynikających z nie terminowego wykonania umowy lub usunięcia wad lub usterek.</w:t>
      </w:r>
    </w:p>
    <w:p w14:paraId="02BB9B23" w14:textId="77777777" w:rsidR="00697680" w:rsidRPr="00697680" w:rsidRDefault="00697680" w:rsidP="00697680">
      <w:pPr>
        <w:pStyle w:val="Akapitzlist"/>
        <w:numPr>
          <w:ilvl w:val="1"/>
          <w:numId w:val="15"/>
        </w:numPr>
        <w:autoSpaceDE w:val="0"/>
        <w:spacing w:after="0" w:line="276" w:lineRule="auto"/>
        <w:ind w:left="284" w:hanging="284"/>
        <w:jc w:val="both"/>
        <w:rPr>
          <w:rFonts w:ascii="Garamond" w:eastAsia="TimesNewRomanPSMT" w:hAnsi="Garamond" w:cstheme="minorHAnsi"/>
          <w:color w:val="000000"/>
        </w:rPr>
      </w:pPr>
      <w:r w:rsidRPr="00697680">
        <w:rPr>
          <w:rFonts w:ascii="Garamond" w:eastAsia="TimesNewRomanPSMT" w:hAnsi="Garamond" w:cstheme="minorHAnsi"/>
          <w:color w:val="000000"/>
        </w:rPr>
        <w:t>Za odstąpienie od umowy z przyczyn leżących po stronie Wykonawcy, w wysokości 20% całkowitego wynagrodzenia umownego określonego w § 5 ust. 2 umowy.</w:t>
      </w:r>
    </w:p>
    <w:p w14:paraId="723B3DE4" w14:textId="77777777" w:rsidR="00697680" w:rsidRPr="00697680" w:rsidRDefault="00697680" w:rsidP="00697680">
      <w:pPr>
        <w:pStyle w:val="Akapitzlist"/>
        <w:numPr>
          <w:ilvl w:val="1"/>
          <w:numId w:val="15"/>
        </w:numPr>
        <w:tabs>
          <w:tab w:val="left" w:pos="17608"/>
        </w:tabs>
        <w:spacing w:after="0" w:line="276" w:lineRule="auto"/>
        <w:ind w:left="284" w:hanging="284"/>
        <w:jc w:val="both"/>
        <w:rPr>
          <w:rFonts w:ascii="Garamond" w:hAnsi="Garamond" w:cstheme="minorHAnsi"/>
        </w:rPr>
      </w:pPr>
      <w:r w:rsidRPr="00697680">
        <w:rPr>
          <w:rFonts w:ascii="Garamond" w:hAnsi="Garamond" w:cstheme="minorHAnsi"/>
        </w:rPr>
        <w:t>Kary będą potrącane automatycznie z faktury bez uzyskiwania zgody Wykonawcy.</w:t>
      </w:r>
    </w:p>
    <w:p w14:paraId="65C24C2A" w14:textId="77777777" w:rsidR="00697680" w:rsidRPr="00697680" w:rsidRDefault="00697680" w:rsidP="00697680">
      <w:pPr>
        <w:pStyle w:val="Akapitzlist"/>
        <w:numPr>
          <w:ilvl w:val="1"/>
          <w:numId w:val="15"/>
        </w:numPr>
        <w:autoSpaceDE w:val="0"/>
        <w:autoSpaceDN w:val="0"/>
        <w:adjustRightInd w:val="0"/>
        <w:spacing w:after="0" w:line="276" w:lineRule="auto"/>
        <w:ind w:left="284" w:hanging="284"/>
        <w:jc w:val="both"/>
        <w:rPr>
          <w:rFonts w:ascii="Garamond" w:hAnsi="Garamond" w:cstheme="minorHAnsi"/>
        </w:rPr>
      </w:pPr>
      <w:r w:rsidRPr="00697680">
        <w:rPr>
          <w:rFonts w:ascii="Garamond" w:hAnsi="Garamond" w:cstheme="minorHAnsi"/>
        </w:rPr>
        <w:t>Maksymalna łączna wysokość kar umownych, których mogą dochodzić strony wynosi 30% wynagrodzenia umownego, o którym mowa w § 5 ust. 2 umowy.</w:t>
      </w:r>
    </w:p>
    <w:p w14:paraId="69F0CD3C" w14:textId="77777777" w:rsidR="00697680" w:rsidRPr="00697680" w:rsidRDefault="00697680" w:rsidP="00697680">
      <w:pPr>
        <w:pStyle w:val="Akapitzlist"/>
        <w:numPr>
          <w:ilvl w:val="1"/>
          <w:numId w:val="15"/>
        </w:numPr>
        <w:autoSpaceDE w:val="0"/>
        <w:autoSpaceDN w:val="0"/>
        <w:adjustRightInd w:val="0"/>
        <w:spacing w:after="0" w:line="276" w:lineRule="auto"/>
        <w:ind w:left="284" w:hanging="284"/>
        <w:jc w:val="both"/>
        <w:rPr>
          <w:rFonts w:ascii="Garamond" w:eastAsia="CIDFont+F2" w:hAnsi="Garamond" w:cstheme="minorHAnsi"/>
        </w:rPr>
      </w:pPr>
      <w:r w:rsidRPr="00697680">
        <w:rPr>
          <w:rFonts w:ascii="Garamond" w:eastAsia="CIDFont+F2" w:hAnsi="Garamond" w:cstheme="minorHAnsi"/>
        </w:rPr>
        <w:lastRenderedPageBreak/>
        <w:t>Zamawiający może dochodzić na zasadach ogólnych odszkodowania przewyższającego zastrzeżone powyżej kary umowne.</w:t>
      </w:r>
    </w:p>
    <w:p w14:paraId="55FE58CD" w14:textId="77777777" w:rsidR="00697680" w:rsidRPr="00697680" w:rsidRDefault="00697680" w:rsidP="00697680">
      <w:pPr>
        <w:jc w:val="both"/>
        <w:rPr>
          <w:rFonts w:ascii="Garamond" w:hAnsi="Garamond" w:cstheme="minorHAnsi"/>
        </w:rPr>
      </w:pPr>
      <w:r w:rsidRPr="00697680">
        <w:rPr>
          <w:rFonts w:ascii="Garamond" w:hAnsi="Garamond" w:cstheme="minorHAnsi"/>
        </w:rPr>
        <w:t>8. Wykonawca ma prawo naliczać odsetki za nieterminową zapłatę za fakturę w wysokości ustawowej.</w:t>
      </w:r>
    </w:p>
    <w:p w14:paraId="19A1A0CB" w14:textId="77777777" w:rsidR="00697680" w:rsidRPr="00697680" w:rsidRDefault="00697680" w:rsidP="00697680">
      <w:pPr>
        <w:jc w:val="both"/>
        <w:rPr>
          <w:rFonts w:ascii="Garamond" w:hAnsi="Garamond" w:cstheme="minorHAnsi"/>
        </w:rPr>
      </w:pPr>
      <w:r w:rsidRPr="00697680">
        <w:rPr>
          <w:rFonts w:ascii="Garamond" w:hAnsi="Garamond" w:cstheme="minorHAnsi"/>
        </w:rPr>
        <w:t>9. Jeżeli wskutek niewykonania lub nienależytego wykonania umowy powstanie szkoda, Wykonawca zobowiązany jest do jej pokrycia w pełnej wysokości ponad wysokość kar umownych.</w:t>
      </w:r>
    </w:p>
    <w:p w14:paraId="68A249EF" w14:textId="77777777" w:rsidR="00697680" w:rsidRPr="00697680" w:rsidRDefault="00697680" w:rsidP="00697680">
      <w:pPr>
        <w:jc w:val="both"/>
        <w:rPr>
          <w:rFonts w:ascii="Garamond" w:hAnsi="Garamond" w:cstheme="minorHAnsi"/>
        </w:rPr>
      </w:pPr>
      <w:r w:rsidRPr="00697680">
        <w:rPr>
          <w:rFonts w:ascii="Garamond" w:hAnsi="Garamond" w:cstheme="minorHAnsi"/>
        </w:rPr>
        <w:t>10. Wykonawca wyraża zgodę na potrącenie kar umownych naliczonych przez Zamawiającego z wystawionej przez siebie faktury.</w:t>
      </w:r>
    </w:p>
    <w:p w14:paraId="34FB4CE3" w14:textId="77777777" w:rsidR="00697680" w:rsidRPr="00697680" w:rsidRDefault="00697680" w:rsidP="00697680">
      <w:pPr>
        <w:jc w:val="both"/>
        <w:rPr>
          <w:rFonts w:ascii="Garamond" w:hAnsi="Garamond" w:cstheme="minorHAnsi"/>
        </w:rPr>
      </w:pPr>
      <w:r w:rsidRPr="00697680">
        <w:rPr>
          <w:rFonts w:ascii="Garamond" w:hAnsi="Garamond" w:cstheme="minorHAnsi"/>
        </w:rPr>
        <w:t>11. Zapłata kary przez Wykonawcę lub potrącenie przez Zamawiającego kwoty kary z płatności należnej Wykonawcy nie zwalnia Wykonawcy z obowiązku ukończenia robót lub jakichkolwiek innych obowiązków i zobowiązań wynikających z Umowy.</w:t>
      </w:r>
    </w:p>
    <w:p w14:paraId="27C16BFF"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8</w:t>
      </w:r>
    </w:p>
    <w:p w14:paraId="4258CCB6" w14:textId="77777777" w:rsidR="00697680" w:rsidRPr="00697680" w:rsidRDefault="00697680" w:rsidP="00697680">
      <w:pPr>
        <w:jc w:val="both"/>
        <w:rPr>
          <w:rFonts w:ascii="Garamond" w:hAnsi="Garamond" w:cstheme="minorHAnsi"/>
        </w:rPr>
      </w:pPr>
      <w:r w:rsidRPr="00697680">
        <w:rPr>
          <w:rFonts w:ascii="Garamond" w:hAnsi="Garamond" w:cstheme="minorHAnsi"/>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B228FF"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9</w:t>
      </w:r>
    </w:p>
    <w:p w14:paraId="44DBB865" w14:textId="77777777" w:rsidR="00697680" w:rsidRPr="00697680" w:rsidRDefault="00697680" w:rsidP="00697680">
      <w:pPr>
        <w:jc w:val="both"/>
        <w:rPr>
          <w:rFonts w:ascii="Garamond" w:hAnsi="Garamond" w:cstheme="minorHAnsi"/>
        </w:rPr>
      </w:pPr>
      <w:r w:rsidRPr="00697680">
        <w:rPr>
          <w:rFonts w:ascii="Garamond" w:hAnsi="Garamond" w:cstheme="minorHAnsi"/>
        </w:rPr>
        <w:t>1. Zamawiającemu przysługuje prawo odstąpienia od umowy, z przyczyn dotyczących Wykonawcy gdy:</w:t>
      </w:r>
    </w:p>
    <w:p w14:paraId="3C3DDAE6" w14:textId="77777777" w:rsidR="00697680" w:rsidRPr="00697680" w:rsidRDefault="00697680" w:rsidP="00697680">
      <w:pPr>
        <w:jc w:val="both"/>
        <w:rPr>
          <w:rFonts w:ascii="Garamond" w:hAnsi="Garamond" w:cstheme="minorHAnsi"/>
        </w:rPr>
      </w:pPr>
      <w:r w:rsidRPr="00697680">
        <w:rPr>
          <w:rFonts w:ascii="Garamond" w:hAnsi="Garamond" w:cstheme="minorHAnsi"/>
        </w:rPr>
        <w:t>1) zostanie wydany nakaz zajęcia majątku Wykonawcy,</w:t>
      </w:r>
    </w:p>
    <w:p w14:paraId="2C038C16" w14:textId="77777777" w:rsidR="00697680" w:rsidRPr="00697680" w:rsidRDefault="00697680" w:rsidP="00697680">
      <w:pPr>
        <w:jc w:val="both"/>
        <w:rPr>
          <w:rFonts w:ascii="Garamond" w:hAnsi="Garamond" w:cstheme="minorHAnsi"/>
        </w:rPr>
      </w:pPr>
      <w:r w:rsidRPr="00697680">
        <w:rPr>
          <w:rFonts w:ascii="Garamond" w:hAnsi="Garamond" w:cstheme="minorHAnsi"/>
        </w:rPr>
        <w:t>2) zostanie złożony wniosek o ogłoszenie upadłości lub rozwiązanie firmy Wykonawcy,</w:t>
      </w:r>
    </w:p>
    <w:p w14:paraId="1F21FC5D" w14:textId="77777777" w:rsidR="00697680" w:rsidRPr="00697680" w:rsidRDefault="00697680" w:rsidP="00697680">
      <w:pPr>
        <w:jc w:val="both"/>
        <w:rPr>
          <w:rFonts w:ascii="Garamond" w:hAnsi="Garamond" w:cstheme="minorHAnsi"/>
        </w:rPr>
      </w:pPr>
      <w:r w:rsidRPr="00697680">
        <w:rPr>
          <w:rFonts w:ascii="Garamond" w:hAnsi="Garamond" w:cstheme="minorHAnsi"/>
        </w:rPr>
        <w:t>3) Wykonawca nie rozpoczął dostawy bez uzasadnionych przyczyn oraz nie kontynuuje jej pomimo wezwania Zamawiającego złożonego na piśmie,</w:t>
      </w:r>
    </w:p>
    <w:p w14:paraId="75DB437D" w14:textId="77777777" w:rsidR="00697680" w:rsidRPr="00697680" w:rsidRDefault="00697680" w:rsidP="00697680">
      <w:pPr>
        <w:jc w:val="both"/>
        <w:rPr>
          <w:rFonts w:ascii="Garamond" w:hAnsi="Garamond" w:cstheme="minorHAnsi"/>
        </w:rPr>
      </w:pPr>
      <w:r w:rsidRPr="00697680">
        <w:rPr>
          <w:rFonts w:ascii="Garamond" w:hAnsi="Garamond" w:cstheme="minorHAnsi"/>
        </w:rPr>
        <w:t>4) Wykonawca przerwał realizację dostawy i przerwa trwa dłużej niż 5 dni,</w:t>
      </w:r>
    </w:p>
    <w:p w14:paraId="77B90C17" w14:textId="77777777" w:rsidR="00697680" w:rsidRPr="00697680" w:rsidRDefault="00697680" w:rsidP="00697680">
      <w:pPr>
        <w:jc w:val="both"/>
        <w:rPr>
          <w:rFonts w:ascii="Garamond" w:hAnsi="Garamond" w:cstheme="minorHAnsi"/>
        </w:rPr>
      </w:pPr>
      <w:r w:rsidRPr="00697680">
        <w:rPr>
          <w:rFonts w:ascii="Garamond" w:hAnsi="Garamond" w:cstheme="minorHAnsi"/>
        </w:rPr>
        <w:t>2. Zamawiającemu przysługuje prawo odstąpienia od umowy bezzwłocznie jeśli środki publiczne przekazane na sfinansowanie zamówienia nie zostały przyznane lub odebrane.</w:t>
      </w:r>
    </w:p>
    <w:p w14:paraId="1111CDF6" w14:textId="77777777" w:rsidR="00697680" w:rsidRPr="00697680" w:rsidRDefault="00697680" w:rsidP="00697680">
      <w:pPr>
        <w:jc w:val="both"/>
        <w:rPr>
          <w:rFonts w:ascii="Garamond" w:hAnsi="Garamond" w:cstheme="minorHAnsi"/>
        </w:rPr>
      </w:pPr>
      <w:r w:rsidRPr="00697680">
        <w:rPr>
          <w:rFonts w:ascii="Garamond" w:hAnsi="Garamond" w:cstheme="minorHAnsi"/>
        </w:rPr>
        <w:t>3. Odstąpienie od umowy, pod rygorem nieważności winno nastąpić na piśmie.</w:t>
      </w:r>
    </w:p>
    <w:p w14:paraId="731716BA"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10</w:t>
      </w:r>
    </w:p>
    <w:p w14:paraId="57CFDEE5"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CA6E4CF" w14:textId="77777777" w:rsidR="00697680" w:rsidRPr="00697680" w:rsidRDefault="00697680" w:rsidP="00697680">
      <w:pPr>
        <w:jc w:val="both"/>
        <w:rPr>
          <w:rFonts w:ascii="Garamond" w:hAnsi="Garamond" w:cstheme="minorHAnsi"/>
        </w:rPr>
      </w:pPr>
      <w:r w:rsidRPr="00697680">
        <w:rPr>
          <w:rFonts w:ascii="Garamond" w:hAnsi="Garamond" w:cstheme="minorHAnsi"/>
        </w:rPr>
        <w:t>2. Administratorem Pani/Pana danych osobowych jest Gmina Staroźreby z siedzibą w Staroźrebach, ul. Płocka 18, kod pocztowy 09-440, tel. (24) 266-30-80.</w:t>
      </w:r>
    </w:p>
    <w:p w14:paraId="09A4CF71" w14:textId="77777777" w:rsidR="00697680" w:rsidRPr="00697680" w:rsidRDefault="00697680" w:rsidP="00697680">
      <w:pPr>
        <w:jc w:val="both"/>
        <w:rPr>
          <w:rFonts w:ascii="Garamond" w:hAnsi="Garamond" w:cstheme="minorHAnsi"/>
        </w:rPr>
      </w:pPr>
      <w:r w:rsidRPr="00697680">
        <w:rPr>
          <w:rFonts w:ascii="Garamond" w:hAnsi="Garamond" w:cstheme="minorHAnsi"/>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12B6C74B" w14:textId="77777777" w:rsidR="00697680" w:rsidRPr="00697680" w:rsidRDefault="00697680" w:rsidP="00697680">
      <w:pPr>
        <w:jc w:val="both"/>
        <w:rPr>
          <w:rFonts w:ascii="Garamond" w:hAnsi="Garamond" w:cstheme="minorHAnsi"/>
        </w:rPr>
      </w:pPr>
      <w:r w:rsidRPr="00697680">
        <w:rPr>
          <w:rFonts w:ascii="Garamond" w:hAnsi="Garamond" w:cstheme="minorHAnsi"/>
        </w:rPr>
        <w:t>4. Administrator powołał Inspektora Ochrony Danych (IOD): adres  e-mail: </w:t>
      </w:r>
      <w:hyperlink r:id="rId14" w:history="1">
        <w:r w:rsidRPr="00697680">
          <w:rPr>
            <w:rStyle w:val="Hipercze"/>
            <w:rFonts w:ascii="Garamond" w:hAnsi="Garamond" w:cstheme="minorHAnsi"/>
          </w:rPr>
          <w:t>iod@starozreby.pl</w:t>
        </w:r>
      </w:hyperlink>
      <w:r w:rsidRPr="00697680">
        <w:rPr>
          <w:rFonts w:ascii="Garamond" w:hAnsi="Garamond" w:cstheme="minorHAnsi"/>
        </w:rPr>
        <w:t xml:space="preserve"> </w:t>
      </w:r>
    </w:p>
    <w:p w14:paraId="0908464A" w14:textId="77777777" w:rsidR="00697680" w:rsidRPr="00697680" w:rsidRDefault="00697680" w:rsidP="00697680">
      <w:pPr>
        <w:jc w:val="both"/>
        <w:rPr>
          <w:rFonts w:ascii="Garamond" w:hAnsi="Garamond" w:cstheme="minorHAnsi"/>
        </w:rPr>
      </w:pPr>
      <w:r w:rsidRPr="00697680">
        <w:rPr>
          <w:rFonts w:ascii="Garamond" w:hAnsi="Garamond" w:cstheme="minorHAnsi"/>
        </w:rPr>
        <w:t>5. Pani/Pana dane osobowe przetwarzane są w celu związanym z realizacją niniejszej umowy.</w:t>
      </w:r>
    </w:p>
    <w:p w14:paraId="1D7D47A5"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6. Pani/Pana dane osobowe będą przechowywane przez okresy wynikające z przepisów prawa oraz będą archiwizowane zgodnie z regulacjami obowiązującymi w Urzędzie Gminy Staroźreby.</w:t>
      </w:r>
    </w:p>
    <w:p w14:paraId="6A3258B6" w14:textId="77777777" w:rsidR="00697680" w:rsidRPr="00697680" w:rsidRDefault="00697680" w:rsidP="00697680">
      <w:pPr>
        <w:jc w:val="both"/>
        <w:rPr>
          <w:rFonts w:ascii="Garamond" w:hAnsi="Garamond" w:cstheme="minorHAnsi"/>
        </w:rPr>
      </w:pPr>
      <w:r w:rsidRPr="00697680">
        <w:rPr>
          <w:rFonts w:ascii="Garamond" w:hAnsi="Garamond" w:cstheme="minorHAnsi"/>
        </w:rPr>
        <w:t>7. Pozyskane od Pani/Pana dane osobowe nie będą udostępniane podmiotom innym, niż upoważnione na podstawie przepisów prawa.</w:t>
      </w:r>
    </w:p>
    <w:p w14:paraId="28821ACE" w14:textId="77777777" w:rsidR="00697680" w:rsidRPr="00697680" w:rsidRDefault="00697680" w:rsidP="00697680">
      <w:pPr>
        <w:jc w:val="both"/>
        <w:rPr>
          <w:rFonts w:ascii="Garamond" w:hAnsi="Garamond" w:cstheme="minorHAnsi"/>
        </w:rPr>
      </w:pPr>
      <w:r w:rsidRPr="00697680">
        <w:rPr>
          <w:rFonts w:ascii="Garamond" w:hAnsi="Garamond" w:cstheme="minorHAnsi"/>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224B1EC3" w14:textId="77777777" w:rsidR="00697680" w:rsidRPr="00697680" w:rsidRDefault="00697680" w:rsidP="00697680">
      <w:pPr>
        <w:jc w:val="both"/>
        <w:rPr>
          <w:rFonts w:ascii="Garamond" w:hAnsi="Garamond" w:cstheme="minorHAnsi"/>
        </w:rPr>
      </w:pPr>
      <w:r w:rsidRPr="00697680">
        <w:rPr>
          <w:rFonts w:ascii="Garamond" w:hAnsi="Garamond" w:cstheme="minorHAnsi"/>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6E7F515" w14:textId="77777777" w:rsidR="00697680" w:rsidRPr="00697680" w:rsidRDefault="00697680" w:rsidP="00697680">
      <w:pPr>
        <w:jc w:val="both"/>
        <w:rPr>
          <w:rFonts w:ascii="Garamond" w:hAnsi="Garamond" w:cstheme="minorHAnsi"/>
        </w:rPr>
      </w:pPr>
      <w:r w:rsidRPr="00697680">
        <w:rPr>
          <w:rFonts w:ascii="Garamond" w:hAnsi="Garamond" w:cstheme="minorHAnsi"/>
        </w:rPr>
        <w:t>10. Pani/Pana dane osobowe nie będą przekazywane do państw trzecich i organizacji międzynarodowych.</w:t>
      </w:r>
    </w:p>
    <w:p w14:paraId="7BB20316" w14:textId="77777777" w:rsidR="00697680" w:rsidRPr="00697680" w:rsidRDefault="00697680" w:rsidP="00697680">
      <w:pPr>
        <w:jc w:val="both"/>
        <w:rPr>
          <w:rFonts w:ascii="Garamond" w:hAnsi="Garamond" w:cstheme="minorHAnsi"/>
        </w:rPr>
      </w:pPr>
      <w:r w:rsidRPr="00697680">
        <w:rPr>
          <w:rFonts w:ascii="Garamond" w:hAnsi="Garamond" w:cstheme="minorHAnsi"/>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772D68BC" w14:textId="77777777" w:rsidR="00697680" w:rsidRPr="00697680" w:rsidRDefault="00697680" w:rsidP="00697680">
      <w:pPr>
        <w:jc w:val="both"/>
        <w:rPr>
          <w:rFonts w:ascii="Garamond" w:hAnsi="Garamond" w:cstheme="minorHAnsi"/>
        </w:rPr>
      </w:pPr>
      <w:r w:rsidRPr="00697680">
        <w:rPr>
          <w:rFonts w:ascii="Garamond" w:hAnsi="Garamond" w:cstheme="minorHAnsi"/>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417FD58"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11</w:t>
      </w:r>
    </w:p>
    <w:p w14:paraId="475ED4FC"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1. Wszelkie zmiany i uzupełnienia treści niniejszej umowy mogą być dokonane za zgodą obu stron wyrażoną na piśmie pod rygorem nieważności. </w:t>
      </w:r>
    </w:p>
    <w:p w14:paraId="1C1DB458" w14:textId="77777777" w:rsidR="00697680" w:rsidRPr="00697680" w:rsidRDefault="00697680" w:rsidP="00697680">
      <w:pPr>
        <w:jc w:val="both"/>
        <w:rPr>
          <w:rFonts w:ascii="Garamond" w:hAnsi="Garamond" w:cstheme="minorHAnsi"/>
        </w:rPr>
      </w:pPr>
      <w:r w:rsidRPr="00697680">
        <w:rPr>
          <w:rFonts w:ascii="Garamond" w:hAnsi="Garamond" w:cstheme="minorHAnsi"/>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3A9C63EB" w14:textId="77777777" w:rsidR="00697680" w:rsidRPr="00697680" w:rsidRDefault="00697680" w:rsidP="00697680">
      <w:pPr>
        <w:jc w:val="both"/>
        <w:rPr>
          <w:rFonts w:ascii="Garamond" w:hAnsi="Garamond" w:cstheme="minorHAnsi"/>
        </w:rPr>
      </w:pPr>
      <w:r w:rsidRPr="00697680">
        <w:rPr>
          <w:rFonts w:ascii="Garamond" w:hAnsi="Garamond" w:cstheme="minorHAnsi"/>
        </w:rPr>
        <w:t>1) zmiany wynagrodzenia Wykonawcy w przypadku ustawowej zmiany stawki podatku VAT,</w:t>
      </w:r>
    </w:p>
    <w:p w14:paraId="1CB200F2" w14:textId="77777777" w:rsidR="00697680" w:rsidRPr="00697680" w:rsidRDefault="00697680" w:rsidP="00697680">
      <w:pPr>
        <w:jc w:val="both"/>
        <w:rPr>
          <w:rFonts w:ascii="Garamond" w:hAnsi="Garamond" w:cstheme="minorHAnsi"/>
        </w:rPr>
      </w:pPr>
      <w:r w:rsidRPr="00697680">
        <w:rPr>
          <w:rFonts w:ascii="Garamond" w:hAnsi="Garamond" w:cstheme="minorHAnsi"/>
        </w:rPr>
        <w:t>2) zmiany wyposażenia, w przypadku gdy sprzęt przedstawiony w ofercie w momencie świadczenia dostawy:</w:t>
      </w:r>
    </w:p>
    <w:p w14:paraId="73DAFDD5" w14:textId="77777777" w:rsidR="00697680" w:rsidRPr="00697680" w:rsidRDefault="00697680" w:rsidP="00697680">
      <w:pPr>
        <w:jc w:val="both"/>
        <w:rPr>
          <w:rFonts w:ascii="Garamond" w:hAnsi="Garamond" w:cstheme="minorHAnsi"/>
        </w:rPr>
      </w:pPr>
      <w:r w:rsidRPr="00697680">
        <w:rPr>
          <w:rFonts w:ascii="Garamond" w:hAnsi="Garamond" w:cstheme="minorHAnsi"/>
        </w:rPr>
        <w:t>- nie będzie dostępny na rynku,</w:t>
      </w:r>
    </w:p>
    <w:p w14:paraId="3348BDE1" w14:textId="77777777" w:rsidR="00697680" w:rsidRPr="00697680" w:rsidRDefault="00697680" w:rsidP="00697680">
      <w:pPr>
        <w:jc w:val="both"/>
        <w:rPr>
          <w:rFonts w:ascii="Garamond" w:hAnsi="Garamond" w:cstheme="minorHAnsi"/>
        </w:rPr>
      </w:pPr>
      <w:r w:rsidRPr="00697680">
        <w:rPr>
          <w:rFonts w:ascii="Garamond" w:hAnsi="Garamond" w:cstheme="minorHAnsi"/>
        </w:rPr>
        <w:t>- będzie wycofany ze sprzedaży przez producenta,</w:t>
      </w:r>
    </w:p>
    <w:p w14:paraId="08A930FD" w14:textId="77777777" w:rsidR="00697680" w:rsidRPr="00697680" w:rsidRDefault="00697680" w:rsidP="00697680">
      <w:pPr>
        <w:jc w:val="both"/>
        <w:rPr>
          <w:rFonts w:ascii="Garamond" w:hAnsi="Garamond" w:cstheme="minorHAnsi"/>
        </w:rPr>
      </w:pPr>
      <w:r w:rsidRPr="00697680">
        <w:rPr>
          <w:rFonts w:ascii="Garamond" w:hAnsi="Garamond" w:cstheme="minorHAnsi"/>
        </w:rPr>
        <w:t>- producent wprowadzi nowszy model,</w:t>
      </w:r>
    </w:p>
    <w:p w14:paraId="5DC921FD" w14:textId="77777777" w:rsidR="00697680" w:rsidRPr="00697680" w:rsidRDefault="00697680" w:rsidP="00697680">
      <w:pPr>
        <w:jc w:val="both"/>
        <w:rPr>
          <w:rFonts w:ascii="Garamond" w:hAnsi="Garamond" w:cstheme="minorHAnsi"/>
        </w:rPr>
      </w:pPr>
      <w:r w:rsidRPr="00697680">
        <w:rPr>
          <w:rFonts w:ascii="Garamond" w:hAnsi="Garamond" w:cstheme="minorHAnsi"/>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0829DD13" w14:textId="77777777" w:rsidR="00697680" w:rsidRPr="00697680" w:rsidRDefault="00697680" w:rsidP="00697680">
      <w:pPr>
        <w:jc w:val="both"/>
        <w:rPr>
          <w:rFonts w:ascii="Garamond" w:hAnsi="Garamond" w:cstheme="minorHAnsi"/>
        </w:rPr>
      </w:pPr>
      <w:r w:rsidRPr="00697680">
        <w:rPr>
          <w:rFonts w:ascii="Garamond" w:hAnsi="Garamond" w:cstheme="minorHAnsi"/>
        </w:rPr>
        <w:t>4)Dopuszcza się zmianę innych warunków umowy t.j. zakres oraz termin wykonania umowy za zgodą zamawiającego.</w:t>
      </w:r>
    </w:p>
    <w:p w14:paraId="4912E689" w14:textId="77777777" w:rsidR="00697680" w:rsidRPr="00697680" w:rsidRDefault="00697680" w:rsidP="00697680">
      <w:pPr>
        <w:jc w:val="both"/>
        <w:rPr>
          <w:rFonts w:ascii="Garamond" w:hAnsi="Garamond" w:cstheme="minorHAnsi"/>
        </w:rPr>
      </w:pPr>
      <w:r w:rsidRPr="00697680">
        <w:rPr>
          <w:rFonts w:ascii="Garamond" w:hAnsi="Garamond" w:cstheme="minorHAnsi"/>
        </w:rPr>
        <w:lastRenderedPageBreak/>
        <w:t>3. Warunkiem dokonania zmian w Umowie jest złożenie wniosku przez stronę inicjującą zmianę, zawierającego w szczególności: opis propozycji zmian, uzasadnienie zmian oraz wpływ zmian na termin wykonania Umowy.</w:t>
      </w:r>
    </w:p>
    <w:p w14:paraId="7522FE4B" w14:textId="77777777" w:rsidR="00697680" w:rsidRPr="00697680" w:rsidRDefault="00697680" w:rsidP="00697680">
      <w:pPr>
        <w:jc w:val="both"/>
        <w:rPr>
          <w:rFonts w:ascii="Garamond" w:hAnsi="Garamond" w:cstheme="minorHAnsi"/>
        </w:rPr>
      </w:pPr>
      <w:r w:rsidRPr="00697680">
        <w:rPr>
          <w:rFonts w:ascii="Garamond" w:hAnsi="Garamond" w:cstheme="minorHAnsi"/>
        </w:rPr>
        <w:t>4. W razie wątpliwości, przyjmuje się, że nie stanowią zmiany Umowy następujące zmiany:</w:t>
      </w:r>
    </w:p>
    <w:p w14:paraId="5A826BFF" w14:textId="77777777" w:rsidR="00697680" w:rsidRPr="00697680" w:rsidRDefault="00697680" w:rsidP="00697680">
      <w:pPr>
        <w:jc w:val="both"/>
        <w:rPr>
          <w:rFonts w:ascii="Garamond" w:hAnsi="Garamond" w:cstheme="minorHAnsi"/>
        </w:rPr>
      </w:pPr>
      <w:r w:rsidRPr="00697680">
        <w:rPr>
          <w:rFonts w:ascii="Garamond" w:hAnsi="Garamond" w:cstheme="minorHAnsi"/>
        </w:rPr>
        <w:t>1) danych związanych z obsługą administracyjno-organizacyjną Umowy,</w:t>
      </w:r>
    </w:p>
    <w:p w14:paraId="5875ED14" w14:textId="77777777" w:rsidR="00697680" w:rsidRPr="00697680" w:rsidRDefault="00697680" w:rsidP="00697680">
      <w:pPr>
        <w:jc w:val="both"/>
        <w:rPr>
          <w:rFonts w:ascii="Garamond" w:hAnsi="Garamond" w:cstheme="minorHAnsi"/>
        </w:rPr>
      </w:pPr>
      <w:r w:rsidRPr="00697680">
        <w:rPr>
          <w:rFonts w:ascii="Garamond" w:hAnsi="Garamond" w:cstheme="minorHAnsi"/>
        </w:rPr>
        <w:t>2) danych teleadresowych,</w:t>
      </w:r>
    </w:p>
    <w:p w14:paraId="3F14F122" w14:textId="77777777" w:rsidR="00697680" w:rsidRPr="00697680" w:rsidRDefault="00697680" w:rsidP="00697680">
      <w:pPr>
        <w:jc w:val="both"/>
        <w:rPr>
          <w:rFonts w:ascii="Garamond" w:hAnsi="Garamond" w:cstheme="minorHAnsi"/>
        </w:rPr>
      </w:pPr>
      <w:r w:rsidRPr="00697680">
        <w:rPr>
          <w:rFonts w:ascii="Garamond" w:hAnsi="Garamond" w:cstheme="minorHAnsi"/>
        </w:rPr>
        <w:t>3) danych rejestrowych,</w:t>
      </w:r>
    </w:p>
    <w:p w14:paraId="2173692A" w14:textId="77777777" w:rsidR="00697680" w:rsidRPr="00697680" w:rsidRDefault="00697680" w:rsidP="00697680">
      <w:pPr>
        <w:jc w:val="both"/>
        <w:rPr>
          <w:rFonts w:ascii="Garamond" w:hAnsi="Garamond" w:cstheme="minorHAnsi"/>
        </w:rPr>
      </w:pPr>
      <w:r w:rsidRPr="00697680">
        <w:rPr>
          <w:rFonts w:ascii="Garamond" w:hAnsi="Garamond" w:cstheme="minorHAnsi"/>
        </w:rPr>
        <w:t>4) będące następstwem sukcesji uniwersalnej po jednej ze stron Umowy.</w:t>
      </w:r>
    </w:p>
    <w:p w14:paraId="6396327E" w14:textId="77777777" w:rsidR="00697680" w:rsidRPr="00697680" w:rsidRDefault="00697680" w:rsidP="00697680">
      <w:pPr>
        <w:jc w:val="both"/>
        <w:rPr>
          <w:rFonts w:ascii="Garamond" w:hAnsi="Garamond" w:cstheme="minorHAnsi"/>
        </w:rPr>
      </w:pPr>
    </w:p>
    <w:p w14:paraId="141BFB7F"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12</w:t>
      </w:r>
    </w:p>
    <w:p w14:paraId="108BE3F2" w14:textId="77777777" w:rsidR="00697680" w:rsidRPr="00697680" w:rsidRDefault="00697680" w:rsidP="00697680">
      <w:pPr>
        <w:jc w:val="both"/>
        <w:rPr>
          <w:rFonts w:ascii="Garamond" w:hAnsi="Garamond" w:cstheme="minorHAnsi"/>
        </w:rPr>
      </w:pPr>
      <w:r w:rsidRPr="00697680">
        <w:rPr>
          <w:rFonts w:ascii="Garamond" w:hAnsi="Garamond" w:cstheme="minorHAnsi"/>
        </w:rPr>
        <w:t>1. Wykonawca udziela Zamawiającemu gwarancji i rękojmi na zrealizowany przedmiot zamówienia na okres ……… miesięcy.</w:t>
      </w:r>
    </w:p>
    <w:p w14:paraId="61B48637" w14:textId="77777777" w:rsidR="00697680" w:rsidRPr="00697680" w:rsidRDefault="00697680" w:rsidP="00697680">
      <w:pPr>
        <w:jc w:val="both"/>
        <w:rPr>
          <w:rFonts w:ascii="Garamond" w:hAnsi="Garamond" w:cstheme="minorHAnsi"/>
        </w:rPr>
      </w:pPr>
      <w:r w:rsidRPr="00697680">
        <w:rPr>
          <w:rFonts w:ascii="Garamond" w:hAnsi="Garamond" w:cstheme="minorHAnsi"/>
        </w:rPr>
        <w:t>2. Niniejsza umowa jest jednocześnie dokumentem gwarancyjnym.</w:t>
      </w:r>
    </w:p>
    <w:p w14:paraId="658DDADF" w14:textId="77777777" w:rsidR="00697680" w:rsidRPr="00697680" w:rsidRDefault="00697680" w:rsidP="00697680">
      <w:pPr>
        <w:jc w:val="both"/>
        <w:rPr>
          <w:rFonts w:ascii="Garamond" w:hAnsi="Garamond" w:cstheme="minorHAnsi"/>
        </w:rPr>
      </w:pPr>
      <w:r w:rsidRPr="00697680">
        <w:rPr>
          <w:rFonts w:ascii="Garamond" w:hAnsi="Garamond" w:cstheme="minorHAnsi"/>
        </w:rPr>
        <w:t>3. Bieg rękojmi i gwarancji rozpoczyna się z dniem protokólarnego odbioru końcowego.</w:t>
      </w:r>
    </w:p>
    <w:p w14:paraId="0E1296A0" w14:textId="77777777" w:rsidR="00697680" w:rsidRPr="00697680" w:rsidRDefault="00697680" w:rsidP="00697680">
      <w:pPr>
        <w:jc w:val="both"/>
        <w:rPr>
          <w:rFonts w:ascii="Garamond" w:hAnsi="Garamond" w:cstheme="minorHAnsi"/>
        </w:rPr>
      </w:pPr>
      <w:r w:rsidRPr="00697680">
        <w:rPr>
          <w:rFonts w:ascii="Garamond" w:hAnsi="Garamond" w:cstheme="minorHAnsi"/>
        </w:rPr>
        <w:t>4. Okres udzielanej przez Wykonawcę rękojmi na przedmiot umowy jest równy okresowi udzielanej przez Wykonawcę gwarancji na przedmiot umowy.</w:t>
      </w:r>
    </w:p>
    <w:p w14:paraId="7A292408" w14:textId="77777777" w:rsidR="00697680" w:rsidRPr="00697680" w:rsidRDefault="00697680" w:rsidP="00697680">
      <w:pPr>
        <w:jc w:val="both"/>
        <w:rPr>
          <w:rFonts w:ascii="Garamond" w:hAnsi="Garamond" w:cstheme="minorHAnsi"/>
        </w:rPr>
      </w:pPr>
      <w:r w:rsidRPr="00697680">
        <w:rPr>
          <w:rFonts w:ascii="Garamond" w:hAnsi="Garamond" w:cstheme="minorHAnsi"/>
        </w:rPr>
        <w:t>5. W okresie gwarancji i rękojmi Wykonawca przejmuje na siebie wszelkie obowiązki wynikające z serwisowania i konserwacji zabudowanych urządzeń, instalacji i wyposażenia mające wpływ na trwałość gwarancji producenta.</w:t>
      </w:r>
    </w:p>
    <w:p w14:paraId="175831AF" w14:textId="77777777" w:rsidR="00697680" w:rsidRPr="00697680" w:rsidRDefault="00697680" w:rsidP="00697680">
      <w:pPr>
        <w:jc w:val="both"/>
        <w:rPr>
          <w:rFonts w:ascii="Garamond" w:hAnsi="Garamond" w:cstheme="minorHAnsi"/>
        </w:rPr>
      </w:pPr>
      <w:r w:rsidRPr="00697680">
        <w:rPr>
          <w:rFonts w:ascii="Garamond" w:hAnsi="Garamond" w:cstheme="minorHAnsi"/>
        </w:rPr>
        <w:t>6. Ujawnione w okresie gwarancji wady Wykonawca zobowiązuje się usunąć nieodpłatnie w terminie 5 dni roboczych od daty powiadomienia przez Zamawiającego.</w:t>
      </w:r>
    </w:p>
    <w:p w14:paraId="2D76B3E8" w14:textId="77777777" w:rsidR="00697680" w:rsidRPr="00697680" w:rsidRDefault="00697680" w:rsidP="00697680">
      <w:pPr>
        <w:jc w:val="both"/>
        <w:rPr>
          <w:rFonts w:ascii="Garamond" w:hAnsi="Garamond" w:cstheme="minorHAnsi"/>
        </w:rPr>
      </w:pPr>
      <w:r w:rsidRPr="00697680">
        <w:rPr>
          <w:rFonts w:ascii="Garamond" w:hAnsi="Garamond" w:cstheme="minorHAnsi"/>
        </w:rPr>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3DE0A100" w14:textId="77777777" w:rsidR="00697680" w:rsidRPr="00697680" w:rsidRDefault="00697680" w:rsidP="00697680">
      <w:pPr>
        <w:jc w:val="both"/>
        <w:rPr>
          <w:rFonts w:ascii="Garamond" w:hAnsi="Garamond" w:cstheme="minorHAnsi"/>
        </w:rPr>
      </w:pPr>
      <w:r w:rsidRPr="00697680">
        <w:rPr>
          <w:rFonts w:ascii="Garamond" w:hAnsi="Garamond" w:cstheme="minorHAnsi"/>
        </w:rPr>
        <w:t xml:space="preserve">8. Usunięcie wad następuje na koszt i ryzyko Wykonawcy. </w:t>
      </w:r>
    </w:p>
    <w:p w14:paraId="6D8D4F0B" w14:textId="77777777" w:rsidR="00697680" w:rsidRPr="00697680" w:rsidRDefault="00697680" w:rsidP="00697680">
      <w:pPr>
        <w:jc w:val="both"/>
        <w:rPr>
          <w:rFonts w:ascii="Garamond" w:hAnsi="Garamond" w:cstheme="minorHAnsi"/>
        </w:rPr>
      </w:pPr>
      <w:r w:rsidRPr="00697680">
        <w:rPr>
          <w:rFonts w:ascii="Garamond" w:hAnsi="Garamond" w:cstheme="minorHAnsi"/>
        </w:rPr>
        <w:t>9. Udzielenie rękojmi i gwarancji nie naruszają prawa Zamawiającego do dochodzenia roszczeń o naprawienie szkody w pełnej wysokości na zasadach określonych w KC.</w:t>
      </w:r>
    </w:p>
    <w:p w14:paraId="611E553A"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13</w:t>
      </w:r>
    </w:p>
    <w:p w14:paraId="63B87234" w14:textId="77777777" w:rsidR="00697680" w:rsidRPr="00697680" w:rsidRDefault="00697680" w:rsidP="00697680">
      <w:pPr>
        <w:jc w:val="both"/>
        <w:rPr>
          <w:rFonts w:ascii="Garamond" w:hAnsi="Garamond" w:cstheme="minorHAnsi"/>
        </w:rPr>
      </w:pPr>
      <w:r w:rsidRPr="00697680">
        <w:rPr>
          <w:rFonts w:ascii="Garamond" w:hAnsi="Garamond" w:cstheme="minorHAnsi"/>
        </w:rPr>
        <w:t>Strony postanawiają, że Wykonawca nie może bez zgody Zamawiającego przenieść na osoby trzecie wierzytelności wynikających z niniejszej umowy.</w:t>
      </w:r>
    </w:p>
    <w:p w14:paraId="3A1737A1" w14:textId="77777777" w:rsidR="00697680" w:rsidRPr="00697680" w:rsidRDefault="00697680" w:rsidP="00697680">
      <w:pPr>
        <w:jc w:val="center"/>
        <w:rPr>
          <w:rFonts w:ascii="Garamond" w:hAnsi="Garamond" w:cstheme="minorHAnsi"/>
          <w:b/>
          <w:i/>
        </w:rPr>
      </w:pPr>
    </w:p>
    <w:p w14:paraId="36021074" w14:textId="694FEBD5" w:rsidR="00697680" w:rsidRPr="00697680" w:rsidRDefault="00697680" w:rsidP="00697680">
      <w:pPr>
        <w:jc w:val="center"/>
        <w:rPr>
          <w:rFonts w:ascii="Garamond" w:hAnsi="Garamond" w:cstheme="minorHAnsi"/>
          <w:b/>
          <w:i/>
        </w:rPr>
      </w:pPr>
      <w:r w:rsidRPr="00697680">
        <w:rPr>
          <w:rFonts w:ascii="Garamond" w:hAnsi="Garamond" w:cstheme="minorHAnsi"/>
          <w:b/>
          <w:i/>
        </w:rPr>
        <w:t>§ 14</w:t>
      </w:r>
    </w:p>
    <w:p w14:paraId="083E0AA2" w14:textId="77777777" w:rsidR="00697680" w:rsidRPr="00697680" w:rsidRDefault="00697680" w:rsidP="00697680">
      <w:pPr>
        <w:jc w:val="both"/>
        <w:rPr>
          <w:rFonts w:ascii="Garamond" w:hAnsi="Garamond" w:cstheme="minorHAnsi"/>
        </w:rPr>
      </w:pPr>
      <w:r w:rsidRPr="00697680">
        <w:rPr>
          <w:rFonts w:ascii="Garamond" w:hAnsi="Garamond" w:cstheme="minorHAnsi"/>
        </w:rPr>
        <w:t>W sprawach nie uregulowanych postanowieniami niniejszej umowy zastosowanie mają przepisy Kodeksu cywilnego, prawa budowlanego oraz ustawy Prawo zamówień publicznych.</w:t>
      </w:r>
    </w:p>
    <w:p w14:paraId="6CD5F99E" w14:textId="77777777" w:rsidR="009817E6" w:rsidRDefault="009817E6" w:rsidP="00697680">
      <w:pPr>
        <w:jc w:val="center"/>
        <w:rPr>
          <w:rFonts w:ascii="Garamond" w:hAnsi="Garamond" w:cstheme="minorHAnsi"/>
          <w:b/>
          <w:i/>
        </w:rPr>
      </w:pPr>
    </w:p>
    <w:p w14:paraId="4F2AB02F" w14:textId="5B412284" w:rsidR="00697680" w:rsidRPr="00697680" w:rsidRDefault="00697680" w:rsidP="00697680">
      <w:pPr>
        <w:jc w:val="center"/>
        <w:rPr>
          <w:rFonts w:ascii="Garamond" w:hAnsi="Garamond" w:cstheme="minorHAnsi"/>
          <w:b/>
          <w:i/>
        </w:rPr>
      </w:pPr>
      <w:r w:rsidRPr="00697680">
        <w:rPr>
          <w:rFonts w:ascii="Garamond" w:hAnsi="Garamond" w:cstheme="minorHAnsi"/>
          <w:b/>
          <w:i/>
        </w:rPr>
        <w:lastRenderedPageBreak/>
        <w:t>§ 15</w:t>
      </w:r>
    </w:p>
    <w:p w14:paraId="33B5D1EB" w14:textId="77777777" w:rsidR="00697680" w:rsidRPr="00697680" w:rsidRDefault="00697680" w:rsidP="00697680">
      <w:pPr>
        <w:jc w:val="both"/>
        <w:rPr>
          <w:rFonts w:ascii="Garamond" w:hAnsi="Garamond" w:cstheme="minorHAnsi"/>
        </w:rPr>
      </w:pPr>
      <w:r w:rsidRPr="00697680">
        <w:rPr>
          <w:rFonts w:ascii="Garamond" w:hAnsi="Garamond" w:cstheme="minorHAnsi"/>
        </w:rPr>
        <w:t>Ewentualne spory powstałe na tle realizacji przedmiotu umowy strony będą podlegały rozstrzygnięciu przez właściwy rzeczowo sąd dla siedziby Zamawiającego.</w:t>
      </w:r>
    </w:p>
    <w:p w14:paraId="6142EBDA" w14:textId="77777777" w:rsidR="00697680" w:rsidRPr="00697680" w:rsidRDefault="00697680" w:rsidP="00697680">
      <w:pPr>
        <w:jc w:val="center"/>
        <w:rPr>
          <w:rFonts w:ascii="Garamond" w:hAnsi="Garamond" w:cstheme="minorHAnsi"/>
          <w:b/>
          <w:i/>
        </w:rPr>
      </w:pPr>
      <w:r w:rsidRPr="00697680">
        <w:rPr>
          <w:rFonts w:ascii="Garamond" w:hAnsi="Garamond" w:cstheme="minorHAnsi"/>
          <w:b/>
          <w:i/>
        </w:rPr>
        <w:t>§ 16</w:t>
      </w:r>
    </w:p>
    <w:p w14:paraId="5F5EEEF9" w14:textId="77777777" w:rsidR="00697680" w:rsidRPr="00697680" w:rsidRDefault="00697680" w:rsidP="00697680">
      <w:pPr>
        <w:jc w:val="both"/>
        <w:rPr>
          <w:rFonts w:ascii="Garamond" w:hAnsi="Garamond" w:cstheme="minorHAnsi"/>
        </w:rPr>
      </w:pPr>
      <w:r w:rsidRPr="00697680">
        <w:rPr>
          <w:rFonts w:ascii="Garamond" w:hAnsi="Garamond" w:cstheme="minorHAnsi"/>
        </w:rPr>
        <w:t>Umowę sporządzono w 3 jednobrzmiących egzemplarzach, 1 egzemplarz dla Wykonawcy, 2 egzemplarze dla Zamawiającego.</w:t>
      </w:r>
    </w:p>
    <w:p w14:paraId="5802AC0F" w14:textId="77777777" w:rsidR="00697680" w:rsidRPr="00697680" w:rsidRDefault="00697680" w:rsidP="00697680">
      <w:pPr>
        <w:jc w:val="both"/>
        <w:rPr>
          <w:rFonts w:ascii="Garamond" w:hAnsi="Garamond" w:cstheme="minorHAnsi"/>
        </w:rPr>
      </w:pPr>
    </w:p>
    <w:p w14:paraId="798FA0F9" w14:textId="77777777" w:rsidR="00697680" w:rsidRPr="00697680" w:rsidRDefault="00697680" w:rsidP="00697680">
      <w:pPr>
        <w:jc w:val="both"/>
        <w:rPr>
          <w:rFonts w:ascii="Garamond" w:hAnsi="Garamond" w:cstheme="minorHAnsi"/>
        </w:rPr>
      </w:pPr>
    </w:p>
    <w:p w14:paraId="161F7562" w14:textId="77777777" w:rsidR="00697680" w:rsidRPr="00697680" w:rsidRDefault="00697680" w:rsidP="00697680">
      <w:pPr>
        <w:jc w:val="both"/>
        <w:rPr>
          <w:rFonts w:ascii="Garamond" w:hAnsi="Garamond" w:cstheme="minorHAnsi"/>
          <w:b/>
        </w:rPr>
        <w:sectPr w:rsidR="00697680" w:rsidRPr="00697680">
          <w:headerReference w:type="even" r:id="rId15"/>
          <w:headerReference w:type="default" r:id="rId16"/>
          <w:footerReference w:type="even" r:id="rId17"/>
          <w:footerReference w:type="default" r:id="rId18"/>
          <w:headerReference w:type="first" r:id="rId19"/>
          <w:footerReference w:type="first" r:id="rId20"/>
          <w:pgSz w:w="11906" w:h="16838"/>
          <w:pgMar w:top="1434" w:right="1417" w:bottom="1424" w:left="1416" w:header="508" w:footer="565" w:gutter="0"/>
          <w:cols w:space="708"/>
        </w:sectPr>
      </w:pPr>
      <w:r w:rsidRPr="00697680">
        <w:rPr>
          <w:rFonts w:ascii="Garamond" w:hAnsi="Garamond" w:cstheme="minorHAnsi"/>
          <w:b/>
        </w:rPr>
        <w:t xml:space="preserve"> ZAMAWIAJĄCY                                                                                           WYKONAWCA                                                                        </w:t>
      </w:r>
      <w:bookmarkEnd w:id="11"/>
    </w:p>
    <w:p w14:paraId="4FE6ED11" w14:textId="77777777" w:rsidR="00697680" w:rsidRPr="00697680" w:rsidRDefault="00697680" w:rsidP="00697680">
      <w:pPr>
        <w:ind w:left="6372" w:firstLine="708"/>
        <w:rPr>
          <w:rFonts w:ascii="Garamond" w:hAnsi="Garamond" w:cstheme="minorHAnsi"/>
        </w:rPr>
      </w:pPr>
      <w:r w:rsidRPr="00697680">
        <w:rPr>
          <w:rFonts w:ascii="Garamond" w:hAnsi="Garamond" w:cstheme="minorHAnsi"/>
        </w:rPr>
        <w:lastRenderedPageBreak/>
        <w:t>Załącznik nr 4</w:t>
      </w:r>
    </w:p>
    <w:p w14:paraId="6921956B" w14:textId="77777777" w:rsidR="00697680" w:rsidRPr="00697680" w:rsidRDefault="00697680" w:rsidP="00697680">
      <w:pPr>
        <w:rPr>
          <w:rFonts w:ascii="Garamond" w:hAnsi="Garamond" w:cstheme="minorHAnsi"/>
        </w:rPr>
      </w:pPr>
      <w:r w:rsidRPr="00697680">
        <w:rPr>
          <w:rFonts w:ascii="Garamond" w:hAnsi="Garamond" w:cstheme="minorHAnsi"/>
        </w:rPr>
        <w:t>Nazwa</w:t>
      </w:r>
    </w:p>
    <w:p w14:paraId="4020E853" w14:textId="1A371F82" w:rsidR="00697680" w:rsidRPr="00697680" w:rsidRDefault="00697680" w:rsidP="00697680">
      <w:pPr>
        <w:rPr>
          <w:rFonts w:ascii="Garamond" w:hAnsi="Garamond" w:cstheme="minorHAnsi"/>
        </w:rPr>
      </w:pPr>
      <w:r w:rsidRPr="00697680">
        <w:rPr>
          <w:rFonts w:ascii="Garamond" w:hAnsi="Garamond" w:cstheme="minorHAnsi"/>
        </w:rPr>
        <w:t>.......................................................................................................................................................</w:t>
      </w:r>
    </w:p>
    <w:p w14:paraId="497D834E" w14:textId="77777777" w:rsidR="00697680" w:rsidRPr="00697680" w:rsidRDefault="00697680" w:rsidP="00697680">
      <w:pPr>
        <w:rPr>
          <w:rFonts w:ascii="Garamond" w:hAnsi="Garamond" w:cstheme="minorHAnsi"/>
        </w:rPr>
      </w:pPr>
      <w:r w:rsidRPr="00697680">
        <w:rPr>
          <w:rFonts w:ascii="Garamond" w:hAnsi="Garamond" w:cstheme="minorHAnsi"/>
        </w:rPr>
        <w:t>Adres</w:t>
      </w:r>
    </w:p>
    <w:p w14:paraId="32CDA0BC" w14:textId="67D6102B" w:rsidR="00697680" w:rsidRPr="00697680" w:rsidRDefault="00697680" w:rsidP="00697680">
      <w:pPr>
        <w:rPr>
          <w:rFonts w:ascii="Garamond" w:hAnsi="Garamond" w:cstheme="minorHAnsi"/>
        </w:rPr>
      </w:pPr>
      <w:r w:rsidRPr="00697680">
        <w:rPr>
          <w:rFonts w:ascii="Garamond" w:hAnsi="Garamond" w:cstheme="minorHAnsi"/>
        </w:rPr>
        <w:t>.......................................................................................................................................................</w:t>
      </w:r>
    </w:p>
    <w:p w14:paraId="5671D561" w14:textId="6F83E95C" w:rsidR="00697680" w:rsidRPr="007A1A95" w:rsidRDefault="00697680" w:rsidP="007A1A95">
      <w:pPr>
        <w:rPr>
          <w:rFonts w:ascii="Garamond" w:hAnsi="Garamond" w:cstheme="minorHAnsi"/>
        </w:rPr>
      </w:pPr>
      <w:r w:rsidRPr="00697680">
        <w:rPr>
          <w:rFonts w:ascii="Garamond" w:hAnsi="Garamond" w:cstheme="minorHAnsi"/>
        </w:rPr>
        <w:t>Numer telefonu, email .....................................................................................................................................................</w:t>
      </w:r>
    </w:p>
    <w:p w14:paraId="6813DBFA" w14:textId="77777777" w:rsidR="00697680" w:rsidRPr="00697680" w:rsidRDefault="00697680" w:rsidP="00697680">
      <w:pPr>
        <w:pStyle w:val="Tekstpodstawowy"/>
        <w:kinsoku w:val="0"/>
        <w:overflowPunct w:val="0"/>
        <w:spacing w:before="69" w:line="348" w:lineRule="auto"/>
        <w:ind w:right="1808"/>
        <w:rPr>
          <w:rFonts w:ascii="Garamond" w:hAnsi="Garamond" w:cstheme="minorHAnsi"/>
          <w:bCs/>
          <w:sz w:val="22"/>
          <w:szCs w:val="22"/>
        </w:rPr>
      </w:pPr>
      <w:r w:rsidRPr="00697680">
        <w:rPr>
          <w:rFonts w:ascii="Garamond" w:hAnsi="Garamond" w:cstheme="minorHAnsi"/>
          <w:bCs/>
          <w:sz w:val="22"/>
          <w:szCs w:val="22"/>
        </w:rPr>
        <w:t>Zamawiający:</w:t>
      </w:r>
    </w:p>
    <w:p w14:paraId="5CEAFBAE" w14:textId="77777777" w:rsidR="00697680" w:rsidRPr="00697680" w:rsidRDefault="00697680" w:rsidP="00697680">
      <w:pPr>
        <w:tabs>
          <w:tab w:val="left" w:pos="426"/>
        </w:tabs>
        <w:rPr>
          <w:rFonts w:ascii="Garamond" w:hAnsi="Garamond" w:cstheme="minorHAnsi"/>
          <w:b/>
        </w:rPr>
      </w:pPr>
      <w:r w:rsidRPr="00697680">
        <w:rPr>
          <w:rFonts w:ascii="Garamond" w:hAnsi="Garamond" w:cstheme="minorHAnsi"/>
          <w:b/>
        </w:rPr>
        <w:t>Gmina Staroźreby</w:t>
      </w:r>
    </w:p>
    <w:p w14:paraId="3DC637B3" w14:textId="77777777" w:rsidR="00697680" w:rsidRPr="00697680" w:rsidRDefault="00697680" w:rsidP="00697680">
      <w:pPr>
        <w:tabs>
          <w:tab w:val="left" w:pos="426"/>
        </w:tabs>
        <w:contextualSpacing/>
        <w:rPr>
          <w:rFonts w:ascii="Garamond" w:hAnsi="Garamond" w:cstheme="minorHAnsi"/>
          <w:b/>
        </w:rPr>
      </w:pPr>
    </w:p>
    <w:p w14:paraId="7853A0AC" w14:textId="77777777" w:rsidR="00697680" w:rsidRPr="00697680" w:rsidRDefault="00697680" w:rsidP="00697680">
      <w:pPr>
        <w:spacing w:line="360" w:lineRule="auto"/>
        <w:jc w:val="center"/>
        <w:rPr>
          <w:rFonts w:ascii="Garamond" w:hAnsi="Garamond" w:cstheme="minorHAnsi"/>
          <w:b/>
        </w:rPr>
      </w:pPr>
      <w:r w:rsidRPr="00697680">
        <w:rPr>
          <w:rFonts w:ascii="Garamond" w:hAnsi="Garamond" w:cstheme="minorHAnsi"/>
          <w:b/>
        </w:rPr>
        <w:t xml:space="preserve">Dotyczy postępowania pn.: </w:t>
      </w:r>
    </w:p>
    <w:p w14:paraId="3B47CDBC" w14:textId="77777777" w:rsidR="00697680" w:rsidRPr="00697680" w:rsidRDefault="00697680" w:rsidP="00697680">
      <w:pPr>
        <w:pStyle w:val="p"/>
        <w:spacing w:line="360" w:lineRule="auto"/>
        <w:jc w:val="center"/>
        <w:rPr>
          <w:rFonts w:ascii="Garamond" w:eastAsia="Times New Roman" w:hAnsi="Garamond" w:cstheme="minorHAnsi"/>
          <w:b/>
          <w:bCs/>
        </w:rPr>
      </w:pPr>
      <w:r w:rsidRPr="00697680">
        <w:rPr>
          <w:rFonts w:ascii="Garamond" w:eastAsia="Times New Roman" w:hAnsi="Garamond" w:cstheme="minorHAnsi"/>
          <w:b/>
          <w:bCs/>
        </w:rPr>
        <w:t>………………………..</w:t>
      </w:r>
    </w:p>
    <w:p w14:paraId="4CAC8AD3" w14:textId="77777777" w:rsidR="00697680" w:rsidRPr="00697680" w:rsidRDefault="00697680" w:rsidP="00697680">
      <w:pPr>
        <w:pStyle w:val="p"/>
        <w:spacing w:line="360" w:lineRule="auto"/>
        <w:jc w:val="center"/>
        <w:rPr>
          <w:rFonts w:ascii="Garamond" w:hAnsi="Garamond" w:cstheme="minorHAnsi"/>
        </w:rPr>
      </w:pPr>
      <w:r w:rsidRPr="00697680">
        <w:rPr>
          <w:rFonts w:ascii="Garamond" w:eastAsia="Times New Roman" w:hAnsi="Garamond" w:cstheme="minorHAnsi"/>
          <w:b/>
          <w:bCs/>
        </w:rPr>
        <w:t>znak sprawy: ………………………</w:t>
      </w:r>
    </w:p>
    <w:p w14:paraId="2026BD4D" w14:textId="77777777" w:rsidR="00697680" w:rsidRPr="00697680" w:rsidRDefault="00697680" w:rsidP="00697680">
      <w:pPr>
        <w:rPr>
          <w:rFonts w:ascii="Garamond" w:hAnsi="Garamond" w:cstheme="minorHAnsi"/>
          <w:b/>
        </w:rPr>
      </w:pPr>
    </w:p>
    <w:p w14:paraId="68326CD5" w14:textId="329C6C61" w:rsidR="00697680" w:rsidRPr="007A1A95" w:rsidRDefault="00697680" w:rsidP="007A1A95">
      <w:pPr>
        <w:jc w:val="center"/>
        <w:rPr>
          <w:rFonts w:ascii="Garamond" w:hAnsi="Garamond" w:cstheme="minorHAnsi"/>
          <w:b/>
        </w:rPr>
      </w:pPr>
      <w:bookmarkStart w:id="12" w:name="_Hlk102534771"/>
      <w:r w:rsidRPr="00697680">
        <w:rPr>
          <w:rFonts w:ascii="Garamond" w:hAnsi="Garamond" w:cstheme="minorHAnsi"/>
          <w:b/>
        </w:rPr>
        <w:t xml:space="preserve">Oświadczenie o aktualności informacji zawartych w oświadczeniu, o którym mowa w art. 125 ust. 1 ustawy Pzp </w:t>
      </w:r>
      <w:bookmarkEnd w:id="12"/>
    </w:p>
    <w:p w14:paraId="41CBFAC2" w14:textId="43001275" w:rsidR="00697680" w:rsidRPr="00697680" w:rsidRDefault="00697680" w:rsidP="007A1A95">
      <w:pPr>
        <w:autoSpaceDE w:val="0"/>
        <w:autoSpaceDN w:val="0"/>
        <w:adjustRightInd w:val="0"/>
        <w:ind w:firstLine="708"/>
        <w:jc w:val="both"/>
        <w:rPr>
          <w:rFonts w:ascii="Garamond" w:hAnsi="Garamond" w:cstheme="minorHAnsi"/>
        </w:rPr>
      </w:pPr>
      <w:bookmarkStart w:id="13" w:name="_Hlk102534830"/>
      <w:r w:rsidRPr="00697680">
        <w:rPr>
          <w:rFonts w:ascii="Garamond" w:hAnsi="Garamond" w:cstheme="minorHAnsi"/>
        </w:rPr>
        <w:t xml:space="preserve">Oświadczam, iż informacje zawarte w oświadczeniu, o którym mowa w art. 125 ust. 1 Pzp, w zakresie podstaw wykluczenia z postępowania wskazanych przez Zamawiającego, </w:t>
      </w:r>
      <w:r w:rsidRPr="00697680">
        <w:rPr>
          <w:rFonts w:ascii="Garamond" w:hAnsi="Garamond" w:cstheme="minorHAnsi"/>
        </w:rPr>
        <w:br/>
        <w:t xml:space="preserve">o których mowa w: </w:t>
      </w:r>
    </w:p>
    <w:p w14:paraId="495FC85B"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1 ustawy Pzp, </w:t>
      </w:r>
    </w:p>
    <w:p w14:paraId="7A9629C4"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2 ustawy Pzp, </w:t>
      </w:r>
    </w:p>
    <w:p w14:paraId="6DCD34D1"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3 ustawy Pzp, </w:t>
      </w:r>
    </w:p>
    <w:p w14:paraId="7470366D"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4 ustawy Pzp, dotyczących orzeczenia zakazu ubiegania się o zamówienie publiczne tytułem środka zapobiegawczego, </w:t>
      </w:r>
    </w:p>
    <w:p w14:paraId="0FE4E139"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 xml:space="preserve">art. 108 ust. 1 pkt 5 ustawy Pzp, dotyczących zawarcia z innymi wykonawcami porozumienia mającego na celu zakłócenie konkurencji, </w:t>
      </w:r>
    </w:p>
    <w:p w14:paraId="5AA0F14A" w14:textId="77777777" w:rsidR="00697680" w:rsidRPr="00697680" w:rsidRDefault="00697680" w:rsidP="00697680">
      <w:pPr>
        <w:numPr>
          <w:ilvl w:val="0"/>
          <w:numId w:val="16"/>
        </w:numPr>
        <w:autoSpaceDE w:val="0"/>
        <w:autoSpaceDN w:val="0"/>
        <w:adjustRightInd w:val="0"/>
        <w:spacing w:after="0" w:line="240" w:lineRule="auto"/>
        <w:jc w:val="both"/>
        <w:rPr>
          <w:rFonts w:ascii="Garamond" w:hAnsi="Garamond" w:cstheme="minorHAnsi"/>
        </w:rPr>
      </w:pPr>
      <w:r w:rsidRPr="00697680">
        <w:rPr>
          <w:rFonts w:ascii="Garamond" w:hAnsi="Garamond" w:cstheme="minorHAnsi"/>
        </w:rPr>
        <w:t>art. 108 ust. 1 pkt 6 ustawy Pzp,</w:t>
      </w:r>
    </w:p>
    <w:p w14:paraId="6B559CD1" w14:textId="77777777" w:rsidR="00697680" w:rsidRPr="00697680" w:rsidRDefault="00697680" w:rsidP="00697680">
      <w:pPr>
        <w:pStyle w:val="Default"/>
        <w:numPr>
          <w:ilvl w:val="0"/>
          <w:numId w:val="16"/>
        </w:numPr>
        <w:spacing w:after="27"/>
        <w:jc w:val="both"/>
        <w:rPr>
          <w:rFonts w:ascii="Garamond" w:hAnsi="Garamond" w:cstheme="minorHAnsi"/>
          <w:color w:val="auto"/>
          <w:sz w:val="22"/>
          <w:szCs w:val="22"/>
        </w:rPr>
      </w:pPr>
      <w:r w:rsidRPr="00697680">
        <w:rPr>
          <w:rFonts w:ascii="Garamond" w:hAnsi="Garamond" w:cstheme="minorHAnsi"/>
          <w:color w:val="auto"/>
          <w:sz w:val="22"/>
          <w:szCs w:val="22"/>
        </w:rPr>
        <w:t xml:space="preserve">art. 109 ust. 1 pkt 4,5,7 ustawy </w:t>
      </w:r>
      <w:proofErr w:type="spellStart"/>
      <w:r w:rsidRPr="00697680">
        <w:rPr>
          <w:rFonts w:ascii="Garamond" w:hAnsi="Garamond" w:cstheme="minorHAnsi"/>
          <w:color w:val="auto"/>
          <w:sz w:val="22"/>
          <w:szCs w:val="22"/>
        </w:rPr>
        <w:t>Pzp</w:t>
      </w:r>
      <w:proofErr w:type="spellEnd"/>
      <w:r w:rsidRPr="00697680">
        <w:rPr>
          <w:rFonts w:ascii="Garamond" w:hAnsi="Garamond" w:cstheme="minorHAnsi"/>
          <w:color w:val="auto"/>
          <w:sz w:val="22"/>
          <w:szCs w:val="22"/>
        </w:rPr>
        <w:t>,</w:t>
      </w:r>
    </w:p>
    <w:p w14:paraId="1EBE8ABA" w14:textId="77777777" w:rsidR="007A1A95" w:rsidRDefault="00697680" w:rsidP="00697680">
      <w:pPr>
        <w:pStyle w:val="Default"/>
        <w:numPr>
          <w:ilvl w:val="0"/>
          <w:numId w:val="16"/>
        </w:numPr>
        <w:spacing w:after="27"/>
        <w:jc w:val="both"/>
        <w:rPr>
          <w:rFonts w:ascii="Garamond" w:hAnsi="Garamond" w:cstheme="minorHAnsi"/>
          <w:color w:val="auto"/>
          <w:sz w:val="22"/>
          <w:szCs w:val="22"/>
        </w:rPr>
      </w:pPr>
      <w:r w:rsidRPr="00697680">
        <w:rPr>
          <w:rFonts w:ascii="Garamond" w:hAnsi="Garamond" w:cstheme="minorHAnsi"/>
          <w:color w:val="auto"/>
          <w:sz w:val="22"/>
          <w:szCs w:val="22"/>
        </w:rPr>
        <w:t>art. 7 ust.1 ustawy z dnia 13 kwietnia 2022 r. o szczególnych rozwiązaniach w zakresie przeciwdziałania wspieraniu agresji na Ukrainę oraz służących obronie bezpieczeństwa narodowego.</w:t>
      </w:r>
      <w:bookmarkEnd w:id="13"/>
    </w:p>
    <w:p w14:paraId="51A5FBA6" w14:textId="4FC0888E" w:rsidR="00697680" w:rsidRDefault="007A1A95" w:rsidP="007A1A95">
      <w:pPr>
        <w:pStyle w:val="Default"/>
        <w:spacing w:after="27"/>
        <w:ind w:left="360"/>
        <w:jc w:val="both"/>
        <w:rPr>
          <w:rFonts w:ascii="Garamond" w:hAnsi="Garamond" w:cstheme="minorHAnsi"/>
        </w:rPr>
      </w:pPr>
      <w:r>
        <w:rPr>
          <w:rFonts w:ascii="Garamond" w:hAnsi="Garamond" w:cstheme="minorHAnsi"/>
          <w:b/>
          <w:bCs/>
          <w:u w:val="single"/>
        </w:rPr>
        <w:t>P</w:t>
      </w:r>
      <w:r w:rsidR="00697680" w:rsidRPr="007A1A95">
        <w:rPr>
          <w:rFonts w:ascii="Garamond" w:hAnsi="Garamond" w:cstheme="minorHAnsi"/>
          <w:b/>
          <w:bCs/>
          <w:u w:val="single"/>
        </w:rPr>
        <w:t>ozostają aktualne</w:t>
      </w:r>
      <w:r w:rsidR="00697680" w:rsidRPr="007A1A95">
        <w:rPr>
          <w:rFonts w:ascii="Garamond" w:hAnsi="Garamond" w:cstheme="minorHAnsi"/>
        </w:rPr>
        <w:t>.</w:t>
      </w:r>
    </w:p>
    <w:p w14:paraId="2843909F" w14:textId="430FDFDB" w:rsidR="009817E6" w:rsidRDefault="009817E6" w:rsidP="007A1A95">
      <w:pPr>
        <w:pStyle w:val="Default"/>
        <w:spacing w:after="27"/>
        <w:ind w:left="360"/>
        <w:jc w:val="both"/>
        <w:rPr>
          <w:rFonts w:ascii="Garamond" w:hAnsi="Garamond" w:cstheme="minorHAnsi"/>
          <w:color w:val="auto"/>
          <w:sz w:val="22"/>
          <w:szCs w:val="22"/>
        </w:rPr>
      </w:pPr>
    </w:p>
    <w:p w14:paraId="530BA1F5" w14:textId="77777777" w:rsidR="009817E6" w:rsidRPr="007A1A95" w:rsidRDefault="009817E6" w:rsidP="007A1A95">
      <w:pPr>
        <w:pStyle w:val="Default"/>
        <w:spacing w:after="27"/>
        <w:ind w:left="360"/>
        <w:jc w:val="both"/>
        <w:rPr>
          <w:rFonts w:ascii="Garamond" w:hAnsi="Garamond" w:cstheme="minorHAnsi"/>
          <w:color w:val="auto"/>
          <w:sz w:val="22"/>
          <w:szCs w:val="22"/>
        </w:rPr>
      </w:pPr>
    </w:p>
    <w:p w14:paraId="67B3F6C7" w14:textId="77777777" w:rsidR="00697680" w:rsidRPr="00697680" w:rsidRDefault="00697680" w:rsidP="00697680">
      <w:pPr>
        <w:jc w:val="center"/>
        <w:rPr>
          <w:rFonts w:ascii="Garamond" w:hAnsi="Garamond" w:cstheme="minorHAnsi"/>
          <w:i/>
        </w:rPr>
      </w:pPr>
      <w:r w:rsidRPr="00697680">
        <w:rPr>
          <w:rFonts w:ascii="Garamond" w:hAnsi="Garamond" w:cstheme="minorHAnsi"/>
          <w:i/>
        </w:rPr>
        <w:t>...........................................................</w:t>
      </w:r>
    </w:p>
    <w:p w14:paraId="127F85F0" w14:textId="0509BD6D" w:rsidR="00697680" w:rsidRPr="007A1A95" w:rsidRDefault="00697680" w:rsidP="007A1A95">
      <w:pPr>
        <w:jc w:val="center"/>
        <w:rPr>
          <w:rFonts w:ascii="Garamond" w:hAnsi="Garamond" w:cstheme="minorHAnsi"/>
          <w:i/>
        </w:rPr>
      </w:pPr>
      <w:r w:rsidRPr="00697680">
        <w:rPr>
          <w:rFonts w:ascii="Garamond" w:hAnsi="Garamond" w:cstheme="minorHAnsi"/>
          <w:i/>
        </w:rPr>
        <w:t>Podpis osoby uprawnionej</w:t>
      </w:r>
    </w:p>
    <w:p w14:paraId="68B5BEEB" w14:textId="77777777" w:rsidR="00A54AF7" w:rsidRPr="00697680" w:rsidRDefault="00A54AF7" w:rsidP="00697680">
      <w:pPr>
        <w:spacing w:after="0" w:line="360" w:lineRule="auto"/>
        <w:rPr>
          <w:rFonts w:ascii="Garamond" w:hAnsi="Garamond"/>
          <w:b/>
          <w:bCs/>
        </w:rPr>
      </w:pPr>
    </w:p>
    <w:sectPr w:rsidR="00A54AF7" w:rsidRPr="00697680" w:rsidSect="004E757A">
      <w:headerReference w:type="default" r:id="rId21"/>
      <w:footerReference w:type="default" r:id="rId22"/>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0CEA" w14:textId="77777777" w:rsidR="00490EDF" w:rsidRDefault="00490EDF" w:rsidP="00D83198">
      <w:pPr>
        <w:spacing w:after="0" w:line="240" w:lineRule="auto"/>
      </w:pPr>
      <w:r>
        <w:separator/>
      </w:r>
    </w:p>
  </w:endnote>
  <w:endnote w:type="continuationSeparator" w:id="0">
    <w:p w14:paraId="1B82A876" w14:textId="77777777" w:rsidR="00490EDF" w:rsidRDefault="00490EDF"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default"/>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084413"/>
      <w:docPartObj>
        <w:docPartGallery w:val="Page Numbers (Bottom of Page)"/>
        <w:docPartUnique/>
      </w:docPartObj>
    </w:sdtPr>
    <w:sdtEndPr>
      <w:rPr>
        <w:color w:val="7F7F7F" w:themeColor="background1" w:themeShade="7F"/>
        <w:spacing w:val="60"/>
      </w:rPr>
    </w:sdtEndPr>
    <w:sdtContent>
      <w:p w14:paraId="3FDF57A6" w14:textId="77777777" w:rsidR="007A1A95" w:rsidRDefault="007A1A95" w:rsidP="007A1A95">
        <w:pPr>
          <w:pStyle w:val="Stopka"/>
          <w:pBdr>
            <w:top w:val="single" w:sz="4" w:space="1" w:color="D9D9D9" w:themeColor="background1" w:themeShade="D9"/>
          </w:pBdr>
          <w:jc w:val="right"/>
        </w:pPr>
        <w:r>
          <w:fldChar w:fldCharType="begin"/>
        </w:r>
        <w:r>
          <w:instrText>PAGE   \* MERGEFORMAT</w:instrText>
        </w:r>
        <w:r>
          <w:fldChar w:fldCharType="separate"/>
        </w:r>
        <w:r>
          <w:t>27</w:t>
        </w:r>
        <w:r>
          <w:fldChar w:fldCharType="end"/>
        </w:r>
        <w:r>
          <w:t xml:space="preserve"> | </w:t>
        </w:r>
        <w:r>
          <w:rPr>
            <w:color w:val="7F7F7F" w:themeColor="background1" w:themeShade="7F"/>
            <w:spacing w:val="60"/>
          </w:rPr>
          <w:t>Strona</w:t>
        </w:r>
      </w:p>
    </w:sdtContent>
  </w:sdt>
  <w:p w14:paraId="7632524B" w14:textId="77777777" w:rsidR="007A1A95" w:rsidRPr="002A778C" w:rsidRDefault="007A1A95" w:rsidP="007A1A95">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71D5467F" w14:textId="12EDBCE3" w:rsidR="00697680" w:rsidRPr="007A1A95" w:rsidRDefault="007A1A95" w:rsidP="003B1AED">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5689"/>
      <w:docPartObj>
        <w:docPartGallery w:val="Page Numbers (Bottom of Page)"/>
        <w:docPartUnique/>
      </w:docPartObj>
    </w:sdtPr>
    <w:sdtEndPr>
      <w:rPr>
        <w:color w:val="7F7F7F" w:themeColor="background1" w:themeShade="7F"/>
        <w:spacing w:val="60"/>
      </w:rPr>
    </w:sdtEndPr>
    <w:sdtContent>
      <w:p w14:paraId="39F0644F" w14:textId="77777777" w:rsidR="007A1A95" w:rsidRDefault="007A1A95" w:rsidP="007A1A95">
        <w:pPr>
          <w:pStyle w:val="Stopka"/>
          <w:pBdr>
            <w:top w:val="single" w:sz="4" w:space="1" w:color="D9D9D9" w:themeColor="background1" w:themeShade="D9"/>
          </w:pBdr>
          <w:jc w:val="right"/>
        </w:pPr>
        <w:r>
          <w:fldChar w:fldCharType="begin"/>
        </w:r>
        <w:r>
          <w:instrText>PAGE   \* MERGEFORMAT</w:instrText>
        </w:r>
        <w:r>
          <w:fldChar w:fldCharType="separate"/>
        </w:r>
        <w:r>
          <w:t>27</w:t>
        </w:r>
        <w:r>
          <w:fldChar w:fldCharType="end"/>
        </w:r>
        <w:r>
          <w:t xml:space="preserve"> | </w:t>
        </w:r>
        <w:r>
          <w:rPr>
            <w:color w:val="7F7F7F" w:themeColor="background1" w:themeShade="7F"/>
            <w:spacing w:val="60"/>
          </w:rPr>
          <w:t>Strona</w:t>
        </w:r>
      </w:p>
    </w:sdtContent>
  </w:sdt>
  <w:p w14:paraId="5645085C" w14:textId="77777777" w:rsidR="007A1A95" w:rsidRPr="002A778C" w:rsidRDefault="007A1A95" w:rsidP="007A1A95">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58D4B720" w14:textId="0514E1AE" w:rsidR="007A1A95" w:rsidRPr="007A1A95" w:rsidRDefault="007A1A95">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46D7" w14:textId="77777777" w:rsidR="00697680" w:rsidRDefault="00697680">
    <w:pPr>
      <w:tabs>
        <w:tab w:val="right" w:pos="9073"/>
      </w:tabs>
      <w:spacing w:after="5"/>
    </w:pPr>
    <w:r>
      <mc:AlternateContent>
        <mc:Choice Requires="wpg">
          <w:drawing>
            <wp:anchor distT="0" distB="0" distL="114300" distR="114300" simplePos="0" relativeHeight="251663360" behindDoc="0" locked="0" layoutInCell="1" allowOverlap="1" wp14:anchorId="656B37CF" wp14:editId="5D48FF5A">
              <wp:simplePos x="0" y="0"/>
              <wp:positionH relativeFrom="page">
                <wp:posOffset>881177</wp:posOffset>
              </wp:positionH>
              <wp:positionV relativeFrom="page">
                <wp:posOffset>9945319</wp:posOffset>
              </wp:positionV>
              <wp:extent cx="5798185" cy="56388"/>
              <wp:effectExtent l="0" t="0" r="0" b="0"/>
              <wp:wrapSquare wrapText="bothSides"/>
              <wp:docPr id="26"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27"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8"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2E2C02C" id="Group 13644"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286F6BA4" w14:textId="77777777" w:rsidR="00697680" w:rsidRDefault="00697680">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2446" w14:textId="2512B303" w:rsidR="00697680" w:rsidRDefault="00697680">
    <w:pPr>
      <w:spacing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DCC9" w14:textId="77777777" w:rsidR="00697680" w:rsidRDefault="00697680">
    <w:pPr>
      <w:tabs>
        <w:tab w:val="right" w:pos="9073"/>
      </w:tabs>
      <w:spacing w:after="5"/>
    </w:pPr>
    <w:r>
      <mc:AlternateContent>
        <mc:Choice Requires="wpg">
          <w:drawing>
            <wp:anchor distT="0" distB="0" distL="114300" distR="114300" simplePos="0" relativeHeight="251664384" behindDoc="0" locked="0" layoutInCell="1" allowOverlap="1" wp14:anchorId="408995F4" wp14:editId="794A7C6A">
              <wp:simplePos x="0" y="0"/>
              <wp:positionH relativeFrom="page">
                <wp:posOffset>881177</wp:posOffset>
              </wp:positionH>
              <wp:positionV relativeFrom="page">
                <wp:posOffset>9945319</wp:posOffset>
              </wp:positionV>
              <wp:extent cx="5798185" cy="56388"/>
              <wp:effectExtent l="0" t="0" r="0" b="0"/>
              <wp:wrapSquare wrapText="bothSides"/>
              <wp:docPr id="41"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2"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3"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7EDD831"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5BEE2E9" w14:textId="77777777" w:rsidR="00697680" w:rsidRDefault="00697680">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075780" w:rsidRDefault="0007578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7414D8A" w14:textId="5103D3A4" w:rsidR="00075780" w:rsidRPr="002A778C" w:rsidRDefault="00075780">
    <w:pPr>
      <w:pStyle w:val="Stopka"/>
      <w:rPr>
        <w:rFonts w:ascii="Garamond" w:hAnsi="Garamond"/>
        <w:b/>
        <w:bCs/>
      </w:rPr>
    </w:pPr>
    <w:r w:rsidRPr="002A778C">
      <w:rPr>
        <w:rFonts w:ascii="Garamond" w:hAnsi="Garamond"/>
        <w:b/>
        <w:bCs/>
      </w:rPr>
      <w:t xml:space="preserve">Sprawę prowadzi : </w:t>
    </w:r>
    <w:r w:rsidR="009E0849">
      <w:rPr>
        <w:rFonts w:ascii="Garamond" w:hAnsi="Garamond"/>
        <w:b/>
        <w:bCs/>
      </w:rPr>
      <w:t>Justyna Wilamowska</w:t>
    </w:r>
  </w:p>
  <w:p w14:paraId="2F48749C" w14:textId="43C5BF81" w:rsidR="00075780" w:rsidRPr="002A778C" w:rsidRDefault="00075780">
    <w:pPr>
      <w:pStyle w:val="Stopka"/>
      <w:rPr>
        <w:rFonts w:ascii="Garamond" w:hAnsi="Garamond"/>
        <w:b/>
        <w:bCs/>
      </w:rPr>
    </w:pPr>
    <w:r w:rsidRPr="002A778C">
      <w:rPr>
        <w:rFonts w:ascii="Garamond" w:hAnsi="Garamond"/>
        <w:b/>
        <w:bCs/>
      </w:rPr>
      <w:t>tel. (24) 266-30-</w:t>
    </w:r>
    <w:r w:rsidR="009E0849">
      <w:rPr>
        <w:rFonts w:ascii="Garamond" w:hAnsi="Garamond"/>
        <w:b/>
        <w:bCs/>
      </w:rPr>
      <w:t>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B548" w14:textId="77777777" w:rsidR="00490EDF" w:rsidRDefault="00490EDF" w:rsidP="00D83198">
      <w:pPr>
        <w:spacing w:after="0" w:line="240" w:lineRule="auto"/>
      </w:pPr>
      <w:r>
        <w:separator/>
      </w:r>
    </w:p>
  </w:footnote>
  <w:footnote w:type="continuationSeparator" w:id="0">
    <w:p w14:paraId="4042C4EB" w14:textId="77777777" w:rsidR="00490EDF" w:rsidRDefault="00490EDF"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091F" w14:textId="77777777" w:rsidR="00697680" w:rsidRDefault="00697680" w:rsidP="00D85E77">
    <w:pPr>
      <w:pStyle w:val="Nagwek"/>
      <w:tabs>
        <w:tab w:val="clear" w:pos="4536"/>
        <w:tab w:val="clear" w:pos="9072"/>
        <w:tab w:val="left" w:pos="3552"/>
      </w:tabs>
    </w:pPr>
    <w:r>
      <w:rPr>
        <w:rFonts w:eastAsia="Calibri" w:cstheme="minorHAnsi"/>
        <w:b/>
        <w:sz w:val="24"/>
        <w:szCs w:val="24"/>
      </w:rPr>
      <w:t xml:space="preserve">     </w:t>
    </w:r>
    <w:r>
      <w:drawing>
        <wp:anchor distT="0" distB="0" distL="114300" distR="114300" simplePos="0" relativeHeight="251668480" behindDoc="1" locked="0" layoutInCell="1" allowOverlap="1" wp14:anchorId="60A9E873" wp14:editId="71476E9F">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9" name="Obraz 19"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485496EB" w14:textId="77777777" w:rsidR="00697680" w:rsidRPr="007A45DF" w:rsidRDefault="00697680" w:rsidP="00D85E77">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02E9919" w14:textId="77777777" w:rsidR="00697680" w:rsidRDefault="00697680" w:rsidP="00D85E77">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46B44B38" w14:textId="77777777" w:rsidR="00697680" w:rsidRDefault="00697680" w:rsidP="00D85E77">
    <w:pPr>
      <w:pStyle w:val="Nagwek"/>
      <w:tabs>
        <w:tab w:val="clear" w:pos="4536"/>
        <w:tab w:val="clear" w:pos="9072"/>
        <w:tab w:val="left" w:pos="3552"/>
      </w:tabs>
      <w:jc w:val="both"/>
    </w:pPr>
    <w:r>
      <w:rPr>
        <w:rFonts w:ascii="Garamond" w:hAnsi="Garamond"/>
        <w:b/>
        <w:bCs/>
      </w:rPr>
      <w:tab/>
    </w:r>
    <w:r>
      <w:rPr>
        <w:rFonts w:ascii="Garamond" w:hAnsi="Garamond"/>
        <w:b/>
        <w:bCs/>
      </w:rPr>
      <w:tab/>
    </w:r>
    <w:r>
      <w:rPr>
        <w:rFonts w:ascii="Garamond" w:hAnsi="Garamond"/>
        <w:b/>
        <w:bCs/>
      </w:rPr>
      <w:tab/>
      <w:t xml:space="preserve">        ePUAP/starozreby/skrytka</w:t>
    </w:r>
    <w:r>
      <w:tab/>
    </w:r>
  </w:p>
  <w:p w14:paraId="0DB675FE" w14:textId="77777777" w:rsidR="00697680" w:rsidRPr="00D85E77" w:rsidRDefault="00697680" w:rsidP="00D85E77">
    <w:pPr>
      <w:pStyle w:val="Nagwek"/>
      <w:tabs>
        <w:tab w:val="clear" w:pos="4536"/>
        <w:tab w:val="clear" w:pos="9072"/>
        <w:tab w:val="left" w:pos="3552"/>
      </w:tabs>
      <w:jc w:val="both"/>
      <w:rPr>
        <w:rFonts w:ascii="Garamond" w:hAnsi="Garamond"/>
        <w:b/>
        <w:bCs/>
      </w:rPr>
    </w:pPr>
    <w:r>
      <w:rPr>
        <w:rFonts w:eastAsia="Calibri" w:cstheme="minorHAnsi"/>
        <w:b/>
        <w:sz w:val="24"/>
        <w:szCs w:val="24"/>
      </w:rPr>
      <w:t xml:space="preserve">   _________________________________________________________________________</w:t>
    </w:r>
  </w:p>
  <w:p w14:paraId="2BD9522A" w14:textId="77777777" w:rsidR="00697680" w:rsidRPr="00D85E77" w:rsidRDefault="00697680" w:rsidP="00D85E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1AB8" w14:textId="77777777" w:rsidR="00697680" w:rsidRDefault="00697680" w:rsidP="00D85E77">
    <w:pPr>
      <w:pStyle w:val="Nagwek"/>
      <w:tabs>
        <w:tab w:val="clear" w:pos="4536"/>
        <w:tab w:val="clear" w:pos="9072"/>
        <w:tab w:val="left" w:pos="3552"/>
      </w:tabs>
    </w:pPr>
    <w:r>
      <w:drawing>
        <wp:anchor distT="0" distB="0" distL="114300" distR="114300" simplePos="0" relativeHeight="251667456" behindDoc="1" locked="0" layoutInCell="1" allowOverlap="1" wp14:anchorId="4B9D7D96" wp14:editId="73E7B157">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8" name="Obraz 18"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1AF2DA44" w14:textId="77777777" w:rsidR="00697680" w:rsidRPr="007A45DF" w:rsidRDefault="00697680" w:rsidP="00D85E77">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1AC18E0" w14:textId="77777777" w:rsidR="00697680" w:rsidRDefault="00697680" w:rsidP="00D85E77">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72432FB9" w14:textId="77777777" w:rsidR="00697680" w:rsidRDefault="00697680" w:rsidP="00D85E77">
    <w:pPr>
      <w:pStyle w:val="Nagwek"/>
      <w:tabs>
        <w:tab w:val="clear" w:pos="4536"/>
        <w:tab w:val="clear" w:pos="9072"/>
        <w:tab w:val="left" w:pos="3552"/>
      </w:tabs>
      <w:jc w:val="both"/>
    </w:pPr>
    <w:r>
      <w:rPr>
        <w:rFonts w:ascii="Garamond" w:hAnsi="Garamond"/>
        <w:b/>
        <w:bCs/>
      </w:rPr>
      <w:tab/>
    </w:r>
    <w:r>
      <w:rPr>
        <w:rFonts w:ascii="Garamond" w:hAnsi="Garamond"/>
        <w:b/>
        <w:bCs/>
      </w:rPr>
      <w:tab/>
    </w:r>
    <w:r>
      <w:rPr>
        <w:rFonts w:ascii="Garamond" w:hAnsi="Garamond"/>
        <w:b/>
        <w:bCs/>
      </w:rPr>
      <w:tab/>
      <w:t xml:space="preserve">        ePUAP/starozreby/skrytka</w:t>
    </w:r>
    <w:r>
      <w:tab/>
    </w:r>
  </w:p>
  <w:p w14:paraId="168AD135" w14:textId="77777777" w:rsidR="00697680" w:rsidRPr="00D85E77" w:rsidRDefault="00697680" w:rsidP="00D85E77">
    <w:pPr>
      <w:pStyle w:val="Nagwek"/>
      <w:tabs>
        <w:tab w:val="clear" w:pos="4536"/>
        <w:tab w:val="clear" w:pos="9072"/>
        <w:tab w:val="left" w:pos="3552"/>
      </w:tabs>
      <w:jc w:val="both"/>
      <w:rPr>
        <w:rFonts w:ascii="Garamond" w:hAnsi="Garamond"/>
        <w:b/>
        <w:bCs/>
      </w:rPr>
    </w:pPr>
    <w:r>
      <w:rPr>
        <w:rFonts w:eastAsia="Calibri" w:cstheme="minorHAnsi"/>
        <w:b/>
        <w:sz w:val="24"/>
        <w:szCs w:val="24"/>
      </w:rPr>
      <w:t xml:space="preserve">   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E931" w14:textId="77777777" w:rsidR="00697680" w:rsidRDefault="00697680">
    <w:pPr>
      <w:spacing w:after="0"/>
      <w:ind w:right="1"/>
      <w:jc w:val="center"/>
    </w:pPr>
    <w:r>
      <mc:AlternateContent>
        <mc:Choice Requires="wpg">
          <w:drawing>
            <wp:anchor distT="0" distB="0" distL="114300" distR="114300" simplePos="0" relativeHeight="251661312" behindDoc="0" locked="0" layoutInCell="1" allowOverlap="1" wp14:anchorId="1A8B4C3F" wp14:editId="6CF8C741">
              <wp:simplePos x="0" y="0"/>
              <wp:positionH relativeFrom="page">
                <wp:posOffset>881177</wp:posOffset>
              </wp:positionH>
              <wp:positionV relativeFrom="page">
                <wp:posOffset>521209</wp:posOffset>
              </wp:positionV>
              <wp:extent cx="5798185" cy="56387"/>
              <wp:effectExtent l="0" t="0" r="0" b="0"/>
              <wp:wrapSquare wrapText="bothSides"/>
              <wp:docPr id="8"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9"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EEBBAF2" id="Group 1362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E7AB884" w14:textId="77777777" w:rsidR="00697680" w:rsidRDefault="00697680">
    <w:pPr>
      <w:spacing w:after="0"/>
      <w:ind w:left="5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DF97" w14:textId="77777777" w:rsidR="00697680" w:rsidRDefault="00697680" w:rsidP="00D85E77">
    <w:pPr>
      <w:pStyle w:val="Nagwek"/>
      <w:tabs>
        <w:tab w:val="clear" w:pos="4536"/>
        <w:tab w:val="clear" w:pos="9072"/>
        <w:tab w:val="left" w:pos="3552"/>
      </w:tabs>
    </w:pPr>
    <w:r>
      <w:rPr>
        <w:rFonts w:eastAsia="Calibri" w:cstheme="minorHAnsi"/>
        <w:b/>
        <w:sz w:val="24"/>
        <w:szCs w:val="24"/>
      </w:rPr>
      <w:t xml:space="preserve">        </w:t>
    </w:r>
    <w:r>
      <w:drawing>
        <wp:anchor distT="0" distB="0" distL="114300" distR="114300" simplePos="0" relativeHeight="251669504" behindDoc="1" locked="0" layoutInCell="1" allowOverlap="1" wp14:anchorId="1F00F590" wp14:editId="02D94CFD">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20" name="Obraz 20"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11999B4B" w14:textId="77777777" w:rsidR="00697680" w:rsidRPr="007A45DF" w:rsidRDefault="00697680" w:rsidP="00D85E77">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4CE75440" w14:textId="77777777" w:rsidR="00697680" w:rsidRDefault="00697680" w:rsidP="00D85E77">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61980A71" w14:textId="77777777" w:rsidR="00697680" w:rsidRPr="00915625" w:rsidRDefault="00697680" w:rsidP="00D85E77">
    <w:pPr>
      <w:pStyle w:val="Nagwek"/>
      <w:tabs>
        <w:tab w:val="clear" w:pos="4536"/>
        <w:tab w:val="clear" w:pos="9072"/>
        <w:tab w:val="left" w:pos="3552"/>
      </w:tabs>
      <w:jc w:val="both"/>
    </w:pPr>
    <w:r>
      <w:rPr>
        <w:rFonts w:ascii="Garamond" w:hAnsi="Garamond"/>
        <w:b/>
        <w:bCs/>
      </w:rPr>
      <w:tab/>
    </w:r>
    <w:r>
      <w:rPr>
        <w:rFonts w:ascii="Garamond" w:hAnsi="Garamond"/>
        <w:b/>
        <w:bCs/>
      </w:rPr>
      <w:tab/>
    </w:r>
    <w:r>
      <w:rPr>
        <w:rFonts w:ascii="Garamond" w:hAnsi="Garamond"/>
        <w:b/>
        <w:bCs/>
      </w:rPr>
      <w:tab/>
      <w:t xml:space="preserve">        ePUAP/starozreby/skrytka</w:t>
    </w:r>
    <w:r>
      <w:tab/>
    </w:r>
  </w:p>
  <w:p w14:paraId="20D5802C" w14:textId="77777777" w:rsidR="00697680" w:rsidRPr="00D85E77" w:rsidRDefault="00697680" w:rsidP="00D85E77">
    <w:pPr>
      <w:pStyle w:val="Nagwek"/>
      <w:tabs>
        <w:tab w:val="clear" w:pos="4536"/>
        <w:tab w:val="clear" w:pos="9072"/>
        <w:tab w:val="left" w:pos="3552"/>
      </w:tabs>
      <w:jc w:val="both"/>
      <w:rPr>
        <w:rFonts w:ascii="Garamond" w:hAnsi="Garamond"/>
        <w:b/>
        <w:bCs/>
      </w:rPr>
    </w:pPr>
    <w:r>
      <w:rPr>
        <w:rFonts w:eastAsia="Calibri" w:cstheme="minorHAnsi"/>
        <w:b/>
        <w:sz w:val="24"/>
        <w:szCs w:val="24"/>
      </w:rPr>
      <w:t xml:space="preserve">   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BD05" w14:textId="77777777" w:rsidR="00697680" w:rsidRDefault="00697680">
    <w:pPr>
      <w:spacing w:after="0"/>
      <w:ind w:right="1"/>
      <w:jc w:val="center"/>
    </w:pPr>
    <w:r>
      <mc:AlternateContent>
        <mc:Choice Requires="wpg">
          <w:drawing>
            <wp:anchor distT="0" distB="0" distL="114300" distR="114300" simplePos="0" relativeHeight="251662336" behindDoc="0" locked="0" layoutInCell="1" allowOverlap="1" wp14:anchorId="6A144F34" wp14:editId="282F7ADF">
              <wp:simplePos x="0" y="0"/>
              <wp:positionH relativeFrom="page">
                <wp:posOffset>881177</wp:posOffset>
              </wp:positionH>
              <wp:positionV relativeFrom="page">
                <wp:posOffset>521209</wp:posOffset>
              </wp:positionV>
              <wp:extent cx="5798185" cy="56387"/>
              <wp:effectExtent l="0" t="0" r="0" b="0"/>
              <wp:wrapSquare wrapText="bothSides"/>
              <wp:docPr id="38"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9"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0"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B473258" id="Group 13549" o:spid="_x0000_s1026" style="position:absolute;margin-left:69.4pt;margin-top:41.05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8F94C3F" w14:textId="77777777" w:rsidR="00697680" w:rsidRDefault="00697680">
    <w:pPr>
      <w:spacing w:after="0"/>
      <w:ind w:left="50"/>
      <w:jc w:val="cent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075780" w:rsidRDefault="00075780" w:rsidP="004E757A">
    <w:pPr>
      <w:pStyle w:val="Nagwek"/>
      <w:tabs>
        <w:tab w:val="clear" w:pos="4536"/>
        <w:tab w:val="clear" w:pos="9072"/>
        <w:tab w:val="left" w:pos="5387"/>
      </w:tabs>
    </w:pPr>
  </w:p>
  <w:p w14:paraId="72776AE3" w14:textId="77777777" w:rsidR="00075780" w:rsidRDefault="00075780" w:rsidP="00075780">
    <w:pPr>
      <w:pStyle w:val="Nagwek"/>
      <w:tabs>
        <w:tab w:val="clear" w:pos="4536"/>
        <w:tab w:val="clear" w:pos="9072"/>
        <w:tab w:val="left" w:pos="3552"/>
      </w:tabs>
    </w:pPr>
    <w: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075780" w:rsidRPr="007A45DF" w:rsidRDefault="0007578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C82DE81" w:rsidR="00075780" w:rsidRPr="004E757A" w:rsidRDefault="00075780" w:rsidP="00075780">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64EDB6F7" w:rsidR="00075780" w:rsidRPr="004E757A" w:rsidRDefault="00075780" w:rsidP="004E757A">
    <w:pPr>
      <w:pStyle w:val="Nagwek"/>
      <w:tabs>
        <w:tab w:val="clear" w:pos="4536"/>
        <w:tab w:val="clear" w:pos="9072"/>
        <w:tab w:val="left" w:pos="5245"/>
      </w:tabs>
      <w:jc w:val="both"/>
      <w:rPr>
        <w:rFonts w:eastAsia="Calibri" w:cstheme="minorHAnsi"/>
        <w:b/>
      </w:rPr>
    </w:pPr>
    <w:r w:rsidRPr="004E757A">
      <w:tab/>
    </w:r>
    <w:r>
      <w:t xml:space="preserve">   </w:t>
    </w:r>
    <w:r w:rsidR="00683412" w:rsidRPr="00683412">
      <w:rPr>
        <w:rFonts w:eastAsia="Calibri" w:cstheme="minorHAnsi"/>
        <w:b/>
        <w:bCs/>
      </w:rPr>
      <w:t>e-PUAP: /starozreby/skrytka</w:t>
    </w:r>
  </w:p>
  <w:p w14:paraId="70BF8410" w14:textId="77777777" w:rsidR="00075780" w:rsidRPr="007A45DF" w:rsidRDefault="00075780" w:rsidP="00075780">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456A2EF2"/>
    <w:multiLevelType w:val="hybridMultilevel"/>
    <w:tmpl w:val="4EA44C3C"/>
    <w:lvl w:ilvl="0" w:tplc="CAFCDDEC">
      <w:start w:val="1"/>
      <w:numFmt w:val="decimal"/>
      <w:lvlText w:val="%1."/>
      <w:lvlJc w:val="left"/>
      <w:pPr>
        <w:ind w:left="389" w:hanging="360"/>
      </w:pPr>
      <w:rPr>
        <w:rFonts w:eastAsia="Cambria"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0" w15:restartNumberingAfterBreak="0">
    <w:nsid w:val="4C702058"/>
    <w:multiLevelType w:val="hybridMultilevel"/>
    <w:tmpl w:val="2774FBE0"/>
    <w:lvl w:ilvl="0" w:tplc="0EDEAF14">
      <w:start w:val="1"/>
      <w:numFmt w:val="decimal"/>
      <w:lvlText w:val="%1."/>
      <w:lvlJc w:val="left"/>
      <w:pPr>
        <w:ind w:left="389" w:hanging="360"/>
      </w:pPr>
      <w:rPr>
        <w:rFonts w:eastAsia="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3E5568"/>
    <w:multiLevelType w:val="hybridMultilevel"/>
    <w:tmpl w:val="97B0C8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7"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174371746">
    <w:abstractNumId w:val="0"/>
  </w:num>
  <w:num w:numId="2" w16cid:durableId="1704551573">
    <w:abstractNumId w:val="11"/>
  </w:num>
  <w:num w:numId="3" w16cid:durableId="2064332463">
    <w:abstractNumId w:val="8"/>
  </w:num>
  <w:num w:numId="4" w16cid:durableId="1585408058">
    <w:abstractNumId w:val="16"/>
  </w:num>
  <w:num w:numId="5" w16cid:durableId="750463630">
    <w:abstractNumId w:val="18"/>
  </w:num>
  <w:num w:numId="6" w16cid:durableId="244342065">
    <w:abstractNumId w:val="5"/>
  </w:num>
  <w:num w:numId="7" w16cid:durableId="797335570">
    <w:abstractNumId w:val="17"/>
  </w:num>
  <w:num w:numId="8" w16cid:durableId="1679115034">
    <w:abstractNumId w:val="6"/>
  </w:num>
  <w:num w:numId="9" w16cid:durableId="2137409509">
    <w:abstractNumId w:val="3"/>
  </w:num>
  <w:num w:numId="10" w16cid:durableId="1459757682">
    <w:abstractNumId w:val="15"/>
  </w:num>
  <w:num w:numId="11" w16cid:durableId="413207305">
    <w:abstractNumId w:val="4"/>
  </w:num>
  <w:num w:numId="12" w16cid:durableId="2045204323">
    <w:abstractNumId w:val="1"/>
  </w:num>
  <w:num w:numId="13" w16cid:durableId="972059907">
    <w:abstractNumId w:val="2"/>
  </w:num>
  <w:num w:numId="14" w16cid:durableId="1059985167">
    <w:abstractNumId w:val="14"/>
  </w:num>
  <w:num w:numId="15" w16cid:durableId="1497262736">
    <w:abstractNumId w:val="7"/>
  </w:num>
  <w:num w:numId="16" w16cid:durableId="1697002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779154">
    <w:abstractNumId w:val="12"/>
  </w:num>
  <w:num w:numId="18" w16cid:durableId="430273532">
    <w:abstractNumId w:val="9"/>
  </w:num>
  <w:num w:numId="19" w16cid:durableId="180552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02660"/>
    <w:rsid w:val="00004985"/>
    <w:rsid w:val="00027C0B"/>
    <w:rsid w:val="00075348"/>
    <w:rsid w:val="00075780"/>
    <w:rsid w:val="00085229"/>
    <w:rsid w:val="000914EC"/>
    <w:rsid w:val="00097BD0"/>
    <w:rsid w:val="000B0264"/>
    <w:rsid w:val="000E2B72"/>
    <w:rsid w:val="000E5F06"/>
    <w:rsid w:val="000F6FCC"/>
    <w:rsid w:val="00117CE6"/>
    <w:rsid w:val="0015572E"/>
    <w:rsid w:val="00184CCD"/>
    <w:rsid w:val="001A4554"/>
    <w:rsid w:val="001C43BB"/>
    <w:rsid w:val="001D7953"/>
    <w:rsid w:val="002D70BE"/>
    <w:rsid w:val="00315329"/>
    <w:rsid w:val="00320BA6"/>
    <w:rsid w:val="0034020F"/>
    <w:rsid w:val="00364A83"/>
    <w:rsid w:val="00377639"/>
    <w:rsid w:val="003A25EE"/>
    <w:rsid w:val="003A62E1"/>
    <w:rsid w:val="00401541"/>
    <w:rsid w:val="00407B29"/>
    <w:rsid w:val="004127DE"/>
    <w:rsid w:val="00442C9B"/>
    <w:rsid w:val="0044652E"/>
    <w:rsid w:val="0048214F"/>
    <w:rsid w:val="004860CB"/>
    <w:rsid w:val="0048666E"/>
    <w:rsid w:val="00490EDF"/>
    <w:rsid w:val="0049148C"/>
    <w:rsid w:val="004A27C3"/>
    <w:rsid w:val="004E757A"/>
    <w:rsid w:val="00512A83"/>
    <w:rsid w:val="00514F1D"/>
    <w:rsid w:val="005822AF"/>
    <w:rsid w:val="005866CD"/>
    <w:rsid w:val="00596354"/>
    <w:rsid w:val="005A582A"/>
    <w:rsid w:val="00600EFD"/>
    <w:rsid w:val="006312EC"/>
    <w:rsid w:val="006526DB"/>
    <w:rsid w:val="00666840"/>
    <w:rsid w:val="00683412"/>
    <w:rsid w:val="006863B2"/>
    <w:rsid w:val="00697680"/>
    <w:rsid w:val="006A675B"/>
    <w:rsid w:val="006A79DD"/>
    <w:rsid w:val="006C680D"/>
    <w:rsid w:val="006C7C46"/>
    <w:rsid w:val="00711794"/>
    <w:rsid w:val="00755A5C"/>
    <w:rsid w:val="00755D59"/>
    <w:rsid w:val="00763121"/>
    <w:rsid w:val="007A1A95"/>
    <w:rsid w:val="007D7112"/>
    <w:rsid w:val="00812710"/>
    <w:rsid w:val="008153AC"/>
    <w:rsid w:val="00817027"/>
    <w:rsid w:val="00871CE1"/>
    <w:rsid w:val="008B5A64"/>
    <w:rsid w:val="008F1DA2"/>
    <w:rsid w:val="00912D4B"/>
    <w:rsid w:val="00926921"/>
    <w:rsid w:val="00945ED7"/>
    <w:rsid w:val="0097207C"/>
    <w:rsid w:val="009817E6"/>
    <w:rsid w:val="009A0820"/>
    <w:rsid w:val="009B2CBC"/>
    <w:rsid w:val="009C7E53"/>
    <w:rsid w:val="009D0B95"/>
    <w:rsid w:val="009E0849"/>
    <w:rsid w:val="009E4836"/>
    <w:rsid w:val="00A22093"/>
    <w:rsid w:val="00A2538F"/>
    <w:rsid w:val="00A410CE"/>
    <w:rsid w:val="00A51420"/>
    <w:rsid w:val="00A54AF7"/>
    <w:rsid w:val="00AA333A"/>
    <w:rsid w:val="00AA3447"/>
    <w:rsid w:val="00AC051E"/>
    <w:rsid w:val="00AD4780"/>
    <w:rsid w:val="00AE16B6"/>
    <w:rsid w:val="00AE39A0"/>
    <w:rsid w:val="00AE4084"/>
    <w:rsid w:val="00B22935"/>
    <w:rsid w:val="00B278D7"/>
    <w:rsid w:val="00B576C5"/>
    <w:rsid w:val="00B60EE4"/>
    <w:rsid w:val="00BC5AE8"/>
    <w:rsid w:val="00C35F2E"/>
    <w:rsid w:val="00C76D85"/>
    <w:rsid w:val="00C876A5"/>
    <w:rsid w:val="00C9375F"/>
    <w:rsid w:val="00CA095B"/>
    <w:rsid w:val="00CB78F6"/>
    <w:rsid w:val="00D32649"/>
    <w:rsid w:val="00D4532D"/>
    <w:rsid w:val="00D46F5E"/>
    <w:rsid w:val="00D55AFF"/>
    <w:rsid w:val="00D65547"/>
    <w:rsid w:val="00D67279"/>
    <w:rsid w:val="00D83198"/>
    <w:rsid w:val="00D85658"/>
    <w:rsid w:val="00D96F02"/>
    <w:rsid w:val="00DB0856"/>
    <w:rsid w:val="00DB0F49"/>
    <w:rsid w:val="00DC08CD"/>
    <w:rsid w:val="00DC3BE1"/>
    <w:rsid w:val="00DE2CFE"/>
    <w:rsid w:val="00E24768"/>
    <w:rsid w:val="00E275A7"/>
    <w:rsid w:val="00E308D3"/>
    <w:rsid w:val="00E42931"/>
    <w:rsid w:val="00EC52E8"/>
    <w:rsid w:val="00F31497"/>
    <w:rsid w:val="00F83DF1"/>
    <w:rsid w:val="00F86BAF"/>
    <w:rsid w:val="00FA012D"/>
    <w:rsid w:val="00FB2149"/>
    <w:rsid w:val="00FB65C9"/>
    <w:rsid w:val="00FD358B"/>
    <w:rsid w:val="00FF4047"/>
    <w:rsid w:val="00FF4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CW_Lista,Wypunktowanie,L1,Numerowanie,Akapit z listą BS,normalny tekst,Akapit z list¹"/>
    <w:basedOn w:val="Normalny"/>
    <w:link w:val="AkapitzlistZnak"/>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table" w:styleId="Tabela-Siatka">
    <w:name w:val="Table Grid"/>
    <w:basedOn w:val="Standardowy"/>
    <w:uiPriority w:val="39"/>
    <w:rsid w:val="0068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7">
    <w:name w:val="Font Style47"/>
    <w:rsid w:val="002D70BE"/>
    <w:rPr>
      <w:rFonts w:ascii="Tahoma" w:hAnsi="Tahoma" w:cs="Tahoma"/>
      <w:sz w:val="18"/>
      <w:szCs w:val="18"/>
    </w:rPr>
  </w:style>
  <w:style w:type="character" w:styleId="Pogrubienie">
    <w:name w:val="Strong"/>
    <w:uiPriority w:val="22"/>
    <w:qFormat/>
    <w:rsid w:val="002D70BE"/>
    <w:rPr>
      <w:b/>
      <w:bC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315329"/>
    <w:rPr>
      <w:noProof/>
    </w:rPr>
  </w:style>
  <w:style w:type="paragraph" w:styleId="Tekstpodstawowy">
    <w:name w:val="Body Text"/>
    <w:basedOn w:val="Normalny"/>
    <w:link w:val="TekstpodstawowyZnak"/>
    <w:rsid w:val="00697680"/>
    <w:pPr>
      <w:widowControl w:val="0"/>
      <w:suppressAutoHyphens/>
      <w:spacing w:after="120" w:line="240" w:lineRule="auto"/>
    </w:pPr>
    <w:rPr>
      <w:rFonts w:ascii="Times New Roman" w:eastAsia="Arial Unicode MS" w:hAnsi="Times New Roman" w:cs="Times New Roman"/>
      <w:noProof w:val="0"/>
      <w:kern w:val="1"/>
      <w:sz w:val="24"/>
      <w:szCs w:val="24"/>
      <w:lang w:eastAsia="ar-SA"/>
    </w:rPr>
  </w:style>
  <w:style w:type="character" w:customStyle="1" w:styleId="TekstpodstawowyZnak">
    <w:name w:val="Tekst podstawowy Znak"/>
    <w:basedOn w:val="Domylnaczcionkaakapitu"/>
    <w:link w:val="Tekstpodstawowy"/>
    <w:rsid w:val="00697680"/>
    <w:rPr>
      <w:rFonts w:ascii="Times New Roman" w:eastAsia="Arial Unicode MS" w:hAnsi="Times New Roman" w:cs="Times New Roman"/>
      <w:kern w:val="1"/>
      <w:sz w:val="24"/>
      <w:szCs w:val="24"/>
      <w:lang w:eastAsia="ar-SA"/>
    </w:rPr>
  </w:style>
  <w:style w:type="paragraph" w:customStyle="1" w:styleId="Default">
    <w:name w:val="Default"/>
    <w:rsid w:val="00697680"/>
    <w:pPr>
      <w:autoSpaceDE w:val="0"/>
      <w:autoSpaceDN w:val="0"/>
      <w:adjustRightInd w:val="0"/>
      <w:spacing w:after="0" w:line="240" w:lineRule="auto"/>
    </w:pPr>
    <w:rPr>
      <w:rFonts w:ascii="Trebuchet MS" w:eastAsia="Calibri" w:hAnsi="Trebuchet MS" w:cs="Trebuchet MS"/>
      <w:color w:val="000000"/>
      <w:sz w:val="24"/>
      <w:szCs w:val="24"/>
    </w:rPr>
  </w:style>
  <w:style w:type="paragraph" w:styleId="Tekstpodstawowywcity">
    <w:name w:val="Body Text Indent"/>
    <w:basedOn w:val="Normalny"/>
    <w:link w:val="TekstpodstawowywcityZnak"/>
    <w:uiPriority w:val="99"/>
    <w:unhideWhenUsed/>
    <w:rsid w:val="00697680"/>
    <w:pPr>
      <w:spacing w:after="120"/>
      <w:ind w:left="283"/>
    </w:pPr>
  </w:style>
  <w:style w:type="character" w:customStyle="1" w:styleId="TekstpodstawowywcityZnak">
    <w:name w:val="Tekst podstawowy wcięty Znak"/>
    <w:basedOn w:val="Domylnaczcionkaakapitu"/>
    <w:link w:val="Tekstpodstawowywcity"/>
    <w:uiPriority w:val="99"/>
    <w:rsid w:val="00697680"/>
    <w:rPr>
      <w:noProof/>
    </w:rPr>
  </w:style>
  <w:style w:type="paragraph" w:customStyle="1" w:styleId="p">
    <w:name w:val="p"/>
    <w:rsid w:val="00697680"/>
    <w:pPr>
      <w:spacing w:after="0" w:line="338" w:lineRule="auto"/>
    </w:pPr>
    <w:rPr>
      <w:rFonts w:ascii="Arial Narrow" w:eastAsia="Arial Narrow" w:hAnsi="Arial Narrow" w:cs="Arial Narrow"/>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anryhe"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gmina@starozreby.pl"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sip.legalis.pl/document-view.seam?documentId=mfrxilrtg4ytimjzhe4tiltqmfyc4njrga4danryhe" TargetMode="External"/><Relationship Id="rId14" Type="http://schemas.openxmlformats.org/officeDocument/2006/relationships/hyperlink" Target="mailto:iod@starozreby.pl"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27</Pages>
  <Words>8199</Words>
  <Characters>49197</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7</cp:revision>
  <cp:lastPrinted>2021-09-13T13:14:00Z</cp:lastPrinted>
  <dcterms:created xsi:type="dcterms:W3CDTF">2023-03-13T22:13:00Z</dcterms:created>
  <dcterms:modified xsi:type="dcterms:W3CDTF">2023-03-16T13:32:00Z</dcterms:modified>
</cp:coreProperties>
</file>