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21D19" w14:textId="494ABB5D" w:rsidR="00991C75" w:rsidRDefault="00991C75" w:rsidP="00991C75">
      <w:pPr>
        <w:spacing w:after="0" w:line="360" w:lineRule="auto"/>
        <w:jc w:val="right"/>
      </w:pPr>
      <w:r>
        <w:t xml:space="preserve">Staroźreby, dnia </w:t>
      </w:r>
      <w:r w:rsidR="00A22B82">
        <w:t>10</w:t>
      </w:r>
      <w:r>
        <w:t>.</w:t>
      </w:r>
      <w:r w:rsidR="00A22B82">
        <w:t>0</w:t>
      </w:r>
      <w:r w:rsidR="00260E34">
        <w:t>2</w:t>
      </w:r>
      <w:r>
        <w:t>.202</w:t>
      </w:r>
      <w:r w:rsidR="00A22B82">
        <w:t>3</w:t>
      </w:r>
    </w:p>
    <w:p w14:paraId="5AC35732" w14:textId="6984A925" w:rsidR="00991C75" w:rsidRDefault="00991C75" w:rsidP="00991C75">
      <w:pPr>
        <w:spacing w:after="0" w:line="360" w:lineRule="auto"/>
      </w:pPr>
      <w:r>
        <w:t>R</w:t>
      </w:r>
      <w:r w:rsidR="00260E34">
        <w:t>R</w:t>
      </w:r>
      <w:r>
        <w:t>.271.</w:t>
      </w:r>
      <w:r w:rsidR="00260E34">
        <w:t>2</w:t>
      </w:r>
      <w:r>
        <w:t>.202</w:t>
      </w:r>
      <w:r w:rsidR="00A22B82">
        <w:t>3</w:t>
      </w:r>
    </w:p>
    <w:p w14:paraId="12F4F09C" w14:textId="77777777" w:rsidR="00991C75" w:rsidRDefault="00991C75" w:rsidP="00991C75">
      <w:pPr>
        <w:spacing w:after="0" w:line="360" w:lineRule="auto"/>
      </w:pPr>
    </w:p>
    <w:p w14:paraId="59BF432C" w14:textId="77777777" w:rsidR="00991C75" w:rsidRPr="00D2179D" w:rsidRDefault="00991C75" w:rsidP="00991C75">
      <w:pPr>
        <w:spacing w:after="0" w:line="360" w:lineRule="auto"/>
        <w:rPr>
          <w:b/>
          <w:sz w:val="24"/>
          <w:szCs w:val="24"/>
        </w:rPr>
      </w:pPr>
      <w:r>
        <w:rPr>
          <w:b/>
          <w:sz w:val="24"/>
          <w:szCs w:val="24"/>
        </w:rPr>
        <w:t xml:space="preserve">                                                                                             </w:t>
      </w:r>
      <w:r w:rsidRPr="00D2179D">
        <w:rPr>
          <w:b/>
          <w:sz w:val="24"/>
          <w:szCs w:val="24"/>
        </w:rPr>
        <w:t xml:space="preserve">Zakład Gospodarki Komunalnej </w:t>
      </w:r>
    </w:p>
    <w:p w14:paraId="1980D929" w14:textId="77777777" w:rsidR="00991C75" w:rsidRPr="00D2179D" w:rsidRDefault="00991C75" w:rsidP="00991C75">
      <w:pPr>
        <w:spacing w:after="0" w:line="360" w:lineRule="auto"/>
        <w:rPr>
          <w:b/>
          <w:sz w:val="24"/>
          <w:szCs w:val="24"/>
        </w:rPr>
      </w:pPr>
      <w:r>
        <w:rPr>
          <w:b/>
          <w:sz w:val="24"/>
          <w:szCs w:val="24"/>
        </w:rPr>
        <w:t xml:space="preserve">                                                                                             </w:t>
      </w:r>
      <w:r w:rsidRPr="00D2179D">
        <w:rPr>
          <w:b/>
          <w:sz w:val="24"/>
          <w:szCs w:val="24"/>
        </w:rPr>
        <w:t>Gminy Staroźreby sp. z o. o.</w:t>
      </w:r>
    </w:p>
    <w:p w14:paraId="7F17BC21" w14:textId="77777777" w:rsidR="00991C75" w:rsidRPr="00D2179D" w:rsidRDefault="00991C75" w:rsidP="00991C75">
      <w:pPr>
        <w:spacing w:after="0" w:line="360" w:lineRule="auto"/>
        <w:rPr>
          <w:b/>
          <w:sz w:val="24"/>
          <w:szCs w:val="24"/>
        </w:rPr>
      </w:pPr>
      <w:r>
        <w:rPr>
          <w:b/>
          <w:sz w:val="24"/>
          <w:szCs w:val="24"/>
        </w:rPr>
        <w:t xml:space="preserve">                                                                                             </w:t>
      </w:r>
      <w:r w:rsidRPr="00D2179D">
        <w:rPr>
          <w:b/>
          <w:sz w:val="24"/>
          <w:szCs w:val="24"/>
        </w:rPr>
        <w:t>ul. Żwirki i Wigury 11</w:t>
      </w:r>
    </w:p>
    <w:p w14:paraId="4C992DB5" w14:textId="77777777" w:rsidR="00991C75" w:rsidRDefault="00991C75" w:rsidP="00991C75">
      <w:pPr>
        <w:spacing w:after="0" w:line="360" w:lineRule="auto"/>
        <w:rPr>
          <w:b/>
          <w:sz w:val="24"/>
          <w:szCs w:val="24"/>
        </w:rPr>
      </w:pPr>
      <w:r>
        <w:rPr>
          <w:b/>
          <w:sz w:val="24"/>
          <w:szCs w:val="24"/>
        </w:rPr>
        <w:t xml:space="preserve">                                                                                             </w:t>
      </w:r>
      <w:r w:rsidRPr="00D2179D">
        <w:rPr>
          <w:b/>
          <w:sz w:val="24"/>
          <w:szCs w:val="24"/>
        </w:rPr>
        <w:t>09-440 Staroźreby</w:t>
      </w:r>
    </w:p>
    <w:p w14:paraId="2B7B4C00" w14:textId="77777777" w:rsidR="00991C75" w:rsidRDefault="00991C75" w:rsidP="00991C75">
      <w:pPr>
        <w:spacing w:after="0" w:line="360" w:lineRule="auto"/>
      </w:pPr>
    </w:p>
    <w:p w14:paraId="341F6E46" w14:textId="5F55FCD3" w:rsidR="00991C75" w:rsidRDefault="00991C75" w:rsidP="00991C75">
      <w:pPr>
        <w:spacing w:after="0" w:line="276" w:lineRule="auto"/>
        <w:jc w:val="both"/>
        <w:rPr>
          <w:sz w:val="18"/>
          <w:szCs w:val="18"/>
        </w:rPr>
      </w:pPr>
      <w:r w:rsidRPr="0034769F">
        <w:rPr>
          <w:sz w:val="18"/>
          <w:szCs w:val="18"/>
        </w:rPr>
        <w:t xml:space="preserve">dotyczy: postępowania o udzielenie zamówienia publicznego w trybie z wolnej ręki na podstawie art. </w:t>
      </w:r>
      <w:r>
        <w:rPr>
          <w:sz w:val="18"/>
          <w:szCs w:val="18"/>
        </w:rPr>
        <w:t xml:space="preserve">214 </w:t>
      </w:r>
      <w:r w:rsidRPr="0034769F">
        <w:rPr>
          <w:sz w:val="18"/>
          <w:szCs w:val="18"/>
        </w:rPr>
        <w:t xml:space="preserve">ust. 1 pkt </w:t>
      </w:r>
      <w:r>
        <w:rPr>
          <w:sz w:val="18"/>
          <w:szCs w:val="18"/>
        </w:rPr>
        <w:t>11</w:t>
      </w:r>
      <w:r w:rsidRPr="0034769F">
        <w:rPr>
          <w:sz w:val="18"/>
          <w:szCs w:val="18"/>
        </w:rPr>
        <w:t xml:space="preserve"> ustawy z dnia </w:t>
      </w:r>
      <w:r w:rsidR="00260E34">
        <w:rPr>
          <w:sz w:val="18"/>
          <w:szCs w:val="18"/>
        </w:rPr>
        <w:t>11</w:t>
      </w:r>
      <w:r w:rsidRPr="0034769F">
        <w:rPr>
          <w:sz w:val="18"/>
          <w:szCs w:val="18"/>
        </w:rPr>
        <w:t xml:space="preserve"> </w:t>
      </w:r>
      <w:r w:rsidR="00260E34">
        <w:rPr>
          <w:sz w:val="18"/>
          <w:szCs w:val="18"/>
        </w:rPr>
        <w:t>września 2019</w:t>
      </w:r>
      <w:r w:rsidRPr="0034769F">
        <w:rPr>
          <w:sz w:val="18"/>
          <w:szCs w:val="18"/>
        </w:rPr>
        <w:t xml:space="preserve"> roku Prawo zamówień publicznych (Dz. U. z 20</w:t>
      </w:r>
      <w:r w:rsidR="00F473E3">
        <w:rPr>
          <w:sz w:val="18"/>
          <w:szCs w:val="18"/>
        </w:rPr>
        <w:t>22</w:t>
      </w:r>
      <w:r w:rsidRPr="0034769F">
        <w:rPr>
          <w:sz w:val="18"/>
          <w:szCs w:val="18"/>
        </w:rPr>
        <w:t xml:space="preserve"> poz. </w:t>
      </w:r>
      <w:r w:rsidR="00F473E3">
        <w:rPr>
          <w:sz w:val="18"/>
          <w:szCs w:val="18"/>
        </w:rPr>
        <w:t>1710</w:t>
      </w:r>
      <w:r w:rsidR="00260E34">
        <w:rPr>
          <w:sz w:val="18"/>
          <w:szCs w:val="18"/>
        </w:rPr>
        <w:t xml:space="preserve"> ze zm.</w:t>
      </w:r>
      <w:r w:rsidRPr="0034769F">
        <w:rPr>
          <w:sz w:val="18"/>
          <w:szCs w:val="18"/>
        </w:rPr>
        <w:t xml:space="preserve">) </w:t>
      </w:r>
    </w:p>
    <w:p w14:paraId="34D637D7" w14:textId="77777777" w:rsidR="00991C75" w:rsidRDefault="00991C75" w:rsidP="00991C75">
      <w:pPr>
        <w:spacing w:after="0" w:line="276" w:lineRule="auto"/>
        <w:jc w:val="both"/>
      </w:pPr>
    </w:p>
    <w:p w14:paraId="192906BA" w14:textId="77777777" w:rsidR="00991C75" w:rsidRPr="00D2179D" w:rsidRDefault="00991C75" w:rsidP="00991C75">
      <w:pPr>
        <w:spacing w:after="0" w:line="360" w:lineRule="auto"/>
        <w:jc w:val="center"/>
        <w:rPr>
          <w:b/>
          <w:sz w:val="28"/>
          <w:szCs w:val="28"/>
        </w:rPr>
      </w:pPr>
      <w:r w:rsidRPr="00D2179D">
        <w:rPr>
          <w:b/>
          <w:sz w:val="28"/>
          <w:szCs w:val="28"/>
        </w:rPr>
        <w:t>ZAPROSZENIE DO NEGOCJACJI</w:t>
      </w:r>
    </w:p>
    <w:p w14:paraId="55F3DC52" w14:textId="6EDCA34B" w:rsidR="00991C75" w:rsidRDefault="00991C75" w:rsidP="00991C75">
      <w:pPr>
        <w:spacing w:after="0" w:line="360" w:lineRule="auto"/>
        <w:jc w:val="both"/>
      </w:pPr>
      <w:r>
        <w:t>Gmina Staroźreby zaprasza do negocjacji w ramach postępowania o udzielenie zamówienia publicznego w trybie art. 214 ust. 1 pkt 1</w:t>
      </w:r>
      <w:r w:rsidR="00D97F8B">
        <w:t>1</w:t>
      </w:r>
      <w:r>
        <w:t xml:space="preserve"> ustawy pzp Zakład Gospodarki Komunalnej Gminy Staroźreby sp. z o. o. z siedzibą w Staroźrebach, ul. Żwirki i Wigury 11, 09-440 Staroźreby w dniu </w:t>
      </w:r>
      <w:r w:rsidR="00A22B82">
        <w:t>27</w:t>
      </w:r>
      <w:r>
        <w:t>.</w:t>
      </w:r>
      <w:r w:rsidR="00A22B82">
        <w:t>02</w:t>
      </w:r>
      <w:r>
        <w:t>.202</w:t>
      </w:r>
      <w:r w:rsidR="00A22B82">
        <w:t>3</w:t>
      </w:r>
      <w:r>
        <w:t xml:space="preserve"> roku o godzinie 1</w:t>
      </w:r>
      <w:r w:rsidR="00A22B82">
        <w:t>0</w:t>
      </w:r>
      <w:r>
        <w:t xml:space="preserve">:00, które odbędzie się w budynku Urzędu Gminy w Staroźrebach, ul. Płocka 18, 09-440 Staroźreby, pokój nr </w:t>
      </w:r>
      <w:r w:rsidR="00A22B82">
        <w:t>12</w:t>
      </w:r>
      <w:r>
        <w:t>.</w:t>
      </w:r>
    </w:p>
    <w:p w14:paraId="07580BF6" w14:textId="0B5D60E4" w:rsidR="00991C75" w:rsidRDefault="00991C75" w:rsidP="00991C75">
      <w:pPr>
        <w:spacing w:after="0" w:line="360" w:lineRule="auto"/>
        <w:jc w:val="both"/>
      </w:pPr>
      <w:r>
        <w:t xml:space="preserve">Przedmiot zamówienia publicznego: przedmiotem zamówienia publicznego jest realizacja zadania pn.: </w:t>
      </w:r>
      <w:r w:rsidR="00260E34">
        <w:t>„</w:t>
      </w:r>
      <w:r w:rsidR="00260E34">
        <w:rPr>
          <w:rFonts w:ascii="CalibriBold" w:hAnsi="CalibriBold" w:cs="CalibriBold"/>
          <w:b/>
          <w:bCs/>
          <w:noProof w:val="0"/>
          <w:sz w:val="23"/>
          <w:szCs w:val="23"/>
        </w:rPr>
        <w:t>Rozbudowa kanalizacji sanitarnej do miejscowości Opatówiec.”</w:t>
      </w:r>
    </w:p>
    <w:p w14:paraId="57CF8B7F" w14:textId="77777777" w:rsidR="00991C75" w:rsidRDefault="00991C75" w:rsidP="00991C75">
      <w:pPr>
        <w:spacing w:after="0" w:line="360" w:lineRule="auto"/>
        <w:jc w:val="both"/>
      </w:pPr>
      <w:r>
        <w:t>Termin realizacji zamówienia publicznego: 25 miesięcy od dnia podpisania umowy.</w:t>
      </w:r>
    </w:p>
    <w:p w14:paraId="50276AA4" w14:textId="77777777" w:rsidR="00991C75" w:rsidRDefault="00991C75" w:rsidP="00991C75">
      <w:pPr>
        <w:spacing w:after="0" w:line="360" w:lineRule="auto"/>
        <w:jc w:val="both"/>
      </w:pPr>
      <w:r>
        <w:t>Wzory dokumentów i oświadczeń niezbędnych do przeprowadzenia negocjacji zostały załączone do niniejszego zaproszenia.</w:t>
      </w:r>
    </w:p>
    <w:p w14:paraId="1332F7D0" w14:textId="77777777" w:rsidR="00991C75" w:rsidRDefault="00991C75" w:rsidP="00991C75">
      <w:pPr>
        <w:spacing w:after="0" w:line="360" w:lineRule="auto"/>
      </w:pPr>
    </w:p>
    <w:p w14:paraId="25599F0F" w14:textId="77777777" w:rsidR="00991C75" w:rsidRDefault="00991C75" w:rsidP="00991C75">
      <w:pPr>
        <w:spacing w:after="0" w:line="360" w:lineRule="auto"/>
      </w:pPr>
    </w:p>
    <w:p w14:paraId="5C7C0B61" w14:textId="77777777" w:rsidR="00991C75" w:rsidRDefault="00991C75" w:rsidP="00991C75">
      <w:pPr>
        <w:spacing w:after="0" w:line="360" w:lineRule="auto"/>
      </w:pPr>
    </w:p>
    <w:p w14:paraId="1DCD7496" w14:textId="77777777" w:rsidR="00991C75" w:rsidRDefault="00991C75" w:rsidP="00991C75">
      <w:pPr>
        <w:spacing w:after="0" w:line="360" w:lineRule="auto"/>
      </w:pPr>
      <w:r>
        <w:t>Otrzymują:</w:t>
      </w:r>
    </w:p>
    <w:p w14:paraId="6DFE6AFE" w14:textId="77777777" w:rsidR="00991C75" w:rsidRDefault="00991C75" w:rsidP="00991C75">
      <w:pPr>
        <w:spacing w:after="0" w:line="360" w:lineRule="auto"/>
      </w:pPr>
      <w:r>
        <w:t>1. Adresat,</w:t>
      </w:r>
    </w:p>
    <w:p w14:paraId="545B7D92" w14:textId="77777777" w:rsidR="00991C75" w:rsidRDefault="00991C75" w:rsidP="00991C75">
      <w:pPr>
        <w:spacing w:after="0" w:line="360" w:lineRule="auto"/>
      </w:pPr>
      <w:r>
        <w:t>2. a/a.</w:t>
      </w:r>
    </w:p>
    <w:p w14:paraId="54ED2813" w14:textId="77777777" w:rsidR="00991C75" w:rsidRDefault="00991C75" w:rsidP="00991C75">
      <w:pPr>
        <w:spacing w:after="0" w:line="240" w:lineRule="auto"/>
        <w:rPr>
          <w:rFonts w:eastAsia="Times New Roman" w:cs="Arial"/>
          <w:sz w:val="16"/>
          <w:szCs w:val="16"/>
          <w:lang w:eastAsia="pl-PL"/>
        </w:rPr>
      </w:pPr>
    </w:p>
    <w:p w14:paraId="7D8C0B10" w14:textId="77777777" w:rsidR="00991C75" w:rsidRDefault="00991C75" w:rsidP="00991C75">
      <w:pPr>
        <w:spacing w:after="0" w:line="360" w:lineRule="auto"/>
      </w:pPr>
    </w:p>
    <w:p w14:paraId="7567CDE6" w14:textId="77777777" w:rsidR="00F134D3" w:rsidRDefault="00F134D3" w:rsidP="00991C75">
      <w:pPr>
        <w:spacing w:after="0" w:line="360" w:lineRule="auto"/>
      </w:pPr>
    </w:p>
    <w:p w14:paraId="2A52DCE7" w14:textId="77777777" w:rsidR="00F134D3" w:rsidRDefault="00F134D3" w:rsidP="00991C75">
      <w:pPr>
        <w:spacing w:after="0" w:line="360" w:lineRule="auto"/>
      </w:pPr>
    </w:p>
    <w:p w14:paraId="3A6643CC" w14:textId="77777777" w:rsidR="001F12FF" w:rsidRDefault="001F12FF" w:rsidP="00991C75">
      <w:pPr>
        <w:tabs>
          <w:tab w:val="left" w:pos="1305"/>
        </w:tabs>
        <w:spacing w:after="0" w:line="360" w:lineRule="auto"/>
        <w:jc w:val="right"/>
        <w:rPr>
          <w:rFonts w:eastAsia="Times New Roman" w:cs="Arial"/>
          <w:b/>
          <w:i/>
          <w:sz w:val="16"/>
          <w:szCs w:val="16"/>
          <w:lang w:eastAsia="pl-PL"/>
        </w:rPr>
      </w:pPr>
    </w:p>
    <w:p w14:paraId="009161DF" w14:textId="77777777" w:rsidR="00991C75" w:rsidRPr="00B3214D" w:rsidRDefault="00991C75" w:rsidP="00991C75">
      <w:pPr>
        <w:tabs>
          <w:tab w:val="left" w:pos="1305"/>
        </w:tabs>
        <w:spacing w:after="0" w:line="360" w:lineRule="auto"/>
        <w:jc w:val="right"/>
        <w:rPr>
          <w:rFonts w:eastAsia="Times New Roman" w:cs="Arial"/>
          <w:b/>
          <w:i/>
          <w:sz w:val="16"/>
          <w:szCs w:val="16"/>
          <w:lang w:eastAsia="pl-PL"/>
        </w:rPr>
      </w:pPr>
      <w:r w:rsidRPr="00B3214D">
        <w:rPr>
          <w:rFonts w:eastAsia="Times New Roman" w:cs="Arial"/>
          <w:b/>
          <w:i/>
          <w:sz w:val="16"/>
          <w:szCs w:val="16"/>
          <w:lang w:eastAsia="pl-PL"/>
        </w:rPr>
        <w:lastRenderedPageBreak/>
        <w:t xml:space="preserve">Załącznik nr </w:t>
      </w:r>
      <w:r>
        <w:rPr>
          <w:rFonts w:eastAsia="Times New Roman" w:cs="Arial"/>
          <w:b/>
          <w:i/>
          <w:sz w:val="16"/>
          <w:szCs w:val="16"/>
          <w:lang w:eastAsia="pl-PL"/>
        </w:rPr>
        <w:t>1</w:t>
      </w:r>
      <w:r w:rsidRPr="00B3214D">
        <w:rPr>
          <w:rFonts w:eastAsia="Times New Roman" w:cs="Arial"/>
          <w:b/>
          <w:i/>
          <w:sz w:val="16"/>
          <w:szCs w:val="16"/>
          <w:lang w:eastAsia="pl-PL"/>
        </w:rPr>
        <w:t xml:space="preserve"> do </w:t>
      </w:r>
      <w:r>
        <w:rPr>
          <w:rFonts w:eastAsia="Times New Roman" w:cs="Arial"/>
          <w:b/>
          <w:i/>
          <w:sz w:val="16"/>
          <w:szCs w:val="16"/>
          <w:lang w:eastAsia="pl-PL"/>
        </w:rPr>
        <w:t>zaproszenia do negocjacji</w:t>
      </w:r>
    </w:p>
    <w:p w14:paraId="646461A1" w14:textId="4144A557" w:rsidR="00991C75" w:rsidRPr="00334F21" w:rsidRDefault="001F12FF" w:rsidP="00991C75">
      <w:pPr>
        <w:spacing w:after="0" w:line="360" w:lineRule="auto"/>
        <w:jc w:val="center"/>
        <w:rPr>
          <w:b/>
        </w:rPr>
      </w:pPr>
      <w:r>
        <w:rPr>
          <w:b/>
        </w:rPr>
        <w:t>Specyfikacja Warunków Zamówienia</w:t>
      </w:r>
    </w:p>
    <w:p w14:paraId="7A02517A" w14:textId="77777777" w:rsidR="00991C75" w:rsidRPr="00E82038" w:rsidRDefault="00991C75" w:rsidP="00991C75">
      <w:pPr>
        <w:spacing w:after="0" w:line="360" w:lineRule="auto"/>
        <w:jc w:val="center"/>
        <w:rPr>
          <w:sz w:val="18"/>
          <w:szCs w:val="18"/>
        </w:rPr>
      </w:pPr>
      <w:r>
        <w:rPr>
          <w:sz w:val="18"/>
          <w:szCs w:val="18"/>
        </w:rPr>
        <w:t>n</w:t>
      </w:r>
      <w:r w:rsidRPr="00E82038">
        <w:rPr>
          <w:sz w:val="18"/>
          <w:szCs w:val="18"/>
        </w:rPr>
        <w:t>a realizację zamówienia p. n.:</w:t>
      </w:r>
    </w:p>
    <w:p w14:paraId="3CE13F8E" w14:textId="77777777" w:rsidR="00260E34" w:rsidRDefault="00260E34" w:rsidP="00260E34">
      <w:pPr>
        <w:spacing w:after="0" w:line="360" w:lineRule="auto"/>
        <w:jc w:val="center"/>
        <w:rPr>
          <w:rFonts w:ascii="CalibriBold" w:hAnsi="CalibriBold" w:cs="CalibriBold"/>
          <w:b/>
          <w:bCs/>
          <w:noProof w:val="0"/>
          <w:sz w:val="23"/>
          <w:szCs w:val="23"/>
        </w:rPr>
      </w:pPr>
      <w:r>
        <w:rPr>
          <w:rFonts w:ascii="CalibriBold" w:hAnsi="CalibriBold" w:cs="CalibriBold"/>
          <w:b/>
          <w:bCs/>
          <w:noProof w:val="0"/>
          <w:sz w:val="23"/>
          <w:szCs w:val="23"/>
        </w:rPr>
        <w:t>Rozbudowa kanalizacji sanitarnej do miejscowości Opatówiec.</w:t>
      </w:r>
    </w:p>
    <w:p w14:paraId="07CD29E3" w14:textId="181324AD" w:rsidR="00991C75" w:rsidRPr="00E37981" w:rsidRDefault="00991C75" w:rsidP="00286B05">
      <w:pPr>
        <w:spacing w:after="0" w:line="360" w:lineRule="auto"/>
        <w:jc w:val="both"/>
        <w:rPr>
          <w:sz w:val="18"/>
          <w:szCs w:val="18"/>
        </w:rPr>
      </w:pPr>
      <w:r w:rsidRPr="00E37981">
        <w:rPr>
          <w:b/>
          <w:sz w:val="18"/>
          <w:szCs w:val="18"/>
        </w:rPr>
        <w:t>1.</w:t>
      </w:r>
      <w:r>
        <w:rPr>
          <w:sz w:val="18"/>
          <w:szCs w:val="18"/>
        </w:rPr>
        <w:t xml:space="preserve"> </w:t>
      </w:r>
      <w:r w:rsidRPr="00A12644">
        <w:rPr>
          <w:sz w:val="18"/>
          <w:szCs w:val="18"/>
        </w:rPr>
        <w:t>Przedmiotem zamówienia jest</w:t>
      </w:r>
      <w:r>
        <w:rPr>
          <w:sz w:val="18"/>
          <w:szCs w:val="18"/>
        </w:rPr>
        <w:t xml:space="preserve"> zaprojektowanie, </w:t>
      </w:r>
      <w:r w:rsidRPr="00A12644">
        <w:rPr>
          <w:sz w:val="18"/>
          <w:szCs w:val="18"/>
        </w:rPr>
        <w:t>uzyskanie niezbędnych decyzji, pozwoleń umożliwiających rozpoczęcie realizacji zadania</w:t>
      </w:r>
      <w:r>
        <w:rPr>
          <w:sz w:val="18"/>
          <w:szCs w:val="18"/>
        </w:rPr>
        <w:t>, budowa sieci kanalizacji sanitarnej o długości ok. 1,6 km z włączeniem do sieci kanalizacji sanitarnej w miejscowości Staroźreby i zrzutem ścieków do oczyszczalni ścieków w miejscowości Staroźreby</w:t>
      </w:r>
      <w:r w:rsidR="00286B05">
        <w:rPr>
          <w:sz w:val="18"/>
          <w:szCs w:val="18"/>
        </w:rPr>
        <w:t xml:space="preserve"> zgodnie z programem funkcionalno użytkowym</w:t>
      </w:r>
      <w:r>
        <w:rPr>
          <w:sz w:val="18"/>
          <w:szCs w:val="18"/>
        </w:rPr>
        <w:t>.</w:t>
      </w:r>
    </w:p>
    <w:p w14:paraId="5148D366" w14:textId="1A7382EE" w:rsidR="009E15E9" w:rsidRDefault="00991C75" w:rsidP="00991C75">
      <w:pPr>
        <w:spacing w:after="0" w:line="360" w:lineRule="auto"/>
        <w:rPr>
          <w:sz w:val="18"/>
          <w:szCs w:val="18"/>
        </w:rPr>
      </w:pPr>
      <w:r w:rsidRPr="00E37981">
        <w:rPr>
          <w:b/>
          <w:sz w:val="18"/>
          <w:szCs w:val="18"/>
        </w:rPr>
        <w:t>2.</w:t>
      </w:r>
      <w:r>
        <w:rPr>
          <w:sz w:val="18"/>
          <w:szCs w:val="18"/>
        </w:rPr>
        <w:t xml:space="preserve"> Wspólny Słownik Zamówień (CPV):</w:t>
      </w:r>
    </w:p>
    <w:p w14:paraId="71915A4F" w14:textId="5C72AF76" w:rsidR="00260E34" w:rsidRDefault="00260E34" w:rsidP="00991C75">
      <w:pPr>
        <w:spacing w:after="0" w:line="360" w:lineRule="auto"/>
        <w:rPr>
          <w:rFonts w:ascii="Arial" w:hAnsi="Arial" w:cs="Arial"/>
          <w:color w:val="202124"/>
          <w:sz w:val="18"/>
          <w:szCs w:val="18"/>
          <w:shd w:val="clear" w:color="auto" w:fill="FFFFFF"/>
        </w:rPr>
      </w:pPr>
      <w:r w:rsidRPr="00260E34">
        <w:rPr>
          <w:rFonts w:ascii="Arial" w:hAnsi="Arial" w:cs="Arial"/>
          <w:color w:val="202124"/>
          <w:sz w:val="18"/>
          <w:szCs w:val="18"/>
          <w:shd w:val="clear" w:color="auto" w:fill="FFFFFF"/>
        </w:rPr>
        <w:t>45232440-8: Roboty budowlane w zakresie budowy rurociągów do odprowadzania ścieków.</w:t>
      </w:r>
    </w:p>
    <w:p w14:paraId="36C23B40" w14:textId="599FE49D" w:rsidR="009E15E9" w:rsidRPr="00260E34" w:rsidRDefault="009E15E9" w:rsidP="00991C75">
      <w:pPr>
        <w:spacing w:after="0" w:line="360" w:lineRule="auto"/>
        <w:rPr>
          <w:sz w:val="18"/>
          <w:szCs w:val="18"/>
        </w:rPr>
      </w:pPr>
      <w:r w:rsidRPr="009E15E9">
        <w:rPr>
          <w:sz w:val="18"/>
          <w:szCs w:val="18"/>
        </w:rPr>
        <w:t>45232410-9</w:t>
      </w:r>
      <w:r>
        <w:rPr>
          <w:sz w:val="18"/>
          <w:szCs w:val="18"/>
        </w:rPr>
        <w:t xml:space="preserve">:  </w:t>
      </w:r>
      <w:r w:rsidRPr="009E15E9">
        <w:rPr>
          <w:sz w:val="18"/>
          <w:szCs w:val="18"/>
        </w:rPr>
        <w:t>Roboty w zakresie kanalizacji ściekowej</w:t>
      </w:r>
    </w:p>
    <w:p w14:paraId="16C7D115"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0" w:name="_Toc42687076"/>
      <w:r w:rsidRPr="007C307E">
        <w:rPr>
          <w:rFonts w:asciiTheme="minorHAnsi" w:hAnsiTheme="minorHAnsi"/>
          <w:color w:val="auto"/>
          <w:sz w:val="18"/>
          <w:szCs w:val="18"/>
        </w:rPr>
        <w:t>71000000-8: Usługi architektoniczne, budowlane, inżynieryjne i kontrolne</w:t>
      </w:r>
      <w:bookmarkEnd w:id="0"/>
    </w:p>
    <w:p w14:paraId="0AACCB94"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1" w:name="_Toc42687077"/>
      <w:r w:rsidRPr="007C307E">
        <w:rPr>
          <w:rFonts w:asciiTheme="minorHAnsi" w:hAnsiTheme="minorHAnsi"/>
          <w:color w:val="auto"/>
          <w:sz w:val="18"/>
          <w:szCs w:val="18"/>
        </w:rPr>
        <w:t>45000000-7: Roboty budowlane</w:t>
      </w:r>
      <w:bookmarkEnd w:id="1"/>
    </w:p>
    <w:p w14:paraId="220AA20B"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2" w:name="_Toc42687079"/>
      <w:r w:rsidRPr="007C307E">
        <w:rPr>
          <w:rFonts w:asciiTheme="minorHAnsi" w:hAnsiTheme="minorHAnsi"/>
          <w:color w:val="auto"/>
          <w:sz w:val="18"/>
          <w:szCs w:val="18"/>
        </w:rPr>
        <w:t>71300000-1: Usługi inżynieryjne</w:t>
      </w:r>
      <w:bookmarkEnd w:id="2"/>
    </w:p>
    <w:p w14:paraId="0CF73918"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3" w:name="_Toc42687080"/>
      <w:r w:rsidRPr="007C307E">
        <w:rPr>
          <w:rFonts w:asciiTheme="minorHAnsi" w:hAnsiTheme="minorHAnsi"/>
          <w:color w:val="auto"/>
          <w:sz w:val="18"/>
          <w:szCs w:val="18"/>
        </w:rPr>
        <w:t>45100000-8</w:t>
      </w:r>
      <w:r>
        <w:rPr>
          <w:rFonts w:asciiTheme="minorHAnsi" w:hAnsiTheme="minorHAnsi"/>
          <w:color w:val="auto"/>
          <w:sz w:val="18"/>
          <w:szCs w:val="18"/>
        </w:rPr>
        <w:t>:</w:t>
      </w:r>
      <w:r w:rsidRPr="007C307E">
        <w:rPr>
          <w:rFonts w:asciiTheme="minorHAnsi" w:hAnsiTheme="minorHAnsi"/>
          <w:color w:val="auto"/>
          <w:sz w:val="18"/>
          <w:szCs w:val="18"/>
        </w:rPr>
        <w:t xml:space="preserve"> Przygotowanie terenu pod budowę</w:t>
      </w:r>
      <w:bookmarkEnd w:id="3"/>
    </w:p>
    <w:p w14:paraId="035610EF"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4" w:name="_Toc42687081"/>
      <w:r w:rsidRPr="007C307E">
        <w:rPr>
          <w:rFonts w:asciiTheme="minorHAnsi" w:hAnsiTheme="minorHAnsi"/>
          <w:color w:val="auto"/>
          <w:sz w:val="18"/>
          <w:szCs w:val="18"/>
        </w:rPr>
        <w:t>45200000-9: Roboty w zakresie wznoszenia kompletnych obiektów budowlanych lub ich części oraz roboty w zakresie inżynierii lądowej i wodnej;</w:t>
      </w:r>
      <w:bookmarkEnd w:id="4"/>
    </w:p>
    <w:p w14:paraId="17D451AE"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5" w:name="_Toc42687083"/>
      <w:r w:rsidRPr="007C307E">
        <w:rPr>
          <w:rFonts w:asciiTheme="minorHAnsi" w:hAnsiTheme="minorHAnsi"/>
          <w:color w:val="auto"/>
          <w:sz w:val="18"/>
          <w:szCs w:val="18"/>
        </w:rPr>
        <w:t>71320000-7: Usługi inżynieryjne w zakresie projektowania</w:t>
      </w:r>
      <w:bookmarkEnd w:id="5"/>
    </w:p>
    <w:p w14:paraId="474E442C"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6" w:name="_Toc42687084"/>
      <w:r w:rsidRPr="007C307E">
        <w:rPr>
          <w:rFonts w:asciiTheme="minorHAnsi" w:hAnsiTheme="minorHAnsi"/>
          <w:color w:val="auto"/>
          <w:sz w:val="18"/>
          <w:szCs w:val="18"/>
        </w:rPr>
        <w:t>45110000-1 Roboty w zakresie burzenia i rozbiórki obiektów budowlanych; roboty ziemne</w:t>
      </w:r>
      <w:bookmarkEnd w:id="6"/>
    </w:p>
    <w:p w14:paraId="209A1C29"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7" w:name="_Toc42687085"/>
      <w:r w:rsidRPr="007C307E">
        <w:rPr>
          <w:rFonts w:asciiTheme="minorHAnsi" w:hAnsiTheme="minorHAnsi"/>
          <w:color w:val="auto"/>
          <w:sz w:val="18"/>
          <w:szCs w:val="18"/>
        </w:rPr>
        <w:t>5220000-5 Roboty inżynieryjne i budowlane</w:t>
      </w:r>
      <w:bookmarkEnd w:id="7"/>
    </w:p>
    <w:p w14:paraId="53371202"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8" w:name="_Toc42687086"/>
      <w:r w:rsidRPr="007C307E">
        <w:rPr>
          <w:rFonts w:asciiTheme="minorHAnsi" w:hAnsiTheme="minorHAnsi"/>
          <w:color w:val="auto"/>
          <w:sz w:val="18"/>
          <w:szCs w:val="18"/>
        </w:rPr>
        <w:t>45230000-8 Roboty budowlane w zakresie budowy rurociągów, linii komunikacyjnych i elektroenergetycznych, autostrad, dróg, lotnisk i kolei; wyrównywanie terenu</w:t>
      </w:r>
      <w:bookmarkEnd w:id="8"/>
    </w:p>
    <w:p w14:paraId="02BAAAA6"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9" w:name="_Toc42687088"/>
      <w:r w:rsidRPr="007C307E">
        <w:rPr>
          <w:rFonts w:asciiTheme="minorHAnsi" w:hAnsiTheme="minorHAnsi"/>
          <w:color w:val="auto"/>
          <w:sz w:val="18"/>
          <w:szCs w:val="18"/>
        </w:rPr>
        <w:t>71322000-1 Usługi inżynierii projektowej w zakresie inżynierii lądowej i wodnej</w:t>
      </w:r>
      <w:bookmarkEnd w:id="9"/>
    </w:p>
    <w:p w14:paraId="4E316690"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10" w:name="_Toc42687089"/>
      <w:r w:rsidRPr="007C307E">
        <w:rPr>
          <w:rFonts w:asciiTheme="minorHAnsi" w:hAnsiTheme="minorHAnsi"/>
          <w:color w:val="auto"/>
          <w:sz w:val="18"/>
          <w:szCs w:val="18"/>
        </w:rPr>
        <w:t>45111000-8 Roboty w zakresie burzenia, roboty ziemne</w:t>
      </w:r>
      <w:bookmarkEnd w:id="10"/>
    </w:p>
    <w:p w14:paraId="58388E5C"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11" w:name="_Toc42687090"/>
      <w:r w:rsidRPr="007C307E">
        <w:rPr>
          <w:rFonts w:asciiTheme="minorHAnsi" w:hAnsiTheme="minorHAnsi"/>
          <w:color w:val="auto"/>
          <w:sz w:val="18"/>
          <w:szCs w:val="18"/>
        </w:rPr>
        <w:t>45112000-5 Roboty w zakresie usuwania gleby</w:t>
      </w:r>
      <w:bookmarkEnd w:id="11"/>
    </w:p>
    <w:p w14:paraId="0CBA4D6C"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12" w:name="_Toc42687091"/>
      <w:r w:rsidRPr="007C307E">
        <w:rPr>
          <w:rFonts w:asciiTheme="minorHAnsi" w:hAnsiTheme="minorHAnsi"/>
          <w:color w:val="auto"/>
          <w:sz w:val="18"/>
          <w:szCs w:val="18"/>
        </w:rPr>
        <w:t>45113000-2 Roboty na placu budowy</w:t>
      </w:r>
      <w:bookmarkEnd w:id="12"/>
    </w:p>
    <w:p w14:paraId="6238CE39"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13" w:name="_Toc42687092"/>
      <w:r w:rsidRPr="007C307E">
        <w:rPr>
          <w:rFonts w:asciiTheme="minorHAnsi" w:hAnsiTheme="minorHAnsi"/>
          <w:color w:val="auto"/>
          <w:sz w:val="18"/>
          <w:szCs w:val="18"/>
        </w:rPr>
        <w:t>45222000-9 Roboty budowlane w zakresie robót inżynieryjnych, z wyjątkiem mostów, tuneli, szybów i kolei podziemnej</w:t>
      </w:r>
      <w:bookmarkEnd w:id="13"/>
    </w:p>
    <w:p w14:paraId="384C3E12"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14" w:name="_Toc42687093"/>
      <w:r w:rsidRPr="007C307E">
        <w:rPr>
          <w:rFonts w:asciiTheme="minorHAnsi" w:hAnsiTheme="minorHAnsi"/>
          <w:color w:val="auto"/>
          <w:sz w:val="18"/>
          <w:szCs w:val="18"/>
        </w:rPr>
        <w:t>45231000-5 Roboty budowlane w zakresie budowy rurociągów, ciągów komunikacyjnych i linii energetycznych</w:t>
      </w:r>
      <w:bookmarkEnd w:id="14"/>
    </w:p>
    <w:p w14:paraId="5FF5F874"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15" w:name="_Toc42687094"/>
      <w:r w:rsidRPr="007C307E">
        <w:rPr>
          <w:rFonts w:asciiTheme="minorHAnsi" w:hAnsiTheme="minorHAnsi"/>
          <w:color w:val="auto"/>
          <w:sz w:val="18"/>
          <w:szCs w:val="18"/>
        </w:rPr>
        <w:t>45232000-2 Roboty pomocnicze w zakresie rurociągów i kabli</w:t>
      </w:r>
      <w:bookmarkEnd w:id="15"/>
    </w:p>
    <w:p w14:paraId="69CE79DD" w14:textId="77777777" w:rsidR="00991C75" w:rsidRDefault="00991C75" w:rsidP="00991C75">
      <w:pPr>
        <w:spacing w:after="0" w:line="360" w:lineRule="auto"/>
        <w:rPr>
          <w:sz w:val="18"/>
          <w:szCs w:val="18"/>
        </w:rPr>
      </w:pPr>
      <w:r w:rsidRPr="00E37981">
        <w:rPr>
          <w:b/>
          <w:sz w:val="18"/>
          <w:szCs w:val="18"/>
        </w:rPr>
        <w:t>3.</w:t>
      </w:r>
      <w:r>
        <w:rPr>
          <w:sz w:val="18"/>
          <w:szCs w:val="18"/>
        </w:rPr>
        <w:t xml:space="preserve"> </w:t>
      </w:r>
      <w:r w:rsidRPr="007C307E">
        <w:rPr>
          <w:sz w:val="18"/>
          <w:szCs w:val="18"/>
        </w:rPr>
        <w:t>Wykonawca może powierzyć realizację elementów (części) przedmiotu zamówienia podwykonawcom. W przypadku zamiaru wy</w:t>
      </w:r>
      <w:r>
        <w:rPr>
          <w:sz w:val="18"/>
          <w:szCs w:val="18"/>
        </w:rPr>
        <w:t xml:space="preserve">konywania przedmiotu zamówienia </w:t>
      </w:r>
      <w:r w:rsidRPr="007C307E">
        <w:rPr>
          <w:sz w:val="18"/>
          <w:szCs w:val="18"/>
        </w:rPr>
        <w:t>z udziałem podwykonawców Wykonawca zobowiązany jest do wskazania w swojej ofercie: części zamówienia (zakresów rzeczowych), których wykonanie zamierza powierzyć podwykonawcom i podania przez Wykonawcę firm podwykonawców. Wskazanie takie należy umieścić na formularzu ofertowym. W przypadku braku wskazania w ofercie podwykonawstwa Wykonawca będzie mógł wprowadzić podwykonawcę wyłącznie na warunkach określonych w umowie.</w:t>
      </w:r>
    </w:p>
    <w:p w14:paraId="3125F96A" w14:textId="77777777" w:rsidR="00991C75" w:rsidRPr="007C307E" w:rsidRDefault="00991C75" w:rsidP="00991C75">
      <w:pPr>
        <w:spacing w:after="0" w:line="360" w:lineRule="auto"/>
        <w:rPr>
          <w:sz w:val="18"/>
          <w:szCs w:val="18"/>
        </w:rPr>
      </w:pPr>
      <w:r w:rsidRPr="00E37981">
        <w:rPr>
          <w:b/>
          <w:sz w:val="18"/>
          <w:szCs w:val="18"/>
        </w:rPr>
        <w:t>4.</w:t>
      </w:r>
      <w:r>
        <w:rPr>
          <w:sz w:val="18"/>
          <w:szCs w:val="18"/>
        </w:rPr>
        <w:t xml:space="preserve"> </w:t>
      </w:r>
      <w:r w:rsidRPr="007C307E">
        <w:rPr>
          <w:sz w:val="18"/>
          <w:szCs w:val="18"/>
        </w:rPr>
        <w:t>Realizacja robót budowlanych musi zawsze odpowiadać obwiązującym zasadom  techniczno-budowlanym i prawnym, dotyczącym danego obiektu i technologii wykonania robót. Przy realizacji zamówienia należy zwrócić szczególną uwagę</w:t>
      </w:r>
    </w:p>
    <w:p w14:paraId="18DE2117" w14:textId="77777777" w:rsidR="00991C75" w:rsidRPr="007C307E" w:rsidRDefault="00991C75" w:rsidP="00991C75">
      <w:pPr>
        <w:spacing w:after="0" w:line="360" w:lineRule="auto"/>
        <w:rPr>
          <w:sz w:val="18"/>
          <w:szCs w:val="18"/>
        </w:rPr>
      </w:pPr>
      <w:r w:rsidRPr="007C307E">
        <w:rPr>
          <w:sz w:val="18"/>
          <w:szCs w:val="18"/>
        </w:rPr>
        <w:t>na obowiązujące w trakcie realizacji przepisy dotyczące ochrony przeciwpożarowej, bezpieczeństwa i higieny pracy, ochrony środowiska, ochrony sanitarnej.</w:t>
      </w:r>
    </w:p>
    <w:p w14:paraId="1CA83112" w14:textId="77777777" w:rsidR="00991C75" w:rsidRDefault="00991C75" w:rsidP="00991C75">
      <w:pPr>
        <w:spacing w:after="0" w:line="360" w:lineRule="auto"/>
        <w:rPr>
          <w:sz w:val="18"/>
          <w:szCs w:val="18"/>
        </w:rPr>
      </w:pPr>
      <w:r w:rsidRPr="00E37981">
        <w:rPr>
          <w:b/>
          <w:sz w:val="18"/>
          <w:szCs w:val="18"/>
        </w:rPr>
        <w:lastRenderedPageBreak/>
        <w:t>5.</w:t>
      </w:r>
      <w:r>
        <w:rPr>
          <w:sz w:val="18"/>
          <w:szCs w:val="18"/>
        </w:rPr>
        <w:t xml:space="preserve"> </w:t>
      </w:r>
      <w:r w:rsidRPr="007C307E">
        <w:rPr>
          <w:sz w:val="18"/>
          <w:szCs w:val="18"/>
        </w:rPr>
        <w:t>Przy wykonywaniu robót mogą być stosowane wyłącznie materiały, wyroby, urządzenia dopuszczone do obrotu i odpowiadające wymagan</w:t>
      </w:r>
      <w:r>
        <w:rPr>
          <w:sz w:val="18"/>
          <w:szCs w:val="18"/>
        </w:rPr>
        <w:t xml:space="preserve">iom określonym w art. 10 ustawy </w:t>
      </w:r>
      <w:r w:rsidRPr="007C307E">
        <w:rPr>
          <w:sz w:val="18"/>
          <w:szCs w:val="18"/>
        </w:rPr>
        <w:t>z dnia 7 lipca 1994 r. Prawo budowlane (tekst jedn. Dz. U. z 20</w:t>
      </w:r>
      <w:r>
        <w:rPr>
          <w:sz w:val="18"/>
          <w:szCs w:val="18"/>
        </w:rPr>
        <w:t>21</w:t>
      </w:r>
      <w:r w:rsidRPr="007C307E">
        <w:rPr>
          <w:sz w:val="18"/>
          <w:szCs w:val="18"/>
        </w:rPr>
        <w:t xml:space="preserve"> r., poz. </w:t>
      </w:r>
      <w:r>
        <w:rPr>
          <w:sz w:val="18"/>
          <w:szCs w:val="18"/>
        </w:rPr>
        <w:t>2351</w:t>
      </w:r>
      <w:r w:rsidRPr="007C307E">
        <w:rPr>
          <w:sz w:val="18"/>
          <w:szCs w:val="18"/>
        </w:rPr>
        <w:t xml:space="preserve"> dalej: „ustawa Prawo budowlane”) i przepisach o wyrobach budowlanych, a także powinny być zgodne z wymaganiami określonymi </w:t>
      </w:r>
      <w:r>
        <w:rPr>
          <w:sz w:val="18"/>
          <w:szCs w:val="18"/>
        </w:rPr>
        <w:t>przez Zamawiającego</w:t>
      </w:r>
      <w:r w:rsidRPr="007C307E">
        <w:rPr>
          <w:sz w:val="18"/>
          <w:szCs w:val="18"/>
        </w:rPr>
        <w:t>.</w:t>
      </w:r>
    </w:p>
    <w:p w14:paraId="7B6F3E7A" w14:textId="77777777" w:rsidR="00991C75" w:rsidRPr="00E37981" w:rsidRDefault="00991C75" w:rsidP="00991C75">
      <w:pPr>
        <w:spacing w:after="0" w:line="360" w:lineRule="auto"/>
        <w:rPr>
          <w:b/>
          <w:sz w:val="18"/>
          <w:szCs w:val="18"/>
        </w:rPr>
      </w:pPr>
      <w:r w:rsidRPr="00E37981">
        <w:rPr>
          <w:b/>
          <w:sz w:val="18"/>
          <w:szCs w:val="18"/>
        </w:rPr>
        <w:t>6. Wykonawca zobowiązany jest uwzględnić w cenie również koszty:</w:t>
      </w:r>
    </w:p>
    <w:p w14:paraId="75BCBE56" w14:textId="77777777" w:rsidR="00991C75" w:rsidRDefault="00991C75" w:rsidP="00991C75">
      <w:pPr>
        <w:spacing w:after="0" w:line="360" w:lineRule="auto"/>
        <w:rPr>
          <w:sz w:val="18"/>
          <w:szCs w:val="18"/>
        </w:rPr>
      </w:pPr>
      <w:r>
        <w:rPr>
          <w:sz w:val="18"/>
          <w:szCs w:val="18"/>
        </w:rPr>
        <w:t xml:space="preserve">1) </w:t>
      </w:r>
      <w:r w:rsidRPr="00CD5945">
        <w:rPr>
          <w:sz w:val="18"/>
          <w:szCs w:val="18"/>
        </w:rPr>
        <w:t xml:space="preserve">Zaprojektowania, uzyskania pozwolenia na budowę, sporządzenia projektów wykonawczych i dokumentacji powykonawczej, wykonania i oddania do użytku robót wchodzących w skład przedmiotu zamówienia zgodnie z Umową, </w:t>
      </w:r>
      <w:r>
        <w:rPr>
          <w:sz w:val="18"/>
          <w:szCs w:val="18"/>
        </w:rPr>
        <w:t>z</w:t>
      </w:r>
      <w:r w:rsidRPr="00CD5945">
        <w:rPr>
          <w:sz w:val="18"/>
          <w:szCs w:val="18"/>
        </w:rPr>
        <w:t>asadami wiedzy technicznej, obowiązującymi warunkami technicznymi wykonania i odbioru robót budowlano – montażowych, ustawą Prawo Budowlane, obowiązującymi Polskimi Normami, innymi przepisami odnoszącymi się do Przedmiotu Umowy;</w:t>
      </w:r>
    </w:p>
    <w:p w14:paraId="64DED85C" w14:textId="77777777" w:rsidR="00991C75" w:rsidRPr="007A64C5" w:rsidRDefault="00991C75" w:rsidP="00991C75">
      <w:pPr>
        <w:spacing w:after="0" w:line="360" w:lineRule="auto"/>
        <w:rPr>
          <w:sz w:val="18"/>
          <w:szCs w:val="18"/>
        </w:rPr>
      </w:pPr>
      <w:r w:rsidRPr="007A64C5">
        <w:rPr>
          <w:sz w:val="18"/>
          <w:szCs w:val="18"/>
        </w:rPr>
        <w:t>Zamówienie obejmuje również przygotowanie następujących materiałów do projektowania:</w:t>
      </w:r>
    </w:p>
    <w:p w14:paraId="541F29A5"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wykonanie rozpoznania terenowo – prawnego gruntów przeznaczonych pod inwestycje,</w:t>
      </w:r>
    </w:p>
    <w:p w14:paraId="4A8D922E"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mapy do celów projektowych,</w:t>
      </w:r>
    </w:p>
    <w:p w14:paraId="342DD67D"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 xml:space="preserve">uzyskanie wszelkich niezbędnych warunków technicznych i wytycznych do projektowania, </w:t>
      </w:r>
    </w:p>
    <w:p w14:paraId="5D8A42D7"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dokonanie wszelkich uzgodnień wraz z zatwierdzeniem lub zaopiniowaniem projektów  budowlano-wykonawczych (np. Energa, Orange-Tp, WZMiUW o/Płock, Zarządcy Dróg),</w:t>
      </w:r>
    </w:p>
    <w:p w14:paraId="1C330C3F"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Wykonawca otrzyma na swój pisemny wniosek upoważnienie (pełnomocnictwo) do reprezentowania i występowania w imieniu Zamawiającego w sprawach dotyczących projektowania,</w:t>
      </w:r>
    </w:p>
    <w:p w14:paraId="6D699411"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przekazanie Zamawiającemu projektu budowlano-wykonawczego w 3 egzemplarzach wraz z decyzją o pozwoleniu na budowę, bądź potwierdzeniem braku sprzeciwu do zgłoszenia budowy</w:t>
      </w:r>
    </w:p>
    <w:p w14:paraId="06623F73"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sprawowanie nadzoru autorskiego w trakcie realizacji zadania inwestycyjnego w trybie określonym w art. 20 ust. 1 pkt 4 Ustawy z dnia 7 lipca 1994r. Prawo Budowlane (z późniejszymi zmianami).</w:t>
      </w:r>
    </w:p>
    <w:p w14:paraId="0228C837"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uzyskanie danych wyjściowych do kosztorysowania: Wykonawca w porozumieniu z Zamawiającym jest zobowiązany przed przystąpieniem do wykonania przedmiarów robót i kosztorysów inwestorskich ustalić i spisać dane techniczne, technologiczne, organizacyjne oraz inne niezbędne do kalkulacji kosztorysowej.</w:t>
      </w:r>
    </w:p>
    <w:p w14:paraId="15BF3191" w14:textId="77777777" w:rsidR="00991C75" w:rsidRPr="007A64C5" w:rsidRDefault="00991C75" w:rsidP="00991C75">
      <w:pPr>
        <w:spacing w:after="0" w:line="360" w:lineRule="auto"/>
        <w:rPr>
          <w:sz w:val="18"/>
          <w:szCs w:val="18"/>
        </w:rPr>
      </w:pPr>
      <w:r w:rsidRPr="007A64C5">
        <w:rPr>
          <w:sz w:val="18"/>
          <w:szCs w:val="18"/>
        </w:rPr>
        <w:t>W zakres opracowania wchodzą:</w:t>
      </w:r>
    </w:p>
    <w:p w14:paraId="62DD3AB3"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Projekt budowlano-wykonawczy w ilości 3 egzemplarze każdego opracowania,</w:t>
      </w:r>
    </w:p>
    <w:p w14:paraId="5C21D99D"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 xml:space="preserve">Specyfikacje techniczne wykonania i odbioru robót - po 2 egz. </w:t>
      </w:r>
    </w:p>
    <w:p w14:paraId="19A64E27"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Wykonawca uzyska decyzje o lokalizacji inwestycji celu publicznego,</w:t>
      </w:r>
    </w:p>
    <w:p w14:paraId="1C10FA26"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W przypadku konieczności uzyskać decyzję o środowiskowych uwarunkowaniach zgody na realizację przedsięwzięcia,</w:t>
      </w:r>
    </w:p>
    <w:p w14:paraId="52593E53"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Informację dotyczącą bezpieczeństwa i ochrony zdrowia do każdej dokumentacji,</w:t>
      </w:r>
    </w:p>
    <w:p w14:paraId="44B8CAAC"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Wykaz opracowań,</w:t>
      </w:r>
    </w:p>
    <w:p w14:paraId="0043FE22" w14:textId="7A4D040B" w:rsidR="00991C75" w:rsidRPr="007A64C5" w:rsidRDefault="00991C75" w:rsidP="00991C75">
      <w:pPr>
        <w:spacing w:after="0" w:line="360" w:lineRule="auto"/>
        <w:rPr>
          <w:sz w:val="18"/>
          <w:szCs w:val="18"/>
        </w:rPr>
      </w:pPr>
      <w:r>
        <w:rPr>
          <w:sz w:val="18"/>
          <w:szCs w:val="18"/>
        </w:rPr>
        <w:t xml:space="preserve">- </w:t>
      </w:r>
      <w:r w:rsidRPr="007A64C5">
        <w:rPr>
          <w:sz w:val="18"/>
          <w:szCs w:val="18"/>
        </w:rPr>
        <w:t>Przedmiary robót  - po 2</w:t>
      </w:r>
      <w:r w:rsidR="00243193">
        <w:rPr>
          <w:sz w:val="18"/>
          <w:szCs w:val="18"/>
        </w:rPr>
        <w:t xml:space="preserve"> </w:t>
      </w:r>
      <w:r w:rsidRPr="007A64C5">
        <w:rPr>
          <w:sz w:val="18"/>
          <w:szCs w:val="18"/>
        </w:rPr>
        <w:t>egz.</w:t>
      </w:r>
    </w:p>
    <w:p w14:paraId="4B790311"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Kosztorysy inwestorskie - po 2 egz.</w:t>
      </w:r>
    </w:p>
    <w:p w14:paraId="7C777D2A"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Wykonanie wszelkich badań, ekspertyz, pomiarów i uzgodnień niezbędnych do wykonania przedmiotu umowy oraz prawidłowej realizacji projektu</w:t>
      </w:r>
    </w:p>
    <w:p w14:paraId="0F09A241"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Uzyskanie od odpowiednich jednostek opiniujących wszelkich warunków technicznych i wytycznych do projektowania niezbędnych do właściwego opracowania dokumentacji</w:t>
      </w:r>
    </w:p>
    <w:p w14:paraId="7FA263F6" w14:textId="77777777" w:rsidR="00991C75" w:rsidRPr="007A64C5" w:rsidRDefault="00991C75" w:rsidP="00991C75">
      <w:pPr>
        <w:spacing w:after="0" w:line="360" w:lineRule="auto"/>
        <w:rPr>
          <w:sz w:val="18"/>
          <w:szCs w:val="18"/>
        </w:rPr>
      </w:pPr>
      <w:r>
        <w:rPr>
          <w:sz w:val="18"/>
          <w:szCs w:val="18"/>
        </w:rPr>
        <w:lastRenderedPageBreak/>
        <w:t xml:space="preserve">- </w:t>
      </w:r>
      <w:r w:rsidRPr="007A64C5">
        <w:rPr>
          <w:sz w:val="18"/>
          <w:szCs w:val="18"/>
        </w:rPr>
        <w:t>Dokonanie wszelkich uzgodnień z Inwestorem, właściwymi do tego instytucjami i organizacjami, gestorami sieci w trakcie projektowania a także przedłożenie Inwestorowi do zatwierdzenia kompletnej i posiadającej wszelkie uzgodnienia dokumentacji przed jej złożeniem przez Wykonawcę o wydanie pozwolenia na budowę</w:t>
      </w:r>
    </w:p>
    <w:p w14:paraId="13E1D818"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Wykonawca zobowiązuje się, w zakresie projektowania, do opracowania i wzięcia odpowiedzialności za Projekt Budowlany oraz każdy inny dokument wymagany przez Zamawiającego zgodnie z umową,</w:t>
      </w:r>
    </w:p>
    <w:p w14:paraId="5A2BD0C8"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Przekazanie Zamawiającemu kompletnego projektu budowlano-wykonawczego, przy czym dwa egzemplarze powinny posiadać oryginalne pieczątki organu administracji architektoniczno budowlanej a dwa pozostałe egzemplarze powinny być ich kopią potwierdzoną za zgodność z oryginałem. Zamawiający wymaga aby zamówione egzemplarze dokumentacji nie różniły się zawartością i kolejnością wpięcia dokumentów. Inne opracowania, które stanowią część składową opracowanej dokumentacji, a które nie wymagają zaopiniowania przez organ administracji architektoniczno — budowlanej należy wykonać również w 3 egzemplarzach (wyjątek stanowią kosztorysy inwestorskie i przedmiary robót, które należy wykonać po 2 egzemplarze),</w:t>
      </w:r>
    </w:p>
    <w:p w14:paraId="5DF56E1C"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Przekazanie Zamawiającemu dwóch wersji elektronicznych kompletnej dokumentacji projektowo- kosztorysowej na płycie CD lub DVD, przy czym wersja elektroniczna powinna być skanem dokumentacji w wersji papierowej egzemplarza z oryginałem uzgodnień, opinii i oświadczeń, zapisanym w formacie PDF. Pierwsza wersja elektroniczna dokumentacji, z przeznaczeniem dla Inwestora, powinna zawierać skany wszystkich dokumentacji wraz z kosztorysami inwestorskimi i przedmiarami. Druga wersja elektroniczna dokumentacji, z przeznaczeniem do Zamówień Publicznych, powinna zawierać skany wszystkich dokumentacji z przedmiarami bez kosztorysów inwestorskich. Przekazanie Zamawiającemu kompletnej dokumentacji  projektowo   kosztorysowej</w:t>
      </w:r>
    </w:p>
    <w:p w14:paraId="2B8DFFC4"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Oświadczenie Wykonawcy, że dostarczona dokumentacja jest wykonana zgodnie z umową, obowiązującymi przepisami techniczno-budowlanymi oraz normami, że zostaje wydana w stanie pełnym, kompletna z punktu widzenia celu któremu ma służyć.</w:t>
      </w:r>
    </w:p>
    <w:p w14:paraId="0199C2A5" w14:textId="77777777" w:rsidR="00991C75" w:rsidRPr="00CD5945" w:rsidRDefault="00991C75" w:rsidP="00991C75">
      <w:pPr>
        <w:spacing w:after="0" w:line="360" w:lineRule="auto"/>
        <w:rPr>
          <w:sz w:val="18"/>
          <w:szCs w:val="18"/>
        </w:rPr>
      </w:pPr>
      <w:r>
        <w:rPr>
          <w:sz w:val="18"/>
          <w:szCs w:val="18"/>
        </w:rPr>
        <w:t xml:space="preserve">- </w:t>
      </w:r>
      <w:r w:rsidRPr="007A64C5">
        <w:rPr>
          <w:sz w:val="18"/>
          <w:szCs w:val="18"/>
        </w:rPr>
        <w:t>Oświadczenie Wykonawcy, że przekazana wersja elektroniczna dokumentacji jest odzwierciedleniem dokumentacji projektowo — kosztorysowej w wersji papierowej.</w:t>
      </w:r>
    </w:p>
    <w:p w14:paraId="02CCEF83" w14:textId="77777777" w:rsidR="00991C75" w:rsidRDefault="00991C75" w:rsidP="00991C75">
      <w:pPr>
        <w:spacing w:after="0" w:line="360" w:lineRule="auto"/>
        <w:rPr>
          <w:sz w:val="18"/>
          <w:szCs w:val="18"/>
        </w:rPr>
      </w:pPr>
      <w:r w:rsidRPr="00CD5945">
        <w:rPr>
          <w:sz w:val="18"/>
          <w:szCs w:val="18"/>
        </w:rPr>
        <w:t>2)</w:t>
      </w:r>
      <w:r>
        <w:rPr>
          <w:sz w:val="18"/>
          <w:szCs w:val="18"/>
        </w:rPr>
        <w:t xml:space="preserve"> </w:t>
      </w:r>
      <w:r w:rsidRPr="00CD5945">
        <w:rPr>
          <w:sz w:val="18"/>
          <w:szCs w:val="18"/>
        </w:rPr>
        <w:t xml:space="preserve">Przygotowania wszystkich dokumentów, uzyskanie wszelkich decyzji i uzgodnień wymaganych prawem i wynikających z </w:t>
      </w:r>
    </w:p>
    <w:p w14:paraId="0B0D3795" w14:textId="77777777" w:rsidR="00991C75" w:rsidRPr="00CD5945" w:rsidRDefault="00991C75" w:rsidP="00991C75">
      <w:pPr>
        <w:spacing w:after="0" w:line="360" w:lineRule="auto"/>
        <w:rPr>
          <w:sz w:val="18"/>
          <w:szCs w:val="18"/>
        </w:rPr>
      </w:pPr>
      <w:r w:rsidRPr="00CD5945">
        <w:rPr>
          <w:sz w:val="18"/>
          <w:szCs w:val="18"/>
        </w:rPr>
        <w:t>dobrej praktyki i wiedzy personelu Wykonawcy niezbędnych do uzyskania pozwolenia na budowę;</w:t>
      </w:r>
    </w:p>
    <w:p w14:paraId="1519F694" w14:textId="77777777" w:rsidR="00991C75" w:rsidRPr="00CD5945" w:rsidRDefault="00991C75" w:rsidP="00991C75">
      <w:pPr>
        <w:spacing w:after="0" w:line="360" w:lineRule="auto"/>
        <w:rPr>
          <w:sz w:val="18"/>
          <w:szCs w:val="18"/>
        </w:rPr>
      </w:pPr>
      <w:r>
        <w:rPr>
          <w:sz w:val="18"/>
          <w:szCs w:val="18"/>
        </w:rPr>
        <w:t xml:space="preserve">3) </w:t>
      </w:r>
      <w:r w:rsidRPr="00CD5945">
        <w:rPr>
          <w:sz w:val="18"/>
          <w:szCs w:val="18"/>
        </w:rPr>
        <w:t>Zabezpieczenia terenu budowy wraz ze znajdującymi się na nim obiektami budowlanymi i urządzeniami technicznymi;</w:t>
      </w:r>
    </w:p>
    <w:p w14:paraId="201553BF" w14:textId="77777777" w:rsidR="00991C75" w:rsidRPr="00CD5945" w:rsidRDefault="00991C75" w:rsidP="00991C75">
      <w:pPr>
        <w:spacing w:after="0" w:line="360" w:lineRule="auto"/>
        <w:rPr>
          <w:sz w:val="18"/>
          <w:szCs w:val="18"/>
        </w:rPr>
      </w:pPr>
      <w:r>
        <w:rPr>
          <w:sz w:val="18"/>
          <w:szCs w:val="18"/>
        </w:rPr>
        <w:t xml:space="preserve">4) </w:t>
      </w:r>
      <w:r w:rsidRPr="00CD5945">
        <w:rPr>
          <w:sz w:val="18"/>
          <w:szCs w:val="18"/>
        </w:rPr>
        <w:t>Wykonywania czynności wymienionych w art. 22 ustawy Prawo Budowlane;</w:t>
      </w:r>
    </w:p>
    <w:p w14:paraId="6D3A87CC" w14:textId="77777777" w:rsidR="00991C75" w:rsidRPr="00CD5945" w:rsidRDefault="00991C75" w:rsidP="00991C75">
      <w:pPr>
        <w:spacing w:after="0" w:line="360" w:lineRule="auto"/>
        <w:rPr>
          <w:sz w:val="18"/>
          <w:szCs w:val="18"/>
        </w:rPr>
      </w:pPr>
      <w:r>
        <w:rPr>
          <w:sz w:val="18"/>
          <w:szCs w:val="18"/>
        </w:rPr>
        <w:t>5) Z</w:t>
      </w:r>
      <w:r w:rsidRPr="00CD5945">
        <w:rPr>
          <w:sz w:val="18"/>
          <w:szCs w:val="18"/>
        </w:rPr>
        <w:t>organizowaniem zaplecza budowy wraz z pomieszczeniem umożliwiającym przeprowadzanie rady budowy oraz  ty</w:t>
      </w:r>
      <w:r>
        <w:rPr>
          <w:sz w:val="18"/>
          <w:szCs w:val="18"/>
        </w:rPr>
        <w:t xml:space="preserve">mczasowego składowiska odpadów, </w:t>
      </w:r>
      <w:r w:rsidRPr="00CD5945">
        <w:rPr>
          <w:sz w:val="18"/>
          <w:szCs w:val="18"/>
        </w:rPr>
        <w:t>a także ich usunięciem i utylizacją;</w:t>
      </w:r>
    </w:p>
    <w:p w14:paraId="79788CE6" w14:textId="77777777" w:rsidR="00991C75" w:rsidRPr="00CD5945" w:rsidRDefault="00991C75" w:rsidP="00991C75">
      <w:pPr>
        <w:spacing w:after="0" w:line="360" w:lineRule="auto"/>
        <w:rPr>
          <w:sz w:val="18"/>
          <w:szCs w:val="18"/>
        </w:rPr>
      </w:pPr>
      <w:r>
        <w:rPr>
          <w:sz w:val="18"/>
          <w:szCs w:val="18"/>
        </w:rPr>
        <w:t>6) W</w:t>
      </w:r>
      <w:r w:rsidRPr="00CD5945">
        <w:rPr>
          <w:sz w:val="18"/>
          <w:szCs w:val="18"/>
        </w:rPr>
        <w:t>ykonaniem tablicy informacyjnej zgodnie ustawą Prawo budowlane;</w:t>
      </w:r>
    </w:p>
    <w:p w14:paraId="20C2540F" w14:textId="77777777" w:rsidR="00991C75" w:rsidRPr="00CD5945" w:rsidRDefault="00991C75" w:rsidP="00991C75">
      <w:pPr>
        <w:spacing w:after="0" w:line="360" w:lineRule="auto"/>
        <w:rPr>
          <w:sz w:val="18"/>
          <w:szCs w:val="18"/>
        </w:rPr>
      </w:pPr>
      <w:r>
        <w:rPr>
          <w:sz w:val="18"/>
          <w:szCs w:val="18"/>
        </w:rPr>
        <w:t xml:space="preserve">7) </w:t>
      </w:r>
      <w:r w:rsidRPr="00CD5945">
        <w:rPr>
          <w:sz w:val="18"/>
          <w:szCs w:val="18"/>
        </w:rPr>
        <w:t>Opracowania planu bezpieczeństwa i ochro</w:t>
      </w:r>
      <w:r>
        <w:rPr>
          <w:sz w:val="18"/>
          <w:szCs w:val="18"/>
        </w:rPr>
        <w:t xml:space="preserve">ny zdrowia przed przystąpieniem </w:t>
      </w:r>
      <w:r w:rsidRPr="00CD5945">
        <w:rPr>
          <w:sz w:val="18"/>
          <w:szCs w:val="18"/>
        </w:rPr>
        <w:t>do robót;</w:t>
      </w:r>
    </w:p>
    <w:p w14:paraId="5A1F8AB4" w14:textId="77777777" w:rsidR="00991C75" w:rsidRPr="00CD5945" w:rsidRDefault="00991C75" w:rsidP="00991C75">
      <w:pPr>
        <w:spacing w:after="0" w:line="360" w:lineRule="auto"/>
        <w:rPr>
          <w:sz w:val="18"/>
          <w:szCs w:val="18"/>
        </w:rPr>
      </w:pPr>
      <w:r>
        <w:rPr>
          <w:sz w:val="18"/>
          <w:szCs w:val="18"/>
        </w:rPr>
        <w:t xml:space="preserve">8) </w:t>
      </w:r>
      <w:r w:rsidRPr="00CD5945">
        <w:rPr>
          <w:sz w:val="18"/>
          <w:szCs w:val="18"/>
        </w:rPr>
        <w:t>Przygotowania szczegółowego harm</w:t>
      </w:r>
      <w:r>
        <w:rPr>
          <w:sz w:val="18"/>
          <w:szCs w:val="18"/>
        </w:rPr>
        <w:t>onogramu rzeczowo - finansowego</w:t>
      </w:r>
      <w:r w:rsidRPr="00CD5945">
        <w:rPr>
          <w:sz w:val="18"/>
          <w:szCs w:val="18"/>
        </w:rPr>
        <w:t>;</w:t>
      </w:r>
    </w:p>
    <w:p w14:paraId="071911A2" w14:textId="77777777" w:rsidR="00991C75" w:rsidRPr="00CD5945" w:rsidRDefault="00991C75" w:rsidP="00991C75">
      <w:pPr>
        <w:spacing w:after="0" w:line="360" w:lineRule="auto"/>
        <w:rPr>
          <w:sz w:val="18"/>
          <w:szCs w:val="18"/>
        </w:rPr>
      </w:pPr>
      <w:r>
        <w:rPr>
          <w:sz w:val="18"/>
          <w:szCs w:val="18"/>
        </w:rPr>
        <w:t xml:space="preserve">9) </w:t>
      </w:r>
      <w:r w:rsidRPr="00CD5945">
        <w:rPr>
          <w:sz w:val="18"/>
          <w:szCs w:val="18"/>
        </w:rPr>
        <w:t>Zapewnienia na czas trwania budowy kierownictwa robót zgodnie ze złożoną ofertą;</w:t>
      </w:r>
    </w:p>
    <w:p w14:paraId="67C61917" w14:textId="77777777" w:rsidR="00991C75" w:rsidRPr="00CD5945" w:rsidRDefault="00991C75" w:rsidP="00991C75">
      <w:pPr>
        <w:spacing w:after="0" w:line="360" w:lineRule="auto"/>
        <w:rPr>
          <w:sz w:val="18"/>
          <w:szCs w:val="18"/>
        </w:rPr>
      </w:pPr>
      <w:r>
        <w:rPr>
          <w:sz w:val="18"/>
          <w:szCs w:val="18"/>
        </w:rPr>
        <w:t xml:space="preserve">10) </w:t>
      </w:r>
      <w:r w:rsidRPr="00CD5945">
        <w:rPr>
          <w:sz w:val="18"/>
          <w:szCs w:val="18"/>
        </w:rPr>
        <w:t>Zatrudnienia przy budowie odpowiedniego nadzoru technicznego oraz pracowników wykwalifikowanych w zakre</w:t>
      </w:r>
      <w:r>
        <w:rPr>
          <w:sz w:val="18"/>
          <w:szCs w:val="18"/>
        </w:rPr>
        <w:t xml:space="preserve">sie niezbędnym do odpowiedniego </w:t>
      </w:r>
      <w:r w:rsidRPr="00CD5945">
        <w:rPr>
          <w:sz w:val="18"/>
          <w:szCs w:val="18"/>
        </w:rPr>
        <w:t>i terminowego wykonania robót;</w:t>
      </w:r>
    </w:p>
    <w:p w14:paraId="35BD6BC3" w14:textId="77777777" w:rsidR="00991C75" w:rsidRPr="00CD5945" w:rsidRDefault="00991C75" w:rsidP="00991C75">
      <w:pPr>
        <w:spacing w:after="0" w:line="360" w:lineRule="auto"/>
        <w:rPr>
          <w:sz w:val="18"/>
          <w:szCs w:val="18"/>
        </w:rPr>
      </w:pPr>
      <w:r>
        <w:rPr>
          <w:sz w:val="18"/>
          <w:szCs w:val="18"/>
        </w:rPr>
        <w:t xml:space="preserve">11) </w:t>
      </w:r>
      <w:r w:rsidRPr="00CD5945">
        <w:rPr>
          <w:sz w:val="18"/>
          <w:szCs w:val="18"/>
        </w:rPr>
        <w:t>Wykonania robót tymczasowych, które mogą być potrzebne podczas wykonywania robót podstawowych;</w:t>
      </w:r>
    </w:p>
    <w:p w14:paraId="3EDBDA9A" w14:textId="77777777" w:rsidR="00991C75" w:rsidRPr="00CD5945" w:rsidRDefault="00991C75" w:rsidP="00991C75">
      <w:pPr>
        <w:spacing w:after="0" w:line="360" w:lineRule="auto"/>
        <w:rPr>
          <w:sz w:val="18"/>
          <w:szCs w:val="18"/>
        </w:rPr>
      </w:pPr>
      <w:r>
        <w:rPr>
          <w:sz w:val="18"/>
          <w:szCs w:val="18"/>
        </w:rPr>
        <w:t xml:space="preserve">12) </w:t>
      </w:r>
      <w:r w:rsidRPr="00CD5945">
        <w:rPr>
          <w:sz w:val="18"/>
          <w:szCs w:val="18"/>
        </w:rPr>
        <w:t>Oznaczenia terenu budowy lub innych miejsc, w których mają być prowadzone roboty podstawowe lub tymczasowe;</w:t>
      </w:r>
    </w:p>
    <w:p w14:paraId="135E19B8" w14:textId="77777777" w:rsidR="00991C75" w:rsidRPr="00CD5945" w:rsidRDefault="00991C75" w:rsidP="00991C75">
      <w:pPr>
        <w:spacing w:after="0" w:line="360" w:lineRule="auto"/>
        <w:rPr>
          <w:sz w:val="18"/>
          <w:szCs w:val="18"/>
        </w:rPr>
      </w:pPr>
      <w:r>
        <w:rPr>
          <w:sz w:val="18"/>
          <w:szCs w:val="18"/>
        </w:rPr>
        <w:lastRenderedPageBreak/>
        <w:t xml:space="preserve">13) </w:t>
      </w:r>
      <w:r w:rsidRPr="00CD5945">
        <w:rPr>
          <w:sz w:val="18"/>
          <w:szCs w:val="18"/>
        </w:rPr>
        <w:t>Utrzymania terenu budowy w należytym stanie i usuwanie na bieżąco zbędnych materiałów, odpadków oraz śmieci; z udokumentowaniem miejsc składowania odpadów lub ich utylizacji;</w:t>
      </w:r>
    </w:p>
    <w:p w14:paraId="1C0D5E2B" w14:textId="77777777" w:rsidR="00991C75" w:rsidRPr="00CD5945" w:rsidRDefault="00991C75" w:rsidP="00991C75">
      <w:pPr>
        <w:spacing w:after="0" w:line="360" w:lineRule="auto"/>
        <w:rPr>
          <w:sz w:val="18"/>
          <w:szCs w:val="18"/>
        </w:rPr>
      </w:pPr>
      <w:r>
        <w:rPr>
          <w:sz w:val="18"/>
          <w:szCs w:val="18"/>
        </w:rPr>
        <w:t xml:space="preserve">14) </w:t>
      </w:r>
      <w:r w:rsidRPr="00CD5945">
        <w:rPr>
          <w:sz w:val="18"/>
          <w:szCs w:val="18"/>
        </w:rPr>
        <w:t>Przywrócenia po zakończeniu robót terenu budowy oraz terenu stanowiącego zaplecze budowy do stanu przewidzianego w projekcie;</w:t>
      </w:r>
    </w:p>
    <w:p w14:paraId="47E2658C" w14:textId="77777777" w:rsidR="00991C75" w:rsidRPr="00CD5945" w:rsidRDefault="00991C75" w:rsidP="00991C75">
      <w:pPr>
        <w:spacing w:after="0" w:line="360" w:lineRule="auto"/>
        <w:rPr>
          <w:sz w:val="18"/>
          <w:szCs w:val="18"/>
        </w:rPr>
      </w:pPr>
      <w:r>
        <w:rPr>
          <w:sz w:val="18"/>
          <w:szCs w:val="18"/>
        </w:rPr>
        <w:t xml:space="preserve">15) </w:t>
      </w:r>
      <w:r w:rsidRPr="00CD5945">
        <w:rPr>
          <w:sz w:val="18"/>
          <w:szCs w:val="18"/>
        </w:rPr>
        <w:t>Skompletowania i przedstawienia Zamawia</w:t>
      </w:r>
      <w:r>
        <w:rPr>
          <w:sz w:val="18"/>
          <w:szCs w:val="18"/>
        </w:rPr>
        <w:t xml:space="preserve">jącemu dokumentów pozwalających </w:t>
      </w:r>
      <w:r w:rsidRPr="00CD5945">
        <w:rPr>
          <w:sz w:val="18"/>
          <w:szCs w:val="18"/>
        </w:rPr>
        <w:t>na ocenę prawidłowego wykonania przedmiotu odbioru robót, a w szczególności: dokumentację powykonawczą, inwentaryzację geodezyjną powykonawczą, protokoły badań i sprawdzeń, protokoły technicznych odbiorów, instrukcje obsługi i eksploatacji, dziennik budowy, zaświadczenia właściwych jednostek i organów wymagane przepisami i dokumentacją projektową, niezbędne świadectwa kontroli jakości, oświadczenia kierownika budowy, o których mowa w art. 57</w:t>
      </w:r>
    </w:p>
    <w:p w14:paraId="535E821A" w14:textId="77777777" w:rsidR="00991C75" w:rsidRPr="00CD5945" w:rsidRDefault="00991C75" w:rsidP="00991C75">
      <w:pPr>
        <w:spacing w:after="0" w:line="360" w:lineRule="auto"/>
        <w:rPr>
          <w:sz w:val="18"/>
          <w:szCs w:val="18"/>
        </w:rPr>
      </w:pPr>
      <w:r w:rsidRPr="00CD5945">
        <w:rPr>
          <w:sz w:val="18"/>
          <w:szCs w:val="18"/>
        </w:rPr>
        <w:t>ust. 1 pkt. 2 lit. „a” i lit. „b” ustawy Prawo Budowlane;</w:t>
      </w:r>
    </w:p>
    <w:p w14:paraId="6BB1FBE8" w14:textId="77777777" w:rsidR="00991C75" w:rsidRPr="00CD5945" w:rsidRDefault="00991C75" w:rsidP="00991C75">
      <w:pPr>
        <w:spacing w:after="0" w:line="360" w:lineRule="auto"/>
        <w:rPr>
          <w:sz w:val="18"/>
          <w:szCs w:val="18"/>
        </w:rPr>
      </w:pPr>
      <w:r>
        <w:rPr>
          <w:sz w:val="18"/>
          <w:szCs w:val="18"/>
        </w:rPr>
        <w:t xml:space="preserve">16) </w:t>
      </w:r>
      <w:r w:rsidRPr="00CD5945">
        <w:rPr>
          <w:sz w:val="18"/>
          <w:szCs w:val="18"/>
        </w:rPr>
        <w:t>Wykonania dokumentacji powykonawczej wraz z instrukcjami eksploatacyjnymi</w:t>
      </w:r>
    </w:p>
    <w:p w14:paraId="2619D2AB" w14:textId="77777777" w:rsidR="00991C75" w:rsidRPr="00CD5945" w:rsidRDefault="00991C75" w:rsidP="00991C75">
      <w:pPr>
        <w:spacing w:after="0" w:line="360" w:lineRule="auto"/>
        <w:rPr>
          <w:sz w:val="18"/>
          <w:szCs w:val="18"/>
        </w:rPr>
      </w:pPr>
      <w:r w:rsidRPr="00CD5945">
        <w:rPr>
          <w:sz w:val="18"/>
          <w:szCs w:val="18"/>
        </w:rPr>
        <w:t>i protokółami po montażowymi;</w:t>
      </w:r>
    </w:p>
    <w:p w14:paraId="47B3A670" w14:textId="77777777" w:rsidR="00991C75" w:rsidRPr="00CD5945" w:rsidRDefault="00991C75" w:rsidP="00991C75">
      <w:pPr>
        <w:spacing w:after="0" w:line="360" w:lineRule="auto"/>
        <w:rPr>
          <w:sz w:val="18"/>
          <w:szCs w:val="18"/>
        </w:rPr>
      </w:pPr>
      <w:r>
        <w:rPr>
          <w:sz w:val="18"/>
          <w:szCs w:val="18"/>
        </w:rPr>
        <w:t xml:space="preserve">17) </w:t>
      </w:r>
      <w:r w:rsidRPr="00CD5945">
        <w:rPr>
          <w:sz w:val="18"/>
          <w:szCs w:val="18"/>
        </w:rPr>
        <w:t>Ubezpieczenia mienia budowy oraz ubezpieczenia odpowiedzialności cywilnej Wykonawcy;</w:t>
      </w:r>
    </w:p>
    <w:p w14:paraId="5204F8FE" w14:textId="77777777" w:rsidR="00991C75" w:rsidRPr="00CD5945" w:rsidRDefault="00991C75" w:rsidP="00991C75">
      <w:pPr>
        <w:spacing w:after="0" w:line="360" w:lineRule="auto"/>
        <w:rPr>
          <w:sz w:val="18"/>
          <w:szCs w:val="18"/>
        </w:rPr>
      </w:pPr>
      <w:r>
        <w:rPr>
          <w:sz w:val="18"/>
          <w:szCs w:val="18"/>
        </w:rPr>
        <w:t xml:space="preserve">18) </w:t>
      </w:r>
      <w:r w:rsidRPr="00CD5945">
        <w:rPr>
          <w:sz w:val="18"/>
          <w:szCs w:val="18"/>
        </w:rPr>
        <w:t>Zapewnienia zabezpieczenia przeciwpożarowego dla placu budowy;</w:t>
      </w:r>
    </w:p>
    <w:p w14:paraId="23D10E1A" w14:textId="77777777" w:rsidR="00991C75" w:rsidRPr="00CD5945" w:rsidRDefault="00991C75" w:rsidP="00991C75">
      <w:pPr>
        <w:spacing w:after="0" w:line="360" w:lineRule="auto"/>
        <w:rPr>
          <w:sz w:val="18"/>
          <w:szCs w:val="18"/>
        </w:rPr>
      </w:pPr>
      <w:r>
        <w:rPr>
          <w:sz w:val="18"/>
          <w:szCs w:val="18"/>
        </w:rPr>
        <w:t xml:space="preserve">19) </w:t>
      </w:r>
      <w:r w:rsidRPr="00CD5945">
        <w:rPr>
          <w:sz w:val="18"/>
          <w:szCs w:val="18"/>
        </w:rPr>
        <w:t>Zapewnienia nadzoru oraz wykonywanie robót zgodnie z zasadami bezpieczeństwa i higieny pracy;</w:t>
      </w:r>
    </w:p>
    <w:p w14:paraId="2616CF84" w14:textId="77777777" w:rsidR="00991C75" w:rsidRPr="00CD5945" w:rsidRDefault="00991C75" w:rsidP="00991C75">
      <w:pPr>
        <w:spacing w:after="0" w:line="360" w:lineRule="auto"/>
        <w:rPr>
          <w:sz w:val="18"/>
          <w:szCs w:val="18"/>
        </w:rPr>
      </w:pPr>
      <w:r>
        <w:rPr>
          <w:sz w:val="18"/>
          <w:szCs w:val="18"/>
        </w:rPr>
        <w:t xml:space="preserve">20) </w:t>
      </w:r>
      <w:r w:rsidRPr="00CD5945">
        <w:rPr>
          <w:sz w:val="18"/>
          <w:szCs w:val="18"/>
        </w:rPr>
        <w:t>Zapewnienia ochrony środowiska na terenie budowy oraz w bezpośrednim otoczeniu;</w:t>
      </w:r>
    </w:p>
    <w:p w14:paraId="5423CD26" w14:textId="77777777" w:rsidR="00991C75" w:rsidRPr="00CD5945" w:rsidRDefault="00991C75" w:rsidP="00991C75">
      <w:pPr>
        <w:spacing w:after="0" w:line="360" w:lineRule="auto"/>
        <w:rPr>
          <w:sz w:val="18"/>
          <w:szCs w:val="18"/>
        </w:rPr>
      </w:pPr>
      <w:r>
        <w:rPr>
          <w:sz w:val="18"/>
          <w:szCs w:val="18"/>
        </w:rPr>
        <w:t xml:space="preserve">21) </w:t>
      </w:r>
      <w:r w:rsidRPr="00CD5945">
        <w:rPr>
          <w:sz w:val="18"/>
          <w:szCs w:val="18"/>
        </w:rPr>
        <w:t>W przypadku zniszczenia lub uszkodzenia robót, ich części bądź majątku Zamawiającego – naprawienia ich i dopro</w:t>
      </w:r>
      <w:r>
        <w:rPr>
          <w:sz w:val="18"/>
          <w:szCs w:val="18"/>
        </w:rPr>
        <w:t xml:space="preserve">wadzenia do stanu poprzedniego, </w:t>
      </w:r>
      <w:r w:rsidRPr="00CD5945">
        <w:rPr>
          <w:sz w:val="18"/>
          <w:szCs w:val="18"/>
        </w:rPr>
        <w:t>na swój koszt i ryzyko;</w:t>
      </w:r>
    </w:p>
    <w:p w14:paraId="7C820E9B" w14:textId="77777777" w:rsidR="00991C75" w:rsidRPr="00CD5945" w:rsidRDefault="00991C75" w:rsidP="00991C75">
      <w:pPr>
        <w:spacing w:after="0" w:line="360" w:lineRule="auto"/>
        <w:rPr>
          <w:sz w:val="18"/>
          <w:szCs w:val="18"/>
        </w:rPr>
      </w:pPr>
      <w:r>
        <w:rPr>
          <w:sz w:val="18"/>
          <w:szCs w:val="18"/>
        </w:rPr>
        <w:t xml:space="preserve">22) </w:t>
      </w:r>
      <w:r w:rsidRPr="00CD5945">
        <w:rPr>
          <w:sz w:val="18"/>
          <w:szCs w:val="18"/>
        </w:rPr>
        <w:t>Zorganizowania zaplecza socjalno-technicznego budowy w rozmiarach koniecznych do realizacji przedmiotu zamówienia;</w:t>
      </w:r>
    </w:p>
    <w:p w14:paraId="24774E6A" w14:textId="77777777" w:rsidR="00991C75" w:rsidRPr="00CD5945" w:rsidRDefault="00991C75" w:rsidP="00991C75">
      <w:pPr>
        <w:spacing w:after="0" w:line="360" w:lineRule="auto"/>
        <w:rPr>
          <w:sz w:val="18"/>
          <w:szCs w:val="18"/>
        </w:rPr>
      </w:pPr>
      <w:r>
        <w:rPr>
          <w:sz w:val="18"/>
          <w:szCs w:val="18"/>
        </w:rPr>
        <w:t xml:space="preserve">23) </w:t>
      </w:r>
      <w:r w:rsidRPr="00CD5945">
        <w:rPr>
          <w:sz w:val="18"/>
          <w:szCs w:val="18"/>
        </w:rPr>
        <w:t>Strzeżenia mienia znajdującego się na terenie budowy w terminie od daty przejęcia terenu budowy do daty przekazania przedmiotu zamówienia Zamawiającemu protokołem końcowego odbioru i zlikwidowania zaplecza budowy;</w:t>
      </w:r>
    </w:p>
    <w:p w14:paraId="100806F6" w14:textId="77777777" w:rsidR="00991C75" w:rsidRPr="00CD5945" w:rsidRDefault="00991C75" w:rsidP="00991C75">
      <w:pPr>
        <w:spacing w:after="0" w:line="360" w:lineRule="auto"/>
        <w:rPr>
          <w:sz w:val="18"/>
          <w:szCs w:val="18"/>
        </w:rPr>
      </w:pPr>
      <w:r>
        <w:rPr>
          <w:sz w:val="18"/>
          <w:szCs w:val="18"/>
        </w:rPr>
        <w:t xml:space="preserve">24) </w:t>
      </w:r>
      <w:r w:rsidRPr="00CD5945">
        <w:rPr>
          <w:sz w:val="18"/>
          <w:szCs w:val="18"/>
        </w:rPr>
        <w:t>Przygotowania wszystkich dokumentów, uzyskanie wszelkich decyzji i uzgodnień wymaganych prawem i wynikających z dobrej praktyki i wiedzy personelu Wykonawcy niezbędnych do uzyskania pozwolenia na użytkowanie;</w:t>
      </w:r>
    </w:p>
    <w:p w14:paraId="1EFFC5AA" w14:textId="77777777" w:rsidR="00991C75" w:rsidRPr="00CD5945" w:rsidRDefault="00991C75" w:rsidP="00991C75">
      <w:pPr>
        <w:spacing w:after="0" w:line="360" w:lineRule="auto"/>
        <w:rPr>
          <w:sz w:val="18"/>
          <w:szCs w:val="18"/>
        </w:rPr>
      </w:pPr>
      <w:r>
        <w:rPr>
          <w:sz w:val="18"/>
          <w:szCs w:val="18"/>
        </w:rPr>
        <w:t xml:space="preserve">25) </w:t>
      </w:r>
      <w:r w:rsidRPr="00CD5945">
        <w:rPr>
          <w:sz w:val="18"/>
          <w:szCs w:val="18"/>
        </w:rPr>
        <w:t>Opracowania, w razie konieczności, dodatkowych rysunków lub specyfikacji, które mogą być wymagane w związku z wykonywaniem robót lub z innych powodów</w:t>
      </w:r>
      <w:r>
        <w:rPr>
          <w:sz w:val="18"/>
          <w:szCs w:val="18"/>
        </w:rPr>
        <w:t xml:space="preserve"> </w:t>
      </w:r>
      <w:r w:rsidRPr="00CD5945">
        <w:rPr>
          <w:sz w:val="18"/>
          <w:szCs w:val="18"/>
        </w:rPr>
        <w:t>(np. tymczasowa organizacja ruchu, rysunki warsztatowe, plany organizacji robót, organizacji placu budowy itp.) Wykonawca powiadomi na piśmie i przedłoży te rysunki Zamawiającemu do akceptacji, łącznie z towarzyszącą dokumen</w:t>
      </w:r>
      <w:r>
        <w:rPr>
          <w:sz w:val="18"/>
          <w:szCs w:val="18"/>
        </w:rPr>
        <w:t xml:space="preserve">tacją </w:t>
      </w:r>
      <w:r w:rsidRPr="00CD5945">
        <w:rPr>
          <w:sz w:val="18"/>
          <w:szCs w:val="18"/>
        </w:rPr>
        <w:t>i specyfikacjami. Koszty wykonania tych opracowań poniesie Wykonawca;</w:t>
      </w:r>
    </w:p>
    <w:p w14:paraId="554ECA5F" w14:textId="77777777" w:rsidR="00991C75" w:rsidRPr="00CD5945" w:rsidRDefault="00991C75" w:rsidP="00991C75">
      <w:pPr>
        <w:spacing w:after="0" w:line="360" w:lineRule="auto"/>
        <w:rPr>
          <w:sz w:val="18"/>
          <w:szCs w:val="18"/>
        </w:rPr>
      </w:pPr>
      <w:r>
        <w:rPr>
          <w:sz w:val="18"/>
          <w:szCs w:val="18"/>
        </w:rPr>
        <w:t>26) U</w:t>
      </w:r>
      <w:r w:rsidRPr="00CD5945">
        <w:rPr>
          <w:sz w:val="18"/>
          <w:szCs w:val="18"/>
        </w:rPr>
        <w:t>zyskaniem uzgodnień, zezwoleń, decyzji jak np. decyzji o pozwoleniu na budowę, zajęcie pasa drogowego, wykonanie odwi</w:t>
      </w:r>
      <w:r>
        <w:rPr>
          <w:sz w:val="18"/>
          <w:szCs w:val="18"/>
        </w:rPr>
        <w:t xml:space="preserve">ertów geologicznych, pozwolenia </w:t>
      </w:r>
      <w:r w:rsidRPr="00CD5945">
        <w:rPr>
          <w:sz w:val="18"/>
          <w:szCs w:val="18"/>
        </w:rPr>
        <w:t>na użytkowanie wraz z opracowaniem niezbędnych dokumentów i zgód;</w:t>
      </w:r>
    </w:p>
    <w:p w14:paraId="4AB68085" w14:textId="77777777" w:rsidR="00991C75" w:rsidRDefault="00991C75" w:rsidP="00991C75">
      <w:pPr>
        <w:spacing w:after="0" w:line="360" w:lineRule="auto"/>
        <w:rPr>
          <w:sz w:val="18"/>
          <w:szCs w:val="18"/>
        </w:rPr>
      </w:pPr>
      <w:r>
        <w:rPr>
          <w:sz w:val="18"/>
          <w:szCs w:val="18"/>
        </w:rPr>
        <w:t xml:space="preserve">27) </w:t>
      </w:r>
      <w:r w:rsidRPr="00CD5945">
        <w:rPr>
          <w:sz w:val="18"/>
          <w:szCs w:val="18"/>
        </w:rPr>
        <w:t>Montażu, rozruchu  wszystkich kluczowych urządzeń oraz przeszkolenia personelu Zamawiającego w zakresie obsługi przepompowni przy udziale przedstawiciela producenta lub dostawcy.</w:t>
      </w:r>
    </w:p>
    <w:p w14:paraId="566D3845" w14:textId="77777777" w:rsidR="00991C75" w:rsidRPr="00E37981" w:rsidRDefault="00991C75" w:rsidP="00991C75">
      <w:pPr>
        <w:spacing w:after="0" w:line="360" w:lineRule="auto"/>
        <w:rPr>
          <w:b/>
          <w:sz w:val="18"/>
          <w:szCs w:val="18"/>
        </w:rPr>
      </w:pPr>
      <w:r w:rsidRPr="00E37981">
        <w:rPr>
          <w:b/>
          <w:sz w:val="18"/>
          <w:szCs w:val="18"/>
        </w:rPr>
        <w:t>7. Termin realizacji zamówienia:</w:t>
      </w:r>
    </w:p>
    <w:p w14:paraId="3714939F" w14:textId="77777777" w:rsidR="00991C75" w:rsidRPr="009836C0" w:rsidRDefault="00991C75" w:rsidP="00991C75">
      <w:pPr>
        <w:spacing w:after="0" w:line="360" w:lineRule="auto"/>
        <w:rPr>
          <w:sz w:val="18"/>
          <w:szCs w:val="18"/>
        </w:rPr>
      </w:pPr>
      <w:r w:rsidRPr="006E2F94">
        <w:rPr>
          <w:sz w:val="18"/>
          <w:szCs w:val="18"/>
        </w:rPr>
        <w:t xml:space="preserve">Wykonawca zobowiązany jest zrealizować przedmiot zamówienia w terminie: do </w:t>
      </w:r>
      <w:r>
        <w:rPr>
          <w:sz w:val="18"/>
          <w:szCs w:val="18"/>
        </w:rPr>
        <w:t>25</w:t>
      </w:r>
      <w:r w:rsidRPr="006E2F94">
        <w:rPr>
          <w:sz w:val="18"/>
          <w:szCs w:val="18"/>
        </w:rPr>
        <w:t xml:space="preserve"> miesięcy liczonych od dnia podpisania umowy.</w:t>
      </w:r>
    </w:p>
    <w:p w14:paraId="2B700B76" w14:textId="77777777" w:rsidR="00991C75" w:rsidRPr="00E37981" w:rsidRDefault="00991C75" w:rsidP="00991C75">
      <w:pPr>
        <w:spacing w:after="0" w:line="360" w:lineRule="auto"/>
        <w:rPr>
          <w:b/>
          <w:sz w:val="18"/>
          <w:szCs w:val="18"/>
        </w:rPr>
      </w:pPr>
      <w:r w:rsidRPr="00E37981">
        <w:rPr>
          <w:b/>
          <w:sz w:val="18"/>
          <w:szCs w:val="18"/>
        </w:rPr>
        <w:t>8. Podstawy wykluczenia z postępowania:</w:t>
      </w:r>
    </w:p>
    <w:p w14:paraId="04747966" w14:textId="77777777" w:rsidR="00991C75" w:rsidRPr="006E2F94" w:rsidRDefault="00991C75" w:rsidP="00991C75">
      <w:pPr>
        <w:spacing w:after="0" w:line="360" w:lineRule="auto"/>
        <w:rPr>
          <w:sz w:val="18"/>
          <w:szCs w:val="18"/>
        </w:rPr>
      </w:pPr>
      <w:r>
        <w:rPr>
          <w:sz w:val="18"/>
          <w:szCs w:val="18"/>
        </w:rPr>
        <w:t>8.</w:t>
      </w:r>
      <w:r w:rsidRPr="006E2F94">
        <w:rPr>
          <w:sz w:val="18"/>
          <w:szCs w:val="18"/>
        </w:rPr>
        <w:t xml:space="preserve">1. O udzielenie przedmiotowego zamówienia mogą ubiegać się Wykonawcy, którzy nie podlegają wykluczeniu na </w:t>
      </w:r>
    </w:p>
    <w:p w14:paraId="0361F522" w14:textId="77777777" w:rsidR="00991C75" w:rsidRPr="006E2F94" w:rsidRDefault="00991C75" w:rsidP="00991C75">
      <w:pPr>
        <w:spacing w:after="0" w:line="360" w:lineRule="auto"/>
        <w:rPr>
          <w:sz w:val="18"/>
          <w:szCs w:val="18"/>
        </w:rPr>
      </w:pPr>
      <w:r w:rsidRPr="006E2F94">
        <w:rPr>
          <w:sz w:val="18"/>
          <w:szCs w:val="18"/>
        </w:rPr>
        <w:t xml:space="preserve">podstawie art. 108 ust. 1, art. 109 ust. 1 pkt. 1,4, i 7 oraz na podstawie art. 7 ust. 1 ustawy o szczególnych </w:t>
      </w:r>
    </w:p>
    <w:p w14:paraId="6005B9DE" w14:textId="77777777" w:rsidR="00991C75" w:rsidRPr="006E2F94" w:rsidRDefault="00991C75" w:rsidP="00991C75">
      <w:pPr>
        <w:spacing w:after="0" w:line="360" w:lineRule="auto"/>
        <w:rPr>
          <w:sz w:val="18"/>
          <w:szCs w:val="18"/>
        </w:rPr>
      </w:pPr>
      <w:r w:rsidRPr="006E2F94">
        <w:rPr>
          <w:sz w:val="18"/>
          <w:szCs w:val="18"/>
        </w:rPr>
        <w:t xml:space="preserve">rozwiązaniach w zakresie przeciwdziałania wspieraniu agresji na Ukrainę oraz służących ochronie bezpieczeństwa </w:t>
      </w:r>
    </w:p>
    <w:p w14:paraId="56B87368" w14:textId="77777777" w:rsidR="00991C75" w:rsidRPr="006E2F94" w:rsidRDefault="00991C75" w:rsidP="00991C75">
      <w:pPr>
        <w:spacing w:after="0" w:line="360" w:lineRule="auto"/>
        <w:rPr>
          <w:sz w:val="18"/>
          <w:szCs w:val="18"/>
        </w:rPr>
      </w:pPr>
      <w:r w:rsidRPr="006E2F94">
        <w:rPr>
          <w:sz w:val="18"/>
          <w:szCs w:val="18"/>
        </w:rPr>
        <w:lastRenderedPageBreak/>
        <w:t>narodowego.</w:t>
      </w:r>
    </w:p>
    <w:p w14:paraId="7D303CFC" w14:textId="77777777" w:rsidR="00991C75" w:rsidRPr="006E2F94" w:rsidRDefault="00991C75" w:rsidP="00991C75">
      <w:pPr>
        <w:spacing w:after="0" w:line="360" w:lineRule="auto"/>
        <w:rPr>
          <w:sz w:val="18"/>
          <w:szCs w:val="18"/>
        </w:rPr>
      </w:pPr>
      <w:r>
        <w:rPr>
          <w:sz w:val="18"/>
          <w:szCs w:val="18"/>
        </w:rPr>
        <w:t>8.</w:t>
      </w:r>
      <w:r w:rsidRPr="006E2F94">
        <w:rPr>
          <w:sz w:val="18"/>
          <w:szCs w:val="18"/>
        </w:rPr>
        <w:t>2. Na podstawie art. 108 ust. 1 ustawy Pzp z postępowania wyklucza się Wykonawcę:</w:t>
      </w:r>
    </w:p>
    <w:p w14:paraId="3EA09871" w14:textId="77777777" w:rsidR="00991C75" w:rsidRPr="006E2F94" w:rsidRDefault="00991C75" w:rsidP="00991C75">
      <w:pPr>
        <w:spacing w:after="0" w:line="360" w:lineRule="auto"/>
        <w:rPr>
          <w:sz w:val="18"/>
          <w:szCs w:val="18"/>
        </w:rPr>
      </w:pPr>
      <w:r w:rsidRPr="006E2F94">
        <w:rPr>
          <w:sz w:val="18"/>
          <w:szCs w:val="18"/>
        </w:rPr>
        <w:t xml:space="preserve">1) będącego osobą fizyczną, którego prawomocnie skazano za przestępstwo: </w:t>
      </w:r>
    </w:p>
    <w:p w14:paraId="3204FB7F" w14:textId="77777777" w:rsidR="00991C75" w:rsidRPr="006E2F94" w:rsidRDefault="00991C75" w:rsidP="00991C75">
      <w:pPr>
        <w:spacing w:after="0" w:line="360" w:lineRule="auto"/>
        <w:rPr>
          <w:sz w:val="18"/>
          <w:szCs w:val="18"/>
        </w:rPr>
      </w:pPr>
      <w:r w:rsidRPr="006E2F94">
        <w:rPr>
          <w:sz w:val="18"/>
          <w:szCs w:val="18"/>
        </w:rPr>
        <w:t xml:space="preserve">a) udziału w zorganizowanej grupie przestępczej albo związku mającym na celu popełnienie przestępstwa lub przestępstwa skarbowego, o którym mowa w art. 258 Kodeksu karnego, </w:t>
      </w:r>
    </w:p>
    <w:p w14:paraId="043105D1" w14:textId="77777777" w:rsidR="00991C75" w:rsidRPr="006E2F94" w:rsidRDefault="00991C75" w:rsidP="00991C75">
      <w:pPr>
        <w:spacing w:after="0" w:line="360" w:lineRule="auto"/>
        <w:rPr>
          <w:sz w:val="18"/>
          <w:szCs w:val="18"/>
        </w:rPr>
      </w:pPr>
      <w:r w:rsidRPr="006E2F94">
        <w:rPr>
          <w:sz w:val="18"/>
          <w:szCs w:val="18"/>
        </w:rPr>
        <w:t xml:space="preserve">b) handlu ludźmi, o którym mowa w art. 189a Kodeksu karnego, </w:t>
      </w:r>
    </w:p>
    <w:p w14:paraId="67B8CBC2" w14:textId="77777777" w:rsidR="00991C75" w:rsidRPr="006E2F94" w:rsidRDefault="00991C75" w:rsidP="00991C75">
      <w:pPr>
        <w:spacing w:after="0" w:line="360" w:lineRule="auto"/>
        <w:rPr>
          <w:sz w:val="18"/>
          <w:szCs w:val="18"/>
        </w:rPr>
      </w:pPr>
      <w:r w:rsidRPr="006E2F94">
        <w:rPr>
          <w:sz w:val="18"/>
          <w:szCs w:val="18"/>
        </w:rPr>
        <w:t xml:space="preserve">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376DD174" w14:textId="77777777" w:rsidR="00991C75" w:rsidRPr="006E2F94" w:rsidRDefault="00991C75" w:rsidP="00991C75">
      <w:pPr>
        <w:spacing w:after="0" w:line="360" w:lineRule="auto"/>
        <w:rPr>
          <w:sz w:val="18"/>
          <w:szCs w:val="18"/>
        </w:rPr>
      </w:pPr>
      <w:r w:rsidRPr="006E2F94">
        <w:rPr>
          <w:sz w:val="18"/>
          <w:szCs w:val="18"/>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093246" w14:textId="77777777" w:rsidR="00991C75" w:rsidRPr="006E2F94" w:rsidRDefault="00991C75" w:rsidP="00991C75">
      <w:pPr>
        <w:spacing w:after="0" w:line="360" w:lineRule="auto"/>
        <w:rPr>
          <w:sz w:val="18"/>
          <w:szCs w:val="18"/>
        </w:rPr>
      </w:pPr>
      <w:r w:rsidRPr="006E2F94">
        <w:rPr>
          <w:sz w:val="18"/>
          <w:szCs w:val="18"/>
        </w:rPr>
        <w:t xml:space="preserve">e) o charakterze terrorystycznym, o którym mowa w art. 115 § 20 Kodeksu karnego, lub mające na celu popełnienie tego przestępstwa, </w:t>
      </w:r>
    </w:p>
    <w:p w14:paraId="7ADA66D1" w14:textId="77777777" w:rsidR="00991C75" w:rsidRPr="006E2F94" w:rsidRDefault="00991C75" w:rsidP="00991C75">
      <w:pPr>
        <w:spacing w:after="0" w:line="360" w:lineRule="auto"/>
        <w:rPr>
          <w:sz w:val="18"/>
          <w:szCs w:val="18"/>
        </w:rPr>
      </w:pPr>
      <w:r w:rsidRPr="006E2F94">
        <w:rPr>
          <w:sz w:val="18"/>
          <w:szCs w:val="18"/>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7A75364" w14:textId="77777777" w:rsidR="00991C75" w:rsidRPr="006E2F94" w:rsidRDefault="00991C75" w:rsidP="00991C75">
      <w:pPr>
        <w:spacing w:after="0" w:line="360" w:lineRule="auto"/>
        <w:rPr>
          <w:sz w:val="18"/>
          <w:szCs w:val="18"/>
        </w:rPr>
      </w:pPr>
      <w:r w:rsidRPr="006E2F94">
        <w:rPr>
          <w:sz w:val="18"/>
          <w:szCs w:val="18"/>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936F9B8" w14:textId="77777777" w:rsidR="00991C75" w:rsidRPr="006E2F94" w:rsidRDefault="00991C75" w:rsidP="00991C75">
      <w:pPr>
        <w:spacing w:after="0" w:line="360" w:lineRule="auto"/>
        <w:rPr>
          <w:sz w:val="18"/>
          <w:szCs w:val="18"/>
        </w:rPr>
      </w:pPr>
      <w:r w:rsidRPr="006E2F94">
        <w:rPr>
          <w:sz w:val="18"/>
          <w:szCs w:val="18"/>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D16F23E" w14:textId="77777777" w:rsidR="00991C75" w:rsidRPr="006E2F94" w:rsidRDefault="00991C75" w:rsidP="00991C75">
      <w:pPr>
        <w:spacing w:after="0" w:line="360" w:lineRule="auto"/>
        <w:rPr>
          <w:sz w:val="18"/>
          <w:szCs w:val="18"/>
        </w:rPr>
      </w:pPr>
      <w:r w:rsidRPr="006E2F94">
        <w:rPr>
          <w:sz w:val="18"/>
          <w:szCs w:val="18"/>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64580BAA" w14:textId="77777777" w:rsidR="00991C75" w:rsidRPr="006E2F94" w:rsidRDefault="00991C75" w:rsidP="00991C75">
      <w:pPr>
        <w:spacing w:after="0" w:line="360" w:lineRule="auto"/>
        <w:rPr>
          <w:sz w:val="18"/>
          <w:szCs w:val="18"/>
        </w:rPr>
      </w:pPr>
      <w:r w:rsidRPr="006E2F94">
        <w:rPr>
          <w:sz w:val="18"/>
          <w:szCs w:val="18"/>
        </w:rPr>
        <w:t xml:space="preserve">3) 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0C45C1D" w14:textId="77777777" w:rsidR="00991C75" w:rsidRPr="006E2F94" w:rsidRDefault="00991C75" w:rsidP="00991C75">
      <w:pPr>
        <w:spacing w:after="0" w:line="360" w:lineRule="auto"/>
        <w:rPr>
          <w:sz w:val="18"/>
          <w:szCs w:val="18"/>
        </w:rPr>
      </w:pPr>
      <w:r w:rsidRPr="006E2F94">
        <w:rPr>
          <w:sz w:val="18"/>
          <w:szCs w:val="18"/>
        </w:rPr>
        <w:t xml:space="preserve">4) wobec którego prawomocnie orzeczono zakaz ubiegania się o zamówienia publiczne; </w:t>
      </w:r>
    </w:p>
    <w:p w14:paraId="280E98D5" w14:textId="77777777" w:rsidR="00991C75" w:rsidRPr="006E2F94" w:rsidRDefault="00991C75" w:rsidP="00991C75">
      <w:pPr>
        <w:spacing w:after="0" w:line="360" w:lineRule="auto"/>
        <w:rPr>
          <w:sz w:val="18"/>
          <w:szCs w:val="18"/>
        </w:rPr>
      </w:pPr>
      <w:r w:rsidRPr="006E2F94">
        <w:rPr>
          <w:sz w:val="18"/>
          <w:szCs w:val="18"/>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14:paraId="5309E41E" w14:textId="77777777" w:rsidR="00991C75" w:rsidRPr="006E2F94" w:rsidRDefault="00991C75" w:rsidP="00991C75">
      <w:pPr>
        <w:spacing w:after="0" w:line="360" w:lineRule="auto"/>
        <w:rPr>
          <w:sz w:val="18"/>
          <w:szCs w:val="18"/>
        </w:rPr>
      </w:pPr>
      <w:r w:rsidRPr="006E2F94">
        <w:rPr>
          <w:sz w:val="18"/>
          <w:szCs w:val="18"/>
        </w:rPr>
        <w:lastRenderedPageBreak/>
        <w:t>6) 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3D812A57" w14:textId="77777777" w:rsidR="00991C75" w:rsidRPr="006E2F94" w:rsidRDefault="00991C75" w:rsidP="00991C75">
      <w:pPr>
        <w:spacing w:after="0" w:line="360" w:lineRule="auto"/>
        <w:rPr>
          <w:sz w:val="18"/>
          <w:szCs w:val="18"/>
        </w:rPr>
      </w:pPr>
      <w:r>
        <w:rPr>
          <w:sz w:val="18"/>
          <w:szCs w:val="18"/>
        </w:rPr>
        <w:t>8.</w:t>
      </w:r>
      <w:r w:rsidRPr="006E2F94">
        <w:rPr>
          <w:sz w:val="18"/>
          <w:szCs w:val="18"/>
        </w:rPr>
        <w:t>3. Na podstawie art. 109 ust. 1 pkt. 4, 5, 7 ustawy Pzp z postępowania wyklucza się Wykonawcę:</w:t>
      </w:r>
    </w:p>
    <w:p w14:paraId="1F422479" w14:textId="77777777" w:rsidR="00991C75" w:rsidRPr="006E2F94" w:rsidRDefault="00991C75" w:rsidP="00991C75">
      <w:pPr>
        <w:spacing w:after="0" w:line="360" w:lineRule="auto"/>
        <w:rPr>
          <w:sz w:val="18"/>
          <w:szCs w:val="18"/>
        </w:rPr>
      </w:pPr>
      <w:r w:rsidRPr="006E2F94">
        <w:rPr>
          <w:sz w:val="18"/>
          <w:szCs w:val="18"/>
        </w:rPr>
        <w:t>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7DF9C4" w14:textId="77777777" w:rsidR="00991C75" w:rsidRPr="006E2F94" w:rsidRDefault="00991C75" w:rsidP="00991C75">
      <w:pPr>
        <w:spacing w:after="0" w:line="360" w:lineRule="auto"/>
        <w:rPr>
          <w:sz w:val="18"/>
          <w:szCs w:val="18"/>
        </w:rPr>
      </w:pPr>
      <w:r w:rsidRPr="006E2F94">
        <w:rPr>
          <w:sz w:val="18"/>
          <w:szCs w:val="18"/>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6E3BCCE" w14:textId="77777777" w:rsidR="00991C75" w:rsidRPr="006E2F94" w:rsidRDefault="00991C75" w:rsidP="00991C75">
      <w:pPr>
        <w:spacing w:after="0" w:line="360" w:lineRule="auto"/>
        <w:rPr>
          <w:sz w:val="18"/>
          <w:szCs w:val="18"/>
        </w:rPr>
      </w:pPr>
      <w:r w:rsidRPr="006E2F94">
        <w:rPr>
          <w:sz w:val="18"/>
          <w:szCs w:val="18"/>
        </w:rPr>
        <w:t>3)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9CEF431" w14:textId="77777777" w:rsidR="00991C75" w:rsidRPr="006E2F94" w:rsidRDefault="00991C75" w:rsidP="00991C75">
      <w:pPr>
        <w:spacing w:after="0" w:line="360" w:lineRule="auto"/>
        <w:rPr>
          <w:sz w:val="18"/>
          <w:szCs w:val="18"/>
        </w:rPr>
      </w:pPr>
      <w:r>
        <w:rPr>
          <w:sz w:val="18"/>
          <w:szCs w:val="18"/>
        </w:rPr>
        <w:t>8.</w:t>
      </w:r>
      <w:r w:rsidRPr="006E2F94">
        <w:rPr>
          <w:sz w:val="18"/>
          <w:szCs w:val="18"/>
        </w:rPr>
        <w:t>4. Wykluczenie Wykonawcy następuje zgodnie z art. 111 pzp.</w:t>
      </w:r>
    </w:p>
    <w:p w14:paraId="037ACEFA" w14:textId="77777777" w:rsidR="00991C75" w:rsidRPr="006E2F94" w:rsidRDefault="00991C75" w:rsidP="00991C75">
      <w:pPr>
        <w:spacing w:after="0" w:line="360" w:lineRule="auto"/>
        <w:rPr>
          <w:sz w:val="18"/>
          <w:szCs w:val="18"/>
        </w:rPr>
      </w:pPr>
      <w:r>
        <w:rPr>
          <w:sz w:val="18"/>
          <w:szCs w:val="18"/>
        </w:rPr>
        <w:t>8.</w:t>
      </w:r>
      <w:r w:rsidRPr="006E2F94">
        <w:rPr>
          <w:sz w:val="18"/>
          <w:szCs w:val="18"/>
        </w:rPr>
        <w:t xml:space="preserve">5. Na podstawie art. 7 ust. 1 ustawy z dnia 13 kwietnia 2022 roku o szczególnych rozwiązaniach w zakresie </w:t>
      </w:r>
    </w:p>
    <w:p w14:paraId="1962F1C3" w14:textId="77777777" w:rsidR="00991C75" w:rsidRPr="006E2F94" w:rsidRDefault="00991C75" w:rsidP="00991C75">
      <w:pPr>
        <w:spacing w:after="0" w:line="360" w:lineRule="auto"/>
        <w:rPr>
          <w:sz w:val="18"/>
          <w:szCs w:val="18"/>
        </w:rPr>
      </w:pPr>
      <w:r w:rsidRPr="006E2F94">
        <w:rPr>
          <w:sz w:val="18"/>
          <w:szCs w:val="18"/>
        </w:rPr>
        <w:t xml:space="preserve">przeciwdziałania wspieraniu agresji na Ukrainę oraz służących ochronie bezpieczeństwa narodowego z </w:t>
      </w:r>
    </w:p>
    <w:p w14:paraId="03E18E60" w14:textId="77777777" w:rsidR="00991C75" w:rsidRPr="006E2F94" w:rsidRDefault="00991C75" w:rsidP="00991C75">
      <w:pPr>
        <w:spacing w:after="0" w:line="360" w:lineRule="auto"/>
        <w:rPr>
          <w:sz w:val="18"/>
          <w:szCs w:val="18"/>
        </w:rPr>
      </w:pPr>
      <w:r w:rsidRPr="006E2F94">
        <w:rPr>
          <w:sz w:val="18"/>
          <w:szCs w:val="18"/>
        </w:rPr>
        <w:t xml:space="preserve">postępowania o udzielenie zamówienia publicznego lub konkursu prowadzonego na podstawie ustawy Pzp </w:t>
      </w:r>
    </w:p>
    <w:p w14:paraId="7F1FA5C1" w14:textId="77777777" w:rsidR="00991C75" w:rsidRPr="006E2F94" w:rsidRDefault="00991C75" w:rsidP="00991C75">
      <w:pPr>
        <w:spacing w:after="0" w:line="360" w:lineRule="auto"/>
        <w:rPr>
          <w:sz w:val="18"/>
          <w:szCs w:val="18"/>
        </w:rPr>
      </w:pPr>
      <w:r w:rsidRPr="006E2F94">
        <w:rPr>
          <w:sz w:val="18"/>
          <w:szCs w:val="18"/>
        </w:rPr>
        <w:t>wyklucza się:</w:t>
      </w:r>
    </w:p>
    <w:p w14:paraId="7C26D5BF" w14:textId="77777777" w:rsidR="00991C75" w:rsidRPr="006E2F94" w:rsidRDefault="00991C75" w:rsidP="00991C75">
      <w:pPr>
        <w:spacing w:after="0" w:line="360" w:lineRule="auto"/>
        <w:rPr>
          <w:sz w:val="18"/>
          <w:szCs w:val="18"/>
        </w:rPr>
      </w:pPr>
      <w:r w:rsidRPr="006E2F94">
        <w:rPr>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78E2EB4E" w14:textId="77777777" w:rsidR="00991C75" w:rsidRPr="006E2F94" w:rsidRDefault="00991C75" w:rsidP="00991C75">
      <w:pPr>
        <w:spacing w:after="0" w:line="360" w:lineRule="auto"/>
        <w:rPr>
          <w:sz w:val="18"/>
          <w:szCs w:val="18"/>
        </w:rPr>
      </w:pPr>
      <w:r w:rsidRPr="006E2F94">
        <w:rPr>
          <w:sz w:val="18"/>
          <w:szCs w:val="18"/>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346A1755" w14:textId="77777777" w:rsidR="00991C75" w:rsidRPr="006E2F94" w:rsidRDefault="00991C75" w:rsidP="00991C75">
      <w:pPr>
        <w:spacing w:after="0" w:line="360" w:lineRule="auto"/>
        <w:rPr>
          <w:sz w:val="18"/>
          <w:szCs w:val="18"/>
        </w:rPr>
      </w:pPr>
      <w:r w:rsidRPr="006E2F94">
        <w:rPr>
          <w:sz w:val="18"/>
          <w:szCs w:val="18"/>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650DE56E" w14:textId="77777777" w:rsidR="00991C75" w:rsidRPr="006E2F94" w:rsidRDefault="00991C75" w:rsidP="00991C75">
      <w:pPr>
        <w:spacing w:after="0" w:line="360" w:lineRule="auto"/>
        <w:rPr>
          <w:sz w:val="18"/>
          <w:szCs w:val="18"/>
        </w:rPr>
      </w:pPr>
      <w:r w:rsidRPr="006E2F94">
        <w:rPr>
          <w:sz w:val="18"/>
          <w:szCs w:val="18"/>
        </w:rPr>
        <w:t>Wykluczenie następuje na okres trwania w/w okoliczności.</w:t>
      </w:r>
    </w:p>
    <w:p w14:paraId="612786B9" w14:textId="77777777" w:rsidR="00991C75" w:rsidRPr="006E2F94" w:rsidRDefault="00991C75" w:rsidP="00991C75">
      <w:pPr>
        <w:spacing w:after="0" w:line="360" w:lineRule="auto"/>
        <w:rPr>
          <w:sz w:val="18"/>
          <w:szCs w:val="18"/>
        </w:rPr>
      </w:pPr>
      <w:r>
        <w:rPr>
          <w:sz w:val="18"/>
          <w:szCs w:val="18"/>
        </w:rPr>
        <w:t>8.</w:t>
      </w:r>
      <w:r w:rsidRPr="006E2F94">
        <w:rPr>
          <w:sz w:val="18"/>
          <w:szCs w:val="18"/>
        </w:rPr>
        <w:t xml:space="preserve">6. Wykonawca może zostać́ wykluczony przez Zamawiającego na każdym etapie postępowania o udzielenie </w:t>
      </w:r>
    </w:p>
    <w:p w14:paraId="44685846" w14:textId="77777777" w:rsidR="00991C75" w:rsidRPr="006E2F94" w:rsidRDefault="00991C75" w:rsidP="00991C75">
      <w:pPr>
        <w:spacing w:after="0" w:line="360" w:lineRule="auto"/>
        <w:rPr>
          <w:sz w:val="18"/>
          <w:szCs w:val="18"/>
        </w:rPr>
      </w:pPr>
      <w:r w:rsidRPr="006E2F94">
        <w:rPr>
          <w:sz w:val="18"/>
          <w:szCs w:val="18"/>
        </w:rPr>
        <w:lastRenderedPageBreak/>
        <w:t>z</w:t>
      </w:r>
      <w:r>
        <w:rPr>
          <w:sz w:val="18"/>
          <w:szCs w:val="18"/>
        </w:rPr>
        <w:t>amówienia.</w:t>
      </w:r>
    </w:p>
    <w:p w14:paraId="720F52F0" w14:textId="77777777" w:rsidR="00991C75" w:rsidRPr="00E37981" w:rsidRDefault="00991C75" w:rsidP="00991C75">
      <w:pPr>
        <w:spacing w:after="0" w:line="360" w:lineRule="auto"/>
        <w:rPr>
          <w:b/>
          <w:sz w:val="18"/>
          <w:szCs w:val="18"/>
        </w:rPr>
      </w:pPr>
      <w:r w:rsidRPr="00E37981">
        <w:rPr>
          <w:b/>
          <w:sz w:val="18"/>
          <w:szCs w:val="18"/>
        </w:rPr>
        <w:t>9. Warunki udziału w postępowaniu:</w:t>
      </w:r>
    </w:p>
    <w:p w14:paraId="50EDB567" w14:textId="77777777" w:rsidR="00991C75" w:rsidRPr="006E2F94" w:rsidRDefault="00991C75" w:rsidP="00991C75">
      <w:pPr>
        <w:spacing w:after="0" w:line="360" w:lineRule="auto"/>
        <w:rPr>
          <w:sz w:val="18"/>
          <w:szCs w:val="18"/>
        </w:rPr>
      </w:pPr>
      <w:r w:rsidRPr="006E2F94">
        <w:rPr>
          <w:sz w:val="18"/>
          <w:szCs w:val="18"/>
        </w:rPr>
        <w:t>O udzielenie zamówienia mogą ubiegać się Wykonawcy, którzy spełniają warunki udziału w postępowaniu dotyczące:</w:t>
      </w:r>
    </w:p>
    <w:p w14:paraId="4A54FFC4" w14:textId="77777777" w:rsidR="00991C75" w:rsidRPr="006E2F94" w:rsidRDefault="00991C75" w:rsidP="00991C75">
      <w:pPr>
        <w:spacing w:after="0" w:line="360" w:lineRule="auto"/>
        <w:rPr>
          <w:sz w:val="18"/>
          <w:szCs w:val="18"/>
        </w:rPr>
      </w:pPr>
      <w:r w:rsidRPr="006E2F94">
        <w:rPr>
          <w:sz w:val="18"/>
          <w:szCs w:val="18"/>
        </w:rPr>
        <w:t>1. zdolności do występowania w obrocie gospodarczym:</w:t>
      </w:r>
    </w:p>
    <w:p w14:paraId="39E4E9C1" w14:textId="77777777" w:rsidR="00991C75" w:rsidRPr="006E2F94" w:rsidRDefault="00991C75" w:rsidP="00991C75">
      <w:pPr>
        <w:spacing w:after="0" w:line="360" w:lineRule="auto"/>
        <w:rPr>
          <w:sz w:val="18"/>
          <w:szCs w:val="18"/>
        </w:rPr>
      </w:pPr>
      <w:r w:rsidRPr="006E2F94">
        <w:rPr>
          <w:sz w:val="18"/>
          <w:szCs w:val="18"/>
        </w:rPr>
        <w:t>Zamawiający nie wyznacza szczegółowego warunku w tym zakresie</w:t>
      </w:r>
    </w:p>
    <w:p w14:paraId="1DE86C01" w14:textId="77777777" w:rsidR="00991C75" w:rsidRPr="006E2F94" w:rsidRDefault="00991C75" w:rsidP="00991C75">
      <w:pPr>
        <w:spacing w:after="0" w:line="360" w:lineRule="auto"/>
        <w:rPr>
          <w:sz w:val="18"/>
          <w:szCs w:val="18"/>
        </w:rPr>
      </w:pPr>
      <w:r w:rsidRPr="006E2F94">
        <w:rPr>
          <w:sz w:val="18"/>
          <w:szCs w:val="18"/>
        </w:rPr>
        <w:t xml:space="preserve">2. uprawnień do prowadzenia określonej działalności gospodarczej lub zawodowej, o ile wynika to z odrębnych </w:t>
      </w:r>
    </w:p>
    <w:p w14:paraId="78842280" w14:textId="77777777" w:rsidR="00991C75" w:rsidRPr="006E2F94" w:rsidRDefault="00991C75" w:rsidP="00991C75">
      <w:pPr>
        <w:spacing w:after="0" w:line="360" w:lineRule="auto"/>
        <w:rPr>
          <w:sz w:val="18"/>
          <w:szCs w:val="18"/>
        </w:rPr>
      </w:pPr>
      <w:r w:rsidRPr="006E2F94">
        <w:rPr>
          <w:sz w:val="18"/>
          <w:szCs w:val="18"/>
        </w:rPr>
        <w:t xml:space="preserve">przepisów: </w:t>
      </w:r>
    </w:p>
    <w:p w14:paraId="002C74ED" w14:textId="77777777" w:rsidR="00991C75" w:rsidRPr="006E2F94" w:rsidRDefault="00991C75" w:rsidP="00991C75">
      <w:pPr>
        <w:spacing w:after="0" w:line="360" w:lineRule="auto"/>
        <w:rPr>
          <w:sz w:val="18"/>
          <w:szCs w:val="18"/>
        </w:rPr>
      </w:pPr>
      <w:r w:rsidRPr="006E2F94">
        <w:rPr>
          <w:sz w:val="18"/>
          <w:szCs w:val="18"/>
        </w:rPr>
        <w:t>Zamawiający nie wyznacza szczegółowego warunku w tym zakresie</w:t>
      </w:r>
    </w:p>
    <w:p w14:paraId="448E5548" w14:textId="77777777" w:rsidR="00991C75" w:rsidRPr="006E2F94" w:rsidRDefault="00991C75" w:rsidP="00991C75">
      <w:pPr>
        <w:spacing w:after="0" w:line="360" w:lineRule="auto"/>
        <w:rPr>
          <w:sz w:val="18"/>
          <w:szCs w:val="18"/>
        </w:rPr>
      </w:pPr>
      <w:r w:rsidRPr="006E2F94">
        <w:rPr>
          <w:sz w:val="18"/>
          <w:szCs w:val="18"/>
        </w:rPr>
        <w:t>3. sytuacji ekonomicznej lub finansowej:</w:t>
      </w:r>
    </w:p>
    <w:p w14:paraId="236A72F1" w14:textId="77777777" w:rsidR="00991C75" w:rsidRPr="006E2F94" w:rsidRDefault="00991C75" w:rsidP="00991C75">
      <w:pPr>
        <w:spacing w:after="0" w:line="360" w:lineRule="auto"/>
        <w:rPr>
          <w:sz w:val="18"/>
          <w:szCs w:val="18"/>
        </w:rPr>
      </w:pPr>
      <w:r w:rsidRPr="006E2F94">
        <w:rPr>
          <w:sz w:val="18"/>
          <w:szCs w:val="18"/>
        </w:rPr>
        <w:t>Zamawiający nie wyznacza szczegółowego warunku w tym zakresie.</w:t>
      </w:r>
    </w:p>
    <w:p w14:paraId="45C849DD" w14:textId="77777777" w:rsidR="00991C75" w:rsidRPr="006E2F94" w:rsidRDefault="00991C75" w:rsidP="00991C75">
      <w:pPr>
        <w:spacing w:after="0" w:line="360" w:lineRule="auto"/>
        <w:rPr>
          <w:sz w:val="18"/>
          <w:szCs w:val="18"/>
        </w:rPr>
      </w:pPr>
      <w:r w:rsidRPr="006E2F94">
        <w:rPr>
          <w:sz w:val="18"/>
          <w:szCs w:val="18"/>
        </w:rPr>
        <w:t>4. zdolności technicznej lub zawodowej:</w:t>
      </w:r>
    </w:p>
    <w:p w14:paraId="2FC6739C" w14:textId="77777777" w:rsidR="00991C75" w:rsidRPr="006E2F94" w:rsidRDefault="00991C75" w:rsidP="00991C75">
      <w:pPr>
        <w:spacing w:after="0" w:line="360" w:lineRule="auto"/>
        <w:rPr>
          <w:sz w:val="18"/>
          <w:szCs w:val="18"/>
        </w:rPr>
      </w:pPr>
      <w:r w:rsidRPr="006E2F94">
        <w:rPr>
          <w:sz w:val="18"/>
          <w:szCs w:val="18"/>
        </w:rPr>
        <w:t>W ramach tego warunku Wykonawca zobowiązany jest do:</w:t>
      </w:r>
    </w:p>
    <w:p w14:paraId="6B4DF6B8" w14:textId="77777777" w:rsidR="00991C75" w:rsidRPr="006E2F94" w:rsidRDefault="00991C75" w:rsidP="00991C75">
      <w:pPr>
        <w:spacing w:after="0" w:line="360" w:lineRule="auto"/>
        <w:rPr>
          <w:sz w:val="18"/>
          <w:szCs w:val="18"/>
        </w:rPr>
      </w:pPr>
      <w:r w:rsidRPr="006E2F94">
        <w:rPr>
          <w:sz w:val="18"/>
          <w:szCs w:val="18"/>
        </w:rPr>
        <w:t>4.</w:t>
      </w:r>
      <w:r>
        <w:rPr>
          <w:sz w:val="18"/>
          <w:szCs w:val="18"/>
        </w:rPr>
        <w:t>1</w:t>
      </w:r>
      <w:r w:rsidRPr="006E2F94">
        <w:rPr>
          <w:sz w:val="18"/>
          <w:szCs w:val="18"/>
        </w:rPr>
        <w:t xml:space="preserve">. wykazania, że dysponuje </w:t>
      </w:r>
      <w:r>
        <w:rPr>
          <w:sz w:val="18"/>
          <w:szCs w:val="18"/>
        </w:rPr>
        <w:t xml:space="preserve"> lub będzie dysponował </w:t>
      </w:r>
      <w:r w:rsidRPr="006E2F94">
        <w:rPr>
          <w:sz w:val="18"/>
          <w:szCs w:val="18"/>
        </w:rPr>
        <w:t xml:space="preserve">osobami zdolnymi do wykonania zamówienia tj.:  </w:t>
      </w:r>
    </w:p>
    <w:p w14:paraId="28FEE2E3" w14:textId="77777777" w:rsidR="00991C75" w:rsidRPr="006E2F94" w:rsidRDefault="00991C75" w:rsidP="00991C75">
      <w:pPr>
        <w:spacing w:after="0" w:line="360" w:lineRule="auto"/>
        <w:rPr>
          <w:sz w:val="18"/>
          <w:szCs w:val="18"/>
        </w:rPr>
      </w:pPr>
      <w:r w:rsidRPr="006E2F94">
        <w:rPr>
          <w:sz w:val="18"/>
          <w:szCs w:val="18"/>
        </w:rPr>
        <w:t>a) co najmniej 1 osobą na stanowisku Projektanta branży sanitarnej. Niniejsza osoba winna</w:t>
      </w:r>
      <w:r>
        <w:rPr>
          <w:sz w:val="18"/>
          <w:szCs w:val="18"/>
        </w:rPr>
        <w:t xml:space="preserve"> posiadać uprawnienia budowlane </w:t>
      </w:r>
      <w:r w:rsidRPr="006E2F94">
        <w:rPr>
          <w:sz w:val="18"/>
          <w:szCs w:val="18"/>
        </w:rPr>
        <w:t>do projektowania bez ograniczeń w specjalności instalacyjnej w zakresie sieci, instalacji i urządzeń cieplnych, wentylacyjnych, gazowych, wodociągowych i kanalizacyjnych wydane na podstawie aktualnych przepisów Prawa Budowlanego, a dla osób, które uzyskały uprawnienia przed 1994 r. wymagane są odpowiadające im ważne uprawnienia budowlane, które zostały wydane na podstawie wcześniej obowiązujących przepisów. Ponadto osoba ta winna legitymować się doświadczeniem (po uzyskaniu stosowanych uprawnień) w wykonaniu co najmniej 1 projektu budowlanego dotyczącego budowy</w:t>
      </w:r>
      <w:r>
        <w:rPr>
          <w:sz w:val="18"/>
          <w:szCs w:val="18"/>
        </w:rPr>
        <w:t xml:space="preserve"> sieci kanalizacji sanitarnej, </w:t>
      </w:r>
    </w:p>
    <w:p w14:paraId="5552E39F" w14:textId="77777777" w:rsidR="00991C75" w:rsidRPr="006E2F94" w:rsidRDefault="00991C75" w:rsidP="00991C75">
      <w:pPr>
        <w:spacing w:after="0" w:line="360" w:lineRule="auto"/>
        <w:rPr>
          <w:sz w:val="18"/>
          <w:szCs w:val="18"/>
        </w:rPr>
      </w:pPr>
      <w:r w:rsidRPr="006E2F94">
        <w:rPr>
          <w:sz w:val="18"/>
          <w:szCs w:val="18"/>
        </w:rPr>
        <w:t>b) co najmniej 1 osobą na stanowisku Projektanta branży elektrycznej. Niniejsza osoba winna</w:t>
      </w:r>
      <w:r>
        <w:rPr>
          <w:sz w:val="18"/>
          <w:szCs w:val="18"/>
        </w:rPr>
        <w:t xml:space="preserve"> posiadać uprawnienia budowlane </w:t>
      </w:r>
      <w:r w:rsidRPr="006E2F94">
        <w:rPr>
          <w:sz w:val="18"/>
          <w:szCs w:val="18"/>
        </w:rPr>
        <w:t>do projektowania bez ograniczeń w specjalności instalacyjnej w zakresie sieci, instalacji i urządzeń elektrycznych i elektroenergetycznych wydane na podstawie aktualnych przepisów Prawa Budowlanego, a dla osób, które uzyskały uprawnienia przed 1994 r. wymagane są odpowiadające im ważne uprawnienia budowlane, które zostały wydane na podstawie wcześniej obowiązujących przepisów. Ponadto osoba ta winna legitymować się doświadczeniem (po uzyskaniu stosowanych uprawnień) w wykonaniu co najmniej 1 projektu budowlanego w branży elektrycznej dla budowy</w:t>
      </w:r>
      <w:r>
        <w:rPr>
          <w:sz w:val="18"/>
          <w:szCs w:val="18"/>
        </w:rPr>
        <w:t xml:space="preserve"> sieci kanalizacji sanitarnej,</w:t>
      </w:r>
    </w:p>
    <w:p w14:paraId="67F33DB3" w14:textId="77777777" w:rsidR="00991C75" w:rsidRPr="006E2F94" w:rsidRDefault="00991C75" w:rsidP="00991C75">
      <w:pPr>
        <w:spacing w:after="0" w:line="360" w:lineRule="auto"/>
        <w:rPr>
          <w:sz w:val="18"/>
          <w:szCs w:val="18"/>
        </w:rPr>
      </w:pPr>
      <w:r w:rsidRPr="006E2F94">
        <w:rPr>
          <w:sz w:val="18"/>
          <w:szCs w:val="18"/>
        </w:rPr>
        <w:t>c)  co najmniej 1 osobą na stanowisku Kierownika Budowy. Niniejsza osoba winna posiadać uprawnienia budowlane do kierowania robotami budowlanymi bez ograniczeń w specjalności instalacyjnej w zakresie sieci, instalacji i urządzeń cieplnych, wentylacyjnych, gazowych, wodociągowych i kanalizacyjnych wydane na podstawie aktualnych przepisów Prawa Budowlanego, a dla osób, które uzyskały uprawnienia przed 1994 r. wymagane są odpowiadające im ważne uprawnienia budowlane, które zostały wydane na podstawie wcześniej obowiązujących przepisów. Ponadto osoba ta winna legitymować się minimum 3- letnim doświadczeniem w kierowaniu robotami budowlanymi na stanowisku Kierownika budowy/robót sanitarnych (licząc od daty uzyskaniu odpowiednich uprawnień budowlanych), w tym co najmniej na jednej inwestycji polegającej na budowie</w:t>
      </w:r>
      <w:r>
        <w:rPr>
          <w:sz w:val="18"/>
          <w:szCs w:val="18"/>
        </w:rPr>
        <w:t xml:space="preserve"> sieci kanalizacji sanitarnej,</w:t>
      </w:r>
    </w:p>
    <w:p w14:paraId="7992EE4A" w14:textId="77777777" w:rsidR="00991C75" w:rsidRPr="006E2F94" w:rsidRDefault="00991C75" w:rsidP="00991C75">
      <w:pPr>
        <w:spacing w:after="0" w:line="360" w:lineRule="auto"/>
        <w:rPr>
          <w:sz w:val="18"/>
          <w:szCs w:val="18"/>
        </w:rPr>
      </w:pPr>
      <w:r w:rsidRPr="006E2F94">
        <w:rPr>
          <w:sz w:val="18"/>
          <w:szCs w:val="18"/>
        </w:rPr>
        <w:t>d) co najmniej 1 osobą na stanowisku Kierownika robót elektrycznych. Niniejsza osoba winna posiadać uprawnienia budowlane do kierowania robotami budowlanymi bez ograniczeń w specjalności instalacyjnej</w:t>
      </w:r>
    </w:p>
    <w:p w14:paraId="14CC8D2A" w14:textId="77777777" w:rsidR="00991C75" w:rsidRDefault="00991C75" w:rsidP="00991C75">
      <w:pPr>
        <w:spacing w:after="0" w:line="360" w:lineRule="auto"/>
        <w:rPr>
          <w:sz w:val="18"/>
          <w:szCs w:val="18"/>
        </w:rPr>
      </w:pPr>
      <w:r w:rsidRPr="006E2F94">
        <w:rPr>
          <w:sz w:val="18"/>
          <w:szCs w:val="18"/>
        </w:rPr>
        <w:t>w zakresie sieci, inst</w:t>
      </w:r>
      <w:r>
        <w:rPr>
          <w:sz w:val="18"/>
          <w:szCs w:val="18"/>
        </w:rPr>
        <w:t xml:space="preserve">alacji i urządzeń elektrycznych </w:t>
      </w:r>
      <w:r w:rsidRPr="006E2F94">
        <w:rPr>
          <w:sz w:val="18"/>
          <w:szCs w:val="18"/>
        </w:rPr>
        <w:t xml:space="preserve">i elektroenergetycznych wydane na podstawie aktualnych przepisów Prawa Budowlanego, a dla osób, które uzyskały uprawnienia przed 1994 r. wymagane są odpowiadające im ważne </w:t>
      </w:r>
      <w:r w:rsidRPr="006E2F94">
        <w:rPr>
          <w:sz w:val="18"/>
          <w:szCs w:val="18"/>
        </w:rPr>
        <w:lastRenderedPageBreak/>
        <w:t>uprawnienia budowlane, które zostały wydane na podstawie wcześniej obowiązujących przepisów. Ponadto osoba ta winna legitymować się minimum 3-letnim doświadczeniem w kierowaniu robotami budowlanymi na stanowisku Kierownika budowy/robót elektrycznych (licząc od daty uzyskaniu odpowiednich uprawnień budowlanych), w tym co najmniej na jednej inwestycji obejmującej roboty w branży elektrycznej w ramach budowy</w:t>
      </w:r>
      <w:r>
        <w:rPr>
          <w:sz w:val="18"/>
          <w:szCs w:val="18"/>
        </w:rPr>
        <w:t xml:space="preserve"> sieci kanalizacji sanitarnej.  </w:t>
      </w:r>
    </w:p>
    <w:p w14:paraId="0650368A" w14:textId="77777777" w:rsidR="00991C75" w:rsidRPr="006E2F94" w:rsidRDefault="00991C75" w:rsidP="00991C75">
      <w:pPr>
        <w:spacing w:after="0" w:line="360" w:lineRule="auto"/>
        <w:rPr>
          <w:sz w:val="18"/>
          <w:szCs w:val="18"/>
        </w:rPr>
      </w:pPr>
      <w:r w:rsidRPr="006E2F94">
        <w:rPr>
          <w:sz w:val="18"/>
          <w:szCs w:val="18"/>
        </w:rPr>
        <w:t>Uwaga:</w:t>
      </w:r>
    </w:p>
    <w:p w14:paraId="4E48FB0A" w14:textId="77777777" w:rsidR="00991C75" w:rsidRPr="006E2F94" w:rsidRDefault="00991C75" w:rsidP="00991C75">
      <w:pPr>
        <w:spacing w:after="0" w:line="360" w:lineRule="auto"/>
        <w:rPr>
          <w:sz w:val="18"/>
          <w:szCs w:val="18"/>
        </w:rPr>
      </w:pPr>
      <w:r w:rsidRPr="006E2F94">
        <w:rPr>
          <w:sz w:val="18"/>
          <w:szCs w:val="18"/>
        </w:rPr>
        <w:t>1) Uprawnienia, o których mowa powyżej powinny być zgodne z ustawą z dnia 7 lipca 1994 r. Prawo budowlane (tj. Dz. U. z 2021 r. poz. 2351 ze zm.) oraz Rozporządzenie Ministra Inwestycji i Rozwoju w sprawie przygotowania zawodowego do wykonywania samodzielnych funkcji technicznych w budownictwie z dnia 29 kwietnia 2019 r. (Dz. U. z 2019 r. poz. 831).</w:t>
      </w:r>
    </w:p>
    <w:p w14:paraId="60D37D3B" w14:textId="77777777" w:rsidR="00991C75" w:rsidRPr="006E2F94" w:rsidRDefault="00991C75" w:rsidP="00991C75">
      <w:pPr>
        <w:spacing w:after="0" w:line="360" w:lineRule="auto"/>
        <w:rPr>
          <w:sz w:val="18"/>
          <w:szCs w:val="18"/>
        </w:rPr>
      </w:pPr>
      <w:r w:rsidRPr="006E2F94">
        <w:rPr>
          <w:sz w:val="18"/>
          <w:szCs w:val="18"/>
        </w:rPr>
        <w:t>2) Dopuszcza się uprawnienia równoważne (w zakresie koniecznym do wykonania przedmiotu zamówienia) – dla osób, które posiadają uprawnienia uzyskane przed dniem wejścia w życie ustawy z dnia 7 lipca 1994 r. Prawo budowlane lub stwierdzenia posiadania przygotowania zawodowego do pełnienia samodzielnych funkcji technicznych w budownictwie i zachowały uprawnienia do pełnienia tych funkcji w dotychczasowym zakresie.</w:t>
      </w:r>
    </w:p>
    <w:p w14:paraId="2C782F07" w14:textId="77777777" w:rsidR="00991C75" w:rsidRDefault="00991C75" w:rsidP="00991C75">
      <w:pPr>
        <w:spacing w:after="0" w:line="360" w:lineRule="auto"/>
        <w:rPr>
          <w:sz w:val="18"/>
          <w:szCs w:val="18"/>
        </w:rPr>
      </w:pPr>
      <w:r w:rsidRPr="006E2F94">
        <w:rPr>
          <w:sz w:val="18"/>
          <w:szCs w:val="18"/>
        </w:rPr>
        <w:t>3) W przypadku Wykonawców zagranicznych, dopuszcza się również kwalifikacje, zdobyte w innych państwach, na zasadach określonych w art. 12a ustawy z dnia 7 lipca 1994r. Prawo budowlane, z uwzględnieniem postanowień ustawy z dnia 22 grudnia 2015 r. o zasadach uznawania kwalifikacji zawodowych nabytych w państwach członkowskich Unii Europejskiej (tj. Dz. U. z 2021 r poz. 1646).</w:t>
      </w:r>
    </w:p>
    <w:p w14:paraId="19B0FD48" w14:textId="77777777" w:rsidR="00991C75" w:rsidRPr="00E37981" w:rsidRDefault="00991C75" w:rsidP="00991C75">
      <w:pPr>
        <w:spacing w:after="0" w:line="360" w:lineRule="auto"/>
        <w:rPr>
          <w:b/>
          <w:sz w:val="18"/>
          <w:szCs w:val="18"/>
        </w:rPr>
      </w:pPr>
      <w:r w:rsidRPr="00E37981">
        <w:rPr>
          <w:b/>
          <w:sz w:val="18"/>
          <w:szCs w:val="18"/>
        </w:rPr>
        <w:t>10. Oświadczenia i dokumenty, jakie zobowiązany jest dostarczyć Wykonawca w celu potwierdzenia warunków udziału w postępowaniu oraz wykazania braku podstaw wykluczenia (podmiotowe środki dowodowe)</w:t>
      </w:r>
    </w:p>
    <w:p w14:paraId="35F16F8D" w14:textId="77777777" w:rsidR="00991C75" w:rsidRPr="00D530B0" w:rsidRDefault="00991C75" w:rsidP="00991C75">
      <w:pPr>
        <w:spacing w:after="0" w:line="360" w:lineRule="auto"/>
        <w:rPr>
          <w:sz w:val="18"/>
          <w:szCs w:val="18"/>
        </w:rPr>
      </w:pPr>
      <w:r>
        <w:rPr>
          <w:sz w:val="18"/>
          <w:szCs w:val="18"/>
        </w:rPr>
        <w:t>10.</w:t>
      </w:r>
      <w:r w:rsidRPr="00D530B0">
        <w:rPr>
          <w:sz w:val="18"/>
          <w:szCs w:val="18"/>
        </w:rPr>
        <w:t>1. Do oferty Wykonawca zobowiązany jest dołączyć aktualne na dzień składania ofert oświadczenie o spełnianiu warunków udziału w postępowaniu oraz braku</w:t>
      </w:r>
      <w:r>
        <w:rPr>
          <w:sz w:val="18"/>
          <w:szCs w:val="18"/>
        </w:rPr>
        <w:t xml:space="preserve"> podstaw do wykluczenia z postę</w:t>
      </w:r>
      <w:r w:rsidRPr="00D530B0">
        <w:rPr>
          <w:sz w:val="18"/>
          <w:szCs w:val="18"/>
        </w:rPr>
        <w:t>powania.</w:t>
      </w:r>
    </w:p>
    <w:p w14:paraId="0A513723" w14:textId="77777777" w:rsidR="00991C75" w:rsidRPr="00D530B0" w:rsidRDefault="00991C75" w:rsidP="00991C75">
      <w:pPr>
        <w:spacing w:after="0" w:line="360" w:lineRule="auto"/>
        <w:rPr>
          <w:sz w:val="18"/>
          <w:szCs w:val="18"/>
        </w:rPr>
      </w:pPr>
      <w:r>
        <w:rPr>
          <w:sz w:val="18"/>
          <w:szCs w:val="18"/>
        </w:rPr>
        <w:t>10.</w:t>
      </w:r>
      <w:r w:rsidRPr="00D530B0">
        <w:rPr>
          <w:sz w:val="18"/>
          <w:szCs w:val="18"/>
        </w:rPr>
        <w:t>2. Informacje zawarte w oświadczeniu, o którym mowa w pkt. 1 stanowią wstępne potwierdzenie, że Wykonawca nie podlega wykluczeniu  z postępowania  oraz spełnia warunki udziału w postępowaniu.</w:t>
      </w:r>
    </w:p>
    <w:p w14:paraId="68BCF50E" w14:textId="77777777" w:rsidR="00991C75" w:rsidRPr="00D530B0" w:rsidRDefault="00991C75" w:rsidP="00991C75">
      <w:pPr>
        <w:spacing w:after="0" w:line="360" w:lineRule="auto"/>
        <w:rPr>
          <w:sz w:val="18"/>
          <w:szCs w:val="18"/>
        </w:rPr>
      </w:pPr>
      <w:r>
        <w:rPr>
          <w:sz w:val="18"/>
          <w:szCs w:val="18"/>
        </w:rPr>
        <w:t>10.3</w:t>
      </w:r>
      <w:r w:rsidRPr="00D530B0">
        <w:rPr>
          <w:sz w:val="18"/>
          <w:szCs w:val="18"/>
        </w:rPr>
        <w:t>. Podmiotowe środki dowodowe wymagane od wykonawcy obejmują:</w:t>
      </w:r>
    </w:p>
    <w:p w14:paraId="341214E5" w14:textId="77777777" w:rsidR="00991C75" w:rsidRPr="00D530B0" w:rsidRDefault="00991C75" w:rsidP="00991C75">
      <w:pPr>
        <w:spacing w:after="0" w:line="360" w:lineRule="auto"/>
        <w:rPr>
          <w:sz w:val="18"/>
          <w:szCs w:val="18"/>
        </w:rPr>
      </w:pPr>
      <w:r>
        <w:rPr>
          <w:sz w:val="18"/>
          <w:szCs w:val="18"/>
        </w:rPr>
        <w:t>1</w:t>
      </w:r>
      <w:r w:rsidRPr="00D530B0">
        <w:rPr>
          <w:sz w:val="18"/>
          <w:szCs w:val="18"/>
        </w:rPr>
        <w:t>) Odpis lub informacja z Krajowego Rejestru Sądowego lub Centralnej Ewidencji i Informacji o Działalności Gospodarczej w zakresie art. 109 ust. 1 pkt 4 ustawy pzp, sporządzonych nie wcześniej niż 3 miesiące przed jej złożeniem, jeżeli odrębne przepisy wymagają wpisu do rejestru lub ewidencji.</w:t>
      </w:r>
    </w:p>
    <w:p w14:paraId="34B863DE" w14:textId="77777777" w:rsidR="00991C75" w:rsidRPr="00D530B0" w:rsidRDefault="00991C75" w:rsidP="00991C75">
      <w:pPr>
        <w:spacing w:after="0" w:line="360" w:lineRule="auto"/>
        <w:rPr>
          <w:sz w:val="18"/>
          <w:szCs w:val="18"/>
        </w:rPr>
      </w:pPr>
      <w:r>
        <w:rPr>
          <w:sz w:val="18"/>
          <w:szCs w:val="18"/>
        </w:rPr>
        <w:t>2</w:t>
      </w:r>
      <w:r w:rsidRPr="00D530B0">
        <w:rPr>
          <w:sz w:val="18"/>
          <w:szCs w:val="18"/>
        </w:rPr>
        <w:t>)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20DC0ADA" w14:textId="77777777" w:rsidR="00991C75" w:rsidRPr="00D530B0" w:rsidRDefault="00991C75" w:rsidP="00991C75">
      <w:pPr>
        <w:spacing w:after="0" w:line="360" w:lineRule="auto"/>
        <w:rPr>
          <w:sz w:val="18"/>
          <w:szCs w:val="18"/>
        </w:rPr>
      </w:pPr>
      <w:r>
        <w:rPr>
          <w:sz w:val="18"/>
          <w:szCs w:val="18"/>
        </w:rPr>
        <w:t>10.4</w:t>
      </w:r>
      <w:r w:rsidRPr="00D530B0">
        <w:rPr>
          <w:sz w:val="18"/>
          <w:szCs w:val="18"/>
        </w:rPr>
        <w:t>. Zamawiający nie wzywa do złożenia podmiotowych środków</w:t>
      </w:r>
      <w:r>
        <w:rPr>
          <w:sz w:val="18"/>
          <w:szCs w:val="18"/>
        </w:rPr>
        <w:t xml:space="preserve"> </w:t>
      </w:r>
      <w:r w:rsidRPr="00D530B0">
        <w:rPr>
          <w:sz w:val="18"/>
          <w:szCs w:val="18"/>
        </w:rPr>
        <w:t>dowodowych, jeżeli może je uzyskać za pomocą bezpłatnych i ogólnodostępnych baz danych, w szczególności rejestrów publicznych w rozumieniu ustawy z dnia 17 lutego 2005 roku o informatyzacji działalności podmiotów realizujących zadania publiczne, o ile wykonawca wskazał w oświadczeniu, o którym mowa w art. 125 ust. 1 pzp dane umożliwiające dostęp do tych środków.</w:t>
      </w:r>
    </w:p>
    <w:p w14:paraId="34990073" w14:textId="77777777" w:rsidR="00991C75" w:rsidRPr="00D530B0" w:rsidRDefault="00991C75" w:rsidP="00991C75">
      <w:pPr>
        <w:spacing w:after="0" w:line="360" w:lineRule="auto"/>
        <w:rPr>
          <w:sz w:val="18"/>
          <w:szCs w:val="18"/>
        </w:rPr>
      </w:pPr>
      <w:r>
        <w:rPr>
          <w:sz w:val="18"/>
          <w:szCs w:val="18"/>
        </w:rPr>
        <w:t>10.5</w:t>
      </w:r>
      <w:r w:rsidRPr="00D530B0">
        <w:rPr>
          <w:sz w:val="18"/>
          <w:szCs w:val="18"/>
        </w:rPr>
        <w:t>. Wykonawca nie jest zobowiązany do złożenia podmiotowych środków dowodowych, które Zamawiający posiada, jeżeli Wykonawca wskaże te środki oraz potwierdzi ich prawidłowość i aktualność.</w:t>
      </w:r>
    </w:p>
    <w:p w14:paraId="6CB2F88B" w14:textId="77777777" w:rsidR="00991C75" w:rsidRPr="00D530B0" w:rsidRDefault="00991C75" w:rsidP="00991C75">
      <w:pPr>
        <w:spacing w:after="0" w:line="360" w:lineRule="auto"/>
        <w:rPr>
          <w:sz w:val="18"/>
          <w:szCs w:val="18"/>
        </w:rPr>
      </w:pPr>
      <w:r>
        <w:rPr>
          <w:sz w:val="18"/>
          <w:szCs w:val="18"/>
        </w:rPr>
        <w:t>10.6</w:t>
      </w:r>
      <w:r w:rsidRPr="00D530B0">
        <w:rPr>
          <w:sz w:val="18"/>
          <w:szCs w:val="18"/>
        </w:rPr>
        <w:t>. Zamawiający może na każdym etapie postępowania wezwać Wykonawców do złożenia wszystkich lub niektórych podmiotowych środków dowodowych aktualnych na dzień ich złożenia.</w:t>
      </w:r>
    </w:p>
    <w:p w14:paraId="28F5D240" w14:textId="77777777" w:rsidR="00991C75" w:rsidRPr="00E37981" w:rsidRDefault="00991C75" w:rsidP="00991C75">
      <w:pPr>
        <w:spacing w:after="0" w:line="360" w:lineRule="auto"/>
        <w:jc w:val="both"/>
        <w:rPr>
          <w:b/>
          <w:sz w:val="18"/>
          <w:szCs w:val="18"/>
        </w:rPr>
      </w:pPr>
      <w:r w:rsidRPr="00E37981">
        <w:rPr>
          <w:b/>
          <w:sz w:val="18"/>
          <w:szCs w:val="18"/>
        </w:rPr>
        <w:t>11.</w:t>
      </w:r>
      <w:r w:rsidRPr="00E37981">
        <w:rPr>
          <w:b/>
        </w:rPr>
        <w:t xml:space="preserve"> </w:t>
      </w:r>
      <w:r w:rsidRPr="00E37981">
        <w:rPr>
          <w:b/>
          <w:sz w:val="18"/>
          <w:szCs w:val="18"/>
        </w:rPr>
        <w:t>Klauzula informacyjna dotycząca przetwarzania danych osobowych</w:t>
      </w:r>
    </w:p>
    <w:p w14:paraId="798FAE7F" w14:textId="77777777" w:rsidR="00991C75" w:rsidRPr="00E37981" w:rsidRDefault="00991C75" w:rsidP="00991C75">
      <w:pPr>
        <w:spacing w:after="0" w:line="360" w:lineRule="auto"/>
        <w:jc w:val="both"/>
        <w:rPr>
          <w:sz w:val="18"/>
          <w:szCs w:val="18"/>
        </w:rPr>
      </w:pPr>
      <w:r w:rsidRPr="00E37981">
        <w:rPr>
          <w:sz w:val="18"/>
          <w:szCs w:val="18"/>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82648C2" w14:textId="77777777" w:rsidR="00991C75" w:rsidRPr="00E37981" w:rsidRDefault="00991C75" w:rsidP="00991C75">
      <w:pPr>
        <w:spacing w:after="0" w:line="360" w:lineRule="auto"/>
        <w:jc w:val="both"/>
        <w:rPr>
          <w:sz w:val="18"/>
          <w:szCs w:val="18"/>
        </w:rPr>
      </w:pPr>
      <w:r w:rsidRPr="00E37981">
        <w:rPr>
          <w:sz w:val="18"/>
          <w:szCs w:val="18"/>
        </w:rPr>
        <w:t>1) administratorem Pani/Pana danych osobowych jest Zamawiający - Gmina Staroźreby, ul. Płocka 18, 09-440 Staroźreby</w:t>
      </w:r>
    </w:p>
    <w:p w14:paraId="0FC1EF74" w14:textId="77777777" w:rsidR="00991C75" w:rsidRPr="00E37981" w:rsidRDefault="00991C75" w:rsidP="00991C75">
      <w:pPr>
        <w:spacing w:after="0" w:line="360" w:lineRule="auto"/>
        <w:jc w:val="both"/>
        <w:rPr>
          <w:sz w:val="18"/>
          <w:szCs w:val="18"/>
        </w:rPr>
      </w:pPr>
      <w:r w:rsidRPr="00E37981">
        <w:rPr>
          <w:sz w:val="18"/>
          <w:szCs w:val="18"/>
        </w:rPr>
        <w:t xml:space="preserve">2) administrator danych wyznaczył inspektora ochrony danych, można się z nim skontaktować pod adresem e-mail: iod@starozreby.pl </w:t>
      </w:r>
    </w:p>
    <w:p w14:paraId="1E0BF8BA" w14:textId="77777777" w:rsidR="00991C75" w:rsidRPr="00E37981" w:rsidRDefault="00991C75" w:rsidP="00991C75">
      <w:pPr>
        <w:spacing w:after="0" w:line="360" w:lineRule="auto"/>
        <w:jc w:val="both"/>
        <w:rPr>
          <w:sz w:val="18"/>
          <w:szCs w:val="18"/>
        </w:rPr>
      </w:pPr>
      <w:r w:rsidRPr="00E37981">
        <w:rPr>
          <w:sz w:val="18"/>
          <w:szCs w:val="18"/>
        </w:rPr>
        <w:t>3) Pani/Pana dane osobowe przetwarzane będą na podstawie art. 6 ust. 1 lit. c RODO w celu związanym z postępowaniem o udzielenie zamówienia publicznego na realizację projektu pn.: „</w:t>
      </w:r>
      <w:r>
        <w:rPr>
          <w:sz w:val="18"/>
          <w:szCs w:val="18"/>
        </w:rPr>
        <w:t>Zaprojektowanie i budowa sieci kanalizacji sanitarnej w miejscowości Opatówiec</w:t>
      </w:r>
      <w:r w:rsidRPr="00E37981">
        <w:rPr>
          <w:sz w:val="18"/>
          <w:szCs w:val="18"/>
        </w:rPr>
        <w:t xml:space="preserve">” prowadzonym w trybie </w:t>
      </w:r>
      <w:r>
        <w:rPr>
          <w:sz w:val="18"/>
          <w:szCs w:val="18"/>
        </w:rPr>
        <w:t>zamówienia z wolnej ręki</w:t>
      </w:r>
    </w:p>
    <w:p w14:paraId="4C51CB44" w14:textId="77777777" w:rsidR="00991C75" w:rsidRPr="00E37981" w:rsidRDefault="00991C75" w:rsidP="00991C75">
      <w:pPr>
        <w:spacing w:after="0" w:line="360" w:lineRule="auto"/>
        <w:jc w:val="both"/>
        <w:rPr>
          <w:sz w:val="18"/>
          <w:szCs w:val="18"/>
        </w:rPr>
      </w:pPr>
      <w:r w:rsidRPr="00E37981">
        <w:rPr>
          <w:sz w:val="18"/>
          <w:szCs w:val="18"/>
        </w:rPr>
        <w:t>4) odbiorcami Pani/Pana danych osobowych będą osoby lub podmioty, którym udostępniona zostanie dokumentacja postępowania w oparciu o art. 74 ustawy z dnia 11 września 2019 r. – Prawo zamówień publicznych (Dz. U. z 2021 r. poz. 1129 z późn. zm.);</w:t>
      </w:r>
    </w:p>
    <w:p w14:paraId="78EFC56B" w14:textId="77777777" w:rsidR="00991C75" w:rsidRPr="00E37981" w:rsidRDefault="00991C75" w:rsidP="00991C75">
      <w:pPr>
        <w:spacing w:after="0" w:line="360" w:lineRule="auto"/>
        <w:jc w:val="both"/>
        <w:rPr>
          <w:sz w:val="18"/>
          <w:szCs w:val="18"/>
        </w:rPr>
      </w:pPr>
      <w:r w:rsidRPr="00E37981">
        <w:rPr>
          <w:sz w:val="18"/>
          <w:szCs w:val="18"/>
        </w:rPr>
        <w:t>5) Pani/Pana dane osobowe będą przechowywane, zgodnie z art. 78 ust. 1 ustawy Pzp przez okres 4 lat od dnia zakończenia postępowania o udzielenie zamówienia, a jeżeli czas trwania umowy przekracza 4 lata, okres przechowywania obejmuje cały czas trwania umowy;</w:t>
      </w:r>
    </w:p>
    <w:p w14:paraId="21759248" w14:textId="77777777" w:rsidR="00991C75" w:rsidRPr="00E37981" w:rsidRDefault="00991C75" w:rsidP="00991C75">
      <w:pPr>
        <w:spacing w:after="0" w:line="360" w:lineRule="auto"/>
        <w:jc w:val="both"/>
        <w:rPr>
          <w:sz w:val="18"/>
          <w:szCs w:val="18"/>
        </w:rPr>
      </w:pPr>
      <w:r w:rsidRPr="00E37981">
        <w:rPr>
          <w:sz w:val="18"/>
          <w:szCs w:val="18"/>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679AA1A" w14:textId="77777777" w:rsidR="00991C75" w:rsidRPr="00E37981" w:rsidRDefault="00991C75" w:rsidP="00991C75">
      <w:pPr>
        <w:spacing w:after="0" w:line="360" w:lineRule="auto"/>
        <w:jc w:val="both"/>
        <w:rPr>
          <w:sz w:val="18"/>
          <w:szCs w:val="18"/>
        </w:rPr>
      </w:pPr>
      <w:r w:rsidRPr="00E37981">
        <w:rPr>
          <w:sz w:val="18"/>
          <w:szCs w:val="18"/>
        </w:rPr>
        <w:t>7) w odniesieniu do Pani/Pana danych osobowych decyzje nie będą podejmowane w sposób zautomatyzowany, stosowanie do art. 22 RODO;</w:t>
      </w:r>
    </w:p>
    <w:p w14:paraId="747F6808" w14:textId="77777777" w:rsidR="00991C75" w:rsidRPr="00E37981" w:rsidRDefault="00991C75" w:rsidP="00991C75">
      <w:pPr>
        <w:spacing w:after="0" w:line="360" w:lineRule="auto"/>
        <w:jc w:val="both"/>
        <w:rPr>
          <w:sz w:val="18"/>
          <w:szCs w:val="18"/>
        </w:rPr>
      </w:pPr>
      <w:r w:rsidRPr="00E37981">
        <w:rPr>
          <w:sz w:val="18"/>
          <w:szCs w:val="18"/>
        </w:rPr>
        <w:t>8) posiada Pani/Pan:</w:t>
      </w:r>
    </w:p>
    <w:p w14:paraId="56C6EAC6" w14:textId="77777777" w:rsidR="00991C75" w:rsidRPr="00E37981" w:rsidRDefault="00991C75" w:rsidP="00991C75">
      <w:pPr>
        <w:spacing w:after="0" w:line="360" w:lineRule="auto"/>
        <w:jc w:val="both"/>
        <w:rPr>
          <w:sz w:val="18"/>
          <w:szCs w:val="18"/>
        </w:rPr>
      </w:pPr>
      <w:r w:rsidRPr="00E37981">
        <w:rPr>
          <w:sz w:val="18"/>
          <w:szCs w:val="18"/>
        </w:rPr>
        <w:t>a) na podstawie art. 15 RODO prawo dostępu do danych osobowych Pani/Pana dotyczących;</w:t>
      </w:r>
    </w:p>
    <w:p w14:paraId="28298F1D" w14:textId="77777777" w:rsidR="00991C75" w:rsidRPr="00E37981" w:rsidRDefault="00991C75" w:rsidP="00991C75">
      <w:pPr>
        <w:spacing w:after="0" w:line="360" w:lineRule="auto"/>
        <w:jc w:val="both"/>
        <w:rPr>
          <w:sz w:val="18"/>
          <w:szCs w:val="18"/>
        </w:rPr>
      </w:pPr>
      <w:r w:rsidRPr="00E37981">
        <w:rPr>
          <w:sz w:val="18"/>
          <w:szCs w:val="18"/>
        </w:rPr>
        <w:t>b) na podstawie art. 16 RODO prawo do sprostowania Pani/Pana danych osobowych **;</w:t>
      </w:r>
    </w:p>
    <w:p w14:paraId="5D641590" w14:textId="77777777" w:rsidR="00991C75" w:rsidRPr="00E37981" w:rsidRDefault="00991C75" w:rsidP="00991C75">
      <w:pPr>
        <w:spacing w:after="0" w:line="360" w:lineRule="auto"/>
        <w:jc w:val="both"/>
        <w:rPr>
          <w:sz w:val="18"/>
          <w:szCs w:val="18"/>
        </w:rPr>
      </w:pPr>
      <w:r w:rsidRPr="00E37981">
        <w:rPr>
          <w:sz w:val="18"/>
          <w:szCs w:val="18"/>
        </w:rPr>
        <w:t xml:space="preserve">c) na podstawie art. 18 RODO prawo żądania od administratora ograniczenia przetwarzania danych osobowych z zastrzeżeniem przypadków, o których mowa w art. 18 ust. 2 RODO ***;  </w:t>
      </w:r>
    </w:p>
    <w:p w14:paraId="639C20D5" w14:textId="77777777" w:rsidR="00991C75" w:rsidRPr="00E37981" w:rsidRDefault="00991C75" w:rsidP="00991C75">
      <w:pPr>
        <w:spacing w:after="0" w:line="360" w:lineRule="auto"/>
        <w:jc w:val="both"/>
        <w:rPr>
          <w:sz w:val="18"/>
          <w:szCs w:val="18"/>
        </w:rPr>
      </w:pPr>
      <w:r w:rsidRPr="00E37981">
        <w:rPr>
          <w:sz w:val="18"/>
          <w:szCs w:val="18"/>
        </w:rPr>
        <w:t>d) prawo do wniesienia skargi do Prezesa Urzędu Ochrony Danych Osobowych, gdy uzna Pani/Pan, że przetwarzanie danych osobowych Pani/Pana dotyczących narusza przepisy RODO;</w:t>
      </w:r>
    </w:p>
    <w:p w14:paraId="77A47E51" w14:textId="77777777" w:rsidR="00991C75" w:rsidRPr="00E37981" w:rsidRDefault="00991C75" w:rsidP="00991C75">
      <w:pPr>
        <w:spacing w:after="0" w:line="360" w:lineRule="auto"/>
        <w:jc w:val="both"/>
        <w:rPr>
          <w:sz w:val="18"/>
          <w:szCs w:val="18"/>
        </w:rPr>
      </w:pPr>
      <w:r w:rsidRPr="00E37981">
        <w:rPr>
          <w:sz w:val="18"/>
          <w:szCs w:val="18"/>
        </w:rPr>
        <w:t>9) nie przysługuje Pani/Panu:</w:t>
      </w:r>
    </w:p>
    <w:p w14:paraId="7C8EDBB0" w14:textId="77777777" w:rsidR="00991C75" w:rsidRPr="00E37981" w:rsidRDefault="00991C75" w:rsidP="00991C75">
      <w:pPr>
        <w:spacing w:after="0" w:line="360" w:lineRule="auto"/>
        <w:jc w:val="both"/>
        <w:rPr>
          <w:sz w:val="18"/>
          <w:szCs w:val="18"/>
        </w:rPr>
      </w:pPr>
      <w:r w:rsidRPr="00E37981">
        <w:rPr>
          <w:sz w:val="18"/>
          <w:szCs w:val="18"/>
        </w:rPr>
        <w:t>a) w związku z art. 17 ust. 3 lit. b, d lub e RODO prawo do usunięcia danych osobowych;</w:t>
      </w:r>
    </w:p>
    <w:p w14:paraId="0F8EEF4B" w14:textId="77777777" w:rsidR="00991C75" w:rsidRPr="00E37981" w:rsidRDefault="00991C75" w:rsidP="00991C75">
      <w:pPr>
        <w:spacing w:after="0" w:line="360" w:lineRule="auto"/>
        <w:jc w:val="both"/>
        <w:rPr>
          <w:sz w:val="18"/>
          <w:szCs w:val="18"/>
        </w:rPr>
      </w:pPr>
      <w:r w:rsidRPr="00E37981">
        <w:rPr>
          <w:sz w:val="18"/>
          <w:szCs w:val="18"/>
        </w:rPr>
        <w:t>b) prawo do przenoszenia danych osobowych, o którym mowa w art. 20 RODO;</w:t>
      </w:r>
    </w:p>
    <w:p w14:paraId="797EC990" w14:textId="77777777" w:rsidR="00991C75" w:rsidRPr="00E37981" w:rsidRDefault="00991C75" w:rsidP="00991C75">
      <w:pPr>
        <w:spacing w:after="0" w:line="360" w:lineRule="auto"/>
        <w:jc w:val="both"/>
        <w:rPr>
          <w:sz w:val="18"/>
          <w:szCs w:val="18"/>
        </w:rPr>
      </w:pPr>
      <w:r w:rsidRPr="00E37981">
        <w:rPr>
          <w:sz w:val="18"/>
          <w:szCs w:val="18"/>
        </w:rPr>
        <w:t xml:space="preserve">c) na podstawie art. 21 RODO prawo sprzeciwu, wobec przetwarzania danych osobowych, gdyż podstawą prawną przetwarzania Pani/Pana danych osobowych jest art. 6 ust. 1 lit. c RODO. </w:t>
      </w:r>
    </w:p>
    <w:p w14:paraId="100797CB" w14:textId="77777777" w:rsidR="00991C75" w:rsidRPr="00E37981" w:rsidRDefault="00991C75" w:rsidP="00991C75">
      <w:pPr>
        <w:spacing w:after="0" w:line="360" w:lineRule="auto"/>
        <w:jc w:val="both"/>
        <w:rPr>
          <w:sz w:val="14"/>
          <w:szCs w:val="18"/>
        </w:rPr>
      </w:pPr>
      <w:r w:rsidRPr="00E37981">
        <w:rPr>
          <w:sz w:val="14"/>
          <w:szCs w:val="18"/>
        </w:rPr>
        <w:t>* Wyjaśnienie: informacja w tym zakresie jest wymagana, jeżeli w odniesieniu do danego administratora lub podmiotu przetwarzającego istnieje obowiązek wyznaczenia inspektora ochrony danych osobowych.</w:t>
      </w:r>
    </w:p>
    <w:p w14:paraId="0E57119A" w14:textId="77777777" w:rsidR="00991C75" w:rsidRPr="00E37981" w:rsidRDefault="00991C75" w:rsidP="00991C75">
      <w:pPr>
        <w:spacing w:after="0" w:line="360" w:lineRule="auto"/>
        <w:jc w:val="both"/>
        <w:rPr>
          <w:sz w:val="14"/>
          <w:szCs w:val="18"/>
        </w:rPr>
      </w:pPr>
      <w:r w:rsidRPr="00E37981">
        <w:rPr>
          <w:sz w:val="14"/>
          <w:szCs w:val="18"/>
        </w:rPr>
        <w:t>** Wyjaśnienie: skorzystanie z prawa do sprostowania nie może skutk</w:t>
      </w:r>
      <w:r>
        <w:rPr>
          <w:sz w:val="14"/>
          <w:szCs w:val="18"/>
        </w:rPr>
        <w:t xml:space="preserve">ować zmianą wyniku postępowania </w:t>
      </w:r>
      <w:r w:rsidRPr="00E37981">
        <w:rPr>
          <w:sz w:val="14"/>
          <w:szCs w:val="18"/>
        </w:rPr>
        <w:t>o udzielenie zamówienia publicznego ani zmianą postanowień umowy w zakresie niezgodnym z ustawą Pzp oraz nie może naruszać integralności protokołu oraz jego załączników.</w:t>
      </w:r>
    </w:p>
    <w:p w14:paraId="3D4B0608" w14:textId="77777777" w:rsidR="00991C75" w:rsidRDefault="00991C75" w:rsidP="00991C75">
      <w:pPr>
        <w:spacing w:after="0" w:line="360" w:lineRule="auto"/>
        <w:jc w:val="both"/>
        <w:rPr>
          <w:sz w:val="14"/>
          <w:szCs w:val="18"/>
        </w:rPr>
      </w:pPr>
      <w:r w:rsidRPr="00E37981">
        <w:rPr>
          <w:sz w:val="14"/>
          <w:szCs w:val="18"/>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AA50DF4" w14:textId="77777777" w:rsidR="00A076F2" w:rsidRDefault="00A076F2" w:rsidP="00991C75">
      <w:pPr>
        <w:spacing w:after="0" w:line="360" w:lineRule="auto"/>
        <w:jc w:val="both"/>
        <w:rPr>
          <w:sz w:val="14"/>
          <w:szCs w:val="18"/>
        </w:rPr>
      </w:pPr>
    </w:p>
    <w:p w14:paraId="59153ADB" w14:textId="77777777" w:rsidR="00A076F2" w:rsidRDefault="00A076F2" w:rsidP="00991C75">
      <w:pPr>
        <w:spacing w:after="0" w:line="360" w:lineRule="auto"/>
        <w:jc w:val="both"/>
        <w:rPr>
          <w:sz w:val="14"/>
          <w:szCs w:val="18"/>
        </w:rPr>
      </w:pPr>
    </w:p>
    <w:p w14:paraId="02332685" w14:textId="77777777" w:rsidR="00991C75" w:rsidRPr="008836C1" w:rsidRDefault="00991C75" w:rsidP="00991C75">
      <w:pPr>
        <w:pStyle w:val="Tekstpodstawowywcity2"/>
        <w:spacing w:after="0" w:line="360" w:lineRule="auto"/>
        <w:ind w:left="0"/>
        <w:jc w:val="both"/>
        <w:rPr>
          <w:b/>
          <w:sz w:val="18"/>
          <w:szCs w:val="18"/>
          <w:lang w:eastAsia="pl-PL"/>
        </w:rPr>
      </w:pPr>
      <w:r w:rsidRPr="008836C1">
        <w:rPr>
          <w:b/>
          <w:sz w:val="18"/>
          <w:szCs w:val="18"/>
        </w:rPr>
        <w:t>12.</w:t>
      </w:r>
      <w:r w:rsidRPr="008836C1">
        <w:rPr>
          <w:b/>
          <w:sz w:val="18"/>
          <w:szCs w:val="18"/>
          <w:lang w:eastAsia="pl-PL"/>
        </w:rPr>
        <w:t xml:space="preserve"> Wymagania w zakresie zatrudnienia na podstawie stosunku pracy, w okolicznościach, o których mowa w art. 95 ustawy pzp.</w:t>
      </w:r>
    </w:p>
    <w:p w14:paraId="7F5965F9" w14:textId="28354556" w:rsidR="00991C75" w:rsidRPr="008836C1" w:rsidRDefault="00991C75" w:rsidP="00991C75">
      <w:pPr>
        <w:pStyle w:val="Tekstpodstawowywcity2"/>
        <w:spacing w:after="0" w:line="360" w:lineRule="auto"/>
        <w:ind w:left="0"/>
        <w:rPr>
          <w:rFonts w:cs="Times"/>
          <w:sz w:val="18"/>
          <w:szCs w:val="18"/>
        </w:rPr>
      </w:pPr>
      <w:r w:rsidRPr="008836C1">
        <w:rPr>
          <w:sz w:val="18"/>
          <w:szCs w:val="18"/>
        </w:rPr>
        <w:t xml:space="preserve">1) Stosownie do treści art. 95 ust. 1 Ustawy Pzp Zamawiający wymaga zatrudnienia przez Wykonawcę lub podwykonawcę na podstawie stosunku pracy osób wykonujących wskazane przez Zamawiającego poniżej czynności w zakresie realizacji zamówienia, jeżeli wykonanie tych czynności polega na wykonaniu pracy w sposób określony w art. 22 § 1 ustawy z dnia 26 czerwca 1974 r. - Kodeks pracy (Dz. U. z 2022 r. poz. 1510). Rodzaje czynności związanych z realizacją zamówienia, których dotyczą wymagania zatrudnienia na podstawie stosunku pracy przez Wykonawcę lub podwykonawcę osób wykonujących czynności w trakcie realizacji zamówienia: </w:t>
      </w:r>
      <w:r w:rsidRPr="008836C1">
        <w:rPr>
          <w:i/>
          <w:sz w:val="18"/>
          <w:szCs w:val="18"/>
        </w:rPr>
        <w:t xml:space="preserve">pracownicy fizyczni wykonujący roboty w branży </w:t>
      </w:r>
      <w:r w:rsidR="00A076F2">
        <w:rPr>
          <w:i/>
          <w:sz w:val="18"/>
          <w:szCs w:val="18"/>
        </w:rPr>
        <w:t>sanitarnej</w:t>
      </w:r>
      <w:r w:rsidRPr="008836C1">
        <w:rPr>
          <w:i/>
          <w:sz w:val="18"/>
          <w:szCs w:val="18"/>
        </w:rPr>
        <w:t>.</w:t>
      </w:r>
    </w:p>
    <w:p w14:paraId="23AA015D" w14:textId="77777777" w:rsidR="00991C75" w:rsidRPr="008836C1" w:rsidRDefault="00991C75" w:rsidP="00991C75">
      <w:pPr>
        <w:pStyle w:val="Tekstpodstawowywcity2"/>
        <w:spacing w:after="0" w:line="360" w:lineRule="auto"/>
        <w:ind w:left="0"/>
        <w:jc w:val="both"/>
        <w:rPr>
          <w:sz w:val="18"/>
          <w:szCs w:val="18"/>
        </w:rPr>
      </w:pPr>
      <w:r w:rsidRPr="008836C1">
        <w:rPr>
          <w:sz w:val="18"/>
          <w:szCs w:val="18"/>
        </w:rPr>
        <w:t xml:space="preserve">2) Wymóg nie dotyczy czynności wykonywanych przez osoby sprawujące funkcje kierownika robót oraz inne osoby pełniące samodzielnie funkcje techniczne w budownictwie, osób wykonujących usługę geodezyjną, z zielenią, dostawców urządzeń i materiałów budowlanych. </w:t>
      </w:r>
    </w:p>
    <w:p w14:paraId="4C031996" w14:textId="77777777" w:rsidR="00991C75" w:rsidRPr="008836C1" w:rsidRDefault="00991C75" w:rsidP="00991C75">
      <w:pPr>
        <w:pStyle w:val="Tekstpodstawowywcity2"/>
        <w:spacing w:after="0" w:line="360" w:lineRule="auto"/>
        <w:ind w:left="0"/>
        <w:rPr>
          <w:sz w:val="18"/>
          <w:szCs w:val="18"/>
        </w:rPr>
      </w:pPr>
      <w:r w:rsidRPr="008836C1">
        <w:rPr>
          <w:sz w:val="18"/>
          <w:szCs w:val="18"/>
        </w:rPr>
        <w:t>3) W celu weryfikacji zatrudniania, przez wykonawcę lub podwykonawcę, na podstawie umowy o pracę, osób wykonujących wskazane przez zamawiającego czynności w zakresie realizacji zamówienia, Zamawiający przewiduje możliwość żądania n/w dokumentów:</w:t>
      </w:r>
    </w:p>
    <w:p w14:paraId="2DF9704D"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a) oświadczenia zatrudnionego pracownika,</w:t>
      </w:r>
    </w:p>
    <w:p w14:paraId="55560786"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b) oświadczenia wykonawcy lub podwykonawcy o zatrudnieniu pracownika na podstawie umowy o pracę</w:t>
      </w:r>
    </w:p>
    <w:p w14:paraId="606B7971"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c) poświadczonej za zgodność z oryginałem kopii umowy o pracę zatrudnionego pracownika,</w:t>
      </w:r>
    </w:p>
    <w:p w14:paraId="161ED51F" w14:textId="77777777" w:rsidR="00991C75" w:rsidRPr="008836C1" w:rsidRDefault="00991C75" w:rsidP="00991C75">
      <w:pPr>
        <w:spacing w:after="0" w:line="360" w:lineRule="auto"/>
        <w:jc w:val="both"/>
        <w:rPr>
          <w:rFonts w:ascii="Calibri" w:hAnsi="Calibri"/>
          <w:sz w:val="18"/>
          <w:szCs w:val="18"/>
          <w:u w:val="single"/>
        </w:rPr>
      </w:pPr>
      <w:r w:rsidRPr="008836C1">
        <w:rPr>
          <w:rFonts w:ascii="Calibri" w:hAnsi="Calibri"/>
          <w:sz w:val="18"/>
          <w:szCs w:val="18"/>
        </w:rPr>
        <w:t>d) innych dokumentów np.:</w:t>
      </w:r>
    </w:p>
    <w:p w14:paraId="37E2BD69"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 poświadczoną za zgodność z oryginałem odpowiednio przez Wykonawcę lub podwykonawcę</w:t>
      </w:r>
      <w:r w:rsidRPr="008836C1">
        <w:rPr>
          <w:rFonts w:ascii="Calibri" w:hAnsi="Calibri"/>
          <w:b/>
          <w:sz w:val="18"/>
          <w:szCs w:val="18"/>
        </w:rPr>
        <w:t xml:space="preserve"> </w:t>
      </w:r>
      <w:r w:rsidRPr="008836C1">
        <w:rPr>
          <w:rFonts w:ascii="Calibri" w:hAnsi="Calibri"/>
          <w:sz w:val="18"/>
          <w:szCs w:val="18"/>
        </w:rPr>
        <w:t>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(tj. w szczególności bez adresów, nr PESEL pracowników). Imię i nazwisko pracownika nie podlega animizacji. Informacje takie jak: data zawarcia umowy, rodzaj umowy o pracę i wymiar etatu powinny być możliwe do zidentyfikowania</w:t>
      </w:r>
    </w:p>
    <w:p w14:paraId="10893300"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 zaświadczenie właściwego oddziału ZUS</w:t>
      </w:r>
      <w:r w:rsidRPr="008836C1">
        <w:rPr>
          <w:rFonts w:ascii="Calibri" w:hAnsi="Calibri"/>
          <w:b/>
          <w:sz w:val="18"/>
          <w:szCs w:val="18"/>
        </w:rPr>
        <w:t>,</w:t>
      </w:r>
      <w:r w:rsidRPr="008836C1">
        <w:rPr>
          <w:rFonts w:ascii="Calibri" w:hAnsi="Calibri"/>
          <w:sz w:val="18"/>
          <w:szCs w:val="18"/>
        </w:rPr>
        <w:t xml:space="preserve"> potwierdzające opłacanie przez Wykonawcę lub podwykonawcę składek na ubezpieczenia społeczne i zdrowotne z tytułu zatrudnienia na podstawie umów o pracę za ostatni okres rozliczeniowy,</w:t>
      </w:r>
    </w:p>
    <w:p w14:paraId="7A762FE8"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r w:rsidRPr="008836C1">
        <w:rPr>
          <w:rFonts w:ascii="Calibri" w:hAnsi="Calibri"/>
          <w:i/>
          <w:sz w:val="18"/>
          <w:szCs w:val="18"/>
        </w:rPr>
        <w:t>.</w:t>
      </w:r>
      <w:r w:rsidRPr="008836C1">
        <w:rPr>
          <w:rFonts w:ascii="Calibri" w:hAnsi="Calibri"/>
          <w:sz w:val="18"/>
          <w:szCs w:val="18"/>
        </w:rPr>
        <w:t xml:space="preserve"> Imię i nazwisko pracownika nie podlega animizacji</w:t>
      </w:r>
    </w:p>
    <w:p w14:paraId="2318DE3B" w14:textId="77777777" w:rsidR="00991C75" w:rsidRPr="008836C1" w:rsidRDefault="00991C75" w:rsidP="00991C75">
      <w:pPr>
        <w:pStyle w:val="Tekstpodstawowywcity2"/>
        <w:spacing w:after="0" w:line="360" w:lineRule="auto"/>
        <w:ind w:left="0"/>
        <w:jc w:val="both"/>
        <w:rPr>
          <w:sz w:val="18"/>
          <w:szCs w:val="18"/>
        </w:rPr>
      </w:pPr>
      <w:r w:rsidRPr="008836C1">
        <w:rPr>
          <w:rFonts w:eastAsiaTheme="minorHAnsi" w:cstheme="minorBidi"/>
          <w:noProof/>
          <w:sz w:val="18"/>
          <w:szCs w:val="18"/>
        </w:rPr>
        <w:t xml:space="preserve">4) </w:t>
      </w:r>
      <w:r w:rsidRPr="008836C1">
        <w:rPr>
          <w:sz w:val="18"/>
          <w:szCs w:val="18"/>
        </w:rPr>
        <w:t>Wymienione dokumenty w pkt. 3)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0C123628" w14:textId="77777777" w:rsidR="00991C75" w:rsidRPr="008836C1" w:rsidRDefault="00991C75" w:rsidP="00991C75">
      <w:pPr>
        <w:pStyle w:val="Tekstpodstawowywcity2"/>
        <w:spacing w:after="0" w:line="360" w:lineRule="auto"/>
        <w:ind w:left="0"/>
        <w:jc w:val="both"/>
        <w:rPr>
          <w:sz w:val="18"/>
          <w:szCs w:val="18"/>
        </w:rPr>
      </w:pPr>
      <w:r w:rsidRPr="008836C1">
        <w:rPr>
          <w:sz w:val="18"/>
          <w:szCs w:val="18"/>
        </w:rPr>
        <w:t>5) Zamawiający wymaga na dzień podpisania umowy dostarczenia przez Wykonawcę, Podwykonawcę dokumentu wymienionego w pkt. 3 lit b) z danymi wymienionymi w pkt. 4</w:t>
      </w:r>
    </w:p>
    <w:p w14:paraId="31B46344" w14:textId="77777777" w:rsidR="00991C75" w:rsidRPr="008836C1" w:rsidRDefault="00991C75" w:rsidP="00991C75">
      <w:pPr>
        <w:pStyle w:val="Tekstpodstawowywcity2"/>
        <w:spacing w:after="0" w:line="360" w:lineRule="auto"/>
        <w:ind w:left="0"/>
        <w:jc w:val="both"/>
        <w:rPr>
          <w:sz w:val="18"/>
          <w:szCs w:val="18"/>
        </w:rPr>
      </w:pPr>
      <w:r w:rsidRPr="008836C1">
        <w:rPr>
          <w:sz w:val="18"/>
          <w:szCs w:val="18"/>
        </w:rPr>
        <w:t>6) Uprawnienia zamawiającego w zakresie kontroli spełniania przez wykonawcę wymagań związanych z zatrudnianiem tych osób oraz sankcji z tytułu niespełnienia tych wymagań:</w:t>
      </w:r>
    </w:p>
    <w:p w14:paraId="7050ED29"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lastRenderedPageBreak/>
        <w:t>a) Zamawiający zastrzega sobie możliwość kontroli zatrudnienia osób przez cały okres realizacji wykonywanych przez nich czynności, w szczególności poprzez:</w:t>
      </w:r>
    </w:p>
    <w:p w14:paraId="6BA72658"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 xml:space="preserve">- wezwanie pisemne do złożenia w terminie 5 dni roboczych dokumentu lub dokumentów z wymienionych w pkt. 3 </w:t>
      </w:r>
    </w:p>
    <w:p w14:paraId="0676DFE7"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 w przypadku wątpliwości co do przestrzegania prawa pracy przez wykonawcę lub podwykonawcę, zamawiający może zwrócić się o przeprowadzenie kontroli przez Państwową Inspekcję Pracy.</w:t>
      </w:r>
    </w:p>
    <w:p w14:paraId="197863FB"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 xml:space="preserve">b) Sankcje z tytułu niespełnienia wymagań w zakresie zatrudnienia przez wykonawcę lub podwykonawcę na podstawie umowy o pracę osób wykonujących wskazane przez Zamawiającego czynności w zakresie realizacji zamówienia: </w:t>
      </w:r>
    </w:p>
    <w:p w14:paraId="3AA05D77"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 brak złożenia oświadczenia o którym mowa w pkt. 5) – w wysokości 100,00 zł za każdy dzień zwłoki, maksymalnie do kwoty 10.000 zł</w:t>
      </w:r>
    </w:p>
    <w:p w14:paraId="352E6A6F"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 brak złożenia dokumentów na wezwanie Zamawiającego i we wskazanym przez niego zakresie, o których mowa w pkt. 6, a) – w wysokości 100,00 zł za każdy dzień zwłoki, do maksymalnej kwoty 10.000 zł</w:t>
      </w:r>
    </w:p>
    <w:p w14:paraId="50B5F3BF" w14:textId="77777777" w:rsidR="00991C75" w:rsidRDefault="00991C75" w:rsidP="00991C75">
      <w:pPr>
        <w:spacing w:after="0" w:line="360" w:lineRule="auto"/>
        <w:jc w:val="both"/>
        <w:rPr>
          <w:rFonts w:ascii="Calibri" w:hAnsi="Calibri"/>
          <w:sz w:val="18"/>
          <w:szCs w:val="18"/>
        </w:rPr>
      </w:pPr>
      <w:r w:rsidRPr="008836C1">
        <w:rPr>
          <w:rFonts w:ascii="Calibri" w:hAnsi="Calibri"/>
          <w:sz w:val="18"/>
          <w:szCs w:val="18"/>
        </w:rPr>
        <w:t xml:space="preserve">- w przypadku pozyskania przez Zamawiającego informacji z Państwowej Inspekcji Pracy o przypadkach wykonywaniu pracy przez osobę lub osoby nie zatrudnione w oparciu o umowę o pracę – w wysokości każdorazowo 500,00 zł. Wysokość kary dotyczy każdej osoby, która została ujawniona przez PIP.  </w:t>
      </w:r>
    </w:p>
    <w:p w14:paraId="5FFB259B" w14:textId="37332B9C" w:rsidR="0023341E" w:rsidRPr="00984DDF" w:rsidRDefault="0023341E" w:rsidP="00991C75">
      <w:pPr>
        <w:spacing w:after="0" w:line="360" w:lineRule="auto"/>
        <w:jc w:val="both"/>
        <w:rPr>
          <w:rFonts w:ascii="Calibri" w:hAnsi="Calibri"/>
          <w:b/>
          <w:sz w:val="18"/>
          <w:szCs w:val="18"/>
        </w:rPr>
      </w:pPr>
      <w:r w:rsidRPr="00984DDF">
        <w:rPr>
          <w:rFonts w:ascii="Calibri" w:hAnsi="Calibri"/>
          <w:b/>
          <w:sz w:val="18"/>
          <w:szCs w:val="18"/>
        </w:rPr>
        <w:t>13. Załączniki:</w:t>
      </w:r>
    </w:p>
    <w:p w14:paraId="40DE9CD3" w14:textId="30173095" w:rsidR="0023341E" w:rsidRDefault="0023341E" w:rsidP="00991C75">
      <w:pPr>
        <w:spacing w:after="0" w:line="360" w:lineRule="auto"/>
        <w:jc w:val="both"/>
        <w:rPr>
          <w:rFonts w:ascii="Calibri" w:hAnsi="Calibri"/>
          <w:sz w:val="18"/>
          <w:szCs w:val="18"/>
        </w:rPr>
      </w:pPr>
      <w:r>
        <w:rPr>
          <w:rFonts w:ascii="Calibri" w:hAnsi="Calibri"/>
          <w:sz w:val="18"/>
          <w:szCs w:val="18"/>
        </w:rPr>
        <w:t xml:space="preserve">1) </w:t>
      </w:r>
      <w:r w:rsidR="00984DDF">
        <w:rPr>
          <w:rFonts w:ascii="Calibri" w:hAnsi="Calibri"/>
          <w:sz w:val="18"/>
          <w:szCs w:val="18"/>
        </w:rPr>
        <w:t>Specyfikacja Warunków Zamówienia – załącznik nr 1,</w:t>
      </w:r>
    </w:p>
    <w:p w14:paraId="1E5F1A53" w14:textId="6B7D0ED9" w:rsidR="00984DDF" w:rsidRDefault="00984DDF" w:rsidP="00991C75">
      <w:pPr>
        <w:spacing w:after="0" w:line="360" w:lineRule="auto"/>
        <w:jc w:val="both"/>
        <w:rPr>
          <w:rFonts w:ascii="Calibri" w:hAnsi="Calibri"/>
          <w:sz w:val="18"/>
          <w:szCs w:val="18"/>
        </w:rPr>
      </w:pPr>
      <w:r>
        <w:rPr>
          <w:rFonts w:ascii="Calibri" w:hAnsi="Calibri"/>
          <w:sz w:val="18"/>
          <w:szCs w:val="18"/>
        </w:rPr>
        <w:t>2) Oświadczenie Wykonawcy składane na podstawie art. 125 ust. 1 ustawy pzp – załącznik nr 2,</w:t>
      </w:r>
    </w:p>
    <w:p w14:paraId="332E31ED" w14:textId="378A92DB" w:rsidR="00984DDF" w:rsidRDefault="00984DDF" w:rsidP="00991C75">
      <w:pPr>
        <w:spacing w:after="0" w:line="360" w:lineRule="auto"/>
        <w:jc w:val="both"/>
        <w:rPr>
          <w:rFonts w:ascii="Calibri" w:hAnsi="Calibri"/>
          <w:sz w:val="18"/>
          <w:szCs w:val="18"/>
        </w:rPr>
      </w:pPr>
      <w:r>
        <w:rPr>
          <w:rFonts w:ascii="Calibri" w:hAnsi="Calibri"/>
          <w:sz w:val="18"/>
          <w:szCs w:val="18"/>
        </w:rPr>
        <w:t>3) Formularz ofertowy – załącznik nr 3,</w:t>
      </w:r>
    </w:p>
    <w:p w14:paraId="0DE01514" w14:textId="25D4179F" w:rsidR="00984DDF" w:rsidRDefault="00984DDF" w:rsidP="00991C75">
      <w:pPr>
        <w:spacing w:after="0" w:line="360" w:lineRule="auto"/>
        <w:jc w:val="both"/>
        <w:rPr>
          <w:rFonts w:ascii="Calibri" w:hAnsi="Calibri"/>
          <w:sz w:val="18"/>
          <w:szCs w:val="18"/>
        </w:rPr>
      </w:pPr>
      <w:r>
        <w:rPr>
          <w:rFonts w:ascii="Calibri" w:hAnsi="Calibri"/>
          <w:sz w:val="18"/>
          <w:szCs w:val="18"/>
        </w:rPr>
        <w:t>4) Projekt umowy – załącznik nr 4.</w:t>
      </w:r>
    </w:p>
    <w:p w14:paraId="549AE84E" w14:textId="6B05FA73" w:rsidR="00A22B82" w:rsidRPr="008836C1" w:rsidRDefault="00A22B82" w:rsidP="00991C75">
      <w:pPr>
        <w:spacing w:after="0" w:line="360" w:lineRule="auto"/>
        <w:jc w:val="both"/>
        <w:rPr>
          <w:rFonts w:ascii="Calibri" w:hAnsi="Calibri"/>
          <w:sz w:val="18"/>
          <w:szCs w:val="18"/>
        </w:rPr>
      </w:pPr>
      <w:r>
        <w:rPr>
          <w:rFonts w:ascii="Calibri" w:hAnsi="Calibri"/>
          <w:sz w:val="18"/>
          <w:szCs w:val="18"/>
        </w:rPr>
        <w:t>5) Program funkcionalno-użytkowy</w:t>
      </w:r>
    </w:p>
    <w:p w14:paraId="6F54D4E7" w14:textId="77777777" w:rsidR="00991C75" w:rsidRDefault="00991C75" w:rsidP="00991C75">
      <w:pPr>
        <w:spacing w:after="0" w:line="360" w:lineRule="auto"/>
        <w:jc w:val="both"/>
        <w:rPr>
          <w:sz w:val="14"/>
          <w:szCs w:val="18"/>
        </w:rPr>
      </w:pPr>
    </w:p>
    <w:p w14:paraId="24789F0D" w14:textId="77777777" w:rsidR="00991C75" w:rsidRDefault="00991C75" w:rsidP="00991C75">
      <w:pPr>
        <w:spacing w:after="0" w:line="360" w:lineRule="auto"/>
        <w:jc w:val="both"/>
        <w:rPr>
          <w:sz w:val="14"/>
          <w:szCs w:val="18"/>
        </w:rPr>
      </w:pPr>
    </w:p>
    <w:p w14:paraId="427A7663" w14:textId="77777777" w:rsidR="00991C75" w:rsidRDefault="00991C75" w:rsidP="00991C75">
      <w:pPr>
        <w:spacing w:after="0" w:line="360" w:lineRule="auto"/>
        <w:jc w:val="both"/>
        <w:rPr>
          <w:sz w:val="14"/>
          <w:szCs w:val="18"/>
        </w:rPr>
      </w:pPr>
    </w:p>
    <w:p w14:paraId="6F1C846F" w14:textId="77777777" w:rsidR="00991C75" w:rsidRDefault="00991C75" w:rsidP="00991C75">
      <w:pPr>
        <w:spacing w:after="0" w:line="360" w:lineRule="auto"/>
        <w:jc w:val="both"/>
        <w:rPr>
          <w:sz w:val="14"/>
          <w:szCs w:val="18"/>
        </w:rPr>
      </w:pPr>
    </w:p>
    <w:p w14:paraId="341199AD" w14:textId="77777777" w:rsidR="00991C75" w:rsidRDefault="00991C75" w:rsidP="00991C75">
      <w:pPr>
        <w:spacing w:after="0" w:line="360" w:lineRule="auto"/>
        <w:jc w:val="both"/>
        <w:rPr>
          <w:sz w:val="14"/>
          <w:szCs w:val="18"/>
        </w:rPr>
      </w:pPr>
    </w:p>
    <w:p w14:paraId="2241455C" w14:textId="77777777" w:rsidR="00991C75" w:rsidRDefault="00991C75" w:rsidP="00991C75">
      <w:pPr>
        <w:spacing w:after="0" w:line="360" w:lineRule="auto"/>
        <w:jc w:val="both"/>
        <w:rPr>
          <w:sz w:val="14"/>
          <w:szCs w:val="18"/>
        </w:rPr>
      </w:pPr>
    </w:p>
    <w:p w14:paraId="3D0EA726" w14:textId="77777777" w:rsidR="00991C75" w:rsidRDefault="00991C75" w:rsidP="00991C75">
      <w:pPr>
        <w:spacing w:after="0" w:line="360" w:lineRule="auto"/>
        <w:jc w:val="both"/>
        <w:rPr>
          <w:sz w:val="14"/>
          <w:szCs w:val="18"/>
        </w:rPr>
      </w:pPr>
    </w:p>
    <w:p w14:paraId="762F36A4" w14:textId="77777777" w:rsidR="00991C75" w:rsidRDefault="00991C75" w:rsidP="00991C75">
      <w:pPr>
        <w:spacing w:after="0" w:line="360" w:lineRule="auto"/>
        <w:jc w:val="both"/>
        <w:rPr>
          <w:sz w:val="14"/>
          <w:szCs w:val="18"/>
        </w:rPr>
      </w:pPr>
    </w:p>
    <w:p w14:paraId="0C50299E" w14:textId="77777777" w:rsidR="00991C75" w:rsidRDefault="00991C75" w:rsidP="00991C75">
      <w:pPr>
        <w:spacing w:after="0" w:line="360" w:lineRule="auto"/>
        <w:jc w:val="both"/>
        <w:rPr>
          <w:sz w:val="14"/>
          <w:szCs w:val="18"/>
        </w:rPr>
      </w:pPr>
    </w:p>
    <w:p w14:paraId="72FBE20B" w14:textId="77777777" w:rsidR="00991C75" w:rsidRDefault="00991C75" w:rsidP="00991C75">
      <w:pPr>
        <w:spacing w:after="0" w:line="360" w:lineRule="auto"/>
        <w:jc w:val="both"/>
        <w:rPr>
          <w:sz w:val="14"/>
          <w:szCs w:val="18"/>
        </w:rPr>
      </w:pPr>
    </w:p>
    <w:p w14:paraId="441BAB4B" w14:textId="77777777" w:rsidR="00991C75" w:rsidRDefault="00991C75" w:rsidP="00991C75">
      <w:pPr>
        <w:spacing w:after="0" w:line="360" w:lineRule="auto"/>
        <w:jc w:val="both"/>
        <w:rPr>
          <w:sz w:val="14"/>
          <w:szCs w:val="18"/>
        </w:rPr>
      </w:pPr>
    </w:p>
    <w:p w14:paraId="47F15692" w14:textId="77777777" w:rsidR="00F134D3" w:rsidRDefault="00F134D3" w:rsidP="00991C75">
      <w:pPr>
        <w:spacing w:after="0" w:line="360" w:lineRule="auto"/>
        <w:jc w:val="both"/>
        <w:rPr>
          <w:sz w:val="14"/>
          <w:szCs w:val="18"/>
        </w:rPr>
      </w:pPr>
    </w:p>
    <w:p w14:paraId="1092F1EA" w14:textId="77777777" w:rsidR="00F134D3" w:rsidRDefault="00F134D3" w:rsidP="00991C75">
      <w:pPr>
        <w:spacing w:after="0" w:line="360" w:lineRule="auto"/>
        <w:jc w:val="both"/>
        <w:rPr>
          <w:sz w:val="14"/>
          <w:szCs w:val="18"/>
        </w:rPr>
      </w:pPr>
    </w:p>
    <w:p w14:paraId="0187CBAF" w14:textId="77777777" w:rsidR="001F12FF" w:rsidRDefault="001F12FF" w:rsidP="00991C75">
      <w:pPr>
        <w:spacing w:after="0" w:line="360" w:lineRule="auto"/>
        <w:jc w:val="both"/>
        <w:rPr>
          <w:sz w:val="14"/>
          <w:szCs w:val="18"/>
        </w:rPr>
      </w:pPr>
    </w:p>
    <w:p w14:paraId="519DA89A" w14:textId="77777777" w:rsidR="001F12FF" w:rsidRDefault="001F12FF" w:rsidP="00991C75">
      <w:pPr>
        <w:spacing w:after="0" w:line="360" w:lineRule="auto"/>
        <w:jc w:val="both"/>
        <w:rPr>
          <w:sz w:val="14"/>
          <w:szCs w:val="18"/>
        </w:rPr>
      </w:pPr>
    </w:p>
    <w:p w14:paraId="285A0659" w14:textId="77777777" w:rsidR="001F12FF" w:rsidRDefault="001F12FF" w:rsidP="00991C75">
      <w:pPr>
        <w:spacing w:after="0" w:line="360" w:lineRule="auto"/>
        <w:jc w:val="both"/>
        <w:rPr>
          <w:sz w:val="14"/>
          <w:szCs w:val="18"/>
        </w:rPr>
      </w:pPr>
    </w:p>
    <w:p w14:paraId="20B24094" w14:textId="77777777" w:rsidR="001F12FF" w:rsidRDefault="001F12FF" w:rsidP="00991C75">
      <w:pPr>
        <w:spacing w:after="0" w:line="360" w:lineRule="auto"/>
        <w:jc w:val="both"/>
        <w:rPr>
          <w:sz w:val="14"/>
          <w:szCs w:val="18"/>
        </w:rPr>
      </w:pPr>
    </w:p>
    <w:p w14:paraId="716422BD" w14:textId="77777777" w:rsidR="001F12FF" w:rsidRDefault="001F12FF" w:rsidP="00991C75">
      <w:pPr>
        <w:spacing w:after="0" w:line="360" w:lineRule="auto"/>
        <w:jc w:val="both"/>
        <w:rPr>
          <w:sz w:val="14"/>
          <w:szCs w:val="18"/>
        </w:rPr>
      </w:pPr>
    </w:p>
    <w:p w14:paraId="2995969C" w14:textId="77777777" w:rsidR="001F12FF" w:rsidRDefault="001F12FF" w:rsidP="00991C75">
      <w:pPr>
        <w:spacing w:after="0" w:line="360" w:lineRule="auto"/>
        <w:jc w:val="both"/>
        <w:rPr>
          <w:sz w:val="14"/>
          <w:szCs w:val="18"/>
        </w:rPr>
      </w:pPr>
    </w:p>
    <w:p w14:paraId="6ABFB284" w14:textId="77777777" w:rsidR="001F12FF" w:rsidRDefault="001F12FF" w:rsidP="00991C75">
      <w:pPr>
        <w:spacing w:after="0" w:line="360" w:lineRule="auto"/>
        <w:jc w:val="both"/>
        <w:rPr>
          <w:sz w:val="14"/>
          <w:szCs w:val="18"/>
        </w:rPr>
      </w:pPr>
    </w:p>
    <w:p w14:paraId="5730559B" w14:textId="77777777" w:rsidR="001F12FF" w:rsidRDefault="001F12FF" w:rsidP="00991C75">
      <w:pPr>
        <w:spacing w:after="0" w:line="360" w:lineRule="auto"/>
        <w:jc w:val="both"/>
        <w:rPr>
          <w:sz w:val="14"/>
          <w:szCs w:val="18"/>
        </w:rPr>
      </w:pPr>
    </w:p>
    <w:p w14:paraId="74510B79" w14:textId="77777777" w:rsidR="001F12FF" w:rsidRDefault="001F12FF" w:rsidP="00991C75">
      <w:pPr>
        <w:spacing w:after="0" w:line="360" w:lineRule="auto"/>
        <w:jc w:val="both"/>
        <w:rPr>
          <w:sz w:val="14"/>
          <w:szCs w:val="18"/>
        </w:rPr>
      </w:pPr>
    </w:p>
    <w:p w14:paraId="64321DEF" w14:textId="77777777" w:rsidR="001F12FF" w:rsidRDefault="001F12FF" w:rsidP="00991C75">
      <w:pPr>
        <w:spacing w:after="0" w:line="360" w:lineRule="auto"/>
        <w:jc w:val="both"/>
        <w:rPr>
          <w:sz w:val="14"/>
          <w:szCs w:val="18"/>
        </w:rPr>
      </w:pPr>
    </w:p>
    <w:p w14:paraId="71B35920" w14:textId="77777777" w:rsidR="001F12FF" w:rsidRDefault="001F12FF" w:rsidP="00991C75">
      <w:pPr>
        <w:spacing w:after="0" w:line="360" w:lineRule="auto"/>
        <w:jc w:val="both"/>
        <w:rPr>
          <w:sz w:val="14"/>
          <w:szCs w:val="18"/>
        </w:rPr>
      </w:pPr>
    </w:p>
    <w:p w14:paraId="086F11C5" w14:textId="77777777" w:rsidR="001F12FF" w:rsidRDefault="001F12FF" w:rsidP="00991C75">
      <w:pPr>
        <w:spacing w:after="0" w:line="360" w:lineRule="auto"/>
        <w:jc w:val="both"/>
        <w:rPr>
          <w:sz w:val="14"/>
          <w:szCs w:val="18"/>
        </w:rPr>
      </w:pPr>
    </w:p>
    <w:p w14:paraId="3B0CE56F" w14:textId="77777777" w:rsidR="001F12FF" w:rsidRDefault="001F12FF" w:rsidP="00991C75">
      <w:pPr>
        <w:spacing w:after="0" w:line="360" w:lineRule="auto"/>
        <w:jc w:val="both"/>
        <w:rPr>
          <w:sz w:val="14"/>
          <w:szCs w:val="18"/>
        </w:rPr>
      </w:pPr>
    </w:p>
    <w:p w14:paraId="74873A47" w14:textId="77777777" w:rsidR="00991C75" w:rsidRPr="00B3214D" w:rsidRDefault="00991C75" w:rsidP="00991C75">
      <w:pPr>
        <w:tabs>
          <w:tab w:val="left" w:pos="1305"/>
        </w:tabs>
        <w:spacing w:after="0" w:line="360" w:lineRule="auto"/>
        <w:jc w:val="right"/>
        <w:rPr>
          <w:rFonts w:eastAsia="Times New Roman" w:cs="Arial"/>
          <w:b/>
          <w:i/>
          <w:sz w:val="16"/>
          <w:szCs w:val="16"/>
          <w:lang w:eastAsia="pl-PL"/>
        </w:rPr>
      </w:pPr>
      <w:r w:rsidRPr="00B3214D">
        <w:rPr>
          <w:rFonts w:eastAsia="Times New Roman" w:cs="Arial"/>
          <w:b/>
          <w:i/>
          <w:sz w:val="16"/>
          <w:szCs w:val="16"/>
          <w:lang w:eastAsia="pl-PL"/>
        </w:rPr>
        <w:t xml:space="preserve">Załącznik nr </w:t>
      </w:r>
      <w:r>
        <w:rPr>
          <w:rFonts w:eastAsia="Times New Roman" w:cs="Arial"/>
          <w:b/>
          <w:i/>
          <w:sz w:val="16"/>
          <w:szCs w:val="16"/>
          <w:lang w:eastAsia="pl-PL"/>
        </w:rPr>
        <w:t>2</w:t>
      </w:r>
      <w:r w:rsidRPr="00B3214D">
        <w:rPr>
          <w:rFonts w:eastAsia="Times New Roman" w:cs="Arial"/>
          <w:b/>
          <w:i/>
          <w:sz w:val="16"/>
          <w:szCs w:val="16"/>
          <w:lang w:eastAsia="pl-PL"/>
        </w:rPr>
        <w:t xml:space="preserve"> do </w:t>
      </w:r>
      <w:r>
        <w:rPr>
          <w:rFonts w:eastAsia="Times New Roman" w:cs="Arial"/>
          <w:b/>
          <w:i/>
          <w:sz w:val="16"/>
          <w:szCs w:val="16"/>
          <w:lang w:eastAsia="pl-PL"/>
        </w:rPr>
        <w:t>zaproszenia do negocjacji</w:t>
      </w:r>
    </w:p>
    <w:p w14:paraId="02D3B46D" w14:textId="77777777" w:rsidR="00991C75" w:rsidRPr="001F2712" w:rsidRDefault="00991C75" w:rsidP="00991C75">
      <w:pPr>
        <w:spacing w:after="0" w:line="360" w:lineRule="auto"/>
        <w:rPr>
          <w:rFonts w:eastAsia="Calibri" w:cs="Times New Roman"/>
          <w:sz w:val="12"/>
          <w:szCs w:val="20"/>
        </w:rPr>
      </w:pPr>
    </w:p>
    <w:p w14:paraId="0EBD6C2D" w14:textId="77777777" w:rsidR="00991C75" w:rsidRPr="00ED4C2D" w:rsidRDefault="00991C75" w:rsidP="00991C75">
      <w:pPr>
        <w:spacing w:after="0" w:line="360" w:lineRule="auto"/>
        <w:ind w:left="5246" w:firstLine="708"/>
        <w:rPr>
          <w:rFonts w:ascii="Calibri" w:hAnsi="Calibri" w:cs="Arial"/>
          <w:b/>
          <w:sz w:val="18"/>
          <w:szCs w:val="18"/>
        </w:rPr>
      </w:pPr>
      <w:r>
        <w:rPr>
          <w:rFonts w:ascii="Calibri" w:hAnsi="Calibri" w:cs="Arial"/>
          <w:b/>
          <w:sz w:val="18"/>
          <w:szCs w:val="18"/>
        </w:rPr>
        <w:t xml:space="preserve">  </w:t>
      </w:r>
      <w:r w:rsidRPr="00ED4C2D">
        <w:rPr>
          <w:rFonts w:ascii="Calibri" w:hAnsi="Calibri" w:cs="Arial"/>
          <w:b/>
          <w:sz w:val="18"/>
          <w:szCs w:val="18"/>
        </w:rPr>
        <w:t>Zamawiający:</w:t>
      </w:r>
    </w:p>
    <w:p w14:paraId="13EBC522" w14:textId="77777777" w:rsidR="00991C75" w:rsidRPr="00ED4C2D" w:rsidRDefault="00991C75" w:rsidP="00991C75">
      <w:pPr>
        <w:spacing w:after="0" w:line="360" w:lineRule="auto"/>
        <w:ind w:left="5954"/>
        <w:rPr>
          <w:rFonts w:ascii="Calibri" w:hAnsi="Calibri" w:cs="Arial"/>
          <w:b/>
          <w:sz w:val="18"/>
          <w:szCs w:val="18"/>
        </w:rPr>
      </w:pPr>
      <w:r w:rsidRPr="00ED4C2D">
        <w:rPr>
          <w:rFonts w:ascii="Calibri" w:hAnsi="Calibri" w:cs="Arial"/>
          <w:b/>
          <w:sz w:val="18"/>
          <w:szCs w:val="18"/>
        </w:rPr>
        <w:t>GMINA STAROŹREBY</w:t>
      </w:r>
    </w:p>
    <w:p w14:paraId="56F6581B" w14:textId="77777777" w:rsidR="00991C75" w:rsidRDefault="00991C75" w:rsidP="00991C75">
      <w:pPr>
        <w:spacing w:after="0" w:line="360" w:lineRule="auto"/>
        <w:ind w:left="5954"/>
        <w:rPr>
          <w:rFonts w:ascii="Calibri" w:hAnsi="Calibri" w:cs="Arial"/>
          <w:sz w:val="18"/>
          <w:szCs w:val="18"/>
        </w:rPr>
      </w:pPr>
      <w:r>
        <w:rPr>
          <w:rFonts w:ascii="Calibri" w:hAnsi="Calibri" w:cs="Arial"/>
          <w:sz w:val="18"/>
          <w:szCs w:val="18"/>
        </w:rPr>
        <w:t>ul. Płocka 18</w:t>
      </w:r>
    </w:p>
    <w:p w14:paraId="439EEAD6" w14:textId="77777777" w:rsidR="00991C75" w:rsidRPr="00ED4C2D" w:rsidRDefault="00991C75" w:rsidP="00991C75">
      <w:pPr>
        <w:spacing w:after="0" w:line="240" w:lineRule="auto"/>
        <w:ind w:left="5954"/>
        <w:rPr>
          <w:rFonts w:ascii="Calibri" w:hAnsi="Calibri" w:cs="Arial"/>
          <w:sz w:val="18"/>
          <w:szCs w:val="18"/>
        </w:rPr>
      </w:pPr>
      <w:r>
        <w:rPr>
          <w:rFonts w:ascii="Calibri" w:hAnsi="Calibri" w:cs="Arial"/>
          <w:sz w:val="18"/>
          <w:szCs w:val="18"/>
        </w:rPr>
        <w:t>09-440 Staroźreby</w:t>
      </w:r>
    </w:p>
    <w:p w14:paraId="42A3E437" w14:textId="77777777" w:rsidR="00991C75" w:rsidRPr="00ED4C2D" w:rsidRDefault="00991C75" w:rsidP="00991C75">
      <w:pPr>
        <w:spacing w:after="0" w:line="240" w:lineRule="auto"/>
        <w:rPr>
          <w:rFonts w:ascii="Calibri" w:hAnsi="Calibri" w:cs="Arial"/>
          <w:i/>
          <w:sz w:val="12"/>
          <w:szCs w:val="16"/>
        </w:rPr>
      </w:pPr>
      <w:r>
        <w:rPr>
          <w:rFonts w:ascii="Calibri" w:hAnsi="Calibri" w:cs="Arial"/>
          <w:i/>
          <w:sz w:val="18"/>
          <w:szCs w:val="18"/>
        </w:rPr>
        <w:t xml:space="preserve">                                                                                                                                                 </w:t>
      </w:r>
      <w:r w:rsidRPr="00ED4C2D">
        <w:rPr>
          <w:rFonts w:ascii="Calibri" w:hAnsi="Calibri" w:cs="Arial"/>
          <w:i/>
          <w:sz w:val="12"/>
          <w:szCs w:val="16"/>
        </w:rPr>
        <w:t>(pełna nazwa/firma, adres)</w:t>
      </w:r>
    </w:p>
    <w:p w14:paraId="2476EEF8" w14:textId="77777777" w:rsidR="00991C75" w:rsidRPr="00ED4C2D" w:rsidRDefault="00991C75" w:rsidP="00991C75">
      <w:pPr>
        <w:spacing w:after="0" w:line="480" w:lineRule="auto"/>
        <w:rPr>
          <w:rFonts w:ascii="Calibri" w:hAnsi="Calibri" w:cs="Arial"/>
          <w:b/>
          <w:sz w:val="18"/>
          <w:szCs w:val="18"/>
        </w:rPr>
      </w:pPr>
      <w:r w:rsidRPr="00ED4C2D">
        <w:rPr>
          <w:rFonts w:ascii="Calibri" w:hAnsi="Calibri" w:cs="Arial"/>
          <w:b/>
          <w:sz w:val="18"/>
          <w:szCs w:val="18"/>
        </w:rPr>
        <w:t>Wykonawca:</w:t>
      </w:r>
    </w:p>
    <w:p w14:paraId="01BA6389" w14:textId="77777777" w:rsidR="00991C75" w:rsidRPr="00ED4C2D" w:rsidRDefault="00991C75" w:rsidP="00991C75">
      <w:pPr>
        <w:spacing w:after="0" w:line="240" w:lineRule="auto"/>
        <w:ind w:right="5954"/>
        <w:rPr>
          <w:rFonts w:ascii="Calibri" w:hAnsi="Calibri" w:cs="Arial"/>
          <w:sz w:val="18"/>
          <w:szCs w:val="18"/>
        </w:rPr>
      </w:pPr>
      <w:r w:rsidRPr="00ED4C2D">
        <w:rPr>
          <w:rFonts w:ascii="Calibri" w:hAnsi="Calibri" w:cs="Arial"/>
          <w:sz w:val="18"/>
          <w:szCs w:val="18"/>
        </w:rPr>
        <w:t>……………………………………</w:t>
      </w:r>
      <w:r>
        <w:rPr>
          <w:rFonts w:ascii="Calibri" w:hAnsi="Calibri" w:cs="Arial"/>
          <w:sz w:val="18"/>
          <w:szCs w:val="18"/>
        </w:rPr>
        <w:t>…………………………</w:t>
      </w:r>
    </w:p>
    <w:p w14:paraId="66891E2A" w14:textId="77777777" w:rsidR="00991C75" w:rsidRPr="00ED4C2D" w:rsidRDefault="00991C75" w:rsidP="00991C75">
      <w:pPr>
        <w:spacing w:line="240" w:lineRule="auto"/>
        <w:ind w:right="5953"/>
        <w:rPr>
          <w:rFonts w:ascii="Calibri" w:hAnsi="Calibri" w:cs="Arial"/>
          <w:i/>
          <w:sz w:val="12"/>
          <w:szCs w:val="18"/>
        </w:rPr>
      </w:pPr>
      <w:r w:rsidRPr="00ED4C2D">
        <w:rPr>
          <w:rFonts w:ascii="Calibri" w:hAnsi="Calibri" w:cs="Arial"/>
          <w:i/>
          <w:sz w:val="12"/>
          <w:szCs w:val="18"/>
        </w:rPr>
        <w:t>(pełna nazwa/firma, adres, w zależności od podmiotu: NIP/PESEL, KRS/CEiDG)</w:t>
      </w:r>
    </w:p>
    <w:p w14:paraId="35570F39" w14:textId="77777777" w:rsidR="00991C75" w:rsidRPr="00ED4C2D" w:rsidRDefault="00991C75" w:rsidP="00991C75">
      <w:pPr>
        <w:spacing w:after="0" w:line="480" w:lineRule="auto"/>
        <w:rPr>
          <w:rFonts w:ascii="Calibri" w:hAnsi="Calibri" w:cs="Arial"/>
          <w:sz w:val="18"/>
          <w:szCs w:val="18"/>
          <w:u w:val="single"/>
        </w:rPr>
      </w:pPr>
      <w:r w:rsidRPr="00ED4C2D">
        <w:rPr>
          <w:rFonts w:ascii="Calibri" w:hAnsi="Calibri" w:cs="Arial"/>
          <w:sz w:val="18"/>
          <w:szCs w:val="18"/>
          <w:u w:val="single"/>
        </w:rPr>
        <w:t>reprezentowany przez:</w:t>
      </w:r>
    </w:p>
    <w:p w14:paraId="67EFBFA4" w14:textId="77777777" w:rsidR="00991C75" w:rsidRPr="00ED4C2D" w:rsidRDefault="00991C75" w:rsidP="00991C75">
      <w:pPr>
        <w:spacing w:after="0" w:line="240" w:lineRule="auto"/>
        <w:ind w:right="5954"/>
        <w:rPr>
          <w:rFonts w:ascii="Calibri" w:hAnsi="Calibri" w:cs="Arial"/>
          <w:sz w:val="18"/>
          <w:szCs w:val="18"/>
        </w:rPr>
      </w:pPr>
      <w:r w:rsidRPr="00ED4C2D">
        <w:rPr>
          <w:rFonts w:ascii="Calibri" w:hAnsi="Calibri" w:cs="Arial"/>
          <w:sz w:val="18"/>
          <w:szCs w:val="18"/>
        </w:rPr>
        <w:t>……………………………………</w:t>
      </w:r>
      <w:r>
        <w:rPr>
          <w:rFonts w:ascii="Calibri" w:hAnsi="Calibri" w:cs="Arial"/>
          <w:sz w:val="18"/>
          <w:szCs w:val="18"/>
        </w:rPr>
        <w:t>………………………..</w:t>
      </w:r>
    </w:p>
    <w:p w14:paraId="7397F0C9" w14:textId="77777777" w:rsidR="00991C75" w:rsidRPr="00ED4C2D" w:rsidRDefault="00991C75" w:rsidP="00991C75">
      <w:pPr>
        <w:spacing w:after="0" w:line="240" w:lineRule="auto"/>
        <w:ind w:right="5953"/>
        <w:rPr>
          <w:rFonts w:ascii="Calibri" w:hAnsi="Calibri" w:cs="Arial"/>
          <w:i/>
          <w:sz w:val="12"/>
          <w:szCs w:val="18"/>
        </w:rPr>
      </w:pPr>
      <w:r w:rsidRPr="00ED4C2D">
        <w:rPr>
          <w:rFonts w:ascii="Calibri" w:hAnsi="Calibri" w:cs="Arial"/>
          <w:i/>
          <w:sz w:val="12"/>
          <w:szCs w:val="18"/>
        </w:rPr>
        <w:t>(imię, nazwisko, stanowisko/podstawa do  reprezentacji)</w:t>
      </w:r>
    </w:p>
    <w:p w14:paraId="26FD32AD" w14:textId="77777777" w:rsidR="00991C75" w:rsidRPr="00ED4C2D" w:rsidRDefault="00991C75" w:rsidP="00991C75">
      <w:pPr>
        <w:spacing w:after="120" w:line="360" w:lineRule="auto"/>
        <w:rPr>
          <w:rFonts w:ascii="Calibri" w:hAnsi="Calibri" w:cs="Arial"/>
          <w:b/>
          <w:sz w:val="18"/>
          <w:szCs w:val="18"/>
          <w:u w:val="single"/>
        </w:rPr>
      </w:pPr>
    </w:p>
    <w:p w14:paraId="5A8DE0CD" w14:textId="77777777" w:rsidR="00991C75" w:rsidRPr="009D3D9C" w:rsidRDefault="00991C75" w:rsidP="00991C75">
      <w:pPr>
        <w:spacing w:after="0" w:line="276" w:lineRule="auto"/>
        <w:jc w:val="center"/>
        <w:rPr>
          <w:rFonts w:ascii="Calibri" w:hAnsi="Calibri" w:cs="Arial"/>
          <w:b/>
          <w:sz w:val="28"/>
          <w:szCs w:val="28"/>
        </w:rPr>
      </w:pPr>
      <w:r w:rsidRPr="009D3D9C">
        <w:rPr>
          <w:rFonts w:ascii="Calibri" w:hAnsi="Calibri" w:cs="Arial"/>
          <w:b/>
          <w:sz w:val="28"/>
          <w:szCs w:val="28"/>
        </w:rPr>
        <w:t>Oświadczenia Wykonawcy</w:t>
      </w:r>
    </w:p>
    <w:p w14:paraId="0FF5FD08" w14:textId="77777777" w:rsidR="00991C75" w:rsidRPr="009D3D9C" w:rsidRDefault="00991C75" w:rsidP="00991C75">
      <w:pPr>
        <w:spacing w:after="0" w:line="276" w:lineRule="auto"/>
        <w:jc w:val="center"/>
        <w:rPr>
          <w:rFonts w:ascii="Calibri" w:hAnsi="Calibri" w:cs="Arial"/>
          <w:b/>
          <w:sz w:val="24"/>
          <w:szCs w:val="24"/>
        </w:rPr>
      </w:pPr>
      <w:r w:rsidRPr="009D3D9C">
        <w:rPr>
          <w:rFonts w:ascii="Calibri" w:hAnsi="Calibri" w:cs="Arial"/>
          <w:b/>
          <w:sz w:val="24"/>
          <w:szCs w:val="24"/>
        </w:rPr>
        <w:t xml:space="preserve">składane na podstawie art. 125 ust. 1 ustawy Pzp </w:t>
      </w:r>
    </w:p>
    <w:p w14:paraId="6AF8C63D" w14:textId="77777777" w:rsidR="00991C75" w:rsidRPr="00CB589C" w:rsidRDefault="00991C75" w:rsidP="00991C75">
      <w:pPr>
        <w:spacing w:after="0" w:line="276" w:lineRule="auto"/>
        <w:jc w:val="center"/>
        <w:rPr>
          <w:rFonts w:ascii="Calibri" w:hAnsi="Calibri" w:cs="Arial"/>
          <w:b/>
          <w:sz w:val="24"/>
          <w:szCs w:val="24"/>
          <w:u w:val="single"/>
        </w:rPr>
      </w:pPr>
      <w:r w:rsidRPr="009D3D9C">
        <w:rPr>
          <w:rFonts w:ascii="Calibri" w:hAnsi="Calibri" w:cs="Arial"/>
          <w:b/>
          <w:sz w:val="24"/>
          <w:szCs w:val="24"/>
          <w:u w:val="single"/>
        </w:rPr>
        <w:t>o niepodleganiu wykluczeniu</w:t>
      </w:r>
    </w:p>
    <w:p w14:paraId="64DA040D" w14:textId="77777777" w:rsidR="00991C75" w:rsidRPr="00ED4C2D" w:rsidRDefault="00991C75" w:rsidP="00991C75">
      <w:pPr>
        <w:spacing w:after="0"/>
        <w:jc w:val="both"/>
        <w:rPr>
          <w:rFonts w:ascii="Calibri" w:hAnsi="Calibri" w:cs="Arial"/>
          <w:sz w:val="18"/>
          <w:szCs w:val="18"/>
        </w:rPr>
      </w:pPr>
    </w:p>
    <w:p w14:paraId="1ADA4429" w14:textId="1B0B6633" w:rsidR="00991C75" w:rsidRPr="00ED4C2D" w:rsidRDefault="00991C75" w:rsidP="00991C75">
      <w:pPr>
        <w:spacing w:after="0" w:line="360" w:lineRule="auto"/>
        <w:rPr>
          <w:rFonts w:ascii="Calibri" w:hAnsi="Calibri" w:cs="Arial"/>
          <w:sz w:val="18"/>
          <w:szCs w:val="18"/>
        </w:rPr>
      </w:pPr>
      <w:r w:rsidRPr="00ED4C2D">
        <w:rPr>
          <w:rFonts w:ascii="Calibri" w:hAnsi="Calibri" w:cs="Arial"/>
          <w:sz w:val="18"/>
          <w:szCs w:val="18"/>
        </w:rPr>
        <w:t>Na potrzeby postępowania o ud</w:t>
      </w:r>
      <w:r>
        <w:rPr>
          <w:rFonts w:ascii="Calibri" w:hAnsi="Calibri" w:cs="Arial"/>
          <w:sz w:val="18"/>
          <w:szCs w:val="18"/>
        </w:rPr>
        <w:t xml:space="preserve">zielenie zamówienia publicznego pn.: </w:t>
      </w:r>
      <w:r w:rsidR="009E15E9" w:rsidRPr="009E15E9">
        <w:rPr>
          <w:rFonts w:ascii="Calibri" w:hAnsi="Calibri" w:cs="Arial"/>
          <w:sz w:val="18"/>
          <w:szCs w:val="18"/>
        </w:rPr>
        <w:t xml:space="preserve">„Rozbudowa kanalizacji sanitarnej do miejscowości Opatówiec.” </w:t>
      </w:r>
      <w:r w:rsidRPr="00ED4C2D">
        <w:rPr>
          <w:rFonts w:ascii="Calibri" w:hAnsi="Calibri" w:cs="Arial"/>
          <w:i/>
          <w:sz w:val="18"/>
          <w:szCs w:val="18"/>
        </w:rPr>
        <w:t>(nazwa postępowania)</w:t>
      </w:r>
      <w:r w:rsidRPr="00ED4C2D">
        <w:rPr>
          <w:rFonts w:ascii="Calibri" w:hAnsi="Calibri" w:cs="Arial"/>
          <w:sz w:val="18"/>
          <w:szCs w:val="18"/>
        </w:rPr>
        <w:t xml:space="preserve">, prowadzonego przez </w:t>
      </w:r>
      <w:r w:rsidRPr="00ED4C2D">
        <w:rPr>
          <w:rFonts w:ascii="Calibri" w:hAnsi="Calibri" w:cs="Arial"/>
          <w:b/>
          <w:sz w:val="18"/>
          <w:szCs w:val="18"/>
        </w:rPr>
        <w:t>GMINĘ STAROŹREBY</w:t>
      </w:r>
      <w:r>
        <w:rPr>
          <w:rFonts w:ascii="Calibri" w:hAnsi="Calibri" w:cs="Arial"/>
          <w:b/>
          <w:sz w:val="18"/>
          <w:szCs w:val="18"/>
        </w:rPr>
        <w:t xml:space="preserve"> </w:t>
      </w:r>
      <w:r w:rsidRPr="00ED4C2D">
        <w:rPr>
          <w:rFonts w:ascii="Calibri" w:hAnsi="Calibri" w:cs="Arial"/>
          <w:i/>
          <w:sz w:val="18"/>
          <w:szCs w:val="18"/>
        </w:rPr>
        <w:t xml:space="preserve">(oznaczenie zamawiającego), </w:t>
      </w:r>
      <w:r w:rsidRPr="00ED4C2D">
        <w:rPr>
          <w:rFonts w:ascii="Calibri" w:hAnsi="Calibri" w:cs="Arial"/>
          <w:sz w:val="18"/>
          <w:szCs w:val="18"/>
        </w:rPr>
        <w:t>oświadczam, co następuje:</w:t>
      </w:r>
    </w:p>
    <w:p w14:paraId="42759FC7" w14:textId="77777777" w:rsidR="00991C75" w:rsidRPr="00CB589C" w:rsidRDefault="00991C75" w:rsidP="00991C75">
      <w:pPr>
        <w:shd w:val="clear" w:color="auto" w:fill="BFBFBF" w:themeFill="background1" w:themeFillShade="BF"/>
        <w:spacing w:after="0" w:line="360" w:lineRule="auto"/>
        <w:rPr>
          <w:rFonts w:ascii="Calibri" w:hAnsi="Calibri" w:cs="Arial"/>
          <w:b/>
          <w:sz w:val="18"/>
          <w:szCs w:val="18"/>
        </w:rPr>
      </w:pPr>
      <w:r w:rsidRPr="00ED4C2D">
        <w:rPr>
          <w:rFonts w:ascii="Calibri" w:hAnsi="Calibri" w:cs="Arial"/>
          <w:b/>
          <w:sz w:val="18"/>
          <w:szCs w:val="18"/>
        </w:rPr>
        <w:t>OŚWIADCZENIA DOTYCZĄCE PODSTAW WYKLUCZENIA:</w:t>
      </w:r>
    </w:p>
    <w:p w14:paraId="357F68B0" w14:textId="77777777" w:rsidR="00991C75" w:rsidRPr="009D3D9C" w:rsidRDefault="00991C75" w:rsidP="00991C75">
      <w:pPr>
        <w:spacing w:after="0" w:line="360" w:lineRule="auto"/>
        <w:rPr>
          <w:rFonts w:ascii="Calibri" w:hAnsi="Calibri" w:cs="Arial"/>
          <w:sz w:val="18"/>
          <w:szCs w:val="18"/>
        </w:rPr>
      </w:pPr>
      <w:r w:rsidRPr="009D3D9C">
        <w:rPr>
          <w:rFonts w:ascii="Calibri" w:hAnsi="Calibri" w:cs="Arial"/>
          <w:b/>
          <w:sz w:val="18"/>
          <w:szCs w:val="18"/>
        </w:rPr>
        <w:t>1.</w:t>
      </w:r>
      <w:r>
        <w:rPr>
          <w:rFonts w:ascii="Calibri" w:hAnsi="Calibri" w:cs="Arial"/>
          <w:sz w:val="18"/>
          <w:szCs w:val="18"/>
        </w:rPr>
        <w:t xml:space="preserve"> </w:t>
      </w:r>
      <w:r w:rsidRPr="009D3D9C">
        <w:rPr>
          <w:rFonts w:ascii="Calibri" w:hAnsi="Calibri" w:cs="Arial"/>
          <w:sz w:val="18"/>
          <w:szCs w:val="18"/>
        </w:rPr>
        <w:t>Oświadczam, że nie podlegam wykluczeniu z postępowania na podstawie art. 108 ust. 1 ustawy Pzp.</w:t>
      </w:r>
    </w:p>
    <w:p w14:paraId="73E00825" w14:textId="77777777" w:rsidR="00991C75" w:rsidRPr="009D3D9C" w:rsidRDefault="00991C75" w:rsidP="00991C75">
      <w:pPr>
        <w:spacing w:after="0" w:line="360" w:lineRule="auto"/>
        <w:rPr>
          <w:rFonts w:ascii="Calibri" w:hAnsi="Calibri" w:cs="Arial"/>
          <w:sz w:val="18"/>
          <w:szCs w:val="18"/>
        </w:rPr>
      </w:pPr>
      <w:r>
        <w:rPr>
          <w:rFonts w:ascii="Calibri" w:hAnsi="Calibri" w:cs="Arial"/>
          <w:b/>
          <w:sz w:val="18"/>
          <w:szCs w:val="18"/>
        </w:rPr>
        <w:t xml:space="preserve">2. </w:t>
      </w:r>
      <w:r w:rsidRPr="009D3D9C">
        <w:rPr>
          <w:rFonts w:ascii="Calibri" w:hAnsi="Calibri" w:cs="Arial"/>
          <w:sz w:val="18"/>
          <w:szCs w:val="18"/>
        </w:rPr>
        <w:t xml:space="preserve">Oświadczam, że nie podlegam wykluczeniu z postępowania </w:t>
      </w:r>
      <w:r>
        <w:rPr>
          <w:rFonts w:ascii="Calibri" w:hAnsi="Calibri" w:cs="Arial"/>
          <w:sz w:val="18"/>
          <w:szCs w:val="18"/>
        </w:rPr>
        <w:t xml:space="preserve">na podstawie </w:t>
      </w:r>
      <w:r w:rsidRPr="009D3D9C">
        <w:rPr>
          <w:rFonts w:ascii="Calibri" w:hAnsi="Calibri" w:cs="Arial"/>
          <w:sz w:val="18"/>
          <w:szCs w:val="18"/>
        </w:rPr>
        <w:t>art. 109 ust. 1</w:t>
      </w:r>
      <w:r>
        <w:rPr>
          <w:rFonts w:ascii="Calibri" w:hAnsi="Calibri" w:cs="Arial"/>
          <w:sz w:val="18"/>
          <w:szCs w:val="18"/>
        </w:rPr>
        <w:t xml:space="preserve"> pkt 4, 5, 7</w:t>
      </w:r>
      <w:r w:rsidRPr="009D3D9C">
        <w:rPr>
          <w:rFonts w:ascii="Calibri" w:hAnsi="Calibri" w:cs="Arial"/>
          <w:sz w:val="18"/>
          <w:szCs w:val="18"/>
        </w:rPr>
        <w:t xml:space="preserve"> ustawy Pzp.</w:t>
      </w:r>
    </w:p>
    <w:p w14:paraId="74A555F8" w14:textId="77777777" w:rsidR="00991C75" w:rsidRPr="009D3D9C" w:rsidRDefault="00991C75" w:rsidP="00991C75">
      <w:pPr>
        <w:spacing w:after="0" w:line="360" w:lineRule="auto"/>
        <w:rPr>
          <w:rFonts w:ascii="Calibri" w:hAnsi="Calibri" w:cs="Arial"/>
          <w:sz w:val="18"/>
          <w:szCs w:val="18"/>
        </w:rPr>
      </w:pPr>
      <w:r>
        <w:rPr>
          <w:rFonts w:ascii="Calibri" w:hAnsi="Calibri" w:cs="Arial"/>
          <w:b/>
          <w:sz w:val="18"/>
          <w:szCs w:val="18"/>
        </w:rPr>
        <w:t xml:space="preserve">3. </w:t>
      </w:r>
      <w:r w:rsidRPr="009D3D9C">
        <w:rPr>
          <w:rFonts w:ascii="Calibri" w:hAnsi="Calibri" w:cs="Arial"/>
          <w:sz w:val="18"/>
          <w:szCs w:val="18"/>
        </w:rPr>
        <w:t xml:space="preserve">Oświadczam, że zachodzą w stosunku do mnie podstawy wykluczenia z postępowania na podstawie art. …………. ustawy Pzp </w:t>
      </w:r>
      <w:r w:rsidRPr="009D3D9C">
        <w:rPr>
          <w:rFonts w:ascii="Calibri" w:hAnsi="Calibri" w:cs="Arial"/>
          <w:i/>
          <w:sz w:val="18"/>
          <w:szCs w:val="18"/>
        </w:rPr>
        <w:t xml:space="preserve">(podać mającą zastosowanie podstawę wykluczenia spośród wymienionych w art. 108 ust. 1 lub art. 109 ust. 1 pkt </w:t>
      </w:r>
      <w:r>
        <w:rPr>
          <w:rFonts w:ascii="Calibri" w:hAnsi="Calibri" w:cs="Arial"/>
          <w:i/>
          <w:sz w:val="18"/>
          <w:szCs w:val="18"/>
        </w:rPr>
        <w:t>4, 5, 7</w:t>
      </w:r>
      <w:r w:rsidRPr="009D3D9C">
        <w:rPr>
          <w:rFonts w:ascii="Calibri" w:hAnsi="Calibri" w:cs="Arial"/>
          <w:i/>
          <w:sz w:val="18"/>
          <w:szCs w:val="18"/>
        </w:rPr>
        <w:t xml:space="preserve"> ustawy Pzp).</w:t>
      </w:r>
      <w:r w:rsidRPr="009D3D9C">
        <w:rPr>
          <w:rFonts w:ascii="Calibri" w:hAnsi="Calibri" w:cs="Arial"/>
          <w:sz w:val="18"/>
          <w:szCs w:val="18"/>
        </w:rPr>
        <w:t xml:space="preserve"> Jednocześnie oświadczam, że w związku z ww. okolicznością, na podstawie art. 110 ust. 2 ustawy Pzp podjąłem następujące środki naprawcze i zapobiegawcze: </w:t>
      </w:r>
      <w:r>
        <w:rPr>
          <w:rFonts w:ascii="Calibri" w:hAnsi="Calibri" w:cs="Arial"/>
          <w:sz w:val="18"/>
          <w:szCs w:val="18"/>
        </w:rPr>
        <w:t>……………………………………………………………………………………………………………………………………………………………………………………………….</w:t>
      </w:r>
      <w:r w:rsidRPr="009D3D9C">
        <w:rPr>
          <w:rFonts w:ascii="Calibri" w:hAnsi="Calibri" w:cs="Arial"/>
          <w:sz w:val="18"/>
          <w:szCs w:val="18"/>
        </w:rPr>
        <w:t>…………………………………………………………………………………………………………………………</w:t>
      </w:r>
      <w:r>
        <w:rPr>
          <w:rFonts w:ascii="Calibri" w:hAnsi="Calibri" w:cs="Arial"/>
          <w:sz w:val="18"/>
          <w:szCs w:val="18"/>
        </w:rPr>
        <w:t>……………………………………………………………………..</w:t>
      </w:r>
    </w:p>
    <w:p w14:paraId="05E005E8" w14:textId="77777777" w:rsidR="00991C75" w:rsidRPr="00CB589C" w:rsidRDefault="00991C75" w:rsidP="00991C75">
      <w:pPr>
        <w:pStyle w:val="NormalnyWeb"/>
        <w:spacing w:before="0" w:beforeAutospacing="0" w:after="0" w:afterAutospacing="0" w:line="360" w:lineRule="auto"/>
        <w:jc w:val="both"/>
        <w:rPr>
          <w:rFonts w:ascii="Calibri" w:hAnsi="Calibri" w:cs="Arial"/>
          <w:color w:val="222222"/>
          <w:sz w:val="18"/>
          <w:szCs w:val="18"/>
        </w:rPr>
      </w:pPr>
      <w:r>
        <w:rPr>
          <w:rFonts w:ascii="Calibri" w:hAnsi="Calibri" w:cs="Arial"/>
          <w:b/>
          <w:sz w:val="18"/>
          <w:szCs w:val="18"/>
        </w:rPr>
        <w:t xml:space="preserve">4. </w:t>
      </w:r>
      <w:r w:rsidRPr="00ED4C2D">
        <w:rPr>
          <w:rFonts w:ascii="Calibri" w:hAnsi="Calibri" w:cs="Arial"/>
          <w:sz w:val="18"/>
          <w:szCs w:val="18"/>
        </w:rPr>
        <w:t>Oświadczam, że nie zachodzą w stosunku do mnie przesłanki wykluczenia z postępowania na podstawie art.  7 ust. 1 ustawy z dnia 13 kwietnia 2022 r.</w:t>
      </w:r>
      <w:r w:rsidRPr="00ED4C2D">
        <w:rPr>
          <w:rFonts w:ascii="Calibri" w:hAnsi="Calibri" w:cs="Arial"/>
          <w:i/>
          <w:iCs/>
          <w:sz w:val="18"/>
          <w:szCs w:val="18"/>
        </w:rPr>
        <w:t xml:space="preserve"> </w:t>
      </w:r>
      <w:r w:rsidRPr="00ED4C2D">
        <w:rPr>
          <w:rFonts w:ascii="Calibri" w:hAnsi="Calibri" w:cs="Arial"/>
          <w:i/>
          <w:iCs/>
          <w:color w:val="222222"/>
          <w:sz w:val="18"/>
          <w:szCs w:val="18"/>
        </w:rPr>
        <w:t xml:space="preserve">o szczególnych rozwiązaniach w zakresie przeciwdziałania wspieraniu agresji na Ukrainę oraz służących ochronie bezpieczeństwa narodowego </w:t>
      </w:r>
      <w:r w:rsidRPr="00ED4C2D">
        <w:rPr>
          <w:rFonts w:ascii="Calibri" w:hAnsi="Calibri" w:cs="Arial"/>
          <w:iCs/>
          <w:color w:val="222222"/>
          <w:sz w:val="18"/>
          <w:szCs w:val="18"/>
        </w:rPr>
        <w:t>(Dz. U. poz. 835)</w:t>
      </w:r>
      <w:r w:rsidRPr="00ED4C2D">
        <w:rPr>
          <w:rFonts w:ascii="Calibri" w:hAnsi="Calibri" w:cs="Arial"/>
          <w:i/>
          <w:iCs/>
          <w:color w:val="222222"/>
          <w:sz w:val="18"/>
          <w:szCs w:val="18"/>
        </w:rPr>
        <w:t>.</w:t>
      </w:r>
      <w:r w:rsidRPr="00ED4C2D">
        <w:rPr>
          <w:rFonts w:ascii="Calibri" w:hAnsi="Calibri" w:cs="Arial"/>
          <w:color w:val="222222"/>
          <w:sz w:val="18"/>
          <w:szCs w:val="18"/>
        </w:rPr>
        <w:t xml:space="preserve"> </w:t>
      </w:r>
    </w:p>
    <w:p w14:paraId="7E4F3DAA" w14:textId="77777777" w:rsidR="00991C75" w:rsidRPr="00CB589C" w:rsidRDefault="00991C75" w:rsidP="00991C75">
      <w:pPr>
        <w:shd w:val="clear" w:color="auto" w:fill="BFBFBF" w:themeFill="background1" w:themeFillShade="BF"/>
        <w:spacing w:after="0" w:line="360" w:lineRule="auto"/>
        <w:jc w:val="both"/>
        <w:rPr>
          <w:rFonts w:ascii="Calibri" w:hAnsi="Calibri" w:cs="Arial"/>
          <w:b/>
          <w:sz w:val="18"/>
          <w:szCs w:val="18"/>
        </w:rPr>
      </w:pPr>
      <w:r w:rsidRPr="00ED4C2D">
        <w:rPr>
          <w:rFonts w:ascii="Calibri" w:hAnsi="Calibri" w:cs="Arial"/>
          <w:b/>
          <w:sz w:val="18"/>
          <w:szCs w:val="18"/>
        </w:rPr>
        <w:t>OŚWIADCZENIE DOTYCZĄCE WARUNKÓW UDZIAŁU W POSTĘPOWANIU:</w:t>
      </w:r>
    </w:p>
    <w:p w14:paraId="40FD9F4A" w14:textId="77777777" w:rsidR="00991C75" w:rsidRPr="00ED4C2D" w:rsidRDefault="00991C75" w:rsidP="00991C75">
      <w:pPr>
        <w:spacing w:after="0" w:line="360" w:lineRule="auto"/>
        <w:jc w:val="both"/>
        <w:rPr>
          <w:rFonts w:ascii="Calibri" w:hAnsi="Calibri" w:cs="Arial"/>
          <w:sz w:val="18"/>
          <w:szCs w:val="18"/>
        </w:rPr>
      </w:pPr>
      <w:bookmarkStart w:id="16" w:name="_Hlk99016333"/>
      <w:r w:rsidRPr="00ED4C2D">
        <w:rPr>
          <w:rFonts w:ascii="Calibri" w:hAnsi="Calibri" w:cs="Arial"/>
          <w:sz w:val="18"/>
          <w:szCs w:val="18"/>
        </w:rPr>
        <w:t>Oświadczam, że spełniam warunki udziału w postępowaniu okreś</w:t>
      </w:r>
      <w:r>
        <w:rPr>
          <w:rFonts w:ascii="Calibri" w:hAnsi="Calibri" w:cs="Arial"/>
          <w:sz w:val="18"/>
          <w:szCs w:val="18"/>
        </w:rPr>
        <w:t>lone przez zamawiającego w Zaproszeniu do negocjacji – punkt 9</w:t>
      </w:r>
      <w:r w:rsidRPr="00ED4C2D">
        <w:rPr>
          <w:rFonts w:ascii="Calibri" w:hAnsi="Calibri" w:cs="Arial"/>
          <w:sz w:val="18"/>
          <w:szCs w:val="18"/>
        </w:rPr>
        <w:t xml:space="preserve"> </w:t>
      </w:r>
      <w:r w:rsidRPr="00ED4C2D">
        <w:rPr>
          <w:rFonts w:ascii="Calibri" w:hAnsi="Calibri" w:cs="Arial"/>
          <w:i/>
          <w:sz w:val="18"/>
          <w:szCs w:val="18"/>
        </w:rPr>
        <w:t>(wskazać dokument i właściwą jednostkę redakcyjną dokumentu, w której określono warunki udziału w postępowaniu)</w:t>
      </w:r>
      <w:r w:rsidRPr="00ED4C2D">
        <w:rPr>
          <w:rFonts w:ascii="Calibri" w:hAnsi="Calibri" w:cs="Arial"/>
          <w:sz w:val="18"/>
          <w:szCs w:val="18"/>
        </w:rPr>
        <w:t>.</w:t>
      </w:r>
      <w:bookmarkEnd w:id="16"/>
    </w:p>
    <w:p w14:paraId="5CD4AF86" w14:textId="77777777" w:rsidR="00991C75" w:rsidRPr="00ED4C2D" w:rsidRDefault="00991C75" w:rsidP="00991C75">
      <w:pPr>
        <w:spacing w:after="0" w:line="360" w:lineRule="auto"/>
        <w:jc w:val="both"/>
        <w:rPr>
          <w:rFonts w:ascii="Calibri" w:hAnsi="Calibri" w:cs="Arial"/>
          <w:sz w:val="18"/>
          <w:szCs w:val="18"/>
        </w:rPr>
      </w:pPr>
      <w:r w:rsidRPr="00ED4C2D">
        <w:rPr>
          <w:rFonts w:ascii="Calibri" w:hAnsi="Calibri" w:cs="Arial"/>
          <w:sz w:val="18"/>
          <w:szCs w:val="18"/>
        </w:rPr>
        <w:t>Oświadczam, że spełniam warunki udziału w postępowaniu okr</w:t>
      </w:r>
      <w:r>
        <w:rPr>
          <w:rFonts w:ascii="Calibri" w:hAnsi="Calibri" w:cs="Arial"/>
          <w:sz w:val="18"/>
          <w:szCs w:val="18"/>
        </w:rPr>
        <w:t>eślone przez zamawiającego w Zaproszeniu do negocjacji – punkt 9</w:t>
      </w:r>
      <w:r w:rsidRPr="00ED4C2D">
        <w:rPr>
          <w:rFonts w:ascii="Calibri" w:hAnsi="Calibri" w:cs="Arial"/>
          <w:sz w:val="18"/>
          <w:szCs w:val="18"/>
        </w:rPr>
        <w:t xml:space="preserve"> </w:t>
      </w:r>
      <w:r w:rsidRPr="00ED4C2D">
        <w:rPr>
          <w:rFonts w:ascii="Calibri" w:hAnsi="Calibri" w:cs="Arial"/>
          <w:i/>
          <w:sz w:val="18"/>
          <w:szCs w:val="18"/>
        </w:rPr>
        <w:t>(wskazać dokument i właściwą jednostkę redakcyjną dokumentu, w której określono warunki udziału w postępowaniu)</w:t>
      </w:r>
      <w:r w:rsidRPr="00ED4C2D">
        <w:rPr>
          <w:rFonts w:ascii="Calibri" w:hAnsi="Calibri" w:cs="Arial"/>
          <w:sz w:val="18"/>
          <w:szCs w:val="18"/>
        </w:rPr>
        <w:t xml:space="preserve"> w  następującym zakresie: </w:t>
      </w:r>
    </w:p>
    <w:p w14:paraId="665E991E" w14:textId="77777777" w:rsidR="00991C75" w:rsidRDefault="00991C75" w:rsidP="00991C75">
      <w:pPr>
        <w:spacing w:after="0" w:line="360" w:lineRule="auto"/>
        <w:jc w:val="both"/>
        <w:rPr>
          <w:rFonts w:ascii="Calibri" w:hAnsi="Calibri" w:cs="Arial"/>
          <w:sz w:val="18"/>
          <w:szCs w:val="18"/>
        </w:rPr>
      </w:pPr>
      <w:r w:rsidRPr="00ED4C2D">
        <w:rPr>
          <w:rFonts w:ascii="Calibri" w:hAnsi="Calibri" w:cs="Arial"/>
          <w:sz w:val="18"/>
          <w:szCs w:val="18"/>
        </w:rPr>
        <w:lastRenderedPageBreak/>
        <w:t>…………..…………………………………………………..…………………………………………...</w:t>
      </w:r>
      <w:r>
        <w:rPr>
          <w:rFonts w:ascii="Calibri" w:hAnsi="Calibri" w:cs="Arial"/>
          <w:sz w:val="18"/>
          <w:szCs w:val="18"/>
        </w:rPr>
        <w:t>...........................................................................................................................................................................................................................................................................................</w:t>
      </w:r>
    </w:p>
    <w:p w14:paraId="56251440" w14:textId="77777777" w:rsidR="00991C75" w:rsidRDefault="00991C75" w:rsidP="00991C75">
      <w:pPr>
        <w:spacing w:after="0" w:line="360" w:lineRule="auto"/>
        <w:jc w:val="both"/>
        <w:rPr>
          <w:rFonts w:ascii="Calibri" w:hAnsi="Calibri" w:cs="Arial"/>
          <w:sz w:val="18"/>
          <w:szCs w:val="18"/>
        </w:rPr>
      </w:pPr>
    </w:p>
    <w:p w14:paraId="6786BADB" w14:textId="77777777" w:rsidR="00991C75" w:rsidRPr="00601D05" w:rsidRDefault="00991C75" w:rsidP="00991C75">
      <w:pPr>
        <w:spacing w:after="0" w:line="360" w:lineRule="auto"/>
        <w:jc w:val="both"/>
        <w:rPr>
          <w:rFonts w:ascii="Calibri" w:hAnsi="Calibri" w:cs="Arial"/>
          <w:sz w:val="18"/>
          <w:szCs w:val="18"/>
        </w:rPr>
      </w:pPr>
    </w:p>
    <w:p w14:paraId="36BB5B12" w14:textId="77777777" w:rsidR="00991C75" w:rsidRPr="00ED4C2D" w:rsidRDefault="00991C75" w:rsidP="00991C75">
      <w:pPr>
        <w:shd w:val="clear" w:color="auto" w:fill="BFBFBF" w:themeFill="background1" w:themeFillShade="BF"/>
        <w:spacing w:after="120" w:line="360" w:lineRule="auto"/>
        <w:jc w:val="both"/>
        <w:rPr>
          <w:rFonts w:ascii="Calibri" w:hAnsi="Calibri" w:cs="Arial"/>
          <w:sz w:val="18"/>
          <w:szCs w:val="18"/>
        </w:rPr>
      </w:pPr>
      <w:r w:rsidRPr="00ED4C2D">
        <w:rPr>
          <w:rFonts w:ascii="Calibri" w:hAnsi="Calibri" w:cs="Arial"/>
          <w:b/>
          <w:sz w:val="18"/>
          <w:szCs w:val="18"/>
        </w:rPr>
        <w:t>INFORMACJA W ZWIĄZKU Z POLEGANIEM NA ZDOLNOŚCIACH LUB SYTUACJI PODMIOTÓW UDOSTEPNIAJĄCYCH ZASOBY</w:t>
      </w:r>
      <w:r w:rsidRPr="00ED4C2D">
        <w:rPr>
          <w:rFonts w:ascii="Calibri" w:hAnsi="Calibri" w:cs="Arial"/>
          <w:sz w:val="18"/>
          <w:szCs w:val="18"/>
        </w:rPr>
        <w:t xml:space="preserve">: </w:t>
      </w:r>
    </w:p>
    <w:p w14:paraId="4CA19083" w14:textId="77777777" w:rsidR="00991C75" w:rsidRPr="00601D05" w:rsidRDefault="00991C75" w:rsidP="00991C75">
      <w:pPr>
        <w:spacing w:after="120" w:line="360" w:lineRule="auto"/>
        <w:jc w:val="both"/>
        <w:rPr>
          <w:rFonts w:ascii="Calibri" w:hAnsi="Calibri" w:cs="Arial"/>
          <w:sz w:val="18"/>
          <w:szCs w:val="18"/>
        </w:rPr>
      </w:pPr>
      <w:r w:rsidRPr="00ED4C2D">
        <w:rPr>
          <w:rFonts w:ascii="Calibri" w:hAnsi="Calibri" w:cs="Arial"/>
          <w:sz w:val="18"/>
          <w:szCs w:val="18"/>
        </w:rPr>
        <w:t>Oświadczam, że w celu wykazania spełniania warunków udziału w postępowaniu, określonych przez zamawiającego w</w:t>
      </w:r>
      <w:r>
        <w:rPr>
          <w:rFonts w:ascii="Calibri" w:hAnsi="Calibri" w:cs="Arial"/>
          <w:sz w:val="18"/>
          <w:szCs w:val="18"/>
        </w:rPr>
        <w:t xml:space="preserve"> Zaproszeniu do negocjacji – punkt 9</w:t>
      </w:r>
      <w:r w:rsidRPr="00ED4C2D">
        <w:rPr>
          <w:rFonts w:ascii="Calibri" w:hAnsi="Calibri" w:cs="Arial"/>
          <w:sz w:val="18"/>
          <w:szCs w:val="18"/>
        </w:rPr>
        <w:t xml:space="preserve"> </w:t>
      </w:r>
      <w:bookmarkStart w:id="17" w:name="_Hlk99005462"/>
      <w:r w:rsidRPr="00ED4C2D">
        <w:rPr>
          <w:rFonts w:ascii="Calibri" w:hAnsi="Calibri" w:cs="Arial"/>
          <w:i/>
          <w:sz w:val="18"/>
          <w:szCs w:val="18"/>
        </w:rPr>
        <w:t xml:space="preserve">(wskazać </w:t>
      </w:r>
      <w:bookmarkEnd w:id="17"/>
      <w:r w:rsidRPr="00ED4C2D">
        <w:rPr>
          <w:rFonts w:ascii="Calibri" w:hAnsi="Calibri" w:cs="Arial"/>
          <w:i/>
          <w:sz w:val="18"/>
          <w:szCs w:val="18"/>
        </w:rPr>
        <w:t>dokument i właściwą jednostkę redakcyjną dokumentu, w której określono warunki udziału w postępowaniu),</w:t>
      </w:r>
      <w:r w:rsidRPr="00ED4C2D">
        <w:rPr>
          <w:rFonts w:ascii="Calibri" w:hAnsi="Calibri" w:cs="Arial"/>
          <w:sz w:val="18"/>
          <w:szCs w:val="18"/>
        </w:rPr>
        <w:t xml:space="preserve"> polegam na zdolnościach lub sytuacji następującego/ych podmiotu/ów udostępniających zasoby: </w:t>
      </w:r>
      <w:bookmarkStart w:id="18" w:name="_Hlk99014455"/>
      <w:r w:rsidRPr="00ED4C2D">
        <w:rPr>
          <w:rFonts w:ascii="Calibri" w:hAnsi="Calibri" w:cs="Arial"/>
          <w:i/>
          <w:sz w:val="18"/>
          <w:szCs w:val="18"/>
        </w:rPr>
        <w:t>(wskazać nazwę/y podmiotu/ów)</w:t>
      </w:r>
      <w:bookmarkEnd w:id="18"/>
      <w:r>
        <w:rPr>
          <w:rFonts w:ascii="Calibri" w:hAnsi="Calibri" w:cs="Arial"/>
          <w:sz w:val="18"/>
          <w:szCs w:val="18"/>
        </w:rPr>
        <w:t>……………………..</w:t>
      </w:r>
      <w:r w:rsidRPr="00ED4C2D">
        <w:rPr>
          <w:rFonts w:ascii="Calibri" w:hAnsi="Calibri" w:cs="Arial"/>
          <w:sz w:val="18"/>
          <w:szCs w:val="18"/>
        </w:rPr>
        <w:t>………………………..……………………………………………… w następującym zakresie: …………………………………………………………………….</w:t>
      </w:r>
      <w:r>
        <w:rPr>
          <w:rFonts w:ascii="Calibri" w:hAnsi="Calibri" w:cs="Arial"/>
          <w:sz w:val="18"/>
          <w:szCs w:val="18"/>
        </w:rPr>
        <w:t xml:space="preserve"> </w:t>
      </w:r>
      <w:r w:rsidRPr="00ED4C2D">
        <w:rPr>
          <w:rFonts w:ascii="Calibri" w:hAnsi="Calibri" w:cs="Arial"/>
          <w:i/>
          <w:sz w:val="18"/>
          <w:szCs w:val="18"/>
        </w:rPr>
        <w:t xml:space="preserve">(określić odpowiedni zakres udostępnianych zasobów dla wskazanego podmiotu). </w:t>
      </w:r>
    </w:p>
    <w:p w14:paraId="6D31DCA9" w14:textId="77777777" w:rsidR="00991C75" w:rsidRPr="00ED4C2D" w:rsidRDefault="00991C75" w:rsidP="00991C75">
      <w:pPr>
        <w:shd w:val="clear" w:color="auto" w:fill="BFBFBF" w:themeFill="background1" w:themeFillShade="BF"/>
        <w:spacing w:after="120" w:line="360" w:lineRule="auto"/>
        <w:jc w:val="both"/>
        <w:rPr>
          <w:rFonts w:ascii="Calibri" w:hAnsi="Calibri" w:cs="Arial"/>
          <w:b/>
          <w:sz w:val="18"/>
          <w:szCs w:val="18"/>
        </w:rPr>
      </w:pPr>
      <w:bookmarkStart w:id="19" w:name="_Hlk99009560"/>
      <w:r w:rsidRPr="00ED4C2D">
        <w:rPr>
          <w:rFonts w:ascii="Calibri" w:hAnsi="Calibri" w:cs="Arial"/>
          <w:b/>
          <w:sz w:val="18"/>
          <w:szCs w:val="18"/>
        </w:rPr>
        <w:t>OŚWIADCZENIE DOTYCZĄCE PODANYCH INFORMACJI:</w:t>
      </w:r>
    </w:p>
    <w:bookmarkEnd w:id="19"/>
    <w:p w14:paraId="2CEB2EE4" w14:textId="77777777" w:rsidR="00991C75" w:rsidRPr="00ED4C2D" w:rsidRDefault="00991C75" w:rsidP="00991C75">
      <w:pPr>
        <w:spacing w:after="120" w:line="360" w:lineRule="auto"/>
        <w:rPr>
          <w:rFonts w:ascii="Calibri" w:hAnsi="Calibri"/>
          <w:sz w:val="18"/>
          <w:szCs w:val="18"/>
        </w:rPr>
      </w:pPr>
      <w:r w:rsidRPr="00ED4C2D">
        <w:rPr>
          <w:rFonts w:ascii="Calibri" w:hAnsi="Calibri" w:cs="Arial"/>
          <w:sz w:val="18"/>
          <w:szCs w:val="18"/>
        </w:rPr>
        <w:t>Oświadczam, że wszystkie informacje podane w powyższ</w:t>
      </w:r>
      <w:r>
        <w:rPr>
          <w:rFonts w:ascii="Calibri" w:hAnsi="Calibri" w:cs="Arial"/>
          <w:sz w:val="18"/>
          <w:szCs w:val="18"/>
        </w:rPr>
        <w:t xml:space="preserve">ych oświadczeniach są aktualne </w:t>
      </w:r>
      <w:r w:rsidRPr="00ED4C2D">
        <w:rPr>
          <w:rFonts w:ascii="Calibri" w:hAnsi="Calibri" w:cs="Arial"/>
          <w:sz w:val="18"/>
          <w:szCs w:val="18"/>
        </w:rPr>
        <w:t>i zgodne z prawdą oraz zostały przedstawione z pełną świadomością konsekwencji wprowadzenia zamawiającego w błąd przy przedstawianiu informacji.</w:t>
      </w:r>
      <w:r w:rsidRPr="00ED4C2D">
        <w:rPr>
          <w:rFonts w:ascii="Calibri" w:hAnsi="Calibri"/>
          <w:sz w:val="18"/>
          <w:szCs w:val="18"/>
        </w:rPr>
        <w:t xml:space="preserve"> </w:t>
      </w:r>
    </w:p>
    <w:p w14:paraId="55729F18" w14:textId="77777777" w:rsidR="00991C75" w:rsidRPr="00ED4C2D" w:rsidRDefault="00991C75" w:rsidP="00991C75">
      <w:pPr>
        <w:shd w:val="clear" w:color="auto" w:fill="BFBFBF" w:themeFill="background1" w:themeFillShade="BF"/>
        <w:spacing w:after="120" w:line="360" w:lineRule="auto"/>
        <w:jc w:val="both"/>
        <w:rPr>
          <w:rFonts w:ascii="Calibri" w:hAnsi="Calibri" w:cs="Arial"/>
          <w:b/>
          <w:sz w:val="18"/>
          <w:szCs w:val="18"/>
        </w:rPr>
      </w:pPr>
      <w:r w:rsidRPr="00ED4C2D">
        <w:rPr>
          <w:rFonts w:ascii="Calibri" w:hAnsi="Calibri" w:cs="Arial"/>
          <w:b/>
          <w:sz w:val="18"/>
          <w:szCs w:val="18"/>
        </w:rPr>
        <w:t>INFORMACJA DOTYCZĄCA DOSTĘPU DO PODMIOTOWYCH ŚRODKÓW DOWODOWYCH:</w:t>
      </w:r>
    </w:p>
    <w:p w14:paraId="294E3363" w14:textId="77777777" w:rsidR="00991C75" w:rsidRPr="00ED4C2D" w:rsidRDefault="00991C75" w:rsidP="00991C75">
      <w:pPr>
        <w:spacing w:after="0" w:line="360" w:lineRule="auto"/>
        <w:jc w:val="both"/>
        <w:rPr>
          <w:rFonts w:ascii="Calibri" w:hAnsi="Calibri" w:cs="Arial"/>
          <w:sz w:val="18"/>
          <w:szCs w:val="18"/>
        </w:rPr>
      </w:pPr>
      <w:r w:rsidRPr="00ED4C2D">
        <w:rPr>
          <w:rFonts w:ascii="Calibri" w:hAnsi="Calibri" w:cs="Arial"/>
          <w:sz w:val="18"/>
          <w:szCs w:val="18"/>
        </w:rPr>
        <w:t>Wskazuję następujące podmiotowe środki dowodowe, które można uzyskać za pomocą bezpłatnych i ogólnodostępnych baz danych, oraz</w:t>
      </w:r>
      <w:r w:rsidRPr="00ED4C2D">
        <w:rPr>
          <w:rFonts w:ascii="Calibri" w:hAnsi="Calibri"/>
          <w:sz w:val="18"/>
          <w:szCs w:val="18"/>
        </w:rPr>
        <w:t xml:space="preserve"> </w:t>
      </w:r>
      <w:r w:rsidRPr="00ED4C2D">
        <w:rPr>
          <w:rFonts w:ascii="Calibri" w:hAnsi="Calibri" w:cs="Arial"/>
          <w:sz w:val="18"/>
          <w:szCs w:val="18"/>
        </w:rPr>
        <w:t>dane umożliwiające dostęp do tych środków:</w:t>
      </w:r>
    </w:p>
    <w:p w14:paraId="3816245F" w14:textId="77777777" w:rsidR="00991C75" w:rsidRPr="00ED4C2D" w:rsidRDefault="00991C75" w:rsidP="00991C75">
      <w:pPr>
        <w:spacing w:after="0" w:line="360" w:lineRule="auto"/>
        <w:jc w:val="both"/>
        <w:rPr>
          <w:rFonts w:ascii="Calibri" w:hAnsi="Calibri" w:cs="Arial"/>
          <w:sz w:val="18"/>
          <w:szCs w:val="18"/>
        </w:rPr>
      </w:pPr>
      <w:r w:rsidRPr="00ED4C2D">
        <w:rPr>
          <w:rFonts w:ascii="Calibri" w:hAnsi="Calibri" w:cs="Arial"/>
          <w:sz w:val="18"/>
          <w:szCs w:val="18"/>
        </w:rPr>
        <w:t>1) ......................................................................................................................................................</w:t>
      </w:r>
      <w:r>
        <w:rPr>
          <w:rFonts w:ascii="Calibri" w:hAnsi="Calibri" w:cs="Arial"/>
          <w:sz w:val="18"/>
          <w:szCs w:val="18"/>
        </w:rPr>
        <w:t>.............................................</w:t>
      </w:r>
    </w:p>
    <w:p w14:paraId="447E2E52" w14:textId="77777777" w:rsidR="00991C75" w:rsidRPr="00ED4C2D" w:rsidRDefault="00991C75" w:rsidP="00991C75">
      <w:pPr>
        <w:spacing w:after="0" w:line="360" w:lineRule="auto"/>
        <w:jc w:val="both"/>
        <w:rPr>
          <w:rFonts w:ascii="Calibri" w:hAnsi="Calibri" w:cs="Arial"/>
          <w:sz w:val="18"/>
          <w:szCs w:val="18"/>
        </w:rPr>
      </w:pPr>
      <w:r w:rsidRPr="00ED4C2D">
        <w:rPr>
          <w:rFonts w:ascii="Calibri" w:hAnsi="Calibri" w:cs="Arial"/>
          <w:i/>
          <w:sz w:val="18"/>
          <w:szCs w:val="18"/>
        </w:rPr>
        <w:t>(wskazać podmiotowy środek dowodowy, adres internetowy, wydający urząd lub organ, dokładne dane referencyjne dokumentacji)</w:t>
      </w:r>
    </w:p>
    <w:p w14:paraId="37C3E984" w14:textId="77777777" w:rsidR="00991C75" w:rsidRPr="00ED4C2D" w:rsidRDefault="00991C75" w:rsidP="00991C75">
      <w:pPr>
        <w:spacing w:after="0" w:line="360" w:lineRule="auto"/>
        <w:jc w:val="both"/>
        <w:rPr>
          <w:rFonts w:ascii="Calibri" w:hAnsi="Calibri" w:cs="Arial"/>
          <w:sz w:val="18"/>
          <w:szCs w:val="18"/>
        </w:rPr>
      </w:pPr>
      <w:r w:rsidRPr="00ED4C2D">
        <w:rPr>
          <w:rFonts w:ascii="Calibri" w:hAnsi="Calibri" w:cs="Arial"/>
          <w:sz w:val="18"/>
          <w:szCs w:val="18"/>
        </w:rPr>
        <w:t>2) .......................................................................................................................................................</w:t>
      </w:r>
      <w:r>
        <w:rPr>
          <w:rFonts w:ascii="Calibri" w:hAnsi="Calibri" w:cs="Arial"/>
          <w:sz w:val="18"/>
          <w:szCs w:val="18"/>
        </w:rPr>
        <w:t>............................................</w:t>
      </w:r>
    </w:p>
    <w:p w14:paraId="71E22BBE" w14:textId="77777777" w:rsidR="00991C75" w:rsidRPr="00601D05" w:rsidRDefault="00991C75" w:rsidP="00991C75">
      <w:pPr>
        <w:spacing w:after="0" w:line="360" w:lineRule="auto"/>
        <w:jc w:val="both"/>
        <w:rPr>
          <w:rFonts w:ascii="Calibri" w:hAnsi="Calibri" w:cs="Arial"/>
          <w:i/>
          <w:sz w:val="18"/>
          <w:szCs w:val="18"/>
        </w:rPr>
      </w:pPr>
      <w:r w:rsidRPr="00ED4C2D">
        <w:rPr>
          <w:rFonts w:ascii="Calibri" w:hAnsi="Calibri" w:cs="Arial"/>
          <w:i/>
          <w:sz w:val="18"/>
          <w:szCs w:val="18"/>
        </w:rPr>
        <w:t>(wskazać podmiotowy środek dowodowy, adres internetowy, wydający urząd lub organ, dokładne dane referencyjne dokumentacji)</w:t>
      </w:r>
    </w:p>
    <w:p w14:paraId="0CB4FA1C" w14:textId="77777777" w:rsidR="00991C75" w:rsidRPr="00ED4C2D" w:rsidRDefault="00991C75" w:rsidP="00991C75">
      <w:pPr>
        <w:spacing w:after="0" w:line="240" w:lineRule="auto"/>
        <w:jc w:val="both"/>
        <w:rPr>
          <w:rFonts w:ascii="Calibri" w:hAnsi="Calibri" w:cs="Arial"/>
          <w:sz w:val="18"/>
          <w:szCs w:val="18"/>
        </w:rPr>
      </w:pP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t>…………..</w:t>
      </w:r>
      <w:r w:rsidRPr="00ED4C2D">
        <w:rPr>
          <w:rFonts w:ascii="Calibri" w:hAnsi="Calibri" w:cs="Arial"/>
          <w:sz w:val="18"/>
          <w:szCs w:val="18"/>
        </w:rPr>
        <w:t>………………………………………</w:t>
      </w:r>
      <w:r>
        <w:rPr>
          <w:rFonts w:ascii="Calibri" w:hAnsi="Calibri" w:cs="Arial"/>
          <w:sz w:val="18"/>
          <w:szCs w:val="18"/>
        </w:rPr>
        <w:t>………………………..</w:t>
      </w:r>
    </w:p>
    <w:p w14:paraId="15EBAECF" w14:textId="77777777" w:rsidR="00991C75" w:rsidRPr="00601D05" w:rsidRDefault="00991C75" w:rsidP="00991C75">
      <w:pPr>
        <w:spacing w:after="0" w:line="240" w:lineRule="auto"/>
        <w:jc w:val="both"/>
        <w:rPr>
          <w:rFonts w:ascii="Calibri" w:hAnsi="Calibri" w:cs="Arial"/>
          <w:i/>
          <w:sz w:val="12"/>
          <w:szCs w:val="18"/>
        </w:rPr>
      </w:pPr>
      <w:r w:rsidRPr="00ED4C2D">
        <w:rPr>
          <w:rFonts w:ascii="Calibri" w:hAnsi="Calibri" w:cs="Arial"/>
          <w:sz w:val="18"/>
          <w:szCs w:val="18"/>
        </w:rPr>
        <w:tab/>
      </w:r>
      <w:r w:rsidRPr="00ED4C2D">
        <w:rPr>
          <w:rFonts w:ascii="Calibri" w:hAnsi="Calibri" w:cs="Arial"/>
          <w:sz w:val="18"/>
          <w:szCs w:val="18"/>
        </w:rPr>
        <w:tab/>
      </w:r>
      <w:r w:rsidRPr="00ED4C2D">
        <w:rPr>
          <w:rFonts w:ascii="Calibri" w:hAnsi="Calibri" w:cs="Arial"/>
          <w:sz w:val="18"/>
          <w:szCs w:val="18"/>
        </w:rPr>
        <w:tab/>
      </w:r>
      <w:r w:rsidRPr="00ED4C2D">
        <w:rPr>
          <w:rFonts w:ascii="Calibri" w:hAnsi="Calibri" w:cs="Arial"/>
          <w:i/>
          <w:sz w:val="18"/>
          <w:szCs w:val="18"/>
        </w:rPr>
        <w:tab/>
      </w:r>
      <w:r>
        <w:rPr>
          <w:rFonts w:ascii="Calibri" w:hAnsi="Calibri" w:cs="Arial"/>
          <w:i/>
          <w:sz w:val="18"/>
          <w:szCs w:val="18"/>
        </w:rPr>
        <w:t xml:space="preserve">              </w:t>
      </w:r>
      <w:r w:rsidRPr="00601D05">
        <w:rPr>
          <w:rFonts w:ascii="Calibri" w:hAnsi="Calibri" w:cs="Arial"/>
          <w:i/>
          <w:sz w:val="12"/>
          <w:szCs w:val="18"/>
        </w:rPr>
        <w:t xml:space="preserve">Data; kwalifikowany podpis elektroniczny lub podpis zaufany lub podpis osobisty </w:t>
      </w:r>
    </w:p>
    <w:p w14:paraId="0D9DFC3E" w14:textId="77777777" w:rsidR="00991C75" w:rsidRPr="00E37981" w:rsidRDefault="00991C75" w:rsidP="00991C75">
      <w:pPr>
        <w:spacing w:after="0" w:line="360" w:lineRule="auto"/>
        <w:jc w:val="both"/>
        <w:rPr>
          <w:sz w:val="14"/>
          <w:szCs w:val="18"/>
        </w:rPr>
      </w:pPr>
    </w:p>
    <w:p w14:paraId="00E27D1E" w14:textId="77777777" w:rsidR="00991C75" w:rsidRDefault="00991C75" w:rsidP="00991C75">
      <w:pPr>
        <w:spacing w:after="0" w:line="360" w:lineRule="auto"/>
      </w:pPr>
    </w:p>
    <w:p w14:paraId="0BE689EB" w14:textId="77777777" w:rsidR="00991C75" w:rsidRDefault="00991C75" w:rsidP="00991C75">
      <w:pPr>
        <w:spacing w:after="0" w:line="360" w:lineRule="auto"/>
      </w:pPr>
    </w:p>
    <w:p w14:paraId="2645C1AF" w14:textId="77777777" w:rsidR="00991C75" w:rsidRDefault="00991C75" w:rsidP="00991C75">
      <w:pPr>
        <w:spacing w:after="0" w:line="360" w:lineRule="auto"/>
      </w:pPr>
    </w:p>
    <w:p w14:paraId="5D241639" w14:textId="77777777" w:rsidR="00991C75" w:rsidRDefault="00991C75" w:rsidP="00991C75">
      <w:pPr>
        <w:spacing w:after="0" w:line="360" w:lineRule="auto"/>
      </w:pPr>
    </w:p>
    <w:p w14:paraId="78CAA01F" w14:textId="77777777" w:rsidR="001F12FF" w:rsidRDefault="001F12FF" w:rsidP="00991C75">
      <w:pPr>
        <w:spacing w:after="0" w:line="360" w:lineRule="auto"/>
      </w:pPr>
    </w:p>
    <w:p w14:paraId="106DCC70" w14:textId="77777777" w:rsidR="001F12FF" w:rsidRDefault="001F12FF" w:rsidP="00991C75">
      <w:pPr>
        <w:spacing w:after="0" w:line="360" w:lineRule="auto"/>
      </w:pPr>
    </w:p>
    <w:p w14:paraId="7D2AEA23" w14:textId="77777777" w:rsidR="001F12FF" w:rsidRDefault="001F12FF" w:rsidP="00991C75">
      <w:pPr>
        <w:spacing w:after="0" w:line="360" w:lineRule="auto"/>
      </w:pPr>
    </w:p>
    <w:p w14:paraId="53B27838" w14:textId="77777777" w:rsidR="00991C75" w:rsidRDefault="00991C75" w:rsidP="00991C75">
      <w:pPr>
        <w:spacing w:after="0" w:line="360" w:lineRule="auto"/>
      </w:pPr>
    </w:p>
    <w:p w14:paraId="04AF9AD3" w14:textId="77777777" w:rsidR="00984DDF" w:rsidRDefault="00984DDF" w:rsidP="00991C75">
      <w:pPr>
        <w:spacing w:after="0" w:line="360" w:lineRule="auto"/>
      </w:pPr>
    </w:p>
    <w:p w14:paraId="5FD34A32" w14:textId="77777777" w:rsidR="00984DDF" w:rsidRDefault="00984DDF" w:rsidP="00991C75">
      <w:pPr>
        <w:spacing w:after="0" w:line="360" w:lineRule="auto"/>
      </w:pPr>
    </w:p>
    <w:p w14:paraId="00BAD882" w14:textId="77777777" w:rsidR="00991C75" w:rsidRPr="00B3214D" w:rsidRDefault="00991C75" w:rsidP="00991C75">
      <w:pPr>
        <w:tabs>
          <w:tab w:val="left" w:pos="1305"/>
        </w:tabs>
        <w:spacing w:after="0" w:line="360" w:lineRule="auto"/>
        <w:jc w:val="right"/>
        <w:rPr>
          <w:rFonts w:eastAsia="Times New Roman" w:cs="Arial"/>
          <w:b/>
          <w:i/>
          <w:sz w:val="16"/>
          <w:szCs w:val="16"/>
          <w:lang w:eastAsia="pl-PL"/>
        </w:rPr>
      </w:pPr>
      <w:r w:rsidRPr="00B3214D">
        <w:rPr>
          <w:rFonts w:eastAsia="Times New Roman" w:cs="Arial"/>
          <w:b/>
          <w:i/>
          <w:sz w:val="16"/>
          <w:szCs w:val="16"/>
          <w:lang w:eastAsia="pl-PL"/>
        </w:rPr>
        <w:lastRenderedPageBreak/>
        <w:t xml:space="preserve">Załącznik nr </w:t>
      </w:r>
      <w:r>
        <w:rPr>
          <w:rFonts w:eastAsia="Times New Roman" w:cs="Arial"/>
          <w:b/>
          <w:i/>
          <w:sz w:val="16"/>
          <w:szCs w:val="16"/>
          <w:lang w:eastAsia="pl-PL"/>
        </w:rPr>
        <w:t>3</w:t>
      </w:r>
      <w:r w:rsidRPr="00B3214D">
        <w:rPr>
          <w:rFonts w:eastAsia="Times New Roman" w:cs="Arial"/>
          <w:b/>
          <w:i/>
          <w:sz w:val="16"/>
          <w:szCs w:val="16"/>
          <w:lang w:eastAsia="pl-PL"/>
        </w:rPr>
        <w:t xml:space="preserve"> do </w:t>
      </w:r>
      <w:r>
        <w:rPr>
          <w:rFonts w:eastAsia="Times New Roman" w:cs="Arial"/>
          <w:b/>
          <w:i/>
          <w:sz w:val="16"/>
          <w:szCs w:val="16"/>
          <w:lang w:eastAsia="pl-PL"/>
        </w:rPr>
        <w:t>zaproszenia do negocjacji</w:t>
      </w:r>
    </w:p>
    <w:p w14:paraId="1B10B6BD" w14:textId="77777777" w:rsidR="00991C75" w:rsidRPr="006E3DF7" w:rsidRDefault="00991C75" w:rsidP="00991C75">
      <w:pPr>
        <w:spacing w:after="0" w:line="360" w:lineRule="auto"/>
        <w:jc w:val="right"/>
        <w:rPr>
          <w:b/>
        </w:rPr>
      </w:pPr>
      <w:r w:rsidRPr="006E3DF7">
        <w:rPr>
          <w:b/>
        </w:rPr>
        <w:t>Zamawiający:</w:t>
      </w:r>
    </w:p>
    <w:p w14:paraId="6B3F3D63" w14:textId="77777777" w:rsidR="00991C75" w:rsidRPr="006E3DF7" w:rsidRDefault="00991C75" w:rsidP="00991C75">
      <w:pPr>
        <w:spacing w:after="0" w:line="360" w:lineRule="auto"/>
        <w:jc w:val="right"/>
        <w:rPr>
          <w:b/>
        </w:rPr>
      </w:pPr>
      <w:r w:rsidRPr="006E3DF7">
        <w:rPr>
          <w:b/>
        </w:rPr>
        <w:t>GMINA STAROŹREBY</w:t>
      </w:r>
    </w:p>
    <w:p w14:paraId="7422E44D" w14:textId="77777777" w:rsidR="00991C75" w:rsidRPr="006E3DF7" w:rsidRDefault="00991C75" w:rsidP="00991C75">
      <w:pPr>
        <w:spacing w:after="0" w:line="360" w:lineRule="auto"/>
        <w:jc w:val="right"/>
        <w:rPr>
          <w:b/>
        </w:rPr>
      </w:pPr>
      <w:r w:rsidRPr="006E3DF7">
        <w:rPr>
          <w:b/>
        </w:rPr>
        <w:t>ul. Płocka 18</w:t>
      </w:r>
    </w:p>
    <w:p w14:paraId="799D64C4" w14:textId="77777777" w:rsidR="00991C75" w:rsidRPr="006E3DF7" w:rsidRDefault="00991C75" w:rsidP="00991C75">
      <w:pPr>
        <w:spacing w:after="0" w:line="360" w:lineRule="auto"/>
        <w:jc w:val="right"/>
        <w:rPr>
          <w:b/>
        </w:rPr>
      </w:pPr>
      <w:r w:rsidRPr="006E3DF7">
        <w:rPr>
          <w:b/>
        </w:rPr>
        <w:t>09-440 Staroźreby</w:t>
      </w:r>
    </w:p>
    <w:p w14:paraId="262FAAB7" w14:textId="77777777" w:rsidR="00991C75" w:rsidRPr="006E3DF7" w:rsidRDefault="00991C75" w:rsidP="00991C75">
      <w:pPr>
        <w:spacing w:after="0" w:line="360" w:lineRule="auto"/>
        <w:rPr>
          <w:sz w:val="16"/>
          <w:szCs w:val="16"/>
        </w:rPr>
      </w:pPr>
      <w:r>
        <w:t xml:space="preserve">                    </w:t>
      </w:r>
      <w:r w:rsidRPr="006E3DF7">
        <w:rPr>
          <w:sz w:val="16"/>
          <w:szCs w:val="16"/>
        </w:rPr>
        <w:t xml:space="preserve">                                                                                                                            </w:t>
      </w:r>
      <w:r>
        <w:rPr>
          <w:sz w:val="16"/>
          <w:szCs w:val="16"/>
        </w:rPr>
        <w:t xml:space="preserve">                                                 </w:t>
      </w:r>
      <w:r w:rsidRPr="006E3DF7">
        <w:rPr>
          <w:sz w:val="16"/>
          <w:szCs w:val="16"/>
        </w:rPr>
        <w:t xml:space="preserve"> (pełna nazwa/firma, adres)</w:t>
      </w:r>
    </w:p>
    <w:p w14:paraId="0DB4FD89" w14:textId="77777777" w:rsidR="00991C75" w:rsidRDefault="00991C75" w:rsidP="00991C75">
      <w:pPr>
        <w:spacing w:after="0" w:line="360" w:lineRule="auto"/>
      </w:pPr>
    </w:p>
    <w:p w14:paraId="736F1615" w14:textId="77777777" w:rsidR="00991C75" w:rsidRPr="006E3DF7" w:rsidRDefault="00991C75" w:rsidP="00991C75">
      <w:pPr>
        <w:spacing w:after="0" w:line="360" w:lineRule="auto"/>
        <w:jc w:val="center"/>
        <w:rPr>
          <w:b/>
        </w:rPr>
      </w:pPr>
      <w:r w:rsidRPr="006E3DF7">
        <w:rPr>
          <w:b/>
        </w:rPr>
        <w:t>FORMULARZ OFERTOWY</w:t>
      </w:r>
    </w:p>
    <w:p w14:paraId="07AF0F01" w14:textId="77777777" w:rsidR="00991C75" w:rsidRPr="006E3DF7" w:rsidRDefault="00991C75" w:rsidP="00991C75">
      <w:pPr>
        <w:spacing w:after="0" w:line="360" w:lineRule="auto"/>
        <w:rPr>
          <w:b/>
        </w:rPr>
      </w:pPr>
      <w:r w:rsidRPr="006E3DF7">
        <w:rPr>
          <w:b/>
        </w:rPr>
        <w:t xml:space="preserve">WYKONAWCA </w:t>
      </w:r>
    </w:p>
    <w:p w14:paraId="61DF5814" w14:textId="77777777" w:rsidR="00991C75" w:rsidRDefault="00991C75" w:rsidP="00991C75">
      <w:pPr>
        <w:spacing w:after="0" w:line="360" w:lineRule="auto"/>
      </w:pPr>
      <w:r>
        <w:t>.........................................................................................................................................................................................................................................................................................................................................................................................................................................................................................................</w:t>
      </w:r>
    </w:p>
    <w:p w14:paraId="5042D261" w14:textId="77777777" w:rsidR="00991C75" w:rsidRPr="006E3DF7" w:rsidRDefault="00991C75" w:rsidP="00991C75">
      <w:pPr>
        <w:spacing w:after="0" w:line="360" w:lineRule="auto"/>
        <w:jc w:val="center"/>
        <w:rPr>
          <w:sz w:val="16"/>
          <w:szCs w:val="16"/>
        </w:rPr>
      </w:pPr>
      <w:r w:rsidRPr="006E3DF7">
        <w:rPr>
          <w:sz w:val="16"/>
          <w:szCs w:val="16"/>
        </w:rPr>
        <w:t>(pełna nazwa/firma, imię i nazwisko w zależności od podmiotu)</w:t>
      </w:r>
    </w:p>
    <w:p w14:paraId="2E8DA849" w14:textId="77777777" w:rsidR="00991C75" w:rsidRDefault="00991C75" w:rsidP="00991C75">
      <w:pPr>
        <w:spacing w:after="0" w:line="360" w:lineRule="auto"/>
      </w:pPr>
      <w:r>
        <w:t>Adres:………………………………………………………………………………………………………………………………………………………………………………………………………………………………………………………………………………………………………………</w:t>
      </w:r>
    </w:p>
    <w:p w14:paraId="0B7DB238" w14:textId="77777777" w:rsidR="00991C75" w:rsidRDefault="00991C75" w:rsidP="00991C75">
      <w:pPr>
        <w:spacing w:after="0" w:line="360" w:lineRule="auto"/>
      </w:pPr>
      <w:r>
        <w:t>NIP:..................................................... lub PESEL …………………………………….…………… (w zależności od podmiotu)</w:t>
      </w:r>
    </w:p>
    <w:p w14:paraId="702ABC92" w14:textId="77777777" w:rsidR="00991C75" w:rsidRDefault="00991C75" w:rsidP="00991C75">
      <w:pPr>
        <w:spacing w:after="0" w:line="360" w:lineRule="auto"/>
      </w:pPr>
      <w:r>
        <w:t>Województwo.............................................................. Powiat.................................................................</w:t>
      </w:r>
    </w:p>
    <w:p w14:paraId="32913004" w14:textId="77777777" w:rsidR="00991C75" w:rsidRDefault="00991C75" w:rsidP="00991C75">
      <w:pPr>
        <w:spacing w:after="0" w:line="360" w:lineRule="auto"/>
      </w:pPr>
      <w:r>
        <w:t>Internet: http://............................................................ e-mail:....................................@.........................</w:t>
      </w:r>
    </w:p>
    <w:p w14:paraId="06EBD06A" w14:textId="77777777" w:rsidR="00991C75" w:rsidRDefault="00991C75" w:rsidP="00991C75">
      <w:pPr>
        <w:spacing w:after="0" w:line="360" w:lineRule="auto"/>
      </w:pPr>
      <w:r>
        <w:t>adres Elektronicznej Skrzynki Podawczej Wykonawcy znajdującej się na platformie ePUAP:  ….………………………………………………………………………….………….……………………………………………………………..</w:t>
      </w:r>
    </w:p>
    <w:p w14:paraId="19E4D69F" w14:textId="77777777" w:rsidR="009E15E9" w:rsidRDefault="00991C75" w:rsidP="009E15E9">
      <w:pPr>
        <w:spacing w:after="0" w:line="360" w:lineRule="auto"/>
        <w:jc w:val="both"/>
      </w:pPr>
      <w:r>
        <w:t>W odpowiedzi na ogłoszenie o udzielenie zamówienia publicznego,</w:t>
      </w:r>
      <w:r w:rsidR="001F12FF">
        <w:t xml:space="preserve"> </w:t>
      </w:r>
      <w:r>
        <w:t xml:space="preserve">Oferuję/oferujemy* wykonanie zamówienia pn.: </w:t>
      </w:r>
      <w:r w:rsidR="009E15E9">
        <w:t>„</w:t>
      </w:r>
      <w:r w:rsidR="009E15E9">
        <w:rPr>
          <w:rFonts w:ascii="CalibriBold" w:hAnsi="CalibriBold" w:cs="CalibriBold"/>
          <w:b/>
          <w:bCs/>
          <w:noProof w:val="0"/>
          <w:sz w:val="23"/>
          <w:szCs w:val="23"/>
        </w:rPr>
        <w:t>Rozbudowa kanalizacji sanitarnej do miejscowości Opatówiec.”</w:t>
      </w:r>
    </w:p>
    <w:p w14:paraId="6A7D2550" w14:textId="7B0A454F" w:rsidR="00991C75" w:rsidRDefault="00991C75" w:rsidP="00991C75">
      <w:pPr>
        <w:spacing w:after="0" w:line="360" w:lineRule="auto"/>
      </w:pPr>
      <w:r>
        <w:t>zgodnie z opisem przedmiotu zamówienia zawartym w Zaproszeniu do negocjacji:</w:t>
      </w:r>
    </w:p>
    <w:p w14:paraId="5E0D50F7" w14:textId="77777777" w:rsidR="00991C75" w:rsidRDefault="00991C75" w:rsidP="00991C75">
      <w:pPr>
        <w:spacing w:after="0" w:line="360" w:lineRule="auto"/>
      </w:pPr>
      <w:r>
        <w:t>1) w cenie ryczałtowej:</w:t>
      </w:r>
    </w:p>
    <w:p w14:paraId="3FE80AF1" w14:textId="77777777" w:rsidR="00991C75" w:rsidRDefault="00991C75" w:rsidP="00991C75">
      <w:pPr>
        <w:spacing w:after="0" w:line="360" w:lineRule="auto"/>
      </w:pPr>
      <w:r>
        <w:t>netto: ………………………………. złotych,</w:t>
      </w:r>
    </w:p>
    <w:p w14:paraId="43F89904" w14:textId="77777777" w:rsidR="00991C75" w:rsidRDefault="00991C75" w:rsidP="00991C75">
      <w:pPr>
        <w:spacing w:after="0" w:line="360" w:lineRule="auto"/>
      </w:pPr>
      <w:r>
        <w:t>Podatek VAT …….%, …………………….. złotych,</w:t>
      </w:r>
    </w:p>
    <w:p w14:paraId="331303A6" w14:textId="77777777" w:rsidR="00991C75" w:rsidRDefault="00991C75" w:rsidP="00991C75">
      <w:pPr>
        <w:spacing w:after="0" w:line="360" w:lineRule="auto"/>
      </w:pPr>
      <w:r>
        <w:t xml:space="preserve">brutto: ……………………………… złotych, </w:t>
      </w:r>
    </w:p>
    <w:p w14:paraId="7B7FBEEF" w14:textId="77777777" w:rsidR="00991C75" w:rsidRDefault="00991C75" w:rsidP="00991C75">
      <w:pPr>
        <w:spacing w:after="0" w:line="360" w:lineRule="auto"/>
      </w:pPr>
      <w:r>
        <w:t>słownie brutto złotych: (……………………………………………………………………………………………………………………)</w:t>
      </w:r>
    </w:p>
    <w:p w14:paraId="6ECCC989" w14:textId="77777777" w:rsidR="00991C75" w:rsidRDefault="00991C75" w:rsidP="00991C75">
      <w:pPr>
        <w:spacing w:after="0" w:line="360" w:lineRule="auto"/>
      </w:pPr>
      <w:r>
        <w:t xml:space="preserve">2) udzielam Zamawiającemu : </w:t>
      </w:r>
    </w:p>
    <w:p w14:paraId="415C9092" w14:textId="77777777" w:rsidR="00991C75" w:rsidRDefault="00991C75" w:rsidP="00991C75">
      <w:pPr>
        <w:spacing w:after="0" w:line="360" w:lineRule="auto"/>
      </w:pPr>
      <w:r>
        <w:t>gwarancji i rękojmi na cały zrealizowany przedmiot zamówienia (w tym wykonane roboty budowlano-montażowe i dostarczone/zamontowane urządzenia) na okres:</w:t>
      </w:r>
    </w:p>
    <w:p w14:paraId="1722F800" w14:textId="77777777" w:rsidR="00991C75" w:rsidRDefault="00991C75" w:rsidP="00991C75">
      <w:pPr>
        <w:spacing w:after="0" w:line="360" w:lineRule="auto"/>
      </w:pPr>
      <w:r>
        <w:t xml:space="preserve">24 miesiące      /      36 miesięcy    /     48 miesięcy     /   60 miesięcy ** </w:t>
      </w:r>
    </w:p>
    <w:p w14:paraId="54EEF816" w14:textId="06A218FF" w:rsidR="00991C75" w:rsidRPr="001F12FF" w:rsidRDefault="00991C75" w:rsidP="00991C75">
      <w:pPr>
        <w:spacing w:after="0" w:line="360" w:lineRule="auto"/>
        <w:rPr>
          <w:sz w:val="16"/>
          <w:szCs w:val="16"/>
        </w:rPr>
      </w:pPr>
      <w:r w:rsidRPr="006E3DF7">
        <w:rPr>
          <w:sz w:val="16"/>
          <w:szCs w:val="16"/>
        </w:rPr>
        <w:lastRenderedPageBreak/>
        <w:t>(**- wyboru należy dokonać przez podkreślenie/zaznaczenie  oferowanej ilości gwarancji i rękojmi)</w:t>
      </w:r>
      <w:r w:rsidR="001F12FF">
        <w:rPr>
          <w:sz w:val="16"/>
          <w:szCs w:val="16"/>
        </w:rPr>
        <w:t>.</w:t>
      </w:r>
    </w:p>
    <w:p w14:paraId="6EB046E5" w14:textId="77777777" w:rsidR="00991C75" w:rsidRDefault="00991C75" w:rsidP="00991C75">
      <w:pPr>
        <w:spacing w:after="0" w:line="360" w:lineRule="auto"/>
      </w:pPr>
      <w:r>
        <w:t>3) W związku ze złożeniem oferty wspólnej oraz zaistnieniem okoliczności o których mowa w art. 117 ust. 4 ustawy Pzp, oświadczam/oświadczmy*, że niżej wymienione dostawy, roboty budowlane, usługi wykonują poszczególni wykonawcy: …………………………………………………………………………………………………………………………………………………………………………………………………………………………………………………………………………………………………………………………</w:t>
      </w:r>
    </w:p>
    <w:p w14:paraId="7B9CB666" w14:textId="77777777" w:rsidR="00991C75" w:rsidRDefault="00991C75" w:rsidP="00991C75">
      <w:pPr>
        <w:spacing w:after="0" w:line="360" w:lineRule="auto"/>
      </w:pPr>
      <w:r>
        <w:t>Nazwa Wykonawcy wspólnie ubiegającego się o udzielenie zamówienia</w:t>
      </w:r>
      <w:r>
        <w:tab/>
        <w:t>dostawy, roboty budowlane, usługi wykonywany przez wykonawcę</w:t>
      </w:r>
    </w:p>
    <w:p w14:paraId="460E66F5" w14:textId="77777777" w:rsidR="00991C75" w:rsidRPr="006E3DF7" w:rsidRDefault="00991C75" w:rsidP="00991C75">
      <w:pPr>
        <w:spacing w:after="0" w:line="360" w:lineRule="auto"/>
        <w:rPr>
          <w:sz w:val="16"/>
          <w:szCs w:val="16"/>
        </w:rPr>
      </w:pPr>
      <w:r w:rsidRPr="006E3DF7">
        <w:rPr>
          <w:sz w:val="16"/>
          <w:szCs w:val="16"/>
        </w:rPr>
        <w:t>UWAGA. Wypełnić w przypadku składania oferty wspólnej.</w:t>
      </w:r>
    </w:p>
    <w:p w14:paraId="3190A13E" w14:textId="77777777" w:rsidR="00991C75" w:rsidRDefault="00991C75" w:rsidP="00991C75">
      <w:pPr>
        <w:spacing w:after="0" w:line="360" w:lineRule="auto"/>
      </w:pPr>
      <w:r>
        <w:t>4) Zgodnie z art. 462 ust. 2 ustawy Prawo zamówień publicznych – Zamawiający żąda wskazania przez wykonawcę części zamówienia, których wykonanie zamierza powierzyć podwykonawcom, i podania przez wykonawcę firm podwykonawców: …………………………………………………………………………………………………………………………………………………………………………………………………………………………………………………………………………………………………………………………</w:t>
      </w:r>
    </w:p>
    <w:p w14:paraId="14869201" w14:textId="77777777" w:rsidR="00991C75" w:rsidRDefault="00991C75" w:rsidP="00991C75">
      <w:pPr>
        <w:spacing w:after="0" w:line="360" w:lineRule="auto"/>
      </w:pPr>
      <w:r>
        <w:t>zamówienia, których wykonanie zamierza powierzyć podwykonawcom, i podania przez wykonawcę firm podwykonawców: …………………………………………………………………………………………………………………………………………………………………………………………………………………………………………………………………………………………………………………………</w:t>
      </w:r>
    </w:p>
    <w:p w14:paraId="099BF8F9" w14:textId="40C09039" w:rsidR="00991C75" w:rsidRPr="00A076F2" w:rsidRDefault="00991C75" w:rsidP="00991C75">
      <w:pPr>
        <w:spacing w:after="0" w:line="360" w:lineRule="auto"/>
        <w:rPr>
          <w:sz w:val="18"/>
          <w:szCs w:val="18"/>
        </w:rPr>
      </w:pPr>
      <w:r>
        <w:t>Część zamówienia, którą zamierzamy powierzyć podwykonawcom ……………………………</w:t>
      </w:r>
      <w:r w:rsidR="00A076F2">
        <w:t>………………………………………………………………………………………</w:t>
      </w:r>
      <w:r w:rsidRPr="00A076F2">
        <w:rPr>
          <w:sz w:val="18"/>
          <w:szCs w:val="18"/>
        </w:rPr>
        <w:t>Nazwa (firma) podwykonawcy</w:t>
      </w:r>
    </w:p>
    <w:p w14:paraId="3FAB1C4F" w14:textId="687453FC" w:rsidR="00991C75" w:rsidRDefault="00991C75" w:rsidP="00991C75">
      <w:pPr>
        <w:spacing w:after="0" w:line="360" w:lineRule="auto"/>
      </w:pPr>
      <w:r w:rsidRPr="00A076F2">
        <w:rPr>
          <w:sz w:val="18"/>
          <w:szCs w:val="18"/>
        </w:rPr>
        <w:t>(o ile są znani na dzień składania ofert)</w:t>
      </w:r>
      <w:r>
        <w:t>. Wartość lub procentowa część zamówienia…………………………</w:t>
      </w:r>
      <w:r w:rsidR="00A076F2">
        <w:t>………….</w:t>
      </w:r>
    </w:p>
    <w:p w14:paraId="2269D0DA" w14:textId="77777777" w:rsidR="00991C75" w:rsidRDefault="00991C75" w:rsidP="00991C75">
      <w:pPr>
        <w:spacing w:after="0" w:line="360" w:lineRule="auto"/>
      </w:pPr>
      <w:r>
        <w:t>5) Oświadczam, że przypadku uznania mojej oferty za najkorzystniejszą zobowiązuję się do zawarcia umowy na warunkach określonych w Zaproszeniu  do negocjacji, w terminie wskazanym przez Zamawiającego.</w:t>
      </w:r>
    </w:p>
    <w:p w14:paraId="507DFFFB" w14:textId="77777777" w:rsidR="00991C75" w:rsidRDefault="00991C75" w:rsidP="00991C75">
      <w:pPr>
        <w:spacing w:after="0" w:line="360" w:lineRule="auto"/>
      </w:pPr>
      <w:r>
        <w:t>6) Oświadczam, że wypełniłem obowiązki informacyjne przewidziane w art. 13 lub art. 14 RODO</w:t>
      </w:r>
      <w:r w:rsidRPr="00C46238">
        <w:rPr>
          <w:sz w:val="10"/>
        </w:rPr>
        <w:t>1)</w:t>
      </w:r>
      <w:r>
        <w:t xml:space="preserve"> wobec osób fizycznych, od których dane osobowe bezpośrednio lub pośrednio pozyskałem w celu ubiegania się o udzielenie zamówienia publicznego w niniejszym postępowaniu. </w:t>
      </w:r>
    </w:p>
    <w:p w14:paraId="0CD21049" w14:textId="77777777" w:rsidR="00991C75" w:rsidRDefault="00991C75" w:rsidP="00991C75">
      <w:pPr>
        <w:spacing w:after="0" w:line="360" w:lineRule="auto"/>
      </w:pPr>
      <w: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1C77AA9" w14:textId="77777777" w:rsidR="00991C75" w:rsidRDefault="00991C75" w:rsidP="00991C75">
      <w:pPr>
        <w:spacing w:after="0" w:line="360" w:lineRule="auto"/>
      </w:pPr>
      <w:r>
        <w:t xml:space="preserve">2)  W przypadku gdy wykonawca nie przekazuje danych osobowych innych niż bezpośrednio jego dotyczących lub zachodzi wyłączenie stosowania obowiązku informacyjnego, stosownie do art. 13 </w:t>
      </w:r>
      <w:r>
        <w:lastRenderedPageBreak/>
        <w:t>ust. 4 lub art. 14 ust. 5 RODO treści oświadczenia wykonawca nie składa (usunięcie treści oświadczenia np. przez jego wykreślenie)</w:t>
      </w:r>
    </w:p>
    <w:p w14:paraId="0CB9A3CD" w14:textId="77777777" w:rsidR="00991C75" w:rsidRDefault="00991C75" w:rsidP="00991C75">
      <w:pPr>
        <w:spacing w:after="0" w:line="360" w:lineRule="auto"/>
      </w:pPr>
      <w:r>
        <w:t>7) Oświadczam, że uważam się związany niniejszą ofertą w okresie wskazanym w Zaproszeniu do negocjacji.</w:t>
      </w:r>
    </w:p>
    <w:p w14:paraId="48CDB36F" w14:textId="77777777" w:rsidR="00991C75" w:rsidRDefault="00991C75" w:rsidP="00991C75">
      <w:pPr>
        <w:spacing w:after="0" w:line="360" w:lineRule="auto"/>
      </w:pPr>
      <w:r>
        <w:t>8) Wszelką korespondencję w sprawie niniejszego postępowania należy kierować na poniższy adres:</w:t>
      </w:r>
    </w:p>
    <w:p w14:paraId="16697980" w14:textId="77777777" w:rsidR="00991C75" w:rsidRDefault="00991C75" w:rsidP="00991C75">
      <w:pPr>
        <w:spacing w:after="0" w:line="360" w:lineRule="auto"/>
      </w:pPr>
      <w:r>
        <w:t>…………………………………………………………………………………………………………………………………………………………….</w:t>
      </w:r>
    </w:p>
    <w:p w14:paraId="6766E49C" w14:textId="77777777" w:rsidR="00991C75" w:rsidRDefault="00991C75" w:rsidP="00991C75">
      <w:pPr>
        <w:spacing w:after="0" w:line="360" w:lineRule="auto"/>
      </w:pPr>
      <w:r>
        <w:t>e-mail: ………………………………………………………………………………………………………………………………………………..</w:t>
      </w:r>
    </w:p>
    <w:p w14:paraId="715D2EF4" w14:textId="77777777" w:rsidR="00991C75" w:rsidRDefault="00991C75" w:rsidP="00991C75">
      <w:pPr>
        <w:spacing w:after="0" w:line="360" w:lineRule="auto"/>
      </w:pPr>
      <w:r>
        <w:t>Osoba do kontaktu: …………………………………………………………………………………………………………………………….</w:t>
      </w:r>
    </w:p>
    <w:p w14:paraId="1EDF3144" w14:textId="77777777" w:rsidR="00991C75" w:rsidRDefault="00991C75" w:rsidP="00991C75">
      <w:pPr>
        <w:spacing w:after="0" w:line="360" w:lineRule="auto"/>
      </w:pPr>
      <w:r>
        <w:t xml:space="preserve">9) Czy wykonawca jest: </w:t>
      </w:r>
    </w:p>
    <w:p w14:paraId="7371C375" w14:textId="77777777" w:rsidR="00991C75" w:rsidRPr="00991C75" w:rsidRDefault="00991C75" w:rsidP="00991C75">
      <w:pPr>
        <w:spacing w:after="0" w:line="360" w:lineRule="auto"/>
        <w:rPr>
          <w:sz w:val="18"/>
          <w:szCs w:val="18"/>
        </w:rPr>
      </w:pPr>
      <w:r w:rsidRPr="00991C75">
        <w:rPr>
          <w:sz w:val="18"/>
          <w:szCs w:val="18"/>
        </w:rPr>
        <w:t>• mikroprzedsiębiorstwo: TAK / NIE*</w:t>
      </w:r>
    </w:p>
    <w:p w14:paraId="6E6463D3" w14:textId="77777777" w:rsidR="00991C75" w:rsidRPr="00991C75" w:rsidRDefault="00991C75" w:rsidP="00991C75">
      <w:pPr>
        <w:spacing w:after="0" w:line="360" w:lineRule="auto"/>
        <w:rPr>
          <w:sz w:val="18"/>
          <w:szCs w:val="18"/>
        </w:rPr>
      </w:pPr>
      <w:r w:rsidRPr="00991C75">
        <w:rPr>
          <w:sz w:val="18"/>
          <w:szCs w:val="18"/>
        </w:rPr>
        <w:t>• małe przedsiębiorstwo: TAK / NIE*</w:t>
      </w:r>
    </w:p>
    <w:p w14:paraId="1C568D77" w14:textId="77777777" w:rsidR="00991C75" w:rsidRPr="00991C75" w:rsidRDefault="00991C75" w:rsidP="00991C75">
      <w:pPr>
        <w:spacing w:after="0" w:line="360" w:lineRule="auto"/>
        <w:rPr>
          <w:sz w:val="18"/>
          <w:szCs w:val="18"/>
        </w:rPr>
      </w:pPr>
      <w:r w:rsidRPr="00991C75">
        <w:rPr>
          <w:sz w:val="18"/>
          <w:szCs w:val="18"/>
        </w:rPr>
        <w:t>• średnie przedsiębiorstwo: TAK / NIE*</w:t>
      </w:r>
    </w:p>
    <w:p w14:paraId="3F7DD2CA" w14:textId="77777777" w:rsidR="00991C75" w:rsidRPr="00991C75" w:rsidRDefault="00991C75" w:rsidP="00991C75">
      <w:pPr>
        <w:spacing w:after="0" w:line="360" w:lineRule="auto"/>
        <w:rPr>
          <w:sz w:val="18"/>
          <w:szCs w:val="18"/>
        </w:rPr>
      </w:pPr>
      <w:r w:rsidRPr="00991C75">
        <w:rPr>
          <w:sz w:val="18"/>
          <w:szCs w:val="18"/>
        </w:rPr>
        <w:t>• jednoosobowa działalność gospodarcza: TAK / NIE*</w:t>
      </w:r>
    </w:p>
    <w:p w14:paraId="590C70F0" w14:textId="77777777" w:rsidR="00991C75" w:rsidRPr="00991C75" w:rsidRDefault="00991C75" w:rsidP="00991C75">
      <w:pPr>
        <w:spacing w:after="0" w:line="360" w:lineRule="auto"/>
        <w:rPr>
          <w:sz w:val="18"/>
          <w:szCs w:val="18"/>
        </w:rPr>
      </w:pPr>
      <w:r w:rsidRPr="00991C75">
        <w:rPr>
          <w:sz w:val="18"/>
          <w:szCs w:val="18"/>
        </w:rPr>
        <w:t>• osoba fizyczna nieprowadząca działalności gospodarczej TAK / NIE*</w:t>
      </w:r>
    </w:p>
    <w:p w14:paraId="4D55940F" w14:textId="77777777" w:rsidR="00991C75" w:rsidRDefault="00991C75" w:rsidP="00991C75">
      <w:pPr>
        <w:spacing w:after="0" w:line="360" w:lineRule="auto"/>
      </w:pPr>
      <w:r>
        <w:t>inny rodzaj: …………………………………………………………………………………………………………………………………………</w:t>
      </w:r>
    </w:p>
    <w:p w14:paraId="671DDA5D" w14:textId="77777777" w:rsidR="00991C75" w:rsidRPr="00C46238" w:rsidRDefault="00991C75" w:rsidP="00991C75">
      <w:pPr>
        <w:spacing w:after="0" w:line="360" w:lineRule="auto"/>
        <w:rPr>
          <w:sz w:val="16"/>
          <w:szCs w:val="16"/>
        </w:rPr>
      </w:pPr>
      <w:r w:rsidRPr="00C46238">
        <w:rPr>
          <w:sz w:val="16"/>
          <w:szCs w:val="16"/>
        </w:rPr>
        <w:t xml:space="preserve">Por. zalecenie Komisji z dnia 6 maja 2003 r. dotyczące definicji mikroprzedsiębiorstw oraz małych i średnich przedsiębiorstw (Dz. U. L 124 z 20.5.2003, s. 36). Te informacje są wymagane wyłącznie do celów statystycznych. </w:t>
      </w:r>
    </w:p>
    <w:p w14:paraId="7F4F1698" w14:textId="77777777" w:rsidR="00991C75" w:rsidRPr="00C46238" w:rsidRDefault="00991C75" w:rsidP="00991C75">
      <w:pPr>
        <w:spacing w:after="0" w:line="360" w:lineRule="auto"/>
        <w:rPr>
          <w:sz w:val="16"/>
          <w:szCs w:val="16"/>
        </w:rPr>
      </w:pPr>
      <w:r w:rsidRPr="00C46238">
        <w:rPr>
          <w:sz w:val="16"/>
          <w:szCs w:val="16"/>
        </w:rPr>
        <w:t>Mikroprzedsiębiorstwo: przedsiębiorstwo, które zatrudnia mniej niż 10 osób i którego roczny obrót lub roczna suma bilansowa nie przekracza 2 milionów EUR.</w:t>
      </w:r>
    </w:p>
    <w:p w14:paraId="1822CC3E" w14:textId="77777777" w:rsidR="00991C75" w:rsidRPr="00C46238" w:rsidRDefault="00991C75" w:rsidP="00991C75">
      <w:pPr>
        <w:spacing w:after="0" w:line="360" w:lineRule="auto"/>
        <w:rPr>
          <w:sz w:val="16"/>
          <w:szCs w:val="16"/>
        </w:rPr>
      </w:pPr>
      <w:r w:rsidRPr="00C46238">
        <w:rPr>
          <w:sz w:val="16"/>
          <w:szCs w:val="16"/>
        </w:rPr>
        <w:t>Małe przedsiębiorstwo: przedsiębiorstwo, które zatrudnia mniej niż 50 osób i którego roczny obrót lub roczna suma bilansowa nie przekracza 10 milionów EUR.</w:t>
      </w:r>
    </w:p>
    <w:p w14:paraId="0A02264B" w14:textId="77777777" w:rsidR="00991C75" w:rsidRPr="00C46238" w:rsidRDefault="00991C75" w:rsidP="00991C75">
      <w:pPr>
        <w:spacing w:after="0" w:line="360" w:lineRule="auto"/>
        <w:rPr>
          <w:sz w:val="16"/>
          <w:szCs w:val="16"/>
        </w:rPr>
      </w:pPr>
      <w:r w:rsidRPr="00C46238">
        <w:rPr>
          <w:sz w:val="16"/>
          <w:szCs w:val="16"/>
        </w:rPr>
        <w:t>Średnie przedsiębiorstwa: przedsiębiorstwa, które nie są mikroprzedsiębiorstwami ani małymi przedsiębiorstwami i które zatrudniają mniej niż 250 osób i których roczny obrót nie przekracza 50 milionów EUR lub roczna suma bilansowa</w:t>
      </w:r>
      <w:r>
        <w:rPr>
          <w:sz w:val="16"/>
          <w:szCs w:val="16"/>
        </w:rPr>
        <w:t xml:space="preserve"> nie przekracza 43 milionów EUR</w:t>
      </w:r>
    </w:p>
    <w:p w14:paraId="0F83AE77" w14:textId="77777777" w:rsidR="00991C75" w:rsidRPr="00C46238" w:rsidRDefault="00991C75" w:rsidP="00991C75">
      <w:pPr>
        <w:spacing w:after="0" w:line="360" w:lineRule="auto"/>
        <w:rPr>
          <w:sz w:val="12"/>
        </w:rPr>
      </w:pPr>
      <w:r w:rsidRPr="00C46238">
        <w:rPr>
          <w:sz w:val="12"/>
        </w:rPr>
        <w:t>(*) – niepotrzebne skreślić</w:t>
      </w:r>
    </w:p>
    <w:p w14:paraId="49C8CCF1" w14:textId="77777777" w:rsidR="00991C75" w:rsidRPr="00C46238" w:rsidRDefault="00991C75" w:rsidP="00991C75">
      <w:pPr>
        <w:spacing w:after="0" w:line="360" w:lineRule="auto"/>
        <w:rPr>
          <w:sz w:val="12"/>
        </w:rPr>
      </w:pPr>
      <w:r w:rsidRPr="00C46238">
        <w:rPr>
          <w:sz w:val="12"/>
        </w:rPr>
        <w:t>(**) – wpisać „NIE DOTYCZY”</w:t>
      </w:r>
    </w:p>
    <w:p w14:paraId="376B1EDB" w14:textId="77777777" w:rsidR="00991C75" w:rsidRDefault="00991C75" w:rsidP="00991C75">
      <w:pPr>
        <w:spacing w:after="0" w:line="360" w:lineRule="auto"/>
      </w:pPr>
    </w:p>
    <w:p w14:paraId="238B8137" w14:textId="77777777" w:rsidR="00991C75" w:rsidRDefault="00991C75" w:rsidP="00991C75">
      <w:pPr>
        <w:spacing w:after="0" w:line="360" w:lineRule="auto"/>
      </w:pPr>
      <w:r>
        <w:tab/>
        <w:t xml:space="preserve">                                                                        </w:t>
      </w:r>
      <w:r>
        <w:tab/>
        <w:t>…...............................................................</w:t>
      </w:r>
    </w:p>
    <w:p w14:paraId="39E8E3A9" w14:textId="77777777" w:rsidR="00991C75" w:rsidRDefault="00991C75" w:rsidP="00991C75">
      <w:pPr>
        <w:spacing w:after="0" w:line="360" w:lineRule="auto"/>
        <w:rPr>
          <w:sz w:val="16"/>
          <w:szCs w:val="16"/>
        </w:rPr>
      </w:pPr>
      <w:r>
        <w:tab/>
      </w:r>
      <w:r>
        <w:tab/>
      </w:r>
      <w:r>
        <w:tab/>
      </w:r>
      <w:r>
        <w:tab/>
      </w:r>
      <w:r>
        <w:tab/>
        <w:t xml:space="preserve">                                </w:t>
      </w:r>
      <w:r w:rsidRPr="00C46238">
        <w:rPr>
          <w:sz w:val="16"/>
          <w:szCs w:val="16"/>
        </w:rPr>
        <w:t>/podpis upoważnionego przedstawiciela Wykonawcy/</w:t>
      </w:r>
    </w:p>
    <w:p w14:paraId="3672AB94" w14:textId="77777777" w:rsidR="00991C75" w:rsidRDefault="00991C75" w:rsidP="00991C75">
      <w:pPr>
        <w:spacing w:after="0" w:line="360" w:lineRule="auto"/>
        <w:rPr>
          <w:sz w:val="16"/>
          <w:szCs w:val="16"/>
        </w:rPr>
      </w:pPr>
    </w:p>
    <w:p w14:paraId="729CCCC1" w14:textId="77777777" w:rsidR="00991C75" w:rsidRDefault="00991C75" w:rsidP="00991C75">
      <w:pPr>
        <w:spacing w:after="0" w:line="360" w:lineRule="auto"/>
        <w:rPr>
          <w:sz w:val="16"/>
          <w:szCs w:val="16"/>
        </w:rPr>
      </w:pPr>
    </w:p>
    <w:p w14:paraId="0468040C" w14:textId="77777777" w:rsidR="00991C75" w:rsidRDefault="00991C75" w:rsidP="00991C75">
      <w:pPr>
        <w:spacing w:after="0" w:line="360" w:lineRule="auto"/>
        <w:rPr>
          <w:sz w:val="16"/>
          <w:szCs w:val="16"/>
        </w:rPr>
      </w:pPr>
    </w:p>
    <w:p w14:paraId="13A5A51D" w14:textId="77777777" w:rsidR="001F12FF" w:rsidRDefault="001F12FF" w:rsidP="00991C75">
      <w:pPr>
        <w:spacing w:after="0" w:line="360" w:lineRule="auto"/>
        <w:rPr>
          <w:sz w:val="16"/>
          <w:szCs w:val="16"/>
        </w:rPr>
      </w:pPr>
    </w:p>
    <w:p w14:paraId="54BBFF08" w14:textId="77777777" w:rsidR="001F12FF" w:rsidRDefault="001F12FF" w:rsidP="00991C75">
      <w:pPr>
        <w:spacing w:after="0" w:line="360" w:lineRule="auto"/>
        <w:rPr>
          <w:sz w:val="16"/>
          <w:szCs w:val="16"/>
        </w:rPr>
      </w:pPr>
    </w:p>
    <w:p w14:paraId="4B33CA45" w14:textId="77777777" w:rsidR="001F12FF" w:rsidRDefault="001F12FF" w:rsidP="00991C75">
      <w:pPr>
        <w:spacing w:after="0" w:line="360" w:lineRule="auto"/>
        <w:rPr>
          <w:sz w:val="16"/>
          <w:szCs w:val="16"/>
        </w:rPr>
      </w:pPr>
    </w:p>
    <w:p w14:paraId="1CE39648" w14:textId="77777777" w:rsidR="001F12FF" w:rsidRDefault="001F12FF" w:rsidP="00991C75">
      <w:pPr>
        <w:spacing w:after="0" w:line="360" w:lineRule="auto"/>
        <w:rPr>
          <w:sz w:val="16"/>
          <w:szCs w:val="16"/>
        </w:rPr>
      </w:pPr>
    </w:p>
    <w:p w14:paraId="6208FA22" w14:textId="77777777" w:rsidR="001F12FF" w:rsidRDefault="001F12FF" w:rsidP="00991C75">
      <w:pPr>
        <w:spacing w:after="0" w:line="360" w:lineRule="auto"/>
        <w:rPr>
          <w:sz w:val="16"/>
          <w:szCs w:val="16"/>
        </w:rPr>
      </w:pPr>
    </w:p>
    <w:p w14:paraId="0D70CA1D" w14:textId="77777777" w:rsidR="001F12FF" w:rsidRDefault="001F12FF" w:rsidP="00991C75">
      <w:pPr>
        <w:spacing w:after="0" w:line="360" w:lineRule="auto"/>
        <w:rPr>
          <w:sz w:val="16"/>
          <w:szCs w:val="16"/>
        </w:rPr>
      </w:pPr>
    </w:p>
    <w:p w14:paraId="3B067342" w14:textId="77777777" w:rsidR="001F12FF" w:rsidRDefault="001F12FF" w:rsidP="00991C75">
      <w:pPr>
        <w:spacing w:after="0" w:line="360" w:lineRule="auto"/>
        <w:rPr>
          <w:sz w:val="16"/>
          <w:szCs w:val="16"/>
        </w:rPr>
      </w:pPr>
    </w:p>
    <w:p w14:paraId="018071B7" w14:textId="77777777" w:rsidR="001F12FF" w:rsidRDefault="001F12FF" w:rsidP="00991C75">
      <w:pPr>
        <w:spacing w:after="0" w:line="360" w:lineRule="auto"/>
        <w:rPr>
          <w:sz w:val="16"/>
          <w:szCs w:val="16"/>
        </w:rPr>
      </w:pPr>
    </w:p>
    <w:p w14:paraId="37971894" w14:textId="77777777" w:rsidR="001F12FF" w:rsidRPr="00C46238" w:rsidRDefault="001F12FF" w:rsidP="00991C75">
      <w:pPr>
        <w:spacing w:after="0" w:line="360" w:lineRule="auto"/>
        <w:rPr>
          <w:sz w:val="16"/>
          <w:szCs w:val="16"/>
        </w:rPr>
      </w:pPr>
    </w:p>
    <w:p w14:paraId="2570049F" w14:textId="77777777" w:rsidR="00991C75" w:rsidRPr="00B3214D" w:rsidRDefault="00991C75" w:rsidP="00991C75">
      <w:pPr>
        <w:tabs>
          <w:tab w:val="left" w:pos="1305"/>
        </w:tabs>
        <w:spacing w:after="0" w:line="360" w:lineRule="auto"/>
        <w:jc w:val="right"/>
        <w:rPr>
          <w:rFonts w:eastAsia="Times New Roman" w:cs="Arial"/>
          <w:b/>
          <w:i/>
          <w:sz w:val="16"/>
          <w:szCs w:val="16"/>
          <w:lang w:eastAsia="pl-PL"/>
        </w:rPr>
      </w:pPr>
      <w:r w:rsidRPr="00B3214D">
        <w:rPr>
          <w:rFonts w:eastAsia="Times New Roman" w:cs="Arial"/>
          <w:b/>
          <w:i/>
          <w:sz w:val="16"/>
          <w:szCs w:val="16"/>
          <w:lang w:eastAsia="pl-PL"/>
        </w:rPr>
        <w:lastRenderedPageBreak/>
        <w:t xml:space="preserve">Załącznik nr </w:t>
      </w:r>
      <w:r>
        <w:rPr>
          <w:rFonts w:eastAsia="Times New Roman" w:cs="Arial"/>
          <w:b/>
          <w:i/>
          <w:sz w:val="16"/>
          <w:szCs w:val="16"/>
          <w:lang w:eastAsia="pl-PL"/>
        </w:rPr>
        <w:t>4</w:t>
      </w:r>
      <w:r w:rsidRPr="00B3214D">
        <w:rPr>
          <w:rFonts w:eastAsia="Times New Roman" w:cs="Arial"/>
          <w:b/>
          <w:i/>
          <w:sz w:val="16"/>
          <w:szCs w:val="16"/>
          <w:lang w:eastAsia="pl-PL"/>
        </w:rPr>
        <w:t xml:space="preserve"> do </w:t>
      </w:r>
      <w:r>
        <w:rPr>
          <w:rFonts w:eastAsia="Times New Roman" w:cs="Arial"/>
          <w:b/>
          <w:i/>
          <w:sz w:val="16"/>
          <w:szCs w:val="16"/>
          <w:lang w:eastAsia="pl-PL"/>
        </w:rPr>
        <w:t>zaproszenia do negocjacji</w:t>
      </w:r>
    </w:p>
    <w:p w14:paraId="556E0D72" w14:textId="77777777" w:rsidR="00991C75" w:rsidRPr="00605F2E" w:rsidRDefault="00991C75" w:rsidP="00991C75">
      <w:pPr>
        <w:spacing w:after="0" w:line="240" w:lineRule="auto"/>
        <w:jc w:val="center"/>
        <w:rPr>
          <w:rFonts w:eastAsia="Times New Roman" w:cs="Arial"/>
          <w:b/>
          <w:sz w:val="18"/>
          <w:szCs w:val="18"/>
          <w:lang w:eastAsia="pl-PL"/>
        </w:rPr>
      </w:pPr>
      <w:r w:rsidRPr="00605F2E">
        <w:rPr>
          <w:rFonts w:eastAsia="Times New Roman" w:cs="Arial"/>
          <w:b/>
          <w:sz w:val="18"/>
          <w:szCs w:val="18"/>
          <w:lang w:eastAsia="pl-PL"/>
        </w:rPr>
        <w:t>UMOWA NR ........./20</w:t>
      </w:r>
      <w:r>
        <w:rPr>
          <w:rFonts w:eastAsia="Times New Roman" w:cs="Arial"/>
          <w:b/>
          <w:sz w:val="18"/>
          <w:szCs w:val="18"/>
          <w:lang w:eastAsia="pl-PL"/>
        </w:rPr>
        <w:t xml:space="preserve">22 </w:t>
      </w:r>
      <w:r w:rsidRPr="00605F2E">
        <w:rPr>
          <w:rFonts w:eastAsia="Times New Roman" w:cs="Arial"/>
          <w:b/>
          <w:sz w:val="18"/>
          <w:szCs w:val="18"/>
          <w:lang w:eastAsia="pl-PL"/>
        </w:rPr>
        <w:t>(wzór umowy)</w:t>
      </w:r>
    </w:p>
    <w:p w14:paraId="7A06A567" w14:textId="77777777" w:rsidR="00991C75" w:rsidRPr="00605F2E" w:rsidRDefault="00991C75" w:rsidP="00991C75">
      <w:pPr>
        <w:spacing w:after="0" w:line="240" w:lineRule="auto"/>
        <w:rPr>
          <w:rFonts w:eastAsia="Times New Roman" w:cs="Arial"/>
          <w:b/>
          <w:sz w:val="18"/>
          <w:szCs w:val="18"/>
          <w:lang w:eastAsia="pl-PL"/>
        </w:rPr>
      </w:pPr>
    </w:p>
    <w:p w14:paraId="6C045C32"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zawarta w dniu ………………………… pomiędzy Gminą Staroźreby,</w:t>
      </w:r>
      <w:r>
        <w:rPr>
          <w:rFonts w:eastAsia="Times New Roman" w:cs="Arial"/>
          <w:sz w:val="18"/>
          <w:szCs w:val="18"/>
          <w:lang w:eastAsia="pl-PL"/>
        </w:rPr>
        <w:t xml:space="preserve"> z siedzibą w Staroźrebach, </w:t>
      </w:r>
      <w:r w:rsidRPr="00605F2E">
        <w:rPr>
          <w:rFonts w:eastAsia="Times New Roman" w:cs="Arial"/>
          <w:sz w:val="18"/>
          <w:szCs w:val="18"/>
          <w:lang w:eastAsia="pl-PL"/>
        </w:rPr>
        <w:t xml:space="preserve">ul. Płocka 18, 09-440 Staroźreby </w:t>
      </w:r>
    </w:p>
    <w:p w14:paraId="7E51ED0F"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NIP: 7743186342, REGON: 611016040</w:t>
      </w:r>
    </w:p>
    <w:p w14:paraId="2800653E"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reprezentowaną przez:</w:t>
      </w:r>
    </w:p>
    <w:p w14:paraId="3238BAB0"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Kamila Groszewskiego</w:t>
      </w:r>
      <w:r w:rsidRPr="00605F2E">
        <w:rPr>
          <w:rFonts w:eastAsia="Times New Roman" w:cs="Arial"/>
          <w:sz w:val="18"/>
          <w:szCs w:val="18"/>
          <w:lang w:eastAsia="pl-PL"/>
        </w:rPr>
        <w:t xml:space="preserve"> – Wójta Gminy </w:t>
      </w:r>
    </w:p>
    <w:p w14:paraId="455ED07F" w14:textId="77777777" w:rsidR="00991C75" w:rsidRPr="00D95FB9" w:rsidRDefault="00991C75" w:rsidP="00991C75">
      <w:pPr>
        <w:spacing w:after="0" w:line="360" w:lineRule="auto"/>
        <w:jc w:val="both"/>
        <w:rPr>
          <w:rFonts w:eastAsia="Times New Roman" w:cs="Arial"/>
          <w:b/>
          <w:sz w:val="18"/>
          <w:szCs w:val="18"/>
          <w:lang w:eastAsia="pl-PL"/>
        </w:rPr>
      </w:pPr>
      <w:r w:rsidRPr="00605F2E">
        <w:rPr>
          <w:rFonts w:eastAsia="Times New Roman" w:cs="Arial"/>
          <w:sz w:val="18"/>
          <w:szCs w:val="18"/>
          <w:lang w:eastAsia="pl-PL"/>
        </w:rPr>
        <w:t xml:space="preserve">przy kontrasygnacie </w:t>
      </w:r>
      <w:r w:rsidRPr="00605F2E">
        <w:rPr>
          <w:rFonts w:eastAsia="Times New Roman" w:cs="Arial"/>
          <w:b/>
          <w:sz w:val="18"/>
          <w:szCs w:val="18"/>
          <w:lang w:eastAsia="pl-PL"/>
        </w:rPr>
        <w:t>S</w:t>
      </w:r>
      <w:r>
        <w:rPr>
          <w:rFonts w:eastAsia="Times New Roman" w:cs="Arial"/>
          <w:b/>
          <w:sz w:val="18"/>
          <w:szCs w:val="18"/>
          <w:lang w:eastAsia="pl-PL"/>
        </w:rPr>
        <w:t>karbnika Gminy – Moniki Grabowskiej</w:t>
      </w:r>
    </w:p>
    <w:p w14:paraId="61717AD1"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zwaną dalej </w:t>
      </w:r>
      <w:r w:rsidRPr="00605F2E">
        <w:rPr>
          <w:rFonts w:eastAsia="Times New Roman" w:cs="Arial"/>
          <w:b/>
          <w:sz w:val="18"/>
          <w:szCs w:val="18"/>
          <w:lang w:eastAsia="pl-PL"/>
        </w:rPr>
        <w:t>„Zamawiającym”</w:t>
      </w:r>
      <w:r w:rsidRPr="00605F2E">
        <w:rPr>
          <w:rFonts w:eastAsia="Times New Roman" w:cs="Arial"/>
          <w:sz w:val="18"/>
          <w:szCs w:val="18"/>
          <w:lang w:eastAsia="pl-PL"/>
        </w:rPr>
        <w:t>,</w:t>
      </w:r>
    </w:p>
    <w:p w14:paraId="5981863B"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w:t>
      </w:r>
    </w:p>
    <w:p w14:paraId="59076B43"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reprezentowanym przez:</w:t>
      </w:r>
    </w:p>
    <w:p w14:paraId="0CAABD6A"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w:t>
      </w:r>
    </w:p>
    <w:p w14:paraId="0D313758"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zwanym dalej </w:t>
      </w:r>
      <w:r w:rsidRPr="00605F2E">
        <w:rPr>
          <w:rFonts w:eastAsia="Times New Roman" w:cs="Arial"/>
          <w:b/>
          <w:sz w:val="18"/>
          <w:szCs w:val="18"/>
          <w:lang w:eastAsia="pl-PL"/>
        </w:rPr>
        <w:t>„Wykonawcą”</w:t>
      </w:r>
      <w:r w:rsidRPr="00605F2E">
        <w:rPr>
          <w:rFonts w:eastAsia="Times New Roman" w:cs="Arial"/>
          <w:sz w:val="18"/>
          <w:szCs w:val="18"/>
          <w:lang w:eastAsia="pl-PL"/>
        </w:rPr>
        <w:t xml:space="preserve"> </w:t>
      </w:r>
    </w:p>
    <w:p w14:paraId="3424E869"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o następującej treści:</w:t>
      </w:r>
    </w:p>
    <w:p w14:paraId="06F4DBE4" w14:textId="77777777" w:rsidR="00991C75" w:rsidRPr="004521B3" w:rsidRDefault="00991C75" w:rsidP="00991C75">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1</w:t>
      </w:r>
    </w:p>
    <w:p w14:paraId="7AA461D6" w14:textId="03B9852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W wyniku </w:t>
      </w:r>
      <w:r>
        <w:rPr>
          <w:rFonts w:eastAsia="Times New Roman" w:cs="Arial"/>
          <w:sz w:val="18"/>
          <w:szCs w:val="18"/>
          <w:lang w:eastAsia="pl-PL"/>
        </w:rPr>
        <w:t>przeprowadzonego postępowania o zamówienie publiczne w trybie zamówienia z wolnej ręki na podstawie art. 214 ust. 1 pkt 11 z dnia 11 września 2019 roku Prawo zamówień publicznych (Dz. U. z 20</w:t>
      </w:r>
      <w:r w:rsidR="00A076F2">
        <w:rPr>
          <w:rFonts w:eastAsia="Times New Roman" w:cs="Arial"/>
          <w:sz w:val="18"/>
          <w:szCs w:val="18"/>
          <w:lang w:eastAsia="pl-PL"/>
        </w:rPr>
        <w:t>21</w:t>
      </w:r>
      <w:r>
        <w:rPr>
          <w:rFonts w:eastAsia="Times New Roman" w:cs="Arial"/>
          <w:sz w:val="18"/>
          <w:szCs w:val="18"/>
          <w:lang w:eastAsia="pl-PL"/>
        </w:rPr>
        <w:t xml:space="preserve"> r. poz. </w:t>
      </w:r>
      <w:r w:rsidR="00A076F2">
        <w:rPr>
          <w:rFonts w:eastAsia="Times New Roman" w:cs="Arial"/>
          <w:sz w:val="18"/>
          <w:szCs w:val="18"/>
          <w:lang w:eastAsia="pl-PL"/>
        </w:rPr>
        <w:t>1710</w:t>
      </w:r>
      <w:r>
        <w:rPr>
          <w:rFonts w:eastAsia="Times New Roman" w:cs="Arial"/>
          <w:sz w:val="18"/>
          <w:szCs w:val="18"/>
          <w:lang w:eastAsia="pl-PL"/>
        </w:rPr>
        <w:t xml:space="preserve">), </w:t>
      </w:r>
      <w:r w:rsidRPr="00605F2E">
        <w:rPr>
          <w:rFonts w:eastAsia="Times New Roman" w:cs="Arial"/>
          <w:sz w:val="18"/>
          <w:szCs w:val="18"/>
          <w:lang w:eastAsia="pl-PL"/>
        </w:rPr>
        <w:t>Zamawiający powierza, a Wykonawca zobowiązuje się do zrealizowania zadania p. n.:</w:t>
      </w:r>
    </w:p>
    <w:p w14:paraId="115B0172" w14:textId="3BA436DB" w:rsidR="009E15E9" w:rsidRDefault="009E15E9" w:rsidP="00991C75">
      <w:pPr>
        <w:spacing w:after="0" w:line="360" w:lineRule="auto"/>
        <w:jc w:val="center"/>
        <w:rPr>
          <w:rFonts w:eastAsia="Times New Roman" w:cs="Arial"/>
          <w:b/>
          <w:sz w:val="18"/>
          <w:szCs w:val="18"/>
          <w:lang w:eastAsia="pl-PL"/>
        </w:rPr>
      </w:pPr>
      <w:r w:rsidRPr="009E15E9">
        <w:rPr>
          <w:rFonts w:eastAsia="Times New Roman" w:cs="Arial"/>
          <w:b/>
          <w:sz w:val="18"/>
          <w:szCs w:val="18"/>
          <w:lang w:eastAsia="pl-PL"/>
        </w:rPr>
        <w:t>„Rozbudowa kanalizacji sanitarnej do miejscowości Opatówiec.”</w:t>
      </w:r>
    </w:p>
    <w:p w14:paraId="30BDABEC" w14:textId="1490C825" w:rsidR="00991C75" w:rsidRPr="004521B3" w:rsidRDefault="00991C75" w:rsidP="00991C75">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2</w:t>
      </w:r>
    </w:p>
    <w:p w14:paraId="77793EF8"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Integralną części składowe niniejszej umowy stanowią:</w:t>
      </w:r>
    </w:p>
    <w:p w14:paraId="01719FD1"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 umowa powierzenia przetwarzania danych osobowych – załącznik nr 1 do umowy</w:t>
      </w:r>
    </w:p>
    <w:p w14:paraId="7F0CC1CE"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2</w:t>
      </w:r>
      <w:r w:rsidRPr="00605F2E">
        <w:rPr>
          <w:rFonts w:eastAsia="Times New Roman" w:cs="Arial"/>
          <w:sz w:val="18"/>
          <w:szCs w:val="18"/>
          <w:lang w:eastAsia="pl-PL"/>
        </w:rPr>
        <w:t>) oferta Wykonawcy,</w:t>
      </w:r>
    </w:p>
    <w:p w14:paraId="2773F479" w14:textId="21716B76"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3</w:t>
      </w:r>
      <w:r w:rsidRPr="00605F2E">
        <w:rPr>
          <w:rFonts w:eastAsia="Times New Roman" w:cs="Arial"/>
          <w:sz w:val="18"/>
          <w:szCs w:val="18"/>
          <w:lang w:eastAsia="pl-PL"/>
        </w:rPr>
        <w:t>) otrzymana od Zamawiającego Warunk</w:t>
      </w:r>
      <w:r>
        <w:rPr>
          <w:rFonts w:eastAsia="Times New Roman" w:cs="Arial"/>
          <w:sz w:val="18"/>
          <w:szCs w:val="18"/>
          <w:lang w:eastAsia="pl-PL"/>
        </w:rPr>
        <w:t>i</w:t>
      </w:r>
      <w:r w:rsidRPr="00605F2E">
        <w:rPr>
          <w:rFonts w:eastAsia="Times New Roman" w:cs="Arial"/>
          <w:sz w:val="18"/>
          <w:szCs w:val="18"/>
          <w:lang w:eastAsia="pl-PL"/>
        </w:rPr>
        <w:t xml:space="preserve"> Zamówienia.</w:t>
      </w:r>
    </w:p>
    <w:p w14:paraId="1734410C" w14:textId="3B0ABBD1" w:rsidR="00A22B82" w:rsidRPr="00605F2E" w:rsidRDefault="00A22B82" w:rsidP="00991C75">
      <w:pPr>
        <w:spacing w:after="0" w:line="360" w:lineRule="auto"/>
        <w:jc w:val="both"/>
        <w:rPr>
          <w:rFonts w:eastAsia="Times New Roman" w:cs="Arial"/>
          <w:sz w:val="18"/>
          <w:szCs w:val="18"/>
          <w:lang w:eastAsia="pl-PL"/>
        </w:rPr>
      </w:pPr>
      <w:r>
        <w:rPr>
          <w:rFonts w:eastAsia="Times New Roman" w:cs="Arial"/>
          <w:sz w:val="18"/>
          <w:szCs w:val="18"/>
          <w:lang w:eastAsia="pl-PL"/>
        </w:rPr>
        <w:t>4) Program Funkcionalno-Użytkowy.</w:t>
      </w:r>
    </w:p>
    <w:p w14:paraId="267695E8" w14:textId="77777777" w:rsidR="00991C75" w:rsidRPr="004521B3" w:rsidRDefault="00991C75" w:rsidP="00991C75">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3</w:t>
      </w:r>
    </w:p>
    <w:p w14:paraId="2E61B7DB" w14:textId="77777777" w:rsidR="00991C75" w:rsidRDefault="00991C75" w:rsidP="00991C75">
      <w:pPr>
        <w:spacing w:after="0" w:line="360" w:lineRule="auto"/>
        <w:jc w:val="both"/>
        <w:rPr>
          <w:rFonts w:eastAsia="Times New Roman" w:cs="Arial"/>
          <w:b/>
          <w:i/>
          <w:sz w:val="18"/>
          <w:szCs w:val="18"/>
          <w:lang w:eastAsia="pl-PL"/>
        </w:rPr>
      </w:pPr>
      <w:r>
        <w:rPr>
          <w:rFonts w:eastAsia="Times New Roman" w:cs="Arial"/>
          <w:sz w:val="18"/>
          <w:szCs w:val="18"/>
          <w:lang w:eastAsia="pl-PL"/>
        </w:rPr>
        <w:t>1</w:t>
      </w:r>
      <w:r w:rsidRPr="00605F2E">
        <w:rPr>
          <w:rFonts w:eastAsia="Times New Roman" w:cs="Arial"/>
          <w:sz w:val="18"/>
          <w:szCs w:val="18"/>
          <w:lang w:eastAsia="pl-PL"/>
        </w:rPr>
        <w:t xml:space="preserve">. </w:t>
      </w:r>
      <w:r>
        <w:rPr>
          <w:rFonts w:eastAsia="Times New Roman" w:cs="Arial"/>
          <w:sz w:val="18"/>
          <w:szCs w:val="18"/>
          <w:lang w:eastAsia="pl-PL"/>
        </w:rPr>
        <w:t>Wykonawca zobowiązuje się do zrealizowania zamówienia określonego w §1 niniejszej umowy, zgodnie z warunkami określonymi w Zaproszeniu do negocjacji w t</w:t>
      </w:r>
      <w:r w:rsidRPr="00605F2E">
        <w:rPr>
          <w:rFonts w:eastAsia="Times New Roman" w:cs="Arial"/>
          <w:sz w:val="18"/>
          <w:szCs w:val="18"/>
          <w:lang w:eastAsia="pl-PL"/>
        </w:rPr>
        <w:t>ermin</w:t>
      </w:r>
      <w:r>
        <w:rPr>
          <w:rFonts w:eastAsia="Times New Roman" w:cs="Arial"/>
          <w:sz w:val="18"/>
          <w:szCs w:val="18"/>
          <w:lang w:eastAsia="pl-PL"/>
        </w:rPr>
        <w:t>ie:</w:t>
      </w:r>
      <w:r w:rsidRPr="00605F2E">
        <w:rPr>
          <w:rFonts w:eastAsia="Times New Roman" w:cs="Arial"/>
          <w:sz w:val="18"/>
          <w:szCs w:val="18"/>
          <w:lang w:eastAsia="pl-PL"/>
        </w:rPr>
        <w:t xml:space="preserve"> </w:t>
      </w:r>
      <w:r>
        <w:rPr>
          <w:rFonts w:eastAsia="Times New Roman" w:cs="Arial"/>
          <w:b/>
          <w:sz w:val="18"/>
          <w:szCs w:val="18"/>
          <w:lang w:eastAsia="pl-PL"/>
        </w:rPr>
        <w:t>25</w:t>
      </w:r>
      <w:r w:rsidRPr="00082C17">
        <w:rPr>
          <w:rFonts w:eastAsia="Times New Roman" w:cs="Arial"/>
          <w:b/>
          <w:sz w:val="18"/>
          <w:szCs w:val="18"/>
          <w:lang w:eastAsia="pl-PL"/>
        </w:rPr>
        <w:t xml:space="preserve"> miesięcy od dnia podpisania umowy</w:t>
      </w:r>
      <w:r>
        <w:rPr>
          <w:rFonts w:eastAsia="Times New Roman" w:cs="Arial"/>
          <w:b/>
          <w:i/>
          <w:sz w:val="18"/>
          <w:szCs w:val="18"/>
          <w:lang w:eastAsia="pl-PL"/>
        </w:rPr>
        <w:t>.</w:t>
      </w:r>
    </w:p>
    <w:p w14:paraId="75D7067A" w14:textId="77777777" w:rsidR="00991C75" w:rsidRPr="004521B3" w:rsidRDefault="00991C75" w:rsidP="00991C75">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4</w:t>
      </w:r>
    </w:p>
    <w:p w14:paraId="55205FD2"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Strony postanawiają, że przedmiotem odbioru końcowego będzie kompleksowe zrealizowanie zadania inwestycyjnego w zakresie umożliwiającym oddanie do użytkowania.</w:t>
      </w:r>
    </w:p>
    <w:p w14:paraId="5608CB89"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Komplet materiałów niezbędnych dla realizacji przedmiotowego zadania zabezpiecza Wykonawca.</w:t>
      </w:r>
    </w:p>
    <w:p w14:paraId="2A753537" w14:textId="77777777" w:rsidR="00991C75" w:rsidRPr="004521B3" w:rsidRDefault="00991C75" w:rsidP="00991C75">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5</w:t>
      </w:r>
    </w:p>
    <w:p w14:paraId="6D874EC7"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Do obowiązków Wykonawcy należy:</w:t>
      </w:r>
    </w:p>
    <w:p w14:paraId="7AE6134A"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terminowe wykonywanie robót zgodnie z </w:t>
      </w:r>
      <w:r>
        <w:rPr>
          <w:rFonts w:eastAsia="Times New Roman" w:cs="Arial"/>
          <w:sz w:val="18"/>
          <w:szCs w:val="18"/>
          <w:lang w:eastAsia="pl-PL"/>
        </w:rPr>
        <w:t>niniejsza umową,</w:t>
      </w:r>
    </w:p>
    <w:p w14:paraId="677EE668"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wykonywanie robót zgodnie z S</w:t>
      </w:r>
      <w:r>
        <w:rPr>
          <w:rFonts w:eastAsia="Times New Roman" w:cs="Arial"/>
          <w:sz w:val="18"/>
          <w:szCs w:val="18"/>
          <w:lang w:eastAsia="pl-PL"/>
        </w:rPr>
        <w:t xml:space="preserve">pecyfikacją </w:t>
      </w:r>
      <w:r w:rsidRPr="00605F2E">
        <w:rPr>
          <w:rFonts w:eastAsia="Times New Roman" w:cs="Arial"/>
          <w:sz w:val="18"/>
          <w:szCs w:val="18"/>
          <w:lang w:eastAsia="pl-PL"/>
        </w:rPr>
        <w:t>T</w:t>
      </w:r>
      <w:r>
        <w:rPr>
          <w:rFonts w:eastAsia="Times New Roman" w:cs="Arial"/>
          <w:sz w:val="18"/>
          <w:szCs w:val="18"/>
          <w:lang w:eastAsia="pl-PL"/>
        </w:rPr>
        <w:t xml:space="preserve">echniczną </w:t>
      </w:r>
      <w:r w:rsidRPr="00605F2E">
        <w:rPr>
          <w:rFonts w:eastAsia="Times New Roman" w:cs="Arial"/>
          <w:sz w:val="18"/>
          <w:szCs w:val="18"/>
          <w:lang w:eastAsia="pl-PL"/>
        </w:rPr>
        <w:t>W</w:t>
      </w:r>
      <w:r>
        <w:rPr>
          <w:rFonts w:eastAsia="Times New Roman" w:cs="Arial"/>
          <w:sz w:val="18"/>
          <w:szCs w:val="18"/>
          <w:lang w:eastAsia="pl-PL"/>
        </w:rPr>
        <w:t xml:space="preserve">ykonania </w:t>
      </w:r>
      <w:r w:rsidRPr="00605F2E">
        <w:rPr>
          <w:rFonts w:eastAsia="Times New Roman" w:cs="Arial"/>
          <w:sz w:val="18"/>
          <w:szCs w:val="18"/>
          <w:lang w:eastAsia="pl-PL"/>
        </w:rPr>
        <w:t>i</w:t>
      </w:r>
      <w:r>
        <w:rPr>
          <w:rFonts w:eastAsia="Times New Roman" w:cs="Arial"/>
          <w:sz w:val="18"/>
          <w:szCs w:val="18"/>
          <w:lang w:eastAsia="pl-PL"/>
        </w:rPr>
        <w:t xml:space="preserve"> </w:t>
      </w:r>
      <w:r w:rsidRPr="00605F2E">
        <w:rPr>
          <w:rFonts w:eastAsia="Times New Roman" w:cs="Arial"/>
          <w:sz w:val="18"/>
          <w:szCs w:val="18"/>
          <w:lang w:eastAsia="pl-PL"/>
        </w:rPr>
        <w:t>O</w:t>
      </w:r>
      <w:r>
        <w:rPr>
          <w:rFonts w:eastAsia="Times New Roman" w:cs="Arial"/>
          <w:sz w:val="18"/>
          <w:szCs w:val="18"/>
          <w:lang w:eastAsia="pl-PL"/>
        </w:rPr>
        <w:t xml:space="preserve">dbioru </w:t>
      </w:r>
      <w:r w:rsidRPr="00605F2E">
        <w:rPr>
          <w:rFonts w:eastAsia="Times New Roman" w:cs="Arial"/>
          <w:sz w:val="18"/>
          <w:szCs w:val="18"/>
          <w:lang w:eastAsia="pl-PL"/>
        </w:rPr>
        <w:t>R</w:t>
      </w:r>
      <w:r>
        <w:rPr>
          <w:rFonts w:eastAsia="Times New Roman" w:cs="Arial"/>
          <w:sz w:val="18"/>
          <w:szCs w:val="18"/>
          <w:lang w:eastAsia="pl-PL"/>
        </w:rPr>
        <w:t>obót</w:t>
      </w:r>
      <w:r w:rsidRPr="00605F2E">
        <w:rPr>
          <w:rFonts w:eastAsia="Times New Roman" w:cs="Arial"/>
          <w:sz w:val="18"/>
          <w:szCs w:val="18"/>
          <w:lang w:eastAsia="pl-PL"/>
        </w:rPr>
        <w:t>,</w:t>
      </w:r>
      <w:r>
        <w:rPr>
          <w:rFonts w:eastAsia="Times New Roman" w:cs="Arial"/>
          <w:sz w:val="18"/>
          <w:szCs w:val="18"/>
          <w:lang w:eastAsia="pl-PL"/>
        </w:rPr>
        <w:t xml:space="preserve"> przepisami ustawy</w:t>
      </w:r>
      <w:r w:rsidRPr="00605F2E">
        <w:rPr>
          <w:rFonts w:eastAsia="Times New Roman" w:cs="Arial"/>
          <w:sz w:val="18"/>
          <w:szCs w:val="18"/>
          <w:lang w:eastAsia="pl-PL"/>
        </w:rPr>
        <w:t xml:space="preserve"> </w:t>
      </w:r>
      <w:r>
        <w:rPr>
          <w:rFonts w:eastAsia="Times New Roman" w:cs="Arial"/>
          <w:sz w:val="18"/>
          <w:szCs w:val="18"/>
          <w:lang w:eastAsia="pl-PL"/>
        </w:rPr>
        <w:t>P</w:t>
      </w:r>
      <w:r w:rsidRPr="00605F2E">
        <w:rPr>
          <w:rFonts w:eastAsia="Times New Roman" w:cs="Arial"/>
          <w:sz w:val="18"/>
          <w:szCs w:val="18"/>
          <w:lang w:eastAsia="pl-PL"/>
        </w:rPr>
        <w:t>raw</w:t>
      </w:r>
      <w:r>
        <w:rPr>
          <w:rFonts w:eastAsia="Times New Roman" w:cs="Arial"/>
          <w:sz w:val="18"/>
          <w:szCs w:val="18"/>
          <w:lang w:eastAsia="pl-PL"/>
        </w:rPr>
        <w:t>o</w:t>
      </w:r>
      <w:r w:rsidRPr="00605F2E">
        <w:rPr>
          <w:rFonts w:eastAsia="Times New Roman" w:cs="Arial"/>
          <w:sz w:val="18"/>
          <w:szCs w:val="18"/>
          <w:lang w:eastAsia="pl-PL"/>
        </w:rPr>
        <w:t xml:space="preserve"> budowlan</w:t>
      </w:r>
      <w:r>
        <w:rPr>
          <w:rFonts w:eastAsia="Times New Roman" w:cs="Arial"/>
          <w:sz w:val="18"/>
          <w:szCs w:val="18"/>
          <w:lang w:eastAsia="pl-PL"/>
        </w:rPr>
        <w:t>e</w:t>
      </w:r>
      <w:r w:rsidRPr="00605F2E">
        <w:rPr>
          <w:rFonts w:eastAsia="Times New Roman" w:cs="Arial"/>
          <w:sz w:val="18"/>
          <w:szCs w:val="18"/>
          <w:lang w:eastAsia="pl-PL"/>
        </w:rPr>
        <w:t xml:space="preserve"> i przepisami wykonawczymi, obowiązującymi normami i zasadami wiedzy technicznej,</w:t>
      </w:r>
      <w:r>
        <w:rPr>
          <w:rFonts w:eastAsia="Times New Roman" w:cs="Arial"/>
          <w:sz w:val="18"/>
          <w:szCs w:val="18"/>
          <w:lang w:eastAsia="pl-PL"/>
        </w:rPr>
        <w:t xml:space="preserve"> przepisami BHP i przeciwpożarowymi oraz innymi aktami prawnymi obowiązującymi w RP,</w:t>
      </w:r>
    </w:p>
    <w:p w14:paraId="0A5A0C9C"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przekazanie wykonanego przedmiotu umowy zgodnie z wymogami</w:t>
      </w:r>
      <w:r>
        <w:rPr>
          <w:rFonts w:eastAsia="Times New Roman" w:cs="Arial"/>
          <w:sz w:val="18"/>
          <w:szCs w:val="18"/>
          <w:lang w:eastAsia="pl-PL"/>
        </w:rPr>
        <w:t xml:space="preserve"> ustawy</w:t>
      </w:r>
      <w:r w:rsidRPr="00605F2E">
        <w:rPr>
          <w:rFonts w:eastAsia="Times New Roman" w:cs="Arial"/>
          <w:sz w:val="18"/>
          <w:szCs w:val="18"/>
          <w:lang w:eastAsia="pl-PL"/>
        </w:rPr>
        <w:t xml:space="preserve"> praw</w:t>
      </w:r>
      <w:r>
        <w:rPr>
          <w:rFonts w:eastAsia="Times New Roman" w:cs="Arial"/>
          <w:sz w:val="18"/>
          <w:szCs w:val="18"/>
          <w:lang w:eastAsia="pl-PL"/>
        </w:rPr>
        <w:t>o</w:t>
      </w:r>
      <w:r w:rsidRPr="00605F2E">
        <w:rPr>
          <w:rFonts w:eastAsia="Times New Roman" w:cs="Arial"/>
          <w:sz w:val="18"/>
          <w:szCs w:val="18"/>
          <w:lang w:eastAsia="pl-PL"/>
        </w:rPr>
        <w:t xml:space="preserve"> budowlane wraz z wszelkimi dokumentami dopuszczającymi obiekt do użytkowania,</w:t>
      </w:r>
    </w:p>
    <w:p w14:paraId="3BA27492"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4) zapewnienie kompleksowej obsługi geodezyjnej wykonanych rob</w:t>
      </w:r>
      <w:r>
        <w:rPr>
          <w:rFonts w:eastAsia="Times New Roman" w:cs="Arial"/>
          <w:sz w:val="18"/>
          <w:szCs w:val="18"/>
          <w:lang w:eastAsia="pl-PL"/>
        </w:rPr>
        <w:t>ót (tyczenie i inwentaryzacja),</w:t>
      </w:r>
    </w:p>
    <w:p w14:paraId="625ECBD8"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wykonanie na własny koszt punktu poboru wody wraz z licznikiem zużycia wody i przyłącza energii elektrycznej oraz pokrycia kosz</w:t>
      </w:r>
      <w:r>
        <w:rPr>
          <w:rFonts w:eastAsia="Times New Roman" w:cs="Arial"/>
          <w:sz w:val="18"/>
          <w:szCs w:val="18"/>
          <w:lang w:eastAsia="pl-PL"/>
        </w:rPr>
        <w:t>tów wody i energii elektrycznej oraz wywozu śmieci,</w:t>
      </w:r>
    </w:p>
    <w:p w14:paraId="69BF1042"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6) wykonanie i utrzymanie na swój koszt ogrodzenia terenu budowy, dróg dojazdowych do placu budowy, zorganizowanie zaplecza budowy i zlikwidowanie go po zakończeniu budowy, ochrona znajdującego się na terenie budowy mienia oraz zapewnienie warunków bezpieczeństwa pracy,</w:t>
      </w:r>
    </w:p>
    <w:p w14:paraId="61DF984E"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7</w:t>
      </w:r>
      <w:r w:rsidRPr="00605F2E">
        <w:rPr>
          <w:rFonts w:eastAsia="Times New Roman" w:cs="Arial"/>
          <w:sz w:val="18"/>
          <w:szCs w:val="18"/>
          <w:lang w:eastAsia="pl-PL"/>
        </w:rPr>
        <w:t>) przedstawienie na wbudowane materiały ważnych atestów lub deklaracji zgodności,</w:t>
      </w:r>
    </w:p>
    <w:p w14:paraId="59E2CA7E"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8</w:t>
      </w:r>
      <w:r w:rsidRPr="00605F2E">
        <w:rPr>
          <w:rFonts w:eastAsia="Times New Roman" w:cs="Arial"/>
          <w:sz w:val="18"/>
          <w:szCs w:val="18"/>
          <w:lang w:eastAsia="pl-PL"/>
        </w:rPr>
        <w:t>)</w:t>
      </w:r>
      <w:r>
        <w:rPr>
          <w:rFonts w:eastAsia="Times New Roman" w:cs="Arial"/>
          <w:sz w:val="18"/>
          <w:szCs w:val="18"/>
          <w:lang w:eastAsia="pl-PL"/>
        </w:rPr>
        <w:t xml:space="preserve"> </w:t>
      </w:r>
      <w:r w:rsidRPr="00605F2E">
        <w:rPr>
          <w:rFonts w:eastAsia="Times New Roman" w:cs="Arial"/>
          <w:sz w:val="18"/>
          <w:szCs w:val="18"/>
          <w:lang w:eastAsia="pl-PL"/>
        </w:rPr>
        <w:t>zgłaszanie Zamawiającemu wykonania robót zanikowych lub ulegających zakryciu oraz przedmiotów odbioru wpisem do Dziennika Budowy,</w:t>
      </w:r>
    </w:p>
    <w:p w14:paraId="6C7F1BA9"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9</w:t>
      </w:r>
      <w:r w:rsidRPr="00605F2E">
        <w:rPr>
          <w:rFonts w:eastAsia="Times New Roman" w:cs="Arial"/>
          <w:sz w:val="18"/>
          <w:szCs w:val="18"/>
          <w:lang w:eastAsia="pl-PL"/>
        </w:rPr>
        <w:t>) przygotowanie właściwej dokumentacji odbiorowej robót pozwalającej na ocenę należytego wykonania robót,</w:t>
      </w:r>
    </w:p>
    <w:p w14:paraId="63552511"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10</w:t>
      </w:r>
      <w:r w:rsidRPr="00605F2E">
        <w:rPr>
          <w:rFonts w:eastAsia="Times New Roman" w:cs="Arial"/>
          <w:sz w:val="18"/>
          <w:szCs w:val="18"/>
          <w:lang w:eastAsia="pl-PL"/>
        </w:rPr>
        <w:t>) zabezpieczenie i ochrona przed zniszczeniem znajdującego się na budowie i nie podlegającego likwidacji zadrzewienia, skarp i innych elementów zagospodarowania terenu oraz istniejących instalacji i urządzeń wraz z przywróceniem terenu do stanu pierwotnego,</w:t>
      </w:r>
    </w:p>
    <w:p w14:paraId="547BF4FC"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1</w:t>
      </w:r>
      <w:r w:rsidRPr="00605F2E">
        <w:rPr>
          <w:rFonts w:eastAsia="Times New Roman" w:cs="Arial"/>
          <w:sz w:val="18"/>
          <w:szCs w:val="18"/>
          <w:lang w:eastAsia="pl-PL"/>
        </w:rPr>
        <w:t>) usunięcie ewentualnych szkód powstałych w czasie realizacji przedmiotu umowy, z przyczyn leżących po stronie Wykonawcy,</w:t>
      </w:r>
    </w:p>
    <w:p w14:paraId="32725265"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2</w:t>
      </w:r>
      <w:r w:rsidRPr="00605F2E">
        <w:rPr>
          <w:rFonts w:eastAsia="Times New Roman" w:cs="Arial"/>
          <w:sz w:val="18"/>
          <w:szCs w:val="18"/>
          <w:lang w:eastAsia="pl-PL"/>
        </w:rPr>
        <w:t xml:space="preserve">) zabezpieczenie dróg prowadzących do placu budowy przed zniszczeniem spowodowanym środkami transportu </w:t>
      </w:r>
      <w:r>
        <w:rPr>
          <w:rFonts w:eastAsia="Times New Roman" w:cs="Arial"/>
          <w:sz w:val="18"/>
          <w:szCs w:val="18"/>
          <w:lang w:eastAsia="pl-PL"/>
        </w:rPr>
        <w:t>W</w:t>
      </w:r>
      <w:r w:rsidRPr="00605F2E">
        <w:rPr>
          <w:rFonts w:eastAsia="Times New Roman" w:cs="Arial"/>
          <w:sz w:val="18"/>
          <w:szCs w:val="18"/>
          <w:lang w:eastAsia="pl-PL"/>
        </w:rPr>
        <w:t xml:space="preserve">ykonawcy lub jego </w:t>
      </w:r>
      <w:r>
        <w:rPr>
          <w:rFonts w:eastAsia="Times New Roman" w:cs="Arial"/>
          <w:sz w:val="18"/>
          <w:szCs w:val="18"/>
          <w:lang w:eastAsia="pl-PL"/>
        </w:rPr>
        <w:t>P</w:t>
      </w:r>
      <w:r w:rsidRPr="00605F2E">
        <w:rPr>
          <w:rFonts w:eastAsia="Times New Roman" w:cs="Arial"/>
          <w:sz w:val="18"/>
          <w:szCs w:val="18"/>
          <w:lang w:eastAsia="pl-PL"/>
        </w:rPr>
        <w:t>odwykonawców,</w:t>
      </w:r>
    </w:p>
    <w:p w14:paraId="66CFC747"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3</w:t>
      </w:r>
      <w:r w:rsidRPr="00605F2E">
        <w:rPr>
          <w:rFonts w:eastAsia="Times New Roman" w:cs="Arial"/>
          <w:sz w:val="18"/>
          <w:szCs w:val="18"/>
          <w:lang w:eastAsia="pl-PL"/>
        </w:rPr>
        <w:t>) ponoszenie pełnej odpowiedzialności za szkody oraz następstwa nieszczęśliwych wypadków pracowników i osób trzecich, powstałe w związku z wykonywaniem przedmiotu umowy,</w:t>
      </w:r>
    </w:p>
    <w:p w14:paraId="4C1CDFC9"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4</w:t>
      </w:r>
      <w:r w:rsidRPr="00605F2E">
        <w:rPr>
          <w:rFonts w:eastAsia="Times New Roman" w:cs="Arial"/>
          <w:sz w:val="18"/>
          <w:szCs w:val="18"/>
          <w:lang w:eastAsia="pl-PL"/>
        </w:rPr>
        <w:t>) odtworzenie na własny koszt zniszczonych lub uszkodzonych w wyniku prowadzonych prac obiektów, fragmentów terenu dróg, nawierzchni lub instalacji,</w:t>
      </w:r>
    </w:p>
    <w:p w14:paraId="0AC1F891"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15) ponoszenie odpowiedzialności za wszystkie szkody wyrządzone w odniesieniu do nieruchomości sąsiadujących powstałe w trakcie prowadzenia prac. Wykonawca winien bez zwłoki, na własny koszt naprawić wszystkie szkody.</w:t>
      </w:r>
    </w:p>
    <w:p w14:paraId="4E697E49"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6</w:t>
      </w:r>
      <w:r w:rsidRPr="00605F2E">
        <w:rPr>
          <w:rFonts w:eastAsia="Times New Roman" w:cs="Arial"/>
          <w:sz w:val="18"/>
          <w:szCs w:val="18"/>
          <w:lang w:eastAsia="pl-PL"/>
        </w:rPr>
        <w:t>) okazanie na każde żądanie Zamawiającego (Inspektora nadzoru) w stosunku do wbudowanych materiałów:</w:t>
      </w:r>
    </w:p>
    <w:p w14:paraId="401E856B"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certyfikatu na znak bezpieczeństwa,</w:t>
      </w:r>
    </w:p>
    <w:p w14:paraId="6DF13DF9"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certyfikatu zgodności z Polskimi Normami lub zgodności z aprobatą techniczną, w przypadku materiałów, dla których nie ustalono Polskich Norm,</w:t>
      </w:r>
    </w:p>
    <w:p w14:paraId="5AE36D12"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atesty PZH lub dokumenty równoważne,</w:t>
      </w:r>
    </w:p>
    <w:p w14:paraId="61DC2FDE"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7</w:t>
      </w:r>
      <w:r w:rsidRPr="00605F2E">
        <w:rPr>
          <w:rFonts w:eastAsia="Times New Roman" w:cs="Arial"/>
          <w:sz w:val="18"/>
          <w:szCs w:val="18"/>
          <w:lang w:eastAsia="pl-PL"/>
        </w:rPr>
        <w:t>) informowanie Zamawiającego o konieczności wykonania robót dodatkowych w terminie 7 dni od daty stwierdzenia konieczności ich wykonania,</w:t>
      </w:r>
    </w:p>
    <w:p w14:paraId="572539CE"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18) prowadzenie robót w sposób jak najmniej uciążliwy dla użytkowników sąsiednich nieruchomości (z uwzględnieniem zapisów o emisji hałasu zgodnie z obowiązującym prawem) i nie blokowania dróg dojazdowych do tych nieruchomości), </w:t>
      </w:r>
    </w:p>
    <w:p w14:paraId="4A276BBA"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19) w zakresie wykonania dokumentacji projektowej:</w:t>
      </w:r>
    </w:p>
    <w:p w14:paraId="655C9AE1"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 </w:t>
      </w:r>
      <w:r w:rsidRPr="00986DFE">
        <w:rPr>
          <w:rFonts w:eastAsia="Times New Roman" w:cs="Arial"/>
          <w:sz w:val="18"/>
          <w:szCs w:val="18"/>
          <w:lang w:eastAsia="pl-PL"/>
        </w:rPr>
        <w:t>wykonanie rozpoznania terenowo – prawnego gruntów przeznaczonych pod inwestycje,</w:t>
      </w:r>
    </w:p>
    <w:p w14:paraId="2CAEA18D"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 </w:t>
      </w:r>
      <w:r w:rsidRPr="00986DFE">
        <w:rPr>
          <w:rFonts w:eastAsia="Times New Roman" w:cs="Arial"/>
          <w:sz w:val="18"/>
          <w:szCs w:val="18"/>
          <w:lang w:eastAsia="pl-PL"/>
        </w:rPr>
        <w:t>mapy do celów projektowych,</w:t>
      </w:r>
    </w:p>
    <w:p w14:paraId="427862B5"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 </w:t>
      </w:r>
      <w:r w:rsidRPr="00986DFE">
        <w:rPr>
          <w:rFonts w:eastAsia="Times New Roman" w:cs="Arial"/>
          <w:sz w:val="18"/>
          <w:szCs w:val="18"/>
          <w:lang w:eastAsia="pl-PL"/>
        </w:rPr>
        <w:t xml:space="preserve">uzyskanie wszelkich niezbędnych warunków technicznych i wytycznych do projektowania, </w:t>
      </w:r>
    </w:p>
    <w:p w14:paraId="1F6F9458"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 </w:t>
      </w:r>
      <w:r w:rsidRPr="00986DFE">
        <w:rPr>
          <w:rFonts w:eastAsia="Times New Roman" w:cs="Arial"/>
          <w:sz w:val="18"/>
          <w:szCs w:val="18"/>
          <w:lang w:eastAsia="pl-PL"/>
        </w:rPr>
        <w:t>dokonanie wszelkich uzgodnień wraz z zatwierdzeniem lub zaopiniowaniem projektów  budowlano-wykonawczych (np. Energa, Orange-Tp, WZMiUW o/Płock, Zarządcy Dróg),</w:t>
      </w:r>
    </w:p>
    <w:p w14:paraId="169ABE9A"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 xml:space="preserve">- </w:t>
      </w:r>
      <w:r w:rsidRPr="00986DFE">
        <w:rPr>
          <w:rFonts w:eastAsia="Times New Roman" w:cs="Arial"/>
          <w:sz w:val="18"/>
          <w:szCs w:val="18"/>
          <w:lang w:eastAsia="pl-PL"/>
        </w:rPr>
        <w:t>Wykonawca otrzyma na swój pisemny wniosek upoważnienie (pełnomocnictwo) do reprezentowania i występowania w imieniu Zamawiającego w sprawach dotyczących projektowania,</w:t>
      </w:r>
    </w:p>
    <w:p w14:paraId="498ECA20"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 </w:t>
      </w:r>
      <w:r w:rsidRPr="00986DFE">
        <w:rPr>
          <w:rFonts w:eastAsia="Times New Roman" w:cs="Arial"/>
          <w:sz w:val="18"/>
          <w:szCs w:val="18"/>
          <w:lang w:eastAsia="pl-PL"/>
        </w:rPr>
        <w:t>przekazanie Zamawiającemu projektu budowlano-wykonawczego w 3 egzemplarzach wraz z decyzją o pozwoleniu na budowę, bądź potwierdzeniem braku sprzeciwu do zgłoszenia budowy</w:t>
      </w:r>
    </w:p>
    <w:p w14:paraId="05ECFF9A"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 </w:t>
      </w:r>
      <w:r w:rsidRPr="00986DFE">
        <w:rPr>
          <w:rFonts w:eastAsia="Times New Roman" w:cs="Arial"/>
          <w:sz w:val="18"/>
          <w:szCs w:val="18"/>
          <w:lang w:eastAsia="pl-PL"/>
        </w:rPr>
        <w:t>sprawowanie nadzoru autorskiego w trakcie realizacji zadania inwestycyjnego w trybie określonym w art. 20 ust. 1 pkt 4 Ustawy z dnia 7 lipca 1994r. Prawo Budowlane (z późniejszymi zmianami).</w:t>
      </w:r>
    </w:p>
    <w:p w14:paraId="2559D5CA" w14:textId="26596DEC"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 </w:t>
      </w:r>
      <w:r w:rsidRPr="00986DFE">
        <w:rPr>
          <w:rFonts w:eastAsia="Times New Roman" w:cs="Arial"/>
          <w:sz w:val="18"/>
          <w:szCs w:val="18"/>
          <w:lang w:eastAsia="pl-PL"/>
        </w:rPr>
        <w:t>uzyskanie danych wyjściowych do kosztorysowania: Wykonawca w porozumieniu z Zamawiającym jest zobowiązany przed przystąpieniem do wykonania przedmiarów robót i kosztorysów inwestorskich ustalić i spisać dane techniczne, technologiczne, organizacyjne oraz inne niezbęd</w:t>
      </w:r>
      <w:r w:rsidR="00A076F2">
        <w:rPr>
          <w:rFonts w:eastAsia="Times New Roman" w:cs="Arial"/>
          <w:sz w:val="18"/>
          <w:szCs w:val="18"/>
          <w:lang w:eastAsia="pl-PL"/>
        </w:rPr>
        <w:t>ne do kalkulacji kosztorysowej.</w:t>
      </w:r>
    </w:p>
    <w:p w14:paraId="026B73A3" w14:textId="77777777" w:rsidR="00991C75" w:rsidRPr="00986DFE" w:rsidRDefault="00991C75" w:rsidP="00991C75">
      <w:pPr>
        <w:spacing w:after="0" w:line="360" w:lineRule="auto"/>
        <w:jc w:val="both"/>
        <w:rPr>
          <w:rFonts w:eastAsia="Times New Roman" w:cs="Arial"/>
          <w:sz w:val="18"/>
          <w:szCs w:val="18"/>
          <w:lang w:eastAsia="pl-PL"/>
        </w:rPr>
      </w:pPr>
      <w:r w:rsidRPr="00986DFE">
        <w:rPr>
          <w:rFonts w:eastAsia="Times New Roman" w:cs="Arial"/>
          <w:sz w:val="18"/>
          <w:szCs w:val="18"/>
          <w:lang w:eastAsia="pl-PL"/>
        </w:rPr>
        <w:t>W zakres opracowania wchodzą:</w:t>
      </w:r>
    </w:p>
    <w:p w14:paraId="6F3FF21A"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w:t>
      </w:r>
      <w:r w:rsidRPr="00986DFE">
        <w:rPr>
          <w:rFonts w:eastAsia="Times New Roman" w:cs="Arial"/>
          <w:sz w:val="18"/>
          <w:szCs w:val="18"/>
          <w:lang w:eastAsia="pl-PL"/>
        </w:rPr>
        <w:t>Projekt budowlano-wykonawczy w ilości 3 egzemplarze każdego opracowania,</w:t>
      </w:r>
    </w:p>
    <w:p w14:paraId="0337D101"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2. </w:t>
      </w:r>
      <w:r w:rsidRPr="00986DFE">
        <w:rPr>
          <w:rFonts w:eastAsia="Times New Roman" w:cs="Arial"/>
          <w:sz w:val="18"/>
          <w:szCs w:val="18"/>
          <w:lang w:eastAsia="pl-PL"/>
        </w:rPr>
        <w:t xml:space="preserve">Specyfikacje techniczne wykonania i odbioru robót - po 2 egz. </w:t>
      </w:r>
    </w:p>
    <w:p w14:paraId="0F59B9A8"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3. </w:t>
      </w:r>
      <w:r w:rsidRPr="00986DFE">
        <w:rPr>
          <w:rFonts w:eastAsia="Times New Roman" w:cs="Arial"/>
          <w:sz w:val="18"/>
          <w:szCs w:val="18"/>
          <w:lang w:eastAsia="pl-PL"/>
        </w:rPr>
        <w:t>Wykonawca uzyska decyzje o lokalizacji inwestycji celu publicznego,</w:t>
      </w:r>
    </w:p>
    <w:p w14:paraId="00340E8C"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4. </w:t>
      </w:r>
      <w:r w:rsidRPr="00986DFE">
        <w:rPr>
          <w:rFonts w:eastAsia="Times New Roman" w:cs="Arial"/>
          <w:sz w:val="18"/>
          <w:szCs w:val="18"/>
          <w:lang w:eastAsia="pl-PL"/>
        </w:rPr>
        <w:t>W przypadku konieczności uzyskać decyzję o środowiskowych uwarunkowaniach zgody na realizację przedsięwzięcia,</w:t>
      </w:r>
    </w:p>
    <w:p w14:paraId="681EB0ED"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5. </w:t>
      </w:r>
      <w:r w:rsidRPr="00986DFE">
        <w:rPr>
          <w:rFonts w:eastAsia="Times New Roman" w:cs="Arial"/>
          <w:sz w:val="18"/>
          <w:szCs w:val="18"/>
          <w:lang w:eastAsia="pl-PL"/>
        </w:rPr>
        <w:t>Informację dotyczącą bezpieczeństwa i ochrony zdrowia do każdej dokumentacji,</w:t>
      </w:r>
    </w:p>
    <w:p w14:paraId="7C766A68"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6. </w:t>
      </w:r>
      <w:r w:rsidRPr="00986DFE">
        <w:rPr>
          <w:rFonts w:eastAsia="Times New Roman" w:cs="Arial"/>
          <w:sz w:val="18"/>
          <w:szCs w:val="18"/>
          <w:lang w:eastAsia="pl-PL"/>
        </w:rPr>
        <w:t>Wykaz opracowań,</w:t>
      </w:r>
    </w:p>
    <w:p w14:paraId="65DD1F1A" w14:textId="7F35CF01" w:rsidR="00991C75" w:rsidRPr="00986DFE" w:rsidRDefault="00991C75" w:rsidP="00991C75">
      <w:pPr>
        <w:spacing w:after="0" w:line="360" w:lineRule="auto"/>
        <w:jc w:val="both"/>
        <w:rPr>
          <w:rFonts w:eastAsia="Times New Roman" w:cs="Arial"/>
          <w:sz w:val="18"/>
          <w:szCs w:val="18"/>
          <w:lang w:eastAsia="pl-PL"/>
        </w:rPr>
      </w:pPr>
      <w:r w:rsidRPr="00986DFE">
        <w:rPr>
          <w:rFonts w:eastAsia="Times New Roman" w:cs="Arial"/>
          <w:sz w:val="18"/>
          <w:szCs w:val="18"/>
          <w:lang w:eastAsia="pl-PL"/>
        </w:rPr>
        <w:t>7. Przedmiary robót  - po 2</w:t>
      </w:r>
      <w:r w:rsidR="00A076F2">
        <w:rPr>
          <w:rFonts w:eastAsia="Times New Roman" w:cs="Arial"/>
          <w:sz w:val="18"/>
          <w:szCs w:val="18"/>
          <w:lang w:eastAsia="pl-PL"/>
        </w:rPr>
        <w:t xml:space="preserve"> </w:t>
      </w:r>
      <w:r w:rsidRPr="00986DFE">
        <w:rPr>
          <w:rFonts w:eastAsia="Times New Roman" w:cs="Arial"/>
          <w:sz w:val="18"/>
          <w:szCs w:val="18"/>
          <w:lang w:eastAsia="pl-PL"/>
        </w:rPr>
        <w:t>egz.</w:t>
      </w:r>
    </w:p>
    <w:p w14:paraId="6EFF0414" w14:textId="77777777" w:rsidR="00991C75" w:rsidRPr="00986DFE" w:rsidRDefault="00991C75" w:rsidP="00991C75">
      <w:pPr>
        <w:spacing w:after="0" w:line="360" w:lineRule="auto"/>
        <w:jc w:val="both"/>
        <w:rPr>
          <w:rFonts w:eastAsia="Times New Roman" w:cs="Arial"/>
          <w:sz w:val="18"/>
          <w:szCs w:val="18"/>
          <w:lang w:eastAsia="pl-PL"/>
        </w:rPr>
      </w:pPr>
      <w:r w:rsidRPr="00986DFE">
        <w:rPr>
          <w:rFonts w:eastAsia="Times New Roman" w:cs="Arial"/>
          <w:sz w:val="18"/>
          <w:szCs w:val="18"/>
          <w:lang w:eastAsia="pl-PL"/>
        </w:rPr>
        <w:t>8. Kosztorysy inwestorskie - po 2 egz.</w:t>
      </w:r>
    </w:p>
    <w:p w14:paraId="484C7916" w14:textId="375D1F94" w:rsidR="00991C75" w:rsidRPr="00986DFE" w:rsidRDefault="00991C75" w:rsidP="00991C75">
      <w:pPr>
        <w:spacing w:after="0" w:line="360" w:lineRule="auto"/>
        <w:jc w:val="both"/>
        <w:rPr>
          <w:rFonts w:eastAsia="Times New Roman" w:cs="Arial"/>
          <w:sz w:val="18"/>
          <w:szCs w:val="18"/>
          <w:lang w:eastAsia="pl-PL"/>
        </w:rPr>
      </w:pPr>
      <w:r w:rsidRPr="00986DFE">
        <w:rPr>
          <w:rFonts w:eastAsia="Times New Roman" w:cs="Arial"/>
          <w:sz w:val="18"/>
          <w:szCs w:val="18"/>
          <w:lang w:eastAsia="pl-PL"/>
        </w:rPr>
        <w:t>9. Wykonanie wszelkich badań, ekspertyz, pomiarów i uzgodnień niezbędnych do wykonania przedmiotu umowy oraz prawidłowej realizacji projektu</w:t>
      </w:r>
      <w:r w:rsidR="00010D27">
        <w:rPr>
          <w:rFonts w:eastAsia="Times New Roman" w:cs="Arial"/>
          <w:sz w:val="18"/>
          <w:szCs w:val="18"/>
          <w:lang w:eastAsia="pl-PL"/>
        </w:rPr>
        <w:t>,</w:t>
      </w:r>
    </w:p>
    <w:p w14:paraId="38CE2AB7" w14:textId="7A3E396B" w:rsidR="00991C75" w:rsidRPr="00986DFE" w:rsidRDefault="00991C75" w:rsidP="00991C75">
      <w:pPr>
        <w:spacing w:after="0" w:line="360" w:lineRule="auto"/>
        <w:jc w:val="both"/>
        <w:rPr>
          <w:rFonts w:eastAsia="Times New Roman" w:cs="Arial"/>
          <w:sz w:val="18"/>
          <w:szCs w:val="18"/>
          <w:lang w:eastAsia="pl-PL"/>
        </w:rPr>
      </w:pPr>
      <w:r w:rsidRPr="00986DFE">
        <w:rPr>
          <w:rFonts w:eastAsia="Times New Roman" w:cs="Arial"/>
          <w:sz w:val="18"/>
          <w:szCs w:val="18"/>
          <w:lang w:eastAsia="pl-PL"/>
        </w:rPr>
        <w:t>10. Uzyskanie od odpowiednich jednostek opiniujących wszelkich warunków technicznych i wytycznych do projektowania niezbędnych do właściwego opracowania dokumentacji</w:t>
      </w:r>
      <w:r w:rsidR="00010D27">
        <w:rPr>
          <w:rFonts w:eastAsia="Times New Roman" w:cs="Arial"/>
          <w:sz w:val="18"/>
          <w:szCs w:val="18"/>
          <w:lang w:eastAsia="pl-PL"/>
        </w:rPr>
        <w:t>,</w:t>
      </w:r>
    </w:p>
    <w:p w14:paraId="584993A2" w14:textId="52D735B9" w:rsidR="00991C75" w:rsidRPr="00986DFE" w:rsidRDefault="00991C75" w:rsidP="00991C75">
      <w:pPr>
        <w:spacing w:after="0" w:line="360" w:lineRule="auto"/>
        <w:jc w:val="both"/>
        <w:rPr>
          <w:rFonts w:eastAsia="Times New Roman" w:cs="Arial"/>
          <w:sz w:val="18"/>
          <w:szCs w:val="18"/>
          <w:lang w:eastAsia="pl-PL"/>
        </w:rPr>
      </w:pPr>
      <w:r w:rsidRPr="00986DFE">
        <w:rPr>
          <w:rFonts w:eastAsia="Times New Roman" w:cs="Arial"/>
          <w:sz w:val="18"/>
          <w:szCs w:val="18"/>
          <w:lang w:eastAsia="pl-PL"/>
        </w:rPr>
        <w:t>11. Dokonanie wszelkich uzgodnień z Inwestorem, właściwymi do tego instytucjami i organizacjami, gestorami sieci w trakcie projektowania a także przedłożenie Inwestorowi do zatwierdzenia kompletnej i posiadającej wszelkie uzgodnienia dokumentacji przed jej złożeniem przez Wykonawcę o wydanie pozwolenia na budowę</w:t>
      </w:r>
      <w:r w:rsidR="00010D27">
        <w:rPr>
          <w:rFonts w:eastAsia="Times New Roman" w:cs="Arial"/>
          <w:sz w:val="18"/>
          <w:szCs w:val="18"/>
          <w:lang w:eastAsia="pl-PL"/>
        </w:rPr>
        <w:t>,</w:t>
      </w:r>
    </w:p>
    <w:p w14:paraId="19B18FEF" w14:textId="77777777" w:rsidR="00991C75" w:rsidRPr="00986DFE" w:rsidRDefault="00991C75" w:rsidP="00991C75">
      <w:pPr>
        <w:spacing w:after="0" w:line="360" w:lineRule="auto"/>
        <w:jc w:val="both"/>
        <w:rPr>
          <w:rFonts w:eastAsia="Times New Roman" w:cs="Arial"/>
          <w:sz w:val="18"/>
          <w:szCs w:val="18"/>
          <w:lang w:eastAsia="pl-PL"/>
        </w:rPr>
      </w:pPr>
      <w:r w:rsidRPr="00986DFE">
        <w:rPr>
          <w:rFonts w:eastAsia="Times New Roman" w:cs="Arial"/>
          <w:sz w:val="18"/>
          <w:szCs w:val="18"/>
          <w:lang w:eastAsia="pl-PL"/>
        </w:rPr>
        <w:t>12. Wykonawca zobowiązuje się, w zakresie projektowania, do opracowania i wzięcia odpowiedzialności za Projekt Budowlany oraz każdy inny dokument wymagany przez Zamawiającego zgodnie z umową,</w:t>
      </w:r>
    </w:p>
    <w:p w14:paraId="4BEB94BF" w14:textId="77777777" w:rsidR="00991C75" w:rsidRPr="00986DFE" w:rsidRDefault="00991C75" w:rsidP="00991C75">
      <w:pPr>
        <w:spacing w:after="0" w:line="360" w:lineRule="auto"/>
        <w:jc w:val="both"/>
        <w:rPr>
          <w:rFonts w:eastAsia="Times New Roman" w:cs="Arial"/>
          <w:sz w:val="18"/>
          <w:szCs w:val="18"/>
          <w:lang w:eastAsia="pl-PL"/>
        </w:rPr>
      </w:pPr>
      <w:r w:rsidRPr="00986DFE">
        <w:rPr>
          <w:rFonts w:eastAsia="Times New Roman" w:cs="Arial"/>
          <w:sz w:val="18"/>
          <w:szCs w:val="18"/>
          <w:lang w:eastAsia="pl-PL"/>
        </w:rPr>
        <w:t>13. Przekazanie Zamawiającemu kompletnego projektu budowlano-wykonawczego, przy czym dwa egzemplarze powinny posiadać oryginalne pieczątki organu administracji architektoniczno budowlanej a dwa pozostałe egzemplarze powinny być ich kopią potwierdzoną za zgodność z oryginałem. Zamawiający wymaga aby zamówione egzemplarze dokumentacji nie różniły się zawartością i kolejnością wpięcia dokumentów. Inne opracowania, które stanowią część składową opracowanej dokumentacji, a które nie wymagają zaopiniowania przez organ administracji architektoniczno — budowlanej należy wykonać również w 3 egzemplarzach (wyjątek stanowią kosztorysy inwestorskie i przedmiary robót, które należy wykonać po 2 egzemplarze),</w:t>
      </w:r>
    </w:p>
    <w:p w14:paraId="27B643D2" w14:textId="77777777" w:rsidR="00991C75" w:rsidRPr="00986DFE" w:rsidRDefault="00991C75" w:rsidP="00991C75">
      <w:pPr>
        <w:spacing w:after="0" w:line="360" w:lineRule="auto"/>
        <w:jc w:val="both"/>
        <w:rPr>
          <w:rFonts w:eastAsia="Times New Roman" w:cs="Arial"/>
          <w:sz w:val="18"/>
          <w:szCs w:val="18"/>
          <w:lang w:eastAsia="pl-PL"/>
        </w:rPr>
      </w:pPr>
      <w:r w:rsidRPr="00986DFE">
        <w:rPr>
          <w:rFonts w:eastAsia="Times New Roman" w:cs="Arial"/>
          <w:sz w:val="18"/>
          <w:szCs w:val="18"/>
          <w:lang w:eastAsia="pl-PL"/>
        </w:rPr>
        <w:t xml:space="preserve">14. Przekazanie Zamawiającemu dwóch wersji elektronicznych kompletnej dokumentacji projektowo- kosztorysowej na płycie CD lub DVD, przy czym wersja elektroniczna powinna być skanem dokumentacji w wersji papierowej egzemplarza z oryginałem uzgodnień, opinii i oświadczeń, zapisanym w formacie PDF. Pierwsza wersja elektroniczna dokumentacji, z przeznaczeniem dla Inwestora, powinna zawierać skany wszystkich dokumentacji wraz z kosztorysami inwestorskimi i przedmiarami. Druga wersja elektroniczna dokumentacji, z przeznaczeniem do Zamówień Publicznych, powinna zawierać </w:t>
      </w:r>
      <w:r w:rsidRPr="00986DFE">
        <w:rPr>
          <w:rFonts w:eastAsia="Times New Roman" w:cs="Arial"/>
          <w:sz w:val="18"/>
          <w:szCs w:val="18"/>
          <w:lang w:eastAsia="pl-PL"/>
        </w:rPr>
        <w:lastRenderedPageBreak/>
        <w:t>skany wszystkich dokumentacji z przedmiarami bez kosztorysów inwestorskich. Przekazanie Zamawiającemu kompletnej dokumentacji  projektowo   kosztorysowej</w:t>
      </w:r>
    </w:p>
    <w:p w14:paraId="1654A05D" w14:textId="77777777" w:rsidR="00991C75" w:rsidRPr="00986DFE" w:rsidRDefault="00991C75" w:rsidP="00991C75">
      <w:pPr>
        <w:spacing w:after="0" w:line="360" w:lineRule="auto"/>
        <w:jc w:val="both"/>
        <w:rPr>
          <w:rFonts w:eastAsia="Times New Roman" w:cs="Arial"/>
          <w:sz w:val="18"/>
          <w:szCs w:val="18"/>
          <w:lang w:eastAsia="pl-PL"/>
        </w:rPr>
      </w:pPr>
      <w:r w:rsidRPr="00986DFE">
        <w:rPr>
          <w:rFonts w:eastAsia="Times New Roman" w:cs="Arial"/>
          <w:sz w:val="18"/>
          <w:szCs w:val="18"/>
          <w:lang w:eastAsia="pl-PL"/>
        </w:rPr>
        <w:t>15. Oświadczenie Wykonawcy, że dostarczona dokumentacja jest wykonana zgodnie z umową, obowiązującymi przepisami techniczno-budowlanymi oraz normami, że zostaje wydana w stanie pełnym, kompletna z punktu widzenia celu któremu ma służyć.</w:t>
      </w:r>
    </w:p>
    <w:p w14:paraId="4798D7CB" w14:textId="77777777" w:rsidR="00991C75" w:rsidRDefault="00991C75" w:rsidP="00991C75">
      <w:pPr>
        <w:spacing w:after="0" w:line="360" w:lineRule="auto"/>
        <w:jc w:val="both"/>
        <w:rPr>
          <w:rFonts w:eastAsia="Times New Roman" w:cs="Arial"/>
          <w:sz w:val="18"/>
          <w:szCs w:val="18"/>
          <w:lang w:eastAsia="pl-PL"/>
        </w:rPr>
      </w:pPr>
      <w:r w:rsidRPr="00986DFE">
        <w:rPr>
          <w:rFonts w:eastAsia="Times New Roman" w:cs="Arial"/>
          <w:sz w:val="18"/>
          <w:szCs w:val="18"/>
          <w:lang w:eastAsia="pl-PL"/>
        </w:rPr>
        <w:t>16. Oświadczenie Wykonawcy, że przekazana wersja elektroniczna dokumentacji jest odzwierciedleniem dokumentacji projektowo — kosztorysowej w wersji papierowej.</w:t>
      </w:r>
    </w:p>
    <w:p w14:paraId="4D9B4F93"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Do obowiązków Zamawiającego należy:</w:t>
      </w:r>
    </w:p>
    <w:p w14:paraId="5A48A985"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w:t>
      </w:r>
      <w:r w:rsidRPr="00605F2E">
        <w:rPr>
          <w:rFonts w:eastAsia="Times New Roman" w:cs="Arial"/>
          <w:sz w:val="18"/>
          <w:szCs w:val="18"/>
          <w:lang w:eastAsia="pl-PL"/>
        </w:rPr>
        <w:t>) odbiór robót zanikowych i ulegających zakryciu oraz przedmiotów odbioru,</w:t>
      </w:r>
    </w:p>
    <w:p w14:paraId="309C3B78"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2</w:t>
      </w:r>
      <w:r w:rsidRPr="00605F2E">
        <w:rPr>
          <w:rFonts w:eastAsia="Times New Roman" w:cs="Arial"/>
          <w:sz w:val="18"/>
          <w:szCs w:val="18"/>
          <w:lang w:eastAsia="pl-PL"/>
        </w:rPr>
        <w:t>) odbiór prz</w:t>
      </w:r>
      <w:r>
        <w:rPr>
          <w:rFonts w:eastAsia="Times New Roman" w:cs="Arial"/>
          <w:sz w:val="18"/>
          <w:szCs w:val="18"/>
          <w:lang w:eastAsia="pl-PL"/>
        </w:rPr>
        <w:t>edmiotu umowy po jego wykonaniu,</w:t>
      </w:r>
    </w:p>
    <w:p w14:paraId="74A23080"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3) zapłata wynagrodzenia za prawidłowo wykonane i odebrane roboty.</w:t>
      </w:r>
    </w:p>
    <w:p w14:paraId="0D2B8A66" w14:textId="77777777" w:rsidR="00991C75" w:rsidRPr="00082774" w:rsidRDefault="00991C75" w:rsidP="00991C75">
      <w:pPr>
        <w:spacing w:after="0" w:line="360" w:lineRule="auto"/>
        <w:jc w:val="center"/>
        <w:rPr>
          <w:rFonts w:eastAsia="Times New Roman" w:cs="Arial"/>
          <w:b/>
          <w:i/>
          <w:sz w:val="18"/>
          <w:szCs w:val="18"/>
          <w:lang w:eastAsia="pl-PL"/>
        </w:rPr>
      </w:pPr>
      <w:r w:rsidRPr="00082774">
        <w:rPr>
          <w:rFonts w:eastAsia="Times New Roman" w:cs="Arial"/>
          <w:b/>
          <w:i/>
          <w:sz w:val="18"/>
          <w:szCs w:val="18"/>
          <w:lang w:eastAsia="pl-PL"/>
        </w:rPr>
        <w:t>§ 6</w:t>
      </w:r>
    </w:p>
    <w:p w14:paraId="5A69341C"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Strony ustalają, że obowiązującą ich </w:t>
      </w:r>
      <w:r>
        <w:rPr>
          <w:rFonts w:eastAsia="Times New Roman" w:cs="Arial"/>
          <w:sz w:val="18"/>
          <w:szCs w:val="18"/>
          <w:lang w:eastAsia="pl-PL"/>
        </w:rPr>
        <w:t xml:space="preserve">formą wynagrodzenia, zgodnie z Zaproszeniem do negocjacji </w:t>
      </w:r>
      <w:r w:rsidRPr="00605F2E">
        <w:rPr>
          <w:rFonts w:eastAsia="Times New Roman" w:cs="Arial"/>
          <w:sz w:val="18"/>
          <w:szCs w:val="18"/>
          <w:lang w:eastAsia="pl-PL"/>
        </w:rPr>
        <w:t>oraz ofertą Wykonawcy jest cena ryczałtowa.</w:t>
      </w:r>
    </w:p>
    <w:p w14:paraId="1100F3D6"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Wynagrodzenie, o którym mowa w ust. 1 wyraża się kwotą brutto: </w:t>
      </w:r>
      <w:r>
        <w:rPr>
          <w:rFonts w:eastAsia="Times New Roman" w:cs="Arial"/>
          <w:sz w:val="18"/>
          <w:szCs w:val="18"/>
          <w:lang w:eastAsia="pl-PL"/>
        </w:rPr>
        <w:t>………</w:t>
      </w:r>
      <w:r w:rsidRPr="00605F2E">
        <w:rPr>
          <w:rFonts w:eastAsia="Times New Roman" w:cs="Arial"/>
          <w:sz w:val="18"/>
          <w:szCs w:val="18"/>
          <w:lang w:eastAsia="pl-PL"/>
        </w:rPr>
        <w:t>….………………………</w:t>
      </w:r>
      <w:r>
        <w:rPr>
          <w:rFonts w:eastAsia="Times New Roman" w:cs="Arial"/>
          <w:sz w:val="18"/>
          <w:szCs w:val="18"/>
          <w:lang w:eastAsia="pl-PL"/>
        </w:rPr>
        <w:t xml:space="preserve">……………………………... </w:t>
      </w:r>
      <w:r w:rsidRPr="00605F2E">
        <w:rPr>
          <w:rFonts w:eastAsia="Times New Roman" w:cs="Arial"/>
          <w:sz w:val="18"/>
          <w:szCs w:val="18"/>
          <w:lang w:eastAsia="pl-PL"/>
        </w:rPr>
        <w:t>zł (słownie: …………………………………………………………………………………………………</w:t>
      </w:r>
      <w:r>
        <w:rPr>
          <w:rFonts w:eastAsia="Times New Roman" w:cs="Arial"/>
          <w:sz w:val="18"/>
          <w:szCs w:val="18"/>
          <w:lang w:eastAsia="pl-PL"/>
        </w:rPr>
        <w:t>………………</w:t>
      </w:r>
      <w:r w:rsidRPr="00605F2E">
        <w:rPr>
          <w:rFonts w:eastAsia="Times New Roman" w:cs="Arial"/>
          <w:sz w:val="18"/>
          <w:szCs w:val="18"/>
          <w:lang w:eastAsia="pl-PL"/>
        </w:rPr>
        <w:t xml:space="preserve">), w tym: wartość netto </w:t>
      </w:r>
      <w:r>
        <w:rPr>
          <w:rFonts w:eastAsia="Times New Roman" w:cs="Arial"/>
          <w:sz w:val="18"/>
          <w:szCs w:val="18"/>
          <w:lang w:eastAsia="pl-PL"/>
        </w:rPr>
        <w:t>……</w:t>
      </w:r>
      <w:r w:rsidRPr="00605F2E">
        <w:rPr>
          <w:rFonts w:eastAsia="Times New Roman" w:cs="Arial"/>
          <w:sz w:val="18"/>
          <w:szCs w:val="18"/>
          <w:lang w:eastAsia="pl-PL"/>
        </w:rPr>
        <w:t>………………………….. zł, podatek VAT …………………………</w:t>
      </w:r>
      <w:r>
        <w:rPr>
          <w:rFonts w:eastAsia="Times New Roman" w:cs="Arial"/>
          <w:sz w:val="18"/>
          <w:szCs w:val="18"/>
          <w:lang w:eastAsia="pl-PL"/>
        </w:rPr>
        <w:t>…………………….</w:t>
      </w:r>
      <w:r w:rsidRPr="00605F2E">
        <w:rPr>
          <w:rFonts w:eastAsia="Times New Roman" w:cs="Arial"/>
          <w:sz w:val="18"/>
          <w:szCs w:val="18"/>
          <w:lang w:eastAsia="pl-PL"/>
        </w:rPr>
        <w:t xml:space="preserve"> zł.</w:t>
      </w:r>
    </w:p>
    <w:p w14:paraId="6C970E2A"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3</w:t>
      </w:r>
      <w:r w:rsidRPr="00605F2E">
        <w:rPr>
          <w:rFonts w:eastAsia="Times New Roman" w:cs="Arial"/>
          <w:sz w:val="18"/>
          <w:szCs w:val="18"/>
          <w:lang w:eastAsia="pl-PL"/>
        </w:rPr>
        <w:t>. 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14:paraId="7A074EA6"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4</w:t>
      </w:r>
      <w:r w:rsidRPr="00605F2E">
        <w:rPr>
          <w:rFonts w:eastAsia="Times New Roman" w:cs="Arial"/>
          <w:sz w:val="18"/>
          <w:szCs w:val="18"/>
          <w:lang w:eastAsia="pl-PL"/>
        </w:rPr>
        <w:t>. Ryczałt za przedmiot umowy nie ulega zmianie w przypadku przedłużenia terminu realizacji umowy.</w:t>
      </w:r>
    </w:p>
    <w:p w14:paraId="05613E01" w14:textId="77777777" w:rsidR="00991C75" w:rsidRPr="00082774" w:rsidRDefault="00991C75" w:rsidP="00991C75">
      <w:pPr>
        <w:spacing w:after="0" w:line="360" w:lineRule="auto"/>
        <w:jc w:val="center"/>
        <w:rPr>
          <w:rFonts w:eastAsia="Times New Roman" w:cs="Arial"/>
          <w:b/>
          <w:i/>
          <w:sz w:val="18"/>
          <w:szCs w:val="18"/>
          <w:lang w:eastAsia="pl-PL"/>
        </w:rPr>
      </w:pPr>
      <w:r w:rsidRPr="00082774">
        <w:rPr>
          <w:rFonts w:eastAsia="Times New Roman" w:cs="Arial"/>
          <w:b/>
          <w:i/>
          <w:sz w:val="18"/>
          <w:szCs w:val="18"/>
          <w:lang w:eastAsia="pl-PL"/>
        </w:rPr>
        <w:t>§ 7</w:t>
      </w:r>
    </w:p>
    <w:p w14:paraId="7E945E0A"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Ze strony Zamawiającego nadzór nad prawidłowym przebiegiem </w:t>
      </w:r>
      <w:r>
        <w:rPr>
          <w:rFonts w:eastAsia="Times New Roman" w:cs="Arial"/>
          <w:sz w:val="18"/>
          <w:szCs w:val="18"/>
          <w:lang w:eastAsia="pl-PL"/>
        </w:rPr>
        <w:t>zadania</w:t>
      </w:r>
      <w:r w:rsidRPr="00605F2E">
        <w:rPr>
          <w:rFonts w:eastAsia="Times New Roman" w:cs="Arial"/>
          <w:sz w:val="18"/>
          <w:szCs w:val="18"/>
          <w:lang w:eastAsia="pl-PL"/>
        </w:rPr>
        <w:t xml:space="preserve"> sprawuje:</w:t>
      </w:r>
    </w:p>
    <w:p w14:paraId="1CE88FE2"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Pan/i …………………………………………</w:t>
      </w:r>
      <w:r>
        <w:rPr>
          <w:rFonts w:eastAsia="Times New Roman" w:cs="Arial"/>
          <w:sz w:val="18"/>
          <w:szCs w:val="18"/>
          <w:lang w:eastAsia="pl-PL"/>
        </w:rPr>
        <w:t>……………………………………………………………………………………………………………………………………………</w:t>
      </w:r>
    </w:p>
    <w:p w14:paraId="20E49A75"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w:t>
      </w:r>
      <w:r>
        <w:rPr>
          <w:rFonts w:eastAsia="Times New Roman" w:cs="Arial"/>
          <w:sz w:val="18"/>
          <w:szCs w:val="18"/>
          <w:lang w:eastAsia="pl-PL"/>
        </w:rPr>
        <w:t>Ze strony Wykonawcy nadzór nad prawidłowym przebiegiem zadania sprawuje</w:t>
      </w:r>
      <w:r w:rsidRPr="00605F2E">
        <w:rPr>
          <w:rFonts w:eastAsia="Times New Roman" w:cs="Arial"/>
          <w:sz w:val="18"/>
          <w:szCs w:val="18"/>
          <w:lang w:eastAsia="pl-PL"/>
        </w:rPr>
        <w:t>:</w:t>
      </w:r>
    </w:p>
    <w:p w14:paraId="7D064DAC"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Pan/i …………………………………………</w:t>
      </w:r>
      <w:r>
        <w:rPr>
          <w:rFonts w:eastAsia="Times New Roman" w:cs="Arial"/>
          <w:sz w:val="18"/>
          <w:szCs w:val="18"/>
          <w:lang w:eastAsia="pl-PL"/>
        </w:rPr>
        <w:t>…………………………………………………………………………………………………………………………………………….</w:t>
      </w:r>
    </w:p>
    <w:p w14:paraId="75DEB126" w14:textId="77777777" w:rsidR="00991C75" w:rsidRPr="00082774" w:rsidRDefault="00991C75" w:rsidP="00991C75">
      <w:pPr>
        <w:spacing w:after="0" w:line="360" w:lineRule="auto"/>
        <w:jc w:val="center"/>
        <w:rPr>
          <w:rFonts w:eastAsia="Times New Roman" w:cs="Arial"/>
          <w:b/>
          <w:i/>
          <w:sz w:val="18"/>
          <w:szCs w:val="18"/>
          <w:lang w:eastAsia="pl-PL"/>
        </w:rPr>
      </w:pPr>
      <w:r w:rsidRPr="00082774">
        <w:rPr>
          <w:rFonts w:eastAsia="Times New Roman" w:cs="Arial"/>
          <w:b/>
          <w:i/>
          <w:sz w:val="18"/>
          <w:szCs w:val="18"/>
          <w:lang w:eastAsia="pl-PL"/>
        </w:rPr>
        <w:t>§ 8</w:t>
      </w:r>
    </w:p>
    <w:p w14:paraId="7B3EEDC5"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 Wykonawca może powierzyć wykonanie zamówienia podwykonawcy (podwykonawcom).</w:t>
      </w:r>
    </w:p>
    <w:p w14:paraId="38349F38"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2. Zamawiający nie zastrzega obowiązku osobistego wykonania przez Wykonawcę kluczowych części zamówienia.</w:t>
      </w:r>
    </w:p>
    <w:p w14:paraId="55CCFC89"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3. W przypadku powierzenia części zamówienia podwykonawcy Zamawiający wymaga aby Wykonawca wskazał w ofercie części zamówienia, których wykonanie zamierza powierzyć podwykonawcom oraz podania nazw ewentualnych podwykonawców, jeżeli są już znani.</w:t>
      </w:r>
    </w:p>
    <w:p w14:paraId="340101C4"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4. Zamawiający żąda, aby przed przystąpieniem do wykonania zamówienia Wykonawca podał nazwy, dane kontaktowe oraz przedstawicieli, podwykonawców zaangażowanych w wykonanie usługi, jeżeli są już znani. Wykonawca zawiadamia Zamawiającego o wszelkich zmianach w odniesieniu do informacji, o których mowa w zdaniu pierwszym, w trakcie realizacji zamówienia, a także przekazuje informacje na temat nowych podwykonawców, którym w późniejszym okresie zamierza powierzyć realizację usługi.</w:t>
      </w:r>
    </w:p>
    <w:p w14:paraId="25AD888F"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 xml:space="preserve">5. Jeżeli zmiana albo rezygnacja z podwykonawcy dotyczy podmiotu, na którego zasoby Wykonawca powoływał się, na zasadach określonych w art. 118 ust. 1 ustawy, w celu wykazania spełniania warunków udziału w postępowaniu, Wykonawca </w:t>
      </w:r>
      <w:r w:rsidRPr="004635A3">
        <w:rPr>
          <w:rFonts w:ascii="Calibri" w:hAnsi="Calibri"/>
          <w:sz w:val="18"/>
          <w:szCs w:val="18"/>
        </w:rPr>
        <w:lastRenderedPageBreak/>
        <w:t>jest obowiązany wykazać Zamawiającemu, że proponowany inny podwykonawca lub Wykonawca samodzielnie spełnia je w stopniu nie mniejszym niż podwykonawca, na którego zasoby Wykonawca powoływał się w trakcie postępowania o udzielenie zamówienia.</w:t>
      </w:r>
    </w:p>
    <w:p w14:paraId="0D5C8CF3"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6. Powierzenie wykonania części zamówienia podwykonawcom nie zwalnia Wykonawcy z odpowiedzialności za należyte wykonanie tego zamówienia.</w:t>
      </w:r>
    </w:p>
    <w:p w14:paraId="32980631"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7.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D325D52"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8. Wykonawca, podwykonawca lub dalszy podwykonawca zamierzający zawrzeć umowę o podwykonawstwo, której przedmiotem są roboty budowlane, jest obowiązany, w trakcie realizacji zamówienia, do przedłożenia zamawiającemu projektu umowy, przy czym podwykonawca lub dalszy podwykonawca jest dołączyć zgodę Wykonawcy na zawarcie umowy o podwykonawstwo o treści zgodnej z projektem umowy.</w:t>
      </w:r>
    </w:p>
    <w:p w14:paraId="6032CC42"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9. Termin zapłaty wynagrodzenia podwykonawcy lub dalszemu podwykonawcy, przewidziany w umowie o podwykonawstwo nie może być dłuższy niż 30 dni od dnia doręczenia Wykonawcy, podwykonawcy lub dalszemu podwykonawcy faktury lub rachunku.</w:t>
      </w:r>
    </w:p>
    <w:p w14:paraId="17D2E608"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10. Zamawiający, w terminie 7 dni od dnia doręczenia projektu umowy o podwykonawstwo, zgłasza w formie pisemnej, pod rygorem nieważności, zastrzeżenia do projektu umowy o podwykonawstwo, której przedmiotem są roboty budowlane, w przypadku gdy:</w:t>
      </w:r>
    </w:p>
    <w:p w14:paraId="10CF8385"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 nie spełnia ona wymagań określonych w dokumentach zamówienia,</w:t>
      </w:r>
    </w:p>
    <w:p w14:paraId="03F54B27"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2) przewiduje ona termin zapłaty wynagrodzenia dłuższy niż określony w ust. 9,</w:t>
      </w:r>
    </w:p>
    <w:p w14:paraId="7450D5BB"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3) zawiera ona postanowienia niezgodne z ust. 7,</w:t>
      </w:r>
    </w:p>
    <w:p w14:paraId="5C245A79"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11. Niezgłoszenie zastrzeżeń, o których mowa w ust. 10, do przedłożonego projektu umowy o podwykonawstwo, której przedmiotem są roboty budowlane, w terminie 7 dni, uważa się za akceptację projektu umowy przez Zamawiającego.</w:t>
      </w:r>
    </w:p>
    <w:p w14:paraId="79AFB164"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12.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4353692"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13. Zamawiający, w terminie 7 dni od dnia doręczenia umowy o podwykonawstwo zgłasza w formie pisemnej pod rygorem nieważności sprzeciw do umowy o podwykonawstwo, której przedmiotem są roboty budowlane, w przypadkach, o których mowa w ust. 10.</w:t>
      </w:r>
    </w:p>
    <w:p w14:paraId="687B78F2"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14. Niezgłoszenie sprzeciwu, o którym mowa w ust. 13, do przedłożonej umowy o podwykonawstwo, której przedmiotem są roboty budowlane, w terminie 7 dni od dnia doręczenia umowy o podwykonawstwo, uważa się za akceptację umowy przez Zamawiającego.</w:t>
      </w:r>
    </w:p>
    <w:p w14:paraId="63DBCA0F"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15. 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w:t>
      </w:r>
    </w:p>
    <w:p w14:paraId="01E37BBE"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 xml:space="preserve">Wyłączenie , o którym mowa w zdaniu pierwszym, nie dotyczy umów o podwykonawstwo o wartości większej niż 50 000 złotych. </w:t>
      </w:r>
    </w:p>
    <w:p w14:paraId="0F0ED6C8"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lastRenderedPageBreak/>
        <w:t>16. W przypadku, o którym mowa w ust. 15, podwykonawca lub dalszy podwykonawca, przedkłada poświadczoną za zgodność z oryginałem kopię umowy również Wykonawcy.</w:t>
      </w:r>
    </w:p>
    <w:p w14:paraId="47527752"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17. W przypadku , o którym mowa w ust. 15, jeżeli termin zapłaty wynagrodzenia jest dłuższy niż określony w ust. 9, Zamawiający informuje o tym Wykonawcę i wzywa go do doprowadzenia do zmiany tej umowy, pod rygorem wystąpienia o zapłatę kary umownej.</w:t>
      </w:r>
    </w:p>
    <w:p w14:paraId="41B86C44"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18. 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B1E409F"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19. Wynagrodzenie, o którym mowa w ust. 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2A1FE63"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20. Bezpośrednia zapłata obejmuje wyłącznie należne wynagrodzenia, bez odsetek, należnych podwykonawcy lub dalszemu podwykonawcy.</w:t>
      </w:r>
    </w:p>
    <w:p w14:paraId="0BA8E1A7"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21. 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68E5744B"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22. W przypadku zgłoszenia uwag, o których mowa w ust. 21, w terminie wskazanym przez Zamawiającego, Zamawiający może:</w:t>
      </w:r>
    </w:p>
    <w:p w14:paraId="45AB5D07"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 nie dokonać bezpośredniej zapłaty wynagrodzenia podwykonawcy lub dalszemu podwykonawcy, jeżeli Wykonawca wykaże niezasadność takiej zapłaty albo</w:t>
      </w:r>
    </w:p>
    <w:p w14:paraId="5A1CB214"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9E88F9F"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3) dokonać bezpośredniej zapłaty wynagrodzenia podwykonawcy lub dalszemu podwykonawcy, jeżeli podwykonawca lub dalszy podwykonawca wykaże zasadność takiej zapłaty.</w:t>
      </w:r>
    </w:p>
    <w:p w14:paraId="09DA7EE3"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23. W przypadku dokonania bezpośredniej zapłaty podwykonawcy lub dalszemu podwykonawcy Zamawiający potrąca kwotę wypłaconego wynagrodzenia z wynagrodzenia należnego Wykonawcy.</w:t>
      </w:r>
    </w:p>
    <w:p w14:paraId="1E427FD1"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24. Konieczność wielokrotnego dokonywania bezpośredniej zapłaty podwykonawcy lub dalszemu podwykonawcy lub konieczność dokonania bezpośrednich zapłat na sumę większą niż 5% wartości umowy może stanowić podstawę do odstąpienia od umowy.</w:t>
      </w:r>
    </w:p>
    <w:p w14:paraId="782E34FD" w14:textId="77777777" w:rsidR="00991C75" w:rsidRDefault="00991C75" w:rsidP="00991C75">
      <w:pPr>
        <w:spacing w:after="0" w:line="360" w:lineRule="auto"/>
        <w:jc w:val="both"/>
        <w:rPr>
          <w:rFonts w:ascii="Calibri" w:hAnsi="Calibri"/>
          <w:sz w:val="18"/>
          <w:szCs w:val="18"/>
        </w:rPr>
      </w:pPr>
      <w:r w:rsidRPr="004635A3">
        <w:rPr>
          <w:rFonts w:ascii="Calibri" w:hAnsi="Calibri"/>
          <w:sz w:val="18"/>
          <w:szCs w:val="18"/>
        </w:rPr>
        <w:t>25. Do zasad odpowiedzialności</w:t>
      </w:r>
      <w:r>
        <w:rPr>
          <w:rFonts w:ascii="Calibri" w:hAnsi="Calibri"/>
          <w:sz w:val="18"/>
          <w:szCs w:val="18"/>
        </w:rPr>
        <w:t xml:space="preserve"> </w:t>
      </w:r>
      <w:r w:rsidRPr="004635A3">
        <w:rPr>
          <w:rFonts w:ascii="Calibri" w:hAnsi="Calibri"/>
          <w:sz w:val="18"/>
          <w:szCs w:val="18"/>
        </w:rPr>
        <w:t xml:space="preserve">Zamawiającego, Wykonawcy, podwykonawcy lub dalszego podwykonawcy z tytułu wykonanych robót budowlanych stosuje się przepisy ustawy z dnia 23 kwietnia 1964 roku – Kodeks cywilny, jeżeli przepisy ustawy nie stanowią inaczej. </w:t>
      </w:r>
    </w:p>
    <w:p w14:paraId="1147EC4E" w14:textId="77777777" w:rsidR="00F473E3" w:rsidRDefault="00F473E3" w:rsidP="00991C75">
      <w:pPr>
        <w:spacing w:after="0" w:line="360" w:lineRule="auto"/>
        <w:jc w:val="both"/>
        <w:rPr>
          <w:rFonts w:ascii="Calibri" w:hAnsi="Calibri"/>
          <w:sz w:val="18"/>
          <w:szCs w:val="18"/>
        </w:rPr>
      </w:pPr>
    </w:p>
    <w:p w14:paraId="0F412CB4" w14:textId="77777777" w:rsidR="00F473E3" w:rsidRPr="004635A3" w:rsidRDefault="00F473E3" w:rsidP="00991C75">
      <w:pPr>
        <w:spacing w:after="0" w:line="360" w:lineRule="auto"/>
        <w:jc w:val="both"/>
        <w:rPr>
          <w:rFonts w:ascii="Calibri" w:hAnsi="Calibri"/>
          <w:sz w:val="18"/>
          <w:szCs w:val="18"/>
        </w:rPr>
      </w:pPr>
    </w:p>
    <w:p w14:paraId="1FB3B35E" w14:textId="77777777" w:rsidR="00991C75" w:rsidRPr="00F53AF3" w:rsidRDefault="00991C75" w:rsidP="00991C75">
      <w:pPr>
        <w:spacing w:after="0" w:line="360" w:lineRule="auto"/>
        <w:jc w:val="center"/>
        <w:rPr>
          <w:rFonts w:eastAsia="Times New Roman" w:cs="Arial"/>
          <w:sz w:val="18"/>
          <w:szCs w:val="18"/>
          <w:lang w:eastAsia="pl-PL"/>
        </w:rPr>
      </w:pPr>
      <w:r w:rsidRPr="00082774">
        <w:rPr>
          <w:rFonts w:eastAsia="Times New Roman" w:cs="Arial"/>
          <w:b/>
          <w:i/>
          <w:sz w:val="18"/>
          <w:szCs w:val="18"/>
          <w:lang w:eastAsia="pl-PL"/>
        </w:rPr>
        <w:lastRenderedPageBreak/>
        <w:t>§ 9</w:t>
      </w:r>
    </w:p>
    <w:p w14:paraId="4BF4CE87"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14:paraId="09A3DF6C"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Zamawiający w terminie 3 dni roboczych od daty zawiadomienia przystąpi do odbioru robót zanikowych, ulegających zakryciu i wykonanych elementów rozliczeniowych, składających się na przedmiot odbioru oraz w terminie 7 dni roboczych od daty zawiadomienia o zakończeniu robót – do odbioru końcowego przedmiotu umowy.</w:t>
      </w:r>
    </w:p>
    <w:p w14:paraId="6EBEE58F"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3. Zamawiający zawiadomi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 </w:t>
      </w:r>
    </w:p>
    <w:p w14:paraId="2C79890D"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Jeżeli w toku czynności odbioru zostaną stwierdzone wady to Zamawiającemu przysługują następujące uprawnienia:</w:t>
      </w:r>
    </w:p>
    <w:p w14:paraId="4D8B72FE"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jeżeli wady nadają się do usunięcia może odmówić odbioru do czasu usunięcia wad,</w:t>
      </w:r>
    </w:p>
    <w:p w14:paraId="79C747BF"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jeżeli wady nie nadają się do usunięcia to:</w:t>
      </w:r>
    </w:p>
    <w:p w14:paraId="6D18638B"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jeżeli nie uniemożliwiają one użytkowania przedmiotu odbioru zgodnie z przeznaczeniem Zamawiający może obniżyć odpowiedni wynagrodzenie,</w:t>
      </w:r>
    </w:p>
    <w:p w14:paraId="5BAFC0C2"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jeżeli uniemożliwiają użytkowanie zgodnie z przeznaczeniem, Zamawiający może odstąpić od umowy lub żądać wykonania przedmiotu odbioru po raz drugi.</w:t>
      </w:r>
    </w:p>
    <w:p w14:paraId="0082B6A9"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Strony ustalają, że z czynności odbioru będzie spisany protokół zawierający wszelkie ustalenia dokonane w toku odbioru, jak też terminy wyznaczone na usunięcie stwierdzonych wad.</w:t>
      </w:r>
    </w:p>
    <w:p w14:paraId="31A61F40" w14:textId="77777777" w:rsidR="00991C75" w:rsidRPr="006B743A" w:rsidRDefault="00991C75" w:rsidP="00991C75">
      <w:pPr>
        <w:spacing w:after="0" w:line="360" w:lineRule="auto"/>
        <w:jc w:val="center"/>
        <w:rPr>
          <w:rFonts w:eastAsia="Times New Roman" w:cs="Arial"/>
          <w:b/>
          <w:i/>
          <w:sz w:val="18"/>
          <w:szCs w:val="18"/>
          <w:lang w:eastAsia="pl-PL"/>
        </w:rPr>
      </w:pPr>
      <w:r w:rsidRPr="006B743A">
        <w:rPr>
          <w:rFonts w:eastAsia="Times New Roman" w:cs="Arial"/>
          <w:b/>
          <w:i/>
          <w:sz w:val="18"/>
          <w:szCs w:val="18"/>
          <w:lang w:eastAsia="pl-PL"/>
        </w:rPr>
        <w:t>§ 10</w:t>
      </w:r>
    </w:p>
    <w:p w14:paraId="4D09BA62"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zobowiązany jest zapłacić Zamawiającemu karę umowną za:</w:t>
      </w:r>
    </w:p>
    <w:p w14:paraId="094028AB"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opóźnienie w oddaniu przedmiotu odbioru w wysokości </w:t>
      </w:r>
      <w:r>
        <w:rPr>
          <w:rFonts w:eastAsia="Times New Roman" w:cs="Arial"/>
          <w:sz w:val="18"/>
          <w:szCs w:val="18"/>
          <w:lang w:eastAsia="pl-PL"/>
        </w:rPr>
        <w:t>1</w:t>
      </w:r>
      <w:r w:rsidRPr="00605F2E">
        <w:rPr>
          <w:rFonts w:eastAsia="Times New Roman" w:cs="Arial"/>
          <w:sz w:val="18"/>
          <w:szCs w:val="18"/>
          <w:lang w:eastAsia="pl-PL"/>
        </w:rPr>
        <w:t xml:space="preserve"> % wynagrodzenia brutto, o którym mowa w § 6 ust. 2, za każdy dzień opóźnienia,</w:t>
      </w:r>
    </w:p>
    <w:p w14:paraId="7D64E8DB"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opóźnienie w usunięciu usterek i wad stwierdzonych przy odbiorze lub w okresie gwarancji i rękojmi w wysokości </w:t>
      </w:r>
      <w:r>
        <w:rPr>
          <w:rFonts w:eastAsia="Times New Roman" w:cs="Arial"/>
          <w:sz w:val="18"/>
          <w:szCs w:val="18"/>
          <w:lang w:eastAsia="pl-PL"/>
        </w:rPr>
        <w:t>1</w:t>
      </w:r>
      <w:r w:rsidRPr="00605F2E">
        <w:rPr>
          <w:rFonts w:eastAsia="Times New Roman" w:cs="Arial"/>
          <w:sz w:val="18"/>
          <w:szCs w:val="18"/>
          <w:lang w:eastAsia="pl-PL"/>
        </w:rPr>
        <w:t xml:space="preserve"> % wynagrodzenia brutto, o którym mowa w § 6 ust. 2, za każdy dzi</w:t>
      </w:r>
      <w:r>
        <w:rPr>
          <w:rFonts w:eastAsia="Times New Roman" w:cs="Arial"/>
          <w:sz w:val="18"/>
          <w:szCs w:val="18"/>
          <w:lang w:eastAsia="pl-PL"/>
        </w:rPr>
        <w:t xml:space="preserve">eń opóźnienia w ich usunięciu, </w:t>
      </w:r>
    </w:p>
    <w:p w14:paraId="2346175E"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za odstąpienie od umowy z przyczyn leżących po stronie Wykonawcy w wysokości 30% wynagrodzenia brutto, o którym mowa w  § 6 ust. 2,</w:t>
      </w:r>
    </w:p>
    <w:p w14:paraId="52FB23B9"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4) brak zapłaty lub nieterminowej zapłaty wynagrodzenia należnego podwykonawcy, dalszym podwykonawcom w wysokości </w:t>
      </w:r>
      <w:r>
        <w:rPr>
          <w:rFonts w:eastAsia="Times New Roman" w:cs="Arial"/>
          <w:sz w:val="18"/>
          <w:szCs w:val="18"/>
          <w:lang w:eastAsia="pl-PL"/>
        </w:rPr>
        <w:t>1</w:t>
      </w:r>
      <w:r w:rsidRPr="00605F2E">
        <w:rPr>
          <w:rFonts w:eastAsia="Times New Roman" w:cs="Arial"/>
          <w:sz w:val="18"/>
          <w:szCs w:val="18"/>
          <w:lang w:eastAsia="pl-PL"/>
        </w:rPr>
        <w:t>% wynagrodzenia ryczałtowego brutto z § 6 ust. 2,</w:t>
      </w:r>
    </w:p>
    <w:p w14:paraId="0796615A"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nieprzedł</w:t>
      </w:r>
      <w:r>
        <w:rPr>
          <w:rFonts w:eastAsia="Times New Roman" w:cs="Arial"/>
          <w:sz w:val="18"/>
          <w:szCs w:val="18"/>
          <w:lang w:eastAsia="pl-PL"/>
        </w:rPr>
        <w:t>o</w:t>
      </w:r>
      <w:r w:rsidRPr="00605F2E">
        <w:rPr>
          <w:rFonts w:eastAsia="Times New Roman" w:cs="Arial"/>
          <w:sz w:val="18"/>
          <w:szCs w:val="18"/>
          <w:lang w:eastAsia="pl-PL"/>
        </w:rPr>
        <w:t xml:space="preserve">żenie do zaakceptowania projektu umowy o podwykonawstwo, lub projektu jej zmian w wysokości </w:t>
      </w:r>
      <w:r>
        <w:rPr>
          <w:rFonts w:eastAsia="Times New Roman" w:cs="Arial"/>
          <w:sz w:val="18"/>
          <w:szCs w:val="18"/>
          <w:lang w:eastAsia="pl-PL"/>
        </w:rPr>
        <w:t>1</w:t>
      </w:r>
      <w:r w:rsidRPr="00605F2E">
        <w:rPr>
          <w:rFonts w:eastAsia="Times New Roman" w:cs="Arial"/>
          <w:sz w:val="18"/>
          <w:szCs w:val="18"/>
          <w:lang w:eastAsia="pl-PL"/>
        </w:rPr>
        <w:t>% wynagrodzenia ryczałtowego brutto</w:t>
      </w:r>
      <w:r>
        <w:rPr>
          <w:rFonts w:eastAsia="Times New Roman" w:cs="Arial"/>
          <w:sz w:val="18"/>
          <w:szCs w:val="18"/>
          <w:lang w:eastAsia="pl-PL"/>
        </w:rPr>
        <w:t>, określonego w</w:t>
      </w:r>
      <w:r w:rsidRPr="00605F2E">
        <w:rPr>
          <w:rFonts w:eastAsia="Times New Roman" w:cs="Arial"/>
          <w:sz w:val="18"/>
          <w:szCs w:val="18"/>
          <w:lang w:eastAsia="pl-PL"/>
        </w:rPr>
        <w:t xml:space="preserve"> § 6 ust. 2,</w:t>
      </w:r>
    </w:p>
    <w:p w14:paraId="2F2177D0"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6) nieprzedł</w:t>
      </w:r>
      <w:r>
        <w:rPr>
          <w:rFonts w:eastAsia="Times New Roman" w:cs="Arial"/>
          <w:sz w:val="18"/>
          <w:szCs w:val="18"/>
          <w:lang w:eastAsia="pl-PL"/>
        </w:rPr>
        <w:t>o</w:t>
      </w:r>
      <w:r w:rsidRPr="00605F2E">
        <w:rPr>
          <w:rFonts w:eastAsia="Times New Roman" w:cs="Arial"/>
          <w:sz w:val="18"/>
          <w:szCs w:val="18"/>
          <w:lang w:eastAsia="pl-PL"/>
        </w:rPr>
        <w:t xml:space="preserve">żenie poświadczonej za zgodność z oryginałem kopii umowy o podwykonawstwo lub jej zmiany w wysokości </w:t>
      </w:r>
      <w:r>
        <w:rPr>
          <w:rFonts w:eastAsia="Times New Roman" w:cs="Arial"/>
          <w:sz w:val="18"/>
          <w:szCs w:val="18"/>
          <w:lang w:eastAsia="pl-PL"/>
        </w:rPr>
        <w:t>1</w:t>
      </w:r>
      <w:r w:rsidRPr="00605F2E">
        <w:rPr>
          <w:rFonts w:eastAsia="Times New Roman" w:cs="Arial"/>
          <w:sz w:val="18"/>
          <w:szCs w:val="18"/>
          <w:lang w:eastAsia="pl-PL"/>
        </w:rPr>
        <w:t>% wynagrodzenia ryczałtowego brutto</w:t>
      </w:r>
      <w:r>
        <w:rPr>
          <w:rFonts w:eastAsia="Times New Roman" w:cs="Arial"/>
          <w:sz w:val="18"/>
          <w:szCs w:val="18"/>
          <w:lang w:eastAsia="pl-PL"/>
        </w:rPr>
        <w:t>, określonego w</w:t>
      </w:r>
      <w:r w:rsidRPr="00605F2E">
        <w:rPr>
          <w:rFonts w:eastAsia="Times New Roman" w:cs="Arial"/>
          <w:sz w:val="18"/>
          <w:szCs w:val="18"/>
          <w:lang w:eastAsia="pl-PL"/>
        </w:rPr>
        <w:t xml:space="preserve"> § 6 ust. 2,</w:t>
      </w:r>
    </w:p>
    <w:p w14:paraId="31FE304B"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7) brak zmiany umowy o podwykonawstwo w zakresie terminu zapłaty w wysokości </w:t>
      </w:r>
      <w:r>
        <w:rPr>
          <w:rFonts w:eastAsia="Times New Roman" w:cs="Arial"/>
          <w:sz w:val="18"/>
          <w:szCs w:val="18"/>
          <w:lang w:eastAsia="pl-PL"/>
        </w:rPr>
        <w:t>1</w:t>
      </w:r>
      <w:r w:rsidRPr="00605F2E">
        <w:rPr>
          <w:rFonts w:eastAsia="Times New Roman" w:cs="Arial"/>
          <w:sz w:val="18"/>
          <w:szCs w:val="18"/>
          <w:lang w:eastAsia="pl-PL"/>
        </w:rPr>
        <w:t>% wynagrodzenia r</w:t>
      </w:r>
      <w:r>
        <w:rPr>
          <w:rFonts w:eastAsia="Times New Roman" w:cs="Arial"/>
          <w:sz w:val="18"/>
          <w:szCs w:val="18"/>
          <w:lang w:eastAsia="pl-PL"/>
        </w:rPr>
        <w:t>yczałtowego brutto, określonego w § 6 ust. 2,</w:t>
      </w:r>
    </w:p>
    <w:p w14:paraId="7F8F7CE4"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8) niespełnienie przez Wykonawcę lub Podwykonawcę wymogu zatrudnienia na podstawie umowy o pracę zgodnie z postanowieniami § 14 w wysokości 1% wynagrodzenia ryczałtowego brutto, określonego w § </w:t>
      </w:r>
      <w:r w:rsidRPr="00605F2E">
        <w:rPr>
          <w:rFonts w:eastAsia="Times New Roman" w:cs="Arial"/>
          <w:sz w:val="18"/>
          <w:szCs w:val="18"/>
          <w:lang w:eastAsia="pl-PL"/>
        </w:rPr>
        <w:t>6 ust. 2</w:t>
      </w:r>
      <w:r>
        <w:rPr>
          <w:rFonts w:eastAsia="Times New Roman" w:cs="Arial"/>
          <w:sz w:val="18"/>
          <w:szCs w:val="18"/>
          <w:lang w:eastAsia="pl-PL"/>
        </w:rPr>
        <w:t xml:space="preserve">, za każdy przypadek.  </w:t>
      </w:r>
    </w:p>
    <w:p w14:paraId="3EB73A41"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Wykonawca ma prawo naliczać odsetki za nieterminową zapłatę za fakturę w wysokości ustawowej.</w:t>
      </w:r>
    </w:p>
    <w:p w14:paraId="16429A2B"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3. Jeżeli wskutek niewykonania lub nienależytego wykonania umowy powstanie szkoda, Wykonawca zobowiązany jest do jej pokrycia w pełnej wysokości.</w:t>
      </w:r>
    </w:p>
    <w:p w14:paraId="14213333" w14:textId="38C5F31F"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Wykonawca wyraża zgodę na potrącenie kar umownych naliczonych przez Zamawiającego z wystawionej przez siebie faktury.</w:t>
      </w:r>
      <w:r w:rsidR="00653064">
        <w:rPr>
          <w:rFonts w:eastAsia="Times New Roman" w:cs="Arial"/>
          <w:sz w:val="18"/>
          <w:szCs w:val="18"/>
          <w:lang w:eastAsia="pl-PL"/>
        </w:rPr>
        <w:t xml:space="preserve"> Łączna wysokość kar umownych nie może być wyższa niż 20 % wartości zamówinia brutto.</w:t>
      </w:r>
    </w:p>
    <w:p w14:paraId="58B5DB41"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5. Zapłata kary przez Wykonawcę lub potrącenie przez Zamawiającego kwoty kary z płatności należnej Wykonawcy nie zwalnia Wykonawcy z obowiązku ukończenia robót lub jakichkolwiek innych obowiązków i zobowiązań wynikających z Umowy.</w:t>
      </w:r>
    </w:p>
    <w:p w14:paraId="53A94180" w14:textId="77777777" w:rsidR="00991C75" w:rsidRPr="006B743A" w:rsidRDefault="00991C75" w:rsidP="00991C75">
      <w:pPr>
        <w:spacing w:after="0" w:line="360" w:lineRule="auto"/>
        <w:jc w:val="center"/>
        <w:rPr>
          <w:rFonts w:eastAsia="Times New Roman" w:cs="Arial"/>
          <w:b/>
          <w:i/>
          <w:sz w:val="18"/>
          <w:szCs w:val="18"/>
          <w:lang w:eastAsia="pl-PL"/>
        </w:rPr>
      </w:pPr>
      <w:r w:rsidRPr="006B743A">
        <w:rPr>
          <w:rFonts w:eastAsia="Times New Roman" w:cs="Arial"/>
          <w:b/>
          <w:i/>
          <w:sz w:val="18"/>
          <w:szCs w:val="18"/>
          <w:lang w:eastAsia="pl-PL"/>
        </w:rPr>
        <w:t>§ 11</w:t>
      </w:r>
    </w:p>
    <w:p w14:paraId="1F42B321"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Wykonawca może żądać wyłącznie wynagrodzenia należnego z tytułu wykonania części umowy i nie jest uprawniony do żądania ani kar ani odszkodowania.</w:t>
      </w:r>
    </w:p>
    <w:p w14:paraId="5CDEB47B" w14:textId="77777777" w:rsidR="00991C75" w:rsidRPr="0011568C" w:rsidRDefault="00991C75" w:rsidP="00991C75">
      <w:pPr>
        <w:spacing w:after="0" w:line="360" w:lineRule="auto"/>
        <w:jc w:val="center"/>
        <w:rPr>
          <w:rFonts w:eastAsia="Times New Roman" w:cs="Arial"/>
          <w:b/>
          <w:i/>
          <w:sz w:val="18"/>
          <w:szCs w:val="18"/>
          <w:lang w:eastAsia="pl-PL"/>
        </w:rPr>
      </w:pPr>
      <w:r w:rsidRPr="0011568C">
        <w:rPr>
          <w:rFonts w:eastAsia="Times New Roman" w:cs="Arial"/>
          <w:b/>
          <w:i/>
          <w:sz w:val="18"/>
          <w:szCs w:val="18"/>
          <w:lang w:eastAsia="pl-PL"/>
        </w:rPr>
        <w:t>§ 12</w:t>
      </w:r>
    </w:p>
    <w:p w14:paraId="66BEB510"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1.Zamawiającemu przysłu</w:t>
      </w:r>
      <w:r>
        <w:rPr>
          <w:rFonts w:eastAsia="Times New Roman" w:cs="Arial"/>
          <w:sz w:val="18"/>
          <w:szCs w:val="18"/>
          <w:lang w:eastAsia="pl-PL"/>
        </w:rPr>
        <w:t>guje prawo odstąpienia od umowy</w:t>
      </w:r>
      <w:r w:rsidRPr="00605F2E">
        <w:rPr>
          <w:rFonts w:eastAsia="Times New Roman" w:cs="Arial"/>
          <w:sz w:val="18"/>
          <w:szCs w:val="18"/>
          <w:lang w:eastAsia="pl-PL"/>
        </w:rPr>
        <w:t>:</w:t>
      </w:r>
    </w:p>
    <w:p w14:paraId="3D35139C"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 jeżeli zachodzi okoliczność wymieniona w art. 456 ust. 1 pkt 2) lit. a) ustawy Pzp,</w:t>
      </w:r>
    </w:p>
    <w:p w14:paraId="383E179F"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2) jeżeli zachodzi okoliczność wymieniona w art. 456 ust. 1 pkt 2) lit. b), c) ustawy Pzp,</w:t>
      </w:r>
    </w:p>
    <w:p w14:paraId="411D0155"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3) w przypadku określonym w ust. 1 pkt. 1) Zamawiający odstępuje od umowy w części, której zmiana dotyczy.</w:t>
      </w:r>
    </w:p>
    <w:p w14:paraId="10C8FA2A"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4</w:t>
      </w:r>
      <w:r w:rsidRPr="00605F2E">
        <w:rPr>
          <w:rFonts w:eastAsia="Times New Roman" w:cs="Arial"/>
          <w:sz w:val="18"/>
          <w:szCs w:val="18"/>
          <w:lang w:eastAsia="pl-PL"/>
        </w:rPr>
        <w:t xml:space="preserve">) </w:t>
      </w:r>
      <w:r>
        <w:rPr>
          <w:rFonts w:eastAsia="Times New Roman" w:cs="Arial"/>
          <w:sz w:val="18"/>
          <w:szCs w:val="18"/>
          <w:lang w:eastAsia="pl-PL"/>
        </w:rPr>
        <w:t xml:space="preserve">w przypadku gdy, </w:t>
      </w:r>
      <w:r w:rsidRPr="00605F2E">
        <w:rPr>
          <w:rFonts w:eastAsia="Times New Roman" w:cs="Arial"/>
          <w:sz w:val="18"/>
          <w:szCs w:val="18"/>
          <w:lang w:eastAsia="pl-PL"/>
        </w:rPr>
        <w:t>zostanie wydany nakaz zajęcia majątku Wykonawcy,</w:t>
      </w:r>
    </w:p>
    <w:p w14:paraId="0931E066"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5</w:t>
      </w:r>
      <w:r w:rsidRPr="00605F2E">
        <w:rPr>
          <w:rFonts w:eastAsia="Times New Roman" w:cs="Arial"/>
          <w:sz w:val="18"/>
          <w:szCs w:val="18"/>
          <w:lang w:eastAsia="pl-PL"/>
        </w:rPr>
        <w:t xml:space="preserve">) </w:t>
      </w:r>
      <w:r>
        <w:rPr>
          <w:rFonts w:eastAsia="Times New Roman" w:cs="Arial"/>
          <w:sz w:val="18"/>
          <w:szCs w:val="18"/>
          <w:lang w:eastAsia="pl-PL"/>
        </w:rPr>
        <w:t xml:space="preserve">w przypadku gdy, </w:t>
      </w:r>
      <w:r w:rsidRPr="00605F2E">
        <w:rPr>
          <w:rFonts w:eastAsia="Times New Roman" w:cs="Arial"/>
          <w:sz w:val="18"/>
          <w:szCs w:val="18"/>
          <w:lang w:eastAsia="pl-PL"/>
        </w:rPr>
        <w:t>zostanie złożony wniosek o ogłoszenie upadłości lub rozwiązanie firmy Wykonawcy,</w:t>
      </w:r>
    </w:p>
    <w:p w14:paraId="597A52F0"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6</w:t>
      </w:r>
      <w:r w:rsidRPr="00605F2E">
        <w:rPr>
          <w:rFonts w:eastAsia="Times New Roman" w:cs="Arial"/>
          <w:sz w:val="18"/>
          <w:szCs w:val="18"/>
          <w:lang w:eastAsia="pl-PL"/>
        </w:rPr>
        <w:t>) Wykonawca nie rozpoczął robót bez uzasadnionych przyczyn oraz nie kontynuuje ich pomimo wezwania Zamawiającego złożonego na piśmie,</w:t>
      </w:r>
      <w:r>
        <w:rPr>
          <w:rFonts w:eastAsia="Times New Roman" w:cs="Arial"/>
          <w:sz w:val="18"/>
          <w:szCs w:val="18"/>
          <w:lang w:eastAsia="pl-PL"/>
        </w:rPr>
        <w:t xml:space="preserve"> przez okres co najmniej 21 dni,</w:t>
      </w:r>
    </w:p>
    <w:p w14:paraId="44CCAFA2"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7</w:t>
      </w:r>
      <w:r w:rsidRPr="00605F2E">
        <w:rPr>
          <w:rFonts w:eastAsia="Times New Roman" w:cs="Arial"/>
          <w:sz w:val="18"/>
          <w:szCs w:val="18"/>
          <w:lang w:eastAsia="pl-PL"/>
        </w:rPr>
        <w:t xml:space="preserve">) Wykonawca przerwał realizację robót i przerwa trwa dłużej niż </w:t>
      </w:r>
      <w:r>
        <w:rPr>
          <w:rFonts w:eastAsia="Times New Roman" w:cs="Arial"/>
          <w:sz w:val="18"/>
          <w:szCs w:val="18"/>
          <w:lang w:eastAsia="pl-PL"/>
        </w:rPr>
        <w:t>21</w:t>
      </w:r>
      <w:r w:rsidRPr="00605F2E">
        <w:rPr>
          <w:rFonts w:eastAsia="Times New Roman" w:cs="Arial"/>
          <w:sz w:val="18"/>
          <w:szCs w:val="18"/>
          <w:lang w:eastAsia="pl-PL"/>
        </w:rPr>
        <w:t xml:space="preserve"> dni,</w:t>
      </w:r>
    </w:p>
    <w:p w14:paraId="7B7AA9A6"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8</w:t>
      </w:r>
      <w:r w:rsidRPr="00605F2E">
        <w:rPr>
          <w:rFonts w:eastAsia="Times New Roman" w:cs="Arial"/>
          <w:sz w:val="18"/>
          <w:szCs w:val="18"/>
          <w:lang w:eastAsia="pl-PL"/>
        </w:rPr>
        <w:t xml:space="preserve">) Wykonawca realizuje </w:t>
      </w:r>
      <w:r>
        <w:rPr>
          <w:rFonts w:eastAsia="Times New Roman" w:cs="Arial"/>
          <w:sz w:val="18"/>
          <w:szCs w:val="18"/>
          <w:lang w:eastAsia="pl-PL"/>
        </w:rPr>
        <w:t xml:space="preserve">roboty wadliwie, </w:t>
      </w:r>
      <w:r w:rsidRPr="00605F2E">
        <w:rPr>
          <w:rFonts w:eastAsia="Times New Roman" w:cs="Arial"/>
          <w:sz w:val="18"/>
          <w:szCs w:val="18"/>
          <w:lang w:eastAsia="pl-PL"/>
        </w:rPr>
        <w:t>niezgodnie z dokume</w:t>
      </w:r>
      <w:r>
        <w:rPr>
          <w:rFonts w:eastAsia="Times New Roman" w:cs="Arial"/>
          <w:sz w:val="18"/>
          <w:szCs w:val="18"/>
          <w:lang w:eastAsia="pl-PL"/>
        </w:rPr>
        <w:t>ntacją i warunkami technicznymi, nie reaguje na interwencje Inspektora Nadzoru, Zamawiającego, dotyczące poprawek i zmian sposobu wykonania danych robót lub przedmiot umowy jest wykonywany przez osoby nie posiadające wymaganych uprawnień co potwierdza Inspektor Nadzoru stosownym wpisem do dziennika budowy. Odstąpienie w takim przypadku powinno być poprzedzone co najmniej dwukrotnymi pisemnymi zastrzeżeniami ze strony Inspektora Nadzoru.</w:t>
      </w:r>
    </w:p>
    <w:p w14:paraId="2BCB304E"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9) Wykonawca dokonał cesji wierzytelności wynikających z umowy na rzecz osób trzecich bez zgody Zamawiającego.</w:t>
      </w:r>
    </w:p>
    <w:p w14:paraId="2D08E280"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Odstąpienie od umowy, pod rygorem nieważności winno nastąpić na piśmie.</w:t>
      </w:r>
      <w:r>
        <w:rPr>
          <w:rFonts w:eastAsia="Times New Roman" w:cs="Arial"/>
          <w:sz w:val="18"/>
          <w:szCs w:val="18"/>
          <w:lang w:eastAsia="pl-PL"/>
        </w:rPr>
        <w:t xml:space="preserve"> Wykonawca wspólnie z Zamawiającym i Inspektorem nadzoru sporządza protokół inwentaryzacji wykonanych robót według daty odstąpienia od umowy. Strony wspólnie ustalą sposób zabezpieczenia przerwanych robót, a Wykonawca zabezpieczy przerwane roboty. Koszt czynności zabezpieczających poniesie Wykonawca.</w:t>
      </w:r>
    </w:p>
    <w:p w14:paraId="48E60AE3" w14:textId="77777777" w:rsidR="00991C75" w:rsidRPr="0011568C" w:rsidRDefault="00991C75" w:rsidP="00991C75">
      <w:pPr>
        <w:spacing w:after="0" w:line="360" w:lineRule="auto"/>
        <w:jc w:val="center"/>
        <w:rPr>
          <w:rFonts w:eastAsia="Times New Roman" w:cs="Arial"/>
          <w:b/>
          <w:i/>
          <w:sz w:val="18"/>
          <w:szCs w:val="18"/>
          <w:lang w:eastAsia="pl-PL"/>
        </w:rPr>
      </w:pPr>
      <w:r w:rsidRPr="0011568C">
        <w:rPr>
          <w:rFonts w:eastAsia="Times New Roman" w:cs="Arial"/>
          <w:b/>
          <w:i/>
          <w:sz w:val="18"/>
          <w:szCs w:val="18"/>
          <w:lang w:eastAsia="pl-PL"/>
        </w:rPr>
        <w:t>§ 13</w:t>
      </w:r>
    </w:p>
    <w:p w14:paraId="3C3C7DC2"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W przypadku odstąpienia od umowy strony obciążają następujące obowiązki szczegółowe:</w:t>
      </w:r>
    </w:p>
    <w:p w14:paraId="77B14667"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 terminie 7 dni od odstąpienia od umowy Wykonawca przy udziale Zamawiającego sporządzi szczegółowy protokół inwentaryzacji robót na dzień odstąpienia,</w:t>
      </w:r>
    </w:p>
    <w:p w14:paraId="66E6CFD5"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zabezpieczenie przerwanych robót nastąpi na koszt strony odstępującej od umowy z zastrzeżeniem § 11 i § 12 ust.1 oraz § 9 ust. 4 pkt. 2 lit. b, kiedy koszty zabezpieczenia pokrywa Wykonawca,</w:t>
      </w:r>
    </w:p>
    <w:p w14:paraId="3FC0064E"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 xml:space="preserve">3) Wykonawca sporządzi wykaz tych materiałów, konstrukcji i urządzeń, które nie mogą być wykorzystane przez Wykonawcę do innych robót nie objętych niniejszą umową, jeżeli odstąpienie od umowy nastąpiło z </w:t>
      </w:r>
      <w:r>
        <w:rPr>
          <w:rFonts w:eastAsia="Times New Roman" w:cs="Arial"/>
          <w:sz w:val="18"/>
          <w:szCs w:val="18"/>
          <w:lang w:eastAsia="pl-PL"/>
        </w:rPr>
        <w:t>przyczyn niezależnych od niego.</w:t>
      </w:r>
    </w:p>
    <w:p w14:paraId="44BEB5B4"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Zamawiający w razie odstąpienia od umowy z przyczyn, za które Wykonawca nie odpowiada obowiązany jest do:</w:t>
      </w:r>
    </w:p>
    <w:p w14:paraId="634D8C49"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dokonania przerwanych robót i zapłaty wynagrodzenia za roboty, które zostały wykonane do dnia odstąpienia w wysokości proporcjonalnej do stanu zaawansowania tych robót,</w:t>
      </w:r>
    </w:p>
    <w:p w14:paraId="310BBAD1"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odkupienia materiałów, konstrukcji i urządzeń, o których mowa w pkt. 3,</w:t>
      </w:r>
    </w:p>
    <w:p w14:paraId="2A0AA5CA"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c) przejęcie od Wykonawcy pod swój dozór terenu budowy.</w:t>
      </w:r>
    </w:p>
    <w:p w14:paraId="75870342" w14:textId="77777777" w:rsidR="00991C75" w:rsidRPr="008F7DFB" w:rsidRDefault="00991C75" w:rsidP="00991C75">
      <w:pPr>
        <w:spacing w:after="0" w:line="360" w:lineRule="auto"/>
        <w:jc w:val="center"/>
        <w:rPr>
          <w:rFonts w:eastAsia="Times New Roman" w:cs="Arial"/>
          <w:b/>
          <w:i/>
          <w:sz w:val="18"/>
          <w:szCs w:val="18"/>
          <w:lang w:eastAsia="pl-PL"/>
        </w:rPr>
      </w:pPr>
      <w:r w:rsidRPr="008F7DFB">
        <w:rPr>
          <w:rFonts w:eastAsia="Times New Roman" w:cs="Arial"/>
          <w:b/>
          <w:i/>
          <w:sz w:val="18"/>
          <w:szCs w:val="18"/>
          <w:lang w:eastAsia="pl-PL"/>
        </w:rPr>
        <w:t>§ 14</w:t>
      </w:r>
    </w:p>
    <w:p w14:paraId="5794E2C0" w14:textId="47F23C61" w:rsidR="00991C75" w:rsidRPr="00A30A9E" w:rsidRDefault="00991C75" w:rsidP="00991C75">
      <w:pPr>
        <w:pStyle w:val="Tekstpodstawowywcity2"/>
        <w:spacing w:after="0" w:line="360" w:lineRule="auto"/>
        <w:ind w:left="0"/>
        <w:jc w:val="both"/>
        <w:rPr>
          <w:rFonts w:cs="Times"/>
          <w:sz w:val="18"/>
          <w:szCs w:val="18"/>
        </w:rPr>
      </w:pPr>
      <w:r w:rsidRPr="00A30A9E">
        <w:rPr>
          <w:sz w:val="18"/>
          <w:szCs w:val="18"/>
        </w:rPr>
        <w:t xml:space="preserve">1) Stosownie do treści art. 95 ust. 1 Ustawy Pzp Zamawiający wymaga zatrudnienia przez Wykonawcę lub podwykonawcę na podstawie stosunku pracy osób wykonujących wskazane przez Zamawiającego poniżej czynności w zakresie realizacji zamówienia, jeżeli wykonanie tych czynności polega na wykonaniu pracy w sposób określony w art. 22 § 1 ustawy z dnia 26 czerwca 1974 r. - Kodeks pracy (Dz. U. z 2022 r. poz. 1510). Rodzaje czynności związanych z realizacją zamówienia, których dotyczą wymagania zatrudnienia na podstawie stosunku pracy przez Wykonawcę lub podwykonawcę osób wykonujących czynności w trakcie realizacji zamówienia: </w:t>
      </w:r>
      <w:r w:rsidRPr="00A30A9E">
        <w:rPr>
          <w:i/>
          <w:sz w:val="18"/>
          <w:szCs w:val="18"/>
        </w:rPr>
        <w:t xml:space="preserve">pracownicy fizyczni wykonujący roboty w branży </w:t>
      </w:r>
      <w:r w:rsidR="00F473E3">
        <w:rPr>
          <w:i/>
          <w:sz w:val="18"/>
          <w:szCs w:val="18"/>
        </w:rPr>
        <w:t>sanitarnej.</w:t>
      </w:r>
    </w:p>
    <w:p w14:paraId="05CBCF9F" w14:textId="77777777" w:rsidR="00991C75" w:rsidRPr="00A30A9E" w:rsidRDefault="00991C75" w:rsidP="00991C75">
      <w:pPr>
        <w:pStyle w:val="Tekstpodstawowywcity2"/>
        <w:spacing w:after="0" w:line="360" w:lineRule="auto"/>
        <w:ind w:left="0"/>
        <w:jc w:val="both"/>
        <w:rPr>
          <w:sz w:val="18"/>
          <w:szCs w:val="18"/>
        </w:rPr>
      </w:pPr>
      <w:r w:rsidRPr="00A30A9E">
        <w:rPr>
          <w:sz w:val="18"/>
          <w:szCs w:val="18"/>
        </w:rPr>
        <w:t xml:space="preserve">2) Wymóg nie dotyczy czynności wykonywanych przez osoby sprawujące funkcje kierownika robót oraz inne osoby pełniące samodzielnie funkcje techniczne w budownictwie, osób wykonujących usługę geodezyjną, z zielenią, dostawców urządzeń i materiałów budowlanych. </w:t>
      </w:r>
    </w:p>
    <w:p w14:paraId="76E8C181" w14:textId="77777777" w:rsidR="00991C75" w:rsidRPr="00A30A9E" w:rsidRDefault="00991C75" w:rsidP="00991C75">
      <w:pPr>
        <w:pStyle w:val="Tekstpodstawowywcity2"/>
        <w:spacing w:after="0" w:line="360" w:lineRule="auto"/>
        <w:ind w:left="0"/>
        <w:jc w:val="both"/>
        <w:rPr>
          <w:sz w:val="18"/>
          <w:szCs w:val="18"/>
        </w:rPr>
      </w:pPr>
      <w:r w:rsidRPr="00A30A9E">
        <w:rPr>
          <w:sz w:val="18"/>
          <w:szCs w:val="18"/>
        </w:rPr>
        <w:t>3) W celu weryfikacji zatrudniania, przez wykonawcę lub podwykonawcę, na podstawie umowy o pracę, osób wykonujących wskazane przez zamawiającego czynności w zakresie realizacji zamówienia, Zamawiający przewiduje możliwość żądania n/w dokumentów:</w:t>
      </w:r>
    </w:p>
    <w:p w14:paraId="5A545B49"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a) oświadczenia zatrudnionego pracownika,</w:t>
      </w:r>
    </w:p>
    <w:p w14:paraId="713EEF3C"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b) oświadczenia wykonawcy lub podwykonawcy o zatrudnieniu pracownika na podstawie umowy o pracę</w:t>
      </w:r>
    </w:p>
    <w:p w14:paraId="166CCA55"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c) poświadczonej za zgodność z oryginałem kopii umowy o pracę zatrudnionego pracownika,</w:t>
      </w:r>
    </w:p>
    <w:p w14:paraId="669AEA54" w14:textId="77777777" w:rsidR="00991C75" w:rsidRPr="00A30A9E" w:rsidRDefault="00991C75" w:rsidP="00991C75">
      <w:pPr>
        <w:spacing w:after="0" w:line="360" w:lineRule="auto"/>
        <w:jc w:val="both"/>
        <w:rPr>
          <w:rFonts w:ascii="Calibri" w:hAnsi="Calibri"/>
          <w:sz w:val="18"/>
          <w:szCs w:val="18"/>
          <w:u w:val="single"/>
        </w:rPr>
      </w:pPr>
      <w:r w:rsidRPr="00A30A9E">
        <w:rPr>
          <w:rFonts w:ascii="Calibri" w:hAnsi="Calibri"/>
          <w:sz w:val="18"/>
          <w:szCs w:val="18"/>
        </w:rPr>
        <w:t>d) innych dokumentów np.:</w:t>
      </w:r>
    </w:p>
    <w:p w14:paraId="601C9558"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 poświadczoną za zgodność z oryginałem odpowiednio przez Wykonawcę lub podwykonawcę</w:t>
      </w:r>
      <w:r w:rsidRPr="00A30A9E">
        <w:rPr>
          <w:rFonts w:ascii="Calibri" w:hAnsi="Calibri"/>
          <w:b/>
          <w:sz w:val="18"/>
          <w:szCs w:val="18"/>
        </w:rPr>
        <w:t xml:space="preserve"> </w:t>
      </w:r>
      <w:r w:rsidRPr="00A30A9E">
        <w:rPr>
          <w:rFonts w:ascii="Calibri" w:hAnsi="Calibri"/>
          <w:sz w:val="18"/>
          <w:szCs w:val="18"/>
        </w:rPr>
        <w:t>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(tj. w szczególności bez adresów, nr PESEL pracowników). Imię i nazwisko pracownika nie podlega ani</w:t>
      </w:r>
      <w:r>
        <w:rPr>
          <w:rFonts w:ascii="Calibri" w:hAnsi="Calibri"/>
          <w:sz w:val="18"/>
          <w:szCs w:val="18"/>
        </w:rPr>
        <w:t>mi</w:t>
      </w:r>
      <w:r w:rsidRPr="00A30A9E">
        <w:rPr>
          <w:rFonts w:ascii="Calibri" w:hAnsi="Calibri"/>
          <w:sz w:val="18"/>
          <w:szCs w:val="18"/>
        </w:rPr>
        <w:t>zacji. Informacje takie jak: data zawarcia umowy, rodzaj umowy o pracę i wymiar etatu powinny być możliwe do zidentyfikowania</w:t>
      </w:r>
    </w:p>
    <w:p w14:paraId="439A4256"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 zaświadczenie właściwego oddziału ZUS</w:t>
      </w:r>
      <w:r w:rsidRPr="00A30A9E">
        <w:rPr>
          <w:rFonts w:ascii="Calibri" w:hAnsi="Calibri"/>
          <w:b/>
          <w:sz w:val="18"/>
          <w:szCs w:val="18"/>
        </w:rPr>
        <w:t>,</w:t>
      </w:r>
      <w:r w:rsidRPr="00A30A9E">
        <w:rPr>
          <w:rFonts w:ascii="Calibri" w:hAnsi="Calibri"/>
          <w:sz w:val="18"/>
          <w:szCs w:val="18"/>
        </w:rPr>
        <w:t xml:space="preserve"> potwierdzające opłacanie przez Wykonawcę lub podwykonawcę składek na ubezpieczenia społeczne i zdrowotne z tytułu zatrudnienia na podstawie umów o pracę za ostatni okres rozliczeniowy,</w:t>
      </w:r>
    </w:p>
    <w:p w14:paraId="0FEFB044"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r w:rsidRPr="00A30A9E">
        <w:rPr>
          <w:rFonts w:ascii="Calibri" w:hAnsi="Calibri"/>
          <w:i/>
          <w:sz w:val="18"/>
          <w:szCs w:val="18"/>
        </w:rPr>
        <w:t>.</w:t>
      </w:r>
      <w:r w:rsidRPr="00A30A9E">
        <w:rPr>
          <w:rFonts w:ascii="Calibri" w:hAnsi="Calibri"/>
          <w:sz w:val="18"/>
          <w:szCs w:val="18"/>
        </w:rPr>
        <w:t xml:space="preserve"> Imię i nazwisko pracownika nie podlega animizacji</w:t>
      </w:r>
    </w:p>
    <w:p w14:paraId="7949DE11" w14:textId="77777777" w:rsidR="00991C75" w:rsidRPr="00A30A9E" w:rsidRDefault="00991C75" w:rsidP="00991C75">
      <w:pPr>
        <w:pStyle w:val="Tekstpodstawowywcity2"/>
        <w:spacing w:after="0" w:line="360" w:lineRule="auto"/>
        <w:ind w:left="0"/>
        <w:jc w:val="both"/>
        <w:rPr>
          <w:sz w:val="18"/>
          <w:szCs w:val="18"/>
        </w:rPr>
      </w:pPr>
      <w:r w:rsidRPr="00A30A9E">
        <w:rPr>
          <w:rFonts w:eastAsiaTheme="minorHAnsi" w:cstheme="minorBidi"/>
          <w:noProof/>
          <w:sz w:val="18"/>
          <w:szCs w:val="18"/>
        </w:rPr>
        <w:lastRenderedPageBreak/>
        <w:t xml:space="preserve">4) </w:t>
      </w:r>
      <w:r w:rsidRPr="00A30A9E">
        <w:rPr>
          <w:sz w:val="18"/>
          <w:szCs w:val="18"/>
        </w:rPr>
        <w:t>Wymienione dokumenty w pkt. 3)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21D92950" w14:textId="77777777" w:rsidR="00991C75" w:rsidRPr="00A30A9E" w:rsidRDefault="00991C75" w:rsidP="00991C75">
      <w:pPr>
        <w:pStyle w:val="Tekstpodstawowywcity2"/>
        <w:spacing w:after="0" w:line="360" w:lineRule="auto"/>
        <w:ind w:left="0"/>
        <w:jc w:val="both"/>
        <w:rPr>
          <w:sz w:val="18"/>
          <w:szCs w:val="18"/>
        </w:rPr>
      </w:pPr>
      <w:r w:rsidRPr="00A30A9E">
        <w:rPr>
          <w:sz w:val="18"/>
          <w:szCs w:val="18"/>
        </w:rPr>
        <w:t>5) Zamawiający wymaga na dzień podpisania umowy dostarczenia przez Wykonawcę, Podwykonawcę dokumentu wymienionego w pkt. 3 lit b) z danymi wymienionymi w pkt. 4</w:t>
      </w:r>
    </w:p>
    <w:p w14:paraId="2312B4B6" w14:textId="77777777" w:rsidR="00991C75" w:rsidRPr="00A30A9E" w:rsidRDefault="00991C75" w:rsidP="00991C75">
      <w:pPr>
        <w:pStyle w:val="Tekstpodstawowywcity2"/>
        <w:spacing w:after="0" w:line="360" w:lineRule="auto"/>
        <w:ind w:left="0"/>
        <w:jc w:val="both"/>
        <w:rPr>
          <w:sz w:val="18"/>
          <w:szCs w:val="18"/>
        </w:rPr>
      </w:pPr>
      <w:r w:rsidRPr="00A30A9E">
        <w:rPr>
          <w:sz w:val="18"/>
          <w:szCs w:val="18"/>
        </w:rPr>
        <w:t>6) Uprawnienia zamawiającego w zakresie kontroli spełniania przez wykonawcę wymagań związanych z zatrudnianiem tych osób oraz sankcji z tytułu niespełnienia tych wymagań:</w:t>
      </w:r>
    </w:p>
    <w:p w14:paraId="1FAB6B02"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a) Zamawiający zastrzega sobie możliwość kontroli zatrudnienia osób przez cały okres realizacji wykonywanych przez nich czynności, w szczególności poprzez:</w:t>
      </w:r>
    </w:p>
    <w:p w14:paraId="0E34EABF"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 xml:space="preserve">- wezwanie pisemne do złożenia w terminie 5 dni roboczych dokumentu lub dokumentów z wymienionych w pkt. 3 </w:t>
      </w:r>
    </w:p>
    <w:p w14:paraId="1F1E4BA6"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 w przypadku wątpliwości co do przestrzegania prawa pracy przez wykonawcę lub podwykonawcę, zamawiający może zwrócić się o przeprowadzenie kontroli przez Państwową Inspekcję Pracy.</w:t>
      </w:r>
    </w:p>
    <w:p w14:paraId="6848E3DD"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 xml:space="preserve">b) Sankcje z tytułu niespełnienia wymagań w zakresie zatrudnienia przez wykonawcę lub podwykonawcę na podstawie umowy o pracę osób wykonujących wskazane przez Zamawiającego czynności w zakresie realizacji zamówienia: </w:t>
      </w:r>
    </w:p>
    <w:p w14:paraId="4F5A76D7"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 brak złożenia oświadczenia o którym mowa w pkt. 5) – w wysokości 100,00 zł za każdy dzień zwłoki, maksymalnie do kwoty 10.000 zł</w:t>
      </w:r>
    </w:p>
    <w:p w14:paraId="5C8E02FA"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 brak złożenia dokumentów na wezwanie Zamawiającego i we wskazanym przez niego zakresie, o których mowa w pkt. 6, a) – w wysokości 100,00 zł za każdy dzień zwłoki, do maksymalnej kwoty 10.000 zł</w:t>
      </w:r>
    </w:p>
    <w:p w14:paraId="7E9B7B71" w14:textId="33033D8A" w:rsidR="00991C75" w:rsidRPr="004022D7" w:rsidRDefault="00991C75" w:rsidP="00991C75">
      <w:pPr>
        <w:spacing w:after="0" w:line="360" w:lineRule="auto"/>
        <w:jc w:val="both"/>
        <w:rPr>
          <w:rFonts w:ascii="Calibri" w:hAnsi="Calibri"/>
          <w:sz w:val="18"/>
          <w:szCs w:val="18"/>
        </w:rPr>
      </w:pPr>
      <w:r w:rsidRPr="00A30A9E">
        <w:rPr>
          <w:rFonts w:ascii="Calibri" w:hAnsi="Calibri"/>
          <w:sz w:val="18"/>
          <w:szCs w:val="18"/>
        </w:rPr>
        <w:t xml:space="preserve">- w przypadku pozyskania przez Zamawiającego informacji z Państwowej Inspekcji Pracy o przypadkach wykonywaniu pracy przez osobę lub osoby nie zatrudnione w oparciu o umowę o pracę – w wysokości każdorazowo 500,00 zł. Wysokość kary dotyczy każdej osoby, która została ujawniona przez PIP.  </w:t>
      </w:r>
    </w:p>
    <w:p w14:paraId="74D6AC1B" w14:textId="77777777" w:rsidR="00991C75" w:rsidRPr="00470D01" w:rsidRDefault="00991C75" w:rsidP="00991C75">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15</w:t>
      </w:r>
    </w:p>
    <w:p w14:paraId="6A958ED4"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Rozliczenie przedmiotu umowy nastąpi na podstawie faktur </w:t>
      </w:r>
      <w:r>
        <w:rPr>
          <w:rFonts w:eastAsia="Times New Roman" w:cs="Arial"/>
          <w:sz w:val="18"/>
          <w:szCs w:val="18"/>
          <w:lang w:eastAsia="pl-PL"/>
        </w:rPr>
        <w:t>częściowych i faktury końcowej</w:t>
      </w:r>
      <w:r w:rsidRPr="00605F2E">
        <w:rPr>
          <w:rFonts w:eastAsia="Times New Roman" w:cs="Arial"/>
          <w:sz w:val="18"/>
          <w:szCs w:val="18"/>
          <w:lang w:eastAsia="pl-PL"/>
        </w:rPr>
        <w:t xml:space="preserve"> po zakończeniu robót i dokonaniu odbioru końcowego zamówienia. </w:t>
      </w:r>
    </w:p>
    <w:p w14:paraId="06954126" w14:textId="64181C79"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Zamawiający dokona zapłaty wynagrodzenia za </w:t>
      </w:r>
      <w:r>
        <w:rPr>
          <w:rFonts w:eastAsia="Times New Roman" w:cs="Arial"/>
          <w:sz w:val="18"/>
          <w:szCs w:val="18"/>
          <w:lang w:eastAsia="pl-PL"/>
        </w:rPr>
        <w:t xml:space="preserve">faktury częściowe i </w:t>
      </w:r>
      <w:r w:rsidRPr="00605F2E">
        <w:rPr>
          <w:rFonts w:eastAsia="Times New Roman" w:cs="Arial"/>
          <w:sz w:val="18"/>
          <w:szCs w:val="18"/>
          <w:lang w:eastAsia="pl-PL"/>
        </w:rPr>
        <w:t xml:space="preserve">fakturę końcową w terminie do </w:t>
      </w:r>
      <w:r w:rsidR="00F473E3">
        <w:rPr>
          <w:rFonts w:eastAsia="Times New Roman" w:cs="Arial"/>
          <w:sz w:val="18"/>
          <w:szCs w:val="18"/>
          <w:lang w:eastAsia="pl-PL"/>
        </w:rPr>
        <w:t>14</w:t>
      </w:r>
      <w:r w:rsidRPr="00605F2E">
        <w:rPr>
          <w:rFonts w:eastAsia="Times New Roman" w:cs="Arial"/>
          <w:sz w:val="18"/>
          <w:szCs w:val="18"/>
          <w:lang w:eastAsia="pl-PL"/>
        </w:rPr>
        <w:t xml:space="preserve"> dni od daty złożenia</w:t>
      </w:r>
      <w:r>
        <w:rPr>
          <w:rFonts w:eastAsia="Times New Roman" w:cs="Arial"/>
          <w:sz w:val="18"/>
          <w:szCs w:val="18"/>
          <w:lang w:eastAsia="pl-PL"/>
        </w:rPr>
        <w:t xml:space="preserve"> prawidłowo wystawionej</w:t>
      </w:r>
      <w:r w:rsidRPr="00605F2E">
        <w:rPr>
          <w:rFonts w:eastAsia="Times New Roman" w:cs="Arial"/>
          <w:sz w:val="18"/>
          <w:szCs w:val="18"/>
          <w:lang w:eastAsia="pl-PL"/>
        </w:rPr>
        <w:t xml:space="preserve"> faktury Zamawiającemu.</w:t>
      </w:r>
    </w:p>
    <w:p w14:paraId="26F0F206"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Należność Wykonawcy wynikająca ze złożenia faktury płatna będzie przelewem na konto wskazane przez Wykonawcę na fakturze.</w:t>
      </w:r>
    </w:p>
    <w:p w14:paraId="048191E5"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Za datę zapłaty przyjmuje się  datę obciążenia konta Zamawiającego.</w:t>
      </w:r>
    </w:p>
    <w:p w14:paraId="79C6BD21"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5. Zapłata należności nastąpi na podstawie faktur wystawionych na Zamawiającego tj:</w:t>
      </w:r>
    </w:p>
    <w:p w14:paraId="58528B01"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 Nabywca: Gmina Staroźreby, ul. Płocka 18, 09-440 Staroźreby, NIP;7743186342,</w:t>
      </w:r>
    </w:p>
    <w:p w14:paraId="71AB947B"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2) Odbiorca: Urząd Gminy w Staroźrebach, ul. Płocka 18, 09-440 Staroźreby.</w:t>
      </w:r>
    </w:p>
    <w:p w14:paraId="5E6C1AD5"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6</w:t>
      </w:r>
      <w:r w:rsidRPr="00605F2E">
        <w:rPr>
          <w:rFonts w:eastAsia="Times New Roman" w:cs="Arial"/>
          <w:sz w:val="18"/>
          <w:szCs w:val="18"/>
          <w:lang w:eastAsia="pl-PL"/>
        </w:rPr>
        <w:t>. Wykonawca zobowiązany jest dostarczyć Zamawiającemu dowody zapłaty wymagalnego wynagrodzenia podwykonawcy wykonującemu prace podlegające odbiorowi, zgodnie z łączącą ich umową o podwykonawstwo zaakceptowaną przez Zamawiającego, której przedmiotem są roboty budowlane, lub który zawarł przedłożoną Zamawiającemu umowę o podwykonawstwo, której przedmiotem są dostawy lub usługi. Jeżeli podwykonawca zatrudnia podwykonawców również obowiązuje analogiczna procedura.</w:t>
      </w:r>
    </w:p>
    <w:p w14:paraId="744E49CC"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7</w:t>
      </w:r>
      <w:r w:rsidRPr="00605F2E">
        <w:rPr>
          <w:rFonts w:eastAsia="Times New Roman" w:cs="Arial"/>
          <w:sz w:val="18"/>
          <w:szCs w:val="18"/>
          <w:lang w:eastAsia="pl-PL"/>
        </w:rPr>
        <w:t>. Warunkiem zapłaty przez Zamawiającego należnego wynagrodzenia za odebrane roboty budowlane jest przedstawienie dowodów zapłaty wymagalnego wynagrodzenia podwykonawcom, o których mowa w ust.</w:t>
      </w:r>
      <w:r>
        <w:rPr>
          <w:rFonts w:eastAsia="Times New Roman" w:cs="Arial"/>
          <w:sz w:val="18"/>
          <w:szCs w:val="18"/>
          <w:lang w:eastAsia="pl-PL"/>
        </w:rPr>
        <w:t>6</w:t>
      </w:r>
      <w:r w:rsidRPr="00605F2E">
        <w:rPr>
          <w:rFonts w:eastAsia="Times New Roman" w:cs="Arial"/>
          <w:sz w:val="18"/>
          <w:szCs w:val="18"/>
          <w:lang w:eastAsia="pl-PL"/>
        </w:rPr>
        <w:t>.</w:t>
      </w:r>
    </w:p>
    <w:p w14:paraId="7A7210F1"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8</w:t>
      </w:r>
      <w:r w:rsidRPr="00605F2E">
        <w:rPr>
          <w:rFonts w:eastAsia="Times New Roman" w:cs="Arial"/>
          <w:sz w:val="18"/>
          <w:szCs w:val="18"/>
          <w:lang w:eastAsia="pl-PL"/>
        </w:rPr>
        <w:t xml:space="preserve">. W przypadku nieprzedstawienia przez Wykonawcę wszystkich dowodów zapłaty, o których mowa w ust. </w:t>
      </w:r>
      <w:r>
        <w:rPr>
          <w:rFonts w:eastAsia="Times New Roman" w:cs="Arial"/>
          <w:sz w:val="18"/>
          <w:szCs w:val="18"/>
          <w:lang w:eastAsia="pl-PL"/>
        </w:rPr>
        <w:t>6</w:t>
      </w:r>
      <w:r w:rsidRPr="00605F2E">
        <w:rPr>
          <w:rFonts w:eastAsia="Times New Roman" w:cs="Arial"/>
          <w:sz w:val="18"/>
          <w:szCs w:val="18"/>
          <w:lang w:eastAsia="pl-PL"/>
        </w:rPr>
        <w:t>, Zamawiający wstrzymuje wypłatę należnego wynagrodzenia za odebrane roboty budowlane w części równej sumie kwot wynikających z nieprzedstawionych dowodów zapłaty.</w:t>
      </w:r>
    </w:p>
    <w:p w14:paraId="0B10856C" w14:textId="0D570A23" w:rsidR="0023341E" w:rsidRDefault="0023341E"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9. Zamawiający może udzielić Wykonawcy zaliczek na poczet wykonania przedmiotu umowy w wysokości </w:t>
      </w:r>
      <w:r w:rsidR="001727A0">
        <w:rPr>
          <w:rFonts w:eastAsia="Times New Roman" w:cs="Arial"/>
          <w:sz w:val="18"/>
          <w:szCs w:val="18"/>
          <w:lang w:eastAsia="pl-PL"/>
        </w:rPr>
        <w:t>99%</w:t>
      </w:r>
      <w:r>
        <w:rPr>
          <w:rFonts w:eastAsia="Times New Roman" w:cs="Arial"/>
          <w:sz w:val="18"/>
          <w:szCs w:val="18"/>
          <w:lang w:eastAsia="pl-PL"/>
        </w:rPr>
        <w:t xml:space="preserve">  wartości wynagrodzenia</w:t>
      </w:r>
      <w:r w:rsidR="001727A0">
        <w:rPr>
          <w:rFonts w:eastAsia="Times New Roman" w:cs="Arial"/>
          <w:sz w:val="18"/>
          <w:szCs w:val="18"/>
          <w:lang w:eastAsia="pl-PL"/>
        </w:rPr>
        <w:t>, o którym mowa w § 6 ust. 2, w przypadku umów zawieranych na okres dłuższy niż 12 miesięcy na podstawie art. 443 pkt 1 pzp.</w:t>
      </w:r>
    </w:p>
    <w:p w14:paraId="2AD426C3" w14:textId="77777777" w:rsidR="001727A0" w:rsidRDefault="001727A0" w:rsidP="00991C75">
      <w:pPr>
        <w:spacing w:after="0" w:line="360" w:lineRule="auto"/>
        <w:jc w:val="both"/>
        <w:rPr>
          <w:rFonts w:eastAsia="Times New Roman" w:cs="Arial"/>
          <w:sz w:val="18"/>
          <w:szCs w:val="18"/>
          <w:lang w:eastAsia="pl-PL"/>
        </w:rPr>
      </w:pPr>
      <w:r>
        <w:rPr>
          <w:rFonts w:eastAsia="Times New Roman" w:cs="Arial"/>
          <w:sz w:val="18"/>
          <w:szCs w:val="18"/>
          <w:lang w:eastAsia="pl-PL"/>
        </w:rPr>
        <w:t>10. Wysokość jedenej zaliczki nie może przekroczyć 33% wartości umowy.</w:t>
      </w:r>
    </w:p>
    <w:p w14:paraId="71525FA9" w14:textId="4B4C7856" w:rsidR="001727A0" w:rsidRDefault="001727A0" w:rsidP="00991C75">
      <w:pPr>
        <w:spacing w:after="0" w:line="360" w:lineRule="auto"/>
        <w:jc w:val="both"/>
        <w:rPr>
          <w:rFonts w:eastAsia="Times New Roman" w:cs="Arial"/>
          <w:sz w:val="18"/>
          <w:szCs w:val="18"/>
          <w:lang w:eastAsia="pl-PL"/>
        </w:rPr>
      </w:pPr>
      <w:r>
        <w:rPr>
          <w:rFonts w:eastAsia="Times New Roman" w:cs="Arial"/>
          <w:sz w:val="18"/>
          <w:szCs w:val="18"/>
          <w:lang w:eastAsia="pl-PL"/>
        </w:rPr>
        <w:t>11. Warunkiem udzielenia zaliczki jest wystąpienie przez Wykonawcę do Zamawiającego  z pisemnym wnioskiem o udzielenie zaliczki na poczet wykonania przedmiotu umowy wskazującego:</w:t>
      </w:r>
    </w:p>
    <w:p w14:paraId="5F2C8DE5" w14:textId="612B1786" w:rsidR="001727A0" w:rsidRDefault="001727A0" w:rsidP="00991C75">
      <w:pPr>
        <w:spacing w:after="0" w:line="360" w:lineRule="auto"/>
        <w:jc w:val="both"/>
        <w:rPr>
          <w:rFonts w:eastAsia="Times New Roman" w:cs="Arial"/>
          <w:sz w:val="18"/>
          <w:szCs w:val="18"/>
          <w:lang w:eastAsia="pl-PL"/>
        </w:rPr>
      </w:pPr>
      <w:r>
        <w:rPr>
          <w:rFonts w:eastAsia="Times New Roman" w:cs="Arial"/>
          <w:sz w:val="18"/>
          <w:szCs w:val="18"/>
          <w:lang w:eastAsia="pl-PL"/>
        </w:rPr>
        <w:t>- wartość planowanej zaliczki,</w:t>
      </w:r>
    </w:p>
    <w:p w14:paraId="4FB15588" w14:textId="563B440E" w:rsidR="001727A0" w:rsidRDefault="001727A0" w:rsidP="00991C75">
      <w:pPr>
        <w:spacing w:after="0" w:line="360" w:lineRule="auto"/>
        <w:jc w:val="both"/>
        <w:rPr>
          <w:rFonts w:eastAsia="Times New Roman" w:cs="Arial"/>
          <w:sz w:val="18"/>
          <w:szCs w:val="18"/>
          <w:lang w:eastAsia="pl-PL"/>
        </w:rPr>
      </w:pPr>
      <w:r>
        <w:rPr>
          <w:rFonts w:eastAsia="Times New Roman" w:cs="Arial"/>
          <w:sz w:val="18"/>
          <w:szCs w:val="18"/>
          <w:lang w:eastAsia="pl-PL"/>
        </w:rPr>
        <w:t>- zakres prac będący przedmiotem zaliczki,</w:t>
      </w:r>
    </w:p>
    <w:p w14:paraId="1F352E3B" w14:textId="5BAAE839" w:rsidR="001727A0" w:rsidRDefault="001727A0" w:rsidP="00991C75">
      <w:pPr>
        <w:spacing w:after="0" w:line="360" w:lineRule="auto"/>
        <w:jc w:val="both"/>
        <w:rPr>
          <w:rFonts w:eastAsia="Times New Roman" w:cs="Arial"/>
          <w:sz w:val="18"/>
          <w:szCs w:val="18"/>
          <w:lang w:eastAsia="pl-PL"/>
        </w:rPr>
      </w:pPr>
      <w:r>
        <w:rPr>
          <w:rFonts w:eastAsia="Times New Roman" w:cs="Arial"/>
          <w:sz w:val="18"/>
          <w:szCs w:val="18"/>
          <w:lang w:eastAsia="pl-PL"/>
        </w:rPr>
        <w:t>- termin i sposób rozliczenia,</w:t>
      </w:r>
    </w:p>
    <w:p w14:paraId="3AAEB6E3" w14:textId="5DD5616B" w:rsidR="001727A0" w:rsidRDefault="001727A0" w:rsidP="00991C75">
      <w:pPr>
        <w:spacing w:after="0" w:line="360" w:lineRule="auto"/>
        <w:jc w:val="both"/>
        <w:rPr>
          <w:rFonts w:eastAsia="Times New Roman" w:cs="Arial"/>
          <w:sz w:val="18"/>
          <w:szCs w:val="18"/>
          <w:lang w:eastAsia="pl-PL"/>
        </w:rPr>
      </w:pPr>
      <w:r>
        <w:rPr>
          <w:rFonts w:eastAsia="Times New Roman" w:cs="Arial"/>
          <w:sz w:val="18"/>
          <w:szCs w:val="18"/>
          <w:lang w:eastAsia="pl-PL"/>
        </w:rPr>
        <w:t>- formę zabezpieczenia,</w:t>
      </w:r>
    </w:p>
    <w:p w14:paraId="469BB0AB" w14:textId="52CE357C" w:rsidR="001727A0" w:rsidRDefault="001727A0" w:rsidP="00991C75">
      <w:pPr>
        <w:spacing w:after="0" w:line="360" w:lineRule="auto"/>
        <w:jc w:val="both"/>
        <w:rPr>
          <w:rFonts w:eastAsia="Times New Roman" w:cs="Arial"/>
          <w:sz w:val="18"/>
          <w:szCs w:val="18"/>
          <w:lang w:eastAsia="pl-PL"/>
        </w:rPr>
      </w:pPr>
      <w:r>
        <w:rPr>
          <w:rFonts w:eastAsia="Times New Roman" w:cs="Arial"/>
          <w:sz w:val="18"/>
          <w:szCs w:val="18"/>
          <w:lang w:eastAsia="pl-PL"/>
        </w:rPr>
        <w:t>- numer rachunku bankowego, na który Zamawiający dokona przelewu zaliczki.</w:t>
      </w:r>
    </w:p>
    <w:p w14:paraId="5E0722C8" w14:textId="33952338" w:rsidR="001727A0" w:rsidRDefault="001727A0" w:rsidP="00991C75">
      <w:pPr>
        <w:spacing w:after="0" w:line="360" w:lineRule="auto"/>
        <w:jc w:val="both"/>
        <w:rPr>
          <w:rFonts w:eastAsia="Times New Roman" w:cs="Arial"/>
          <w:sz w:val="18"/>
          <w:szCs w:val="18"/>
          <w:lang w:eastAsia="pl-PL"/>
        </w:rPr>
      </w:pPr>
      <w:r>
        <w:rPr>
          <w:rFonts w:eastAsia="Times New Roman" w:cs="Arial"/>
          <w:sz w:val="18"/>
          <w:szCs w:val="18"/>
          <w:lang w:eastAsia="pl-PL"/>
        </w:rPr>
        <w:t>12. Warunkiem udzielenia Wykonawcy przez Zamawiającego kolejnej zaliczki na realizację robót jest rozliczenie poprzednio udzielonej</w:t>
      </w:r>
      <w:r w:rsidR="00AA1B0F">
        <w:rPr>
          <w:rFonts w:eastAsia="Times New Roman" w:cs="Arial"/>
          <w:sz w:val="18"/>
          <w:szCs w:val="18"/>
          <w:lang w:eastAsia="pl-PL"/>
        </w:rPr>
        <w:t xml:space="preserve"> zaliczki oraz przedstawienie dowodów zapłaty wymagalnego wynagrodzenia Podwykonawcom i dalszym Podwykonawcom, biorącym udział w realizacji odebranych robót.</w:t>
      </w:r>
    </w:p>
    <w:p w14:paraId="458FAAB8" w14:textId="50E91E01" w:rsidR="00AA1B0F" w:rsidRDefault="00AA1B0F" w:rsidP="00991C75">
      <w:pPr>
        <w:spacing w:after="0" w:line="360" w:lineRule="auto"/>
        <w:jc w:val="both"/>
        <w:rPr>
          <w:rFonts w:eastAsia="Times New Roman" w:cs="Arial"/>
          <w:sz w:val="18"/>
          <w:szCs w:val="18"/>
          <w:lang w:eastAsia="pl-PL"/>
        </w:rPr>
      </w:pPr>
      <w:r>
        <w:rPr>
          <w:rFonts w:eastAsia="Times New Roman" w:cs="Arial"/>
          <w:sz w:val="18"/>
          <w:szCs w:val="18"/>
          <w:lang w:eastAsia="pl-PL"/>
        </w:rPr>
        <w:t>13. W przypadku nieprzedstawienia przez Wykonawcę wszystkich dowodów zapłaty wynagrodzenia Podwykonawcom i dalszym Podwykonawcom, o których mowa w ust. 12 Zamawiający wstrzymuje udzielenie zaliczki.</w:t>
      </w:r>
    </w:p>
    <w:p w14:paraId="7B74F508" w14:textId="62271D1C" w:rsidR="00AA1B0F" w:rsidRDefault="00AA1B0F" w:rsidP="00991C75">
      <w:pPr>
        <w:spacing w:after="0" w:line="360" w:lineRule="auto"/>
        <w:jc w:val="both"/>
        <w:rPr>
          <w:rFonts w:eastAsia="Times New Roman" w:cs="Arial"/>
          <w:sz w:val="18"/>
          <w:szCs w:val="18"/>
          <w:lang w:eastAsia="pl-PL"/>
        </w:rPr>
      </w:pPr>
      <w:r>
        <w:rPr>
          <w:rFonts w:eastAsia="Times New Roman" w:cs="Arial"/>
          <w:sz w:val="18"/>
          <w:szCs w:val="18"/>
          <w:lang w:eastAsia="pl-PL"/>
        </w:rPr>
        <w:t>14. Rozliczenie udzielonych przez Zamawiającego zaliczek ustala się w następujący sposób:</w:t>
      </w:r>
    </w:p>
    <w:p w14:paraId="1A30EDFF" w14:textId="10D6EFB5" w:rsidR="00AA1B0F" w:rsidRDefault="00AA1B0F" w:rsidP="00991C75">
      <w:pPr>
        <w:spacing w:after="0" w:line="360" w:lineRule="auto"/>
        <w:jc w:val="both"/>
        <w:rPr>
          <w:rFonts w:eastAsia="Times New Roman" w:cs="Arial"/>
          <w:sz w:val="18"/>
          <w:szCs w:val="18"/>
          <w:lang w:eastAsia="pl-PL"/>
        </w:rPr>
      </w:pPr>
      <w:r>
        <w:rPr>
          <w:rFonts w:eastAsia="Times New Roman" w:cs="Arial"/>
          <w:sz w:val="18"/>
          <w:szCs w:val="18"/>
          <w:lang w:eastAsia="pl-PL"/>
        </w:rPr>
        <w:t>1) rozliczenie zaliczek następuje poprzez wystawienie faktury rozliczeniowej do faktury zaliczkowej wraz z protokołem odbioru robót za właściwie wykonane i odebrane roboty,</w:t>
      </w:r>
    </w:p>
    <w:p w14:paraId="1194B456" w14:textId="31EA3D16" w:rsidR="00AA1B0F" w:rsidRDefault="00AA1B0F" w:rsidP="00991C75">
      <w:pPr>
        <w:spacing w:after="0" w:line="360" w:lineRule="auto"/>
        <w:jc w:val="both"/>
        <w:rPr>
          <w:rFonts w:eastAsia="Times New Roman" w:cs="Arial"/>
          <w:sz w:val="18"/>
          <w:szCs w:val="18"/>
          <w:lang w:eastAsia="pl-PL"/>
        </w:rPr>
      </w:pPr>
      <w:r>
        <w:rPr>
          <w:rFonts w:eastAsia="Times New Roman" w:cs="Arial"/>
          <w:sz w:val="18"/>
          <w:szCs w:val="18"/>
          <w:lang w:eastAsia="pl-PL"/>
        </w:rPr>
        <w:t>2) za termin rozliczenia zaliczki przyjmuje się dzień złożenia przez Wykonawcę w siedzibie Zamawiającego właściwie sporządzonej faktury wystawionej w oparciu o protokół odbioru robót</w:t>
      </w:r>
      <w:r w:rsidR="00C57175">
        <w:rPr>
          <w:rFonts w:eastAsia="Times New Roman" w:cs="Arial"/>
          <w:sz w:val="18"/>
          <w:szCs w:val="18"/>
          <w:lang w:eastAsia="pl-PL"/>
        </w:rPr>
        <w:t>, w którym inpektor nadzoru potwierdza prawidłowe ich wykonanie.</w:t>
      </w:r>
    </w:p>
    <w:p w14:paraId="57D56E03" w14:textId="24F40A70" w:rsidR="00C57175" w:rsidRDefault="00C57175" w:rsidP="00991C75">
      <w:pPr>
        <w:spacing w:after="0" w:line="360" w:lineRule="auto"/>
        <w:jc w:val="both"/>
        <w:rPr>
          <w:rFonts w:eastAsia="Times New Roman" w:cs="Arial"/>
          <w:sz w:val="18"/>
          <w:szCs w:val="18"/>
          <w:lang w:eastAsia="pl-PL"/>
        </w:rPr>
      </w:pPr>
      <w:r>
        <w:rPr>
          <w:rFonts w:eastAsia="Times New Roman" w:cs="Arial"/>
          <w:sz w:val="18"/>
          <w:szCs w:val="18"/>
          <w:lang w:eastAsia="pl-PL"/>
        </w:rPr>
        <w:t>15) W przypadku gdy Wykonawca nie rozlicza się z całej kwoty udzielonej zaliczki w terminie, Zamawiający niezwłocznie wezwie pisemnie Wykonawcę do rozliczenia lub zwroyu wypłaconej a nierozliczonej kwoty zaliczki w terminie 14 dni odaty otrzymania pisma.</w:t>
      </w:r>
    </w:p>
    <w:p w14:paraId="764A8C44" w14:textId="3262ADD2" w:rsidR="00C57175" w:rsidRDefault="00C57175" w:rsidP="00991C75">
      <w:pPr>
        <w:spacing w:after="0" w:line="360" w:lineRule="auto"/>
        <w:jc w:val="both"/>
        <w:rPr>
          <w:rFonts w:eastAsia="Times New Roman" w:cs="Arial"/>
          <w:sz w:val="18"/>
          <w:szCs w:val="18"/>
          <w:lang w:eastAsia="pl-PL"/>
        </w:rPr>
      </w:pPr>
      <w:r>
        <w:rPr>
          <w:rFonts w:eastAsia="Times New Roman" w:cs="Arial"/>
          <w:sz w:val="18"/>
          <w:szCs w:val="18"/>
          <w:lang w:eastAsia="pl-PL"/>
        </w:rPr>
        <w:t>16) W razie zwłoki z rozliczeniem (zwrotem) całkowitej kwoty zaliczki, Zamawiającemu przysługują od Wykonawcy odsetki ustawowe od wartości nierozliczonej w terminie zaliczki za każdy dzień zwłoki licząc od dnia stwierdzenia nieprawidłowości</w:t>
      </w:r>
      <w:r w:rsidR="000C10E7">
        <w:rPr>
          <w:rFonts w:eastAsia="Times New Roman" w:cs="Arial"/>
          <w:sz w:val="18"/>
          <w:szCs w:val="18"/>
          <w:lang w:eastAsia="pl-PL"/>
        </w:rPr>
        <w:t xml:space="preserve"> nie później niż 14 dnia od daty otrzymania faktury.</w:t>
      </w:r>
    </w:p>
    <w:p w14:paraId="2EBD61EE" w14:textId="08039FC3" w:rsidR="000C10E7" w:rsidRDefault="000C10E7" w:rsidP="00991C75">
      <w:pPr>
        <w:spacing w:after="0" w:line="360" w:lineRule="auto"/>
        <w:jc w:val="both"/>
        <w:rPr>
          <w:rFonts w:eastAsia="Times New Roman" w:cs="Arial"/>
          <w:sz w:val="18"/>
          <w:szCs w:val="18"/>
          <w:lang w:eastAsia="pl-PL"/>
        </w:rPr>
      </w:pPr>
      <w:r>
        <w:rPr>
          <w:rFonts w:eastAsia="Times New Roman" w:cs="Arial"/>
          <w:sz w:val="18"/>
          <w:szCs w:val="18"/>
          <w:lang w:eastAsia="pl-PL"/>
        </w:rPr>
        <w:t>17) W przypadku odstąpienia od umowy przez jedną ze stron pobrane a nierozliczone zaliczki podlegają zwrotowi Zamawiającemu niezależnie od przysługującego mu odszkodowania i kar umownych. Wykonawca zwraca Zamawiającemu w terminie 7 dni od dnia odstąpienia od umowy nierozliczoną część zaliczki powiększoną o ustawowe odsetki liczone od dnia udzielenia zaliczki do dnia jej zwrotu. Odsetki określone w zadaniu poprzednim nie będą naliczane w przypadku odstąpienia od umowy z przyczyn leżących po stronie Zamawiającego.</w:t>
      </w:r>
    </w:p>
    <w:p w14:paraId="0EB31A46" w14:textId="625CD4DD" w:rsidR="000C10E7" w:rsidRDefault="000C10E7" w:rsidP="00991C75">
      <w:pPr>
        <w:spacing w:after="0" w:line="360" w:lineRule="auto"/>
        <w:jc w:val="both"/>
        <w:rPr>
          <w:rFonts w:eastAsia="Times New Roman" w:cs="Arial"/>
          <w:sz w:val="18"/>
          <w:szCs w:val="18"/>
          <w:lang w:eastAsia="pl-PL"/>
        </w:rPr>
      </w:pPr>
      <w:r>
        <w:rPr>
          <w:rFonts w:eastAsia="Times New Roman" w:cs="Arial"/>
          <w:sz w:val="18"/>
          <w:szCs w:val="18"/>
          <w:lang w:eastAsia="pl-PL"/>
        </w:rPr>
        <w:t>18) Wykonawca zobowiązuje się w terminie nie później niż 14 dni od dnia otrzymania kwoty zaliczki na rachunek bankowy wskazany we wniosku, wystawić Zamawiającemu fakturę VAT (faktura zaliczkowa) w wysokości otrzymanej zaliczki w rozbiciu na wartość netto, podatek VA</w:t>
      </w:r>
      <w:r w:rsidR="00984DDF">
        <w:rPr>
          <w:rFonts w:eastAsia="Times New Roman" w:cs="Arial"/>
          <w:sz w:val="18"/>
          <w:szCs w:val="18"/>
          <w:lang w:eastAsia="pl-PL"/>
        </w:rPr>
        <w:t>T</w:t>
      </w:r>
      <w:r>
        <w:rPr>
          <w:rFonts w:eastAsia="Times New Roman" w:cs="Arial"/>
          <w:sz w:val="18"/>
          <w:szCs w:val="18"/>
          <w:lang w:eastAsia="pl-PL"/>
        </w:rPr>
        <w:t>, wartość brutto.</w:t>
      </w:r>
    </w:p>
    <w:p w14:paraId="487E9506" w14:textId="6C23B86E" w:rsidR="000C10E7" w:rsidRPr="00605F2E" w:rsidRDefault="000C10E7" w:rsidP="00991C75">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19) Wykonawca złoży faktury rozliczeniowe do faktury zaliczkowej wraz z protokołem</w:t>
      </w:r>
      <w:r w:rsidR="00984DDF">
        <w:rPr>
          <w:rFonts w:eastAsia="Times New Roman" w:cs="Arial"/>
          <w:sz w:val="18"/>
          <w:szCs w:val="18"/>
          <w:lang w:eastAsia="pl-PL"/>
        </w:rPr>
        <w:t xml:space="preserve"> odbioru robót przez Inspektorów Nadzoru budowlanego Zamawiającego i Wykonawcy na kwotę nie niższą od udzielonej zaliczki na roboty budowlane wraz z potwierdzonymi za zgodność z oryginałem dowodami zapłaty wymagalnego wynagrodzenia Podwykonawcom i dalszym Podwykonawcom.</w:t>
      </w:r>
    </w:p>
    <w:p w14:paraId="0500D4E1" w14:textId="77777777" w:rsidR="00991C75" w:rsidRPr="008A0744" w:rsidRDefault="00991C75" w:rsidP="00991C75">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16</w:t>
      </w:r>
    </w:p>
    <w:p w14:paraId="0BF381CD"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udziela Zamawiającemu gwarancji i rękojmi na zrealizowany przedmiot zamówienia na okres ……………………… miesięcy.</w:t>
      </w:r>
    </w:p>
    <w:p w14:paraId="17C74295"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2. Niniejsza umowa jest jednocześnie dokumentem gwarancyjnym.</w:t>
      </w:r>
    </w:p>
    <w:p w14:paraId="52520EF1"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Bieg rękojmi i gwarancji rozpoczyna się z dniem protokólarnego odbioru końcowego robót i przekazania obiektu w użytkowanie.</w:t>
      </w:r>
    </w:p>
    <w:p w14:paraId="311411F6"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3. Okres udzielanej przez Wykonawcę rękojmi na przedmiot umowy jest równy okresowi udzielanej przez Wykonawcę gwarancji na przedmiot umowy.</w:t>
      </w:r>
    </w:p>
    <w:p w14:paraId="6A01DF1C"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5. W okresie gwarancji i rękojmi Wykonawca przejmuje na siebie wszelkie obowiązki wynikające z serwisowania i konserwacji zabudowanych urządzeń, instalacji i wyposażenia mające wpływ na trwałość gwarancji producenta.</w:t>
      </w:r>
    </w:p>
    <w:p w14:paraId="64D91FB8"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Ujawnione w okresie gwarancji wady Wykonawca zobowiązuje się usunąć nieodpłatnie w terminie 5 dni roboczych od daty powiadomienia przez Zamawiającego.</w:t>
      </w:r>
    </w:p>
    <w:p w14:paraId="78A2BAEB"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4.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14:paraId="15E9CADA"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4. </w:t>
      </w:r>
      <w:r>
        <w:rPr>
          <w:rFonts w:eastAsia="Times New Roman" w:cs="Arial"/>
          <w:sz w:val="18"/>
          <w:szCs w:val="18"/>
          <w:lang w:eastAsia="pl-PL"/>
        </w:rPr>
        <w:t>Usunięcie wad następuje na koszt i ryzyko Wykonawcy</w:t>
      </w:r>
      <w:r w:rsidRPr="00605F2E">
        <w:rPr>
          <w:rFonts w:eastAsia="Times New Roman" w:cs="Arial"/>
          <w:sz w:val="18"/>
          <w:szCs w:val="18"/>
          <w:lang w:eastAsia="pl-PL"/>
        </w:rPr>
        <w:t xml:space="preserve">. </w:t>
      </w:r>
    </w:p>
    <w:p w14:paraId="4517BBE0"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5. Udzielenie rękojmi i gwarancji nie naruszają prawa Zamawiającego do dochodzenia roszczeń o naprawienie szkody w pełnej wysokości na zasadach określonych w KC.</w:t>
      </w:r>
    </w:p>
    <w:p w14:paraId="3A8F606F" w14:textId="77777777" w:rsidR="00991C75" w:rsidRPr="00D167EC" w:rsidRDefault="00991C75" w:rsidP="00991C75">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xml:space="preserve">§ </w:t>
      </w:r>
      <w:r>
        <w:rPr>
          <w:rFonts w:ascii="Calibri" w:eastAsia="Times New Roman" w:hAnsi="Calibri" w:cs="Arial"/>
          <w:b/>
          <w:i/>
          <w:sz w:val="18"/>
          <w:szCs w:val="18"/>
          <w:lang w:eastAsia="pl-PL"/>
        </w:rPr>
        <w:t>17</w:t>
      </w:r>
    </w:p>
    <w:p w14:paraId="297356EC" w14:textId="77777777" w:rsidR="00991C75" w:rsidRPr="00D167EC" w:rsidRDefault="00991C75" w:rsidP="00991C7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Zgodnie z art. 13 ust. 1 i 2 </w:t>
      </w:r>
      <w:r w:rsidRPr="00D167EC">
        <w:rPr>
          <w:rFonts w:ascii="Calibri" w:eastAsia="Calibri" w:hAnsi="Calibri"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167EC">
        <w:rPr>
          <w:rFonts w:ascii="Calibri" w:eastAsia="Times New Roman" w:hAnsi="Calibri" w:cs="Arial"/>
          <w:sz w:val="18"/>
          <w:szCs w:val="18"/>
          <w:lang w:eastAsia="pl-PL"/>
        </w:rPr>
        <w:t xml:space="preserve">dalej „RODO”, informuję, że: </w:t>
      </w:r>
    </w:p>
    <w:p w14:paraId="48DA51FB" w14:textId="77777777" w:rsidR="00991C75" w:rsidRPr="00D167EC" w:rsidRDefault="00991C75" w:rsidP="00991C75">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Arial"/>
          <w:sz w:val="18"/>
          <w:szCs w:val="18"/>
          <w:lang w:eastAsia="pl-PL"/>
        </w:rPr>
        <w:t xml:space="preserve">2. </w:t>
      </w:r>
      <w:r w:rsidRPr="00D167EC">
        <w:rPr>
          <w:rFonts w:ascii="Calibri" w:eastAsia="Times New Roman" w:hAnsi="Calibri" w:cs="Times New Roman"/>
          <w:color w:val="000000"/>
          <w:sz w:val="18"/>
          <w:szCs w:val="18"/>
        </w:rPr>
        <w:t>Administratorem Pani/Pana danych osobowych jest Gmina Staroźreby z siedzibą w Staroźrebach, ul. Płocka 18, kod pocztowy 09-440, tel. (24) 266-30-80.</w:t>
      </w:r>
    </w:p>
    <w:p w14:paraId="7A87F780" w14:textId="77777777" w:rsidR="00991C75" w:rsidRPr="00D167EC" w:rsidRDefault="00991C75" w:rsidP="00991C75">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4D2EEA3A" w14:textId="77777777" w:rsidR="00991C75" w:rsidRPr="00D167EC" w:rsidRDefault="00991C75" w:rsidP="00991C75">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4. Administrator powołał Inspektora Ochrony Danych (IOD): adres  e-mail: </w:t>
      </w:r>
      <w:hyperlink r:id="rId8" w:history="1">
        <w:r w:rsidRPr="00D167EC">
          <w:rPr>
            <w:rFonts w:ascii="Calibri" w:eastAsia="Times New Roman" w:hAnsi="Calibri" w:cs="Times New Roman"/>
            <w:color w:val="0000FF"/>
            <w:sz w:val="18"/>
            <w:szCs w:val="18"/>
            <w:u w:val="single"/>
            <w:bdr w:val="none" w:sz="0" w:space="0" w:color="auto" w:frame="1"/>
          </w:rPr>
          <w:t>iod@starozreby.pl</w:t>
        </w:r>
      </w:hyperlink>
    </w:p>
    <w:p w14:paraId="1BDC8F4F" w14:textId="77777777" w:rsidR="00991C75" w:rsidRPr="00D167EC" w:rsidRDefault="00991C75" w:rsidP="00991C75">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sz w:val="18"/>
          <w:szCs w:val="18"/>
        </w:rPr>
        <w:t>5. Pani/Pana dane osobowe przetwarzane są w celu związanym z realizacją niniejszej umowy.</w:t>
      </w:r>
    </w:p>
    <w:p w14:paraId="7772942D" w14:textId="77777777" w:rsidR="00991C75" w:rsidRPr="00D167EC" w:rsidRDefault="00991C75" w:rsidP="00991C75">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6. Pani/Pana dane osobowe będą przechowywane przez okresy wynikające z przepisów prawa oraz będą archiwizowane zgodnie z regulacjami obowiązującymi w Urzędzie Gminy Staroźreby.</w:t>
      </w:r>
    </w:p>
    <w:p w14:paraId="01AB7152" w14:textId="77777777" w:rsidR="00991C75" w:rsidRPr="00D167EC" w:rsidRDefault="00991C75" w:rsidP="00991C75">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7. Pozyskane od Pani/Pana dane osobowe nie będą udostępniane podmiotom innym, niż upoważnione na podstawie przepisów prawa.</w:t>
      </w:r>
    </w:p>
    <w:p w14:paraId="29270AB7" w14:textId="77777777" w:rsidR="00991C75" w:rsidRPr="00D167EC" w:rsidRDefault="00991C75" w:rsidP="00991C75">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lastRenderedPageBreak/>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59D2E39A" w14:textId="77777777" w:rsidR="00991C75" w:rsidRPr="00D167EC" w:rsidRDefault="00991C75" w:rsidP="00991C75">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0A72629D" w14:textId="77777777" w:rsidR="00991C75" w:rsidRPr="00D167EC" w:rsidRDefault="00991C75" w:rsidP="00991C75">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10. Pani/Pana dane osobowe nie będą przekazywane do państw trzecich i organizacji międzynarodowych.</w:t>
      </w:r>
    </w:p>
    <w:p w14:paraId="613DE871" w14:textId="77777777" w:rsidR="00991C75" w:rsidRPr="00D167EC" w:rsidRDefault="00991C75" w:rsidP="00991C75">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11. Przysługuje Pani/Panu prawo wniesienia skargi do organu nadzorczego, jeśli Pani/Pana zdaniem, przetwarzanie Pani/Pana danych osobowych narusza przepisy unijnego rozporządzenia RODO: Biuro Prezesa Urzędu Ochrony Danych Osobowych ul. Stawki 2, 00-193 Warszawa.</w:t>
      </w:r>
    </w:p>
    <w:p w14:paraId="1F0B14DD" w14:textId="77777777" w:rsidR="00991C75" w:rsidRPr="000D269F" w:rsidRDefault="00991C75" w:rsidP="00991C75">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072C25A6" w14:textId="77777777" w:rsidR="00991C75" w:rsidRPr="00F47728" w:rsidRDefault="00991C75" w:rsidP="00991C75">
      <w:pPr>
        <w:spacing w:after="0" w:line="360" w:lineRule="auto"/>
        <w:jc w:val="center"/>
        <w:rPr>
          <w:rFonts w:eastAsia="Times New Roman" w:cs="Arial"/>
          <w:b/>
          <w:i/>
          <w:sz w:val="18"/>
          <w:szCs w:val="18"/>
          <w:lang w:eastAsia="pl-PL"/>
        </w:rPr>
      </w:pPr>
      <w:r w:rsidRPr="00F47728">
        <w:rPr>
          <w:rFonts w:eastAsia="Times New Roman" w:cs="Arial"/>
          <w:b/>
          <w:i/>
          <w:sz w:val="18"/>
          <w:szCs w:val="18"/>
          <w:lang w:eastAsia="pl-PL"/>
        </w:rPr>
        <w:t>§ 1</w:t>
      </w:r>
      <w:r>
        <w:rPr>
          <w:rFonts w:eastAsia="Times New Roman" w:cs="Arial"/>
          <w:b/>
          <w:i/>
          <w:sz w:val="18"/>
          <w:szCs w:val="18"/>
          <w:lang w:eastAsia="pl-PL"/>
        </w:rPr>
        <w:t>8</w:t>
      </w:r>
    </w:p>
    <w:p w14:paraId="43AD1018"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w:t>
      </w:r>
      <w:r>
        <w:rPr>
          <w:rFonts w:eastAsia="Times New Roman" w:cs="Arial"/>
          <w:sz w:val="18"/>
          <w:szCs w:val="18"/>
          <w:lang w:eastAsia="pl-PL"/>
        </w:rPr>
        <w:t xml:space="preserve">Wszelkie zmiany i uzupełnienia treści niniejszej umowy mogą być dokonane za zgodą obu stron wyrażoną na piśmie pod rygorem nieważności. </w:t>
      </w:r>
    </w:p>
    <w:p w14:paraId="614F4ACC"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w:t>
      </w:r>
      <w:r>
        <w:rPr>
          <w:rFonts w:eastAsia="Times New Roman" w:cs="Arial"/>
          <w:sz w:val="18"/>
          <w:szCs w:val="18"/>
          <w:lang w:eastAsia="pl-PL"/>
        </w:rPr>
        <w:t xml:space="preserve"> Zamawiający zgodnie z art. 455 ust. 1 ustawy Pzp przewiduje dopuszczalne zmiany umowy bez przeprowadzania nowego postępowania o udzielenie zamówienia publicznego.</w:t>
      </w:r>
    </w:p>
    <w:p w14:paraId="39F56B65"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3. Zmiana umowy może nastąpić w przypadkach określonych w art. 455 ustawy Pzp oraz przewidzianych w niniejszej umowie.</w:t>
      </w:r>
    </w:p>
    <w:p w14:paraId="1725E220"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4. Zmiany mogą być inicjowane przez Zamawiającego lub przez Wykonawcę.</w:t>
      </w:r>
    </w:p>
    <w:p w14:paraId="2360B6B3"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5. Zmiany terminu wykonania przedmiotu zamówienia w przypadku:</w:t>
      </w:r>
    </w:p>
    <w:p w14:paraId="504DB908"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 w przypadku zaistnienia działań wojennych, aktów terroryzmu, rewolucji, przewrotu wojskowego lub cywilnego, wojny domowej, skażeń radioaktywnych, z wyjątkiem tych które mogą być spowodowane użyciem ich przez Wykonawcę,</w:t>
      </w:r>
    </w:p>
    <w:p w14:paraId="50C05719"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2) w przypadku zaistnienia klęski żywiołowej, jak huragany, powodzie, trzęsienie ziemi, bunty, niepokoje, strajki, okupacje budowy spowodowane przez osoby inne niż pracownicy Wykonawcy i jego podwykonawców,</w:t>
      </w:r>
    </w:p>
    <w:p w14:paraId="7DDA4932"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3) wystąpienia uniemożliwiającego kontynuowanie robót: warunków atmosferycznych, warunków geotechnicznych, warunków geologicznych, warunków geologicznych, warunków wodnych, warunków hydrologicznych, warunków odmiennych od przyjętych w dokumentacji projektowej lub specyfikacji technicznej wykonania i odbioru robót, warunków terenowych w szczególności istnienie podziemnych urządzeń, instalacji, fragmentów budowli, obiektów infrastrukturalnych lub ich części, a także wystąpienie pożaru.</w:t>
      </w:r>
    </w:p>
    <w:p w14:paraId="3A3711AE"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4) wystąpienie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14:paraId="6DAE0644"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5) wystąpienie zmian w przepisach prawa w zakresie mającym wpływ na realizację przedmiotu zamówienia lub świadczenia jednej lub obu stron.</w:t>
      </w:r>
    </w:p>
    <w:p w14:paraId="48335889"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6) działanie lub zaniechanie organów władzy publicznej lub instytucji, w tym zmiany urzędowych interpretacji przepisów dotyczących wykonania lub finansowania robót budowlanych.</w:t>
      </w:r>
    </w:p>
    <w:p w14:paraId="74D86718"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7) wydanie postanowienia lub decyzji o wstrzymaniu robót budowlanych, w przypadkach określonych w przepisach ustawy prawo budowlane.</w:t>
      </w:r>
    </w:p>
    <w:p w14:paraId="2CF7F011"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8) z powodu działań osób trzecich uniemożliwiających wykonanie prac, które to działanie nie są konsekwencją winy którejkolwiek ze stron.</w:t>
      </w:r>
    </w:p>
    <w:p w14:paraId="3EC188D4"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9) z powodu wystąpienia robót dodatkowych, a niemożliwych do przewidzenia przed zawarciem umowy przez doświadczonego Wykonawcę oraz również w przypadku wystąpienia wypadków drogowych powstałych w strefie robót.</w:t>
      </w:r>
    </w:p>
    <w:p w14:paraId="21AAFFE3"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10) z powodu wystąpienia robót zamiennych.</w:t>
      </w:r>
    </w:p>
    <w:p w14:paraId="38277D42"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6. Zmiany wynagrodzenia umownego w przypadku:</w:t>
      </w:r>
    </w:p>
    <w:p w14:paraId="5DFD25FD"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nie wykonania pełnego zakresu rzeczowego przedmiotu umowy, roboty nie wykonane nie podlegają zapłacie i wynagrodzenie wskazane w niniejszej umowie zostanie stosownie pomniejszone o wartość niewykonanej części przedmiotu umowy </w:t>
      </w:r>
    </w:p>
    <w:p w14:paraId="53A75305"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a) zmiany stawki podatku od towarów i usług (VAT), wynagrodzenie należne Wykonawcy zostanie odpowiednio zmienione w stosunku wynikającym ze zmienionej stawki podatku od towarów i usług (VAT),</w:t>
      </w:r>
    </w:p>
    <w:p w14:paraId="5528C72C"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b) zmiany wysokości minimalnego wynagrodzenia za pracę albo zmiany wysokości minimalnej stawki godzinowej ustalonej na podstawie przepisów ustawy z dnia 10 października 2002 roku o minimalnym wynagrodzeniu za pracę, jeśli zmiana ta będzie miała wpływ na koszty wykonania zamówienia przez Wykonawcę – co zostanie przez Wykonawcę uzasadnione i udokumentowane,</w:t>
      </w:r>
    </w:p>
    <w:p w14:paraId="186DD374"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c) zmiany zasad podlegania ubezpieczeniom społecznym lub ubezpieczeniu zdrowotnemu lub wysokości stawki składki na ubezpieczenie społeczne lub zdrowotne, jeśli zmiana ta będzie miała wpływ na koszty wykonania zamówienia przez Wykonawcę – co zostanie przez Wykonawcę uzasadnione i udokumentowane,</w:t>
      </w:r>
    </w:p>
    <w:p w14:paraId="4855D545"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d) w przypadkach określonych w § 6 ust. 6, 7, 10 Umowy.   </w:t>
      </w:r>
    </w:p>
    <w:p w14:paraId="1FE38086"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3) w wypadku zmian podmiotowych po stronie Wykonawcy, zgodnie z obowiązującymi przepisami prawa.</w:t>
      </w:r>
    </w:p>
    <w:p w14:paraId="75C660F4"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4) dotyczących zatrudnienia podwykonawców (w przypadku gdy Wykonawca oświadczył, iż wykona umowę osobiście, w zakresie zgodnym ze SIWZ).</w:t>
      </w:r>
    </w:p>
    <w:p w14:paraId="56826D65"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5) zmiany osób, o których mowa w §7 Umowy.</w:t>
      </w:r>
    </w:p>
    <w:p w14:paraId="64ABA62A"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6)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2812775F"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7) wystąpienia warunków geologicznych, geotechnicznych lub hydrologicznych odbiegających w sposób istotny w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677A3061"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8) wystąpienia warunków terenu budowy odbiegających w sposób istotny od przyjętych w dokumentacji projektowej, w szczególności napotkaniu niezinwentaryzowanych lub błędnie zinwentaryzowanych sieci, instalacji lub innych obiektów budowlanych.</w:t>
      </w:r>
    </w:p>
    <w:p w14:paraId="559EF445"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9) konieczności zrealizowania przedmiotu Umowy przy zastosowaniu innych rozwiązań technicznych lub materiałowych ze względu na zmiany obowiązującego prawa.</w:t>
      </w:r>
    </w:p>
    <w:p w14:paraId="4E0DDEA5"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10) wystąpienia kolizji z planowanymi lub równolegle prowadzonymi przez inne podmioty inwestycjami w zakresie niezbędnym do uniknięcia lub usunięcia tych kolizji.</w:t>
      </w:r>
    </w:p>
    <w:p w14:paraId="05234925"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11) konieczności realizacji robót wynikających z wprowadzenia w dokumentacji projektowej zmian uznanych za nieistotne odstępstwa od projektu budowlanego wynikających z przepisów ustawy Prawo budowlane.</w:t>
      </w:r>
    </w:p>
    <w:p w14:paraId="35B9C4D1"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12) wystąpią opóźnienia w dokonaniu określonych czynności lub ich zaniechanie przez właściwy organ administracji państwowej, które nie są następstwem okoliczności, za które Wykonawca ponosi odpowiedzialność.</w:t>
      </w:r>
    </w:p>
    <w:p w14:paraId="32C05E7E"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13) jeżeli wystąpi brak możliwości wykonywania robót z powodu nie dopuszczenia do ich wykonywania przez uprawniony organ lub nakazania ich wstrzymania przez uprawniony organ, z przyczyn niezależnych od Wykonawcy.</w:t>
      </w:r>
    </w:p>
    <w:p w14:paraId="18F5D614"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14)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A2269A0"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3. Warunkiem dokonania zmian w Umowie jest złożenie wniosku przez stronę inicjującą zmianę, zawierającego w szczególności: opis propozycji zmian, uzasadnienie zmian oraz wpływ zmian na termin wykonania Umowy.</w:t>
      </w:r>
    </w:p>
    <w:p w14:paraId="053AE6FC"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4. W razie wątpliwości, przyjmuje się, że nie stanowią zmiany Umowy następujące zmiany:</w:t>
      </w:r>
    </w:p>
    <w:p w14:paraId="3FBC0C71"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 danych związanych z obsługą administracyjno-organizacyjną Umowy,</w:t>
      </w:r>
    </w:p>
    <w:p w14:paraId="2C361C0D"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2) danych teleadresowych,</w:t>
      </w:r>
    </w:p>
    <w:p w14:paraId="32DEDFC3"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3) danych rejestrowych,</w:t>
      </w:r>
    </w:p>
    <w:p w14:paraId="2B3B08CB"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4) będące następstwem sukcesji uniwersalnej po jednej ze stron Umowy.</w:t>
      </w:r>
    </w:p>
    <w:p w14:paraId="12CD1C21" w14:textId="77777777" w:rsidR="00991C75" w:rsidRPr="00470D01" w:rsidRDefault="00991C75" w:rsidP="00991C75">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xml:space="preserve">§ </w:t>
      </w:r>
      <w:r>
        <w:rPr>
          <w:rFonts w:eastAsia="Times New Roman" w:cs="Arial"/>
          <w:b/>
          <w:i/>
          <w:sz w:val="18"/>
          <w:szCs w:val="18"/>
          <w:lang w:eastAsia="pl-PL"/>
        </w:rPr>
        <w:t>19</w:t>
      </w:r>
    </w:p>
    <w:p w14:paraId="61BCE34C"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Strony postanawiają, że Wykonawca nie może bez zgody Zamawiającego przenieść na osoby trzecie wierzytelności wynikających z niniejszej umowy.</w:t>
      </w:r>
    </w:p>
    <w:p w14:paraId="2668B520" w14:textId="77777777" w:rsidR="00991C75" w:rsidRPr="00470D01" w:rsidRDefault="00991C75" w:rsidP="00991C75">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xml:space="preserve">§ </w:t>
      </w:r>
      <w:r>
        <w:rPr>
          <w:rFonts w:eastAsia="Times New Roman" w:cs="Arial"/>
          <w:b/>
          <w:i/>
          <w:sz w:val="18"/>
          <w:szCs w:val="18"/>
          <w:lang w:eastAsia="pl-PL"/>
        </w:rPr>
        <w:t>20</w:t>
      </w:r>
    </w:p>
    <w:p w14:paraId="19F9504A"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W sprawach nie uregulowanych postanowieniami niniejszej umowy zastosowanie mają przepisy Kodeksu cywilnego, prawa budowlanego oraz ustawy Prawo zamówień publicznych.</w:t>
      </w:r>
    </w:p>
    <w:p w14:paraId="0C89DB30" w14:textId="77777777" w:rsidR="00991C75" w:rsidRPr="00470D01" w:rsidRDefault="00991C75" w:rsidP="00991C75">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2</w:t>
      </w:r>
      <w:r>
        <w:rPr>
          <w:rFonts w:eastAsia="Times New Roman" w:cs="Arial"/>
          <w:b/>
          <w:i/>
          <w:sz w:val="18"/>
          <w:szCs w:val="18"/>
          <w:lang w:eastAsia="pl-PL"/>
        </w:rPr>
        <w:t>1</w:t>
      </w:r>
    </w:p>
    <w:p w14:paraId="1FAA6BAC"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Ewentualne spory powstałe na tle realizacji przedmiotu umowy strony będą podlegały rozstrzygnięciu przez właściwy rzeczowo sąd dla siedziby Zamawiającego.</w:t>
      </w:r>
    </w:p>
    <w:p w14:paraId="67F177E7" w14:textId="77777777" w:rsidR="00991C75" w:rsidRPr="00470D01" w:rsidRDefault="00991C75" w:rsidP="00991C75">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2</w:t>
      </w:r>
      <w:r>
        <w:rPr>
          <w:rFonts w:eastAsia="Times New Roman" w:cs="Arial"/>
          <w:b/>
          <w:i/>
          <w:sz w:val="18"/>
          <w:szCs w:val="18"/>
          <w:lang w:eastAsia="pl-PL"/>
        </w:rPr>
        <w:t>2</w:t>
      </w:r>
    </w:p>
    <w:p w14:paraId="3591D1A1"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Umowę sporządzono w 3 jednobrzmiących egzemplarzach, 1 egzemplarz dla Wykonawcy, 2 egzemplarze dla Zamawiającego.</w:t>
      </w:r>
    </w:p>
    <w:p w14:paraId="3623D8DE" w14:textId="77777777" w:rsidR="00991C75" w:rsidRDefault="00991C75" w:rsidP="00991C75">
      <w:pPr>
        <w:spacing w:after="0" w:line="360" w:lineRule="auto"/>
        <w:jc w:val="both"/>
        <w:rPr>
          <w:rFonts w:eastAsia="Times New Roman" w:cs="Arial"/>
          <w:sz w:val="18"/>
          <w:szCs w:val="18"/>
          <w:lang w:eastAsia="pl-PL"/>
        </w:rPr>
      </w:pPr>
    </w:p>
    <w:p w14:paraId="18438C26" w14:textId="77777777" w:rsidR="00991C75" w:rsidRPr="00605F2E" w:rsidRDefault="00991C75" w:rsidP="00991C75">
      <w:pPr>
        <w:spacing w:after="0" w:line="360" w:lineRule="auto"/>
        <w:jc w:val="both"/>
        <w:rPr>
          <w:rFonts w:eastAsia="Times New Roman" w:cs="Arial"/>
          <w:sz w:val="18"/>
          <w:szCs w:val="18"/>
          <w:lang w:eastAsia="pl-PL"/>
        </w:rPr>
      </w:pPr>
    </w:p>
    <w:p w14:paraId="3EB40537" w14:textId="3A96A7DB" w:rsidR="00991C75" w:rsidRDefault="00991C75" w:rsidP="001F12FF">
      <w:pPr>
        <w:tabs>
          <w:tab w:val="left" w:pos="3915"/>
        </w:tabs>
        <w:rPr>
          <w:rFonts w:ascii="Calibri" w:hAnsi="Calibri"/>
          <w:sz w:val="18"/>
          <w:szCs w:val="18"/>
        </w:rPr>
      </w:pPr>
      <w:r w:rsidRPr="00605F2E">
        <w:rPr>
          <w:rFonts w:eastAsia="Times New Roman" w:cs="Arial"/>
          <w:b/>
          <w:sz w:val="18"/>
          <w:szCs w:val="18"/>
          <w:lang w:eastAsia="pl-PL"/>
        </w:rPr>
        <w:t xml:space="preserve">  </w:t>
      </w:r>
      <w:r>
        <w:rPr>
          <w:rFonts w:eastAsia="Times New Roman" w:cs="Arial"/>
          <w:b/>
          <w:sz w:val="18"/>
          <w:szCs w:val="18"/>
          <w:lang w:eastAsia="pl-PL"/>
        </w:rPr>
        <w:t xml:space="preserve">             </w:t>
      </w:r>
      <w:r w:rsidRPr="00605F2E">
        <w:rPr>
          <w:rFonts w:eastAsia="Times New Roman" w:cs="Arial"/>
          <w:b/>
          <w:sz w:val="18"/>
          <w:szCs w:val="18"/>
          <w:lang w:eastAsia="pl-PL"/>
        </w:rPr>
        <w:t xml:space="preserve"> ZAMAWIAJĄCY                                                                                                    </w:t>
      </w:r>
      <w:r>
        <w:rPr>
          <w:rFonts w:eastAsia="Times New Roman" w:cs="Arial"/>
          <w:b/>
          <w:sz w:val="18"/>
          <w:szCs w:val="18"/>
          <w:lang w:eastAsia="pl-PL"/>
        </w:rPr>
        <w:t xml:space="preserve">                               </w:t>
      </w:r>
      <w:r w:rsidRPr="00605F2E">
        <w:rPr>
          <w:rFonts w:eastAsia="Times New Roman" w:cs="Arial"/>
          <w:b/>
          <w:sz w:val="18"/>
          <w:szCs w:val="18"/>
          <w:lang w:eastAsia="pl-PL"/>
        </w:rPr>
        <w:t>WYKONAWCA</w:t>
      </w:r>
      <w:r>
        <w:rPr>
          <w:rFonts w:ascii="Calibri" w:hAnsi="Calibri"/>
          <w:sz w:val="18"/>
          <w:szCs w:val="18"/>
        </w:rPr>
        <w:tab/>
      </w:r>
    </w:p>
    <w:p w14:paraId="40B24371" w14:textId="77777777" w:rsidR="001F12FF" w:rsidRDefault="001F12FF" w:rsidP="001F12FF">
      <w:pPr>
        <w:tabs>
          <w:tab w:val="left" w:pos="3915"/>
        </w:tabs>
        <w:rPr>
          <w:rFonts w:ascii="Calibri" w:hAnsi="Calibri"/>
          <w:sz w:val="18"/>
          <w:szCs w:val="18"/>
        </w:rPr>
      </w:pPr>
    </w:p>
    <w:p w14:paraId="0C093E21" w14:textId="77777777" w:rsidR="00F473E3" w:rsidRDefault="00F473E3" w:rsidP="001F12FF">
      <w:pPr>
        <w:tabs>
          <w:tab w:val="left" w:pos="3915"/>
        </w:tabs>
        <w:rPr>
          <w:rFonts w:ascii="Calibri" w:hAnsi="Calibri"/>
          <w:sz w:val="18"/>
          <w:szCs w:val="18"/>
        </w:rPr>
      </w:pPr>
    </w:p>
    <w:p w14:paraId="59A1283E" w14:textId="77777777" w:rsidR="00F473E3" w:rsidRDefault="00F473E3" w:rsidP="001F12FF">
      <w:pPr>
        <w:tabs>
          <w:tab w:val="left" w:pos="3915"/>
        </w:tabs>
        <w:rPr>
          <w:rFonts w:ascii="Calibri" w:hAnsi="Calibri"/>
          <w:sz w:val="18"/>
          <w:szCs w:val="18"/>
        </w:rPr>
      </w:pPr>
    </w:p>
    <w:p w14:paraId="1B38E36D" w14:textId="77777777" w:rsidR="00991C75" w:rsidRDefault="00991C75" w:rsidP="00991C75">
      <w:pPr>
        <w:tabs>
          <w:tab w:val="left" w:pos="1305"/>
        </w:tabs>
        <w:spacing w:after="0" w:line="360" w:lineRule="auto"/>
        <w:jc w:val="right"/>
        <w:rPr>
          <w:rFonts w:ascii="Calibri" w:hAnsi="Calibri"/>
          <w:sz w:val="18"/>
          <w:szCs w:val="18"/>
        </w:rPr>
      </w:pPr>
    </w:p>
    <w:p w14:paraId="47D24D2F" w14:textId="77777777" w:rsidR="00984DDF" w:rsidRDefault="00984DDF" w:rsidP="00991C75">
      <w:pPr>
        <w:tabs>
          <w:tab w:val="left" w:pos="1305"/>
        </w:tabs>
        <w:spacing w:after="0" w:line="360" w:lineRule="auto"/>
        <w:jc w:val="right"/>
        <w:rPr>
          <w:rFonts w:eastAsia="Times New Roman" w:cs="Arial"/>
          <w:b/>
          <w:i/>
          <w:sz w:val="16"/>
          <w:szCs w:val="16"/>
          <w:lang w:eastAsia="pl-PL"/>
        </w:rPr>
      </w:pPr>
    </w:p>
    <w:p w14:paraId="638E6B87" w14:textId="77777777" w:rsidR="00991C75" w:rsidRPr="00B3214D" w:rsidRDefault="00991C75" w:rsidP="00991C75">
      <w:pPr>
        <w:tabs>
          <w:tab w:val="left" w:pos="1305"/>
        </w:tabs>
        <w:spacing w:after="0" w:line="360" w:lineRule="auto"/>
        <w:jc w:val="right"/>
        <w:rPr>
          <w:rFonts w:eastAsia="Times New Roman" w:cs="Arial"/>
          <w:b/>
          <w:i/>
          <w:sz w:val="16"/>
          <w:szCs w:val="16"/>
          <w:lang w:eastAsia="pl-PL"/>
        </w:rPr>
      </w:pPr>
      <w:r w:rsidRPr="00B3214D">
        <w:rPr>
          <w:rFonts w:eastAsia="Times New Roman" w:cs="Arial"/>
          <w:b/>
          <w:i/>
          <w:sz w:val="16"/>
          <w:szCs w:val="16"/>
          <w:lang w:eastAsia="pl-PL"/>
        </w:rPr>
        <w:lastRenderedPageBreak/>
        <w:t xml:space="preserve">Załącznik nr </w:t>
      </w:r>
      <w:r>
        <w:rPr>
          <w:rFonts w:eastAsia="Times New Roman" w:cs="Arial"/>
          <w:b/>
          <w:i/>
          <w:sz w:val="16"/>
          <w:szCs w:val="16"/>
          <w:lang w:eastAsia="pl-PL"/>
        </w:rPr>
        <w:t>1</w:t>
      </w:r>
      <w:r w:rsidRPr="00B3214D">
        <w:rPr>
          <w:rFonts w:eastAsia="Times New Roman" w:cs="Arial"/>
          <w:b/>
          <w:i/>
          <w:sz w:val="16"/>
          <w:szCs w:val="16"/>
          <w:lang w:eastAsia="pl-PL"/>
        </w:rPr>
        <w:t xml:space="preserve"> do </w:t>
      </w:r>
      <w:r>
        <w:rPr>
          <w:rFonts w:eastAsia="Times New Roman" w:cs="Arial"/>
          <w:b/>
          <w:i/>
          <w:sz w:val="16"/>
          <w:szCs w:val="16"/>
          <w:lang w:eastAsia="pl-PL"/>
        </w:rPr>
        <w:t>umowy</w:t>
      </w:r>
    </w:p>
    <w:p w14:paraId="69C00557" w14:textId="77777777" w:rsidR="00991C75" w:rsidRPr="008E29D5" w:rsidRDefault="00991C75" w:rsidP="00991C75">
      <w:pPr>
        <w:widowControl w:val="0"/>
        <w:spacing w:after="0" w:line="360" w:lineRule="auto"/>
        <w:jc w:val="center"/>
        <w:rPr>
          <w:rFonts w:eastAsia="SimSun" w:cs="Times New Roman"/>
          <w:b/>
          <w:bCs/>
          <w:kern w:val="2"/>
          <w:sz w:val="18"/>
          <w:szCs w:val="18"/>
          <w:lang w:eastAsia="hi-IN" w:bidi="hi-IN"/>
        </w:rPr>
      </w:pPr>
      <w:r w:rsidRPr="008E29D5">
        <w:rPr>
          <w:rFonts w:eastAsia="SimSun" w:cs="Times New Roman"/>
          <w:b/>
          <w:bCs/>
          <w:kern w:val="2"/>
          <w:sz w:val="18"/>
          <w:szCs w:val="18"/>
          <w:lang w:eastAsia="hi-IN" w:bidi="hi-IN"/>
        </w:rPr>
        <w:t xml:space="preserve">UMOWA </w:t>
      </w:r>
    </w:p>
    <w:p w14:paraId="0699B8A5" w14:textId="77777777" w:rsidR="00991C75" w:rsidRPr="008E29D5" w:rsidRDefault="00991C75" w:rsidP="00991C75">
      <w:pPr>
        <w:widowControl w:val="0"/>
        <w:spacing w:after="0" w:line="360" w:lineRule="auto"/>
        <w:jc w:val="center"/>
        <w:rPr>
          <w:rFonts w:eastAsia="SimSun" w:cs="Times New Roman"/>
          <w:b/>
          <w:bCs/>
          <w:kern w:val="2"/>
          <w:sz w:val="18"/>
          <w:szCs w:val="18"/>
          <w:lang w:eastAsia="hi-IN" w:bidi="hi-IN"/>
        </w:rPr>
      </w:pPr>
      <w:r w:rsidRPr="008E29D5">
        <w:rPr>
          <w:rFonts w:eastAsia="SimSun" w:cs="Times New Roman"/>
          <w:b/>
          <w:bCs/>
          <w:kern w:val="2"/>
          <w:sz w:val="18"/>
          <w:szCs w:val="18"/>
          <w:lang w:eastAsia="hi-IN" w:bidi="hi-IN"/>
        </w:rPr>
        <w:t xml:space="preserve">POWIERZENIA PRZETWARZANIA DANYCH OSOBOWYCH </w:t>
      </w:r>
    </w:p>
    <w:p w14:paraId="524D43D8" w14:textId="77777777" w:rsidR="00991C75" w:rsidRDefault="00991C75" w:rsidP="00991C75">
      <w:pPr>
        <w:widowControl w:val="0"/>
        <w:spacing w:after="0" w:line="360" w:lineRule="auto"/>
        <w:jc w:val="both"/>
        <w:rPr>
          <w:rFonts w:eastAsia="SimSun" w:cs="Times New Roman"/>
          <w:kern w:val="2"/>
          <w:sz w:val="18"/>
          <w:szCs w:val="18"/>
          <w:lang w:eastAsia="hi-IN" w:bidi="hi-IN"/>
        </w:rPr>
      </w:pPr>
      <w:r w:rsidRPr="008E29D5">
        <w:rPr>
          <w:rFonts w:eastAsia="SimSun" w:cs="Times New Roman"/>
          <w:bCs/>
          <w:kern w:val="2"/>
          <w:sz w:val="18"/>
          <w:szCs w:val="18"/>
          <w:lang w:eastAsia="hi-IN" w:bidi="hi-IN"/>
        </w:rPr>
        <w:t xml:space="preserve">zawarta w dniu </w:t>
      </w:r>
      <w:r>
        <w:rPr>
          <w:rFonts w:eastAsia="SimSun" w:cs="Times New Roman"/>
          <w:bCs/>
          <w:kern w:val="2"/>
          <w:sz w:val="18"/>
          <w:szCs w:val="18"/>
          <w:lang w:eastAsia="hi-IN" w:bidi="hi-IN"/>
        </w:rPr>
        <w:t>………………………………….</w:t>
      </w:r>
      <w:r w:rsidRPr="008E29D5">
        <w:rPr>
          <w:rFonts w:eastAsia="SimSun" w:cs="Times New Roman"/>
          <w:bCs/>
          <w:kern w:val="2"/>
          <w:sz w:val="18"/>
          <w:szCs w:val="18"/>
          <w:lang w:eastAsia="hi-IN" w:bidi="hi-IN"/>
        </w:rPr>
        <w:t xml:space="preserve"> w </w:t>
      </w:r>
      <w:r>
        <w:rPr>
          <w:rFonts w:eastAsia="SimSun" w:cs="Times New Roman"/>
          <w:bCs/>
          <w:kern w:val="2"/>
          <w:sz w:val="18"/>
          <w:szCs w:val="18"/>
          <w:lang w:eastAsia="hi-IN" w:bidi="hi-IN"/>
        </w:rPr>
        <w:t>Staroźrebach</w:t>
      </w:r>
      <w:r w:rsidRPr="008E29D5">
        <w:rPr>
          <w:rFonts w:eastAsia="SimSun" w:cs="Times New Roman"/>
          <w:bCs/>
          <w:kern w:val="2"/>
          <w:sz w:val="18"/>
          <w:szCs w:val="18"/>
          <w:lang w:eastAsia="hi-IN" w:bidi="hi-IN"/>
        </w:rPr>
        <w:t xml:space="preserve">  </w:t>
      </w:r>
      <w:r w:rsidRPr="008E29D5">
        <w:rPr>
          <w:rFonts w:eastAsia="SimSun" w:cs="Times New Roman"/>
          <w:kern w:val="2"/>
          <w:sz w:val="18"/>
          <w:szCs w:val="18"/>
          <w:lang w:eastAsia="hi-IN" w:bidi="hi-IN"/>
        </w:rPr>
        <w:t>pomiędzy:</w:t>
      </w:r>
    </w:p>
    <w:p w14:paraId="79308E41" w14:textId="77777777" w:rsidR="00991C75" w:rsidRPr="00D167EC" w:rsidRDefault="00991C75" w:rsidP="00991C7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Gminą Staroźreby, z siedzibą w Staroźrebach, </w:t>
      </w:r>
    </w:p>
    <w:p w14:paraId="56CE5D2E" w14:textId="77777777" w:rsidR="00991C75" w:rsidRPr="00D167EC" w:rsidRDefault="00991C75" w:rsidP="00991C7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ul. Płocka 18, 09-440 Staroźreby</w:t>
      </w:r>
    </w:p>
    <w:p w14:paraId="45D99A6F" w14:textId="77777777" w:rsidR="00991C75" w:rsidRPr="00D167EC" w:rsidRDefault="00991C75" w:rsidP="00991C7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NIP: 7743186342, REGON: 611016040 </w:t>
      </w:r>
    </w:p>
    <w:p w14:paraId="48065D4E" w14:textId="77777777" w:rsidR="00991C75" w:rsidRPr="00D167EC" w:rsidRDefault="00991C75" w:rsidP="00991C7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reprezentowaną przez:</w:t>
      </w:r>
    </w:p>
    <w:p w14:paraId="37365007" w14:textId="77777777" w:rsidR="00991C75" w:rsidRPr="00D167EC" w:rsidRDefault="00991C75" w:rsidP="00991C7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Kamila Groszewskiego – Wójta Gminy </w:t>
      </w:r>
    </w:p>
    <w:p w14:paraId="39A8FC74" w14:textId="77777777" w:rsidR="00991C75" w:rsidRPr="00D167EC" w:rsidRDefault="00991C75" w:rsidP="00991C7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zwaną dalej </w:t>
      </w:r>
      <w:r w:rsidRPr="00D167EC">
        <w:rPr>
          <w:rFonts w:ascii="Calibri" w:eastAsia="Times New Roman" w:hAnsi="Calibri" w:cs="Arial"/>
          <w:b/>
          <w:sz w:val="18"/>
          <w:szCs w:val="18"/>
          <w:lang w:eastAsia="pl-PL"/>
        </w:rPr>
        <w:t>„</w:t>
      </w:r>
      <w:r>
        <w:rPr>
          <w:rFonts w:ascii="Calibri" w:eastAsia="Times New Roman" w:hAnsi="Calibri" w:cs="Arial"/>
          <w:b/>
          <w:sz w:val="18"/>
          <w:szCs w:val="18"/>
          <w:lang w:eastAsia="pl-PL"/>
        </w:rPr>
        <w:t>Podmiotem Powierzającym</w:t>
      </w:r>
      <w:r w:rsidRPr="00D167EC">
        <w:rPr>
          <w:rFonts w:ascii="Calibri" w:eastAsia="Times New Roman" w:hAnsi="Calibri" w:cs="Arial"/>
          <w:b/>
          <w:sz w:val="18"/>
          <w:szCs w:val="18"/>
          <w:lang w:eastAsia="pl-PL"/>
        </w:rPr>
        <w:t>”</w:t>
      </w:r>
      <w:r w:rsidRPr="00D167EC">
        <w:rPr>
          <w:rFonts w:ascii="Calibri" w:eastAsia="Times New Roman" w:hAnsi="Calibri" w:cs="Arial"/>
          <w:sz w:val="18"/>
          <w:szCs w:val="18"/>
          <w:lang w:eastAsia="pl-PL"/>
        </w:rPr>
        <w:t>,</w:t>
      </w:r>
    </w:p>
    <w:p w14:paraId="22E9B4CD" w14:textId="77777777" w:rsidR="00991C75" w:rsidRDefault="00991C75" w:rsidP="00991C7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a</w:t>
      </w:r>
    </w:p>
    <w:p w14:paraId="7AC9DAF6" w14:textId="77777777" w:rsidR="00991C75" w:rsidRDefault="00991C75" w:rsidP="00991C75">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xml:space="preserve">……………………………………………………………………………………………………………………………………………………………………………………………….. </w:t>
      </w:r>
      <w:r w:rsidRPr="00D167EC">
        <w:rPr>
          <w:rFonts w:ascii="Calibri" w:eastAsia="Times New Roman" w:hAnsi="Calibri" w:cs="Arial"/>
          <w:sz w:val="18"/>
          <w:szCs w:val="18"/>
          <w:lang w:eastAsia="pl-PL"/>
        </w:rPr>
        <w:t xml:space="preserve"> </w:t>
      </w:r>
    </w:p>
    <w:p w14:paraId="2CE1FBF1" w14:textId="77777777" w:rsidR="00991C75" w:rsidRPr="00D167EC" w:rsidRDefault="00991C75" w:rsidP="00991C7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reprezentowanym przez:</w:t>
      </w:r>
    </w:p>
    <w:p w14:paraId="748B07AB" w14:textId="77777777" w:rsidR="00991C75" w:rsidRPr="00D167EC" w:rsidRDefault="00991C75" w:rsidP="00991C75">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 ………………………………………….</w:t>
      </w:r>
    </w:p>
    <w:p w14:paraId="14B21107" w14:textId="77777777" w:rsidR="00991C75" w:rsidRPr="00D167EC" w:rsidRDefault="00991C75" w:rsidP="00991C7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zwanym dalej </w:t>
      </w:r>
      <w:r w:rsidRPr="00D167EC">
        <w:rPr>
          <w:rFonts w:ascii="Calibri" w:eastAsia="Times New Roman" w:hAnsi="Calibri" w:cs="Arial"/>
          <w:b/>
          <w:sz w:val="18"/>
          <w:szCs w:val="18"/>
          <w:lang w:eastAsia="pl-PL"/>
        </w:rPr>
        <w:t>„</w:t>
      </w:r>
      <w:r>
        <w:rPr>
          <w:rFonts w:ascii="Calibri" w:eastAsia="Times New Roman" w:hAnsi="Calibri" w:cs="Arial"/>
          <w:b/>
          <w:sz w:val="18"/>
          <w:szCs w:val="18"/>
          <w:lang w:eastAsia="pl-PL"/>
        </w:rPr>
        <w:t>Podmiotem Przetwarzającym</w:t>
      </w:r>
      <w:r w:rsidRPr="00D167EC">
        <w:rPr>
          <w:rFonts w:ascii="Calibri" w:eastAsia="Times New Roman" w:hAnsi="Calibri" w:cs="Arial"/>
          <w:b/>
          <w:sz w:val="18"/>
          <w:szCs w:val="18"/>
          <w:lang w:eastAsia="pl-PL"/>
        </w:rPr>
        <w:t>”</w:t>
      </w:r>
      <w:r>
        <w:rPr>
          <w:rFonts w:ascii="Calibri" w:eastAsia="Times New Roman" w:hAnsi="Calibri" w:cs="Arial"/>
          <w:sz w:val="18"/>
          <w:szCs w:val="18"/>
          <w:lang w:eastAsia="pl-PL"/>
        </w:rPr>
        <w:t>, zwanymi łącznie „Stronami” a każda z osobna „Stroną”</w:t>
      </w:r>
    </w:p>
    <w:p w14:paraId="0E43EE39" w14:textId="77777777" w:rsidR="00991C75" w:rsidRPr="008E29D5" w:rsidRDefault="00991C75" w:rsidP="00991C75">
      <w:pPr>
        <w:widowControl w:val="0"/>
        <w:autoSpaceDE w:val="0"/>
        <w:spacing w:after="0" w:line="360" w:lineRule="auto"/>
        <w:jc w:val="center"/>
        <w:rPr>
          <w:rFonts w:eastAsia="Cambr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xml:space="preserve">§1. </w:t>
      </w:r>
    </w:p>
    <w:p w14:paraId="5F16A86B" w14:textId="77777777" w:rsidR="00991C75" w:rsidRPr="008E29D5" w:rsidRDefault="00991C75" w:rsidP="00991C75">
      <w:pPr>
        <w:widowControl w:val="0"/>
        <w:autoSpaceDE w:val="0"/>
        <w:spacing w:after="0" w:line="360" w:lineRule="auto"/>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1. </w:t>
      </w:r>
      <w:r w:rsidRPr="008E29D5">
        <w:rPr>
          <w:rFonts w:eastAsiaTheme="minorEastAsia" w:cs="Times New Roman"/>
          <w:color w:val="000000"/>
          <w:kern w:val="2"/>
          <w:sz w:val="18"/>
          <w:szCs w:val="18"/>
          <w:lang w:eastAsia="hi-IN" w:bidi="hi-IN"/>
        </w:rPr>
        <w:t xml:space="preserve">Strony niniejszym oświadczają, że: </w:t>
      </w:r>
    </w:p>
    <w:p w14:paraId="0347F50E" w14:textId="77777777" w:rsidR="00991C75" w:rsidRPr="008E29D5" w:rsidRDefault="00991C75" w:rsidP="00991C7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a) </w:t>
      </w:r>
      <w:r w:rsidRPr="008E29D5">
        <w:rPr>
          <w:rFonts w:eastAsiaTheme="minorEastAsia" w:cs="Times New Roman"/>
          <w:color w:val="000000"/>
          <w:kern w:val="2"/>
          <w:sz w:val="18"/>
          <w:szCs w:val="18"/>
          <w:lang w:eastAsia="hi-IN" w:bidi="hi-IN"/>
        </w:rPr>
        <w:t xml:space="preserve">w dniu </w:t>
      </w:r>
      <w:r>
        <w:rPr>
          <w:rFonts w:eastAsiaTheme="minorEastAsia" w:cs="Times New Roman"/>
          <w:color w:val="000000"/>
          <w:kern w:val="2"/>
          <w:sz w:val="18"/>
          <w:szCs w:val="18"/>
          <w:lang w:eastAsia="hi-IN" w:bidi="hi-IN"/>
        </w:rPr>
        <w:t>…………………………………..</w:t>
      </w:r>
      <w:r w:rsidRPr="008E29D5">
        <w:rPr>
          <w:rFonts w:eastAsiaTheme="minorEastAsia" w:cs="Times New Roman"/>
          <w:color w:val="000000"/>
          <w:kern w:val="2"/>
          <w:sz w:val="18"/>
          <w:szCs w:val="18"/>
          <w:lang w:eastAsia="hi-IN" w:bidi="hi-IN"/>
        </w:rPr>
        <w:t xml:space="preserve"> r. zawarły Umowę Nr </w:t>
      </w:r>
      <w:r>
        <w:rPr>
          <w:rFonts w:eastAsiaTheme="minorEastAsia" w:cs="Times New Roman"/>
          <w:color w:val="000000"/>
          <w:kern w:val="2"/>
          <w:sz w:val="18"/>
          <w:szCs w:val="18"/>
          <w:lang w:eastAsia="hi-IN" w:bidi="hi-IN"/>
        </w:rPr>
        <w:t>……………………………………….</w:t>
      </w:r>
    </w:p>
    <w:p w14:paraId="7A90C7F0" w14:textId="77777777" w:rsidR="00991C75" w:rsidRPr="008E29D5" w:rsidRDefault="00991C75" w:rsidP="00991C7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b) Administrator danych powierza Podmiotowi przetwarzającemu, w trybie art. 28 rozporządzenia Parlamentu Europejskiego i Rady (UE) 2016/679</w:t>
      </w:r>
      <w:r>
        <w:rPr>
          <w:rFonts w:eastAsia="Cambria" w:cs="Times New Roman"/>
          <w:color w:val="000000"/>
          <w:kern w:val="2"/>
          <w:sz w:val="18"/>
          <w:szCs w:val="18"/>
          <w:lang w:eastAsia="hi-IN" w:bidi="hi-IN"/>
        </w:rPr>
        <w:t xml:space="preserve"> z dnia 27 kwietnia 2016 r.</w:t>
      </w:r>
      <w:r w:rsidRPr="008E29D5">
        <w:rPr>
          <w:rFonts w:eastAsia="Cambria" w:cs="Times New Roman"/>
          <w:color w:val="000000"/>
          <w:kern w:val="2"/>
          <w:sz w:val="18"/>
          <w:szCs w:val="18"/>
          <w:lang w:eastAsia="hi-IN" w:bidi="hi-IN"/>
        </w:rPr>
        <w:t xml:space="preserve"> w sprawie ochrony osób fizycznych w związku z przetwarzaniem danych osobowych i w sprawie swobodnego przepływu takich danych oraz uchylenia dyrektywy 95/46/WE (zwanego w dalszej części „Rozporządzeniem” lub ,,RODO’’) dane osobowe do przetwarzania, na zasadach  i w celu określonym w niniejszej Umowie.</w:t>
      </w:r>
    </w:p>
    <w:p w14:paraId="1F5348B0"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c) </w:t>
      </w:r>
      <w:r w:rsidRPr="008E29D5">
        <w:rPr>
          <w:rFonts w:eastAsiaTheme="minorEastAsia" w:cs="Times New Roman"/>
          <w:color w:val="000000"/>
          <w:kern w:val="2"/>
          <w:sz w:val="18"/>
          <w:szCs w:val="18"/>
          <w:lang w:eastAsia="hi-IN" w:bidi="hi-IN"/>
        </w:rPr>
        <w:t xml:space="preserve">przetwarzanie przez Wykonawcę danych osobowych, o których mowa w pkt 1 lit. b) powyżej, jest niezbędne do realizacji Umowy dotyczącej </w:t>
      </w:r>
      <w:r>
        <w:rPr>
          <w:rFonts w:eastAsiaTheme="minorEastAsia" w:cs="Times New Roman"/>
          <w:color w:val="000000"/>
          <w:kern w:val="2"/>
          <w:sz w:val="18"/>
          <w:szCs w:val="18"/>
          <w:lang w:eastAsia="hi-IN" w:bidi="hi-IN"/>
        </w:rPr>
        <w:t>Zaprojektowania i budowy sieci kanalizacji sanitarnej w miejscowości Opatówiec</w:t>
      </w:r>
      <w:r w:rsidRPr="008E29D5">
        <w:rPr>
          <w:rFonts w:eastAsiaTheme="minorEastAsia" w:cs="Times New Roman"/>
          <w:color w:val="000000"/>
          <w:kern w:val="2"/>
          <w:sz w:val="18"/>
          <w:szCs w:val="18"/>
          <w:lang w:eastAsia="hi-IN" w:bidi="hi-IN"/>
        </w:rPr>
        <w:t xml:space="preserve">. Zakres zadania obejmuje: </w:t>
      </w:r>
      <w:r>
        <w:rPr>
          <w:rFonts w:eastAsiaTheme="minorEastAsia" w:cs="Times New Roman"/>
          <w:color w:val="000000"/>
          <w:kern w:val="2"/>
          <w:sz w:val="18"/>
          <w:szCs w:val="18"/>
          <w:lang w:eastAsia="hi-IN" w:bidi="hi-IN"/>
        </w:rPr>
        <w:t>wykonanie dokumentacji projektowej, uzyskanie wymaganych przepisami prawa pozwoleń, decyzji i budowie sieci kanalizacji sanitarnej w miejscowości Opatówiec</w:t>
      </w:r>
      <w:r w:rsidRPr="008E29D5">
        <w:rPr>
          <w:rFonts w:eastAsiaTheme="minorEastAsia" w:cs="Times New Roman"/>
          <w:color w:val="000000"/>
          <w:kern w:val="2"/>
          <w:sz w:val="18"/>
          <w:szCs w:val="18"/>
          <w:lang w:eastAsia="hi-IN" w:bidi="hi-IN"/>
        </w:rPr>
        <w:t>.</w:t>
      </w:r>
    </w:p>
    <w:p w14:paraId="59185423" w14:textId="77777777" w:rsidR="00991C75" w:rsidRPr="008E29D5" w:rsidRDefault="00991C75" w:rsidP="00991C7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d) </w:t>
      </w:r>
      <w:r w:rsidRPr="008E29D5">
        <w:rPr>
          <w:rFonts w:eastAsiaTheme="minorEastAsia" w:cs="Times New Roman"/>
          <w:color w:val="000000"/>
          <w:kern w:val="2"/>
          <w:sz w:val="18"/>
          <w:szCs w:val="18"/>
          <w:lang w:eastAsia="hi-IN" w:bidi="hi-IN"/>
        </w:rPr>
        <w:t>niniejsza Umowa stanowi umowę o powierzenia przetwarzania danych osobowych zgodnie z przepisami prawa w zakresie przetwarzania i ochrony danych osobowych, w tym rozporządzenia Parlamentu Europejskiego i Rady (UE) 2016/679 z 27 kwietnia 2016 r.</w:t>
      </w:r>
      <w:r>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w sprawie ochrony osób fizycznych w związku z przetwarzaniem danych osobowych  i w sprawie swobodnego przepływu takich danych oraz uchylenia dyrektywy 95/46/WE (ogólne rozporządzenie o ochronie danych). </w:t>
      </w:r>
    </w:p>
    <w:p w14:paraId="1560B881" w14:textId="77777777" w:rsidR="00991C75" w:rsidRPr="008E29D5" w:rsidRDefault="00991C75" w:rsidP="00991C7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2. Wykonawca</w:t>
      </w:r>
      <w:r w:rsidRPr="008E29D5">
        <w:rPr>
          <w:rFonts w:eastAsiaTheme="minorEastAsia" w:cs="Times New Roman"/>
          <w:color w:val="000000"/>
          <w:kern w:val="2"/>
          <w:sz w:val="18"/>
          <w:szCs w:val="18"/>
          <w:lang w:eastAsia="hi-IN" w:bidi="hi-IN"/>
        </w:rPr>
        <w:t xml:space="preserve"> niniejszym zapewnia, iż dysponuje środkami umożliwiającymi prawidłowe przetwarzanie danych osobowych powierzonych przez Zleceniodawcę, w zakresie i celu określonym Umową. </w:t>
      </w:r>
    </w:p>
    <w:p w14:paraId="3A92F505" w14:textId="77777777" w:rsidR="00991C75" w:rsidRPr="008E29D5" w:rsidRDefault="00991C75" w:rsidP="00991C75">
      <w:pPr>
        <w:widowControl w:val="0"/>
        <w:autoSpaceDE w:val="0"/>
        <w:spacing w:after="0" w:line="360" w:lineRule="auto"/>
        <w:jc w:val="center"/>
        <w:rPr>
          <w:rFonts w:eastAsia="Cambr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xml:space="preserve">§2. </w:t>
      </w:r>
    </w:p>
    <w:p w14:paraId="32CE9796" w14:textId="3F9A1595" w:rsidR="00991C75" w:rsidRPr="008E29D5" w:rsidRDefault="00991C75" w:rsidP="00991C7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1. </w:t>
      </w:r>
      <w:r w:rsidRPr="008E29D5">
        <w:rPr>
          <w:rFonts w:eastAsiaTheme="minorEastAsia" w:cs="Times New Roman"/>
          <w:color w:val="000000"/>
          <w:kern w:val="2"/>
          <w:sz w:val="18"/>
          <w:szCs w:val="18"/>
          <w:lang w:eastAsia="hi-IN" w:bidi="hi-IN"/>
        </w:rPr>
        <w:t xml:space="preserve">Na podstawie Umowy </w:t>
      </w:r>
      <w:r w:rsidR="001F12FF">
        <w:rPr>
          <w:rFonts w:eastAsiaTheme="minorEastAsia" w:cs="Times New Roman"/>
          <w:color w:val="000000"/>
          <w:kern w:val="2"/>
          <w:sz w:val="18"/>
          <w:szCs w:val="18"/>
          <w:lang w:eastAsia="hi-IN" w:bidi="hi-IN"/>
        </w:rPr>
        <w:t>nr ………….</w:t>
      </w:r>
      <w:r w:rsidRPr="008E29D5">
        <w:rPr>
          <w:rFonts w:eastAsiaTheme="minorEastAsia" w:cs="Times New Roman"/>
          <w:color w:val="000000"/>
          <w:kern w:val="2"/>
          <w:sz w:val="18"/>
          <w:szCs w:val="18"/>
          <w:lang w:eastAsia="hi-IN" w:bidi="hi-IN"/>
        </w:rPr>
        <w:t xml:space="preserve"> z dnia </w:t>
      </w:r>
      <w:r w:rsidR="001F12FF">
        <w:rPr>
          <w:rFonts w:eastAsiaTheme="minorEastAsia" w:cs="Times New Roman"/>
          <w:color w:val="000000"/>
          <w:kern w:val="2"/>
          <w:sz w:val="18"/>
          <w:szCs w:val="18"/>
          <w:lang w:eastAsia="hi-IN" w:bidi="hi-IN"/>
        </w:rPr>
        <w:t>……………….</w:t>
      </w:r>
      <w:r>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r. </w:t>
      </w:r>
      <w:r>
        <w:rPr>
          <w:rFonts w:eastAsiaTheme="minorEastAsia" w:cs="Times New Roman"/>
          <w:color w:val="000000"/>
          <w:kern w:val="2"/>
          <w:sz w:val="18"/>
          <w:szCs w:val="18"/>
          <w:lang w:eastAsia="hi-IN" w:bidi="hi-IN"/>
        </w:rPr>
        <w:t>Podmiot Powierzający</w:t>
      </w:r>
      <w:r w:rsidRPr="008E29D5">
        <w:rPr>
          <w:rFonts w:eastAsiaTheme="minorEastAsia" w:cs="Times New Roman"/>
          <w:color w:val="000000"/>
          <w:kern w:val="2"/>
          <w:sz w:val="18"/>
          <w:szCs w:val="18"/>
          <w:lang w:eastAsia="hi-IN" w:bidi="hi-IN"/>
        </w:rPr>
        <w:t xml:space="preserve"> powierza </w:t>
      </w:r>
      <w:r>
        <w:rPr>
          <w:rFonts w:eastAsiaTheme="minorEastAsia" w:cs="Times New Roman"/>
          <w:color w:val="000000"/>
          <w:kern w:val="2"/>
          <w:sz w:val="18"/>
          <w:szCs w:val="18"/>
          <w:lang w:eastAsia="hi-IN" w:bidi="hi-IN"/>
        </w:rPr>
        <w:t xml:space="preserve">Podmiotowi przetwarzającemu </w:t>
      </w:r>
      <w:r w:rsidRPr="008E29D5">
        <w:rPr>
          <w:rFonts w:eastAsiaTheme="minorEastAsia" w:cs="Times New Roman"/>
          <w:color w:val="000000"/>
          <w:kern w:val="2"/>
          <w:sz w:val="18"/>
          <w:szCs w:val="18"/>
          <w:lang w:eastAsia="hi-IN" w:bidi="hi-IN"/>
        </w:rPr>
        <w:t>p</w:t>
      </w:r>
      <w:r>
        <w:rPr>
          <w:rFonts w:eastAsiaTheme="minorEastAsia" w:cs="Times New Roman"/>
          <w:color w:val="000000"/>
          <w:kern w:val="2"/>
          <w:sz w:val="18"/>
          <w:szCs w:val="18"/>
          <w:lang w:eastAsia="hi-IN" w:bidi="hi-IN"/>
        </w:rPr>
        <w:t xml:space="preserve">rzetwarzanie danych osobowych </w:t>
      </w:r>
      <w:r w:rsidRPr="008E29D5">
        <w:rPr>
          <w:rFonts w:eastAsiaTheme="minorEastAsia" w:cs="Times New Roman"/>
          <w:color w:val="000000"/>
          <w:kern w:val="2"/>
          <w:sz w:val="18"/>
          <w:szCs w:val="18"/>
          <w:lang w:eastAsia="hi-IN" w:bidi="hi-IN"/>
        </w:rPr>
        <w:t xml:space="preserve">w celach opisanych w ust. 2 poniżej oraz w zakresie opisanym w ust. 3 poniżej, w sposób zgodny z przepisami prawa, w tym </w:t>
      </w:r>
      <w:r>
        <w:rPr>
          <w:rFonts w:eastAsiaTheme="minorEastAsia" w:cs="Times New Roman"/>
          <w:color w:val="000000"/>
          <w:kern w:val="2"/>
          <w:sz w:val="18"/>
          <w:szCs w:val="18"/>
          <w:lang w:eastAsia="hi-IN" w:bidi="hi-IN"/>
        </w:rPr>
        <w:t>u</w:t>
      </w:r>
      <w:r w:rsidRPr="008E29D5">
        <w:rPr>
          <w:rFonts w:eastAsiaTheme="minorEastAsia" w:cs="Times New Roman"/>
          <w:color w:val="000000"/>
          <w:kern w:val="2"/>
          <w:sz w:val="18"/>
          <w:szCs w:val="18"/>
          <w:lang w:eastAsia="hi-IN" w:bidi="hi-IN"/>
        </w:rPr>
        <w:t xml:space="preserve">stawy z dnia 10 maja 2018 roku o ochronie danych osobowych oraz z postanowieniami Umowy. </w:t>
      </w:r>
    </w:p>
    <w:p w14:paraId="3A9A1602"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2. </w:t>
      </w:r>
      <w:r w:rsidRPr="008E29D5">
        <w:rPr>
          <w:rFonts w:eastAsiaTheme="minorEastAsia" w:cs="Times New Roman"/>
          <w:color w:val="000000"/>
          <w:kern w:val="2"/>
          <w:sz w:val="18"/>
          <w:szCs w:val="18"/>
          <w:lang w:eastAsia="hi-IN" w:bidi="hi-IN"/>
        </w:rPr>
        <w:t>Strony zawierają Umowę o powierzenie przetwarzania danych osobowych w celu</w:t>
      </w:r>
      <w:r w:rsidRPr="00925B28">
        <w:rPr>
          <w:rFonts w:eastAsiaTheme="minorEastAsia" w:cs="Times New Roman"/>
          <w:color w:val="000000"/>
          <w:kern w:val="2"/>
          <w:sz w:val="18"/>
          <w:szCs w:val="18"/>
          <w:lang w:eastAsia="hi-IN" w:bidi="hi-IN"/>
        </w:rPr>
        <w:t xml:space="preserve"> </w:t>
      </w:r>
      <w:r>
        <w:rPr>
          <w:rFonts w:eastAsiaTheme="minorEastAsia" w:cs="Times New Roman"/>
          <w:color w:val="000000"/>
          <w:kern w:val="2"/>
          <w:sz w:val="18"/>
          <w:szCs w:val="18"/>
          <w:lang w:eastAsia="hi-IN" w:bidi="hi-IN"/>
        </w:rPr>
        <w:t>zaprojektowania i budowy sieci kanalizacji sanitarnej w miejscowości Opatówiec</w:t>
      </w:r>
      <w:r w:rsidRPr="008E29D5">
        <w:rPr>
          <w:rFonts w:eastAsiaTheme="minorEastAsia" w:cs="Times New Roman"/>
          <w:color w:val="000000"/>
          <w:kern w:val="2"/>
          <w:sz w:val="18"/>
          <w:szCs w:val="18"/>
          <w:lang w:eastAsia="hi-IN" w:bidi="hi-IN"/>
        </w:rPr>
        <w:t xml:space="preserve">. Zakres zadania obejmuje: </w:t>
      </w:r>
      <w:r>
        <w:rPr>
          <w:rFonts w:eastAsiaTheme="minorEastAsia" w:cs="Times New Roman"/>
          <w:color w:val="000000"/>
          <w:kern w:val="2"/>
          <w:sz w:val="18"/>
          <w:szCs w:val="18"/>
          <w:lang w:eastAsia="hi-IN" w:bidi="hi-IN"/>
        </w:rPr>
        <w:t xml:space="preserve">wykonanie dokumentacji projektowej, uzyskanie </w:t>
      </w:r>
      <w:r>
        <w:rPr>
          <w:rFonts w:eastAsiaTheme="minorEastAsia" w:cs="Times New Roman"/>
          <w:color w:val="000000"/>
          <w:kern w:val="2"/>
          <w:sz w:val="18"/>
          <w:szCs w:val="18"/>
          <w:lang w:eastAsia="hi-IN" w:bidi="hi-IN"/>
        </w:rPr>
        <w:lastRenderedPageBreak/>
        <w:t>wymaganych przepisami prawa pozwoleń, decyzji i budowie sieci kanalizacji sanitarnej w miejscowości Opatówiec</w:t>
      </w:r>
      <w:r w:rsidRPr="008E29D5">
        <w:rPr>
          <w:rFonts w:eastAsiaTheme="minorEastAsia" w:cs="Times New Roman"/>
          <w:color w:val="000000"/>
          <w:kern w:val="2"/>
          <w:sz w:val="18"/>
          <w:szCs w:val="18"/>
          <w:lang w:eastAsia="hi-IN" w:bidi="hi-IN"/>
        </w:rPr>
        <w:t xml:space="preserve">. </w:t>
      </w:r>
    </w:p>
    <w:p w14:paraId="444B0D43" w14:textId="77777777" w:rsidR="00991C75" w:rsidRPr="008E29D5" w:rsidRDefault="00991C75" w:rsidP="00991C7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3. </w:t>
      </w:r>
      <w:r>
        <w:rPr>
          <w:rFonts w:eastAsia="Cambria" w:cs="Times New Roman"/>
          <w:color w:val="000000"/>
          <w:kern w:val="2"/>
          <w:sz w:val="18"/>
          <w:szCs w:val="18"/>
          <w:lang w:eastAsia="hi-IN" w:bidi="hi-IN"/>
        </w:rPr>
        <w:t xml:space="preserve">Podmiot Przetwarzający </w:t>
      </w:r>
      <w:r w:rsidRPr="008E29D5">
        <w:rPr>
          <w:rFonts w:eastAsiaTheme="minorEastAsia" w:cs="Times New Roman"/>
          <w:color w:val="000000"/>
          <w:kern w:val="2"/>
          <w:sz w:val="18"/>
          <w:szCs w:val="18"/>
          <w:lang w:eastAsia="hi-IN" w:bidi="hi-IN"/>
        </w:rPr>
        <w:t>przetwarzał będzie dane osobowe</w:t>
      </w:r>
      <w:r>
        <w:rPr>
          <w:rFonts w:eastAsiaTheme="minorEastAsia" w:cs="Times New Roman"/>
          <w:color w:val="000000"/>
          <w:kern w:val="2"/>
          <w:sz w:val="18"/>
          <w:szCs w:val="18"/>
          <w:lang w:eastAsia="hi-IN" w:bidi="hi-IN"/>
        </w:rPr>
        <w:t xml:space="preserve"> dotyczące właścicieli nieruchomości zlokalizowanych na terenie Gminy Staroźreby,</w:t>
      </w:r>
      <w:r w:rsidRPr="008E29D5">
        <w:rPr>
          <w:rFonts w:eastAsiaTheme="minorEastAsia" w:cs="Times New Roman"/>
          <w:color w:val="000000"/>
          <w:kern w:val="2"/>
          <w:sz w:val="18"/>
          <w:szCs w:val="18"/>
          <w:lang w:eastAsia="hi-IN" w:bidi="hi-IN"/>
        </w:rPr>
        <w:t xml:space="preserve"> w następującym zakresie: </w:t>
      </w:r>
    </w:p>
    <w:p w14:paraId="0E48A892" w14:textId="77777777" w:rsidR="00991C75" w:rsidRPr="008E29D5" w:rsidRDefault="00991C75" w:rsidP="00991C75">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1) nazwiska,</w:t>
      </w:r>
    </w:p>
    <w:p w14:paraId="1477ABBA" w14:textId="77777777" w:rsidR="00991C75" w:rsidRPr="008E29D5" w:rsidRDefault="00991C75" w:rsidP="00991C75">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2) imion,</w:t>
      </w:r>
    </w:p>
    <w:p w14:paraId="4E03CB5F" w14:textId="77777777" w:rsidR="00991C75" w:rsidRDefault="00991C75" w:rsidP="00991C75">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 xml:space="preserve">3) </w:t>
      </w:r>
      <w:r w:rsidRPr="008E29D5">
        <w:rPr>
          <w:rFonts w:eastAsiaTheme="minorEastAsia" w:cs="Times New Roman"/>
          <w:bCs/>
          <w:sz w:val="18"/>
          <w:szCs w:val="18"/>
        </w:rPr>
        <w:t xml:space="preserve">adresu </w:t>
      </w:r>
      <w:r>
        <w:rPr>
          <w:rFonts w:eastAsiaTheme="minorEastAsia" w:cs="Times New Roman"/>
          <w:bCs/>
          <w:sz w:val="18"/>
          <w:szCs w:val="18"/>
        </w:rPr>
        <w:t>nieruchomości, na której powstanie sieć kanalizacji sanitarnej,</w:t>
      </w:r>
    </w:p>
    <w:p w14:paraId="029DDC53" w14:textId="77777777" w:rsidR="00991C75" w:rsidRPr="008E29D5" w:rsidRDefault="00991C75" w:rsidP="00991C75">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4) adresu korespondencyjnego,</w:t>
      </w:r>
    </w:p>
    <w:p w14:paraId="7D1A0356" w14:textId="77777777" w:rsidR="00991C75" w:rsidRPr="008E29D5" w:rsidRDefault="00991C75" w:rsidP="00991C75">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 xml:space="preserve">5) </w:t>
      </w:r>
      <w:r w:rsidRPr="008E29D5">
        <w:rPr>
          <w:rFonts w:eastAsiaTheme="minorEastAsia" w:cs="Times New Roman"/>
          <w:bCs/>
          <w:sz w:val="18"/>
          <w:szCs w:val="18"/>
        </w:rPr>
        <w:t>n</w:t>
      </w:r>
      <w:r>
        <w:rPr>
          <w:rFonts w:eastAsiaTheme="minorEastAsia" w:cs="Times New Roman"/>
          <w:bCs/>
          <w:sz w:val="18"/>
          <w:szCs w:val="18"/>
        </w:rPr>
        <w:t>umer działki realizacji zadania,</w:t>
      </w:r>
    </w:p>
    <w:p w14:paraId="69FEFA5F" w14:textId="77777777" w:rsidR="00991C75" w:rsidRPr="008E29D5" w:rsidRDefault="00991C75" w:rsidP="00991C75">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 xml:space="preserve">6) </w:t>
      </w:r>
      <w:r w:rsidRPr="008E29D5">
        <w:rPr>
          <w:rFonts w:eastAsiaTheme="minorEastAsia" w:cs="Times New Roman"/>
          <w:bCs/>
          <w:sz w:val="18"/>
          <w:szCs w:val="18"/>
        </w:rPr>
        <w:t>n</w:t>
      </w:r>
      <w:r>
        <w:rPr>
          <w:rFonts w:eastAsiaTheme="minorEastAsia" w:cs="Times New Roman"/>
          <w:bCs/>
          <w:sz w:val="18"/>
          <w:szCs w:val="18"/>
        </w:rPr>
        <w:t>umer telefonu,</w:t>
      </w:r>
    </w:p>
    <w:p w14:paraId="75D7F04A" w14:textId="77777777" w:rsidR="00991C75" w:rsidRDefault="00991C75" w:rsidP="00991C75">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7) adres e-mail,</w:t>
      </w:r>
    </w:p>
    <w:p w14:paraId="782A48A8" w14:textId="77777777" w:rsidR="00991C75" w:rsidRPr="008E29D5" w:rsidRDefault="00991C75" w:rsidP="00991C7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4. </w:t>
      </w:r>
      <w:r>
        <w:rPr>
          <w:rFonts w:eastAsia="Cambria" w:cs="Times New Roman"/>
          <w:color w:val="000000"/>
          <w:kern w:val="2"/>
          <w:sz w:val="18"/>
          <w:szCs w:val="18"/>
          <w:lang w:eastAsia="hi-IN" w:bidi="hi-IN"/>
        </w:rPr>
        <w:t xml:space="preserve">Podmiot Przetwarzający </w:t>
      </w:r>
      <w:r w:rsidRPr="008E29D5">
        <w:rPr>
          <w:rFonts w:eastAsiaTheme="minorEastAsia" w:cs="Times New Roman"/>
          <w:color w:val="000000"/>
          <w:kern w:val="2"/>
          <w:sz w:val="18"/>
          <w:szCs w:val="18"/>
          <w:lang w:eastAsia="hi-IN" w:bidi="hi-IN"/>
        </w:rPr>
        <w:t xml:space="preserve">zobowiązuje się do przetwarzania powierzonych danych osobowych wyłącznie w celach związanych z realizacją </w:t>
      </w:r>
      <w:r w:rsidRPr="00233DB9">
        <w:rPr>
          <w:rFonts w:eastAsiaTheme="minorEastAsia" w:cs="Times New Roman"/>
          <w:bCs/>
          <w:color w:val="000000"/>
          <w:kern w:val="2"/>
          <w:sz w:val="18"/>
          <w:szCs w:val="18"/>
          <w:lang w:eastAsia="hi-IN" w:bidi="hi-IN"/>
        </w:rPr>
        <w:t xml:space="preserve">Umowy Nr </w:t>
      </w:r>
      <w:r>
        <w:rPr>
          <w:rFonts w:eastAsiaTheme="minorEastAsia" w:cs="Times New Roman"/>
          <w:bCs/>
          <w:color w:val="000000"/>
          <w:kern w:val="2"/>
          <w:sz w:val="18"/>
          <w:szCs w:val="18"/>
          <w:lang w:eastAsia="hi-IN" w:bidi="hi-IN"/>
        </w:rPr>
        <w:t>…………………….</w:t>
      </w:r>
      <w:r w:rsidRPr="00233DB9">
        <w:rPr>
          <w:rFonts w:eastAsiaTheme="minorEastAsia" w:cs="Times New Roman"/>
          <w:bCs/>
          <w:color w:val="000000"/>
          <w:kern w:val="2"/>
          <w:sz w:val="18"/>
          <w:szCs w:val="18"/>
          <w:lang w:eastAsia="hi-IN" w:bidi="hi-IN"/>
        </w:rPr>
        <w:t xml:space="preserve"> z dnia </w:t>
      </w:r>
      <w:r>
        <w:rPr>
          <w:rFonts w:eastAsiaTheme="minorEastAsia" w:cs="Times New Roman"/>
          <w:bCs/>
          <w:color w:val="000000"/>
          <w:kern w:val="2"/>
          <w:sz w:val="18"/>
          <w:szCs w:val="18"/>
          <w:lang w:eastAsia="hi-IN" w:bidi="hi-IN"/>
        </w:rPr>
        <w:t>……………………………….</w:t>
      </w:r>
    </w:p>
    <w:p w14:paraId="093245F4" w14:textId="77777777" w:rsidR="00991C75" w:rsidRPr="008E29D5" w:rsidRDefault="00991C75" w:rsidP="00991C7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5. </w:t>
      </w:r>
      <w:r w:rsidRPr="008E29D5">
        <w:rPr>
          <w:rFonts w:eastAsiaTheme="minorEastAsia" w:cs="Times New Roman"/>
          <w:color w:val="000000"/>
          <w:kern w:val="2"/>
          <w:sz w:val="18"/>
          <w:szCs w:val="18"/>
          <w:lang w:eastAsia="hi-IN" w:bidi="hi-IN"/>
        </w:rPr>
        <w:t>Strony zobowiązują się wykonywać zobowiązania wynikające z niniejszej Umowy</w:t>
      </w:r>
      <w:r>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z najwyższą starannością zawodową w celu zabezpieczenia prawnego, organizacyjnego</w:t>
      </w:r>
      <w:r>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i technicznego interesów Stron w zakresie przetwarzania powierzonych danych osobowych. </w:t>
      </w:r>
    </w:p>
    <w:p w14:paraId="68B24AED" w14:textId="77777777" w:rsidR="00991C75" w:rsidRPr="008E29D5" w:rsidRDefault="00991C75" w:rsidP="00991C7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6. </w:t>
      </w:r>
      <w:r w:rsidRPr="008E29D5">
        <w:rPr>
          <w:rFonts w:eastAsiaTheme="minorEastAsia" w:cs="Times New Roman"/>
          <w:color w:val="000000"/>
          <w:kern w:val="2"/>
          <w:sz w:val="18"/>
          <w:szCs w:val="18"/>
          <w:lang w:eastAsia="hi-IN" w:bidi="hi-IN"/>
        </w:rPr>
        <w:t xml:space="preserve">Strony postanawiają, że na podstawie niniejszej Umowy </w:t>
      </w:r>
      <w:r>
        <w:rPr>
          <w:rFonts w:eastAsia="Cambria" w:cs="Times New Roman"/>
          <w:color w:val="000000"/>
          <w:kern w:val="2"/>
          <w:sz w:val="18"/>
          <w:szCs w:val="18"/>
          <w:lang w:eastAsia="hi-IN" w:bidi="hi-IN"/>
        </w:rPr>
        <w:t>………………</w:t>
      </w:r>
      <w:r w:rsidRPr="008E29D5">
        <w:rPr>
          <w:rFonts w:eastAsia="Cambria" w:cs="Times New Roman"/>
          <w:color w:val="000000"/>
          <w:kern w:val="2"/>
          <w:sz w:val="18"/>
          <w:szCs w:val="18"/>
          <w:lang w:eastAsia="hi-IN" w:bidi="hi-IN"/>
        </w:rPr>
        <w:t xml:space="preserve"> z dnia </w:t>
      </w:r>
      <w:r>
        <w:rPr>
          <w:rFonts w:eastAsia="Cambria" w:cs="Times New Roman"/>
          <w:color w:val="000000"/>
          <w:kern w:val="2"/>
          <w:sz w:val="18"/>
          <w:szCs w:val="18"/>
          <w:lang w:eastAsia="hi-IN" w:bidi="hi-IN"/>
        </w:rPr>
        <w:t>………………………</w:t>
      </w:r>
      <w:r w:rsidRPr="008E29D5">
        <w:rPr>
          <w:rFonts w:eastAsia="Cambr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będzie przetwarzał dane osobowe wyłącznie na terytorium </w:t>
      </w:r>
      <w:r>
        <w:rPr>
          <w:rFonts w:eastAsiaTheme="minorEastAsia" w:cs="Times New Roman"/>
          <w:color w:val="000000"/>
          <w:kern w:val="2"/>
          <w:sz w:val="18"/>
          <w:szCs w:val="18"/>
          <w:lang w:eastAsia="hi-IN" w:bidi="hi-IN"/>
        </w:rPr>
        <w:t>Rzeczypospolitej Polskiej.</w:t>
      </w:r>
      <w:r w:rsidRPr="008E29D5">
        <w:rPr>
          <w:rFonts w:eastAsiaTheme="minorEastAsia" w:cs="Times New Roman"/>
          <w:color w:val="000000"/>
          <w:kern w:val="2"/>
          <w:sz w:val="18"/>
          <w:szCs w:val="18"/>
          <w:lang w:eastAsia="hi-IN" w:bidi="hi-IN"/>
        </w:rPr>
        <w:t xml:space="preserve"> </w:t>
      </w:r>
    </w:p>
    <w:p w14:paraId="1AF14329"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7. </w:t>
      </w:r>
      <w:r>
        <w:rPr>
          <w:rFonts w:eastAsia="Cambria" w:cs="Times New Roman"/>
          <w:color w:val="000000"/>
          <w:kern w:val="2"/>
          <w:sz w:val="18"/>
          <w:szCs w:val="18"/>
          <w:lang w:eastAsia="hi-IN" w:bidi="hi-IN"/>
        </w:rPr>
        <w:t>Podmiot Przetwarzający</w:t>
      </w:r>
      <w:r w:rsidRPr="008E29D5">
        <w:rPr>
          <w:rFonts w:eastAsiaTheme="minorEastAsia" w:cs="Times New Roman"/>
          <w:color w:val="000000"/>
          <w:kern w:val="2"/>
          <w:sz w:val="18"/>
          <w:szCs w:val="18"/>
          <w:lang w:eastAsia="hi-IN" w:bidi="hi-IN"/>
        </w:rPr>
        <w:t xml:space="preserve"> oświadcza, że: </w:t>
      </w:r>
    </w:p>
    <w:p w14:paraId="34AA464D"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1) dysponuje środkami technicznymi i organizacyjnymi mającymi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 </w:t>
      </w:r>
    </w:p>
    <w:p w14:paraId="0357B99D"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2) osobom zatrudnionym przy przetwarzaniu powierzonych danych osobowych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w:t>
      </w:r>
      <w:r>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i sposobów ich zabezpieczenia. </w:t>
      </w:r>
    </w:p>
    <w:p w14:paraId="57787401"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8. Ponadto </w:t>
      </w:r>
      <w:r>
        <w:rPr>
          <w:rFonts w:eastAsia="Cambria" w:cs="Times New Roman"/>
          <w:color w:val="000000"/>
          <w:kern w:val="2"/>
          <w:sz w:val="18"/>
          <w:szCs w:val="18"/>
          <w:lang w:eastAsia="hi-IN" w:bidi="hi-IN"/>
        </w:rPr>
        <w:t>Podmiot Przetwarzający</w:t>
      </w:r>
      <w:r w:rsidRPr="008E29D5">
        <w:rPr>
          <w:rFonts w:eastAsiaTheme="minorEastAsia" w:cs="Times New Roman"/>
          <w:color w:val="000000"/>
          <w:kern w:val="2"/>
          <w:sz w:val="18"/>
          <w:szCs w:val="18"/>
          <w:lang w:eastAsia="hi-IN" w:bidi="hi-IN"/>
        </w:rPr>
        <w:t xml:space="preserve">  zobowiązuje się niezwłocznie zawiadomić </w:t>
      </w:r>
      <w:r>
        <w:rPr>
          <w:rFonts w:eastAsiaTheme="minorEastAsia" w:cs="Times New Roman"/>
          <w:color w:val="000000"/>
          <w:kern w:val="2"/>
          <w:sz w:val="18"/>
          <w:szCs w:val="18"/>
          <w:lang w:eastAsia="hi-IN" w:bidi="hi-IN"/>
        </w:rPr>
        <w:t>Podmiot Powierzający</w:t>
      </w:r>
      <w:r w:rsidRPr="008E29D5">
        <w:rPr>
          <w:rFonts w:eastAsiaTheme="minorEastAsia" w:cs="Times New Roman"/>
          <w:color w:val="000000"/>
          <w:kern w:val="2"/>
          <w:sz w:val="18"/>
          <w:szCs w:val="18"/>
          <w:lang w:eastAsia="hi-IN" w:bidi="hi-IN"/>
        </w:rPr>
        <w:t xml:space="preserve"> o: </w:t>
      </w:r>
    </w:p>
    <w:p w14:paraId="43073E81"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1) każdym prawnie umocowanym żądaniu udostępnienia danych osobowych właściwemu organowi państwa, chyba że zakaz zawiadomienia wynika z przepisów prawa, </w:t>
      </w:r>
    </w:p>
    <w:p w14:paraId="07F5A32C"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2) każdym nieupoważnionym dostępie do danych osobowych, </w:t>
      </w:r>
    </w:p>
    <w:p w14:paraId="75818D52"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3) każdym żądaniu otrzymanym bezpośrednio od osoby, której dane przetwarza, w zakresie przetwarzania dotyczących go danych osobowych, powstrzymując się jednocześnie od odpowiedzi na żądanie, chyba że zostanie do tego upoważniony przez </w:t>
      </w:r>
      <w:r>
        <w:rPr>
          <w:rFonts w:eastAsiaTheme="minorEastAsia" w:cs="Times New Roman"/>
          <w:color w:val="000000"/>
          <w:kern w:val="2"/>
          <w:sz w:val="18"/>
          <w:szCs w:val="18"/>
          <w:lang w:eastAsia="hi-IN" w:bidi="hi-IN"/>
        </w:rPr>
        <w:t>Podmiot Powierzający</w:t>
      </w:r>
      <w:r w:rsidRPr="008E29D5">
        <w:rPr>
          <w:rFonts w:eastAsiaTheme="minorEastAsia" w:cs="Times New Roman"/>
          <w:color w:val="000000"/>
          <w:kern w:val="2"/>
          <w:sz w:val="18"/>
          <w:szCs w:val="18"/>
          <w:lang w:eastAsia="hi-IN" w:bidi="hi-IN"/>
        </w:rPr>
        <w:t xml:space="preserve">, </w:t>
      </w:r>
    </w:p>
    <w:p w14:paraId="061787CA"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4) każdej kontroli przez inne organy, co wiązałoby się z dostępem do danych. </w:t>
      </w:r>
    </w:p>
    <w:p w14:paraId="4FC113BE"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9. </w:t>
      </w:r>
      <w:r>
        <w:rPr>
          <w:rFonts w:eastAsia="Cambria" w:cs="Times New Roman"/>
          <w:color w:val="000000"/>
          <w:kern w:val="2"/>
          <w:sz w:val="18"/>
          <w:szCs w:val="18"/>
          <w:lang w:eastAsia="hi-IN" w:bidi="hi-IN"/>
        </w:rPr>
        <w:t>Podmiot Przetwarzający</w:t>
      </w:r>
      <w:r w:rsidRPr="008E29D5">
        <w:rPr>
          <w:rFonts w:eastAsiaTheme="minorEastAsia" w:cs="Times New Roman"/>
          <w:color w:val="000000"/>
          <w:kern w:val="2"/>
          <w:sz w:val="18"/>
          <w:szCs w:val="18"/>
          <w:lang w:eastAsia="hi-IN" w:bidi="hi-IN"/>
        </w:rPr>
        <w:t xml:space="preserve"> zobowiązuje się ponadto do przestrzegania wszelkich przepisów i wymogów dotyczących przetwarzania danych osobowych określonych w powszechnie obowiązujących przepisach prawa, w tym w Rozporządzeniu Parlamentu Europejskiego i Rady (UE) 2016/679</w:t>
      </w:r>
      <w:r>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z dnia 27 kwietnia 2016r.</w:t>
      </w:r>
      <w:r>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w sprawie ochrony osób fizycznych w związku z przetwarzaniem danych osobowych i w sprawie swobodnego przepływu takich danych oraz uchylenia dyrektywy 95/46/WE (ogólne rozporządzenie o ochronie danych). </w:t>
      </w:r>
    </w:p>
    <w:p w14:paraId="3D1F452D"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lastRenderedPageBreak/>
        <w:t xml:space="preserve">10. </w:t>
      </w:r>
      <w:r>
        <w:rPr>
          <w:rFonts w:eastAsia="Cambria" w:cs="Times New Roman"/>
          <w:color w:val="000000"/>
          <w:kern w:val="2"/>
          <w:sz w:val="18"/>
          <w:szCs w:val="18"/>
          <w:lang w:eastAsia="hi-IN" w:bidi="hi-IN"/>
        </w:rPr>
        <w:t xml:space="preserve">Podmiot Przetwarzający </w:t>
      </w:r>
      <w:r w:rsidRPr="008E29D5">
        <w:rPr>
          <w:rFonts w:eastAsiaTheme="minorEastAsia" w:cs="Times New Roman"/>
          <w:color w:val="000000"/>
          <w:kern w:val="2"/>
          <w:sz w:val="18"/>
          <w:szCs w:val="18"/>
          <w:lang w:eastAsia="hi-IN" w:bidi="hi-IN"/>
        </w:rPr>
        <w:t xml:space="preserve">biorąc pod uwagę charakter przetwarzania, w miarę możliwości pomaga </w:t>
      </w:r>
      <w:r>
        <w:rPr>
          <w:rFonts w:eastAsiaTheme="minorEastAsia" w:cs="Times New Roman"/>
          <w:color w:val="000000"/>
          <w:kern w:val="2"/>
          <w:sz w:val="18"/>
          <w:szCs w:val="18"/>
          <w:lang w:eastAsia="hi-IN" w:bidi="hi-IN"/>
        </w:rPr>
        <w:t>Podmiotowi Powierzającemu</w:t>
      </w:r>
      <w:r w:rsidRPr="008E29D5">
        <w:rPr>
          <w:rFonts w:eastAsiaTheme="minorEastAsia" w:cs="Times New Roman"/>
          <w:color w:val="000000"/>
          <w:kern w:val="2"/>
          <w:sz w:val="18"/>
          <w:szCs w:val="18"/>
          <w:lang w:eastAsia="hi-IN" w:bidi="hi-IN"/>
        </w:rPr>
        <w:t xml:space="preserve"> poprzez odpowiednie środki techniczne i organizacyjne wywiązać się</w:t>
      </w:r>
      <w:r>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z obowiązku odpowiadania na żądania osoby, której dane dotyczą, w zakresie wykonywania jej praw. </w:t>
      </w:r>
    </w:p>
    <w:p w14:paraId="73ADB16D"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11.</w:t>
      </w:r>
      <w:r>
        <w:rPr>
          <w:rFonts w:eastAsiaTheme="minorEastAsia" w:cs="Times New Roman"/>
          <w:color w:val="000000"/>
          <w:kern w:val="2"/>
          <w:sz w:val="18"/>
          <w:szCs w:val="18"/>
          <w:lang w:eastAsia="hi-IN" w:bidi="hi-IN"/>
        </w:rPr>
        <w:t xml:space="preserve"> </w:t>
      </w:r>
      <w:r>
        <w:rPr>
          <w:rFonts w:eastAsia="Cambria" w:cs="Times New Roman"/>
          <w:color w:val="000000"/>
          <w:kern w:val="2"/>
          <w:sz w:val="18"/>
          <w:szCs w:val="18"/>
          <w:lang w:eastAsia="hi-IN" w:bidi="hi-IN"/>
        </w:rPr>
        <w:t>Podmiot Przetwarzający</w:t>
      </w:r>
      <w:r w:rsidRPr="008E29D5">
        <w:rPr>
          <w:rFonts w:eastAsiaTheme="minorEastAsia" w:cs="Times New Roman"/>
          <w:color w:val="000000"/>
          <w:kern w:val="2"/>
          <w:sz w:val="18"/>
          <w:szCs w:val="18"/>
          <w:lang w:eastAsia="hi-IN" w:bidi="hi-IN"/>
        </w:rPr>
        <w:t xml:space="preserve"> uwzględniając charakter przetwarzania oraz dostępne mu informacje, pomaga administratorowi wywiązać się z obowiązków określonych w art. 32–36 rozporządzenia Parlamentu Europejskiego i Rady (UE) 2016/679 z 27 kwietnia 2016 r. w sprawie ochrony osób fizycznych w związku z przetwarzaniem danych osobowych i w sprawie swobodnego przepływu takich danych (ogólne rozporządzenie o ochronie danych). </w:t>
      </w:r>
    </w:p>
    <w:p w14:paraId="697C99E2" w14:textId="77777777" w:rsidR="00991C75" w:rsidRPr="008E29D5" w:rsidRDefault="00991C75" w:rsidP="00991C75">
      <w:pPr>
        <w:widowControl w:val="0"/>
        <w:autoSpaceDE w:val="0"/>
        <w:spacing w:after="0" w:line="360" w:lineRule="auto"/>
        <w:jc w:val="both"/>
        <w:rPr>
          <w:rFonts w:eastAsiaTheme="minorEastAsia" w:cs="Times New Roman"/>
          <w:b/>
          <w:bCs/>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12. </w:t>
      </w:r>
      <w:r>
        <w:rPr>
          <w:rFonts w:eastAsiaTheme="minorEastAsia" w:cs="Times New Roman"/>
          <w:color w:val="000000"/>
          <w:kern w:val="2"/>
          <w:sz w:val="18"/>
          <w:szCs w:val="18"/>
          <w:lang w:eastAsia="hi-IN" w:bidi="hi-IN"/>
        </w:rPr>
        <w:t>Podmiot Powierzający</w:t>
      </w:r>
      <w:r w:rsidRPr="008E29D5">
        <w:rPr>
          <w:rFonts w:eastAsiaTheme="minorEastAsia" w:cs="Times New Roman"/>
          <w:color w:val="000000"/>
          <w:kern w:val="2"/>
          <w:sz w:val="18"/>
          <w:szCs w:val="18"/>
          <w:lang w:eastAsia="hi-IN" w:bidi="hi-IN"/>
        </w:rPr>
        <w:t xml:space="preserve"> ma prawo przez cały okres obowiązywania umowy przeprowadzać audyt, w tym inspekcje, weryfikujące poprawność zabezpieczenia i przetwarzania danych powierzonych Wykonawcy. Audyt może zostać przeprowadzony m.in. w formie bezpośredniej inspekcji polegającej na dopuszczeniu osób wskazanych przez </w:t>
      </w:r>
      <w:r>
        <w:rPr>
          <w:rFonts w:eastAsiaTheme="minorEastAsia" w:cs="Times New Roman"/>
          <w:color w:val="000000"/>
          <w:kern w:val="2"/>
          <w:sz w:val="18"/>
          <w:szCs w:val="18"/>
          <w:lang w:eastAsia="hi-IN" w:bidi="hi-IN"/>
        </w:rPr>
        <w:t xml:space="preserve">Podmiot Powierzający </w:t>
      </w:r>
      <w:r w:rsidRPr="008E29D5">
        <w:rPr>
          <w:rFonts w:eastAsiaTheme="minorEastAsia" w:cs="Times New Roman"/>
          <w:color w:val="000000"/>
          <w:kern w:val="2"/>
          <w:sz w:val="18"/>
          <w:szCs w:val="18"/>
          <w:lang w:eastAsia="hi-IN" w:bidi="hi-IN"/>
        </w:rPr>
        <w:t xml:space="preserve">do wszystkich obszarów przetwarzania danych osobowych objętych niniejszą Umową we wszystkich lokalizacjach </w:t>
      </w:r>
      <w:r>
        <w:rPr>
          <w:rFonts w:eastAsiaTheme="minorEastAsia" w:cs="Times New Roman"/>
          <w:color w:val="000000"/>
          <w:kern w:val="2"/>
          <w:sz w:val="18"/>
          <w:szCs w:val="18"/>
          <w:lang w:eastAsia="hi-IN" w:bidi="hi-IN"/>
        </w:rPr>
        <w:t>Podmiotu Przetwarzającego</w:t>
      </w:r>
      <w:r w:rsidRPr="008E29D5">
        <w:rPr>
          <w:rFonts w:eastAsiaTheme="minorEastAsia" w:cs="Times New Roman"/>
          <w:color w:val="000000"/>
          <w:kern w:val="2"/>
          <w:sz w:val="18"/>
          <w:szCs w:val="18"/>
          <w:lang w:eastAsia="hi-IN" w:bidi="hi-IN"/>
        </w:rPr>
        <w:t xml:space="preserve">, w sposób nie utrudniający jego bieżącej działalności. Na pisemne wezwanie </w:t>
      </w:r>
      <w:r>
        <w:rPr>
          <w:rFonts w:eastAsiaTheme="minorEastAsia" w:cs="Times New Roman"/>
          <w:color w:val="000000"/>
          <w:kern w:val="2"/>
          <w:sz w:val="18"/>
          <w:szCs w:val="18"/>
          <w:lang w:eastAsia="hi-IN" w:bidi="hi-IN"/>
        </w:rPr>
        <w:t>Podmiotu Powierzającego Podmiot Przetwarzający</w:t>
      </w:r>
      <w:r w:rsidRPr="008E29D5">
        <w:rPr>
          <w:rFonts w:eastAsiaTheme="minorEastAsia" w:cs="Times New Roman"/>
          <w:color w:val="000000"/>
          <w:kern w:val="2"/>
          <w:sz w:val="18"/>
          <w:szCs w:val="18"/>
          <w:lang w:eastAsia="hi-IN" w:bidi="hi-IN"/>
        </w:rPr>
        <w:t xml:space="preserve"> zobowiązany jest do przedstawienia odpowiednich dokumentów do audytu w terminie 3 dni roboczych od daty otrzymania wezwania. </w:t>
      </w:r>
    </w:p>
    <w:p w14:paraId="6C285388" w14:textId="77777777" w:rsidR="00991C75" w:rsidRPr="008E29D5" w:rsidRDefault="00991C75" w:rsidP="00991C75">
      <w:pPr>
        <w:widowControl w:val="0"/>
        <w:autoSpaceDE w:val="0"/>
        <w:spacing w:after="0" w:line="360" w:lineRule="auto"/>
        <w:jc w:val="center"/>
        <w:rPr>
          <w:rFonts w:eastAsiaTheme="minorEastAs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xml:space="preserve">§3. </w:t>
      </w:r>
    </w:p>
    <w:p w14:paraId="62197FD7" w14:textId="77777777" w:rsidR="00991C75" w:rsidRPr="008E29D5" w:rsidRDefault="00991C75" w:rsidP="00991C75">
      <w:pPr>
        <w:widowControl w:val="0"/>
        <w:autoSpaceDE w:val="0"/>
        <w:spacing w:after="0" w:line="360" w:lineRule="auto"/>
        <w:jc w:val="both"/>
        <w:rPr>
          <w:rFonts w:eastAsiaTheme="minorEastAsia" w:cs="Times New Roman"/>
          <w:b/>
          <w:bCs/>
          <w:color w:val="000000"/>
          <w:kern w:val="2"/>
          <w:sz w:val="18"/>
          <w:szCs w:val="18"/>
          <w:lang w:eastAsia="hi-IN" w:bidi="hi-IN"/>
        </w:rPr>
      </w:pPr>
      <w:r w:rsidRPr="008E29D5">
        <w:rPr>
          <w:rFonts w:eastAsiaTheme="minorEastAsia" w:cs="Times New Roman"/>
          <w:color w:val="000000"/>
          <w:kern w:val="2"/>
          <w:sz w:val="18"/>
          <w:szCs w:val="18"/>
          <w:lang w:eastAsia="hi-IN" w:bidi="hi-IN"/>
        </w:rPr>
        <w:t>W związku z tym, że niniejsza Umowa stanowi Załącznik do</w:t>
      </w:r>
      <w:r>
        <w:rPr>
          <w:rFonts w:eastAsiaTheme="minorEastAsia" w:cs="Times New Roman"/>
          <w:color w:val="000000"/>
          <w:kern w:val="2"/>
          <w:sz w:val="18"/>
          <w:szCs w:val="18"/>
          <w:lang w:eastAsia="hi-IN" w:bidi="hi-IN"/>
        </w:rPr>
        <w:t xml:space="preserve"> Umowy</w:t>
      </w:r>
      <w:r w:rsidRPr="008E29D5">
        <w:rPr>
          <w:rFonts w:eastAsiaTheme="minorEastAsia" w:cs="Times New Roman"/>
          <w:color w:val="000000"/>
          <w:kern w:val="2"/>
          <w:sz w:val="18"/>
          <w:szCs w:val="18"/>
          <w:lang w:eastAsia="hi-IN" w:bidi="hi-IN"/>
        </w:rPr>
        <w:t xml:space="preserve"> </w:t>
      </w:r>
      <w:r w:rsidRPr="00D35182">
        <w:rPr>
          <w:rFonts w:eastAsiaTheme="minorEastAsia" w:cs="Times New Roman"/>
          <w:bCs/>
          <w:color w:val="000000"/>
          <w:kern w:val="2"/>
          <w:sz w:val="18"/>
          <w:szCs w:val="18"/>
          <w:lang w:eastAsia="hi-IN" w:bidi="hi-IN"/>
        </w:rPr>
        <w:t xml:space="preserve">Nr </w:t>
      </w:r>
      <w:r>
        <w:rPr>
          <w:rFonts w:eastAsiaTheme="minorEastAsia" w:cs="Times New Roman"/>
          <w:bCs/>
          <w:color w:val="000000"/>
          <w:kern w:val="2"/>
          <w:sz w:val="18"/>
          <w:szCs w:val="18"/>
          <w:lang w:eastAsia="hi-IN" w:bidi="hi-IN"/>
        </w:rPr>
        <w:t xml:space="preserve">………………. z dnia ……………………roku </w:t>
      </w:r>
      <w:r w:rsidRPr="008E29D5">
        <w:rPr>
          <w:rFonts w:eastAsiaTheme="minorEastAsia" w:cs="Times New Roman"/>
          <w:color w:val="000000"/>
          <w:kern w:val="2"/>
          <w:sz w:val="18"/>
          <w:szCs w:val="18"/>
          <w:lang w:eastAsia="hi-IN" w:bidi="hi-IN"/>
        </w:rPr>
        <w:t xml:space="preserve">z tytułu niniejszej Umowy zastosowanie znajdują wszystkie wyłączenia i ograniczenia odpowiedzialności </w:t>
      </w:r>
      <w:r>
        <w:rPr>
          <w:rFonts w:eastAsiaTheme="minorEastAsia" w:cs="Times New Roman"/>
          <w:color w:val="000000"/>
          <w:kern w:val="2"/>
          <w:sz w:val="18"/>
          <w:szCs w:val="18"/>
          <w:lang w:eastAsia="hi-IN" w:bidi="hi-IN"/>
        </w:rPr>
        <w:t>Podmiotu Przetwarzającego</w:t>
      </w:r>
      <w:r w:rsidRPr="008E29D5">
        <w:rPr>
          <w:rFonts w:eastAsiaTheme="minorEastAsia" w:cs="Times New Roman"/>
          <w:color w:val="000000"/>
          <w:kern w:val="2"/>
          <w:sz w:val="18"/>
          <w:szCs w:val="18"/>
          <w:lang w:eastAsia="hi-IN" w:bidi="hi-IN"/>
        </w:rPr>
        <w:t xml:space="preserve"> przewidziane w Umowie Nr </w:t>
      </w:r>
      <w:r>
        <w:rPr>
          <w:rFonts w:eastAsiaTheme="minorEastAsia" w:cs="Times New Roman"/>
          <w:color w:val="000000"/>
          <w:kern w:val="2"/>
          <w:sz w:val="18"/>
          <w:szCs w:val="18"/>
          <w:lang w:eastAsia="hi-IN" w:bidi="hi-IN"/>
        </w:rPr>
        <w:t>……………………….</w:t>
      </w:r>
      <w:r w:rsidRPr="008E29D5">
        <w:rPr>
          <w:rFonts w:eastAsiaTheme="minorEastAsia" w:cs="Times New Roman"/>
          <w:color w:val="000000"/>
          <w:kern w:val="2"/>
          <w:sz w:val="18"/>
          <w:szCs w:val="18"/>
          <w:lang w:eastAsia="hi-IN" w:bidi="hi-IN"/>
        </w:rPr>
        <w:t xml:space="preserve"> z dnia </w:t>
      </w:r>
      <w:r>
        <w:rPr>
          <w:rFonts w:eastAsiaTheme="minorEastAsia" w:cs="Times New Roman"/>
          <w:color w:val="000000"/>
          <w:kern w:val="2"/>
          <w:sz w:val="18"/>
          <w:szCs w:val="18"/>
          <w:lang w:eastAsia="hi-IN" w:bidi="hi-IN"/>
        </w:rPr>
        <w:t>………………………………..</w:t>
      </w:r>
    </w:p>
    <w:p w14:paraId="074A49A1" w14:textId="77777777" w:rsidR="00991C75" w:rsidRPr="008E29D5" w:rsidRDefault="00991C75" w:rsidP="00991C75">
      <w:pPr>
        <w:widowControl w:val="0"/>
        <w:autoSpaceDE w:val="0"/>
        <w:spacing w:after="0" w:line="360" w:lineRule="auto"/>
        <w:jc w:val="center"/>
        <w:rPr>
          <w:rFonts w:eastAsia="Cambr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xml:space="preserve">§ 4. </w:t>
      </w:r>
    </w:p>
    <w:p w14:paraId="47F755E4" w14:textId="77777777" w:rsidR="00991C75" w:rsidRPr="008E29D5" w:rsidRDefault="00991C75" w:rsidP="00991C75">
      <w:pPr>
        <w:widowControl w:val="0"/>
        <w:autoSpaceDE w:val="0"/>
        <w:spacing w:after="0" w:line="360" w:lineRule="auto"/>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1. </w:t>
      </w:r>
      <w:r w:rsidRPr="008E29D5">
        <w:rPr>
          <w:rFonts w:eastAsiaTheme="minorEastAsia" w:cs="Times New Roman"/>
          <w:color w:val="000000"/>
          <w:kern w:val="2"/>
          <w:sz w:val="18"/>
          <w:szCs w:val="18"/>
          <w:lang w:eastAsia="hi-IN" w:bidi="hi-IN"/>
        </w:rPr>
        <w:t>Umowa zawarta została na czas wykonywania</w:t>
      </w:r>
      <w:r>
        <w:rPr>
          <w:rFonts w:eastAsiaTheme="minorEastAsia" w:cs="Times New Roman"/>
          <w:color w:val="000000"/>
          <w:kern w:val="2"/>
          <w:sz w:val="18"/>
          <w:szCs w:val="18"/>
          <w:lang w:eastAsia="hi-IN" w:bidi="hi-IN"/>
        </w:rPr>
        <w:t xml:space="preserve"> Umowy</w:t>
      </w:r>
      <w:r w:rsidRPr="008E29D5">
        <w:rPr>
          <w:rFonts w:eastAsiaTheme="minorEastAsia" w:cs="Times New Roman"/>
          <w:color w:val="000000"/>
          <w:kern w:val="2"/>
          <w:sz w:val="18"/>
          <w:szCs w:val="18"/>
          <w:lang w:eastAsia="hi-IN" w:bidi="hi-IN"/>
        </w:rPr>
        <w:t xml:space="preserve"> </w:t>
      </w:r>
      <w:r w:rsidRPr="005A6CC5">
        <w:rPr>
          <w:rFonts w:eastAsiaTheme="minorEastAsia" w:cs="Times New Roman"/>
          <w:bCs/>
          <w:color w:val="000000"/>
          <w:kern w:val="2"/>
          <w:sz w:val="18"/>
          <w:szCs w:val="18"/>
          <w:lang w:eastAsia="hi-IN" w:bidi="hi-IN"/>
        </w:rPr>
        <w:t xml:space="preserve">Nr </w:t>
      </w:r>
      <w:r>
        <w:rPr>
          <w:rFonts w:eastAsiaTheme="minorEastAsia" w:cs="Times New Roman"/>
          <w:bCs/>
          <w:color w:val="000000"/>
          <w:kern w:val="2"/>
          <w:sz w:val="18"/>
          <w:szCs w:val="18"/>
          <w:lang w:eastAsia="hi-IN" w:bidi="hi-IN"/>
        </w:rPr>
        <w:t>………………….</w:t>
      </w:r>
      <w:r w:rsidRPr="005A6CC5">
        <w:rPr>
          <w:rFonts w:eastAsiaTheme="minorEastAsia" w:cs="Times New Roman"/>
          <w:bCs/>
          <w:color w:val="000000"/>
          <w:kern w:val="2"/>
          <w:sz w:val="18"/>
          <w:szCs w:val="18"/>
          <w:lang w:eastAsia="hi-IN" w:bidi="hi-IN"/>
        </w:rPr>
        <w:t xml:space="preserve"> z dnia </w:t>
      </w:r>
      <w:r>
        <w:rPr>
          <w:rFonts w:eastAsiaTheme="minorEastAsia" w:cs="Times New Roman"/>
          <w:bCs/>
          <w:color w:val="000000"/>
          <w:kern w:val="2"/>
          <w:sz w:val="18"/>
          <w:szCs w:val="18"/>
          <w:lang w:eastAsia="hi-IN" w:bidi="hi-IN"/>
        </w:rPr>
        <w:t xml:space="preserve">…………………… roku. </w:t>
      </w:r>
      <w:r w:rsidRPr="008E29D5">
        <w:rPr>
          <w:rFonts w:eastAsiaTheme="minorEastAsia" w:cs="Times New Roman"/>
          <w:color w:val="000000"/>
          <w:kern w:val="2"/>
          <w:sz w:val="18"/>
          <w:szCs w:val="18"/>
          <w:lang w:eastAsia="hi-IN" w:bidi="hi-IN"/>
        </w:rPr>
        <w:t>Niniejsza Umowa wygasa z chwila wygaśnięcia</w:t>
      </w:r>
      <w:r>
        <w:rPr>
          <w:rFonts w:eastAsiaTheme="minorEastAsia" w:cs="Times New Roman"/>
          <w:color w:val="000000"/>
          <w:kern w:val="2"/>
          <w:sz w:val="18"/>
          <w:szCs w:val="18"/>
          <w:lang w:eastAsia="hi-IN" w:bidi="hi-IN"/>
        </w:rPr>
        <w:t xml:space="preserve"> Umowy</w:t>
      </w:r>
      <w:r w:rsidRPr="008E29D5">
        <w:rPr>
          <w:rFonts w:eastAsiaTheme="minorEastAsia" w:cs="Times New Roman"/>
          <w:color w:val="000000"/>
          <w:kern w:val="2"/>
          <w:sz w:val="18"/>
          <w:szCs w:val="18"/>
          <w:lang w:eastAsia="hi-IN" w:bidi="hi-IN"/>
        </w:rPr>
        <w:t xml:space="preserve"> </w:t>
      </w:r>
      <w:r w:rsidRPr="005A6CC5">
        <w:rPr>
          <w:rFonts w:eastAsiaTheme="minorEastAsia" w:cs="Times New Roman"/>
          <w:bCs/>
          <w:color w:val="000000"/>
          <w:kern w:val="2"/>
          <w:sz w:val="18"/>
          <w:szCs w:val="18"/>
          <w:lang w:eastAsia="hi-IN" w:bidi="hi-IN"/>
        </w:rPr>
        <w:t xml:space="preserve">Nr </w:t>
      </w:r>
      <w:r>
        <w:rPr>
          <w:rFonts w:eastAsiaTheme="minorEastAsia" w:cs="Times New Roman"/>
          <w:bCs/>
          <w:color w:val="000000"/>
          <w:kern w:val="2"/>
          <w:sz w:val="18"/>
          <w:szCs w:val="18"/>
          <w:lang w:eastAsia="hi-IN" w:bidi="hi-IN"/>
        </w:rPr>
        <w:t xml:space="preserve">………………….. </w:t>
      </w:r>
      <w:r w:rsidRPr="005A6CC5">
        <w:rPr>
          <w:rFonts w:eastAsiaTheme="minorEastAsia" w:cs="Times New Roman"/>
          <w:bCs/>
          <w:color w:val="000000"/>
          <w:kern w:val="2"/>
          <w:sz w:val="18"/>
          <w:szCs w:val="18"/>
          <w:lang w:eastAsia="hi-IN" w:bidi="hi-IN"/>
        </w:rPr>
        <w:t xml:space="preserve">z dnia </w:t>
      </w:r>
      <w:r>
        <w:rPr>
          <w:rFonts w:eastAsiaTheme="minorEastAsia" w:cs="Times New Roman"/>
          <w:bCs/>
          <w:color w:val="000000"/>
          <w:kern w:val="2"/>
          <w:sz w:val="18"/>
          <w:szCs w:val="18"/>
          <w:lang w:eastAsia="hi-IN" w:bidi="hi-IN"/>
        </w:rPr>
        <w:t>………………………..</w:t>
      </w:r>
      <w:r w:rsidRPr="005A6CC5">
        <w:rPr>
          <w:rFonts w:eastAsiaTheme="minorEastAsia" w:cs="Times New Roman"/>
          <w:bCs/>
          <w:color w:val="000000"/>
          <w:kern w:val="2"/>
          <w:sz w:val="18"/>
          <w:szCs w:val="18"/>
          <w:lang w:eastAsia="hi-IN" w:bidi="hi-IN"/>
        </w:rPr>
        <w:t xml:space="preserve"> roku</w:t>
      </w:r>
    </w:p>
    <w:p w14:paraId="76A6F2B4" w14:textId="77777777" w:rsidR="00991C75" w:rsidRPr="008E29D5" w:rsidRDefault="00991C75" w:rsidP="00991C75">
      <w:pPr>
        <w:widowControl w:val="0"/>
        <w:autoSpaceDE w:val="0"/>
        <w:spacing w:after="0" w:line="360" w:lineRule="auto"/>
        <w:rPr>
          <w:rFonts w:eastAsiaTheme="minorEastAsia" w:cs="Times New Roman"/>
          <w:color w:val="000000"/>
          <w:kern w:val="2"/>
          <w:sz w:val="18"/>
          <w:szCs w:val="18"/>
          <w:lang w:eastAsia="hi-IN" w:bidi="hi-IN"/>
        </w:rPr>
      </w:pPr>
      <w:r w:rsidRPr="008E29D5">
        <w:rPr>
          <w:rFonts w:eastAsia="Cambria" w:cs="Times New Roman"/>
          <w:color w:val="000000"/>
          <w:kern w:val="2"/>
          <w:sz w:val="18"/>
          <w:szCs w:val="18"/>
          <w:lang w:eastAsia="hi-IN" w:bidi="hi-IN"/>
        </w:rPr>
        <w:t>2. Wykonawca</w:t>
      </w:r>
      <w:r w:rsidRPr="008E29D5">
        <w:rPr>
          <w:rFonts w:eastAsiaTheme="minorEastAsia" w:cs="Times New Roman"/>
          <w:color w:val="000000"/>
          <w:kern w:val="2"/>
          <w:sz w:val="18"/>
          <w:szCs w:val="18"/>
          <w:lang w:eastAsia="hi-IN" w:bidi="hi-IN"/>
        </w:rPr>
        <w:t xml:space="preserve"> w najszerszym dopuszczalnym przez prawo zakresie zrzeka się możliwości wypowiedzenia niniejszej Umowy. </w:t>
      </w:r>
    </w:p>
    <w:p w14:paraId="7DB9CC49" w14:textId="77777777" w:rsidR="00991C75" w:rsidRPr="008E29D5" w:rsidRDefault="00991C75" w:rsidP="00991C75">
      <w:pPr>
        <w:widowControl w:val="0"/>
        <w:tabs>
          <w:tab w:val="num" w:pos="720"/>
        </w:tabs>
        <w:suppressAutoHyphens/>
        <w:autoSpaceDE w:val="0"/>
        <w:spacing w:after="0" w:line="360" w:lineRule="auto"/>
        <w:rPr>
          <w:rFonts w:eastAsia="Cambr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W przypadku wygaśnięcia Umowy </w:t>
      </w:r>
      <w:r>
        <w:rPr>
          <w:rFonts w:eastAsiaTheme="minorEastAsia" w:cs="Times New Roman"/>
          <w:color w:val="000000"/>
          <w:kern w:val="2"/>
          <w:sz w:val="18"/>
          <w:szCs w:val="18"/>
          <w:lang w:eastAsia="hi-IN" w:bidi="hi-IN"/>
        </w:rPr>
        <w:t>Podmiot Przetwarzający</w:t>
      </w:r>
      <w:r w:rsidRPr="008E29D5">
        <w:rPr>
          <w:rFonts w:eastAsiaTheme="minorEastAsia" w:cs="Times New Roman"/>
          <w:color w:val="000000"/>
          <w:kern w:val="2"/>
          <w:sz w:val="18"/>
          <w:szCs w:val="18"/>
          <w:lang w:eastAsia="hi-IN" w:bidi="hi-IN"/>
        </w:rPr>
        <w:t xml:space="preserve"> zobowiązany jest do:</w:t>
      </w:r>
    </w:p>
    <w:p w14:paraId="5BDF181C" w14:textId="77777777" w:rsidR="00991C75" w:rsidRPr="008E29D5" w:rsidRDefault="00991C75" w:rsidP="00991C75">
      <w:pPr>
        <w:widowControl w:val="0"/>
        <w:autoSpaceDE w:val="0"/>
        <w:spacing w:after="0" w:line="360" w:lineRule="auto"/>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a) </w:t>
      </w:r>
      <w:r w:rsidRPr="008E29D5">
        <w:rPr>
          <w:rFonts w:eastAsiaTheme="minorEastAsia" w:cs="Times New Roman"/>
          <w:color w:val="000000"/>
          <w:kern w:val="2"/>
          <w:sz w:val="18"/>
          <w:szCs w:val="18"/>
          <w:lang w:eastAsia="hi-IN" w:bidi="hi-IN"/>
        </w:rPr>
        <w:t xml:space="preserve">natychmiastowego zaprzestania wszelkiego przetwarzania danych osobowych, </w:t>
      </w:r>
    </w:p>
    <w:p w14:paraId="18ACD34D" w14:textId="77777777" w:rsidR="00991C75" w:rsidRDefault="00991C75" w:rsidP="00991C75">
      <w:pPr>
        <w:widowControl w:val="0"/>
        <w:autoSpaceDE w:val="0"/>
        <w:spacing w:after="0" w:line="360" w:lineRule="auto"/>
        <w:rPr>
          <w:rFonts w:eastAsiaTheme="minorEastAs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b) </w:t>
      </w:r>
      <w:r w:rsidRPr="008E29D5">
        <w:rPr>
          <w:rFonts w:eastAsiaTheme="minorEastAsia" w:cs="Times New Roman"/>
          <w:color w:val="000000"/>
          <w:kern w:val="2"/>
          <w:sz w:val="18"/>
          <w:szCs w:val="18"/>
          <w:lang w:eastAsia="hi-IN" w:bidi="hi-IN"/>
        </w:rPr>
        <w:t xml:space="preserve">nie później niż w terminie 30 dni, trwale usunąć wszelkie powierzone dane osobowe. </w:t>
      </w:r>
    </w:p>
    <w:p w14:paraId="3932DE61" w14:textId="77777777" w:rsidR="00991C75" w:rsidRPr="008E29D5" w:rsidRDefault="00991C75" w:rsidP="00991C75">
      <w:pPr>
        <w:widowControl w:val="0"/>
        <w:autoSpaceDE w:val="0"/>
        <w:spacing w:after="0" w:line="360" w:lineRule="auto"/>
        <w:jc w:val="center"/>
        <w:rPr>
          <w:rFonts w:eastAsiaTheme="minorEastAs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5</w:t>
      </w:r>
      <w:r w:rsidRPr="008E29D5">
        <w:rPr>
          <w:rFonts w:eastAsiaTheme="minorEastAsia" w:cs="Times New Roman"/>
          <w:color w:val="000000"/>
          <w:kern w:val="2"/>
          <w:sz w:val="18"/>
          <w:szCs w:val="18"/>
          <w:lang w:eastAsia="hi-IN" w:bidi="hi-IN"/>
        </w:rPr>
        <w:t>.</w:t>
      </w:r>
    </w:p>
    <w:p w14:paraId="6F8A0BEC" w14:textId="77777777" w:rsidR="00991C75" w:rsidRPr="002933A5" w:rsidRDefault="00991C75" w:rsidP="00991C75">
      <w:pPr>
        <w:widowControl w:val="0"/>
        <w:autoSpaceDE w:val="0"/>
        <w:spacing w:after="0" w:line="360" w:lineRule="auto"/>
        <w:jc w:val="both"/>
        <w:rPr>
          <w:rFonts w:eastAsiaTheme="minorEastAsia" w:cs="Times New Roman"/>
          <w:bCs/>
          <w:color w:val="000000"/>
          <w:kern w:val="2"/>
          <w:sz w:val="18"/>
          <w:szCs w:val="18"/>
          <w:lang w:eastAsia="hi-IN" w:bidi="hi-IN"/>
        </w:rPr>
      </w:pPr>
      <w:r w:rsidRPr="002933A5">
        <w:rPr>
          <w:rFonts w:eastAsiaTheme="minorEastAsia" w:cs="Times New Roman"/>
          <w:bCs/>
          <w:color w:val="000000"/>
          <w:kern w:val="2"/>
          <w:sz w:val="18"/>
          <w:szCs w:val="18"/>
          <w:lang w:eastAsia="hi-IN" w:bidi="hi-IN"/>
        </w:rPr>
        <w:t>1. Podmiot Przetwarzający odpowiada za szkody spowodowane przetwarzaniem danych osobowych powierzonych mu przez Podmiot Powierzający, gdy nie dopełnił obowiązków, które RODO nakłada na podmioty przetwarzające lub gdy działał poza zgodnymi z prawem instrukcjami Podmiotu Powierzającego lub wbrew tym instrukcjom.</w:t>
      </w:r>
    </w:p>
    <w:p w14:paraId="1DF85107" w14:textId="77777777" w:rsidR="00991C75" w:rsidRPr="002933A5" w:rsidRDefault="00991C75" w:rsidP="00991C75">
      <w:pPr>
        <w:widowControl w:val="0"/>
        <w:autoSpaceDE w:val="0"/>
        <w:spacing w:after="0" w:line="360" w:lineRule="auto"/>
        <w:jc w:val="both"/>
        <w:rPr>
          <w:rFonts w:eastAsiaTheme="minorEastAsia" w:cs="Times New Roman"/>
          <w:bCs/>
          <w:color w:val="000000"/>
          <w:kern w:val="2"/>
          <w:sz w:val="18"/>
          <w:szCs w:val="18"/>
          <w:lang w:eastAsia="hi-IN" w:bidi="hi-IN"/>
        </w:rPr>
      </w:pPr>
      <w:r w:rsidRPr="002933A5">
        <w:rPr>
          <w:rFonts w:eastAsiaTheme="minorEastAsia" w:cs="Times New Roman"/>
          <w:bCs/>
          <w:color w:val="000000"/>
          <w:kern w:val="2"/>
          <w:sz w:val="18"/>
          <w:szCs w:val="18"/>
          <w:lang w:eastAsia="hi-IN" w:bidi="hi-IN"/>
        </w:rPr>
        <w:t>2. Podmiot Przetwarzający zostanie zwolniony z odpowiedzialności wynikającej z ust. 1, jeżeli udowodni, że w żaden sposób nie ponosi winy za zdarzenie, które doprowadziło do powstania szkody.</w:t>
      </w:r>
    </w:p>
    <w:p w14:paraId="5A49296C" w14:textId="77777777" w:rsidR="00991C75" w:rsidRPr="002933A5" w:rsidRDefault="00991C75" w:rsidP="00991C75">
      <w:pPr>
        <w:widowControl w:val="0"/>
        <w:autoSpaceDE w:val="0"/>
        <w:spacing w:after="0" w:line="360" w:lineRule="auto"/>
        <w:jc w:val="both"/>
        <w:rPr>
          <w:rFonts w:eastAsiaTheme="minorEastAsia" w:cs="Times New Roman"/>
          <w:bCs/>
          <w:color w:val="000000"/>
          <w:kern w:val="2"/>
          <w:sz w:val="18"/>
          <w:szCs w:val="18"/>
          <w:lang w:eastAsia="hi-IN" w:bidi="hi-IN"/>
        </w:rPr>
      </w:pPr>
      <w:r w:rsidRPr="002933A5">
        <w:rPr>
          <w:rFonts w:eastAsiaTheme="minorEastAsia" w:cs="Times New Roman"/>
          <w:bCs/>
          <w:color w:val="000000"/>
          <w:kern w:val="2"/>
          <w:sz w:val="18"/>
          <w:szCs w:val="18"/>
          <w:lang w:eastAsia="hi-IN" w:bidi="hi-IN"/>
        </w:rPr>
        <w:t xml:space="preserve">3. W przypadku naruszenia przepisów prawa krajowego i unii europejskiej z przyczyn leżących po stronie Podmiotu Przetwarzającego, Podmiot Powierzający ma prawo do rozwiązania Umowy Głównej bez zachowania okresu wypowiedzenia z winy leżącej po stronie </w:t>
      </w:r>
      <w:r>
        <w:rPr>
          <w:rFonts w:eastAsiaTheme="minorEastAsia" w:cs="Times New Roman"/>
          <w:bCs/>
          <w:color w:val="000000"/>
          <w:kern w:val="2"/>
          <w:sz w:val="18"/>
          <w:szCs w:val="18"/>
          <w:lang w:eastAsia="hi-IN" w:bidi="hi-IN"/>
        </w:rPr>
        <w:t>Podmiotu Przetwarzającego</w:t>
      </w:r>
      <w:r w:rsidRPr="002933A5">
        <w:rPr>
          <w:rFonts w:eastAsiaTheme="minorEastAsia" w:cs="Times New Roman"/>
          <w:bCs/>
          <w:color w:val="000000"/>
          <w:kern w:val="2"/>
          <w:sz w:val="18"/>
          <w:szCs w:val="18"/>
          <w:lang w:eastAsia="hi-IN" w:bidi="hi-IN"/>
        </w:rPr>
        <w:t>, na zasadach określonych w Umowie Głównej.</w:t>
      </w:r>
    </w:p>
    <w:p w14:paraId="43C6F0B2" w14:textId="77777777" w:rsidR="00991C75" w:rsidRPr="008E29D5" w:rsidRDefault="00991C75" w:rsidP="00991C75">
      <w:pPr>
        <w:widowControl w:val="0"/>
        <w:autoSpaceDE w:val="0"/>
        <w:spacing w:after="0" w:line="360" w:lineRule="auto"/>
        <w:jc w:val="center"/>
        <w:rPr>
          <w:rFonts w:eastAsiaTheme="minorEastAs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xml:space="preserve">§ </w:t>
      </w:r>
      <w:r>
        <w:rPr>
          <w:rFonts w:eastAsiaTheme="minorEastAsia" w:cs="Times New Roman"/>
          <w:b/>
          <w:bCs/>
          <w:color w:val="000000"/>
          <w:kern w:val="2"/>
          <w:sz w:val="18"/>
          <w:szCs w:val="18"/>
          <w:lang w:eastAsia="hi-IN" w:bidi="hi-IN"/>
        </w:rPr>
        <w:t>6</w:t>
      </w:r>
      <w:r w:rsidRPr="008E29D5">
        <w:rPr>
          <w:rFonts w:eastAsiaTheme="minorEastAsia" w:cs="Times New Roman"/>
          <w:color w:val="000000"/>
          <w:kern w:val="2"/>
          <w:sz w:val="18"/>
          <w:szCs w:val="18"/>
          <w:lang w:eastAsia="hi-IN" w:bidi="hi-IN"/>
        </w:rPr>
        <w:t>.</w:t>
      </w:r>
    </w:p>
    <w:p w14:paraId="420CBC0C" w14:textId="77777777" w:rsidR="00991C75" w:rsidRPr="008E29D5" w:rsidRDefault="00991C75" w:rsidP="00991C75">
      <w:pPr>
        <w:widowControl w:val="0"/>
        <w:spacing w:after="0" w:line="360" w:lineRule="auto"/>
        <w:jc w:val="both"/>
        <w:rPr>
          <w:rFonts w:eastAsia="SimSun" w:cs="Times New Roman"/>
          <w:kern w:val="2"/>
          <w:sz w:val="18"/>
          <w:szCs w:val="18"/>
          <w:lang w:eastAsia="hi-IN" w:bidi="hi-IN"/>
        </w:rPr>
      </w:pPr>
      <w:r w:rsidRPr="008E29D5">
        <w:rPr>
          <w:rFonts w:eastAsia="SimSun" w:cs="Times New Roman"/>
          <w:kern w:val="2"/>
          <w:sz w:val="18"/>
          <w:szCs w:val="18"/>
          <w:lang w:eastAsia="hi-IN" w:bidi="hi-IN"/>
        </w:rPr>
        <w:t>Prace związane z realizacją niniejszej umowy w części obejmującej przetwarzanie powierzonych danych osobowych koordynować będą wyznaczeni przez Strony:</w:t>
      </w:r>
    </w:p>
    <w:p w14:paraId="7D96FAF6" w14:textId="77777777" w:rsidR="00991C75" w:rsidRPr="008E29D5" w:rsidRDefault="00991C75" w:rsidP="00991C75">
      <w:pPr>
        <w:widowControl w:val="0"/>
        <w:tabs>
          <w:tab w:val="left" w:pos="360"/>
          <w:tab w:val="left" w:pos="2340"/>
        </w:tabs>
        <w:spacing w:after="0" w:line="360" w:lineRule="auto"/>
        <w:jc w:val="both"/>
        <w:rPr>
          <w:rFonts w:eastAsia="SimSun" w:cs="Times New Roman"/>
          <w:kern w:val="2"/>
          <w:sz w:val="18"/>
          <w:szCs w:val="18"/>
          <w:lang w:eastAsia="hi-IN" w:bidi="hi-IN"/>
        </w:rPr>
      </w:pPr>
      <w:r w:rsidRPr="008E29D5">
        <w:rPr>
          <w:rFonts w:eastAsia="SimSun" w:cs="Times New Roman"/>
          <w:kern w:val="2"/>
          <w:sz w:val="18"/>
          <w:szCs w:val="18"/>
          <w:lang w:eastAsia="hi-IN" w:bidi="hi-IN"/>
        </w:rPr>
        <w:t xml:space="preserve">1.Ze strony </w:t>
      </w:r>
      <w:r>
        <w:rPr>
          <w:rFonts w:eastAsia="SimSun" w:cs="Times New Roman"/>
          <w:kern w:val="2"/>
          <w:sz w:val="18"/>
          <w:szCs w:val="18"/>
          <w:lang w:eastAsia="hi-IN" w:bidi="hi-IN"/>
        </w:rPr>
        <w:t>Podmiotu Powierzającego</w:t>
      </w:r>
      <w:r w:rsidRPr="008E29D5">
        <w:rPr>
          <w:rFonts w:eastAsia="SimSun" w:cs="Times New Roman"/>
          <w:kern w:val="2"/>
          <w:sz w:val="18"/>
          <w:szCs w:val="18"/>
          <w:lang w:eastAsia="hi-IN" w:bidi="hi-IN"/>
        </w:rPr>
        <w:t>: IOD</w:t>
      </w:r>
    </w:p>
    <w:p w14:paraId="2426B112" w14:textId="77777777" w:rsidR="00991C75" w:rsidRPr="008E29D5" w:rsidRDefault="00991C75" w:rsidP="00991C75">
      <w:pPr>
        <w:widowControl w:val="0"/>
        <w:tabs>
          <w:tab w:val="left" w:pos="360"/>
          <w:tab w:val="left" w:pos="2340"/>
        </w:tabs>
        <w:spacing w:after="0" w:line="360" w:lineRule="auto"/>
        <w:jc w:val="both"/>
        <w:rPr>
          <w:rFonts w:eastAsia="SimSun" w:cs="Times New Roman"/>
          <w:kern w:val="2"/>
          <w:sz w:val="18"/>
          <w:szCs w:val="18"/>
          <w:lang w:eastAsia="hi-IN" w:bidi="hi-IN"/>
        </w:rPr>
      </w:pPr>
      <w:r>
        <w:rPr>
          <w:rFonts w:eastAsia="SimSun" w:cs="Times New Roman"/>
          <w:kern w:val="2"/>
          <w:sz w:val="18"/>
          <w:szCs w:val="18"/>
          <w:lang w:eastAsia="hi-IN" w:bidi="hi-IN"/>
        </w:rPr>
        <w:t xml:space="preserve"> </w:t>
      </w:r>
      <w:r w:rsidRPr="008E29D5">
        <w:rPr>
          <w:rFonts w:eastAsia="SimSun" w:cs="Times New Roman"/>
          <w:kern w:val="2"/>
          <w:sz w:val="18"/>
          <w:szCs w:val="18"/>
          <w:lang w:eastAsia="hi-IN" w:bidi="hi-IN"/>
        </w:rPr>
        <w:t xml:space="preserve">e-mail: </w:t>
      </w:r>
      <w:r w:rsidRPr="005D4C99">
        <w:rPr>
          <w:rFonts w:eastAsiaTheme="minorEastAsia" w:cs="Times New Roman"/>
          <w:color w:val="0563C1"/>
          <w:sz w:val="18"/>
          <w:szCs w:val="18"/>
          <w:u w:val="single"/>
          <w:lang w:eastAsia="pl-PL"/>
        </w:rPr>
        <w:t>iod@starozreby.pl</w:t>
      </w:r>
    </w:p>
    <w:p w14:paraId="7B63C332" w14:textId="77777777" w:rsidR="00991C75" w:rsidRPr="008E29D5" w:rsidRDefault="00991C75" w:rsidP="00991C75">
      <w:pPr>
        <w:widowControl w:val="0"/>
        <w:tabs>
          <w:tab w:val="left" w:pos="720"/>
          <w:tab w:val="left" w:pos="2700"/>
        </w:tabs>
        <w:spacing w:after="0" w:line="360" w:lineRule="auto"/>
        <w:jc w:val="both"/>
        <w:rPr>
          <w:rFonts w:eastAsia="SimSun" w:cs="Times New Roman"/>
          <w:kern w:val="2"/>
          <w:sz w:val="18"/>
          <w:szCs w:val="18"/>
          <w:lang w:eastAsia="hi-IN" w:bidi="hi-IN"/>
        </w:rPr>
      </w:pPr>
      <w:r w:rsidRPr="008E29D5">
        <w:rPr>
          <w:rFonts w:eastAsia="SimSun" w:cs="Times New Roman"/>
          <w:kern w:val="2"/>
          <w:sz w:val="18"/>
          <w:szCs w:val="18"/>
          <w:lang w:eastAsia="hi-IN" w:bidi="hi-IN"/>
        </w:rPr>
        <w:lastRenderedPageBreak/>
        <w:t xml:space="preserve">2. Ze strony </w:t>
      </w:r>
      <w:r>
        <w:rPr>
          <w:rFonts w:eastAsia="SimSun" w:cs="Times New Roman"/>
          <w:kern w:val="2"/>
          <w:sz w:val="18"/>
          <w:szCs w:val="18"/>
          <w:lang w:eastAsia="hi-IN" w:bidi="hi-IN"/>
        </w:rPr>
        <w:t>Podmiotu Przetwarzającego</w:t>
      </w:r>
      <w:r w:rsidRPr="008E29D5">
        <w:rPr>
          <w:rFonts w:eastAsia="SimSun" w:cs="Times New Roman"/>
          <w:kern w:val="2"/>
          <w:sz w:val="18"/>
          <w:szCs w:val="18"/>
          <w:lang w:eastAsia="hi-IN" w:bidi="hi-IN"/>
        </w:rPr>
        <w:t xml:space="preserve">: </w:t>
      </w:r>
      <w:r>
        <w:rPr>
          <w:rFonts w:eastAsia="SimSun" w:cs="Times New Roman"/>
          <w:kern w:val="2"/>
          <w:sz w:val="18"/>
          <w:szCs w:val="18"/>
          <w:lang w:eastAsia="hi-IN" w:bidi="hi-IN"/>
        </w:rPr>
        <w:t>…………………………………….</w:t>
      </w:r>
    </w:p>
    <w:p w14:paraId="3D445631" w14:textId="77777777" w:rsidR="00991C75" w:rsidRPr="008E29D5" w:rsidRDefault="00991C75" w:rsidP="00991C75">
      <w:pPr>
        <w:widowControl w:val="0"/>
        <w:tabs>
          <w:tab w:val="left" w:pos="720"/>
          <w:tab w:val="left" w:pos="2700"/>
        </w:tabs>
        <w:spacing w:after="0" w:line="360" w:lineRule="auto"/>
        <w:jc w:val="both"/>
        <w:rPr>
          <w:rFonts w:eastAsia="SimSun" w:cs="Times New Roman"/>
          <w:b/>
          <w:kern w:val="2"/>
          <w:sz w:val="18"/>
          <w:szCs w:val="18"/>
          <w:lang w:eastAsia="hi-IN" w:bidi="hi-IN"/>
        </w:rPr>
      </w:pPr>
      <w:r w:rsidRPr="008E29D5">
        <w:rPr>
          <w:rFonts w:eastAsia="SimSun" w:cs="Times New Roman"/>
          <w:kern w:val="2"/>
          <w:sz w:val="18"/>
          <w:szCs w:val="18"/>
          <w:lang w:eastAsia="hi-IN" w:bidi="hi-IN"/>
        </w:rPr>
        <w:t xml:space="preserve">e-mail: </w:t>
      </w:r>
      <w:r>
        <w:rPr>
          <w:rFonts w:eastAsia="SimSun" w:cs="Times New Roman"/>
          <w:kern w:val="2"/>
          <w:sz w:val="18"/>
          <w:szCs w:val="18"/>
          <w:lang w:eastAsia="hi-IN" w:bidi="hi-IN"/>
        </w:rPr>
        <w:t>…………………………………………</w:t>
      </w:r>
    </w:p>
    <w:p w14:paraId="01AB678D" w14:textId="77777777" w:rsidR="00991C75" w:rsidRPr="008E29D5" w:rsidRDefault="00991C75" w:rsidP="00991C75">
      <w:pPr>
        <w:widowControl w:val="0"/>
        <w:spacing w:after="0" w:line="360" w:lineRule="auto"/>
        <w:jc w:val="center"/>
        <w:rPr>
          <w:rFonts w:eastAsia="SimSun" w:cs="Times New Roman"/>
          <w:kern w:val="2"/>
          <w:sz w:val="18"/>
          <w:szCs w:val="18"/>
          <w:lang w:eastAsia="hi-IN" w:bidi="hi-IN"/>
        </w:rPr>
      </w:pPr>
      <w:r w:rsidRPr="008E29D5">
        <w:rPr>
          <w:rFonts w:eastAsia="SimSun" w:cs="Times New Roman"/>
          <w:b/>
          <w:kern w:val="2"/>
          <w:sz w:val="18"/>
          <w:szCs w:val="18"/>
          <w:lang w:eastAsia="hi-IN" w:bidi="hi-IN"/>
        </w:rPr>
        <w:t xml:space="preserve">§ </w:t>
      </w:r>
      <w:r>
        <w:rPr>
          <w:rFonts w:eastAsia="SimSun" w:cs="Times New Roman"/>
          <w:b/>
          <w:kern w:val="2"/>
          <w:sz w:val="18"/>
          <w:szCs w:val="18"/>
          <w:lang w:eastAsia="hi-IN" w:bidi="hi-IN"/>
        </w:rPr>
        <w:t>7</w:t>
      </w:r>
      <w:r w:rsidRPr="008E29D5">
        <w:rPr>
          <w:rFonts w:eastAsia="SimSun" w:cs="Times New Roman"/>
          <w:b/>
          <w:kern w:val="2"/>
          <w:sz w:val="18"/>
          <w:szCs w:val="18"/>
          <w:lang w:eastAsia="hi-IN" w:bidi="hi-IN"/>
        </w:rPr>
        <w:t>.</w:t>
      </w:r>
    </w:p>
    <w:p w14:paraId="27B04638" w14:textId="77777777" w:rsidR="00991C75" w:rsidRPr="008E29D5" w:rsidRDefault="00991C75" w:rsidP="00991C75">
      <w:pPr>
        <w:widowControl w:val="0"/>
        <w:spacing w:after="0" w:line="360" w:lineRule="auto"/>
        <w:jc w:val="both"/>
        <w:rPr>
          <w:rFonts w:eastAsia="SimSun" w:cs="Times New Roman"/>
          <w:kern w:val="2"/>
          <w:sz w:val="18"/>
          <w:szCs w:val="18"/>
          <w:lang w:eastAsia="hi-IN" w:bidi="hi-IN"/>
        </w:rPr>
      </w:pPr>
      <w:r w:rsidRPr="008E29D5">
        <w:rPr>
          <w:rFonts w:eastAsia="SimSun" w:cs="Times New Roman"/>
          <w:kern w:val="2"/>
          <w:sz w:val="18"/>
          <w:szCs w:val="18"/>
          <w:lang w:eastAsia="hi-IN" w:bidi="hi-IN"/>
        </w:rPr>
        <w:t>Zmiany postanowień umowy wymagają formy pi</w:t>
      </w:r>
      <w:r>
        <w:rPr>
          <w:rFonts w:eastAsia="SimSun" w:cs="Times New Roman"/>
          <w:kern w:val="2"/>
          <w:sz w:val="18"/>
          <w:szCs w:val="18"/>
          <w:lang w:eastAsia="hi-IN" w:bidi="hi-IN"/>
        </w:rPr>
        <w:t>semnej pod rygorem nieważności.</w:t>
      </w:r>
    </w:p>
    <w:p w14:paraId="30829C74" w14:textId="77777777" w:rsidR="00991C75" w:rsidRPr="008E29D5" w:rsidRDefault="00991C75" w:rsidP="00991C75">
      <w:pPr>
        <w:widowControl w:val="0"/>
        <w:spacing w:after="0" w:line="360" w:lineRule="auto"/>
        <w:jc w:val="center"/>
        <w:rPr>
          <w:rFonts w:eastAsia="SimSun" w:cs="Times New Roman"/>
          <w:kern w:val="2"/>
          <w:sz w:val="18"/>
          <w:szCs w:val="18"/>
          <w:lang w:eastAsia="hi-IN" w:bidi="hi-IN"/>
        </w:rPr>
      </w:pPr>
      <w:r w:rsidRPr="008E29D5">
        <w:rPr>
          <w:rFonts w:eastAsia="SimSun" w:cs="Times New Roman"/>
          <w:b/>
          <w:kern w:val="2"/>
          <w:sz w:val="18"/>
          <w:szCs w:val="18"/>
          <w:lang w:eastAsia="hi-IN" w:bidi="hi-IN"/>
        </w:rPr>
        <w:t xml:space="preserve">§ </w:t>
      </w:r>
      <w:r>
        <w:rPr>
          <w:rFonts w:eastAsia="SimSun" w:cs="Times New Roman"/>
          <w:b/>
          <w:kern w:val="2"/>
          <w:sz w:val="18"/>
          <w:szCs w:val="18"/>
          <w:lang w:eastAsia="hi-IN" w:bidi="hi-IN"/>
        </w:rPr>
        <w:t>8</w:t>
      </w:r>
      <w:r w:rsidRPr="008E29D5">
        <w:rPr>
          <w:rFonts w:eastAsia="SimSun" w:cs="Times New Roman"/>
          <w:b/>
          <w:kern w:val="2"/>
          <w:sz w:val="18"/>
          <w:szCs w:val="18"/>
          <w:lang w:eastAsia="hi-IN" w:bidi="hi-IN"/>
        </w:rPr>
        <w:t>.</w:t>
      </w:r>
    </w:p>
    <w:p w14:paraId="1DB8CAE9" w14:textId="77777777" w:rsidR="00991C75" w:rsidRPr="008E29D5" w:rsidRDefault="00991C75" w:rsidP="00991C75">
      <w:pPr>
        <w:widowControl w:val="0"/>
        <w:spacing w:after="0" w:line="360" w:lineRule="auto"/>
        <w:jc w:val="both"/>
        <w:rPr>
          <w:rFonts w:eastAsia="SimSun" w:cs="Times New Roman"/>
          <w:b/>
          <w:kern w:val="2"/>
          <w:sz w:val="18"/>
          <w:szCs w:val="18"/>
          <w:lang w:eastAsia="hi-IN" w:bidi="hi-IN"/>
        </w:rPr>
      </w:pPr>
      <w:r w:rsidRPr="008E29D5">
        <w:rPr>
          <w:rFonts w:eastAsia="SimSun" w:cs="Times New Roman"/>
          <w:kern w:val="2"/>
          <w:sz w:val="18"/>
          <w:szCs w:val="18"/>
          <w:lang w:eastAsia="hi-IN" w:bidi="hi-IN"/>
        </w:rPr>
        <w:t>W celu rozstrzygnięcia wszelkich ewentualnych sporów dotyczących wykonywania niniejszej umowy, Strony podejmą wzajemne negocjacje.</w:t>
      </w:r>
    </w:p>
    <w:p w14:paraId="554D0C08" w14:textId="77777777" w:rsidR="00991C75" w:rsidRPr="008E29D5" w:rsidRDefault="00991C75" w:rsidP="00991C75">
      <w:pPr>
        <w:widowControl w:val="0"/>
        <w:spacing w:after="0" w:line="360" w:lineRule="auto"/>
        <w:jc w:val="center"/>
        <w:rPr>
          <w:rFonts w:eastAsia="SimSun" w:cs="Times New Roman"/>
          <w:kern w:val="2"/>
          <w:sz w:val="18"/>
          <w:szCs w:val="18"/>
          <w:lang w:eastAsia="hi-IN" w:bidi="hi-IN"/>
        </w:rPr>
      </w:pPr>
      <w:r w:rsidRPr="008E29D5">
        <w:rPr>
          <w:rFonts w:eastAsia="SimSun" w:cs="Times New Roman"/>
          <w:b/>
          <w:kern w:val="2"/>
          <w:sz w:val="18"/>
          <w:szCs w:val="18"/>
          <w:lang w:eastAsia="hi-IN" w:bidi="hi-IN"/>
        </w:rPr>
        <w:t xml:space="preserve">§ </w:t>
      </w:r>
      <w:r>
        <w:rPr>
          <w:rFonts w:eastAsia="SimSun" w:cs="Times New Roman"/>
          <w:b/>
          <w:kern w:val="2"/>
          <w:sz w:val="18"/>
          <w:szCs w:val="18"/>
          <w:lang w:eastAsia="hi-IN" w:bidi="hi-IN"/>
        </w:rPr>
        <w:t>9</w:t>
      </w:r>
      <w:r w:rsidRPr="008E29D5">
        <w:rPr>
          <w:rFonts w:eastAsia="SimSun" w:cs="Times New Roman"/>
          <w:b/>
          <w:kern w:val="2"/>
          <w:sz w:val="18"/>
          <w:szCs w:val="18"/>
          <w:lang w:eastAsia="hi-IN" w:bidi="hi-IN"/>
        </w:rPr>
        <w:t>.</w:t>
      </w:r>
    </w:p>
    <w:p w14:paraId="07D38260" w14:textId="77777777" w:rsidR="00991C75" w:rsidRPr="008E29D5" w:rsidRDefault="00991C75" w:rsidP="00991C75">
      <w:pPr>
        <w:widowControl w:val="0"/>
        <w:spacing w:after="0" w:line="360" w:lineRule="auto"/>
        <w:rPr>
          <w:rFonts w:eastAsia="SimSun" w:cs="Times New Roman"/>
          <w:b/>
          <w:kern w:val="2"/>
          <w:sz w:val="18"/>
          <w:szCs w:val="18"/>
          <w:lang w:eastAsia="hi-IN" w:bidi="hi-IN"/>
        </w:rPr>
      </w:pPr>
      <w:r w:rsidRPr="008E29D5">
        <w:rPr>
          <w:rFonts w:eastAsia="SimSun" w:cs="Times New Roman"/>
          <w:kern w:val="2"/>
          <w:sz w:val="18"/>
          <w:szCs w:val="18"/>
          <w:lang w:eastAsia="hi-IN" w:bidi="hi-IN"/>
        </w:rPr>
        <w:t xml:space="preserve">Umowa została zawarta w </w:t>
      </w:r>
      <w:r>
        <w:rPr>
          <w:rFonts w:eastAsia="SimSun" w:cs="Times New Roman"/>
          <w:kern w:val="2"/>
          <w:sz w:val="18"/>
          <w:szCs w:val="18"/>
          <w:lang w:eastAsia="hi-IN" w:bidi="hi-IN"/>
        </w:rPr>
        <w:t>trzech</w:t>
      </w:r>
      <w:r w:rsidRPr="008E29D5">
        <w:rPr>
          <w:rFonts w:eastAsia="SimSun" w:cs="Times New Roman"/>
          <w:kern w:val="2"/>
          <w:sz w:val="18"/>
          <w:szCs w:val="18"/>
          <w:lang w:eastAsia="hi-IN" w:bidi="hi-IN"/>
        </w:rPr>
        <w:t xml:space="preserve"> jednobrzmiących egzemplarzach: jeden dla </w:t>
      </w:r>
      <w:r>
        <w:rPr>
          <w:rFonts w:eastAsia="SimSun" w:cs="Times New Roman"/>
          <w:kern w:val="2"/>
          <w:sz w:val="18"/>
          <w:szCs w:val="18"/>
          <w:lang w:eastAsia="hi-IN" w:bidi="hi-IN"/>
        </w:rPr>
        <w:t xml:space="preserve">Podmiotu Przetwarzającego, </w:t>
      </w:r>
      <w:r w:rsidRPr="008E29D5">
        <w:rPr>
          <w:rFonts w:eastAsia="SimSun" w:cs="Times New Roman"/>
          <w:kern w:val="2"/>
          <w:sz w:val="18"/>
          <w:szCs w:val="18"/>
          <w:lang w:eastAsia="hi-IN" w:bidi="hi-IN"/>
        </w:rPr>
        <w:t xml:space="preserve">a </w:t>
      </w:r>
      <w:r>
        <w:rPr>
          <w:rFonts w:eastAsia="SimSun" w:cs="Times New Roman"/>
          <w:kern w:val="2"/>
          <w:sz w:val="18"/>
          <w:szCs w:val="18"/>
          <w:lang w:eastAsia="hi-IN" w:bidi="hi-IN"/>
        </w:rPr>
        <w:t>dwa</w:t>
      </w:r>
      <w:r w:rsidRPr="008E29D5">
        <w:rPr>
          <w:rFonts w:eastAsia="SimSun" w:cs="Times New Roman"/>
          <w:kern w:val="2"/>
          <w:sz w:val="18"/>
          <w:szCs w:val="18"/>
          <w:lang w:eastAsia="hi-IN" w:bidi="hi-IN"/>
        </w:rPr>
        <w:t xml:space="preserve"> dla </w:t>
      </w:r>
      <w:r>
        <w:rPr>
          <w:rFonts w:eastAsia="SimSun" w:cs="Times New Roman"/>
          <w:kern w:val="2"/>
          <w:sz w:val="18"/>
          <w:szCs w:val="18"/>
          <w:lang w:eastAsia="hi-IN" w:bidi="hi-IN"/>
        </w:rPr>
        <w:t>Podmiotu Powierzającego</w:t>
      </w:r>
      <w:r w:rsidRPr="008E29D5">
        <w:rPr>
          <w:rFonts w:eastAsia="SimSun" w:cs="Times New Roman"/>
          <w:kern w:val="2"/>
          <w:sz w:val="18"/>
          <w:szCs w:val="18"/>
          <w:lang w:eastAsia="hi-IN" w:bidi="hi-IN"/>
        </w:rPr>
        <w:t>.</w:t>
      </w:r>
    </w:p>
    <w:p w14:paraId="583D4CD4" w14:textId="77777777" w:rsidR="00991C75" w:rsidRPr="008E29D5" w:rsidRDefault="00991C75" w:rsidP="00991C75">
      <w:pPr>
        <w:widowControl w:val="0"/>
        <w:spacing w:after="0" w:line="360" w:lineRule="auto"/>
        <w:jc w:val="center"/>
        <w:rPr>
          <w:rFonts w:eastAsia="SimSun" w:cs="Times New Roman"/>
          <w:kern w:val="2"/>
          <w:sz w:val="18"/>
          <w:szCs w:val="18"/>
          <w:lang w:eastAsia="hi-IN" w:bidi="hi-IN"/>
        </w:rPr>
      </w:pPr>
      <w:r w:rsidRPr="008E29D5">
        <w:rPr>
          <w:rFonts w:eastAsia="SimSun" w:cs="Times New Roman"/>
          <w:b/>
          <w:kern w:val="2"/>
          <w:sz w:val="18"/>
          <w:szCs w:val="18"/>
          <w:lang w:eastAsia="hi-IN" w:bidi="hi-IN"/>
        </w:rPr>
        <w:t xml:space="preserve">§ </w:t>
      </w:r>
      <w:r>
        <w:rPr>
          <w:rFonts w:eastAsia="SimSun" w:cs="Times New Roman"/>
          <w:b/>
          <w:kern w:val="2"/>
          <w:sz w:val="18"/>
          <w:szCs w:val="18"/>
          <w:lang w:eastAsia="hi-IN" w:bidi="hi-IN"/>
        </w:rPr>
        <w:t>10</w:t>
      </w:r>
      <w:r w:rsidRPr="008E29D5">
        <w:rPr>
          <w:rFonts w:eastAsia="SimSun" w:cs="Times New Roman"/>
          <w:b/>
          <w:kern w:val="2"/>
          <w:sz w:val="18"/>
          <w:szCs w:val="18"/>
          <w:lang w:eastAsia="hi-IN" w:bidi="hi-IN"/>
        </w:rPr>
        <w:t>.</w:t>
      </w:r>
    </w:p>
    <w:p w14:paraId="42B94472" w14:textId="77777777" w:rsidR="00991C75" w:rsidRPr="008E29D5" w:rsidRDefault="00991C75" w:rsidP="00991C75">
      <w:pPr>
        <w:widowControl w:val="0"/>
        <w:spacing w:after="0" w:line="360" w:lineRule="auto"/>
        <w:jc w:val="both"/>
        <w:rPr>
          <w:rFonts w:eastAsia="SimSun" w:cs="Times New Roman"/>
          <w:kern w:val="2"/>
          <w:sz w:val="18"/>
          <w:szCs w:val="18"/>
          <w:lang w:eastAsia="hi-IN" w:bidi="hi-IN"/>
        </w:rPr>
      </w:pPr>
      <w:r w:rsidRPr="008E29D5">
        <w:rPr>
          <w:rFonts w:eastAsia="SimSun" w:cs="Times New Roman"/>
          <w:kern w:val="2"/>
          <w:sz w:val="18"/>
          <w:szCs w:val="18"/>
          <w:lang w:eastAsia="hi-IN" w:bidi="hi-IN"/>
        </w:rPr>
        <w:t>Umowa wchodzi w życie z dniem podpisania przez obie Strony.</w:t>
      </w:r>
    </w:p>
    <w:p w14:paraId="5883A4AD" w14:textId="77777777" w:rsidR="00991C75" w:rsidRDefault="00991C75" w:rsidP="00991C75">
      <w:pPr>
        <w:widowControl w:val="0"/>
        <w:spacing w:after="0" w:line="360" w:lineRule="auto"/>
        <w:jc w:val="both"/>
        <w:rPr>
          <w:rFonts w:eastAsia="SimSun" w:cs="Times New Roman"/>
          <w:kern w:val="2"/>
          <w:sz w:val="18"/>
          <w:szCs w:val="18"/>
          <w:lang w:eastAsia="hi-IN" w:bidi="hi-IN"/>
        </w:rPr>
      </w:pPr>
    </w:p>
    <w:p w14:paraId="4D5163D4" w14:textId="77777777" w:rsidR="00991C75" w:rsidRPr="008E29D5" w:rsidRDefault="00991C75" w:rsidP="00991C75">
      <w:pPr>
        <w:widowControl w:val="0"/>
        <w:spacing w:after="0" w:line="360" w:lineRule="auto"/>
        <w:jc w:val="both"/>
        <w:rPr>
          <w:rFonts w:eastAsia="SimSun" w:cs="Times New Roman"/>
          <w:kern w:val="2"/>
          <w:sz w:val="18"/>
          <w:szCs w:val="18"/>
          <w:lang w:eastAsia="hi-IN" w:bidi="hi-IN"/>
        </w:rPr>
      </w:pPr>
    </w:p>
    <w:p w14:paraId="466F93D5" w14:textId="77777777" w:rsidR="00991C75" w:rsidRPr="008E29D5" w:rsidRDefault="00991C75" w:rsidP="00991C75">
      <w:pPr>
        <w:widowControl w:val="0"/>
        <w:spacing w:after="0" w:line="360" w:lineRule="auto"/>
        <w:jc w:val="both"/>
        <w:rPr>
          <w:rFonts w:eastAsiaTheme="minorEastAsia" w:cs="Times New Roman"/>
          <w:b/>
          <w:bCs/>
          <w:kern w:val="2"/>
          <w:sz w:val="18"/>
          <w:szCs w:val="18"/>
          <w:lang w:eastAsia="hi-IN" w:bidi="hi-IN"/>
        </w:rPr>
      </w:pPr>
      <w:r w:rsidRPr="008E29D5">
        <w:rPr>
          <w:rFonts w:eastAsia="SimSun" w:cs="Times New Roman"/>
          <w:kern w:val="2"/>
          <w:sz w:val="18"/>
          <w:szCs w:val="18"/>
          <w:lang w:eastAsia="hi-IN" w:bidi="hi-IN"/>
        </w:rPr>
        <w:t>.............................................</w:t>
      </w:r>
      <w:r>
        <w:rPr>
          <w:rFonts w:eastAsia="SimSun" w:cs="Times New Roman"/>
          <w:kern w:val="2"/>
          <w:sz w:val="18"/>
          <w:szCs w:val="18"/>
          <w:lang w:eastAsia="hi-IN" w:bidi="hi-IN"/>
        </w:rPr>
        <w:t>.</w:t>
      </w:r>
      <w:r w:rsidRPr="008E29D5">
        <w:rPr>
          <w:rFonts w:eastAsia="SimSun" w:cs="Times New Roman"/>
          <w:kern w:val="2"/>
          <w:sz w:val="18"/>
          <w:szCs w:val="18"/>
          <w:lang w:eastAsia="hi-IN" w:bidi="hi-IN"/>
        </w:rPr>
        <w:tab/>
      </w:r>
      <w:r w:rsidRPr="008E29D5">
        <w:rPr>
          <w:rFonts w:eastAsia="SimSun" w:cs="Times New Roman"/>
          <w:kern w:val="2"/>
          <w:sz w:val="18"/>
          <w:szCs w:val="18"/>
          <w:lang w:eastAsia="hi-IN" w:bidi="hi-IN"/>
        </w:rPr>
        <w:tab/>
      </w:r>
      <w:r w:rsidRPr="008E29D5">
        <w:rPr>
          <w:rFonts w:eastAsia="SimSun" w:cs="Times New Roman"/>
          <w:kern w:val="2"/>
          <w:sz w:val="18"/>
          <w:szCs w:val="18"/>
          <w:lang w:eastAsia="hi-IN" w:bidi="hi-IN"/>
        </w:rPr>
        <w:tab/>
      </w:r>
      <w:r w:rsidRPr="008E29D5">
        <w:rPr>
          <w:rFonts w:eastAsia="SimSun" w:cs="Times New Roman"/>
          <w:kern w:val="2"/>
          <w:sz w:val="18"/>
          <w:szCs w:val="18"/>
          <w:lang w:eastAsia="hi-IN" w:bidi="hi-IN"/>
        </w:rPr>
        <w:tab/>
      </w:r>
      <w:r>
        <w:rPr>
          <w:rFonts w:eastAsia="SimSun" w:cs="Times New Roman"/>
          <w:kern w:val="2"/>
          <w:sz w:val="18"/>
          <w:szCs w:val="18"/>
          <w:lang w:eastAsia="hi-IN" w:bidi="hi-IN"/>
        </w:rPr>
        <w:t xml:space="preserve">                                                    </w:t>
      </w:r>
      <w:r w:rsidRPr="008E29D5">
        <w:rPr>
          <w:rFonts w:eastAsia="SimSun" w:cs="Times New Roman"/>
          <w:kern w:val="2"/>
          <w:sz w:val="18"/>
          <w:szCs w:val="18"/>
          <w:lang w:eastAsia="hi-IN" w:bidi="hi-IN"/>
        </w:rPr>
        <w:tab/>
        <w:t>.................</w:t>
      </w:r>
      <w:r>
        <w:rPr>
          <w:rFonts w:eastAsia="SimSun" w:cs="Times New Roman"/>
          <w:kern w:val="2"/>
          <w:sz w:val="18"/>
          <w:szCs w:val="18"/>
          <w:lang w:eastAsia="hi-IN" w:bidi="hi-IN"/>
        </w:rPr>
        <w:t>.................................</w:t>
      </w:r>
    </w:p>
    <w:p w14:paraId="418727B9" w14:textId="77777777" w:rsidR="00991C75" w:rsidRPr="008E29D5" w:rsidRDefault="00991C75" w:rsidP="00991C75">
      <w:pPr>
        <w:widowControl w:val="0"/>
        <w:autoSpaceDE w:val="0"/>
        <w:spacing w:after="0" w:line="360" w:lineRule="auto"/>
        <w:rPr>
          <w:rFonts w:eastAsia="SimSun" w:cs="Mangal"/>
          <w:kern w:val="2"/>
          <w:sz w:val="18"/>
          <w:szCs w:val="18"/>
          <w:lang w:eastAsia="hi-IN" w:bidi="hi-IN"/>
        </w:rPr>
      </w:pPr>
      <w:r>
        <w:rPr>
          <w:rFonts w:eastAsiaTheme="minorEastAsia" w:cs="Times New Roman"/>
          <w:bCs/>
          <w:kern w:val="2"/>
          <w:sz w:val="18"/>
          <w:szCs w:val="18"/>
          <w:lang w:eastAsia="hi-IN" w:bidi="hi-IN"/>
        </w:rPr>
        <w:t xml:space="preserve">  </w:t>
      </w:r>
      <w:r w:rsidRPr="000D39BB">
        <w:rPr>
          <w:rFonts w:eastAsiaTheme="minorEastAsia" w:cs="Times New Roman"/>
          <w:bCs/>
          <w:kern w:val="2"/>
          <w:sz w:val="18"/>
          <w:szCs w:val="18"/>
          <w:lang w:eastAsia="hi-IN" w:bidi="hi-IN"/>
        </w:rPr>
        <w:t>Podmiot Powierzający</w:t>
      </w:r>
      <w:r w:rsidRPr="008E29D5">
        <w:rPr>
          <w:rFonts w:eastAsiaTheme="minorEastAsia" w:cs="Times New Roman"/>
          <w:bCs/>
          <w:kern w:val="2"/>
          <w:sz w:val="18"/>
          <w:szCs w:val="18"/>
          <w:lang w:eastAsia="hi-IN" w:bidi="hi-IN"/>
        </w:rPr>
        <w:t xml:space="preserve"> </w:t>
      </w:r>
      <w:r w:rsidRPr="008E29D5">
        <w:rPr>
          <w:rFonts w:eastAsiaTheme="minorEastAsia" w:cs="Times New Roman"/>
          <w:b/>
          <w:bCs/>
          <w:kern w:val="2"/>
          <w:sz w:val="18"/>
          <w:szCs w:val="18"/>
          <w:lang w:eastAsia="hi-IN" w:bidi="hi-IN"/>
        </w:rPr>
        <w:t xml:space="preserve">  </w:t>
      </w:r>
      <w:r w:rsidRPr="008E29D5">
        <w:rPr>
          <w:rFonts w:eastAsiaTheme="minorEastAsia" w:cs="Times New Roman"/>
          <w:b/>
          <w:bCs/>
          <w:kern w:val="2"/>
          <w:sz w:val="18"/>
          <w:szCs w:val="18"/>
          <w:lang w:eastAsia="hi-IN" w:bidi="hi-IN"/>
        </w:rPr>
        <w:tab/>
      </w:r>
      <w:r w:rsidRPr="008E29D5">
        <w:rPr>
          <w:rFonts w:eastAsiaTheme="minorEastAsia" w:cs="Times New Roman"/>
          <w:b/>
          <w:bCs/>
          <w:kern w:val="2"/>
          <w:sz w:val="18"/>
          <w:szCs w:val="18"/>
          <w:lang w:eastAsia="hi-IN" w:bidi="hi-IN"/>
        </w:rPr>
        <w:tab/>
      </w:r>
      <w:r w:rsidRPr="008E29D5">
        <w:rPr>
          <w:rFonts w:eastAsiaTheme="minorEastAsia" w:cs="Times New Roman"/>
          <w:b/>
          <w:bCs/>
          <w:kern w:val="2"/>
          <w:sz w:val="18"/>
          <w:szCs w:val="18"/>
          <w:lang w:eastAsia="hi-IN" w:bidi="hi-IN"/>
        </w:rPr>
        <w:tab/>
      </w:r>
      <w:r w:rsidRPr="008E29D5">
        <w:rPr>
          <w:rFonts w:eastAsiaTheme="minorEastAsia" w:cs="Times New Roman"/>
          <w:b/>
          <w:bCs/>
          <w:kern w:val="2"/>
          <w:sz w:val="18"/>
          <w:szCs w:val="18"/>
          <w:lang w:eastAsia="hi-IN" w:bidi="hi-IN"/>
        </w:rPr>
        <w:tab/>
      </w:r>
      <w:r w:rsidRPr="008E29D5">
        <w:rPr>
          <w:rFonts w:eastAsiaTheme="minorEastAsia" w:cs="Times New Roman"/>
          <w:b/>
          <w:bCs/>
          <w:kern w:val="2"/>
          <w:sz w:val="18"/>
          <w:szCs w:val="18"/>
          <w:lang w:eastAsia="hi-IN" w:bidi="hi-IN"/>
        </w:rPr>
        <w:tab/>
      </w:r>
      <w:r w:rsidRPr="008E29D5">
        <w:rPr>
          <w:rFonts w:eastAsiaTheme="minorEastAsia" w:cs="Times New Roman"/>
          <w:b/>
          <w:bCs/>
          <w:kern w:val="2"/>
          <w:sz w:val="18"/>
          <w:szCs w:val="18"/>
          <w:lang w:eastAsia="hi-IN" w:bidi="hi-IN"/>
        </w:rPr>
        <w:tab/>
        <w:t xml:space="preserve">        </w:t>
      </w:r>
      <w:r>
        <w:rPr>
          <w:rFonts w:eastAsiaTheme="minorEastAsia" w:cs="Times New Roman"/>
          <w:b/>
          <w:bCs/>
          <w:kern w:val="2"/>
          <w:sz w:val="18"/>
          <w:szCs w:val="18"/>
          <w:lang w:eastAsia="hi-IN" w:bidi="hi-IN"/>
        </w:rPr>
        <w:t xml:space="preserve">                 </w:t>
      </w:r>
      <w:r w:rsidRPr="008E29D5">
        <w:rPr>
          <w:rFonts w:eastAsiaTheme="minorEastAsia" w:cs="Times New Roman"/>
          <w:b/>
          <w:bCs/>
          <w:kern w:val="2"/>
          <w:sz w:val="18"/>
          <w:szCs w:val="18"/>
          <w:lang w:eastAsia="hi-IN" w:bidi="hi-IN"/>
        </w:rPr>
        <w:t xml:space="preserve"> </w:t>
      </w:r>
      <w:r>
        <w:rPr>
          <w:rFonts w:eastAsiaTheme="minorEastAsia" w:cs="Times New Roman"/>
          <w:bCs/>
          <w:kern w:val="2"/>
          <w:sz w:val="18"/>
          <w:szCs w:val="18"/>
          <w:lang w:eastAsia="hi-IN" w:bidi="hi-IN"/>
        </w:rPr>
        <w:t>Podmiot Przetwarzający</w:t>
      </w:r>
    </w:p>
    <w:p w14:paraId="790BB9C6" w14:textId="77777777" w:rsidR="00991C75" w:rsidRDefault="00991C75" w:rsidP="00991C75"/>
    <w:p w14:paraId="51E2CB67" w14:textId="77777777" w:rsidR="00991C75" w:rsidRDefault="00991C75" w:rsidP="00991C75">
      <w:pPr>
        <w:spacing w:after="0" w:line="360" w:lineRule="auto"/>
      </w:pPr>
    </w:p>
    <w:p w14:paraId="04A20C9B" w14:textId="77777777" w:rsidR="00991C75" w:rsidRDefault="00991C75" w:rsidP="00991C75">
      <w:pPr>
        <w:spacing w:after="0" w:line="360" w:lineRule="auto"/>
      </w:pPr>
    </w:p>
    <w:p w14:paraId="57CA5625" w14:textId="77777777" w:rsidR="00991C75" w:rsidRDefault="00991C75" w:rsidP="00991C75">
      <w:pPr>
        <w:spacing w:after="0" w:line="360" w:lineRule="auto"/>
      </w:pPr>
    </w:p>
    <w:p w14:paraId="0857C05B" w14:textId="77777777" w:rsidR="00991C75" w:rsidRDefault="00991C75" w:rsidP="00991C75">
      <w:pPr>
        <w:spacing w:after="0" w:line="360" w:lineRule="auto"/>
      </w:pPr>
    </w:p>
    <w:p w14:paraId="0CDB22F7" w14:textId="77777777" w:rsidR="004232DF" w:rsidRPr="006114CF" w:rsidRDefault="004232DF" w:rsidP="004232DF">
      <w:pPr>
        <w:jc w:val="both"/>
        <w:rPr>
          <w:rFonts w:ascii="Times New Roman" w:hAnsi="Times New Roman" w:cs="Times New Roman"/>
          <w:noProof w:val="0"/>
          <w:sz w:val="24"/>
          <w:szCs w:val="24"/>
        </w:rPr>
      </w:pPr>
    </w:p>
    <w:p w14:paraId="06D42016" w14:textId="77777777" w:rsidR="004232DF" w:rsidRPr="006114CF" w:rsidRDefault="004232DF" w:rsidP="007409CF">
      <w:pPr>
        <w:rPr>
          <w:sz w:val="24"/>
          <w:szCs w:val="24"/>
        </w:rPr>
      </w:pPr>
    </w:p>
    <w:p w14:paraId="30F06B5B" w14:textId="1253627F" w:rsidR="007409CF" w:rsidRPr="006114CF" w:rsidRDefault="007409CF" w:rsidP="007409CF">
      <w:pPr>
        <w:rPr>
          <w:sz w:val="24"/>
          <w:szCs w:val="24"/>
        </w:rPr>
      </w:pPr>
    </w:p>
    <w:p w14:paraId="23F64CD9" w14:textId="3AEEE8D7" w:rsidR="007409CF" w:rsidRPr="006114CF" w:rsidRDefault="007409CF" w:rsidP="007409CF">
      <w:pPr>
        <w:rPr>
          <w:sz w:val="24"/>
          <w:szCs w:val="24"/>
        </w:rPr>
      </w:pPr>
    </w:p>
    <w:p w14:paraId="7A6748EF" w14:textId="6765E7F1" w:rsidR="007409CF" w:rsidRPr="006114CF" w:rsidRDefault="007409CF" w:rsidP="007409CF">
      <w:pPr>
        <w:rPr>
          <w:sz w:val="24"/>
          <w:szCs w:val="24"/>
        </w:rPr>
      </w:pPr>
    </w:p>
    <w:p w14:paraId="4B7FF0C7" w14:textId="0644CF2C" w:rsidR="007409CF" w:rsidRPr="006114CF" w:rsidRDefault="007409CF" w:rsidP="007409CF">
      <w:pPr>
        <w:rPr>
          <w:sz w:val="24"/>
          <w:szCs w:val="24"/>
        </w:rPr>
      </w:pPr>
    </w:p>
    <w:p w14:paraId="18CC8C66" w14:textId="7A32EE7B" w:rsidR="007409CF" w:rsidRPr="006114CF" w:rsidRDefault="007409CF" w:rsidP="007409CF">
      <w:pPr>
        <w:rPr>
          <w:sz w:val="24"/>
          <w:szCs w:val="24"/>
        </w:rPr>
      </w:pPr>
    </w:p>
    <w:p w14:paraId="0EF3E530" w14:textId="3DAC29B2" w:rsidR="007409CF" w:rsidRPr="007409CF" w:rsidRDefault="007409CF" w:rsidP="007409CF"/>
    <w:p w14:paraId="10C8618A" w14:textId="7252B6BC" w:rsidR="007409CF" w:rsidRPr="007409CF" w:rsidRDefault="007409CF" w:rsidP="007409CF"/>
    <w:p w14:paraId="6A392EB3" w14:textId="2EC17227" w:rsidR="007409CF" w:rsidRPr="007409CF" w:rsidRDefault="007409CF" w:rsidP="007409CF"/>
    <w:p w14:paraId="4E4515F0" w14:textId="4B6774E0" w:rsidR="007409CF" w:rsidRDefault="007409CF" w:rsidP="007409CF">
      <w:pPr>
        <w:rPr>
          <w:b/>
          <w:bCs/>
        </w:rPr>
      </w:pPr>
    </w:p>
    <w:p w14:paraId="5AFB834D" w14:textId="7DE8F736" w:rsidR="007409CF" w:rsidRPr="007409CF" w:rsidRDefault="007409CF" w:rsidP="007409CF">
      <w:pPr>
        <w:tabs>
          <w:tab w:val="left" w:pos="3915"/>
        </w:tabs>
      </w:pPr>
      <w:r>
        <w:tab/>
      </w:r>
    </w:p>
    <w:sectPr w:rsidR="007409CF" w:rsidRPr="007409CF" w:rsidSect="004E757A">
      <w:headerReference w:type="default" r:id="rId9"/>
      <w:footerReference w:type="default" r:id="rId10"/>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11219" w14:textId="77777777" w:rsidR="00A80F9C" w:rsidRDefault="00A80F9C" w:rsidP="00D83198">
      <w:pPr>
        <w:spacing w:after="0" w:line="240" w:lineRule="auto"/>
      </w:pPr>
      <w:r>
        <w:separator/>
      </w:r>
    </w:p>
  </w:endnote>
  <w:endnote w:type="continuationSeparator" w:id="0">
    <w:p w14:paraId="72EABB3C" w14:textId="77777777" w:rsidR="00A80F9C" w:rsidRDefault="00A80F9C"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36334"/>
      <w:docPartObj>
        <w:docPartGallery w:val="Page Numbers (Bottom of Page)"/>
        <w:docPartUnique/>
      </w:docPartObj>
    </w:sdtPr>
    <w:sdtEndPr>
      <w:rPr>
        <w:color w:val="7F7F7F" w:themeColor="background1" w:themeShade="7F"/>
        <w:spacing w:val="60"/>
      </w:rPr>
    </w:sdtEndPr>
    <w:sdtContent>
      <w:p w14:paraId="1E3A8D09" w14:textId="77777777" w:rsidR="0023341E" w:rsidRDefault="0023341E">
        <w:pPr>
          <w:pStyle w:val="Stopka"/>
          <w:pBdr>
            <w:top w:val="single" w:sz="4" w:space="1" w:color="D9D9D9" w:themeColor="background1" w:themeShade="D9"/>
          </w:pBdr>
          <w:jc w:val="right"/>
        </w:pPr>
        <w:r>
          <w:fldChar w:fldCharType="begin"/>
        </w:r>
        <w:r>
          <w:instrText>PAGE   \* MERGEFORMAT</w:instrText>
        </w:r>
        <w:r>
          <w:fldChar w:fldCharType="separate"/>
        </w:r>
        <w:r w:rsidR="0007167D">
          <w:t>9</w:t>
        </w:r>
        <w:r>
          <w:fldChar w:fldCharType="end"/>
        </w:r>
        <w:r>
          <w:t xml:space="preserve"> | </w:t>
        </w:r>
        <w:r>
          <w:rPr>
            <w:color w:val="7F7F7F" w:themeColor="background1" w:themeShade="7F"/>
            <w:spacing w:val="60"/>
          </w:rPr>
          <w:t>Strona</w:t>
        </w:r>
      </w:p>
    </w:sdtContent>
  </w:sdt>
  <w:p w14:paraId="123D3665" w14:textId="77777777" w:rsidR="0023341E" w:rsidRDefault="002334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92F7A" w14:textId="77777777" w:rsidR="00A80F9C" w:rsidRDefault="00A80F9C" w:rsidP="00D83198">
      <w:pPr>
        <w:spacing w:after="0" w:line="240" w:lineRule="auto"/>
      </w:pPr>
      <w:r>
        <w:separator/>
      </w:r>
    </w:p>
  </w:footnote>
  <w:footnote w:type="continuationSeparator" w:id="0">
    <w:p w14:paraId="36C0706A" w14:textId="77777777" w:rsidR="00A80F9C" w:rsidRDefault="00A80F9C" w:rsidP="00D8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64F9" w14:textId="77777777" w:rsidR="0023341E" w:rsidRDefault="0023341E" w:rsidP="004E757A">
    <w:pPr>
      <w:pStyle w:val="Nagwek"/>
      <w:tabs>
        <w:tab w:val="clear" w:pos="4536"/>
        <w:tab w:val="clear" w:pos="9072"/>
        <w:tab w:val="left" w:pos="5387"/>
      </w:tabs>
    </w:pPr>
  </w:p>
  <w:p w14:paraId="72776AE3" w14:textId="77777777" w:rsidR="0023341E" w:rsidRDefault="0023341E" w:rsidP="00243193">
    <w:pPr>
      <w:pStyle w:val="Nagwek"/>
      <w:tabs>
        <w:tab w:val="clear" w:pos="4536"/>
        <w:tab w:val="clear" w:pos="9072"/>
        <w:tab w:val="left" w:pos="3552"/>
      </w:tabs>
    </w:pPr>
    <w:r>
      <w:rPr>
        <w:lang w:eastAsia="pl-PL"/>
      </w:rPr>
      <w:drawing>
        <wp:anchor distT="0" distB="0" distL="114300" distR="114300" simplePos="0" relativeHeight="251659264" behindDoc="1" locked="0" layoutInCell="1" allowOverlap="1" wp14:anchorId="005E656C" wp14:editId="4065970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6A4C7CC6" w14:textId="20163F53" w:rsidR="0023341E" w:rsidRPr="007A45DF" w:rsidRDefault="0023341E" w:rsidP="004E757A">
    <w:pPr>
      <w:pStyle w:val="Nagwek"/>
      <w:tabs>
        <w:tab w:val="clear" w:pos="4536"/>
        <w:tab w:val="clear" w:pos="9072"/>
        <w:tab w:val="left" w:pos="5387"/>
      </w:tabs>
      <w:jc w:val="both"/>
      <w:rPr>
        <w:rFonts w:ascii="Garamond" w:hAnsi="Garamond"/>
        <w:b/>
        <w:bCs/>
        <w:sz w:val="28"/>
        <w:szCs w:val="28"/>
        <w:u w:val="single"/>
      </w:rPr>
    </w:pPr>
    <w:r>
      <w:rPr>
        <w:rFonts w:ascii="Garamond" w:hAnsi="Garamond"/>
        <w:b/>
        <w:bCs/>
        <w:sz w:val="28"/>
        <w:szCs w:val="28"/>
        <w:u w:val="single"/>
      </w:rPr>
      <w:t>GMINA STAROŹREBY</w:t>
    </w:r>
    <w:r>
      <w:rPr>
        <w:rFonts w:ascii="Garamond" w:hAnsi="Garamond"/>
        <w:b/>
        <w:bCs/>
        <w:sz w:val="28"/>
        <w:szCs w:val="28"/>
      </w:rPr>
      <w:t xml:space="preserve">   </w:t>
    </w:r>
    <w:r>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135BB0F1" w14:textId="7584D3BF" w:rsidR="0023341E" w:rsidRPr="004E757A" w:rsidRDefault="0023341E" w:rsidP="00243193">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e-mail: </w:t>
    </w:r>
    <w:hyperlink r:id="rId2" w:history="1">
      <w:r w:rsidRPr="00CF562D">
        <w:rPr>
          <w:rStyle w:val="Hipercze"/>
          <w:rFonts w:ascii="Garamond" w:hAnsi="Garamond"/>
          <w:b/>
          <w:bCs/>
        </w:rPr>
        <w:t>gmina@starozreby.pl</w:t>
      </w:r>
    </w:hyperlink>
    <w:r w:rsidRPr="004E757A">
      <w:rPr>
        <w:rFonts w:ascii="Garamond" w:hAnsi="Garamond"/>
        <w:b/>
        <w:bCs/>
      </w:rPr>
      <w:t xml:space="preserve"> </w:t>
    </w:r>
  </w:p>
  <w:p w14:paraId="3F9FCE70" w14:textId="226F0C56" w:rsidR="0023341E" w:rsidRPr="004E757A" w:rsidRDefault="0023341E" w:rsidP="004E757A">
    <w:pPr>
      <w:pStyle w:val="Nagwek"/>
      <w:tabs>
        <w:tab w:val="clear" w:pos="4536"/>
        <w:tab w:val="clear" w:pos="9072"/>
        <w:tab w:val="left" w:pos="5245"/>
      </w:tabs>
      <w:jc w:val="both"/>
      <w:rPr>
        <w:rFonts w:eastAsia="Calibri" w:cstheme="minorHAnsi"/>
        <w:b/>
      </w:rPr>
    </w:pPr>
    <w:r w:rsidRPr="004E757A">
      <w:tab/>
    </w:r>
    <w:r>
      <w:t xml:space="preserve">   </w:t>
    </w:r>
    <w:r w:rsidRPr="004E757A">
      <w:rPr>
        <w:rFonts w:eastAsia="Calibri" w:cstheme="minorHAnsi"/>
        <w:b/>
        <w:bCs/>
      </w:rPr>
      <w:t>e-PUAP:</w:t>
    </w:r>
    <w:r>
      <w:rPr>
        <w:rFonts w:eastAsia="Calibri" w:cstheme="minorHAnsi"/>
      </w:rPr>
      <w:t xml:space="preserve"> </w:t>
    </w:r>
    <w:hyperlink r:id="rId3" w:history="1">
      <w:r w:rsidRPr="004E757A">
        <w:rPr>
          <w:rStyle w:val="Hipercze"/>
          <w:rFonts w:eastAsia="Calibri" w:cstheme="minorHAnsi"/>
          <w:b/>
        </w:rPr>
        <w:t>/starozreby</w:t>
      </w:r>
    </w:hyperlink>
    <w:r>
      <w:rPr>
        <w:rStyle w:val="Hipercze"/>
        <w:rFonts w:eastAsia="Calibri" w:cstheme="minorHAnsi"/>
        <w:b/>
      </w:rPr>
      <w:t>/skrytka</w:t>
    </w:r>
  </w:p>
  <w:p w14:paraId="70BF8410" w14:textId="77777777" w:rsidR="0023341E" w:rsidRPr="007A45DF" w:rsidRDefault="0023341E" w:rsidP="00243193">
    <w:pPr>
      <w:pStyle w:val="Nagwek"/>
      <w:tabs>
        <w:tab w:val="clear" w:pos="4536"/>
        <w:tab w:val="clear" w:pos="9072"/>
        <w:tab w:val="left" w:pos="3552"/>
      </w:tabs>
      <w:jc w:val="both"/>
      <w:rPr>
        <w:rFonts w:ascii="Garamond" w:hAnsi="Garamond"/>
        <w:b/>
        <w:bCs/>
      </w:rPr>
    </w:pPr>
    <w:r>
      <w:rPr>
        <w:rFonts w:eastAsia="Calibri" w:cstheme="minorHAnsi"/>
        <w:b/>
        <w:sz w:val="24"/>
        <w:szCs w:val="24"/>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9C32B9"/>
    <w:multiLevelType w:val="multilevel"/>
    <w:tmpl w:val="40EE59EE"/>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7D7AA7"/>
    <w:multiLevelType w:val="multilevel"/>
    <w:tmpl w:val="677C9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08545B"/>
    <w:multiLevelType w:val="hybridMultilevel"/>
    <w:tmpl w:val="EB5A7E62"/>
    <w:lvl w:ilvl="0" w:tplc="FC981EF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7E3845"/>
    <w:multiLevelType w:val="multilevel"/>
    <w:tmpl w:val="F48C35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7BF0C14"/>
    <w:multiLevelType w:val="hybridMultilevel"/>
    <w:tmpl w:val="79A4E992"/>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6456A7"/>
    <w:multiLevelType w:val="hybridMultilevel"/>
    <w:tmpl w:val="799A7AE2"/>
    <w:lvl w:ilvl="0" w:tplc="2BC0A9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D966BB"/>
    <w:multiLevelType w:val="hybridMultilevel"/>
    <w:tmpl w:val="3A182B8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3D80836"/>
    <w:multiLevelType w:val="hybridMultilevel"/>
    <w:tmpl w:val="71D2E0BE"/>
    <w:lvl w:ilvl="0" w:tplc="81921EB2">
      <w:start w:val="7"/>
      <w:numFmt w:val="decimal"/>
      <w:lvlText w:val="%1."/>
      <w:lvlJc w:val="left"/>
      <w:pPr>
        <w:ind w:left="22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C981EF2">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80A6D0">
      <w:start w:val="1"/>
      <w:numFmt w:val="lowerLetter"/>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4E352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C2CDD0">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BCC9BA">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7A2866E">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69206">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F026A6">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4C004F00"/>
    <w:multiLevelType w:val="hybridMultilevel"/>
    <w:tmpl w:val="E39EAB2E"/>
    <w:lvl w:ilvl="0" w:tplc="057838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D7195C"/>
    <w:multiLevelType w:val="hybridMultilevel"/>
    <w:tmpl w:val="3C4479F4"/>
    <w:lvl w:ilvl="0" w:tplc="E5A479B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D563C72">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C014C4">
      <w:start w:val="1"/>
      <w:numFmt w:val="decimal"/>
      <w:lvlText w:val="%3."/>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900584">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1201838">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21E96A4">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E6DABC">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0B868">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505C9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15:restartNumberingAfterBreak="0">
    <w:nsid w:val="6D966A11"/>
    <w:multiLevelType w:val="hybridMultilevel"/>
    <w:tmpl w:val="9F54DF8A"/>
    <w:lvl w:ilvl="0" w:tplc="35903520">
      <w:start w:val="1"/>
      <w:numFmt w:val="decimal"/>
      <w:lvlText w:val="%1."/>
      <w:lvlJc w:val="left"/>
      <w:pPr>
        <w:ind w:left="352"/>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1" w:tplc="706E9B44">
      <w:start w:val="1"/>
      <w:numFmt w:val="lowerLetter"/>
      <w:lvlText w:val="%2"/>
      <w:lvlJc w:val="left"/>
      <w:pPr>
        <w:ind w:left="11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2" w:tplc="0C5EEF6C">
      <w:start w:val="1"/>
      <w:numFmt w:val="lowerRoman"/>
      <w:lvlText w:val="%3"/>
      <w:lvlJc w:val="left"/>
      <w:pPr>
        <w:ind w:left="18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3" w:tplc="B3BEF124">
      <w:start w:val="1"/>
      <w:numFmt w:val="decimal"/>
      <w:lvlText w:val="%4"/>
      <w:lvlJc w:val="left"/>
      <w:pPr>
        <w:ind w:left="25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4" w:tplc="B532B07C">
      <w:start w:val="1"/>
      <w:numFmt w:val="lowerLetter"/>
      <w:lvlText w:val="%5"/>
      <w:lvlJc w:val="left"/>
      <w:pPr>
        <w:ind w:left="326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5" w:tplc="168089FA">
      <w:start w:val="1"/>
      <w:numFmt w:val="lowerRoman"/>
      <w:lvlText w:val="%6"/>
      <w:lvlJc w:val="left"/>
      <w:pPr>
        <w:ind w:left="398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6" w:tplc="D4CAD594">
      <w:start w:val="1"/>
      <w:numFmt w:val="decimal"/>
      <w:lvlText w:val="%7"/>
      <w:lvlJc w:val="left"/>
      <w:pPr>
        <w:ind w:left="47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7" w:tplc="3E1AE7E8">
      <w:start w:val="1"/>
      <w:numFmt w:val="lowerLetter"/>
      <w:lvlText w:val="%8"/>
      <w:lvlJc w:val="left"/>
      <w:pPr>
        <w:ind w:left="54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8" w:tplc="3E661BE8">
      <w:start w:val="1"/>
      <w:numFmt w:val="lowerRoman"/>
      <w:lvlText w:val="%9"/>
      <w:lvlJc w:val="left"/>
      <w:pPr>
        <w:ind w:left="61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abstractNum>
  <w:abstractNum w:abstractNumId="16" w15:restartNumberingAfterBreak="0">
    <w:nsid w:val="7041368F"/>
    <w:multiLevelType w:val="multilevel"/>
    <w:tmpl w:val="B1467FF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72433BD6"/>
    <w:multiLevelType w:val="multilevel"/>
    <w:tmpl w:val="8F6222DC"/>
    <w:lvl w:ilvl="0">
      <w:start w:val="1"/>
      <w:numFmt w:val="upperRoman"/>
      <w:lvlText w:val="%1."/>
      <w:lvlJc w:val="left"/>
      <w:pPr>
        <w:ind w:left="0" w:firstLine="0"/>
      </w:pPr>
      <w:rPr>
        <w:rFonts w:hint="default"/>
      </w:rPr>
    </w:lvl>
    <w:lvl w:ilvl="1">
      <w:start w:val="1"/>
      <w:numFmt w:val="decimal"/>
      <w:lvlRestart w:val="0"/>
      <w:isLgl/>
      <w:lvlText w:val="%1.%2."/>
      <w:lvlJc w:val="left"/>
      <w:pPr>
        <w:ind w:left="720" w:firstLine="0"/>
      </w:pPr>
      <w:rPr>
        <w:rFonts w:hint="default"/>
      </w:rPr>
    </w:lvl>
    <w:lvl w:ilvl="2">
      <w:start w:val="1"/>
      <w:numFmt w:val="lowerLetter"/>
      <w:lvlText w:val="%3)"/>
      <w:lvlJc w:val="left"/>
      <w:pPr>
        <w:ind w:left="1440" w:firstLine="0"/>
      </w:pPr>
      <w:rPr>
        <w:rFonts w:hint="default"/>
        <w:b w:val="0"/>
      </w:rPr>
    </w:lvl>
    <w:lvl w:ilvl="3">
      <w:start w:val="1"/>
      <w:numFmt w:val="decimal"/>
      <w:lvlText w:val="%4)"/>
      <w:lvlJc w:val="left"/>
      <w:pPr>
        <w:ind w:left="2160" w:firstLine="0"/>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7B34448E"/>
    <w:multiLevelType w:val="hybridMultilevel"/>
    <w:tmpl w:val="5E289C56"/>
    <w:lvl w:ilvl="0" w:tplc="3EB64644">
      <w:start w:val="1"/>
      <w:numFmt w:val="bullet"/>
      <w:lvlText w:val="•"/>
      <w:lvlJc w:val="left"/>
      <w:pPr>
        <w:ind w:left="7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AC29E20">
      <w:start w:val="1"/>
      <w:numFmt w:val="bullet"/>
      <w:lvlText w:val="o"/>
      <w:lvlJc w:val="left"/>
      <w:pPr>
        <w:ind w:left="15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9068072">
      <w:start w:val="1"/>
      <w:numFmt w:val="bullet"/>
      <w:lvlText w:val="▪"/>
      <w:lvlJc w:val="left"/>
      <w:pPr>
        <w:ind w:left="22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9650DA">
      <w:start w:val="1"/>
      <w:numFmt w:val="bullet"/>
      <w:lvlText w:val="•"/>
      <w:lvlJc w:val="left"/>
      <w:pPr>
        <w:ind w:left="29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54078A">
      <w:start w:val="1"/>
      <w:numFmt w:val="bullet"/>
      <w:lvlText w:val="o"/>
      <w:lvlJc w:val="left"/>
      <w:pPr>
        <w:ind w:left="36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7788164">
      <w:start w:val="1"/>
      <w:numFmt w:val="bullet"/>
      <w:lvlText w:val="▪"/>
      <w:lvlJc w:val="left"/>
      <w:pPr>
        <w:ind w:left="43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7E63134">
      <w:start w:val="1"/>
      <w:numFmt w:val="bullet"/>
      <w:lvlText w:val="•"/>
      <w:lvlJc w:val="left"/>
      <w:pPr>
        <w:ind w:left="51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8840062">
      <w:start w:val="1"/>
      <w:numFmt w:val="bullet"/>
      <w:lvlText w:val="o"/>
      <w:lvlJc w:val="left"/>
      <w:pPr>
        <w:ind w:left="58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060AEE8C">
      <w:start w:val="1"/>
      <w:numFmt w:val="bullet"/>
      <w:lvlText w:val="▪"/>
      <w:lvlJc w:val="left"/>
      <w:pPr>
        <w:ind w:left="65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16cid:durableId="1569149617">
    <w:abstractNumId w:val="2"/>
  </w:num>
  <w:num w:numId="2" w16cid:durableId="1944799891">
    <w:abstractNumId w:val="13"/>
  </w:num>
  <w:num w:numId="3" w16cid:durableId="292172560">
    <w:abstractNumId w:val="11"/>
  </w:num>
  <w:num w:numId="4" w16cid:durableId="875117755">
    <w:abstractNumId w:val="15"/>
  </w:num>
  <w:num w:numId="5" w16cid:durableId="1252197324">
    <w:abstractNumId w:val="18"/>
  </w:num>
  <w:num w:numId="6" w16cid:durableId="579951091">
    <w:abstractNumId w:val="5"/>
  </w:num>
  <w:num w:numId="7" w16cid:durableId="1228805815">
    <w:abstractNumId w:val="7"/>
  </w:num>
  <w:num w:numId="8" w16cid:durableId="1245266328">
    <w:abstractNumId w:val="0"/>
  </w:num>
  <w:num w:numId="9" w16cid:durableId="1174104265">
    <w:abstractNumId w:val="3"/>
  </w:num>
  <w:num w:numId="10" w16cid:durableId="1205215804">
    <w:abstractNumId w:val="8"/>
  </w:num>
  <w:num w:numId="11" w16cid:durableId="348677883">
    <w:abstractNumId w:val="12"/>
  </w:num>
  <w:num w:numId="12" w16cid:durableId="316108187">
    <w:abstractNumId w:val="6"/>
  </w:num>
  <w:num w:numId="13" w16cid:durableId="182324382">
    <w:abstractNumId w:val="16"/>
  </w:num>
  <w:num w:numId="14" w16cid:durableId="781652483">
    <w:abstractNumId w:val="1"/>
  </w:num>
  <w:num w:numId="15" w16cid:durableId="273631948">
    <w:abstractNumId w:val="14"/>
    <w:lvlOverride w:ilvl="0">
      <w:startOverride w:val="1"/>
    </w:lvlOverride>
  </w:num>
  <w:num w:numId="16" w16cid:durableId="297759581">
    <w:abstractNumId w:val="10"/>
    <w:lvlOverride w:ilvl="0">
      <w:startOverride w:val="1"/>
    </w:lvlOverride>
  </w:num>
  <w:num w:numId="17" w16cid:durableId="186791907">
    <w:abstractNumId w:val="14"/>
  </w:num>
  <w:num w:numId="18" w16cid:durableId="1810975600">
    <w:abstractNumId w:val="10"/>
  </w:num>
  <w:num w:numId="19" w16cid:durableId="820387260">
    <w:abstractNumId w:val="4"/>
  </w:num>
  <w:num w:numId="20" w16cid:durableId="12409407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8333335">
    <w:abstractNumId w:val="9"/>
  </w:num>
  <w:num w:numId="22" w16cid:durableId="3241627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A2"/>
    <w:rsid w:val="00010D27"/>
    <w:rsid w:val="0003634F"/>
    <w:rsid w:val="000456EA"/>
    <w:rsid w:val="0007167D"/>
    <w:rsid w:val="000C10E7"/>
    <w:rsid w:val="000D18B6"/>
    <w:rsid w:val="000F70E0"/>
    <w:rsid w:val="00101202"/>
    <w:rsid w:val="001727A0"/>
    <w:rsid w:val="00194AE2"/>
    <w:rsid w:val="001F12FF"/>
    <w:rsid w:val="001F4EDD"/>
    <w:rsid w:val="0023341E"/>
    <w:rsid w:val="00242BF6"/>
    <w:rsid w:val="00243193"/>
    <w:rsid w:val="00260E34"/>
    <w:rsid w:val="00286B05"/>
    <w:rsid w:val="002B6D4B"/>
    <w:rsid w:val="003114AD"/>
    <w:rsid w:val="003131C2"/>
    <w:rsid w:val="00336593"/>
    <w:rsid w:val="003814AD"/>
    <w:rsid w:val="004232DF"/>
    <w:rsid w:val="0044441C"/>
    <w:rsid w:val="00495DE1"/>
    <w:rsid w:val="004E757A"/>
    <w:rsid w:val="004F4E15"/>
    <w:rsid w:val="00542576"/>
    <w:rsid w:val="005B37EF"/>
    <w:rsid w:val="005B60EB"/>
    <w:rsid w:val="006114CF"/>
    <w:rsid w:val="00616E9E"/>
    <w:rsid w:val="00653064"/>
    <w:rsid w:val="00666840"/>
    <w:rsid w:val="007409CF"/>
    <w:rsid w:val="007761FC"/>
    <w:rsid w:val="00785FA7"/>
    <w:rsid w:val="007B3E78"/>
    <w:rsid w:val="007E2C22"/>
    <w:rsid w:val="00880B7E"/>
    <w:rsid w:val="008B6D57"/>
    <w:rsid w:val="008D43D2"/>
    <w:rsid w:val="008D6B61"/>
    <w:rsid w:val="008F1DA2"/>
    <w:rsid w:val="00900175"/>
    <w:rsid w:val="00910EB5"/>
    <w:rsid w:val="00914312"/>
    <w:rsid w:val="00920A0C"/>
    <w:rsid w:val="009447E3"/>
    <w:rsid w:val="00984DDF"/>
    <w:rsid w:val="00991C75"/>
    <w:rsid w:val="009A4EE5"/>
    <w:rsid w:val="009E15E9"/>
    <w:rsid w:val="00A076F2"/>
    <w:rsid w:val="00A108A7"/>
    <w:rsid w:val="00A22B82"/>
    <w:rsid w:val="00A52310"/>
    <w:rsid w:val="00A54AF7"/>
    <w:rsid w:val="00A7635A"/>
    <w:rsid w:val="00A80F9C"/>
    <w:rsid w:val="00AA1B0F"/>
    <w:rsid w:val="00AB2823"/>
    <w:rsid w:val="00AE0A69"/>
    <w:rsid w:val="00AE4084"/>
    <w:rsid w:val="00AE75A9"/>
    <w:rsid w:val="00AF0226"/>
    <w:rsid w:val="00AF4E24"/>
    <w:rsid w:val="00B22935"/>
    <w:rsid w:val="00B25E75"/>
    <w:rsid w:val="00B37244"/>
    <w:rsid w:val="00B960AF"/>
    <w:rsid w:val="00BF0E75"/>
    <w:rsid w:val="00C57175"/>
    <w:rsid w:val="00C67FC0"/>
    <w:rsid w:val="00D405C2"/>
    <w:rsid w:val="00D46F5E"/>
    <w:rsid w:val="00D75771"/>
    <w:rsid w:val="00D83198"/>
    <w:rsid w:val="00D85C51"/>
    <w:rsid w:val="00D97F8B"/>
    <w:rsid w:val="00E51295"/>
    <w:rsid w:val="00EB47E3"/>
    <w:rsid w:val="00F134D3"/>
    <w:rsid w:val="00F473E3"/>
    <w:rsid w:val="00F932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5E9"/>
    <w:rPr>
      <w:noProof/>
    </w:rPr>
  </w:style>
  <w:style w:type="paragraph" w:styleId="Nagwek1">
    <w:name w:val="heading 1"/>
    <w:basedOn w:val="Normalny"/>
    <w:next w:val="Normalny"/>
    <w:link w:val="Nagwek1Znak"/>
    <w:uiPriority w:val="9"/>
    <w:qFormat/>
    <w:rsid w:val="00D83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94A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114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991C75"/>
    <w:pPr>
      <w:keepNext/>
      <w:keepLines/>
      <w:suppressAutoHyphens/>
      <w:spacing w:before="200"/>
      <w:ind w:left="2160"/>
      <w:outlineLvl w:val="3"/>
    </w:pPr>
    <w:rPr>
      <w:rFonts w:asciiTheme="majorHAnsi" w:eastAsiaTheme="majorEastAsia" w:hAnsiTheme="majorHAnsi" w:cstheme="majorBidi"/>
      <w:b/>
      <w:bCs/>
      <w:i/>
      <w:iCs/>
      <w:noProof w:val="0"/>
      <w:color w:val="4472C4" w:themeColor="accent1"/>
      <w:sz w:val="20"/>
      <w:szCs w:val="20"/>
      <w:lang w:eastAsia="ar-SA"/>
    </w:rPr>
  </w:style>
  <w:style w:type="paragraph" w:styleId="Nagwek5">
    <w:name w:val="heading 5"/>
    <w:basedOn w:val="Normalny"/>
    <w:next w:val="Normalny"/>
    <w:link w:val="Nagwek5Znak"/>
    <w:uiPriority w:val="9"/>
    <w:unhideWhenUsed/>
    <w:qFormat/>
    <w:rsid w:val="00991C75"/>
    <w:pPr>
      <w:keepNext/>
      <w:keepLines/>
      <w:suppressAutoHyphens/>
      <w:spacing w:before="200" w:after="0"/>
      <w:ind w:left="2880"/>
      <w:outlineLvl w:val="4"/>
    </w:pPr>
    <w:rPr>
      <w:rFonts w:asciiTheme="majorHAnsi" w:eastAsiaTheme="majorEastAsia" w:hAnsiTheme="majorHAnsi" w:cstheme="majorBidi"/>
      <w:noProof w:val="0"/>
      <w:color w:val="1F3763" w:themeColor="accent1" w:themeShade="7F"/>
      <w:sz w:val="20"/>
      <w:szCs w:val="20"/>
      <w:lang w:eastAsia="ar-SA"/>
    </w:rPr>
  </w:style>
  <w:style w:type="paragraph" w:styleId="Nagwek6">
    <w:name w:val="heading 6"/>
    <w:basedOn w:val="Normalny"/>
    <w:next w:val="Normalny"/>
    <w:link w:val="Nagwek6Znak"/>
    <w:uiPriority w:val="9"/>
    <w:semiHidden/>
    <w:unhideWhenUsed/>
    <w:qFormat/>
    <w:rsid w:val="00991C75"/>
    <w:pPr>
      <w:keepNext/>
      <w:keepLines/>
      <w:suppressAutoHyphens/>
      <w:spacing w:before="40"/>
      <w:ind w:left="3600"/>
      <w:outlineLvl w:val="5"/>
    </w:pPr>
    <w:rPr>
      <w:rFonts w:asciiTheme="majorHAnsi" w:eastAsiaTheme="majorEastAsia" w:hAnsiTheme="majorHAnsi" w:cstheme="majorBidi"/>
      <w:noProof w:val="0"/>
      <w:color w:val="1F3864" w:themeColor="accent1" w:themeShade="80"/>
      <w:sz w:val="20"/>
      <w:szCs w:val="20"/>
      <w:lang w:eastAsia="ar-SA"/>
    </w:rPr>
  </w:style>
  <w:style w:type="paragraph" w:styleId="Nagwek7">
    <w:name w:val="heading 7"/>
    <w:basedOn w:val="Normalny"/>
    <w:next w:val="Normalny"/>
    <w:link w:val="Nagwek7Znak"/>
    <w:uiPriority w:val="9"/>
    <w:semiHidden/>
    <w:unhideWhenUsed/>
    <w:qFormat/>
    <w:rsid w:val="00991C75"/>
    <w:pPr>
      <w:keepNext/>
      <w:keepLines/>
      <w:suppressAutoHyphens/>
      <w:spacing w:before="200" w:after="0"/>
      <w:ind w:left="4320"/>
      <w:outlineLvl w:val="6"/>
    </w:pPr>
    <w:rPr>
      <w:rFonts w:asciiTheme="majorHAnsi" w:eastAsiaTheme="majorEastAsia" w:hAnsiTheme="majorHAnsi" w:cstheme="majorBidi"/>
      <w:i/>
      <w:iCs/>
      <w:noProof w:val="0"/>
      <w:color w:val="404040" w:themeColor="text1" w:themeTint="BF"/>
      <w:sz w:val="20"/>
      <w:szCs w:val="20"/>
      <w:lang w:eastAsia="ar-SA"/>
    </w:rPr>
  </w:style>
  <w:style w:type="paragraph" w:styleId="Nagwek8">
    <w:name w:val="heading 8"/>
    <w:basedOn w:val="Normalny"/>
    <w:next w:val="Normalny"/>
    <w:link w:val="Nagwek8Znak"/>
    <w:uiPriority w:val="9"/>
    <w:semiHidden/>
    <w:unhideWhenUsed/>
    <w:qFormat/>
    <w:rsid w:val="00991C75"/>
    <w:pPr>
      <w:keepNext/>
      <w:keepLines/>
      <w:suppressAutoHyphens/>
      <w:spacing w:before="200" w:after="0"/>
      <w:ind w:left="5040"/>
      <w:outlineLvl w:val="7"/>
    </w:pPr>
    <w:rPr>
      <w:rFonts w:asciiTheme="majorHAnsi" w:eastAsiaTheme="majorEastAsia" w:hAnsiTheme="majorHAnsi" w:cstheme="majorBidi"/>
      <w:noProof w:val="0"/>
      <w:color w:val="404040" w:themeColor="text1" w:themeTint="BF"/>
      <w:sz w:val="20"/>
      <w:szCs w:val="20"/>
      <w:lang w:eastAsia="ar-SA"/>
    </w:rPr>
  </w:style>
  <w:style w:type="paragraph" w:styleId="Nagwek9">
    <w:name w:val="heading 9"/>
    <w:basedOn w:val="Normalny"/>
    <w:next w:val="Normalny"/>
    <w:link w:val="Nagwek9Znak"/>
    <w:uiPriority w:val="9"/>
    <w:semiHidden/>
    <w:unhideWhenUsed/>
    <w:qFormat/>
    <w:rsid w:val="00991C75"/>
    <w:pPr>
      <w:keepNext/>
      <w:keepLines/>
      <w:suppressAutoHyphens/>
      <w:spacing w:before="200" w:after="0"/>
      <w:ind w:left="5760"/>
      <w:outlineLvl w:val="8"/>
    </w:pPr>
    <w:rPr>
      <w:rFonts w:asciiTheme="majorHAnsi" w:eastAsiaTheme="majorEastAsia" w:hAnsiTheme="majorHAnsi" w:cstheme="majorBidi"/>
      <w:i/>
      <w:iCs/>
      <w:noProof w:val="0"/>
      <w:color w:val="404040" w:themeColor="text1" w:themeTint="BF"/>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nhideWhenUsed/>
    <w:rsid w:val="00D83198"/>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D83198"/>
    <w:pPr>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iPriority w:val="99"/>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198"/>
    <w:rPr>
      <w:noProof/>
    </w:rPr>
  </w:style>
  <w:style w:type="character" w:customStyle="1" w:styleId="Nierozpoznanawzmianka1">
    <w:name w:val="Nierozpoznana wzmianka1"/>
    <w:basedOn w:val="Domylnaczcionkaakapitu"/>
    <w:uiPriority w:val="99"/>
    <w:semiHidden/>
    <w:unhideWhenUsed/>
    <w:rsid w:val="00194AE2"/>
    <w:rPr>
      <w:color w:val="605E5C"/>
      <w:shd w:val="clear" w:color="auto" w:fill="E1DFDD"/>
    </w:rPr>
  </w:style>
  <w:style w:type="character" w:customStyle="1" w:styleId="Nagwek2Znak">
    <w:name w:val="Nagłówek 2 Znak"/>
    <w:basedOn w:val="Domylnaczcionkaakapitu"/>
    <w:link w:val="Nagwek2"/>
    <w:uiPriority w:val="9"/>
    <w:rsid w:val="00194AE2"/>
    <w:rPr>
      <w:rFonts w:asciiTheme="majorHAnsi" w:eastAsiaTheme="majorEastAsia" w:hAnsiTheme="majorHAnsi" w:cstheme="majorBidi"/>
      <w:noProof/>
      <w:color w:val="2F5496" w:themeColor="accent1" w:themeShade="BF"/>
      <w:sz w:val="26"/>
      <w:szCs w:val="26"/>
    </w:rPr>
  </w:style>
  <w:style w:type="paragraph" w:customStyle="1" w:styleId="Standard">
    <w:name w:val="Standard"/>
    <w:rsid w:val="00D7577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Nagwek3Znak">
    <w:name w:val="Nagłówek 3 Znak"/>
    <w:basedOn w:val="Domylnaczcionkaakapitu"/>
    <w:link w:val="Nagwek3"/>
    <w:uiPriority w:val="9"/>
    <w:rsid w:val="006114CF"/>
    <w:rPr>
      <w:rFonts w:asciiTheme="majorHAnsi" w:eastAsiaTheme="majorEastAsia" w:hAnsiTheme="majorHAnsi" w:cstheme="majorBidi"/>
      <w:noProof/>
      <w:color w:val="1F3763" w:themeColor="accent1" w:themeShade="7F"/>
      <w:sz w:val="24"/>
      <w:szCs w:val="24"/>
    </w:rPr>
  </w:style>
  <w:style w:type="character" w:customStyle="1" w:styleId="Nagwek4Znak">
    <w:name w:val="Nagłówek 4 Znak"/>
    <w:basedOn w:val="Domylnaczcionkaakapitu"/>
    <w:link w:val="Nagwek4"/>
    <w:uiPriority w:val="9"/>
    <w:rsid w:val="00991C75"/>
    <w:rPr>
      <w:rFonts w:asciiTheme="majorHAnsi" w:eastAsiaTheme="majorEastAsia" w:hAnsiTheme="majorHAnsi" w:cstheme="majorBidi"/>
      <w:b/>
      <w:bCs/>
      <w:i/>
      <w:iCs/>
      <w:color w:val="4472C4" w:themeColor="accent1"/>
      <w:sz w:val="20"/>
      <w:szCs w:val="20"/>
      <w:lang w:eastAsia="ar-SA"/>
    </w:rPr>
  </w:style>
  <w:style w:type="character" w:customStyle="1" w:styleId="Nagwek5Znak">
    <w:name w:val="Nagłówek 5 Znak"/>
    <w:basedOn w:val="Domylnaczcionkaakapitu"/>
    <w:link w:val="Nagwek5"/>
    <w:uiPriority w:val="9"/>
    <w:rsid w:val="00991C75"/>
    <w:rPr>
      <w:rFonts w:asciiTheme="majorHAnsi" w:eastAsiaTheme="majorEastAsia" w:hAnsiTheme="majorHAnsi" w:cstheme="majorBidi"/>
      <w:color w:val="1F3763" w:themeColor="accent1" w:themeShade="7F"/>
      <w:sz w:val="20"/>
      <w:szCs w:val="20"/>
      <w:lang w:eastAsia="ar-SA"/>
    </w:rPr>
  </w:style>
  <w:style w:type="character" w:customStyle="1" w:styleId="Nagwek6Znak">
    <w:name w:val="Nagłówek 6 Znak"/>
    <w:basedOn w:val="Domylnaczcionkaakapitu"/>
    <w:link w:val="Nagwek6"/>
    <w:uiPriority w:val="9"/>
    <w:semiHidden/>
    <w:rsid w:val="00991C75"/>
    <w:rPr>
      <w:rFonts w:asciiTheme="majorHAnsi" w:eastAsiaTheme="majorEastAsia" w:hAnsiTheme="majorHAnsi" w:cstheme="majorBidi"/>
      <w:color w:val="1F3864" w:themeColor="accent1" w:themeShade="80"/>
      <w:sz w:val="20"/>
      <w:szCs w:val="20"/>
      <w:lang w:eastAsia="ar-SA"/>
    </w:rPr>
  </w:style>
  <w:style w:type="character" w:customStyle="1" w:styleId="Nagwek7Znak">
    <w:name w:val="Nagłówek 7 Znak"/>
    <w:basedOn w:val="Domylnaczcionkaakapitu"/>
    <w:link w:val="Nagwek7"/>
    <w:uiPriority w:val="9"/>
    <w:semiHidden/>
    <w:rsid w:val="00991C75"/>
    <w:rPr>
      <w:rFonts w:asciiTheme="majorHAnsi" w:eastAsiaTheme="majorEastAsia" w:hAnsiTheme="majorHAnsi" w:cstheme="majorBidi"/>
      <w:i/>
      <w:iCs/>
      <w:color w:val="404040" w:themeColor="text1" w:themeTint="BF"/>
      <w:sz w:val="20"/>
      <w:szCs w:val="20"/>
      <w:lang w:eastAsia="ar-SA"/>
    </w:rPr>
  </w:style>
  <w:style w:type="character" w:customStyle="1" w:styleId="Nagwek8Znak">
    <w:name w:val="Nagłówek 8 Znak"/>
    <w:basedOn w:val="Domylnaczcionkaakapitu"/>
    <w:link w:val="Nagwek8"/>
    <w:uiPriority w:val="9"/>
    <w:semiHidden/>
    <w:rsid w:val="00991C75"/>
    <w:rPr>
      <w:rFonts w:asciiTheme="majorHAnsi" w:eastAsiaTheme="majorEastAsia" w:hAnsiTheme="majorHAnsi" w:cstheme="majorBidi"/>
      <w:color w:val="404040" w:themeColor="text1" w:themeTint="BF"/>
      <w:sz w:val="20"/>
      <w:szCs w:val="20"/>
      <w:lang w:eastAsia="ar-SA"/>
    </w:rPr>
  </w:style>
  <w:style w:type="character" w:customStyle="1" w:styleId="Nagwek9Znak">
    <w:name w:val="Nagłówek 9 Znak"/>
    <w:basedOn w:val="Domylnaczcionkaakapitu"/>
    <w:link w:val="Nagwek9"/>
    <w:uiPriority w:val="9"/>
    <w:semiHidden/>
    <w:rsid w:val="00991C75"/>
    <w:rPr>
      <w:rFonts w:asciiTheme="majorHAnsi" w:eastAsiaTheme="majorEastAsia" w:hAnsiTheme="majorHAnsi" w:cstheme="majorBidi"/>
      <w:i/>
      <w:iCs/>
      <w:color w:val="404040" w:themeColor="text1" w:themeTint="BF"/>
      <w:sz w:val="20"/>
      <w:szCs w:val="20"/>
      <w:lang w:eastAsia="ar-SA"/>
    </w:rPr>
  </w:style>
  <w:style w:type="table" w:styleId="Tabela-Siatka">
    <w:name w:val="Table Grid"/>
    <w:basedOn w:val="Standardowy"/>
    <w:uiPriority w:val="39"/>
    <w:rsid w:val="0099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91C75"/>
    <w:pPr>
      <w:spacing w:after="0" w:line="240" w:lineRule="auto"/>
    </w:pPr>
    <w:rPr>
      <w:rFonts w:ascii="Segoe UI" w:hAnsi="Segoe UI" w:cs="Segoe UI"/>
      <w:noProof w:val="0"/>
      <w:sz w:val="18"/>
      <w:szCs w:val="18"/>
    </w:rPr>
  </w:style>
  <w:style w:type="character" w:customStyle="1" w:styleId="TekstdymkaZnak">
    <w:name w:val="Tekst dymka Znak"/>
    <w:basedOn w:val="Domylnaczcionkaakapitu"/>
    <w:link w:val="Tekstdymka"/>
    <w:uiPriority w:val="99"/>
    <w:semiHidden/>
    <w:rsid w:val="00991C75"/>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91C75"/>
    <w:pPr>
      <w:spacing w:after="0" w:line="240" w:lineRule="auto"/>
    </w:pPr>
    <w:rPr>
      <w:noProof w:val="0"/>
      <w:sz w:val="20"/>
      <w:szCs w:val="20"/>
    </w:rPr>
  </w:style>
  <w:style w:type="character" w:customStyle="1" w:styleId="TekstprzypisudolnegoZnak">
    <w:name w:val="Tekst przypisu dolnego Znak"/>
    <w:basedOn w:val="Domylnaczcionkaakapitu"/>
    <w:link w:val="Tekstprzypisudolnego"/>
    <w:uiPriority w:val="99"/>
    <w:semiHidden/>
    <w:rsid w:val="00991C75"/>
    <w:rPr>
      <w:sz w:val="20"/>
      <w:szCs w:val="20"/>
    </w:rPr>
  </w:style>
  <w:style w:type="character" w:customStyle="1" w:styleId="DeltaViewInsertion">
    <w:name w:val="DeltaView Insertion"/>
    <w:rsid w:val="00991C75"/>
    <w:rPr>
      <w:b/>
      <w:i/>
      <w:spacing w:val="0"/>
    </w:rPr>
  </w:style>
  <w:style w:type="character" w:styleId="Odwoanieprzypisudolnego">
    <w:name w:val="footnote reference"/>
    <w:uiPriority w:val="99"/>
    <w:semiHidden/>
    <w:unhideWhenUsed/>
    <w:rsid w:val="00991C75"/>
    <w:rPr>
      <w:shd w:val="clear" w:color="auto" w:fill="auto"/>
      <w:vertAlign w:val="superscript"/>
    </w:rPr>
  </w:style>
  <w:style w:type="paragraph" w:customStyle="1" w:styleId="Tiret0">
    <w:name w:val="Tiret 0"/>
    <w:basedOn w:val="Normalny"/>
    <w:rsid w:val="00991C75"/>
    <w:pPr>
      <w:numPr>
        <w:numId w:val="15"/>
      </w:numPr>
      <w:spacing w:before="120" w:after="120" w:line="240" w:lineRule="auto"/>
      <w:jc w:val="both"/>
    </w:pPr>
    <w:rPr>
      <w:rFonts w:ascii="Times New Roman" w:eastAsia="Calibri" w:hAnsi="Times New Roman" w:cs="Times New Roman"/>
      <w:noProof w:val="0"/>
      <w:sz w:val="24"/>
      <w:lang w:eastAsia="en-GB"/>
    </w:rPr>
  </w:style>
  <w:style w:type="paragraph" w:customStyle="1" w:styleId="Tiret1">
    <w:name w:val="Tiret 1"/>
    <w:basedOn w:val="Normalny"/>
    <w:rsid w:val="00991C75"/>
    <w:pPr>
      <w:numPr>
        <w:numId w:val="16"/>
      </w:numPr>
      <w:spacing w:before="120" w:after="120" w:line="240" w:lineRule="auto"/>
      <w:jc w:val="both"/>
    </w:pPr>
    <w:rPr>
      <w:rFonts w:ascii="Times New Roman" w:eastAsia="Calibri" w:hAnsi="Times New Roman" w:cs="Times New Roman"/>
      <w:noProof w:val="0"/>
      <w:sz w:val="24"/>
      <w:lang w:eastAsia="en-GB"/>
    </w:rPr>
  </w:style>
  <w:style w:type="paragraph" w:customStyle="1" w:styleId="NumPar1">
    <w:name w:val="NumPar 1"/>
    <w:basedOn w:val="Normalny"/>
    <w:next w:val="Normalny"/>
    <w:rsid w:val="00991C75"/>
    <w:pPr>
      <w:numPr>
        <w:numId w:val="19"/>
      </w:numPr>
      <w:spacing w:before="120" w:after="120" w:line="240" w:lineRule="auto"/>
      <w:jc w:val="both"/>
    </w:pPr>
    <w:rPr>
      <w:rFonts w:ascii="Times New Roman" w:eastAsia="Calibri" w:hAnsi="Times New Roman" w:cs="Times New Roman"/>
      <w:noProof w:val="0"/>
      <w:sz w:val="24"/>
      <w:lang w:eastAsia="en-GB"/>
    </w:rPr>
  </w:style>
  <w:style w:type="paragraph" w:customStyle="1" w:styleId="NumPar2">
    <w:name w:val="NumPar 2"/>
    <w:basedOn w:val="Normalny"/>
    <w:next w:val="Normalny"/>
    <w:rsid w:val="00991C75"/>
    <w:pPr>
      <w:numPr>
        <w:ilvl w:val="1"/>
        <w:numId w:val="19"/>
      </w:numPr>
      <w:spacing w:before="120" w:after="120" w:line="240" w:lineRule="auto"/>
      <w:jc w:val="both"/>
    </w:pPr>
    <w:rPr>
      <w:rFonts w:ascii="Times New Roman" w:eastAsia="Calibri" w:hAnsi="Times New Roman" w:cs="Times New Roman"/>
      <w:noProof w:val="0"/>
      <w:sz w:val="24"/>
      <w:lang w:eastAsia="en-GB"/>
    </w:rPr>
  </w:style>
  <w:style w:type="paragraph" w:customStyle="1" w:styleId="NumPar3">
    <w:name w:val="NumPar 3"/>
    <w:basedOn w:val="Normalny"/>
    <w:next w:val="Normalny"/>
    <w:rsid w:val="00991C75"/>
    <w:pPr>
      <w:numPr>
        <w:ilvl w:val="2"/>
        <w:numId w:val="19"/>
      </w:numPr>
      <w:spacing w:before="120" w:after="120" w:line="240" w:lineRule="auto"/>
      <w:jc w:val="both"/>
    </w:pPr>
    <w:rPr>
      <w:rFonts w:ascii="Times New Roman" w:eastAsia="Calibri" w:hAnsi="Times New Roman" w:cs="Times New Roman"/>
      <w:noProof w:val="0"/>
      <w:sz w:val="24"/>
      <w:lang w:eastAsia="en-GB"/>
    </w:rPr>
  </w:style>
  <w:style w:type="paragraph" w:customStyle="1" w:styleId="NumPar4">
    <w:name w:val="NumPar 4"/>
    <w:basedOn w:val="Normalny"/>
    <w:next w:val="Normalny"/>
    <w:rsid w:val="00991C75"/>
    <w:pPr>
      <w:numPr>
        <w:ilvl w:val="3"/>
        <w:numId w:val="19"/>
      </w:numPr>
      <w:spacing w:before="120" w:after="120" w:line="240" w:lineRule="auto"/>
      <w:jc w:val="both"/>
    </w:pPr>
    <w:rPr>
      <w:rFonts w:ascii="Times New Roman" w:eastAsia="Calibri" w:hAnsi="Times New Roman" w:cs="Times New Roman"/>
      <w:noProof w:val="0"/>
      <w:sz w:val="24"/>
      <w:lang w:eastAsia="en-GB"/>
    </w:rPr>
  </w:style>
  <w:style w:type="paragraph" w:styleId="Tekstpodstawowywcity2">
    <w:name w:val="Body Text Indent 2"/>
    <w:basedOn w:val="Normalny"/>
    <w:link w:val="Tekstpodstawowywcity2Znak"/>
    <w:uiPriority w:val="99"/>
    <w:unhideWhenUsed/>
    <w:rsid w:val="00991C75"/>
    <w:pPr>
      <w:spacing w:after="120" w:line="480" w:lineRule="auto"/>
      <w:ind w:left="283"/>
    </w:pPr>
    <w:rPr>
      <w:rFonts w:ascii="Calibri" w:eastAsia="Calibri" w:hAnsi="Calibri" w:cs="Times New Roman"/>
      <w:noProof w:val="0"/>
    </w:rPr>
  </w:style>
  <w:style w:type="character" w:customStyle="1" w:styleId="Tekstpodstawowywcity2Znak">
    <w:name w:val="Tekst podstawowy wcięty 2 Znak"/>
    <w:basedOn w:val="Domylnaczcionkaakapitu"/>
    <w:link w:val="Tekstpodstawowywcity2"/>
    <w:uiPriority w:val="99"/>
    <w:rsid w:val="00991C7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89654">
      <w:bodyDiv w:val="1"/>
      <w:marLeft w:val="0"/>
      <w:marRight w:val="0"/>
      <w:marTop w:val="0"/>
      <w:marBottom w:val="0"/>
      <w:divBdr>
        <w:top w:val="none" w:sz="0" w:space="0" w:color="auto"/>
        <w:left w:val="none" w:sz="0" w:space="0" w:color="auto"/>
        <w:bottom w:val="none" w:sz="0" w:space="0" w:color="auto"/>
        <w:right w:val="none" w:sz="0" w:space="0" w:color="auto"/>
      </w:divBdr>
    </w:div>
    <w:div w:id="811409107">
      <w:bodyDiv w:val="1"/>
      <w:marLeft w:val="0"/>
      <w:marRight w:val="0"/>
      <w:marTop w:val="0"/>
      <w:marBottom w:val="0"/>
      <w:divBdr>
        <w:top w:val="none" w:sz="0" w:space="0" w:color="auto"/>
        <w:left w:val="none" w:sz="0" w:space="0" w:color="auto"/>
        <w:bottom w:val="none" w:sz="0" w:space="0" w:color="auto"/>
        <w:right w:val="none" w:sz="0" w:space="0" w:color="auto"/>
      </w:divBdr>
    </w:div>
    <w:div w:id="1279991189">
      <w:bodyDiv w:val="1"/>
      <w:marLeft w:val="0"/>
      <w:marRight w:val="0"/>
      <w:marTop w:val="0"/>
      <w:marBottom w:val="0"/>
      <w:divBdr>
        <w:top w:val="none" w:sz="0" w:space="0" w:color="auto"/>
        <w:left w:val="none" w:sz="0" w:space="0" w:color="auto"/>
        <w:bottom w:val="none" w:sz="0" w:space="0" w:color="auto"/>
        <w:right w:val="none" w:sz="0" w:space="0" w:color="auto"/>
      </w:divBdr>
    </w:div>
    <w:div w:id="1489250296">
      <w:bodyDiv w:val="1"/>
      <w:marLeft w:val="0"/>
      <w:marRight w:val="0"/>
      <w:marTop w:val="0"/>
      <w:marBottom w:val="0"/>
      <w:divBdr>
        <w:top w:val="none" w:sz="0" w:space="0" w:color="auto"/>
        <w:left w:val="none" w:sz="0" w:space="0" w:color="auto"/>
        <w:bottom w:val="none" w:sz="0" w:space="0" w:color="auto"/>
        <w:right w:val="none" w:sz="0" w:space="0" w:color="auto"/>
      </w:divBdr>
    </w:div>
    <w:div w:id="20370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tarozreb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skrzynka/starozreby" TargetMode="External"/><Relationship Id="rId2" Type="http://schemas.openxmlformats.org/officeDocument/2006/relationships/hyperlink" Target="mailto:gmina@staroz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ED93A-9DCB-40F3-92E0-9F53A5C9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36</Pages>
  <Words>15249</Words>
  <Characters>91500</Characters>
  <Application>Microsoft Office Word</Application>
  <DocSecurity>0</DocSecurity>
  <Lines>762</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19</cp:revision>
  <cp:lastPrinted>2022-07-18T09:44:00Z</cp:lastPrinted>
  <dcterms:created xsi:type="dcterms:W3CDTF">2022-09-22T09:26:00Z</dcterms:created>
  <dcterms:modified xsi:type="dcterms:W3CDTF">2023-02-10T10:34:00Z</dcterms:modified>
</cp:coreProperties>
</file>