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53F7" w14:textId="77777777" w:rsidR="00605EDF" w:rsidRPr="00A12F42" w:rsidRDefault="00605EDF" w:rsidP="00605EDF">
      <w:pPr>
        <w:spacing w:after="0" w:line="281" w:lineRule="auto"/>
        <w:ind w:left="1965" w:right="1865" w:firstLine="0"/>
        <w:jc w:val="center"/>
        <w:rPr>
          <w:rFonts w:ascii="Times New Roman" w:hAnsi="Times New Roman" w:cs="Times New Roman"/>
        </w:rPr>
      </w:pPr>
      <w:r w:rsidRPr="00A12F42">
        <w:rPr>
          <w:rFonts w:ascii="Times New Roman" w:eastAsia="Times New Roman" w:hAnsi="Times New Roman" w:cs="Times New Roman"/>
          <w:b/>
          <w:sz w:val="40"/>
        </w:rPr>
        <w:t xml:space="preserve">Specyfikacja warunków zamówienia </w:t>
      </w:r>
    </w:p>
    <w:p w14:paraId="2E40F283" w14:textId="77777777" w:rsidR="00605EDF" w:rsidRPr="00A12F42" w:rsidRDefault="00605EDF" w:rsidP="00605EDF">
      <w:pPr>
        <w:spacing w:after="218"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0CA465E2" w14:textId="77777777" w:rsidR="00605EDF" w:rsidRPr="00A12F42" w:rsidRDefault="00605EDF" w:rsidP="00605EDF">
      <w:pPr>
        <w:spacing w:after="391"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19E53DDC" w14:textId="77777777" w:rsidR="00605EDF" w:rsidRPr="00A12F42" w:rsidRDefault="00605EDF" w:rsidP="00605EDF">
      <w:pPr>
        <w:spacing w:after="232" w:line="259" w:lineRule="auto"/>
        <w:ind w:left="0" w:right="0" w:firstLine="0"/>
        <w:rPr>
          <w:rFonts w:ascii="Times New Roman" w:hAnsi="Times New Roman" w:cs="Times New Roman"/>
        </w:rPr>
      </w:pPr>
      <w:r w:rsidRPr="00A12F42">
        <w:rPr>
          <w:rFonts w:ascii="Times New Roman" w:hAnsi="Times New Roman" w:cs="Times New Roman"/>
          <w:b/>
          <w:sz w:val="40"/>
        </w:rPr>
        <w:t xml:space="preserve"> </w:t>
      </w:r>
    </w:p>
    <w:p w14:paraId="0A82E197" w14:textId="77777777" w:rsidR="00605EDF" w:rsidRPr="00A12F42" w:rsidRDefault="00605EDF" w:rsidP="00605EDF">
      <w:pPr>
        <w:spacing w:after="232" w:line="259" w:lineRule="auto"/>
        <w:ind w:left="2864" w:right="0"/>
        <w:rPr>
          <w:rFonts w:ascii="Times New Roman" w:hAnsi="Times New Roman" w:cs="Times New Roman"/>
        </w:rPr>
      </w:pPr>
      <w:r w:rsidRPr="00A12F42">
        <w:rPr>
          <w:rFonts w:ascii="Times New Roman" w:hAnsi="Times New Roman" w:cs="Times New Roman"/>
          <w:b/>
          <w:sz w:val="40"/>
        </w:rPr>
        <w:t xml:space="preserve">  ZAMAWIAJĄCY: </w:t>
      </w:r>
    </w:p>
    <w:p w14:paraId="5A1507F7" w14:textId="77777777" w:rsidR="00605EDF" w:rsidRPr="00A12F42" w:rsidRDefault="00605EDF" w:rsidP="00605EDF">
      <w:pPr>
        <w:spacing w:after="235" w:line="259" w:lineRule="auto"/>
        <w:ind w:left="91" w:right="0" w:firstLine="0"/>
        <w:jc w:val="center"/>
        <w:rPr>
          <w:rFonts w:ascii="Times New Roman" w:hAnsi="Times New Roman" w:cs="Times New Roman"/>
        </w:rPr>
      </w:pPr>
      <w:r w:rsidRPr="00A12F42">
        <w:rPr>
          <w:rFonts w:ascii="Times New Roman" w:hAnsi="Times New Roman" w:cs="Times New Roman"/>
          <w:b/>
          <w:sz w:val="40"/>
        </w:rPr>
        <w:t xml:space="preserve"> </w:t>
      </w:r>
    </w:p>
    <w:p w14:paraId="73DF6BB7" w14:textId="77777777" w:rsidR="00605EDF" w:rsidRPr="00A12F42" w:rsidRDefault="00605EDF" w:rsidP="00605EDF">
      <w:pPr>
        <w:spacing w:after="55" w:line="259" w:lineRule="auto"/>
        <w:ind w:left="2134" w:right="0" w:firstLine="0"/>
        <w:rPr>
          <w:rFonts w:ascii="Times New Roman" w:hAnsi="Times New Roman" w:cs="Times New Roman"/>
          <w:b/>
          <w:sz w:val="40"/>
        </w:rPr>
      </w:pPr>
      <w:r w:rsidRPr="00A12F42">
        <w:rPr>
          <w:rFonts w:ascii="Times New Roman" w:hAnsi="Times New Roman" w:cs="Times New Roman"/>
          <w:b/>
          <w:sz w:val="40"/>
        </w:rPr>
        <w:t xml:space="preserve">    GMINA STAROŹREBY</w:t>
      </w:r>
    </w:p>
    <w:p w14:paraId="5D343547" w14:textId="77777777" w:rsidR="00605EDF" w:rsidRPr="00A12F42" w:rsidRDefault="00605EDF" w:rsidP="00605EDF">
      <w:pPr>
        <w:spacing w:after="55" w:line="259" w:lineRule="auto"/>
        <w:ind w:left="2134" w:right="0" w:firstLine="0"/>
        <w:rPr>
          <w:rFonts w:ascii="Times New Roman" w:hAnsi="Times New Roman" w:cs="Times New Roman"/>
          <w:b/>
          <w:sz w:val="40"/>
        </w:rPr>
      </w:pPr>
    </w:p>
    <w:p w14:paraId="36ECD0EA" w14:textId="77777777" w:rsidR="00605EDF" w:rsidRPr="00A12F42" w:rsidRDefault="00605EDF" w:rsidP="00605EDF">
      <w:pPr>
        <w:spacing w:after="55" w:line="259" w:lineRule="auto"/>
        <w:ind w:left="2134" w:right="0" w:firstLine="698"/>
        <w:rPr>
          <w:rFonts w:ascii="Times New Roman" w:hAnsi="Times New Roman" w:cs="Times New Roman"/>
        </w:rPr>
      </w:pPr>
      <w:r w:rsidRPr="00A12F42">
        <w:rPr>
          <w:rFonts w:ascii="Times New Roman" w:hAnsi="Times New Roman" w:cs="Times New Roman"/>
        </w:rPr>
        <w:t xml:space="preserve">       </w:t>
      </w:r>
      <w:r w:rsidRPr="00A12F42">
        <w:rPr>
          <w:rFonts w:ascii="Times New Roman" w:hAnsi="Times New Roman" w:cs="Times New Roman"/>
          <w:noProof/>
        </w:rPr>
        <w:drawing>
          <wp:inline distT="0" distB="0" distL="0" distR="0" wp14:anchorId="0BF62AA6" wp14:editId="7DCED34E">
            <wp:extent cx="1899139" cy="2294744"/>
            <wp:effectExtent l="0" t="0" r="635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7">
                      <a:extLst>
                        <a:ext uri="{28A0092B-C50C-407E-A947-70E740481C1C}">
                          <a14:useLocalDpi xmlns:a14="http://schemas.microsoft.com/office/drawing/2010/main" val="0"/>
                        </a:ext>
                      </a:extLst>
                    </a:blip>
                    <a:stretch>
                      <a:fillRect/>
                    </a:stretch>
                  </pic:blipFill>
                  <pic:spPr>
                    <a:xfrm>
                      <a:off x="0" y="0"/>
                      <a:ext cx="1936796" cy="2340245"/>
                    </a:xfrm>
                    <a:prstGeom prst="rect">
                      <a:avLst/>
                    </a:prstGeom>
                  </pic:spPr>
                </pic:pic>
              </a:graphicData>
            </a:graphic>
          </wp:inline>
        </w:drawing>
      </w:r>
    </w:p>
    <w:p w14:paraId="36177EF8" w14:textId="77777777" w:rsidR="00605EDF" w:rsidRPr="00A12F42" w:rsidRDefault="00605EDF" w:rsidP="00605EDF">
      <w:pPr>
        <w:spacing w:after="0" w:line="259" w:lineRule="auto"/>
        <w:ind w:left="55" w:right="0" w:firstLine="0"/>
        <w:jc w:val="center"/>
        <w:rPr>
          <w:rFonts w:ascii="Times New Roman" w:hAnsi="Times New Roman" w:cs="Times New Roman"/>
        </w:rPr>
      </w:pPr>
      <w:r w:rsidRPr="00A12F42">
        <w:rPr>
          <w:rFonts w:ascii="Times New Roman" w:eastAsia="Times New Roman" w:hAnsi="Times New Roman" w:cs="Times New Roman"/>
          <w:b/>
        </w:rPr>
        <w:t xml:space="preserve"> </w:t>
      </w:r>
    </w:p>
    <w:p w14:paraId="3E6EC164" w14:textId="77777777" w:rsidR="00605EDF" w:rsidRPr="00A12F42" w:rsidRDefault="00605EDF" w:rsidP="00605EDF">
      <w:pPr>
        <w:spacing w:after="158" w:line="259" w:lineRule="auto"/>
        <w:ind w:left="80" w:right="0" w:firstLine="0"/>
        <w:jc w:val="center"/>
        <w:rPr>
          <w:rFonts w:ascii="Times New Roman" w:hAnsi="Times New Roman" w:cs="Times New Roman"/>
        </w:rPr>
      </w:pPr>
      <w:r w:rsidRPr="00A12F42">
        <w:rPr>
          <w:rFonts w:ascii="Times New Roman" w:hAnsi="Times New Roman" w:cs="Times New Roman"/>
        </w:rPr>
        <w:t xml:space="preserve"> </w:t>
      </w:r>
    </w:p>
    <w:p w14:paraId="39FDF63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EDC64FD"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481B2E27"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5C66BC1"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38209FEF"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56A45EFA" w14:textId="77777777" w:rsidR="00605EDF" w:rsidRPr="00A12F42" w:rsidRDefault="00605EDF" w:rsidP="00605EDF">
      <w:pPr>
        <w:spacing w:after="218" w:line="259" w:lineRule="auto"/>
        <w:ind w:left="50" w:right="0" w:firstLine="0"/>
        <w:jc w:val="center"/>
        <w:rPr>
          <w:rFonts w:ascii="Times New Roman" w:hAnsi="Times New Roman" w:cs="Times New Roman"/>
        </w:rPr>
      </w:pPr>
      <w:r w:rsidRPr="00A12F42">
        <w:rPr>
          <w:rFonts w:ascii="Times New Roman" w:hAnsi="Times New Roman" w:cs="Times New Roman"/>
        </w:rPr>
        <w:t xml:space="preserve"> </w:t>
      </w:r>
    </w:p>
    <w:p w14:paraId="777CC1BB" w14:textId="77777777" w:rsidR="00AF3423" w:rsidRDefault="00605EDF" w:rsidP="00605EDF">
      <w:pPr>
        <w:spacing w:after="232" w:line="259" w:lineRule="auto"/>
        <w:ind w:left="0" w:firstLine="0"/>
        <w:jc w:val="center"/>
        <w:rPr>
          <w:rFonts w:ascii="Times New Roman" w:hAnsi="Times New Roman" w:cs="Times New Roman"/>
        </w:rPr>
      </w:pPr>
      <w:r w:rsidRPr="00A12F42">
        <w:rPr>
          <w:rFonts w:ascii="Times New Roman" w:hAnsi="Times New Roman" w:cs="Times New Roman"/>
        </w:rPr>
        <w:t xml:space="preserve">Staroźreby, </w:t>
      </w:r>
    </w:p>
    <w:p w14:paraId="7ADC7DC6" w14:textId="42AD4719" w:rsidR="00605EDF" w:rsidRPr="00A12F42" w:rsidRDefault="002D5930" w:rsidP="00605EDF">
      <w:pPr>
        <w:spacing w:after="232" w:line="259" w:lineRule="auto"/>
        <w:ind w:left="0" w:firstLine="0"/>
        <w:jc w:val="center"/>
        <w:rPr>
          <w:rFonts w:ascii="Times New Roman" w:hAnsi="Times New Roman" w:cs="Times New Roman"/>
        </w:rPr>
      </w:pPr>
      <w:r>
        <w:rPr>
          <w:rFonts w:ascii="Times New Roman" w:hAnsi="Times New Roman" w:cs="Times New Roman"/>
        </w:rPr>
        <w:t xml:space="preserve">Wrzesień </w:t>
      </w:r>
      <w:r w:rsidR="00605EDF" w:rsidRPr="00A12F42">
        <w:rPr>
          <w:rFonts w:ascii="Times New Roman" w:hAnsi="Times New Roman" w:cs="Times New Roman"/>
        </w:rPr>
        <w:t>202</w:t>
      </w:r>
      <w:r w:rsidR="00605EDF">
        <w:rPr>
          <w:rFonts w:ascii="Times New Roman" w:hAnsi="Times New Roman" w:cs="Times New Roman"/>
        </w:rPr>
        <w:t>2</w:t>
      </w:r>
      <w:r w:rsidR="00605EDF" w:rsidRPr="00A12F42">
        <w:rPr>
          <w:rFonts w:ascii="Times New Roman" w:hAnsi="Times New Roman" w:cs="Times New Roman"/>
        </w:rPr>
        <w:t xml:space="preserve">r. </w:t>
      </w:r>
    </w:p>
    <w:p w14:paraId="77D216C7" w14:textId="77777777" w:rsidR="00605EDF" w:rsidRPr="00A12F42" w:rsidRDefault="00605EDF" w:rsidP="00605EDF">
      <w:pPr>
        <w:spacing w:after="232" w:line="259" w:lineRule="auto"/>
        <w:ind w:left="0" w:firstLine="0"/>
        <w:jc w:val="center"/>
        <w:rPr>
          <w:rFonts w:ascii="Times New Roman" w:hAnsi="Times New Roman" w:cs="Times New Roman"/>
        </w:rPr>
      </w:pPr>
    </w:p>
    <w:p w14:paraId="51C0C84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lastRenderedPageBreak/>
        <w:t xml:space="preserve"> </w:t>
      </w:r>
    </w:p>
    <w:p w14:paraId="6BCF381B"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Nazwa oraz adres zamawiającego, numer telefonu, adres poczty elektronicznej oraz strony internetowej prowadzonego postępowania. </w:t>
      </w:r>
      <w:r w:rsidRPr="00A12F42">
        <w:rPr>
          <w:rFonts w:ascii="Times New Roman" w:hAnsi="Times New Roman" w:cs="Times New Roman"/>
          <w:b/>
        </w:rPr>
        <w:t xml:space="preserve">GMINA STAROŹREBY </w:t>
      </w:r>
    </w:p>
    <w:p w14:paraId="07A8637D" w14:textId="77777777" w:rsidR="00605EDF" w:rsidRPr="00A12F42" w:rsidRDefault="00605EDF" w:rsidP="00605EDF">
      <w:pPr>
        <w:spacing w:after="11" w:line="267" w:lineRule="auto"/>
        <w:ind w:left="437" w:right="0"/>
        <w:rPr>
          <w:rFonts w:ascii="Times New Roman" w:hAnsi="Times New Roman" w:cs="Times New Roman"/>
        </w:rPr>
      </w:pPr>
      <w:r w:rsidRPr="00A12F42">
        <w:rPr>
          <w:rFonts w:ascii="Times New Roman" w:hAnsi="Times New Roman" w:cs="Times New Roman"/>
          <w:b/>
        </w:rPr>
        <w:t xml:space="preserve">ul. Płocka 18, 09-440 Staroźreby </w:t>
      </w:r>
    </w:p>
    <w:p w14:paraId="61FD79AA" w14:textId="77777777" w:rsidR="00605EDF" w:rsidRPr="00A12F42" w:rsidRDefault="00605EDF" w:rsidP="00605EDF">
      <w:pPr>
        <w:spacing w:after="0" w:line="276" w:lineRule="auto"/>
        <w:ind w:left="427" w:right="4658" w:firstLine="0"/>
        <w:rPr>
          <w:rFonts w:ascii="Times New Roman" w:hAnsi="Times New Roman" w:cs="Times New Roman"/>
          <w:b/>
        </w:rPr>
      </w:pPr>
      <w:r w:rsidRPr="00A12F42">
        <w:rPr>
          <w:rFonts w:ascii="Times New Roman" w:hAnsi="Times New Roman" w:cs="Times New Roman"/>
          <w:b/>
        </w:rPr>
        <w:t>24 266 30 81</w:t>
      </w:r>
    </w:p>
    <w:p w14:paraId="543164FE" w14:textId="77777777" w:rsidR="00605EDF" w:rsidRPr="00A12F42" w:rsidRDefault="00605EDF" w:rsidP="00605EDF">
      <w:pPr>
        <w:spacing w:after="0" w:line="276" w:lineRule="auto"/>
        <w:ind w:left="427" w:right="4658" w:firstLine="0"/>
        <w:rPr>
          <w:rFonts w:ascii="Times New Roman" w:hAnsi="Times New Roman" w:cs="Times New Roman"/>
        </w:rPr>
      </w:pPr>
      <w:r w:rsidRPr="00A12F42">
        <w:rPr>
          <w:rFonts w:ascii="Times New Roman" w:hAnsi="Times New Roman" w:cs="Times New Roman"/>
          <w:b/>
          <w:color w:val="0000FF"/>
          <w:u w:val="single" w:color="0000FF"/>
        </w:rPr>
        <w:t>gmina@starozreby.pl</w:t>
      </w:r>
      <w:r w:rsidRPr="00A12F42">
        <w:rPr>
          <w:rFonts w:ascii="Times New Roman" w:hAnsi="Times New Roman" w:cs="Times New Roman"/>
          <w:b/>
        </w:rPr>
        <w:t xml:space="preserve"> </w:t>
      </w:r>
    </w:p>
    <w:p w14:paraId="05FC563E"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b/>
        </w:rPr>
        <w:t xml:space="preserve"> </w:t>
      </w:r>
    </w:p>
    <w:p w14:paraId="3C854691" w14:textId="77777777" w:rsidR="00605EDF" w:rsidRPr="00A12F42" w:rsidRDefault="00605EDF" w:rsidP="00605EDF">
      <w:pPr>
        <w:numPr>
          <w:ilvl w:val="0"/>
          <w:numId w:val="1"/>
        </w:numPr>
        <w:ind w:right="0" w:hanging="427"/>
        <w:rPr>
          <w:rFonts w:ascii="Times New Roman" w:hAnsi="Times New Roman" w:cs="Times New Roman"/>
        </w:rPr>
      </w:pPr>
      <w:r w:rsidRPr="00A12F4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t>
      </w:r>
    </w:p>
    <w:p w14:paraId="5FF0EB6F" w14:textId="77777777" w:rsidR="00605EDF" w:rsidRPr="00A12F42" w:rsidRDefault="00000000" w:rsidP="00605EDF">
      <w:pPr>
        <w:spacing w:after="12" w:line="266" w:lineRule="auto"/>
        <w:ind w:left="422" w:right="0"/>
        <w:rPr>
          <w:rFonts w:ascii="Times New Roman" w:hAnsi="Times New Roman" w:cs="Times New Roman"/>
        </w:rPr>
      </w:pPr>
      <w:hyperlink r:id="rId8" w:history="1">
        <w:r w:rsidR="00605EDF" w:rsidRPr="00A12F42">
          <w:rPr>
            <w:rStyle w:val="Hipercze"/>
            <w:rFonts w:ascii="Times New Roman" w:hAnsi="Times New Roman" w:cs="Times New Roman"/>
          </w:rPr>
          <w:t>https://bip.starozreby.pl</w:t>
        </w:r>
      </w:hyperlink>
      <w:hyperlink r:id="rId9">
        <w:r w:rsidR="00605EDF" w:rsidRPr="00A12F42">
          <w:rPr>
            <w:rFonts w:ascii="Times New Roman" w:hAnsi="Times New Roman" w:cs="Times New Roman"/>
          </w:rPr>
          <w:t xml:space="preserve"> </w:t>
        </w:r>
      </w:hyperlink>
    </w:p>
    <w:p w14:paraId="3884FB75"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60AF9430"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Tryb udzielenia zamówienia. </w:t>
      </w:r>
    </w:p>
    <w:p w14:paraId="4AD4E9BA" w14:textId="28636CC4"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1.Postępowanie jest prowadzone w trybie podstawowym na podstawie art. 275 ust1 ustawy                      z dnia 11 września 2019r. Prawo zamówień publicznych </w:t>
      </w:r>
      <w:r>
        <w:rPr>
          <w:rFonts w:ascii="Times New Roman" w:hAnsi="Times New Roman" w:cs="Times New Roman"/>
        </w:rPr>
        <w:t xml:space="preserve">(t.j. </w:t>
      </w:r>
      <w:r w:rsidRPr="00A12F42">
        <w:rPr>
          <w:rFonts w:ascii="Times New Roman" w:hAnsi="Times New Roman" w:cs="Times New Roman"/>
        </w:rPr>
        <w:t>Dz.U. z 20</w:t>
      </w:r>
      <w:r>
        <w:rPr>
          <w:rFonts w:ascii="Times New Roman" w:hAnsi="Times New Roman" w:cs="Times New Roman"/>
        </w:rPr>
        <w:t>2</w:t>
      </w:r>
      <w:r w:rsidR="008268E8">
        <w:rPr>
          <w:rFonts w:ascii="Times New Roman" w:hAnsi="Times New Roman" w:cs="Times New Roman"/>
        </w:rPr>
        <w:t xml:space="preserve">2 </w:t>
      </w:r>
      <w:r w:rsidRPr="00A12F42">
        <w:rPr>
          <w:rFonts w:ascii="Times New Roman" w:hAnsi="Times New Roman" w:cs="Times New Roman"/>
        </w:rPr>
        <w:t xml:space="preserve">r., poz. </w:t>
      </w:r>
      <w:r w:rsidR="008268E8">
        <w:rPr>
          <w:rFonts w:ascii="Times New Roman" w:hAnsi="Times New Roman" w:cs="Times New Roman"/>
        </w:rPr>
        <w:t>1710</w:t>
      </w:r>
      <w:r>
        <w:rPr>
          <w:rFonts w:ascii="Times New Roman" w:hAnsi="Times New Roman" w:cs="Times New Roman"/>
        </w:rPr>
        <w:t>)</w:t>
      </w:r>
    </w:p>
    <w:p w14:paraId="65175AD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4C03BA06" w14:textId="77777777" w:rsidR="00605EDF" w:rsidRPr="00A12F42" w:rsidRDefault="00605EDF" w:rsidP="00605EDF">
      <w:pPr>
        <w:numPr>
          <w:ilvl w:val="0"/>
          <w:numId w:val="1"/>
        </w:numPr>
        <w:spacing w:after="8" w:line="267" w:lineRule="auto"/>
        <w:ind w:right="0" w:hanging="427"/>
        <w:rPr>
          <w:rFonts w:ascii="Times New Roman" w:hAnsi="Times New Roman" w:cs="Times New Roman"/>
        </w:rPr>
      </w:pPr>
      <w:r w:rsidRPr="00A12F42">
        <w:rPr>
          <w:rFonts w:ascii="Times New Roman" w:hAnsi="Times New Roman" w:cs="Times New Roman"/>
          <w:b/>
        </w:rPr>
        <w:t xml:space="preserve">Informacje, czy zamawiający przewiduje wybór najkorzystniejszej oferty z możliwością prowadzenia negocjacji. </w:t>
      </w:r>
    </w:p>
    <w:p w14:paraId="46045790" w14:textId="77777777"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t xml:space="preserve">Zamawiający nie przewiduje wyboru najkorzystniejszej oferty z możliwością prowadzenia negocjacji. </w:t>
      </w:r>
    </w:p>
    <w:p w14:paraId="2FA011EB"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ADC3FB6" w14:textId="77777777" w:rsidR="00605EDF" w:rsidRPr="00A12F42" w:rsidRDefault="00605EDF" w:rsidP="00605EDF">
      <w:pPr>
        <w:numPr>
          <w:ilvl w:val="0"/>
          <w:numId w:val="1"/>
        </w:numPr>
        <w:spacing w:after="10" w:line="267" w:lineRule="auto"/>
        <w:ind w:right="0" w:hanging="427"/>
        <w:rPr>
          <w:rFonts w:ascii="Times New Roman" w:hAnsi="Times New Roman" w:cs="Times New Roman"/>
        </w:rPr>
      </w:pPr>
      <w:r w:rsidRPr="00A12F42">
        <w:rPr>
          <w:rFonts w:ascii="Times New Roman" w:hAnsi="Times New Roman" w:cs="Times New Roman"/>
          <w:b/>
        </w:rPr>
        <w:t xml:space="preserve">Opis przedmiotu zamówienia. </w:t>
      </w:r>
    </w:p>
    <w:p w14:paraId="5E84ECB3" w14:textId="77777777" w:rsidR="00605EDF" w:rsidRPr="00A12F42" w:rsidRDefault="00605EDF" w:rsidP="00605EDF">
      <w:pPr>
        <w:spacing w:after="218" w:line="259" w:lineRule="auto"/>
        <w:ind w:left="427" w:right="0" w:firstLine="0"/>
        <w:rPr>
          <w:rFonts w:ascii="Times New Roman" w:hAnsi="Times New Roman" w:cs="Times New Roman"/>
        </w:rPr>
      </w:pPr>
      <w:r w:rsidRPr="00A12F42">
        <w:rPr>
          <w:rFonts w:ascii="Times New Roman" w:hAnsi="Times New Roman" w:cs="Times New Roman"/>
          <w:u w:val="single" w:color="000000"/>
        </w:rPr>
        <w:t>Przedmiotem zamówienia jest:</w:t>
      </w:r>
      <w:r w:rsidRPr="00A12F42">
        <w:rPr>
          <w:rFonts w:ascii="Times New Roman" w:hAnsi="Times New Roman" w:cs="Times New Roman"/>
        </w:rPr>
        <w:t xml:space="preserve"> </w:t>
      </w:r>
    </w:p>
    <w:p w14:paraId="32843E59" w14:textId="60A5F032" w:rsidR="00B746B8" w:rsidRPr="00485C3C" w:rsidRDefault="00447CAC" w:rsidP="00B746B8">
      <w:pPr>
        <w:autoSpaceDN w:val="0"/>
        <w:spacing w:line="276" w:lineRule="auto"/>
        <w:jc w:val="both"/>
        <w:textAlignment w:val="baseline"/>
        <w:rPr>
          <w:rFonts w:ascii="Arial Narrow" w:hAnsi="Arial Narrow" w:cs="Arial"/>
          <w:kern w:val="3"/>
          <w:sz w:val="24"/>
          <w:szCs w:val="24"/>
        </w:rPr>
      </w:pPr>
      <w:r w:rsidRPr="00485C3C">
        <w:rPr>
          <w:rFonts w:ascii="Arial Narrow" w:eastAsia="Times New Roman" w:hAnsi="Arial Narrow"/>
          <w:kern w:val="3"/>
          <w:sz w:val="24"/>
          <w:szCs w:val="24"/>
        </w:rPr>
        <w:t>Przedmiotem zamówienia jest zakup/dostawa i montaż urządzeń fotowoltaicznych -  lamp solarnych bez turbiny wiatrowej na terenie Gminy Staroźreby.</w:t>
      </w:r>
      <w:r w:rsidR="00B746B8" w:rsidRPr="00485C3C">
        <w:rPr>
          <w:rFonts w:ascii="Arial Narrow" w:eastAsia="Times New Roman" w:hAnsi="Arial Narrow" w:cs="Arial"/>
          <w:b/>
          <w:kern w:val="3"/>
          <w:sz w:val="24"/>
          <w:szCs w:val="24"/>
        </w:rPr>
        <w:t xml:space="preserve"> Parametry lampy bez turbiny wiatrowej:</w:t>
      </w:r>
    </w:p>
    <w:p w14:paraId="1658B427" w14:textId="1AC18A63"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oprawa oświetleniowa ze źródłem światła LED</w:t>
      </w:r>
      <w:r w:rsidRPr="00485C3C">
        <w:rPr>
          <w:rFonts w:ascii="Arial Narrow" w:eastAsia="Times New Roman" w:hAnsi="Arial Narrow" w:cs="Arial"/>
          <w:sz w:val="24"/>
          <w:szCs w:val="24"/>
        </w:rPr>
        <w:t xml:space="preserve">: </w:t>
      </w:r>
      <w:r w:rsidR="008268E8">
        <w:rPr>
          <w:rFonts w:ascii="Arial Narrow" w:eastAsia="Times New Roman" w:hAnsi="Arial Narrow" w:cs="Arial"/>
          <w:sz w:val="24"/>
          <w:szCs w:val="24"/>
        </w:rPr>
        <w:t xml:space="preserve">40 sztuk o </w:t>
      </w:r>
      <w:r w:rsidRPr="00485C3C">
        <w:rPr>
          <w:rFonts w:ascii="Arial Narrow" w:eastAsia="Times New Roman" w:hAnsi="Arial Narrow" w:cs="Arial"/>
          <w:sz w:val="24"/>
          <w:szCs w:val="24"/>
        </w:rPr>
        <w:t>moc</w:t>
      </w:r>
      <w:r w:rsidR="008268E8">
        <w:rPr>
          <w:rFonts w:ascii="Arial Narrow" w:eastAsia="Times New Roman" w:hAnsi="Arial Narrow" w:cs="Arial"/>
          <w:sz w:val="24"/>
          <w:szCs w:val="24"/>
        </w:rPr>
        <w:t>y</w:t>
      </w:r>
      <w:r w:rsidRPr="00485C3C">
        <w:rPr>
          <w:rFonts w:ascii="Arial Narrow" w:eastAsia="Times New Roman" w:hAnsi="Arial Narrow" w:cs="Arial"/>
          <w:sz w:val="24"/>
          <w:szCs w:val="24"/>
        </w:rPr>
        <w:t xml:space="preserve"> </w:t>
      </w:r>
      <w:r w:rsidR="006F6463">
        <w:rPr>
          <w:rFonts w:ascii="Arial Narrow" w:eastAsia="Times New Roman" w:hAnsi="Arial Narrow" w:cs="Arial"/>
          <w:sz w:val="24"/>
          <w:szCs w:val="24"/>
        </w:rPr>
        <w:t xml:space="preserve">minimum </w:t>
      </w:r>
      <w:r w:rsidR="00271E56">
        <w:rPr>
          <w:rFonts w:ascii="Arial Narrow" w:eastAsia="Times New Roman" w:hAnsi="Arial Narrow" w:cs="Arial"/>
          <w:sz w:val="24"/>
          <w:szCs w:val="24"/>
        </w:rPr>
        <w:t>6</w:t>
      </w:r>
      <w:r w:rsidR="006F6463">
        <w:rPr>
          <w:rFonts w:ascii="Arial Narrow" w:eastAsia="Times New Roman" w:hAnsi="Arial Narrow" w:cs="Arial"/>
          <w:sz w:val="24"/>
          <w:szCs w:val="24"/>
        </w:rPr>
        <w:t>0</w:t>
      </w:r>
      <w:r w:rsidRPr="00485C3C">
        <w:rPr>
          <w:rFonts w:ascii="Arial Narrow" w:eastAsia="Times New Roman" w:hAnsi="Arial Narrow" w:cs="Arial"/>
          <w:sz w:val="24"/>
          <w:szCs w:val="24"/>
        </w:rPr>
        <w:t xml:space="preserve"> W, oprawa o konstrukcji zamkniętej i stopniu zabezpieczenia przed wpływami zewnętrznymi komory lampowej IP65, temperatura pracy -30ºC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50</w:t>
      </w:r>
      <w:r w:rsidRPr="00485C3C">
        <w:rPr>
          <w:rFonts w:ascii="Arial Narrow" w:eastAsia="Times New Roman" w:hAnsi="Arial Narrow" w:cs="Arial Narrow"/>
          <w:sz w:val="24"/>
          <w:szCs w:val="24"/>
        </w:rPr>
        <w:t>º</w:t>
      </w:r>
      <w:r w:rsidRPr="00485C3C">
        <w:rPr>
          <w:rFonts w:ascii="Arial Narrow" w:eastAsia="Times New Roman" w:hAnsi="Arial Narrow" w:cs="Arial"/>
          <w:sz w:val="24"/>
          <w:szCs w:val="24"/>
        </w:rPr>
        <w:t xml:space="preserve">C, </w:t>
      </w:r>
      <w:r w:rsidRPr="00485C3C">
        <w:rPr>
          <w:rFonts w:ascii="Arial Narrow" w:eastAsia="Times New Roman" w:hAnsi="Arial Narrow" w:cs="Arial Narrow"/>
          <w:sz w:val="24"/>
          <w:szCs w:val="24"/>
        </w:rPr>
        <w:t>ż</w:t>
      </w:r>
      <w:r w:rsidRPr="00485C3C">
        <w:rPr>
          <w:rFonts w:ascii="Arial Narrow" w:eastAsia="Times New Roman" w:hAnsi="Arial Narrow" w:cs="Arial"/>
          <w:sz w:val="24"/>
          <w:szCs w:val="24"/>
        </w:rPr>
        <w:t>ywotno</w:t>
      </w:r>
      <w:r w:rsidRPr="00485C3C">
        <w:rPr>
          <w:rFonts w:ascii="Arial Narrow" w:eastAsia="Times New Roman" w:hAnsi="Arial Narrow" w:cs="Arial Narrow"/>
          <w:sz w:val="24"/>
          <w:szCs w:val="24"/>
        </w:rPr>
        <w:t>ść</w:t>
      </w:r>
      <w:r w:rsidRPr="00485C3C">
        <w:rPr>
          <w:rFonts w:ascii="Arial Narrow" w:eastAsia="Times New Roman" w:hAnsi="Arial Narrow" w:cs="Arial"/>
          <w:sz w:val="24"/>
          <w:szCs w:val="24"/>
        </w:rPr>
        <w:t xml:space="preserve"> 50.000 godzin;</w:t>
      </w:r>
    </w:p>
    <w:p w14:paraId="6403EB2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strumień świetlny</w:t>
      </w:r>
      <w:r w:rsidRPr="00485C3C">
        <w:rPr>
          <w:rFonts w:ascii="Arial Narrow" w:eastAsia="Times New Roman" w:hAnsi="Arial Narrow" w:cs="Arial"/>
          <w:sz w:val="24"/>
          <w:szCs w:val="24"/>
        </w:rPr>
        <w:t xml:space="preserve">: 3500 </w:t>
      </w:r>
      <w:r w:rsidRPr="00485C3C">
        <w:rPr>
          <w:rFonts w:ascii="Arial" w:eastAsia="Times New Roman" w:hAnsi="Arial" w:cs="Arial"/>
          <w:sz w:val="24"/>
          <w:szCs w:val="24"/>
        </w:rPr>
        <w:t>̴</w:t>
      </w:r>
      <w:r w:rsidRPr="00485C3C">
        <w:rPr>
          <w:rFonts w:ascii="Arial Narrow" w:eastAsia="Times New Roman" w:hAnsi="Arial Narrow" w:cs="Arial"/>
          <w:sz w:val="24"/>
          <w:szCs w:val="24"/>
        </w:rPr>
        <w:t xml:space="preserve"> 7000 lm;</w:t>
      </w:r>
    </w:p>
    <w:p w14:paraId="0560E6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wysokość źródła światła</w:t>
      </w:r>
      <w:r w:rsidRPr="00485C3C">
        <w:rPr>
          <w:rFonts w:ascii="Arial Narrow" w:eastAsia="Times New Roman" w:hAnsi="Arial Narrow" w:cs="Arial"/>
          <w:sz w:val="24"/>
          <w:szCs w:val="24"/>
        </w:rPr>
        <w:t>: 6 m;</w:t>
      </w:r>
    </w:p>
    <w:p w14:paraId="7172B4FB"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barwa światła</w:t>
      </w:r>
      <w:r w:rsidRPr="00485C3C">
        <w:rPr>
          <w:rFonts w:ascii="Arial Narrow" w:eastAsia="Times New Roman" w:hAnsi="Arial Narrow" w:cs="Arial"/>
          <w:sz w:val="24"/>
          <w:szCs w:val="24"/>
        </w:rPr>
        <w:t>: biała;</w:t>
      </w:r>
    </w:p>
    <w:p w14:paraId="589605A8"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czas pracy</w:t>
      </w:r>
      <w:r w:rsidRPr="00485C3C">
        <w:rPr>
          <w:rFonts w:ascii="Arial Narrow" w:eastAsia="Times New Roman" w:hAnsi="Arial Narrow" w:cs="Arial"/>
          <w:sz w:val="24"/>
          <w:szCs w:val="24"/>
        </w:rPr>
        <w:t>: 6-14 h;</w:t>
      </w:r>
    </w:p>
    <w:p w14:paraId="0E63DD45"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moc paneli fotowoltaicznych</w:t>
      </w:r>
      <w:r w:rsidRPr="00485C3C">
        <w:rPr>
          <w:rFonts w:ascii="Arial Narrow" w:eastAsia="Times New Roman" w:hAnsi="Arial Narrow" w:cs="Arial"/>
          <w:sz w:val="24"/>
          <w:szCs w:val="24"/>
        </w:rPr>
        <w:t>: 1 x min. 300 W, monokrystaliczny;</w:t>
      </w:r>
    </w:p>
    <w:p w14:paraId="282C4E60"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akumulator</w:t>
      </w:r>
      <w:r w:rsidRPr="00485C3C">
        <w:rPr>
          <w:rFonts w:ascii="Arial Narrow" w:eastAsia="Times New Roman" w:hAnsi="Arial Narrow" w:cs="Arial"/>
          <w:sz w:val="24"/>
          <w:szCs w:val="24"/>
        </w:rPr>
        <w:t>: pojemność akumulatora 120 Ah, żelowy bezobsługowy przeznaczony do pracy cyklicznej i dedykowany w systemach solarnych, komora akumulatorowa montowana pod ziemią, wodoodporna. Komora musi być tak skonstruowana, aby umożliwiła konserwację i eksploatację akumulatorów;</w:t>
      </w:r>
    </w:p>
    <w:p w14:paraId="46C77617"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kontroler:</w:t>
      </w:r>
      <w:r w:rsidRPr="00485C3C">
        <w:rPr>
          <w:rFonts w:ascii="Arial Narrow" w:eastAsia="Times New Roman" w:hAnsi="Arial Narrow" w:cs="Arial"/>
          <w:sz w:val="24"/>
          <w:szCs w:val="24"/>
        </w:rPr>
        <w:t xml:space="preserve"> czujnik zmierzchowy + system ściemniania + programator czasu pracy, winien zapewnić ochronę przed przeładowaniem i głębokim rozładowaniem akumulatora;</w:t>
      </w:r>
    </w:p>
    <w:p w14:paraId="6D0A398D"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fundament:</w:t>
      </w:r>
      <w:r w:rsidRPr="00485C3C">
        <w:rPr>
          <w:rFonts w:ascii="Arial Narrow" w:eastAsia="Times New Roman" w:hAnsi="Arial Narrow" w:cs="Arial"/>
          <w:sz w:val="24"/>
          <w:szCs w:val="24"/>
        </w:rPr>
        <w:t xml:space="preserve"> typ fundamentu prefabrykowany min. F120/150, powinien być przeliczony ze wzglądu na wagę całości lampy oraz spełniać warunki wytrzymałościowe;</w:t>
      </w:r>
    </w:p>
    <w:p w14:paraId="3C4ED753" w14:textId="77777777" w:rsidR="00B746B8" w:rsidRPr="00485C3C" w:rsidRDefault="00B746B8" w:rsidP="00B746B8">
      <w:pPr>
        <w:numPr>
          <w:ilvl w:val="0"/>
          <w:numId w:val="10"/>
        </w:numPr>
        <w:suppressAutoHyphens/>
        <w:autoSpaceDN w:val="0"/>
        <w:spacing w:after="0" w:line="276" w:lineRule="auto"/>
        <w:ind w:left="284" w:right="0" w:hanging="284"/>
        <w:jc w:val="both"/>
        <w:textAlignment w:val="baseline"/>
        <w:rPr>
          <w:rFonts w:ascii="Arial Narrow" w:hAnsi="Arial Narrow" w:cs="Arial"/>
          <w:sz w:val="24"/>
          <w:szCs w:val="24"/>
          <w:lang w:eastAsia="en-US"/>
        </w:rPr>
      </w:pPr>
      <w:r w:rsidRPr="00485C3C">
        <w:rPr>
          <w:rFonts w:ascii="Arial Narrow" w:eastAsia="Times New Roman" w:hAnsi="Arial Narrow" w:cs="Arial"/>
          <w:b/>
          <w:bCs/>
          <w:sz w:val="24"/>
          <w:szCs w:val="24"/>
        </w:rPr>
        <w:t>słup lamp wraz z konstrukcją</w:t>
      </w:r>
      <w:r w:rsidRPr="00485C3C">
        <w:rPr>
          <w:rFonts w:ascii="Arial Narrow" w:eastAsia="Times New Roman" w:hAnsi="Arial Narrow" w:cs="Arial"/>
          <w:sz w:val="24"/>
          <w:szCs w:val="24"/>
        </w:rPr>
        <w:t>: stal ocynkowana ogniowo wewnątrz i na zewnątrz, wyposażony w ramię wysięgnika do zamontowania oprawy oświetleniowej, grubość ścianki min. 4 mm, przewody do sterownika winny być umieszczone wewnątrz słupa.</w:t>
      </w:r>
    </w:p>
    <w:p w14:paraId="23EDA15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lastRenderedPageBreak/>
        <w:t>lampy powinny posiadać odpowiednie atesty, certyfikaty, świadectwa jakości i spełniać wszelkie wymogi norm, określonych obowiązującym prawem;</w:t>
      </w:r>
    </w:p>
    <w:p w14:paraId="6E527E2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dostarczony przedmiot zamówienia musi być fabrycznie nowy, wolny od wad;</w:t>
      </w:r>
    </w:p>
    <w:p w14:paraId="6DBECDA6"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o planowanym terminie montażu należy zawiadomić Zamawiającego co najmniej 3 dni kalendarzowe przed terminem montażu;</w:t>
      </w:r>
    </w:p>
    <w:p w14:paraId="6096EF0D"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Wykonawca dokona programowania sterownika oprawy solarnej i solarnej z turbiną wiatrową testowania zamontowanego układu;</w:t>
      </w:r>
    </w:p>
    <w:p w14:paraId="195DB764"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 xml:space="preserve">Wykonawca </w:t>
      </w:r>
      <w:r w:rsidRPr="00485C3C">
        <w:rPr>
          <w:rFonts w:ascii="Arial Narrow" w:eastAsia="TimesNewRomanPSMT" w:hAnsi="Arial Narrow"/>
          <w:sz w:val="24"/>
          <w:szCs w:val="24"/>
        </w:rPr>
        <w:t>najpóźniej na dzień zgłoszenia gotowości odbiorowej dostarczy Zamawiającemu kompletną dokumentację</w:t>
      </w:r>
      <w:r w:rsidRPr="00485C3C">
        <w:rPr>
          <w:rFonts w:ascii="Arial Narrow" w:eastAsia="Times New Roman" w:hAnsi="Arial Narrow" w:cs="Arial"/>
          <w:kern w:val="3"/>
          <w:sz w:val="24"/>
          <w:szCs w:val="24"/>
        </w:rPr>
        <w:t>: deklaracje zgodności z normami CE dla zastosowanych materiałów i urządzeń lub deklaracje właściwości użytkowych, karty gwarancyjne, certyfikaty, atesty;</w:t>
      </w:r>
    </w:p>
    <w:p w14:paraId="3B513FDC"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hAnsi="Arial Narrow" w:cs="Arial"/>
          <w:kern w:val="3"/>
          <w:sz w:val="24"/>
          <w:szCs w:val="24"/>
        </w:rPr>
      </w:pPr>
      <w:r w:rsidRPr="00485C3C">
        <w:rPr>
          <w:rFonts w:ascii="Arial Narrow" w:eastAsia="Times New Roman" w:hAnsi="Arial Narrow" w:cs="Arial"/>
          <w:kern w:val="3"/>
          <w:sz w:val="24"/>
          <w:szCs w:val="24"/>
        </w:rPr>
        <w:t>Zamawiający zastrzega sobie prawo dokonania odbioru po zmierzchu przy zapalonych lampach;</w:t>
      </w:r>
    </w:p>
    <w:p w14:paraId="370BAE2B"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zapoznania się z przedmiotem zamówienia oraz zawarcia w cenie oferty wszystkich kosztów za prace/dostawy niezbędne do prawidłowego ich wykonania;</w:t>
      </w:r>
    </w:p>
    <w:p w14:paraId="76C20A99"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zapewnia materiały, sprzęt i urządzenia niezbędne do wykonania przedmiotu umowy, posiadające aktualne atesty i certyfikaty pozwalające na ich stosowanie. Transport materiałów oraz eksploatacja urządzeń niezbędnych do montażu lamp obciążają Wykonawcę;</w:t>
      </w:r>
    </w:p>
    <w:p w14:paraId="0D1D8992"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w trakcie wykonywania prac ponosi odpowiedzialność za bezpieczeństwo swoich pracowników oraz innych osób znajdujących się w obrębie terenu, w którym montowane są lampy;</w:t>
      </w:r>
    </w:p>
    <w:p w14:paraId="685481C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Wykonawca zobowiązany jest do skalkulowania ceny za przedmiot zamówienia z należytą starannością w oparciu o opis przedmiotu zamówienia oraz załączniki do niniejszej SWZ;</w:t>
      </w:r>
    </w:p>
    <w:p w14:paraId="0D0311B3" w14:textId="77777777" w:rsidR="00B746B8" w:rsidRPr="00485C3C" w:rsidRDefault="00B746B8" w:rsidP="00B746B8">
      <w:pPr>
        <w:numPr>
          <w:ilvl w:val="0"/>
          <w:numId w:val="11"/>
        </w:numPr>
        <w:suppressAutoHyphens/>
        <w:autoSpaceDN w:val="0"/>
        <w:spacing w:after="0" w:line="276" w:lineRule="auto"/>
        <w:ind w:left="284" w:right="0" w:hanging="284"/>
        <w:jc w:val="both"/>
        <w:textAlignment w:val="baseline"/>
        <w:rPr>
          <w:rFonts w:ascii="Arial Narrow" w:eastAsia="Times New Roman" w:hAnsi="Arial Narrow" w:cs="Arial"/>
          <w:kern w:val="3"/>
          <w:sz w:val="24"/>
          <w:szCs w:val="24"/>
        </w:rPr>
      </w:pPr>
      <w:r w:rsidRPr="00485C3C">
        <w:rPr>
          <w:rFonts w:ascii="Arial Narrow" w:eastAsia="Times New Roman" w:hAnsi="Arial Narrow" w:cs="Arial"/>
          <w:kern w:val="3"/>
          <w:sz w:val="24"/>
          <w:szCs w:val="24"/>
        </w:rPr>
        <w:t>w przypadku zatrudnienia podwykonawców Wykonawca będzie ponosił pełną odpowiedzialność wobec Zamawiającego i osób trzecich za działania i zaniechania podwykonawców, jak również za jakość wykonanych przez nich prac zgodnie z zasadami opisanymi w niniejszej SWZ.</w:t>
      </w:r>
    </w:p>
    <w:p w14:paraId="49CABD2B" w14:textId="04F6DF7D" w:rsidR="00B746B8" w:rsidRPr="00485C3C" w:rsidRDefault="00B746B8" w:rsidP="00B746B8">
      <w:pPr>
        <w:pStyle w:val="NormalnyWeb"/>
        <w:spacing w:before="0" w:beforeAutospacing="0" w:after="0" w:line="276" w:lineRule="auto"/>
        <w:jc w:val="both"/>
        <w:rPr>
          <w:rStyle w:val="FontStyle47"/>
          <w:rFonts w:ascii="Arial Narrow" w:hAnsi="Arial Narrow" w:cs="Arial"/>
          <w:color w:val="000000"/>
          <w:sz w:val="24"/>
          <w:szCs w:val="24"/>
        </w:rPr>
      </w:pPr>
      <w:r w:rsidRPr="00485C3C">
        <w:rPr>
          <w:rStyle w:val="FontStyle47"/>
          <w:rFonts w:ascii="Arial Narrow" w:hAnsi="Arial Narrow" w:cs="Arial"/>
          <w:color w:val="000000"/>
          <w:sz w:val="24"/>
          <w:szCs w:val="24"/>
        </w:rPr>
        <w:t>Jeżeli opis przedmiotu zamówienia na niniejsze zamówienie</w:t>
      </w:r>
      <w:r w:rsidRPr="00485C3C">
        <w:rPr>
          <w:rStyle w:val="FontStyle47"/>
          <w:rFonts w:ascii="Arial Narrow" w:hAnsi="Arial Narrow" w:cs="Arial"/>
          <w:sz w:val="24"/>
          <w:szCs w:val="24"/>
        </w:rPr>
        <w:t xml:space="preserve"> </w:t>
      </w:r>
      <w:r w:rsidRPr="00485C3C">
        <w:rPr>
          <w:rStyle w:val="FontStyle47"/>
          <w:rFonts w:ascii="Arial Narrow" w:hAnsi="Arial Narrow" w:cs="Arial"/>
          <w:color w:val="000000"/>
          <w:sz w:val="24"/>
          <w:szCs w:val="24"/>
        </w:rPr>
        <w:t>wskazywałby w odniesieniu do niektórych materiałów lub urządzeń znaki towarowe, patenty lub pochodzenia,</w:t>
      </w:r>
      <w:r w:rsidRPr="00485C3C">
        <w:rPr>
          <w:rFonts w:ascii="Arial Narrow" w:hAnsi="Arial Narrow" w:cs="Arial"/>
        </w:rPr>
        <w:t xml:space="preserve">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to wskazaniu takiemu towarzyszą wyrazy "lub równoważny"</w:t>
      </w:r>
      <w:r w:rsidRPr="00485C3C">
        <w:rPr>
          <w:rStyle w:val="FontStyle47"/>
          <w:rFonts w:ascii="Arial Narrow" w:hAnsi="Arial Narrow" w:cs="Arial"/>
          <w:color w:val="000000"/>
          <w:sz w:val="24"/>
          <w:szCs w:val="24"/>
        </w:rPr>
        <w:t xml:space="preserv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485C3C">
        <w:rPr>
          <w:rStyle w:val="Pogrubienie"/>
          <w:rFonts w:ascii="Arial Narrow" w:hAnsi="Arial Narrow" w:cs="Arial"/>
          <w:color w:val="000000"/>
        </w:rPr>
        <w:t>Zamawiający</w:t>
      </w:r>
      <w:r w:rsidRPr="00485C3C">
        <w:rPr>
          <w:rStyle w:val="FontStyle47"/>
          <w:rFonts w:ascii="Arial Narrow" w:hAnsi="Arial Narrow" w:cs="Arial"/>
          <w:color w:val="000000"/>
          <w:sz w:val="24"/>
          <w:szCs w:val="24"/>
        </w:rPr>
        <w:t xml:space="preserve">, wskazując oznaczenie konkretnego producenta (dostawcy) lub konkretny produkt przy opisie przedmiotu zamówienia, </w:t>
      </w:r>
      <w:r w:rsidRPr="00485C3C">
        <w:rPr>
          <w:rStyle w:val="Pogrubienie"/>
          <w:rFonts w:ascii="Arial Narrow" w:hAnsi="Arial Narrow" w:cs="Arial"/>
          <w:color w:val="000000"/>
        </w:rPr>
        <w:t xml:space="preserve">dopuszcza jednocześnie produkty równoważne o parametrach jakościowych i cechach użytkowych co najmniej na poziomie parametrów wskazanego produktu, uznając tym samym każdy produkt o wskazanych lub lepszych </w:t>
      </w:r>
      <w:r w:rsidRPr="00485C3C">
        <w:rPr>
          <w:rStyle w:val="Pogrubienie"/>
          <w:rFonts w:ascii="Arial Narrow" w:hAnsi="Arial Narrow" w:cs="Arial"/>
          <w:color w:val="000000"/>
        </w:rPr>
        <w:lastRenderedPageBreak/>
        <w:t xml:space="preserve">parametrach. W takiej sytuacji Zamawiający wymaga złożenia stosownych dokumentów, uwiarygodniających te materiały lub urządzenia. </w:t>
      </w:r>
    </w:p>
    <w:p w14:paraId="01C7FCDB" w14:textId="77777777" w:rsidR="00B746B8" w:rsidRPr="00EB4A5A" w:rsidRDefault="00B746B8" w:rsidP="00B746B8">
      <w:pPr>
        <w:autoSpaceDN w:val="0"/>
        <w:spacing w:line="276" w:lineRule="auto"/>
        <w:jc w:val="both"/>
        <w:textAlignment w:val="baseline"/>
        <w:rPr>
          <w:rFonts w:ascii="Arial Narrow" w:eastAsia="Times New Roman" w:hAnsi="Arial Narrow" w:cs="Arial"/>
          <w:kern w:val="3"/>
          <w:sz w:val="10"/>
          <w:szCs w:val="10"/>
        </w:rPr>
      </w:pPr>
    </w:p>
    <w:p w14:paraId="703C160D" w14:textId="5E4CCBAE" w:rsidR="00B746B8" w:rsidRPr="00571B26" w:rsidRDefault="00485C3C" w:rsidP="00B746B8">
      <w:pPr>
        <w:pStyle w:val="NormalnyWeb"/>
        <w:spacing w:before="0" w:beforeAutospacing="0" w:after="0" w:line="276" w:lineRule="auto"/>
        <w:jc w:val="both"/>
        <w:rPr>
          <w:rFonts w:ascii="Arial Narrow" w:hAnsi="Arial Narrow" w:cs="Arial"/>
        </w:rPr>
      </w:pPr>
      <w:r>
        <w:rPr>
          <w:rFonts w:ascii="Arial Narrow" w:hAnsi="Arial Narrow" w:cs="Arial"/>
          <w:bCs/>
        </w:rPr>
        <w:t>5</w:t>
      </w:r>
      <w:r w:rsidR="00B746B8" w:rsidRPr="00571B26">
        <w:rPr>
          <w:rFonts w:ascii="Arial Narrow" w:hAnsi="Arial Narrow" w:cs="Arial"/>
          <w:bCs/>
        </w:rPr>
        <w:t>.</w:t>
      </w:r>
      <w:r>
        <w:rPr>
          <w:rFonts w:ascii="Arial Narrow" w:hAnsi="Arial Narrow" w:cs="Arial"/>
          <w:bCs/>
        </w:rPr>
        <w:t>1</w:t>
      </w:r>
      <w:r w:rsidR="00B746B8" w:rsidRPr="00571B26">
        <w:rPr>
          <w:rFonts w:ascii="Arial Narrow" w:hAnsi="Arial Narrow" w:cs="Arial"/>
          <w:b/>
        </w:rPr>
        <w:t xml:space="preserve"> </w:t>
      </w:r>
      <w:r w:rsidR="00B746B8" w:rsidRPr="00571B26">
        <w:rPr>
          <w:rFonts w:ascii="Arial Narrow" w:hAnsi="Arial Narrow" w:cs="Arial"/>
        </w:rPr>
        <w:t>Na podstawie art. 106 ust. 1 ustawy Prawo zamówień publicznych, w celu potwierdzenia, że oferowana dostawa spełnia określone przez Zamawiającego wymagania określone przez Zamawiającego</w:t>
      </w:r>
      <w:r w:rsidR="00B746B8" w:rsidRPr="00571B26">
        <w:rPr>
          <w:rFonts w:ascii="Arial Narrow" w:hAnsi="Arial Narrow" w:cs="Arial"/>
          <w:b/>
        </w:rPr>
        <w:t>, Zamawiający żąda złożenia wraz z ofertą wypełnionego i podpisanego przez Wykonawcę formularza Parametry techniczne lamp (Załącznik nr 1a do niniejszej SWZ)</w:t>
      </w:r>
      <w:r w:rsidR="00B746B8" w:rsidRPr="00571B26">
        <w:rPr>
          <w:rFonts w:ascii="Arial Narrow" w:hAnsi="Arial Narrow" w:cs="Arial"/>
        </w:rPr>
        <w:t>.</w:t>
      </w:r>
    </w:p>
    <w:p w14:paraId="6DC25BF5" w14:textId="4C26EF47" w:rsidR="00447CAC" w:rsidRDefault="00447CAC" w:rsidP="00605EDF">
      <w:pPr>
        <w:spacing w:after="0" w:line="259" w:lineRule="auto"/>
        <w:ind w:left="427" w:right="0" w:firstLine="0"/>
        <w:jc w:val="both"/>
        <w:rPr>
          <w:rFonts w:ascii="Arial Narrow" w:eastAsia="Times New Roman" w:hAnsi="Arial Narrow"/>
          <w:kern w:val="3"/>
        </w:rPr>
      </w:pPr>
    </w:p>
    <w:p w14:paraId="736D745F" w14:textId="7B830E23" w:rsidR="00605EDF" w:rsidRPr="00A12F42" w:rsidRDefault="00605EDF" w:rsidP="00605EDF">
      <w:pPr>
        <w:spacing w:after="0" w:line="259" w:lineRule="auto"/>
        <w:ind w:left="427" w:right="0" w:firstLine="0"/>
        <w:jc w:val="both"/>
        <w:rPr>
          <w:rFonts w:ascii="Times New Roman" w:hAnsi="Times New Roman" w:cs="Times New Roman"/>
        </w:rPr>
      </w:pPr>
      <w:r w:rsidRPr="00A12F42">
        <w:rPr>
          <w:rFonts w:ascii="Times New Roman" w:hAnsi="Times New Roman" w:cs="Times New Roman"/>
          <w:sz w:val="24"/>
        </w:rPr>
        <w:t xml:space="preserve"> </w:t>
      </w:r>
    </w:p>
    <w:p w14:paraId="49164836"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wykonania zamówienia.  </w:t>
      </w:r>
    </w:p>
    <w:p w14:paraId="76DD2870" w14:textId="50E33834" w:rsidR="00605EDF" w:rsidRPr="00A12F42" w:rsidRDefault="002D5930" w:rsidP="00605EDF">
      <w:pPr>
        <w:ind w:left="422" w:right="0"/>
        <w:rPr>
          <w:rFonts w:ascii="Times New Roman" w:hAnsi="Times New Roman" w:cs="Times New Roman"/>
        </w:rPr>
      </w:pPr>
      <w:r>
        <w:rPr>
          <w:rFonts w:ascii="Times New Roman" w:hAnsi="Times New Roman" w:cs="Times New Roman"/>
          <w:b/>
          <w:bCs/>
          <w:u w:val="single"/>
        </w:rPr>
        <w:t>Do 14 listopada 2022r</w:t>
      </w:r>
      <w:r w:rsidR="00485C3C">
        <w:rPr>
          <w:rFonts w:ascii="Times New Roman" w:hAnsi="Times New Roman" w:cs="Times New Roman"/>
        </w:rPr>
        <w:t>.</w:t>
      </w:r>
    </w:p>
    <w:p w14:paraId="1D655550" w14:textId="77777777" w:rsidR="00605EDF" w:rsidRPr="00A12F42" w:rsidRDefault="00605EDF" w:rsidP="00605EDF">
      <w:pPr>
        <w:spacing w:after="5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386A505"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Projektowane postanowienia umowy w sprawie zamówienia publicznego, które zostaną wprowadzone do treści tej umowy. </w:t>
      </w:r>
    </w:p>
    <w:p w14:paraId="6F758B2D"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Postanowienia umowy zawarto we wzorze umowy stanowiącym załącznik nr 3 do niniejszej SWZ </w:t>
      </w:r>
    </w:p>
    <w:p w14:paraId="0B693FCD" w14:textId="77777777" w:rsidR="00605EDF" w:rsidRPr="00A12F42" w:rsidRDefault="00605EDF" w:rsidP="00605EDF">
      <w:pPr>
        <w:spacing w:after="51"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5FC15817" w14:textId="77777777" w:rsidR="00605EDF" w:rsidRPr="00A12F42" w:rsidRDefault="00605EDF" w:rsidP="00605EDF">
      <w:pPr>
        <w:numPr>
          <w:ilvl w:val="0"/>
          <w:numId w:val="2"/>
        </w:numPr>
        <w:spacing w:after="39" w:line="267" w:lineRule="auto"/>
        <w:ind w:right="0" w:hanging="566"/>
        <w:rPr>
          <w:rFonts w:ascii="Times New Roman" w:hAnsi="Times New Roman" w:cs="Times New Roman"/>
        </w:rPr>
      </w:pPr>
      <w:r w:rsidRPr="00A12F42">
        <w:rPr>
          <w:rFonts w:ascii="Times New Roman" w:hAnsi="Times New Roman" w:cs="Times New Roman"/>
          <w:b/>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14:paraId="6FC06753" w14:textId="77F323B7" w:rsidR="00605EDF" w:rsidRPr="001B43FE" w:rsidRDefault="00605EDF" w:rsidP="001B43FE">
      <w:pPr>
        <w:numPr>
          <w:ilvl w:val="1"/>
          <w:numId w:val="2"/>
        </w:numPr>
        <w:ind w:right="0" w:hanging="360"/>
        <w:rPr>
          <w:rFonts w:ascii="Times New Roman" w:hAnsi="Times New Roman" w:cs="Times New Roman"/>
        </w:rPr>
      </w:pPr>
      <w:r w:rsidRPr="00A12F42">
        <w:rPr>
          <w:rFonts w:ascii="Times New Roman" w:hAnsi="Times New Roman" w:cs="Times New Roman"/>
        </w:rPr>
        <w:t xml:space="preserve">W postępowaniu o udzielenie zamówienia komunikacja między Zamawiającym a Wykonawcami odbywa się przy użyciu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któr</w:t>
      </w:r>
      <w:r w:rsidR="00EC53DA">
        <w:rPr>
          <w:rFonts w:ascii="Times New Roman" w:hAnsi="Times New Roman" w:cs="Times New Roman"/>
        </w:rPr>
        <w:t>a</w:t>
      </w:r>
      <w:r w:rsidRPr="00A12F42">
        <w:rPr>
          <w:rFonts w:ascii="Times New Roman" w:hAnsi="Times New Roman" w:cs="Times New Roman"/>
        </w:rPr>
        <w:t xml:space="preserve"> dostępny jest pod adresem:</w:t>
      </w:r>
      <w:r w:rsidR="00B06B9A" w:rsidRPr="00B06B9A">
        <w:t xml:space="preserve"> </w:t>
      </w:r>
      <w:hyperlink r:id="rId10" w:history="1">
        <w:r w:rsidR="00B06B9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 </w:t>
      </w:r>
      <w:r w:rsidR="00B06B9A">
        <w:rPr>
          <w:rFonts w:ascii="Times New Roman" w:hAnsi="Times New Roman" w:cs="Times New Roman"/>
        </w:rPr>
        <w:t xml:space="preserve">, </w:t>
      </w:r>
      <w:hyperlink r:id="rId11" w:history="1">
        <w:r w:rsidR="00B06B9A" w:rsidRPr="00602B2B">
          <w:rPr>
            <w:rStyle w:val="Hipercze"/>
            <w:rFonts w:ascii="Times New Roman" w:hAnsi="Times New Roman" w:cs="Times New Roman"/>
          </w:rPr>
          <w:t>https://starozreby</w:t>
        </w:r>
      </w:hyperlink>
      <w:r w:rsidRPr="001B43FE">
        <w:rPr>
          <w:rStyle w:val="Hipercze"/>
          <w:rFonts w:ascii="Times New Roman" w:hAnsi="Times New Roman" w:cs="Times New Roman"/>
        </w:rPr>
        <w:t>/skrytka</w:t>
      </w:r>
      <w:hyperlink r:id="rId12" w:history="1">
        <w:r w:rsidRPr="001B43FE">
          <w:rPr>
            <w:rStyle w:val="Hipercze"/>
            <w:rFonts w:ascii="Times New Roman" w:hAnsi="Times New Roman" w:cs="Times New Roman"/>
          </w:rPr>
          <w:t xml:space="preserve"> </w:t>
        </w:r>
      </w:hyperlink>
      <w:r w:rsidRPr="001B43FE">
        <w:rPr>
          <w:rFonts w:ascii="Times New Roman" w:hAnsi="Times New Roman" w:cs="Times New Roman"/>
        </w:rPr>
        <w:t xml:space="preserve">oraz poczty elektronicznej </w:t>
      </w:r>
      <w:r w:rsidRPr="001B43FE">
        <w:rPr>
          <w:rFonts w:ascii="Times New Roman" w:hAnsi="Times New Roman" w:cs="Times New Roman"/>
          <w:color w:val="0000FF"/>
          <w:u w:val="single" w:color="0000FF"/>
        </w:rPr>
        <w:t>gmina@starozreby.pl</w:t>
      </w:r>
      <w:r w:rsidRPr="001B43FE">
        <w:rPr>
          <w:rFonts w:ascii="Times New Roman" w:hAnsi="Times New Roman" w:cs="Times New Roman"/>
        </w:rPr>
        <w:t xml:space="preserve"> </w:t>
      </w:r>
    </w:p>
    <w:p w14:paraId="4348D715" w14:textId="61EA6585"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Zamawiający wyznacza następujące osoby do kontaktu z Wykonawcami: P. </w:t>
      </w:r>
      <w:r w:rsidR="00AF3423">
        <w:rPr>
          <w:rFonts w:ascii="Times New Roman" w:hAnsi="Times New Roman" w:cs="Times New Roman"/>
        </w:rPr>
        <w:t>Kamil Groszewski</w:t>
      </w:r>
      <w:r w:rsidRPr="00A12F42">
        <w:rPr>
          <w:rFonts w:ascii="Times New Roman" w:hAnsi="Times New Roman" w:cs="Times New Roman"/>
        </w:rPr>
        <w:t xml:space="preserve"> tel. 24 266 30 </w:t>
      </w:r>
      <w:r w:rsidR="00AF3423">
        <w:rPr>
          <w:rFonts w:ascii="Times New Roman" w:hAnsi="Times New Roman" w:cs="Times New Roman"/>
        </w:rPr>
        <w:t>8</w:t>
      </w:r>
      <w:r w:rsidRPr="00A12F42">
        <w:rPr>
          <w:rFonts w:ascii="Times New Roman" w:hAnsi="Times New Roman" w:cs="Times New Roman"/>
        </w:rPr>
        <w:t xml:space="preserve">1 email: </w:t>
      </w:r>
      <w:r w:rsidR="00AF3423">
        <w:rPr>
          <w:rFonts w:ascii="Times New Roman" w:hAnsi="Times New Roman" w:cs="Times New Roman"/>
          <w:color w:val="0000FF"/>
          <w:u w:val="single" w:color="0000FF"/>
        </w:rPr>
        <w:t>wojt@starozreby.pl</w:t>
      </w:r>
    </w:p>
    <w:p w14:paraId="5C702B40" w14:textId="11E9A8C0"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Wykonawca zamierzający wziąć udział w postępowaniu o udzielenie zamówienia publicznego, musi posiadać konto na</w:t>
      </w:r>
      <w:r w:rsidR="0075420E" w:rsidRPr="0075420E">
        <w:rPr>
          <w:rFonts w:ascii="Times New Roman" w:hAnsi="Times New Roman" w:cs="Times New Roman"/>
        </w:rPr>
        <w:t xml:space="preserve"> </w:t>
      </w:r>
      <w:r w:rsidR="0075420E">
        <w:rPr>
          <w:rFonts w:ascii="Times New Roman" w:hAnsi="Times New Roman" w:cs="Times New Roman"/>
        </w:rPr>
        <w:t>E - zamówienia.</w:t>
      </w:r>
      <w:r w:rsidR="0075420E" w:rsidRPr="00A12F42">
        <w:rPr>
          <w:rFonts w:ascii="Times New Roman" w:hAnsi="Times New Roman" w:cs="Times New Roman"/>
        </w:rPr>
        <w:t xml:space="preserve"> </w:t>
      </w:r>
      <w:r w:rsidRPr="00A12F42">
        <w:rPr>
          <w:rFonts w:ascii="Times New Roman" w:hAnsi="Times New Roman" w:cs="Times New Roman"/>
        </w:rPr>
        <w:t xml:space="preserve"> Wykonawca posiadający konto na ma dostęp do formularzy: złożenia, zmiany, wycofania oferty oraz do formularza do komunikacji. </w:t>
      </w:r>
    </w:p>
    <w:p w14:paraId="5638224C" w14:textId="4249D66C"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r w:rsidR="00EC53DA">
        <w:rPr>
          <w:rFonts w:ascii="Times New Roman" w:hAnsi="Times New Roman" w:cs="Times New Roman"/>
        </w:rPr>
        <w:t xml:space="preserve">platformy </w:t>
      </w:r>
      <w:r w:rsidR="0075420E">
        <w:rPr>
          <w:rFonts w:ascii="Times New Roman" w:hAnsi="Times New Roman" w:cs="Times New Roman"/>
        </w:rPr>
        <w:t>E</w:t>
      </w:r>
      <w:r w:rsidR="00EC53DA">
        <w:rPr>
          <w:rFonts w:ascii="Times New Roman" w:hAnsi="Times New Roman" w:cs="Times New Roman"/>
        </w:rPr>
        <w:t>-zamówienia</w:t>
      </w:r>
      <w:r w:rsidRPr="00A12F42">
        <w:rPr>
          <w:rFonts w:ascii="Times New Roman" w:hAnsi="Times New Roman" w:cs="Times New Roman"/>
        </w:rPr>
        <w:t xml:space="preserve"> oraz Warunkach korzystania z elektronicznej platformy usług administracji publicznej</w:t>
      </w:r>
      <w:r w:rsidR="0075420E">
        <w:rPr>
          <w:rFonts w:ascii="Times New Roman" w:hAnsi="Times New Roman" w:cs="Times New Roman"/>
        </w:rPr>
        <w:t>.</w:t>
      </w:r>
      <w:r w:rsidR="0075420E" w:rsidRPr="00A12F42">
        <w:rPr>
          <w:rFonts w:ascii="Times New Roman" w:hAnsi="Times New Roman" w:cs="Times New Roman"/>
        </w:rPr>
        <w:t xml:space="preserve"> </w:t>
      </w:r>
    </w:p>
    <w:p w14:paraId="4288949A"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Maksymalny rozmiar plików przesyłanych za pośrednictwem dedykowanych formularzy do: </w:t>
      </w:r>
    </w:p>
    <w:p w14:paraId="0CB9AD5E" w14:textId="77777777" w:rsidR="00605EDF" w:rsidRPr="00A12F42" w:rsidRDefault="00605EDF" w:rsidP="00605EDF">
      <w:pPr>
        <w:spacing w:after="42"/>
        <w:ind w:left="797" w:right="0"/>
        <w:rPr>
          <w:rFonts w:ascii="Times New Roman" w:hAnsi="Times New Roman" w:cs="Times New Roman"/>
        </w:rPr>
      </w:pPr>
      <w:r w:rsidRPr="00A12F42">
        <w:rPr>
          <w:rFonts w:ascii="Times New Roman" w:hAnsi="Times New Roman" w:cs="Times New Roman"/>
        </w:rPr>
        <w:t xml:space="preserve">złożenia, zmiany, wycofania oferty oraz do komunikacji wynosi 150 MB. </w:t>
      </w:r>
    </w:p>
    <w:p w14:paraId="4A3CA552" w14:textId="6FD85879"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r w:rsidR="0075420E">
        <w:rPr>
          <w:rFonts w:ascii="Times New Roman" w:hAnsi="Times New Roman" w:cs="Times New Roman"/>
        </w:rPr>
        <w:t>platformie E- zamówienia.</w:t>
      </w:r>
      <w:r w:rsidRPr="00A12F42">
        <w:rPr>
          <w:rFonts w:ascii="Times New Roman" w:hAnsi="Times New Roman" w:cs="Times New Roman"/>
        </w:rPr>
        <w:t xml:space="preserve">  </w:t>
      </w:r>
    </w:p>
    <w:p w14:paraId="5AC74090" w14:textId="3944EAAA" w:rsidR="00605EDF" w:rsidRPr="00A12F42" w:rsidRDefault="00605EDF" w:rsidP="00605EDF">
      <w:pPr>
        <w:spacing w:after="52" w:line="259" w:lineRule="auto"/>
        <w:ind w:left="787" w:right="0" w:firstLine="0"/>
        <w:rPr>
          <w:rFonts w:ascii="Times New Roman" w:hAnsi="Times New Roman" w:cs="Times New Roman"/>
        </w:rPr>
      </w:pPr>
    </w:p>
    <w:p w14:paraId="2904B007"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Informacje o sposobie komunikowania się zamawiającego z wykonawcami w inny sposób niż przy użyciu środków komunikacji elektronicznej w przypadku zaistnienia jednej z sytuacji określonych w art. 65 ust.1, art. 66 i art. 69; </w:t>
      </w:r>
    </w:p>
    <w:p w14:paraId="33E1BC9C" w14:textId="77777777" w:rsidR="00605EDF" w:rsidRPr="00A12F42" w:rsidRDefault="00605EDF" w:rsidP="00605EDF">
      <w:pPr>
        <w:spacing w:after="7" w:line="267" w:lineRule="auto"/>
        <w:ind w:left="437" w:right="0"/>
        <w:rPr>
          <w:rFonts w:ascii="Times New Roman" w:hAnsi="Times New Roman" w:cs="Times New Roman"/>
        </w:rPr>
      </w:pPr>
      <w:r w:rsidRPr="00A12F42">
        <w:rPr>
          <w:rFonts w:ascii="Times New Roman" w:hAnsi="Times New Roman" w:cs="Times New Roman"/>
        </w:rPr>
        <w:t xml:space="preserve">– NIE DOTYCZY </w:t>
      </w:r>
    </w:p>
    <w:p w14:paraId="760D6BC2" w14:textId="77777777" w:rsidR="00605EDF" w:rsidRPr="00A12F42" w:rsidRDefault="00605EDF" w:rsidP="00605EDF">
      <w:pPr>
        <w:spacing w:after="0"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BEBEF6D"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Termin związania ofertą. </w:t>
      </w:r>
    </w:p>
    <w:p w14:paraId="254D35D7" w14:textId="0088A57F" w:rsidR="00605EDF" w:rsidRPr="00A12F42" w:rsidRDefault="00605EDF" w:rsidP="00605EDF">
      <w:pPr>
        <w:ind w:left="422" w:right="0"/>
        <w:rPr>
          <w:rFonts w:ascii="Times New Roman" w:hAnsi="Times New Roman" w:cs="Times New Roman"/>
        </w:rPr>
      </w:pPr>
      <w:r w:rsidRPr="00A12F42">
        <w:rPr>
          <w:rFonts w:ascii="Times New Roman" w:hAnsi="Times New Roman" w:cs="Times New Roman"/>
        </w:rPr>
        <w:lastRenderedPageBreak/>
        <w:t xml:space="preserve">Wykonawca będzie związany ofertą 30 dni od dnia upływu terminu składania ofert, przy czym pierwszym dniem terminu związania ofertą jest dzień, w którym upływa termin składania ofert. Wykonawca będzie związany oferta do dnia </w:t>
      </w:r>
      <w:r w:rsidR="00B67378">
        <w:rPr>
          <w:rFonts w:ascii="Times New Roman" w:hAnsi="Times New Roman" w:cs="Times New Roman"/>
        </w:rPr>
        <w:t>23</w:t>
      </w:r>
      <w:r w:rsidRPr="00A12F42">
        <w:rPr>
          <w:rFonts w:ascii="Times New Roman" w:hAnsi="Times New Roman" w:cs="Times New Roman"/>
        </w:rPr>
        <w:t>.</w:t>
      </w:r>
      <w:r w:rsidR="002F3C37">
        <w:rPr>
          <w:rFonts w:ascii="Times New Roman" w:hAnsi="Times New Roman" w:cs="Times New Roman"/>
        </w:rPr>
        <w:t>10</w:t>
      </w:r>
      <w:r w:rsidRPr="00A12F42">
        <w:rPr>
          <w:rFonts w:ascii="Times New Roman" w:hAnsi="Times New Roman" w:cs="Times New Roman"/>
        </w:rPr>
        <w:t>.202</w:t>
      </w:r>
      <w:r w:rsidR="002F3C37">
        <w:rPr>
          <w:rFonts w:ascii="Times New Roman" w:hAnsi="Times New Roman" w:cs="Times New Roman"/>
        </w:rPr>
        <w:t>2</w:t>
      </w:r>
      <w:r w:rsidRPr="00A12F42">
        <w:rPr>
          <w:rFonts w:ascii="Times New Roman" w:hAnsi="Times New Roman" w:cs="Times New Roman"/>
        </w:rPr>
        <w:t xml:space="preserve">r. </w:t>
      </w:r>
    </w:p>
    <w:p w14:paraId="1E173BB8"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C5AC7AC"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Opis sposobu przygotowania oferty; </w:t>
      </w:r>
    </w:p>
    <w:p w14:paraId="41AB1CC7"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Wykonawca może złożyć tylko jedną ofertę. </w:t>
      </w:r>
    </w:p>
    <w:p w14:paraId="5C7BCB8B"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Treść oferty musi odpowiadać treści SWZ. </w:t>
      </w:r>
    </w:p>
    <w:p w14:paraId="143C77C1"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Ofertę sporządza się w języku polskim na Formularzu ofertowym, - zgodnie z załącznikiem nr 1 do SWZ. </w:t>
      </w:r>
    </w:p>
    <w:p w14:paraId="6ECADBEF" w14:textId="77777777" w:rsidR="00605EDF" w:rsidRPr="00A12F42" w:rsidRDefault="00605EDF" w:rsidP="00605EDF">
      <w:pPr>
        <w:numPr>
          <w:ilvl w:val="1"/>
          <w:numId w:val="2"/>
        </w:numPr>
        <w:spacing w:after="40"/>
        <w:ind w:right="0" w:hanging="360"/>
        <w:rPr>
          <w:rFonts w:ascii="Times New Roman" w:hAnsi="Times New Roman" w:cs="Times New Roman"/>
        </w:rPr>
      </w:pPr>
      <w:r w:rsidRPr="00A12F42">
        <w:rPr>
          <w:rFonts w:ascii="Times New Roman" w:hAnsi="Times New Roman" w:cs="Times New Roman"/>
        </w:rPr>
        <w:t xml:space="preserve">Oferta oraz pozostałe oświadczenia i dokumenty, dla których Zamawiający określił wzory w formie formularzy zamieszczonych w załącznikach do SWZ, powinny być sporządzone zgodnie z tymi wzorami. </w:t>
      </w:r>
    </w:p>
    <w:p w14:paraId="77646232"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Ofertę składa się pod rygorem nieważności, w formie elektronicznej lub w postaci elektronicznej opatrzonej podpisem zaufanym lub podpisem osobistym. </w:t>
      </w:r>
    </w:p>
    <w:p w14:paraId="61181A76" w14:textId="0FBE9D88"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Jeżeli oferta zawiera informacje stanowiące tajemnicę przedsiębiorstwa w rozumieniu ustawy z dnia 16 kwietnia 1993r. o zwalczaniu nieuczciwej konkurencji </w:t>
      </w:r>
      <w:r>
        <w:rPr>
          <w:rFonts w:ascii="Times New Roman" w:hAnsi="Times New Roman" w:cs="Times New Roman"/>
        </w:rPr>
        <w:t xml:space="preserve">(t.j. </w:t>
      </w:r>
      <w:r w:rsidRPr="00A12F42">
        <w:rPr>
          <w:rFonts w:ascii="Times New Roman" w:hAnsi="Times New Roman" w:cs="Times New Roman"/>
        </w:rPr>
        <w:t>Dz.U. z 202</w:t>
      </w:r>
      <w:r w:rsidR="003B1AED">
        <w:rPr>
          <w:rFonts w:ascii="Times New Roman" w:hAnsi="Times New Roman" w:cs="Times New Roman"/>
        </w:rPr>
        <w:t>2</w:t>
      </w:r>
      <w:r w:rsidRPr="00A12F42">
        <w:rPr>
          <w:rFonts w:ascii="Times New Roman" w:hAnsi="Times New Roman" w:cs="Times New Roman"/>
        </w:rPr>
        <w:t xml:space="preserve">r. poz. </w:t>
      </w:r>
      <w:r w:rsidR="002F3C37">
        <w:rPr>
          <w:rFonts w:ascii="Times New Roman" w:hAnsi="Times New Roman" w:cs="Times New Roman"/>
        </w:rPr>
        <w:t>1233</w:t>
      </w:r>
      <w:r w:rsidRPr="00A12F42">
        <w:rPr>
          <w:rFonts w:ascii="Times New Roman" w:hAnsi="Times New Roman" w:cs="Times New Roman"/>
        </w:rPr>
        <w:t xml:space="preserve"> </w:t>
      </w:r>
      <w:r>
        <w:rPr>
          <w:rFonts w:ascii="Times New Roman" w:hAnsi="Times New Roman" w:cs="Times New Roman"/>
        </w:rPr>
        <w:t>)</w:t>
      </w:r>
      <w:r w:rsidRPr="00A12F42">
        <w:rPr>
          <w:rFonts w:ascii="Times New Roman" w:hAnsi="Times New Roman" w:cs="Times New Roman"/>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74BC1C45"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Oferta powinna być złożona w języku polskim. Każdy dokument składający się na ofertę, podmiotowe środki dowodowe, oraz inne dokumenty i oświadczenia, sporządzone w języku obcym przekazuje się wraz z tłumaczeniem na język polski. </w:t>
      </w:r>
    </w:p>
    <w:p w14:paraId="6F95897C" w14:textId="77777777" w:rsidR="00605EDF" w:rsidRPr="00A12F42" w:rsidRDefault="00605EDF" w:rsidP="00605EDF">
      <w:pPr>
        <w:spacing w:after="50"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56C85527"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Sposób oraz termin składania ofert; </w:t>
      </w:r>
    </w:p>
    <w:p w14:paraId="2ED3686E" w14:textId="25BE3455" w:rsidR="00605EDF" w:rsidRPr="00EC53DA" w:rsidRDefault="00605EDF" w:rsidP="00EC53DA">
      <w:pPr>
        <w:numPr>
          <w:ilvl w:val="1"/>
          <w:numId w:val="2"/>
        </w:numPr>
        <w:ind w:right="0" w:hanging="360"/>
        <w:rPr>
          <w:rFonts w:ascii="Times New Roman" w:hAnsi="Times New Roman" w:cs="Times New Roman"/>
        </w:rPr>
      </w:pPr>
      <w:r w:rsidRPr="00A12F42">
        <w:rPr>
          <w:rFonts w:ascii="Times New Roman" w:hAnsi="Times New Roman" w:cs="Times New Roman"/>
        </w:rPr>
        <w:t xml:space="preserve">Wykonawca składa ofertę </w:t>
      </w:r>
      <w:r w:rsidR="00F72EDB" w:rsidRPr="00F72EDB">
        <w:rPr>
          <w:rFonts w:ascii="Times New Roman" w:hAnsi="Times New Roman" w:cs="Times New Roman"/>
          <w:b/>
          <w:bCs/>
          <w:u w:val="single"/>
        </w:rPr>
        <w:t>TYLKO I WYŁĄCZNIE</w:t>
      </w:r>
      <w:r w:rsidR="00F72EDB">
        <w:rPr>
          <w:rFonts w:ascii="Times New Roman" w:hAnsi="Times New Roman" w:cs="Times New Roman"/>
          <w:b/>
          <w:bCs/>
        </w:rPr>
        <w:t xml:space="preserve"> </w:t>
      </w:r>
      <w:r w:rsidRPr="00A12F42">
        <w:rPr>
          <w:rFonts w:ascii="Times New Roman" w:hAnsi="Times New Roman" w:cs="Times New Roman"/>
        </w:rPr>
        <w:t xml:space="preserve">za pośrednictwem Formularza do złożenia, zmiany, wycofania oferty dostępnego na </w:t>
      </w:r>
      <w:hyperlink r:id="rId13" w:history="1">
        <w:r w:rsidR="00EC53DA" w:rsidRPr="00F845BF">
          <w:rPr>
            <w:rStyle w:val="Hipercze"/>
            <w:rFonts w:ascii="Times New Roman" w:hAnsi="Times New Roman" w:cs="Times New Roman"/>
          </w:rPr>
          <w:t>https://ezamowienia.gov.pl/pl/</w:t>
        </w:r>
      </w:hyperlink>
      <w:r w:rsidRPr="00A12F42">
        <w:rPr>
          <w:rFonts w:ascii="Times New Roman" w:hAnsi="Times New Roman" w:cs="Times New Roman"/>
        </w:rPr>
        <w:t xml:space="preserve">do dnia </w:t>
      </w:r>
      <w:r w:rsidR="00B67378">
        <w:rPr>
          <w:rFonts w:ascii="Times New Roman" w:hAnsi="Times New Roman" w:cs="Times New Roman"/>
        </w:rPr>
        <w:t>23</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r. </w:t>
      </w:r>
      <w:r w:rsidRPr="00EC53DA">
        <w:rPr>
          <w:rFonts w:ascii="Times New Roman" w:hAnsi="Times New Roman" w:cs="Times New Roman"/>
        </w:rPr>
        <w:t xml:space="preserve">godz. </w:t>
      </w:r>
      <w:r w:rsidR="00B67378">
        <w:rPr>
          <w:rFonts w:ascii="Times New Roman" w:hAnsi="Times New Roman" w:cs="Times New Roman"/>
        </w:rPr>
        <w:t>12</w:t>
      </w:r>
      <w:r w:rsidRPr="00EC53DA">
        <w:rPr>
          <w:rFonts w:ascii="Times New Roman" w:hAnsi="Times New Roman" w:cs="Times New Roman"/>
        </w:rPr>
        <w:t xml:space="preserve">:00 </w:t>
      </w:r>
      <w:r w:rsidR="00F72EDB">
        <w:rPr>
          <w:rFonts w:ascii="Times New Roman" w:hAnsi="Times New Roman" w:cs="Times New Roman"/>
        </w:rPr>
        <w:t xml:space="preserve">( </w:t>
      </w:r>
      <w:r w:rsidR="00F72EDB">
        <w:rPr>
          <w:rFonts w:ascii="Times New Roman" w:hAnsi="Times New Roman" w:cs="Times New Roman"/>
          <w:b/>
          <w:bCs/>
        </w:rPr>
        <w:t xml:space="preserve">oferty złożone </w:t>
      </w:r>
      <w:r w:rsidR="00266EAC">
        <w:rPr>
          <w:rFonts w:ascii="Times New Roman" w:hAnsi="Times New Roman" w:cs="Times New Roman"/>
          <w:b/>
          <w:bCs/>
        </w:rPr>
        <w:t>w inny sposób nie będą rozpatrywane)</w:t>
      </w:r>
    </w:p>
    <w:p w14:paraId="7F5A1AF3" w14:textId="77777777" w:rsidR="00605EDF" w:rsidRPr="00A12F42" w:rsidRDefault="00605EDF" w:rsidP="00605EDF">
      <w:pPr>
        <w:numPr>
          <w:ilvl w:val="1"/>
          <w:numId w:val="2"/>
        </w:numPr>
        <w:spacing w:after="41" w:line="267" w:lineRule="auto"/>
        <w:ind w:right="0" w:hanging="360"/>
        <w:rPr>
          <w:rFonts w:ascii="Times New Roman" w:hAnsi="Times New Roman" w:cs="Times New Roman"/>
        </w:rPr>
      </w:pPr>
      <w:r w:rsidRPr="00A12F42">
        <w:rPr>
          <w:rFonts w:ascii="Times New Roman" w:hAnsi="Times New Roman" w:cs="Times New Roman"/>
        </w:rPr>
        <w:t xml:space="preserve">Dokumenty składające się na ofertę musza być podpisane przez osoby uprawnione do reprezentacji wykonawcy lub umocowane przez te osoby do reprezentowania wykonawcy.  </w:t>
      </w:r>
    </w:p>
    <w:p w14:paraId="3EC8D80F" w14:textId="77777777" w:rsidR="00605EDF" w:rsidRPr="00A12F42" w:rsidRDefault="00605EDF" w:rsidP="00605EDF">
      <w:pPr>
        <w:numPr>
          <w:ilvl w:val="1"/>
          <w:numId w:val="2"/>
        </w:numPr>
        <w:spacing w:after="43"/>
        <w:ind w:right="0" w:hanging="360"/>
        <w:rPr>
          <w:rFonts w:ascii="Times New Roman" w:hAnsi="Times New Roman" w:cs="Times New Roman"/>
        </w:rPr>
      </w:pPr>
      <w:r w:rsidRPr="00A12F42">
        <w:rPr>
          <w:rFonts w:ascii="Times New Roman" w:hAnsi="Times New Roman" w:cs="Times New Roman"/>
        </w:rPr>
        <w:t xml:space="preserve">Podpisaną ofertę należy zaszyfrować. </w:t>
      </w:r>
    </w:p>
    <w:p w14:paraId="3A1593FD" w14:textId="620F170B"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Funkcjonalność do zaszyfrowania oferty przez Wykonawcę jest dostępna dla wykonawców w </w:t>
      </w:r>
      <w:r w:rsidR="00EC53DA" w:rsidRPr="00EC53DA">
        <w:rPr>
          <w:rFonts w:ascii="Times New Roman" w:hAnsi="Times New Roman" w:cs="Times New Roman"/>
        </w:rPr>
        <w:t>https://ezamowienia.gov.pl/</w:t>
      </w:r>
      <w:r w:rsidRPr="00A12F42">
        <w:rPr>
          <w:rFonts w:ascii="Times New Roman" w:hAnsi="Times New Roman" w:cs="Times New Roman"/>
        </w:rPr>
        <w:t xml:space="preserve">, w szczegółach danego postępowania. </w:t>
      </w:r>
    </w:p>
    <w:p w14:paraId="68DB10E6" w14:textId="53AD4B2A"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t xml:space="preserve">Sposób złożenia oferty, w tym zaszyfrowania oferty opisany został w „Instrukcji użytkownika” dostępnej na stronie </w:t>
      </w:r>
      <w:r w:rsidR="00EC53DA" w:rsidRPr="00EC53DA">
        <w:t>https://ezamowienia.gov.pl/pl/</w:t>
      </w:r>
    </w:p>
    <w:p w14:paraId="3724260A" w14:textId="77777777" w:rsidR="00605EDF" w:rsidRPr="00A12F42" w:rsidRDefault="00605EDF" w:rsidP="00605EDF">
      <w:pPr>
        <w:numPr>
          <w:ilvl w:val="1"/>
          <w:numId w:val="2"/>
        </w:numPr>
        <w:spacing w:after="45"/>
        <w:ind w:right="0" w:hanging="360"/>
        <w:rPr>
          <w:rFonts w:ascii="Times New Roman" w:hAnsi="Times New Roman" w:cs="Times New Roman"/>
        </w:rPr>
      </w:pPr>
      <w:r w:rsidRPr="00A12F42">
        <w:rPr>
          <w:rFonts w:ascii="Times New Roman" w:hAnsi="Times New Roman" w:cs="Times New Roman"/>
        </w:rPr>
        <w:t xml:space="preserve">Oferta może być złożona tylko do upływu terminu składania ofert. </w:t>
      </w:r>
    </w:p>
    <w:p w14:paraId="00D42959" w14:textId="081D05EB"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może przed upływem terminu do składania ofert, wycofać ofertę za pośrednictwem Formularza do złożenia, zmiany, wycofania oferty dostępnego na </w:t>
      </w:r>
      <w:r w:rsidR="0075420E">
        <w:rPr>
          <w:rFonts w:ascii="Times New Roman" w:hAnsi="Times New Roman" w:cs="Times New Roman"/>
        </w:rPr>
        <w:t>E</w:t>
      </w:r>
      <w:r w:rsidR="00EC53DA">
        <w:rPr>
          <w:rFonts w:ascii="Times New Roman" w:hAnsi="Times New Roman" w:cs="Times New Roman"/>
        </w:rPr>
        <w:t>-zamówieniach.</w:t>
      </w:r>
    </w:p>
    <w:p w14:paraId="6642FB65"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Wykonawca po upływie terminu składania ofert nie może skutecznie dokonać zmiany ani wycofać złożonej oferty. </w:t>
      </w:r>
    </w:p>
    <w:p w14:paraId="32B33726"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Zamawiający wymaga aby do oferty dołączyć oświadczenie o którym mowa w art.125 ust.1 ustawy Pzp o niepodleganiu wykluczeniu. Wzór oświadczenia stanowi załącznik nr 2 do SWZ. </w:t>
      </w:r>
    </w:p>
    <w:p w14:paraId="20576980" w14:textId="77777777" w:rsidR="00605EDF" w:rsidRPr="00A12F42" w:rsidRDefault="00605EDF" w:rsidP="00605EDF">
      <w:pPr>
        <w:spacing w:after="41"/>
        <w:ind w:left="797" w:right="0"/>
        <w:rPr>
          <w:rFonts w:ascii="Times New Roman" w:hAnsi="Times New Roman" w:cs="Times New Roman"/>
        </w:rPr>
      </w:pPr>
      <w:r w:rsidRPr="00A12F42">
        <w:rPr>
          <w:rFonts w:ascii="Times New Roman" w:hAnsi="Times New Roman" w:cs="Times New Roman"/>
        </w:rPr>
        <w:t xml:space="preserve">Oświadczenie należy złożyć w formie elektronicznej lub w postaci elektronicznej opatrzonej podpisem zaufanym lub podpisem osobistym. </w:t>
      </w:r>
    </w:p>
    <w:p w14:paraId="54770BEC" w14:textId="77777777" w:rsidR="00605EDF" w:rsidRPr="00A12F42" w:rsidRDefault="00605EDF" w:rsidP="00605EDF">
      <w:pPr>
        <w:numPr>
          <w:ilvl w:val="1"/>
          <w:numId w:val="2"/>
        </w:numPr>
        <w:spacing w:after="42"/>
        <w:ind w:right="0" w:hanging="360"/>
        <w:rPr>
          <w:rFonts w:ascii="Times New Roman" w:hAnsi="Times New Roman" w:cs="Times New Roman"/>
        </w:rPr>
      </w:pPr>
      <w:r w:rsidRPr="00A12F42">
        <w:rPr>
          <w:rFonts w:ascii="Times New Roman" w:hAnsi="Times New Roman" w:cs="Times New Roman"/>
        </w:rPr>
        <w:lastRenderedPageBreak/>
        <w:t xml:space="preserve">W przypadku wspólnego ubiegania się o zamówienie przez wykonawców, oświadczenie składa każdy z wykonawców. Oświadczenia te potwierdzają brak podstaw wykluczenia. </w:t>
      </w:r>
    </w:p>
    <w:p w14:paraId="76112DF4"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Wykonawca, w przypadku polegania na zdolnościach lub sytuacji podmiotów udostępniających zasoby, przedstawia, wraz z oświadczeniem także oświadczenie podmiotu udostępniającego zasoby, potwierdzające brak podstaw wykluczenia tego podmiotu. </w:t>
      </w:r>
    </w:p>
    <w:p w14:paraId="0C1CE5F3"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Jeżeli wykonawca wskaże w ofercie części zamówienia, których wykonanie zamierza powierzyć podwykonawcy niebędącym podmiotem udostępniającym zasoby – wykonawca przedstawia oświadczenie o braku podstaw do wykluczenia dotyczące tego wykonawcy.  </w:t>
      </w:r>
    </w:p>
    <w:p w14:paraId="7B09FD05" w14:textId="71F45741" w:rsidR="00605EDF" w:rsidRPr="00A12F42" w:rsidRDefault="00605EDF" w:rsidP="00605EDF">
      <w:pPr>
        <w:spacing w:after="52" w:line="259" w:lineRule="auto"/>
        <w:ind w:left="787" w:right="0" w:firstLine="0"/>
        <w:rPr>
          <w:rFonts w:ascii="Times New Roman" w:hAnsi="Times New Roman" w:cs="Times New Roman"/>
        </w:rPr>
      </w:pPr>
    </w:p>
    <w:p w14:paraId="493CAC2A"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Termin otwarcia ofert; </w:t>
      </w:r>
    </w:p>
    <w:p w14:paraId="37A5B122" w14:textId="4C331C67" w:rsidR="00605EDF" w:rsidRPr="00A12F42" w:rsidRDefault="00605EDF" w:rsidP="00605EDF">
      <w:pPr>
        <w:numPr>
          <w:ilvl w:val="1"/>
          <w:numId w:val="2"/>
        </w:numPr>
        <w:spacing w:after="43" w:line="267" w:lineRule="auto"/>
        <w:ind w:right="0" w:hanging="360"/>
        <w:rPr>
          <w:rFonts w:ascii="Times New Roman" w:hAnsi="Times New Roman" w:cs="Times New Roman"/>
        </w:rPr>
      </w:pPr>
      <w:r w:rsidRPr="00A12F42">
        <w:rPr>
          <w:rFonts w:ascii="Times New Roman" w:hAnsi="Times New Roman" w:cs="Times New Roman"/>
        </w:rPr>
        <w:t xml:space="preserve">Termin otwarcia ofert: </w:t>
      </w:r>
      <w:r w:rsidR="00B67378">
        <w:rPr>
          <w:rFonts w:ascii="Times New Roman" w:hAnsi="Times New Roman" w:cs="Times New Roman"/>
        </w:rPr>
        <w:t>23</w:t>
      </w:r>
      <w:r w:rsidRPr="00A12F42">
        <w:rPr>
          <w:rFonts w:ascii="Times New Roman" w:hAnsi="Times New Roman" w:cs="Times New Roman"/>
        </w:rPr>
        <w:t>.0</w:t>
      </w:r>
      <w:r w:rsidR="00AF3423">
        <w:rPr>
          <w:rFonts w:ascii="Times New Roman" w:hAnsi="Times New Roman" w:cs="Times New Roman"/>
        </w:rPr>
        <w:t>9</w:t>
      </w:r>
      <w:r w:rsidRPr="00A12F42">
        <w:rPr>
          <w:rFonts w:ascii="Times New Roman" w:hAnsi="Times New Roman" w:cs="Times New Roman"/>
        </w:rPr>
        <w:t>.202</w:t>
      </w:r>
      <w:r>
        <w:rPr>
          <w:rFonts w:ascii="Times New Roman" w:hAnsi="Times New Roman" w:cs="Times New Roman"/>
        </w:rPr>
        <w:t xml:space="preserve">2 </w:t>
      </w:r>
      <w:r w:rsidRPr="00A12F42">
        <w:rPr>
          <w:rFonts w:ascii="Times New Roman" w:hAnsi="Times New Roman" w:cs="Times New Roman"/>
        </w:rPr>
        <w:t xml:space="preserve">r. godz. </w:t>
      </w:r>
      <w:r w:rsidR="00B67378">
        <w:rPr>
          <w:rFonts w:ascii="Times New Roman" w:hAnsi="Times New Roman" w:cs="Times New Roman"/>
        </w:rPr>
        <w:t>12</w:t>
      </w:r>
      <w:r w:rsidRPr="00A12F42">
        <w:rPr>
          <w:rFonts w:ascii="Times New Roman" w:hAnsi="Times New Roman" w:cs="Times New Roman"/>
        </w:rPr>
        <w:t>:</w:t>
      </w:r>
      <w:r w:rsidR="00B67378">
        <w:rPr>
          <w:rFonts w:ascii="Times New Roman" w:hAnsi="Times New Roman" w:cs="Times New Roman"/>
        </w:rPr>
        <w:t>05</w:t>
      </w:r>
      <w:r w:rsidRPr="00A12F42">
        <w:rPr>
          <w:rFonts w:ascii="Times New Roman" w:hAnsi="Times New Roman" w:cs="Times New Roman"/>
        </w:rPr>
        <w:t xml:space="preserve"> </w:t>
      </w:r>
    </w:p>
    <w:p w14:paraId="2C53031B" w14:textId="77777777" w:rsidR="00605EDF" w:rsidRPr="00A12F42" w:rsidRDefault="00605EDF" w:rsidP="00605EDF">
      <w:pPr>
        <w:numPr>
          <w:ilvl w:val="1"/>
          <w:numId w:val="2"/>
        </w:numPr>
        <w:spacing w:after="41"/>
        <w:ind w:right="0" w:hanging="360"/>
        <w:rPr>
          <w:rFonts w:ascii="Times New Roman" w:hAnsi="Times New Roman" w:cs="Times New Roman"/>
        </w:rPr>
      </w:pPr>
      <w:r w:rsidRPr="00A12F42">
        <w:rPr>
          <w:rFonts w:ascii="Times New Roman" w:hAnsi="Times New Roman" w:cs="Times New Roman"/>
        </w:rPr>
        <w:t xml:space="preserve">Niezwłocznie po otwarciu ofert Zamawiający udostępni na stronie internetowej prowadzonego postępowania informacje o: </w:t>
      </w:r>
    </w:p>
    <w:p w14:paraId="07AAF47C" w14:textId="77777777" w:rsidR="00605EDF" w:rsidRPr="00A12F42" w:rsidRDefault="00605EDF" w:rsidP="00605EDF">
      <w:pPr>
        <w:numPr>
          <w:ilvl w:val="3"/>
          <w:numId w:val="3"/>
        </w:numPr>
        <w:spacing w:after="41"/>
        <w:ind w:right="0" w:hanging="360"/>
        <w:rPr>
          <w:rFonts w:ascii="Times New Roman" w:hAnsi="Times New Roman" w:cs="Times New Roman"/>
        </w:rPr>
      </w:pPr>
      <w:r w:rsidRPr="00A12F42">
        <w:rPr>
          <w:rFonts w:ascii="Times New Roman" w:hAnsi="Times New Roman" w:cs="Times New Roman"/>
        </w:rPr>
        <w:t xml:space="preserve">nazwach oraz imionach i nazwiskach oraz siedzibach lub miejscach prowadzonej działalności gospodarczej albo miejscach zamieszkania wykonawców, których oferty zostały otwarte; </w:t>
      </w:r>
    </w:p>
    <w:p w14:paraId="4471EC13" w14:textId="77777777" w:rsidR="00605EDF" w:rsidRPr="00A12F42" w:rsidRDefault="00605EDF" w:rsidP="00605EDF">
      <w:pPr>
        <w:numPr>
          <w:ilvl w:val="3"/>
          <w:numId w:val="3"/>
        </w:numPr>
        <w:spacing w:after="7" w:line="267" w:lineRule="auto"/>
        <w:ind w:right="0" w:hanging="360"/>
        <w:rPr>
          <w:rFonts w:ascii="Times New Roman" w:hAnsi="Times New Roman" w:cs="Times New Roman"/>
        </w:rPr>
      </w:pPr>
      <w:r w:rsidRPr="00A12F42">
        <w:rPr>
          <w:rFonts w:ascii="Times New Roman" w:hAnsi="Times New Roman" w:cs="Times New Roman"/>
        </w:rPr>
        <w:t xml:space="preserve">cenach lub kosztach zawartych w ofertach; </w:t>
      </w:r>
    </w:p>
    <w:p w14:paraId="617A6320"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2F39B4BE" w14:textId="77777777" w:rsidR="00605EDF" w:rsidRPr="00A12F42" w:rsidRDefault="00605EDF" w:rsidP="00605EDF">
      <w:pPr>
        <w:numPr>
          <w:ilvl w:val="0"/>
          <w:numId w:val="2"/>
        </w:numPr>
        <w:spacing w:after="45" w:line="267" w:lineRule="auto"/>
        <w:ind w:right="0" w:hanging="566"/>
        <w:rPr>
          <w:rFonts w:ascii="Times New Roman" w:hAnsi="Times New Roman" w:cs="Times New Roman"/>
        </w:rPr>
      </w:pPr>
      <w:r w:rsidRPr="00A12F42">
        <w:rPr>
          <w:rFonts w:ascii="Times New Roman" w:hAnsi="Times New Roman" w:cs="Times New Roman"/>
          <w:b/>
        </w:rPr>
        <w:t xml:space="preserve">Podstawy wykluczenia z postępowania </w:t>
      </w:r>
    </w:p>
    <w:p w14:paraId="53D7A900" w14:textId="77777777" w:rsidR="00605EDF" w:rsidRPr="00A12F42" w:rsidRDefault="00605EDF" w:rsidP="00605EDF">
      <w:pPr>
        <w:numPr>
          <w:ilvl w:val="1"/>
          <w:numId w:val="2"/>
        </w:numPr>
        <w:spacing w:after="39"/>
        <w:ind w:right="0" w:hanging="360"/>
        <w:rPr>
          <w:rFonts w:ascii="Times New Roman" w:hAnsi="Times New Roman" w:cs="Times New Roman"/>
        </w:rPr>
      </w:pPr>
      <w:r w:rsidRPr="00A12F42">
        <w:rPr>
          <w:rFonts w:ascii="Times New Roman" w:hAnsi="Times New Roman" w:cs="Times New Roman"/>
        </w:rPr>
        <w:t xml:space="preserve">Z postępowania o udzielenie zamówienia wyklucza się Wykonawców, w stosunku do których zachodzi którakolwiek z okoliczności wskazanych  w art. 108 ust. 1 ustawy Pzp, </w:t>
      </w:r>
    </w:p>
    <w:p w14:paraId="137B45E3" w14:textId="77777777" w:rsidR="00605EDF" w:rsidRPr="00A12F42" w:rsidRDefault="00605EDF" w:rsidP="00605EDF">
      <w:pPr>
        <w:numPr>
          <w:ilvl w:val="1"/>
          <w:numId w:val="2"/>
        </w:numPr>
        <w:ind w:right="0" w:hanging="360"/>
        <w:rPr>
          <w:rFonts w:ascii="Times New Roman" w:hAnsi="Times New Roman" w:cs="Times New Roman"/>
        </w:rPr>
      </w:pPr>
      <w:r w:rsidRPr="00A12F42">
        <w:rPr>
          <w:rFonts w:ascii="Times New Roman" w:hAnsi="Times New Roman" w:cs="Times New Roman"/>
        </w:rPr>
        <w:t xml:space="preserve">Wykluczenie Wykonawcy następuje zgodnie z art. 111 ustawy Pzp. </w:t>
      </w:r>
    </w:p>
    <w:p w14:paraId="7B34C39E" w14:textId="77777777" w:rsidR="00605EDF" w:rsidRPr="00A12F42" w:rsidRDefault="00605EDF" w:rsidP="00605EDF">
      <w:pPr>
        <w:spacing w:after="52" w:line="259" w:lineRule="auto"/>
        <w:ind w:left="720" w:right="0" w:firstLine="0"/>
        <w:rPr>
          <w:rFonts w:ascii="Times New Roman" w:hAnsi="Times New Roman" w:cs="Times New Roman"/>
        </w:rPr>
      </w:pPr>
      <w:r w:rsidRPr="00A12F42">
        <w:rPr>
          <w:rFonts w:ascii="Times New Roman" w:hAnsi="Times New Roman" w:cs="Times New Roman"/>
        </w:rPr>
        <w:t xml:space="preserve"> </w:t>
      </w:r>
    </w:p>
    <w:p w14:paraId="32418068" w14:textId="77777777" w:rsidR="00605EDF" w:rsidRPr="00A12F42" w:rsidRDefault="00605EDF" w:rsidP="00605EDF">
      <w:pPr>
        <w:numPr>
          <w:ilvl w:val="0"/>
          <w:numId w:val="2"/>
        </w:numPr>
        <w:spacing w:after="210" w:line="267" w:lineRule="auto"/>
        <w:ind w:right="0" w:hanging="566"/>
        <w:rPr>
          <w:rFonts w:ascii="Times New Roman" w:hAnsi="Times New Roman" w:cs="Times New Roman"/>
        </w:rPr>
      </w:pPr>
      <w:r w:rsidRPr="00A12F42">
        <w:rPr>
          <w:rFonts w:ascii="Times New Roman" w:hAnsi="Times New Roman" w:cs="Times New Roman"/>
          <w:b/>
        </w:rPr>
        <w:t xml:space="preserve">Sposób obliczania ceny  </w:t>
      </w:r>
    </w:p>
    <w:p w14:paraId="15E7E0F0" w14:textId="77777777" w:rsidR="00605EDF" w:rsidRPr="00A12F42" w:rsidRDefault="00605EDF" w:rsidP="00605EDF">
      <w:pPr>
        <w:spacing w:after="207"/>
        <w:ind w:left="293" w:right="0"/>
        <w:rPr>
          <w:rFonts w:ascii="Times New Roman" w:hAnsi="Times New Roman" w:cs="Times New Roman"/>
        </w:rPr>
      </w:pPr>
      <w:r w:rsidRPr="00A12F42">
        <w:rPr>
          <w:rFonts w:ascii="Times New Roman" w:hAnsi="Times New Roman" w:cs="Times New Roman"/>
        </w:rPr>
        <w:t xml:space="preserve">Wykonawca obliczy i poda cenę netto i brutto za całość realizacji przedmiotu zamówienia. Cena brutto będzie stanowiła cenę oferty. Cena oferty musi być podana w PLN cyfrowo i słownie z dokładnością do dwóch miejsc po przecinku. </w:t>
      </w:r>
    </w:p>
    <w:p w14:paraId="7BAD11C7" w14:textId="77777777" w:rsidR="00605EDF" w:rsidRPr="00A12F42" w:rsidRDefault="00605EDF" w:rsidP="00605EDF">
      <w:pPr>
        <w:spacing w:after="12"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39900125" w14:textId="77777777" w:rsidR="00605EDF" w:rsidRPr="00A12F42" w:rsidRDefault="00605EDF" w:rsidP="00605EDF">
      <w:pPr>
        <w:spacing w:after="12" w:line="259" w:lineRule="auto"/>
        <w:ind w:left="0" w:right="0" w:firstLine="0"/>
        <w:rPr>
          <w:rFonts w:ascii="Times New Roman" w:hAnsi="Times New Roman" w:cs="Times New Roman"/>
        </w:rPr>
      </w:pPr>
    </w:p>
    <w:p w14:paraId="6488BA09" w14:textId="77777777" w:rsidR="00605EDF" w:rsidRPr="00A12F42" w:rsidRDefault="00605EDF" w:rsidP="00605EDF">
      <w:pPr>
        <w:numPr>
          <w:ilvl w:val="0"/>
          <w:numId w:val="2"/>
        </w:numPr>
        <w:spacing w:after="10" w:line="267" w:lineRule="auto"/>
        <w:ind w:right="0" w:hanging="566"/>
        <w:rPr>
          <w:rFonts w:ascii="Times New Roman" w:hAnsi="Times New Roman" w:cs="Times New Roman"/>
        </w:rPr>
      </w:pPr>
      <w:r w:rsidRPr="00A12F42">
        <w:rPr>
          <w:rFonts w:ascii="Times New Roman" w:hAnsi="Times New Roman" w:cs="Times New Roman"/>
          <w:b/>
        </w:rPr>
        <w:t xml:space="preserve">Opis kryteriów oceny ofert, wraz z podaniem wag tych kryteriów, i sposobu oceny ofert </w:t>
      </w:r>
    </w:p>
    <w:p w14:paraId="2E5746CD"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Przy wyborze najkorzystniejszej oferty Zamawiający będzie się kierował następującymi kryteriami:</w:t>
      </w:r>
    </w:p>
    <w:p w14:paraId="6543EC61" w14:textId="77777777" w:rsidR="00B9436C" w:rsidRPr="00A55308" w:rsidRDefault="00B9436C" w:rsidP="00B9436C">
      <w:pPr>
        <w:pStyle w:val="Akapitzlist"/>
        <w:spacing w:after="0"/>
        <w:ind w:left="284"/>
        <w:jc w:val="both"/>
        <w:rPr>
          <w:rFonts w:ascii="Arial Narrow" w:hAnsi="Arial Narrow" w:cs="Arial"/>
          <w:sz w:val="10"/>
          <w:szCs w:val="10"/>
        </w:rPr>
      </w:pPr>
    </w:p>
    <w:p w14:paraId="79D03122"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Cena</w:t>
      </w:r>
      <w:r w:rsidRPr="00810192">
        <w:rPr>
          <w:rFonts w:ascii="Arial Narrow" w:hAnsi="Arial Narrow" w:cs="Arial"/>
          <w:sz w:val="24"/>
          <w:szCs w:val="24"/>
        </w:rPr>
        <w:tab/>
      </w:r>
      <w:r w:rsidRPr="00810192">
        <w:rPr>
          <w:rFonts w:ascii="Arial Narrow" w:hAnsi="Arial Narrow" w:cs="Arial"/>
          <w:sz w:val="24"/>
          <w:szCs w:val="24"/>
        </w:rPr>
        <w:tab/>
      </w:r>
      <w:r w:rsidRPr="00810192">
        <w:rPr>
          <w:rFonts w:ascii="Arial Narrow" w:hAnsi="Arial Narrow" w:cs="Arial"/>
          <w:sz w:val="24"/>
          <w:szCs w:val="24"/>
        </w:rPr>
        <w:tab/>
        <w:t>60 %</w:t>
      </w:r>
    </w:p>
    <w:p w14:paraId="42F9D4C5" w14:textId="77777777" w:rsidR="00B9436C" w:rsidRPr="00810192" w:rsidRDefault="00B9436C" w:rsidP="00B9436C">
      <w:pPr>
        <w:pStyle w:val="Akapitzlist"/>
        <w:numPr>
          <w:ilvl w:val="0"/>
          <w:numId w:val="13"/>
        </w:numPr>
        <w:spacing w:after="0"/>
        <w:ind w:left="284" w:firstLine="0"/>
        <w:jc w:val="both"/>
        <w:rPr>
          <w:rFonts w:ascii="Arial Narrow" w:hAnsi="Arial Narrow" w:cs="Arial"/>
          <w:sz w:val="24"/>
          <w:szCs w:val="24"/>
        </w:rPr>
      </w:pPr>
      <w:r w:rsidRPr="00810192">
        <w:rPr>
          <w:rFonts w:ascii="Arial Narrow" w:hAnsi="Arial Narrow" w:cs="Arial"/>
          <w:sz w:val="24"/>
          <w:szCs w:val="24"/>
        </w:rPr>
        <w:t>Okres gwarancji</w:t>
      </w:r>
      <w:r w:rsidRPr="00810192">
        <w:rPr>
          <w:rFonts w:ascii="Arial Narrow" w:hAnsi="Arial Narrow" w:cs="Arial"/>
          <w:sz w:val="24"/>
          <w:szCs w:val="24"/>
        </w:rPr>
        <w:tab/>
      </w:r>
      <w:r>
        <w:rPr>
          <w:rFonts w:ascii="Arial Narrow" w:hAnsi="Arial Narrow" w:cs="Arial"/>
          <w:sz w:val="24"/>
          <w:szCs w:val="24"/>
        </w:rPr>
        <w:tab/>
      </w:r>
      <w:r w:rsidRPr="00810192">
        <w:rPr>
          <w:rFonts w:ascii="Arial Narrow" w:hAnsi="Arial Narrow" w:cs="Arial"/>
          <w:sz w:val="24"/>
          <w:szCs w:val="24"/>
        </w:rPr>
        <w:t>40 %</w:t>
      </w:r>
    </w:p>
    <w:p w14:paraId="0564674E" w14:textId="77777777" w:rsidR="00B9436C" w:rsidRPr="00810192" w:rsidRDefault="00B9436C" w:rsidP="00B9436C">
      <w:pPr>
        <w:pStyle w:val="Akapitzlist"/>
        <w:spacing w:after="0"/>
        <w:ind w:left="0"/>
        <w:jc w:val="both"/>
        <w:rPr>
          <w:rFonts w:ascii="Arial Narrow" w:hAnsi="Arial Narrow" w:cs="Arial"/>
          <w:sz w:val="24"/>
          <w:szCs w:val="24"/>
        </w:rPr>
      </w:pPr>
    </w:p>
    <w:p w14:paraId="77DBD7BA" w14:textId="77777777" w:rsidR="00B9436C" w:rsidRPr="00810192" w:rsidRDefault="00B9436C" w:rsidP="00B9436C">
      <w:pPr>
        <w:pStyle w:val="Akapitzlist"/>
        <w:numPr>
          <w:ilvl w:val="0"/>
          <w:numId w:val="12"/>
        </w:numPr>
        <w:spacing w:after="0"/>
        <w:ind w:left="284" w:hanging="284"/>
        <w:jc w:val="both"/>
        <w:rPr>
          <w:rFonts w:ascii="Arial Narrow" w:hAnsi="Arial Narrow" w:cs="Arial"/>
          <w:sz w:val="24"/>
          <w:szCs w:val="24"/>
        </w:rPr>
      </w:pPr>
      <w:r w:rsidRPr="00810192">
        <w:rPr>
          <w:rFonts w:ascii="Arial Narrow" w:hAnsi="Arial Narrow" w:cs="Arial"/>
          <w:sz w:val="24"/>
          <w:szCs w:val="24"/>
        </w:rPr>
        <w:t>Sposób obliczenia ilości punktów uzyskanych przez Wykonawcę w danym kryterium:</w:t>
      </w:r>
    </w:p>
    <w:p w14:paraId="47EFE3D8" w14:textId="77777777" w:rsidR="00B9436C" w:rsidRPr="00A55308" w:rsidRDefault="00B9436C" w:rsidP="00B9436C">
      <w:pPr>
        <w:pStyle w:val="Akapitzlist"/>
        <w:spacing w:after="0"/>
        <w:ind w:left="284"/>
        <w:jc w:val="both"/>
        <w:rPr>
          <w:rFonts w:ascii="Arial Narrow" w:hAnsi="Arial Narrow" w:cs="Arial"/>
          <w:sz w:val="10"/>
          <w:szCs w:val="10"/>
        </w:rPr>
      </w:pPr>
    </w:p>
    <w:p w14:paraId="5904B740"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CENA (C)</w:t>
      </w:r>
      <w:r w:rsidRPr="00810192">
        <w:rPr>
          <w:rFonts w:ascii="Arial Narrow" w:hAnsi="Arial Narrow" w:cs="Arial"/>
          <w:sz w:val="24"/>
          <w:szCs w:val="24"/>
        </w:rPr>
        <w:t xml:space="preserve"> – maks. 60 pkt, przy zastosowaniu następującego wzoru:</w:t>
      </w:r>
    </w:p>
    <w:p w14:paraId="24F6EDAA" w14:textId="77777777" w:rsidR="00B9436C" w:rsidRPr="00A55308" w:rsidRDefault="00B9436C" w:rsidP="00B9436C">
      <w:pPr>
        <w:pStyle w:val="Akapitzlist"/>
        <w:spacing w:after="0"/>
        <w:jc w:val="both"/>
        <w:rPr>
          <w:rFonts w:ascii="Arial Narrow" w:hAnsi="Arial Narrow" w:cs="Arial"/>
          <w:sz w:val="10"/>
          <w:szCs w:val="10"/>
        </w:rPr>
      </w:pPr>
    </w:p>
    <w:p w14:paraId="30085D50"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najtańszej</w:t>
      </w:r>
    </w:p>
    <w:p w14:paraId="4BF095A3"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C =   </w:t>
      </w:r>
      <w:r>
        <w:rPr>
          <w:rFonts w:ascii="Arial Narrow" w:hAnsi="Arial Narrow" w:cs="Arial"/>
          <w:sz w:val="24"/>
          <w:szCs w:val="24"/>
        </w:rPr>
        <w:t>________________________________________________</w:t>
      </w:r>
      <w:r w:rsidRPr="00810192">
        <w:rPr>
          <w:rFonts w:ascii="Arial Narrow" w:hAnsi="Arial Narrow" w:cs="Arial"/>
          <w:sz w:val="24"/>
          <w:szCs w:val="24"/>
        </w:rPr>
        <w:t xml:space="preserve">  x 60 pkt</w:t>
      </w:r>
    </w:p>
    <w:p w14:paraId="67A9644E" w14:textId="77777777" w:rsidR="00B9436C" w:rsidRPr="00810192" w:rsidRDefault="00B9436C" w:rsidP="00B9436C">
      <w:pPr>
        <w:pStyle w:val="Akapitzlist"/>
        <w:spacing w:after="0"/>
        <w:jc w:val="both"/>
        <w:rPr>
          <w:rFonts w:ascii="Arial Narrow" w:hAnsi="Arial Narrow" w:cs="Arial"/>
          <w:sz w:val="24"/>
          <w:szCs w:val="24"/>
        </w:rPr>
      </w:pPr>
      <w:r w:rsidRPr="00810192">
        <w:rPr>
          <w:rFonts w:ascii="Arial Narrow" w:hAnsi="Arial Narrow" w:cs="Arial"/>
          <w:sz w:val="24"/>
          <w:szCs w:val="24"/>
        </w:rPr>
        <w:t xml:space="preserve">         Cena (wartość łącznie z podatkiem VAT) oferty ocenianej</w:t>
      </w:r>
    </w:p>
    <w:p w14:paraId="6879F939" w14:textId="77777777" w:rsidR="00B9436C" w:rsidRPr="00810192" w:rsidRDefault="00B9436C" w:rsidP="00B9436C">
      <w:pPr>
        <w:pStyle w:val="Akapitzlist"/>
        <w:spacing w:after="0"/>
        <w:ind w:left="0"/>
        <w:jc w:val="both"/>
        <w:rPr>
          <w:rFonts w:ascii="Arial Narrow" w:hAnsi="Arial Narrow" w:cs="Arial"/>
          <w:sz w:val="24"/>
          <w:szCs w:val="24"/>
        </w:rPr>
      </w:pPr>
    </w:p>
    <w:p w14:paraId="2A5AE756"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Przez cenę (wartość łącznie z podatkiem VAT) oferty najtańszej rozumie się cenę oferty najtańszej spośród ofert nie podlegających odrzuceniu i złożonych przez Wykonawców, którzy nie podlegali wykluczeniu w danym etapie badania i oceny ofert.</w:t>
      </w:r>
    </w:p>
    <w:p w14:paraId="7C6989BB" w14:textId="77777777" w:rsidR="00B9436C" w:rsidRPr="00810192" w:rsidRDefault="00B9436C" w:rsidP="00B9436C">
      <w:pPr>
        <w:pStyle w:val="Akapitzlist"/>
        <w:spacing w:after="0"/>
        <w:jc w:val="both"/>
        <w:rPr>
          <w:rFonts w:ascii="Arial Narrow" w:hAnsi="Arial Narrow" w:cs="Arial"/>
          <w:b/>
          <w:sz w:val="24"/>
          <w:szCs w:val="24"/>
        </w:rPr>
      </w:pPr>
    </w:p>
    <w:p w14:paraId="77D5D3AD"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b/>
          <w:sz w:val="24"/>
          <w:szCs w:val="24"/>
        </w:rPr>
        <w:t>OKRES GWARANCJI (G)</w:t>
      </w:r>
      <w:r w:rsidRPr="00810192">
        <w:rPr>
          <w:rFonts w:ascii="Arial Narrow" w:hAnsi="Arial Narrow" w:cs="Arial"/>
          <w:sz w:val="24"/>
          <w:szCs w:val="24"/>
        </w:rPr>
        <w:t xml:space="preserve"> – maks. 40 pkt, przy zastosowaniu poniższej punktacji:</w:t>
      </w:r>
    </w:p>
    <w:p w14:paraId="612680B7" w14:textId="77777777" w:rsidR="00B9436C" w:rsidRPr="00A55308" w:rsidRDefault="00B9436C" w:rsidP="00B9436C">
      <w:pPr>
        <w:pStyle w:val="Akapitzlist"/>
        <w:spacing w:after="0"/>
        <w:ind w:left="0"/>
        <w:jc w:val="both"/>
        <w:rPr>
          <w:rFonts w:ascii="Arial Narrow" w:hAnsi="Arial Narrow" w:cs="Arial"/>
          <w:sz w:val="10"/>
          <w:szCs w:val="10"/>
        </w:rPr>
      </w:pPr>
    </w:p>
    <w:p w14:paraId="1D24E9D7" w14:textId="77777777"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za udzielnie gwarancji na okres 12 miesięcy Wykonawca otrzyma – 0 punktów;</w:t>
      </w:r>
    </w:p>
    <w:p w14:paraId="2C2B8C29"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1DACDD6F" w14:textId="188E9AFE" w:rsidR="00B9436C" w:rsidRPr="00810192"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24 miesięcy Wykonawca otrzyma – </w:t>
      </w:r>
      <w:r w:rsidR="00266EAC">
        <w:rPr>
          <w:rFonts w:ascii="Arial Narrow" w:hAnsi="Arial Narrow" w:cs="Arial"/>
          <w:sz w:val="24"/>
          <w:szCs w:val="24"/>
        </w:rPr>
        <w:t>0</w:t>
      </w:r>
      <w:r w:rsidRPr="00810192">
        <w:rPr>
          <w:rFonts w:ascii="Arial Narrow" w:hAnsi="Arial Narrow" w:cs="Arial"/>
          <w:sz w:val="24"/>
          <w:szCs w:val="24"/>
        </w:rPr>
        <w:t xml:space="preserve"> punktów;</w:t>
      </w:r>
    </w:p>
    <w:p w14:paraId="0BB7AB51" w14:textId="77777777" w:rsidR="00B9436C" w:rsidRPr="00A55308" w:rsidRDefault="00B9436C" w:rsidP="00B9436C">
      <w:pPr>
        <w:pStyle w:val="Akapitzlist"/>
        <w:spacing w:after="0"/>
        <w:ind w:left="284" w:hanging="284"/>
        <w:jc w:val="both"/>
        <w:rPr>
          <w:rFonts w:ascii="Arial Narrow" w:hAnsi="Arial Narrow" w:cs="Arial"/>
          <w:sz w:val="10"/>
          <w:szCs w:val="10"/>
        </w:rPr>
      </w:pPr>
    </w:p>
    <w:p w14:paraId="2033FA8D" w14:textId="79ECFAD2" w:rsidR="00B9436C" w:rsidRDefault="00B9436C" w:rsidP="00B9436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 xml:space="preserve">za udzielnie gwarancji na okres 36 miesięcy Wykonawca otrzyma – </w:t>
      </w:r>
      <w:r w:rsidR="00266EAC">
        <w:rPr>
          <w:rFonts w:ascii="Arial Narrow" w:hAnsi="Arial Narrow" w:cs="Arial"/>
          <w:sz w:val="24"/>
          <w:szCs w:val="24"/>
        </w:rPr>
        <w:t>2</w:t>
      </w:r>
      <w:r w:rsidRPr="00810192">
        <w:rPr>
          <w:rFonts w:ascii="Arial Narrow" w:hAnsi="Arial Narrow" w:cs="Arial"/>
          <w:sz w:val="24"/>
          <w:szCs w:val="24"/>
        </w:rPr>
        <w:t>0 punktów.</w:t>
      </w:r>
    </w:p>
    <w:p w14:paraId="498B9797" w14:textId="77777777" w:rsidR="00266EAC" w:rsidRPr="00266EAC" w:rsidRDefault="00266EAC" w:rsidP="00266EAC">
      <w:pPr>
        <w:pStyle w:val="Akapitzlist"/>
        <w:rPr>
          <w:rFonts w:ascii="Arial Narrow" w:hAnsi="Arial Narrow" w:cs="Arial"/>
          <w:sz w:val="24"/>
          <w:szCs w:val="24"/>
        </w:rPr>
      </w:pPr>
    </w:p>
    <w:p w14:paraId="3FE4AEF8" w14:textId="71951729" w:rsidR="00266EAC" w:rsidRDefault="00266EAC" w:rsidP="00266EAC">
      <w:pPr>
        <w:pStyle w:val="Akapitzlist"/>
        <w:numPr>
          <w:ilvl w:val="0"/>
          <w:numId w:val="14"/>
        </w:numPr>
        <w:spacing w:after="0"/>
        <w:ind w:left="284" w:hanging="284"/>
        <w:jc w:val="both"/>
        <w:rPr>
          <w:rFonts w:ascii="Arial Narrow" w:hAnsi="Arial Narrow" w:cs="Arial"/>
          <w:sz w:val="24"/>
          <w:szCs w:val="24"/>
        </w:rPr>
      </w:pPr>
      <w:r w:rsidRPr="00810192">
        <w:rPr>
          <w:rFonts w:ascii="Arial Narrow" w:hAnsi="Arial Narrow" w:cs="Arial"/>
          <w:sz w:val="24"/>
          <w:szCs w:val="24"/>
        </w:rPr>
        <w:t>z</w:t>
      </w:r>
      <w:r>
        <w:rPr>
          <w:rFonts w:ascii="Arial Narrow" w:hAnsi="Arial Narrow" w:cs="Arial"/>
          <w:sz w:val="24"/>
          <w:szCs w:val="24"/>
        </w:rPr>
        <w:t>a</w:t>
      </w:r>
      <w:r w:rsidRPr="00810192">
        <w:rPr>
          <w:rFonts w:ascii="Arial Narrow" w:hAnsi="Arial Narrow" w:cs="Arial"/>
          <w:sz w:val="24"/>
          <w:szCs w:val="24"/>
        </w:rPr>
        <w:t xml:space="preserve"> udzielnie gwarancji na okres </w:t>
      </w:r>
      <w:r>
        <w:rPr>
          <w:rFonts w:ascii="Arial Narrow" w:hAnsi="Arial Narrow" w:cs="Arial"/>
          <w:sz w:val="24"/>
          <w:szCs w:val="24"/>
        </w:rPr>
        <w:t>48</w:t>
      </w:r>
      <w:r w:rsidRPr="00810192">
        <w:rPr>
          <w:rFonts w:ascii="Arial Narrow" w:hAnsi="Arial Narrow" w:cs="Arial"/>
          <w:sz w:val="24"/>
          <w:szCs w:val="24"/>
        </w:rPr>
        <w:t xml:space="preserve"> miesięcy Wykonawca otrzyma – </w:t>
      </w:r>
      <w:r>
        <w:rPr>
          <w:rFonts w:ascii="Arial Narrow" w:hAnsi="Arial Narrow" w:cs="Arial"/>
          <w:sz w:val="24"/>
          <w:szCs w:val="24"/>
        </w:rPr>
        <w:t>4</w:t>
      </w:r>
      <w:r w:rsidRPr="00810192">
        <w:rPr>
          <w:rFonts w:ascii="Arial Narrow" w:hAnsi="Arial Narrow" w:cs="Arial"/>
          <w:sz w:val="24"/>
          <w:szCs w:val="24"/>
        </w:rPr>
        <w:t>0 punktów.</w:t>
      </w:r>
    </w:p>
    <w:p w14:paraId="135F494C" w14:textId="77777777" w:rsidR="00266EAC" w:rsidRPr="00810192" w:rsidRDefault="00266EAC" w:rsidP="00266EAC">
      <w:pPr>
        <w:pStyle w:val="Akapitzlist"/>
        <w:spacing w:after="0"/>
        <w:ind w:left="284"/>
        <w:jc w:val="both"/>
        <w:rPr>
          <w:rFonts w:ascii="Arial Narrow" w:hAnsi="Arial Narrow" w:cs="Arial"/>
          <w:sz w:val="24"/>
          <w:szCs w:val="24"/>
        </w:rPr>
      </w:pPr>
    </w:p>
    <w:p w14:paraId="051FA893" w14:textId="77777777" w:rsidR="00B9436C" w:rsidRPr="00A55308" w:rsidRDefault="00B9436C" w:rsidP="00B9436C">
      <w:pPr>
        <w:pStyle w:val="Akapitzlist"/>
        <w:spacing w:after="0"/>
        <w:ind w:left="0"/>
        <w:jc w:val="both"/>
        <w:rPr>
          <w:rFonts w:ascii="Arial Narrow" w:hAnsi="Arial Narrow" w:cs="Arial"/>
          <w:sz w:val="10"/>
          <w:szCs w:val="10"/>
        </w:rPr>
      </w:pPr>
    </w:p>
    <w:p w14:paraId="2A92CF78" w14:textId="77777777" w:rsidR="00B9436C" w:rsidRPr="00810192" w:rsidRDefault="00B9436C" w:rsidP="00B9436C">
      <w:pPr>
        <w:pStyle w:val="Akapitzlist"/>
        <w:spacing w:after="0"/>
        <w:ind w:left="0"/>
        <w:jc w:val="both"/>
        <w:rPr>
          <w:rFonts w:ascii="Arial Narrow" w:hAnsi="Arial Narrow" w:cs="Arial"/>
          <w:b/>
          <w:iCs/>
          <w:sz w:val="24"/>
          <w:szCs w:val="24"/>
        </w:rPr>
      </w:pPr>
      <w:r w:rsidRPr="00810192">
        <w:rPr>
          <w:rFonts w:ascii="Arial Narrow" w:hAnsi="Arial Narrow" w:cs="Arial"/>
          <w:b/>
          <w:iCs/>
          <w:sz w:val="24"/>
          <w:szCs w:val="24"/>
        </w:rPr>
        <w:t>Uwaga:</w:t>
      </w:r>
    </w:p>
    <w:p w14:paraId="5D2DEDAF" w14:textId="1A2BE89B"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Wykonawca określa okres gwarancji tylko w pełnych miesiącach, tj. 12, 24</w:t>
      </w:r>
      <w:r w:rsidR="00266EAC">
        <w:rPr>
          <w:rFonts w:ascii="Arial Narrow" w:hAnsi="Arial Narrow" w:cs="Arial"/>
          <w:sz w:val="24"/>
          <w:szCs w:val="24"/>
        </w:rPr>
        <w:t>,</w:t>
      </w:r>
      <w:r w:rsidRPr="00810192">
        <w:rPr>
          <w:rFonts w:ascii="Arial Narrow" w:hAnsi="Arial Narrow" w:cs="Arial"/>
          <w:sz w:val="24"/>
          <w:szCs w:val="24"/>
        </w:rPr>
        <w:t xml:space="preserve"> 36 </w:t>
      </w:r>
      <w:r w:rsidR="00266EAC">
        <w:rPr>
          <w:rFonts w:ascii="Arial Narrow" w:hAnsi="Arial Narrow" w:cs="Arial"/>
          <w:sz w:val="24"/>
          <w:szCs w:val="24"/>
        </w:rPr>
        <w:t xml:space="preserve">lub 48 </w:t>
      </w:r>
      <w:r w:rsidRPr="00810192">
        <w:rPr>
          <w:rFonts w:ascii="Arial Narrow" w:hAnsi="Arial Narrow" w:cs="Arial"/>
          <w:sz w:val="24"/>
          <w:szCs w:val="24"/>
        </w:rPr>
        <w:t>miesięcy od daty odbioru końcowego.</w:t>
      </w:r>
    </w:p>
    <w:p w14:paraId="46042A2A" w14:textId="77777777" w:rsidR="00B9436C" w:rsidRPr="00810192" w:rsidRDefault="00B9436C" w:rsidP="00B9436C">
      <w:pPr>
        <w:pStyle w:val="Akapitzlist"/>
        <w:spacing w:after="0"/>
        <w:ind w:left="0"/>
        <w:jc w:val="both"/>
        <w:rPr>
          <w:rFonts w:ascii="Arial Narrow" w:hAnsi="Arial Narrow" w:cs="Arial"/>
          <w:sz w:val="24"/>
          <w:szCs w:val="24"/>
        </w:rPr>
      </w:pPr>
    </w:p>
    <w:p w14:paraId="28D27410" w14:textId="77777777" w:rsidR="00B9436C" w:rsidRDefault="00B9436C" w:rsidP="00B9436C">
      <w:pPr>
        <w:pStyle w:val="Akapitzlist"/>
        <w:spacing w:after="0"/>
        <w:ind w:left="0"/>
        <w:jc w:val="both"/>
        <w:rPr>
          <w:rFonts w:ascii="Arial Narrow" w:hAnsi="Arial Narrow" w:cs="Arial"/>
          <w:b/>
          <w:bCs/>
          <w:sz w:val="24"/>
          <w:szCs w:val="24"/>
        </w:rPr>
      </w:pPr>
      <w:r w:rsidRPr="00810192">
        <w:rPr>
          <w:rFonts w:ascii="Arial Narrow" w:hAnsi="Arial Narrow" w:cs="Arial"/>
          <w:b/>
          <w:bCs/>
          <w:sz w:val="24"/>
          <w:szCs w:val="24"/>
        </w:rPr>
        <w:t>Zaproponowany przez Wykonawcę okres gwarancji równy będzie okresowi rękojmi.</w:t>
      </w:r>
    </w:p>
    <w:p w14:paraId="2CBB4562" w14:textId="77777777" w:rsidR="00B9436C" w:rsidRPr="00810192" w:rsidRDefault="00B9436C" w:rsidP="00B9436C">
      <w:pPr>
        <w:pStyle w:val="Akapitzlist"/>
        <w:spacing w:after="0"/>
        <w:ind w:left="0"/>
        <w:jc w:val="both"/>
        <w:rPr>
          <w:rFonts w:ascii="Arial Narrow" w:hAnsi="Arial Narrow" w:cs="Arial"/>
          <w:b/>
          <w:bCs/>
          <w:sz w:val="24"/>
          <w:szCs w:val="24"/>
        </w:rPr>
      </w:pPr>
    </w:p>
    <w:p w14:paraId="27618397" w14:textId="77777777" w:rsidR="00B9436C" w:rsidRPr="00810192" w:rsidRDefault="00B9436C" w:rsidP="00B9436C">
      <w:pPr>
        <w:spacing w:line="276" w:lineRule="auto"/>
        <w:jc w:val="both"/>
        <w:rPr>
          <w:rFonts w:ascii="Arial Narrow" w:hAnsi="Arial Narrow" w:cs="Arial"/>
        </w:rPr>
      </w:pPr>
      <w:r w:rsidRPr="00810192">
        <w:rPr>
          <w:rFonts w:ascii="Arial Narrow" w:hAnsi="Arial Narrow" w:cs="Arial"/>
          <w:b/>
        </w:rPr>
        <w:t>W przypadku, gdy Wykonawca w pkt 2 Formularza oferty wskaże okres inny niż dopuszczony przez Zamawiającego, Zamawiający odrzuci ofertę jako niezgodną z warunkami zamówienia, na podstawie art. 226 ust. 1 pkt 5 ustawy Pzp.</w:t>
      </w:r>
    </w:p>
    <w:p w14:paraId="6301FA2A" w14:textId="71F85822" w:rsidR="00B9436C" w:rsidRPr="00810192" w:rsidRDefault="00B9436C" w:rsidP="00B9436C">
      <w:pPr>
        <w:pStyle w:val="Akapitzlist"/>
        <w:spacing w:after="0"/>
        <w:ind w:left="0"/>
        <w:jc w:val="both"/>
        <w:rPr>
          <w:rFonts w:ascii="Arial Narrow" w:hAnsi="Arial Narrow" w:cs="Arial"/>
          <w:b/>
          <w:sz w:val="24"/>
          <w:szCs w:val="24"/>
        </w:rPr>
      </w:pPr>
      <w:r w:rsidRPr="00810192">
        <w:rPr>
          <w:rFonts w:ascii="Arial Narrow" w:hAnsi="Arial Narrow" w:cs="Arial"/>
          <w:b/>
          <w:sz w:val="24"/>
          <w:szCs w:val="24"/>
        </w:rPr>
        <w:t>W przypadku niewypełnienia przez Wykonawcę w pkt 2 Formularza oferty pola określającego długość „okresu gwarancji” będzie to równoważne z udzieleniem gwarancji na okres 12</w:t>
      </w:r>
      <w:r w:rsidR="00266EAC">
        <w:rPr>
          <w:rFonts w:ascii="Arial Narrow" w:hAnsi="Arial Narrow" w:cs="Arial"/>
          <w:b/>
          <w:sz w:val="24"/>
          <w:szCs w:val="24"/>
        </w:rPr>
        <w:t xml:space="preserve"> lub 24 </w:t>
      </w:r>
      <w:r w:rsidRPr="00810192">
        <w:rPr>
          <w:rFonts w:ascii="Arial Narrow" w:hAnsi="Arial Narrow" w:cs="Arial"/>
          <w:b/>
          <w:sz w:val="24"/>
          <w:szCs w:val="24"/>
        </w:rPr>
        <w:t>miesięcy oraz przyznaniem przez Zamawiającego 0 punktów.</w:t>
      </w:r>
    </w:p>
    <w:p w14:paraId="5DE713F1" w14:textId="77777777" w:rsidR="00B9436C" w:rsidRPr="00810192" w:rsidRDefault="00B9436C" w:rsidP="00B9436C">
      <w:pPr>
        <w:pStyle w:val="Akapitzlist"/>
        <w:spacing w:after="0"/>
        <w:ind w:left="0"/>
        <w:jc w:val="both"/>
        <w:rPr>
          <w:rFonts w:ascii="Arial Narrow" w:hAnsi="Arial Narrow" w:cs="Arial"/>
          <w:b/>
          <w:sz w:val="24"/>
          <w:szCs w:val="24"/>
        </w:rPr>
      </w:pPr>
    </w:p>
    <w:p w14:paraId="04F4F9F8" w14:textId="77777777" w:rsidR="00B9436C" w:rsidRPr="00810192" w:rsidRDefault="00B9436C" w:rsidP="00B9436C">
      <w:pPr>
        <w:pStyle w:val="Akapitzlist"/>
        <w:numPr>
          <w:ilvl w:val="0"/>
          <w:numId w:val="12"/>
        </w:numPr>
        <w:spacing w:after="0"/>
        <w:ind w:left="284" w:hanging="284"/>
        <w:jc w:val="both"/>
        <w:rPr>
          <w:rFonts w:ascii="Arial Narrow" w:hAnsi="Arial Narrow" w:cs="Arial"/>
          <w:bCs/>
          <w:sz w:val="24"/>
          <w:szCs w:val="24"/>
        </w:rPr>
      </w:pPr>
      <w:r w:rsidRPr="00810192">
        <w:rPr>
          <w:rFonts w:ascii="Arial Narrow" w:hAnsi="Arial Narrow" w:cs="Arial"/>
          <w:bCs/>
          <w:sz w:val="24"/>
          <w:szCs w:val="24"/>
        </w:rPr>
        <w:t>SUMA punktów (S)  - maks. 100 pkt</w:t>
      </w:r>
    </w:p>
    <w:p w14:paraId="45264468" w14:textId="77777777" w:rsidR="00B9436C" w:rsidRPr="00A55308" w:rsidRDefault="00B9436C" w:rsidP="00B9436C">
      <w:pPr>
        <w:pStyle w:val="Akapitzlist"/>
        <w:spacing w:after="0"/>
        <w:ind w:left="284"/>
        <w:jc w:val="both"/>
        <w:rPr>
          <w:rFonts w:ascii="Arial Narrow" w:hAnsi="Arial Narrow" w:cs="Arial"/>
          <w:bCs/>
          <w:sz w:val="10"/>
          <w:szCs w:val="10"/>
        </w:rPr>
      </w:pPr>
    </w:p>
    <w:p w14:paraId="681B3527" w14:textId="77777777" w:rsidR="00B9436C" w:rsidRPr="00810192" w:rsidRDefault="00B9436C" w:rsidP="00B9436C">
      <w:pPr>
        <w:pStyle w:val="Akapitzlist"/>
        <w:spacing w:after="0"/>
        <w:ind w:left="0"/>
        <w:jc w:val="both"/>
        <w:rPr>
          <w:rFonts w:ascii="Arial Narrow" w:hAnsi="Arial Narrow" w:cs="Arial"/>
          <w:bCs/>
          <w:sz w:val="24"/>
          <w:szCs w:val="24"/>
        </w:rPr>
      </w:pPr>
      <w:r w:rsidRPr="00810192">
        <w:rPr>
          <w:rFonts w:ascii="Arial Narrow" w:hAnsi="Arial Narrow" w:cs="Arial"/>
          <w:bCs/>
          <w:sz w:val="24"/>
          <w:szCs w:val="24"/>
        </w:rPr>
        <w:t>Oferty będą oceniane w odniesieniu do najkorzystniejszych warunków przedstawionych przez Wykonawców w zakresie kryterium ceny i kryterium klauzul fakultatywnych, według poniższego wzoru:</w:t>
      </w:r>
    </w:p>
    <w:p w14:paraId="76D2FE2B" w14:textId="77777777" w:rsidR="00B9436C" w:rsidRPr="00A55308" w:rsidRDefault="00B9436C" w:rsidP="00B9436C">
      <w:pPr>
        <w:pStyle w:val="Akapitzlist"/>
        <w:spacing w:after="0"/>
        <w:ind w:left="-142" w:hanging="284"/>
        <w:rPr>
          <w:rFonts w:ascii="Arial Narrow" w:hAnsi="Arial Narrow" w:cs="Arial"/>
          <w:bCs/>
          <w:sz w:val="10"/>
          <w:szCs w:val="10"/>
        </w:rPr>
      </w:pPr>
    </w:p>
    <w:p w14:paraId="176DB222" w14:textId="77777777" w:rsidR="00B9436C" w:rsidRPr="00810192" w:rsidRDefault="00B9436C" w:rsidP="00B9436C">
      <w:pPr>
        <w:pStyle w:val="Akapitzlist"/>
        <w:spacing w:after="0"/>
        <w:ind w:left="0"/>
        <w:rPr>
          <w:rFonts w:ascii="Arial Narrow" w:hAnsi="Arial Narrow" w:cs="Arial"/>
          <w:b/>
          <w:bCs/>
          <w:iCs/>
          <w:sz w:val="24"/>
          <w:szCs w:val="24"/>
        </w:rPr>
      </w:pPr>
      <w:r w:rsidRPr="00810192">
        <w:rPr>
          <w:rFonts w:ascii="Arial Narrow" w:hAnsi="Arial Narrow" w:cs="Arial"/>
          <w:b/>
          <w:bCs/>
          <w:iCs/>
          <w:sz w:val="24"/>
          <w:szCs w:val="24"/>
        </w:rPr>
        <w:t>S = C + G</w:t>
      </w:r>
    </w:p>
    <w:p w14:paraId="6657753A" w14:textId="77777777" w:rsidR="00B9436C" w:rsidRPr="00810192" w:rsidRDefault="00B9436C" w:rsidP="00B9436C">
      <w:pPr>
        <w:pStyle w:val="Akapitzlist"/>
        <w:spacing w:after="0"/>
        <w:ind w:left="0"/>
        <w:jc w:val="both"/>
        <w:rPr>
          <w:rFonts w:ascii="Arial Narrow" w:hAnsi="Arial Narrow" w:cs="Arial"/>
          <w:sz w:val="24"/>
          <w:szCs w:val="24"/>
        </w:rPr>
      </w:pPr>
      <w:r w:rsidRPr="00810192">
        <w:rPr>
          <w:rFonts w:ascii="Arial Narrow" w:hAnsi="Arial Narrow" w:cs="Arial"/>
          <w:sz w:val="24"/>
          <w:szCs w:val="24"/>
        </w:rPr>
        <w:t>gdzie:</w:t>
      </w:r>
    </w:p>
    <w:p w14:paraId="443918B9"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S</w:t>
      </w:r>
      <w:r w:rsidRPr="00810192">
        <w:rPr>
          <w:rFonts w:ascii="Arial Narrow" w:hAnsi="Arial Narrow" w:cs="Arial"/>
          <w:bCs/>
          <w:iCs/>
          <w:sz w:val="24"/>
          <w:szCs w:val="24"/>
        </w:rPr>
        <w:t xml:space="preserve"> – suma punktów łącznie</w:t>
      </w:r>
    </w:p>
    <w:p w14:paraId="5D764533" w14:textId="77777777" w:rsidR="00B9436C" w:rsidRPr="00810192" w:rsidRDefault="00B9436C" w:rsidP="00B9436C">
      <w:pPr>
        <w:pStyle w:val="Akapitzlist"/>
        <w:spacing w:after="0"/>
        <w:ind w:left="0"/>
        <w:rPr>
          <w:rFonts w:ascii="Arial Narrow" w:hAnsi="Arial Narrow" w:cs="Arial"/>
          <w:bCs/>
          <w:iCs/>
          <w:sz w:val="24"/>
          <w:szCs w:val="24"/>
        </w:rPr>
      </w:pPr>
      <w:r w:rsidRPr="00810192">
        <w:rPr>
          <w:rFonts w:ascii="Arial Narrow" w:hAnsi="Arial Narrow" w:cs="Arial"/>
          <w:b/>
          <w:bCs/>
          <w:iCs/>
          <w:sz w:val="24"/>
          <w:szCs w:val="24"/>
        </w:rPr>
        <w:t>C</w:t>
      </w:r>
      <w:r w:rsidRPr="00810192">
        <w:rPr>
          <w:rFonts w:ascii="Arial Narrow" w:hAnsi="Arial Narrow" w:cs="Arial"/>
          <w:bCs/>
          <w:iCs/>
          <w:sz w:val="24"/>
          <w:szCs w:val="24"/>
        </w:rPr>
        <w:t xml:space="preserve"> – ilość punktów uzyskana w kryterium ceny (maks. 60 pkt)</w:t>
      </w:r>
    </w:p>
    <w:p w14:paraId="1D49A71F"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
          <w:bCs/>
          <w:iCs/>
          <w:sz w:val="24"/>
          <w:szCs w:val="24"/>
        </w:rPr>
        <w:t>G</w:t>
      </w:r>
      <w:r w:rsidRPr="00810192">
        <w:rPr>
          <w:rFonts w:ascii="Arial Narrow" w:hAnsi="Arial Narrow" w:cs="Arial"/>
          <w:bCs/>
          <w:sz w:val="24"/>
          <w:szCs w:val="24"/>
        </w:rPr>
        <w:t xml:space="preserve"> – ilość punktów uzyskana w kryterium okres gwarancji (maks. 40 pkt)</w:t>
      </w:r>
    </w:p>
    <w:p w14:paraId="2D9D11D3" w14:textId="77777777" w:rsidR="00B9436C" w:rsidRPr="00810192" w:rsidRDefault="00B9436C" w:rsidP="00B9436C">
      <w:pPr>
        <w:pStyle w:val="Akapitzlist"/>
        <w:spacing w:after="0"/>
        <w:ind w:left="0"/>
        <w:rPr>
          <w:rFonts w:ascii="Arial Narrow" w:hAnsi="Arial Narrow" w:cs="Arial"/>
          <w:bCs/>
          <w:sz w:val="24"/>
          <w:szCs w:val="24"/>
        </w:rPr>
      </w:pPr>
      <w:r w:rsidRPr="00810192">
        <w:rPr>
          <w:rFonts w:ascii="Arial Narrow" w:hAnsi="Arial Narrow" w:cs="Arial"/>
          <w:bCs/>
          <w:sz w:val="24"/>
          <w:szCs w:val="24"/>
        </w:rPr>
        <w:t xml:space="preserve">Zamawiający zastosuje zaokrąglenie ostatecznych wyników do dwóch miejsc po przecinku. </w:t>
      </w:r>
    </w:p>
    <w:p w14:paraId="7DC1A304" w14:textId="77777777" w:rsidR="00B9436C" w:rsidRPr="00A55308" w:rsidRDefault="00B9436C" w:rsidP="00B9436C">
      <w:pPr>
        <w:pStyle w:val="Akapitzlist"/>
        <w:spacing w:after="0"/>
        <w:ind w:left="-142" w:hanging="284"/>
        <w:rPr>
          <w:rFonts w:ascii="Arial Narrow" w:hAnsi="Arial Narrow" w:cs="Arial"/>
          <w:bCs/>
          <w:sz w:val="10"/>
          <w:szCs w:val="10"/>
        </w:rPr>
      </w:pPr>
    </w:p>
    <w:p w14:paraId="762B380B" w14:textId="0897C8B7" w:rsidR="00605EDF" w:rsidRPr="00A12F42" w:rsidRDefault="00B9436C" w:rsidP="00B9436C">
      <w:pPr>
        <w:spacing w:after="12" w:line="259" w:lineRule="auto"/>
        <w:ind w:left="0" w:right="0" w:firstLine="0"/>
        <w:rPr>
          <w:rFonts w:ascii="Times New Roman" w:hAnsi="Times New Roman" w:cs="Times New Roman"/>
        </w:rPr>
      </w:pPr>
      <w:r w:rsidRPr="00810192">
        <w:rPr>
          <w:rFonts w:ascii="Arial Narrow" w:hAnsi="Arial Narrow" w:cs="Arial"/>
          <w:sz w:val="24"/>
          <w:szCs w:val="24"/>
        </w:rPr>
        <w:t xml:space="preserve">Zamawiający udzieli zamówienia temu Wykonawcy, którego oferta otrzyma największą ilość punktów po zsumowaniu wszystkich kryteriów oraz spełni wymagania określone zapisami SWZ oraz ustawy Pzp. </w:t>
      </w:r>
      <w:r w:rsidR="00605EDF" w:rsidRPr="00A12F42">
        <w:rPr>
          <w:rFonts w:ascii="Times New Roman" w:hAnsi="Times New Roman" w:cs="Times New Roman"/>
        </w:rPr>
        <w:t xml:space="preserve"> </w:t>
      </w:r>
    </w:p>
    <w:p w14:paraId="7311FCB2" w14:textId="77777777" w:rsidR="00605EDF" w:rsidRPr="00A12F42" w:rsidRDefault="00605EDF" w:rsidP="00605EDF">
      <w:pPr>
        <w:numPr>
          <w:ilvl w:val="0"/>
          <w:numId w:val="5"/>
        </w:numPr>
        <w:spacing w:after="10" w:line="267" w:lineRule="auto"/>
        <w:ind w:right="0" w:hanging="708"/>
        <w:rPr>
          <w:rFonts w:ascii="Times New Roman" w:hAnsi="Times New Roman" w:cs="Times New Roman"/>
        </w:rPr>
      </w:pPr>
      <w:r w:rsidRPr="00A12F42">
        <w:rPr>
          <w:rFonts w:ascii="Times New Roman" w:hAnsi="Times New Roman" w:cs="Times New Roman"/>
          <w:b/>
        </w:rPr>
        <w:t xml:space="preserve">Informacje o formalnościach, jakie muszą zostać dopełnione po wyborze oferty w celu zawarcia  umowy w sprawie zamówienia publicznego; </w:t>
      </w:r>
    </w:p>
    <w:p w14:paraId="14183EDD"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Zamawiający zawiera umowę w sprawie zamówienia publicznego, z uwzględnieniem art. 577 Pzp, w terminie nie krótszym niż 5 dni od dnia przedstawienia zawiadomienia o wyborze najkorzystniejszej oferty, jeżeli zawiadomienie to zostało przesłane przy użyciu środków komunikacji elektronicznej albo 10 dni, jeżeli zostało przesłane w inny sposób. </w:t>
      </w:r>
    </w:p>
    <w:p w14:paraId="0130640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t xml:space="preserve">Zamawiający może zawrzeć umowę w sprawie zamówienia publicznego przed upływem terminu, o którym mowa powyżej, jeżeli w postępowaniu o udzielenie zamówienia prowadzonym w trybie podstawowym złożono tylko jedną ofertę. </w:t>
      </w:r>
    </w:p>
    <w:p w14:paraId="387B104E" w14:textId="77777777" w:rsidR="00605EDF" w:rsidRPr="00A12F42" w:rsidRDefault="00605EDF" w:rsidP="00605EDF">
      <w:pPr>
        <w:numPr>
          <w:ilvl w:val="1"/>
          <w:numId w:val="5"/>
        </w:numPr>
        <w:spacing w:after="39"/>
        <w:ind w:right="0" w:hanging="502"/>
        <w:rPr>
          <w:rFonts w:ascii="Times New Roman" w:hAnsi="Times New Roman" w:cs="Times New Roman"/>
        </w:rPr>
      </w:pPr>
      <w:r w:rsidRPr="00A12F42">
        <w:rPr>
          <w:rFonts w:ascii="Times New Roman" w:hAnsi="Times New Roman" w:cs="Times New Roman"/>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42D420C" w14:textId="77777777" w:rsidR="00605EDF" w:rsidRPr="00A12F42" w:rsidRDefault="00605EDF" w:rsidP="00605EDF">
      <w:pPr>
        <w:numPr>
          <w:ilvl w:val="1"/>
          <w:numId w:val="5"/>
        </w:numPr>
        <w:ind w:right="0" w:hanging="502"/>
        <w:rPr>
          <w:rFonts w:ascii="Times New Roman" w:hAnsi="Times New Roman" w:cs="Times New Roman"/>
        </w:rPr>
      </w:pPr>
      <w:r w:rsidRPr="00A12F42">
        <w:rPr>
          <w:rFonts w:ascii="Times New Roman" w:hAnsi="Times New Roman" w:cs="Times New Roman"/>
        </w:rPr>
        <w:t xml:space="preserve">Wykonawca będzie zobowiązany do podpisania umowy w miejscu i terminie wskazanym przez Zamawiającego. </w:t>
      </w:r>
    </w:p>
    <w:p w14:paraId="374BB721"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6EBD2E9F" w14:textId="77777777" w:rsidR="00605EDF" w:rsidRPr="00A12F42" w:rsidRDefault="00605EDF" w:rsidP="00605EDF">
      <w:pPr>
        <w:numPr>
          <w:ilvl w:val="0"/>
          <w:numId w:val="5"/>
        </w:numPr>
        <w:spacing w:after="45" w:line="267" w:lineRule="auto"/>
        <w:ind w:right="0" w:hanging="708"/>
        <w:rPr>
          <w:rFonts w:ascii="Times New Roman" w:hAnsi="Times New Roman" w:cs="Times New Roman"/>
        </w:rPr>
      </w:pPr>
      <w:r w:rsidRPr="00A12F42">
        <w:rPr>
          <w:rFonts w:ascii="Times New Roman" w:hAnsi="Times New Roman" w:cs="Times New Roman"/>
          <w:b/>
        </w:rPr>
        <w:t xml:space="preserve">Pouczenie o środkach ochrony prawnej przysługujących wykonawcy  </w:t>
      </w:r>
    </w:p>
    <w:p w14:paraId="6AB28E75" w14:textId="77777777" w:rsidR="00605EDF" w:rsidRPr="00A12F42" w:rsidRDefault="00605EDF" w:rsidP="00605EDF">
      <w:pPr>
        <w:numPr>
          <w:ilvl w:val="1"/>
          <w:numId w:val="5"/>
        </w:numPr>
        <w:spacing w:after="42"/>
        <w:ind w:right="0" w:hanging="502"/>
        <w:rPr>
          <w:rFonts w:ascii="Times New Roman" w:hAnsi="Times New Roman" w:cs="Times New Roman"/>
        </w:rPr>
      </w:pPr>
      <w:r w:rsidRPr="00A12F42">
        <w:rPr>
          <w:rFonts w:ascii="Times New Roman" w:hAnsi="Times New Roman" w:cs="Times New Roman"/>
        </w:rPr>
        <w:t xml:space="preserve">Środki ochrony prawnej przysługują wykonawcy oraz innemu podmiotowi, jeżeli ma lub miał interes w uzyskaniu zamówienia oraz poniósł lub może ponieść szkodę w wyniku naruszenia przez zamawiającego przepisów ustawy Pzp. </w:t>
      </w:r>
    </w:p>
    <w:p w14:paraId="5F1012B7" w14:textId="77777777" w:rsidR="00605EDF" w:rsidRPr="00A12F42" w:rsidRDefault="00605EDF" w:rsidP="00605EDF">
      <w:pPr>
        <w:numPr>
          <w:ilvl w:val="1"/>
          <w:numId w:val="5"/>
        </w:numPr>
        <w:spacing w:after="41"/>
        <w:ind w:right="0" w:hanging="502"/>
        <w:rPr>
          <w:rFonts w:ascii="Times New Roman" w:hAnsi="Times New Roman" w:cs="Times New Roman"/>
        </w:rPr>
      </w:pPr>
      <w:r w:rsidRPr="00A12F42">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 </w:t>
      </w:r>
    </w:p>
    <w:p w14:paraId="06AAEC1F" w14:textId="77777777" w:rsidR="00605EDF" w:rsidRPr="00A12F42" w:rsidRDefault="00605EDF" w:rsidP="00605EDF">
      <w:pPr>
        <w:numPr>
          <w:ilvl w:val="1"/>
          <w:numId w:val="5"/>
        </w:numPr>
        <w:spacing w:after="43"/>
        <w:ind w:right="0" w:hanging="502"/>
        <w:rPr>
          <w:rFonts w:ascii="Times New Roman" w:hAnsi="Times New Roman" w:cs="Times New Roman"/>
        </w:rPr>
      </w:pPr>
      <w:r w:rsidRPr="00A12F42">
        <w:rPr>
          <w:rFonts w:ascii="Times New Roman" w:hAnsi="Times New Roman" w:cs="Times New Roman"/>
        </w:rPr>
        <w:t xml:space="preserve">Odwołanie przysługuje na: </w:t>
      </w:r>
    </w:p>
    <w:p w14:paraId="66311B7B"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niezgodną z przepisami ustawy czynność Zamawiającego, podjętą w postępowaniu o udzielenie zamówienia w tym na projektowane postanowienie umowy; </w:t>
      </w:r>
    </w:p>
    <w:p w14:paraId="04F81CB2" w14:textId="77777777" w:rsidR="00605EDF" w:rsidRPr="00A12F42" w:rsidRDefault="00605EDF" w:rsidP="00605EDF">
      <w:pPr>
        <w:numPr>
          <w:ilvl w:val="2"/>
          <w:numId w:val="5"/>
        </w:numPr>
        <w:spacing w:after="42"/>
        <w:ind w:right="0" w:hanging="372"/>
        <w:rPr>
          <w:rFonts w:ascii="Times New Roman" w:hAnsi="Times New Roman" w:cs="Times New Roman"/>
        </w:rPr>
      </w:pPr>
      <w:r w:rsidRPr="00A12F42">
        <w:rPr>
          <w:rFonts w:ascii="Times New Roman" w:hAnsi="Times New Roman" w:cs="Times New Roman"/>
        </w:rPr>
        <w:t xml:space="preserve">zaniechanie czynności w postępowaniu o udzielenie zamówienia do której zamawiający był obowiązany na podstawie ustawy; </w:t>
      </w:r>
    </w:p>
    <w:p w14:paraId="3D71986E" w14:textId="77777777" w:rsidR="00605EDF" w:rsidRPr="00A12F42" w:rsidRDefault="00605EDF" w:rsidP="00605EDF">
      <w:pPr>
        <w:numPr>
          <w:ilvl w:val="2"/>
          <w:numId w:val="5"/>
        </w:numPr>
        <w:spacing w:after="41"/>
        <w:ind w:right="0" w:hanging="372"/>
        <w:rPr>
          <w:rFonts w:ascii="Times New Roman" w:hAnsi="Times New Roman" w:cs="Times New Roman"/>
        </w:rPr>
      </w:pPr>
      <w:r w:rsidRPr="00A12F42">
        <w:rPr>
          <w:rFonts w:ascii="Times New Roman" w:hAnsi="Times New Roman" w:cs="Times New Roman"/>
        </w:rPr>
        <w:t xml:space="preserve">zaniechanie przeprowadzenia postępowania o udzielenie zamówienia, mimo że zamawiający był do tego obowiązany </w:t>
      </w:r>
    </w:p>
    <w:p w14:paraId="49F17D8A" w14:textId="77777777" w:rsidR="00605EDF" w:rsidRPr="00A12F42" w:rsidRDefault="00605EDF" w:rsidP="00605EDF">
      <w:pPr>
        <w:numPr>
          <w:ilvl w:val="0"/>
          <w:numId w:val="6"/>
        </w:numPr>
        <w:spacing w:after="43"/>
        <w:ind w:left="788" w:right="0" w:hanging="646"/>
        <w:rPr>
          <w:rFonts w:ascii="Times New Roman" w:hAnsi="Times New Roman" w:cs="Times New Roman"/>
        </w:rPr>
      </w:pPr>
      <w:r w:rsidRPr="00A12F42">
        <w:rPr>
          <w:rFonts w:ascii="Times New Roman" w:hAnsi="Times New Roman" w:cs="Times New Roman"/>
        </w:rPr>
        <w:t xml:space="preserve">Odwołanie wnosi się do Prezesa Izby.  </w:t>
      </w:r>
    </w:p>
    <w:p w14:paraId="5069FF35" w14:textId="77777777" w:rsidR="00605EDF" w:rsidRPr="00A12F42" w:rsidRDefault="00605EDF" w:rsidP="00605EDF">
      <w:pPr>
        <w:numPr>
          <w:ilvl w:val="0"/>
          <w:numId w:val="6"/>
        </w:numPr>
        <w:spacing w:after="41"/>
        <w:ind w:left="788" w:right="0" w:hanging="646"/>
        <w:rPr>
          <w:rFonts w:ascii="Times New Roman" w:hAnsi="Times New Roman" w:cs="Times New Roman"/>
        </w:rPr>
      </w:pPr>
      <w:r w:rsidRPr="00A12F42">
        <w:rPr>
          <w:rFonts w:ascii="Times New Roman" w:hAnsi="Times New Roman" w:cs="Times New Roman"/>
        </w:rPr>
        <w:t xml:space="preserve">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 </w:t>
      </w:r>
    </w:p>
    <w:p w14:paraId="0D70798F" w14:textId="77777777" w:rsidR="00605EDF" w:rsidRPr="00A12F42" w:rsidRDefault="00605EDF" w:rsidP="00605EDF">
      <w:pPr>
        <w:numPr>
          <w:ilvl w:val="0"/>
          <w:numId w:val="6"/>
        </w:numPr>
        <w:spacing w:after="45"/>
        <w:ind w:left="788" w:right="0" w:hanging="646"/>
        <w:rPr>
          <w:rFonts w:ascii="Times New Roman" w:hAnsi="Times New Roman" w:cs="Times New Roman"/>
        </w:rPr>
      </w:pPr>
      <w:r w:rsidRPr="00A12F42">
        <w:rPr>
          <w:rFonts w:ascii="Times New Roman" w:hAnsi="Times New Roman" w:cs="Times New Roman"/>
        </w:rPr>
        <w:t xml:space="preserve">Odwołanie wnosi się w terminie: </w:t>
      </w:r>
    </w:p>
    <w:p w14:paraId="2EF42C9B" w14:textId="77777777" w:rsidR="00605EDF" w:rsidRPr="00A12F42" w:rsidRDefault="00605EDF" w:rsidP="00605EDF">
      <w:pPr>
        <w:numPr>
          <w:ilvl w:val="1"/>
          <w:numId w:val="6"/>
        </w:numPr>
        <w:spacing w:after="42"/>
        <w:ind w:right="0" w:hanging="360"/>
        <w:rPr>
          <w:rFonts w:ascii="Times New Roman" w:hAnsi="Times New Roman" w:cs="Times New Roman"/>
        </w:rPr>
      </w:pPr>
      <w:r w:rsidRPr="00A12F42">
        <w:rPr>
          <w:rFonts w:ascii="Times New Roman" w:hAnsi="Times New Roman" w:cs="Times New Roman"/>
        </w:rPr>
        <w:t xml:space="preserve">5 dni od dnia przekazania informacji o czynności zamawiającego stanowiącej podstawę jego wniesienia, jeżeli informacja została przekazana przy użyciu środków komunikacji elektronicznej, </w:t>
      </w:r>
    </w:p>
    <w:p w14:paraId="685FFEFD" w14:textId="77777777" w:rsidR="00605EDF" w:rsidRPr="00A12F42" w:rsidRDefault="00605EDF" w:rsidP="00605EDF">
      <w:pPr>
        <w:numPr>
          <w:ilvl w:val="1"/>
          <w:numId w:val="6"/>
        </w:numPr>
        <w:ind w:right="0" w:hanging="360"/>
        <w:rPr>
          <w:rFonts w:ascii="Times New Roman" w:hAnsi="Times New Roman" w:cs="Times New Roman"/>
        </w:rPr>
      </w:pPr>
      <w:r w:rsidRPr="00A12F42">
        <w:rPr>
          <w:rFonts w:ascii="Times New Roman" w:hAnsi="Times New Roman" w:cs="Times New Roman"/>
        </w:rPr>
        <w:t xml:space="preserve">10 dni od dnia przekazania informacji o czynności zamawiającego stanowiącej podstawę jego wniesienia, jeżeli informacja została przekazana w sposób inny niż określony w pkt </w:t>
      </w:r>
    </w:p>
    <w:p w14:paraId="45C61118" w14:textId="77777777" w:rsidR="00605EDF" w:rsidRPr="00A12F42" w:rsidRDefault="00605EDF" w:rsidP="00605EDF">
      <w:pPr>
        <w:spacing w:after="45" w:line="267" w:lineRule="auto"/>
        <w:ind w:left="1157" w:right="0"/>
        <w:rPr>
          <w:rFonts w:ascii="Times New Roman" w:hAnsi="Times New Roman" w:cs="Times New Roman"/>
        </w:rPr>
      </w:pPr>
      <w:r w:rsidRPr="00A12F42">
        <w:rPr>
          <w:rFonts w:ascii="Times New Roman" w:hAnsi="Times New Roman" w:cs="Times New Roman"/>
        </w:rPr>
        <w:t xml:space="preserve">1). </w:t>
      </w:r>
    </w:p>
    <w:p w14:paraId="5A8A8FBF" w14:textId="77777777" w:rsidR="00605EDF" w:rsidRPr="00A12F42" w:rsidRDefault="00605EDF" w:rsidP="00605EDF">
      <w:pPr>
        <w:numPr>
          <w:ilvl w:val="0"/>
          <w:numId w:val="6"/>
        </w:numPr>
        <w:ind w:left="788" w:right="0" w:hanging="646"/>
        <w:rPr>
          <w:rFonts w:ascii="Times New Roman" w:hAnsi="Times New Roman" w:cs="Times New Roman"/>
        </w:rPr>
      </w:pPr>
      <w:r w:rsidRPr="00A12F42">
        <w:rPr>
          <w:rFonts w:ascii="Times New Roman" w:hAnsi="Times New Roman" w:cs="Times New Roman"/>
        </w:rPr>
        <w:t xml:space="preserve">Pozostałe szczegółowe informacje dotyczące Środków ochrony prawnej opisane w Dziale IX Środki ochrony prawnej ustawy PZP. </w:t>
      </w:r>
    </w:p>
    <w:p w14:paraId="10B97DE9" w14:textId="77777777" w:rsidR="00605EDF" w:rsidRPr="00A12F42" w:rsidRDefault="00605EDF" w:rsidP="00605EDF">
      <w:pPr>
        <w:spacing w:after="52" w:line="259" w:lineRule="auto"/>
        <w:ind w:left="787" w:right="0" w:firstLine="0"/>
        <w:rPr>
          <w:rFonts w:ascii="Times New Roman" w:hAnsi="Times New Roman" w:cs="Times New Roman"/>
        </w:rPr>
      </w:pPr>
      <w:r w:rsidRPr="00A12F42">
        <w:rPr>
          <w:rFonts w:ascii="Times New Roman" w:hAnsi="Times New Roman" w:cs="Times New Roman"/>
        </w:rPr>
        <w:t xml:space="preserve"> </w:t>
      </w:r>
    </w:p>
    <w:p w14:paraId="3720203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warunkach udziału w postępowaniu, jeżeli zamawiający je przewiduje </w:t>
      </w:r>
    </w:p>
    <w:p w14:paraId="6680F69B" w14:textId="77777777" w:rsidR="00605EDF" w:rsidRPr="00A12F42" w:rsidRDefault="00605EDF" w:rsidP="00605EDF">
      <w:pPr>
        <w:numPr>
          <w:ilvl w:val="1"/>
          <w:numId w:val="7"/>
        </w:numPr>
        <w:spacing w:after="41"/>
        <w:ind w:right="0" w:hanging="360"/>
        <w:rPr>
          <w:rFonts w:ascii="Times New Roman" w:hAnsi="Times New Roman" w:cs="Times New Roman"/>
        </w:rPr>
      </w:pPr>
      <w:r w:rsidRPr="00A12F42">
        <w:rPr>
          <w:rFonts w:ascii="Times New Roman" w:hAnsi="Times New Roman" w:cs="Times New Roman"/>
        </w:rPr>
        <w:t>O udzielenie zamówienia mogą ubiegać się Wykonawcy, którzy spełniają warunki udziału w postępowaniu dotyczące:</w:t>
      </w:r>
      <w:r w:rsidRPr="00A12F42">
        <w:rPr>
          <w:rFonts w:ascii="Times New Roman" w:hAnsi="Times New Roman" w:cs="Times New Roman"/>
          <w:b/>
        </w:rPr>
        <w:t xml:space="preserve"> </w:t>
      </w:r>
    </w:p>
    <w:p w14:paraId="7C819895" w14:textId="77777777" w:rsidR="00605EDF" w:rsidRPr="00A12F42" w:rsidRDefault="00605EDF" w:rsidP="00605EDF">
      <w:pPr>
        <w:numPr>
          <w:ilvl w:val="2"/>
          <w:numId w:val="7"/>
        </w:numPr>
        <w:spacing w:after="42"/>
        <w:ind w:right="902" w:hanging="425"/>
        <w:rPr>
          <w:rFonts w:ascii="Times New Roman" w:hAnsi="Times New Roman" w:cs="Times New Roman"/>
        </w:rPr>
      </w:pPr>
      <w:r w:rsidRPr="00A12F42">
        <w:rPr>
          <w:rFonts w:ascii="Times New Roman" w:hAnsi="Times New Roman" w:cs="Times New Roman"/>
        </w:rPr>
        <w:t>zdolności do występowania w obrocie gospodarczym;</w:t>
      </w:r>
      <w:r w:rsidRPr="00A12F42">
        <w:rPr>
          <w:rFonts w:ascii="Times New Roman" w:hAnsi="Times New Roman" w:cs="Times New Roman"/>
          <w:b/>
        </w:rPr>
        <w:t xml:space="preserve"> </w:t>
      </w:r>
      <w:r w:rsidRPr="00A12F42">
        <w:rPr>
          <w:rFonts w:ascii="Times New Roman" w:hAnsi="Times New Roman" w:cs="Times New Roman"/>
        </w:rPr>
        <w:t xml:space="preserve">Zamawiający nie określa warunku w ww. zakresie. </w:t>
      </w:r>
    </w:p>
    <w:p w14:paraId="12C78B23" w14:textId="77777777" w:rsidR="00605EDF" w:rsidRPr="00A12F42" w:rsidRDefault="00605EDF" w:rsidP="00605EDF">
      <w:pPr>
        <w:numPr>
          <w:ilvl w:val="2"/>
          <w:numId w:val="7"/>
        </w:numPr>
        <w:ind w:right="902" w:hanging="425"/>
        <w:rPr>
          <w:rFonts w:ascii="Times New Roman" w:hAnsi="Times New Roman" w:cs="Times New Roman"/>
        </w:rPr>
      </w:pPr>
      <w:r w:rsidRPr="00A12F42">
        <w:rPr>
          <w:rFonts w:ascii="Times New Roman" w:hAnsi="Times New Roman" w:cs="Times New Roman"/>
        </w:rPr>
        <w:t xml:space="preserve">uprawnień do prowadzenia określonej działalności gospodarczej lub zawodowej, o ile wynika to z odrębnych przepisów; </w:t>
      </w:r>
    </w:p>
    <w:p w14:paraId="0C316CB3" w14:textId="77777777" w:rsidR="00605EDF" w:rsidRPr="00A12F42" w:rsidRDefault="00605EDF" w:rsidP="00605EDF">
      <w:pPr>
        <w:spacing w:after="33"/>
        <w:ind w:left="852" w:right="3157" w:firstLine="425"/>
        <w:rPr>
          <w:rFonts w:ascii="Times New Roman" w:hAnsi="Times New Roman" w:cs="Times New Roman"/>
        </w:rPr>
      </w:pPr>
      <w:r w:rsidRPr="00A12F42">
        <w:rPr>
          <w:rFonts w:ascii="Times New Roman" w:hAnsi="Times New Roman" w:cs="Times New Roman"/>
        </w:rPr>
        <w:t>Zamawiający nie określa warunku w ww. zakresie 3)</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sytuacji ekonomicznej lub finansowej; </w:t>
      </w:r>
      <w:r w:rsidRPr="00A12F42">
        <w:rPr>
          <w:rFonts w:ascii="Times New Roman" w:hAnsi="Times New Roman" w:cs="Times New Roman"/>
          <w:b/>
        </w:rPr>
        <w:t xml:space="preserve"> </w:t>
      </w:r>
    </w:p>
    <w:p w14:paraId="5F23BE3B" w14:textId="77777777" w:rsidR="00605EDF" w:rsidRPr="00A12F42" w:rsidRDefault="00605EDF" w:rsidP="00605EDF">
      <w:pPr>
        <w:spacing w:after="35"/>
        <w:ind w:left="852" w:right="3157" w:firstLine="425"/>
        <w:rPr>
          <w:rFonts w:ascii="Times New Roman" w:hAnsi="Times New Roman" w:cs="Times New Roman"/>
        </w:rPr>
      </w:pPr>
      <w:r w:rsidRPr="00A12F42">
        <w:rPr>
          <w:rFonts w:ascii="Times New Roman" w:hAnsi="Times New Roman" w:cs="Times New Roman"/>
        </w:rPr>
        <w:lastRenderedPageBreak/>
        <w:t>Zamawiający nie określa warunku w ww. zakresie 4)</w:t>
      </w:r>
      <w:r w:rsidRPr="00A12F42">
        <w:rPr>
          <w:rFonts w:ascii="Times New Roman" w:eastAsia="Arial" w:hAnsi="Times New Roman" w:cs="Times New Roman"/>
        </w:rPr>
        <w:t xml:space="preserve"> </w:t>
      </w:r>
      <w:r w:rsidRPr="00A12F42">
        <w:rPr>
          <w:rFonts w:ascii="Times New Roman" w:eastAsia="Arial" w:hAnsi="Times New Roman" w:cs="Times New Roman"/>
        </w:rPr>
        <w:tab/>
      </w:r>
      <w:r w:rsidRPr="00A12F42">
        <w:rPr>
          <w:rFonts w:ascii="Times New Roman" w:hAnsi="Times New Roman" w:cs="Times New Roman"/>
        </w:rPr>
        <w:t xml:space="preserve">zdolności technicznej lub zawodowej w zakresie: </w:t>
      </w:r>
      <w:r w:rsidRPr="00A12F42">
        <w:rPr>
          <w:rFonts w:ascii="Times New Roman" w:hAnsi="Times New Roman" w:cs="Times New Roman"/>
          <w:b/>
        </w:rPr>
        <w:t xml:space="preserve"> </w:t>
      </w:r>
    </w:p>
    <w:p w14:paraId="7945C7E7" w14:textId="77777777" w:rsidR="00605EDF" w:rsidRPr="00A12F42" w:rsidRDefault="00605EDF" w:rsidP="00605EDF">
      <w:pPr>
        <w:ind w:left="1287" w:right="0"/>
        <w:rPr>
          <w:rFonts w:ascii="Times New Roman" w:hAnsi="Times New Roman" w:cs="Times New Roman"/>
        </w:rPr>
      </w:pPr>
      <w:r w:rsidRPr="00A12F42">
        <w:rPr>
          <w:rFonts w:ascii="Times New Roman" w:hAnsi="Times New Roman" w:cs="Times New Roman"/>
        </w:rPr>
        <w:t xml:space="preserve">Zamawiający nie określa warunku w ww. zakresie </w:t>
      </w:r>
    </w:p>
    <w:p w14:paraId="0512ED65" w14:textId="77777777" w:rsidR="00605EDF" w:rsidRPr="00A12F42" w:rsidRDefault="00605EDF" w:rsidP="00605EDF">
      <w:pPr>
        <w:spacing w:after="52" w:line="259" w:lineRule="auto"/>
        <w:ind w:left="1277" w:right="0" w:firstLine="0"/>
        <w:rPr>
          <w:rFonts w:ascii="Times New Roman" w:hAnsi="Times New Roman" w:cs="Times New Roman"/>
        </w:rPr>
      </w:pPr>
      <w:r w:rsidRPr="00A12F42">
        <w:rPr>
          <w:rFonts w:ascii="Times New Roman" w:hAnsi="Times New Roman" w:cs="Times New Roman"/>
        </w:rPr>
        <w:t xml:space="preserve"> </w:t>
      </w:r>
    </w:p>
    <w:p w14:paraId="4229F490" w14:textId="77777777" w:rsidR="00605EDF" w:rsidRPr="00A12F42" w:rsidRDefault="00605EDF" w:rsidP="00605EDF">
      <w:pPr>
        <w:numPr>
          <w:ilvl w:val="0"/>
          <w:numId w:val="7"/>
        </w:numPr>
        <w:spacing w:after="42" w:line="267" w:lineRule="auto"/>
        <w:ind w:right="0" w:hanging="718"/>
        <w:rPr>
          <w:rFonts w:ascii="Times New Roman" w:hAnsi="Times New Roman" w:cs="Times New Roman"/>
        </w:rPr>
      </w:pPr>
      <w:r w:rsidRPr="00A12F42">
        <w:rPr>
          <w:rFonts w:ascii="Times New Roman" w:hAnsi="Times New Roman" w:cs="Times New Roman"/>
          <w:b/>
        </w:rPr>
        <w:t xml:space="preserve">Informacje o podmiotowych środkach dowodowych, jeżeli zamawiający będzie wymagał ich złożenia </w:t>
      </w:r>
    </w:p>
    <w:p w14:paraId="5E980CFB" w14:textId="77777777" w:rsidR="00605EDF" w:rsidRPr="00A12F42" w:rsidRDefault="00605EDF" w:rsidP="00605EDF">
      <w:pPr>
        <w:numPr>
          <w:ilvl w:val="1"/>
          <w:numId w:val="7"/>
        </w:numPr>
        <w:ind w:right="0" w:hanging="360"/>
        <w:rPr>
          <w:rFonts w:ascii="Times New Roman" w:hAnsi="Times New Roman" w:cs="Times New Roman"/>
        </w:rPr>
      </w:pPr>
      <w:r w:rsidRPr="00A12F42">
        <w:rPr>
          <w:rFonts w:ascii="Times New Roman" w:hAnsi="Times New Roman" w:cs="Times New Roman"/>
        </w:rPr>
        <w:t xml:space="preserve">Do oferty wykonawca zobowiązany jest dołączyć aktualne na dzień składania ofert oświadczenie o braku podstaw do wykluczenia z postępowania – zał. nr 2 do SWZ </w:t>
      </w:r>
    </w:p>
    <w:p w14:paraId="0A36DCC4" w14:textId="77777777" w:rsidR="00605EDF" w:rsidRPr="00A12F42" w:rsidRDefault="00605EDF" w:rsidP="00605EDF">
      <w:pPr>
        <w:spacing w:after="52" w:line="259" w:lineRule="auto"/>
        <w:ind w:left="427" w:right="0" w:firstLine="0"/>
        <w:rPr>
          <w:rFonts w:ascii="Times New Roman" w:hAnsi="Times New Roman" w:cs="Times New Roman"/>
        </w:rPr>
      </w:pPr>
      <w:r w:rsidRPr="00A12F42">
        <w:rPr>
          <w:rFonts w:ascii="Times New Roman" w:hAnsi="Times New Roman" w:cs="Times New Roman"/>
        </w:rPr>
        <w:t xml:space="preserve"> </w:t>
      </w:r>
    </w:p>
    <w:p w14:paraId="75C00E0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Opis części zamówienia, jeżeli zamawiający dopuszcza składanie ofert częściowych </w:t>
      </w:r>
      <w:r w:rsidRPr="00A12F42">
        <w:rPr>
          <w:rFonts w:ascii="Times New Roman" w:hAnsi="Times New Roman" w:cs="Times New Roman"/>
        </w:rPr>
        <w:t>Zamawiający nie przewiduje składania ofert częściowych.</w:t>
      </w:r>
      <w:r w:rsidRPr="00A12F42">
        <w:rPr>
          <w:rFonts w:ascii="Times New Roman" w:hAnsi="Times New Roman" w:cs="Times New Roman"/>
          <w:b/>
        </w:rPr>
        <w:t xml:space="preserve"> </w:t>
      </w:r>
    </w:p>
    <w:p w14:paraId="63E7705E" w14:textId="77777777" w:rsidR="00605EDF" w:rsidRPr="00A12F42" w:rsidRDefault="00605EDF" w:rsidP="00605EDF">
      <w:pPr>
        <w:spacing w:after="52" w:line="259" w:lineRule="auto"/>
        <w:ind w:left="0" w:right="0" w:firstLine="0"/>
        <w:rPr>
          <w:rFonts w:ascii="Times New Roman" w:hAnsi="Times New Roman" w:cs="Times New Roman"/>
        </w:rPr>
      </w:pPr>
      <w:r w:rsidRPr="00A12F42">
        <w:rPr>
          <w:rFonts w:ascii="Times New Roman" w:hAnsi="Times New Roman" w:cs="Times New Roman"/>
          <w:b/>
        </w:rPr>
        <w:t xml:space="preserve"> </w:t>
      </w:r>
    </w:p>
    <w:p w14:paraId="40CEC52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większej niż maksymalna liczbie  części.</w:t>
      </w:r>
      <w:r w:rsidRPr="00A12F42">
        <w:rPr>
          <w:rFonts w:ascii="Times New Roman" w:hAnsi="Times New Roman" w:cs="Times New Roman"/>
        </w:rPr>
        <w:t xml:space="preserve"> – NIE DOTYCZY</w:t>
      </w:r>
      <w:r w:rsidRPr="00A12F42">
        <w:rPr>
          <w:rFonts w:ascii="Times New Roman" w:hAnsi="Times New Roman" w:cs="Times New Roman"/>
          <w:b/>
        </w:rPr>
        <w:t xml:space="preserve"> </w:t>
      </w:r>
    </w:p>
    <w:p w14:paraId="576E3E6F"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B5E1D4A"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ofert wariantowych, w tym informacje o sposobie przedstawienia ofert  wariantowych oraz minimalne warunki, jakim muszą odpowiadać oferty wariantowe jeżeli zamawiający wymaga lub dopuszcza ich składanie. </w:t>
      </w:r>
    </w:p>
    <w:p w14:paraId="2496681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składania ofert wariantowych.    </w:t>
      </w:r>
    </w:p>
    <w:p w14:paraId="3924FE45" w14:textId="77777777" w:rsidR="00605EDF" w:rsidRPr="00A12F42" w:rsidRDefault="00605EDF" w:rsidP="00605EDF">
      <w:pPr>
        <w:spacing w:after="53"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B3B7FD2" w14:textId="77777777" w:rsidR="00605EDF" w:rsidRPr="00A12F42" w:rsidRDefault="00605EDF" w:rsidP="00605EDF">
      <w:pPr>
        <w:numPr>
          <w:ilvl w:val="0"/>
          <w:numId w:val="7"/>
        </w:numPr>
        <w:spacing w:after="222"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zatrudnienia na podstawie stosunku pracy, w okolicznościach,                     o których mowa w art. 95 ustawy Pzp </w:t>
      </w:r>
      <w:r w:rsidRPr="00A12F42">
        <w:rPr>
          <w:rFonts w:ascii="Times New Roman" w:hAnsi="Times New Roman" w:cs="Times New Roman"/>
        </w:rPr>
        <w:t xml:space="preserve">– NIE DOTYCZY </w:t>
      </w:r>
      <w:r w:rsidRPr="00A12F42">
        <w:rPr>
          <w:rFonts w:ascii="Times New Roman" w:hAnsi="Times New Roman" w:cs="Times New Roman"/>
          <w:b/>
        </w:rPr>
        <w:t xml:space="preserve"> </w:t>
      </w:r>
    </w:p>
    <w:p w14:paraId="14A38491" w14:textId="77777777" w:rsidR="00605EDF" w:rsidRPr="00A12F42" w:rsidRDefault="00605EDF" w:rsidP="00605EDF">
      <w:pPr>
        <w:spacing w:after="0" w:line="259" w:lineRule="auto"/>
        <w:ind w:left="0" w:right="0" w:firstLine="0"/>
        <w:rPr>
          <w:rFonts w:ascii="Times New Roman" w:hAnsi="Times New Roman" w:cs="Times New Roman"/>
        </w:rPr>
      </w:pPr>
      <w:r w:rsidRPr="00A12F42">
        <w:rPr>
          <w:rFonts w:ascii="Times New Roman" w:eastAsia="Times New Roman" w:hAnsi="Times New Roman" w:cs="Times New Roman"/>
          <w:sz w:val="24"/>
        </w:rPr>
        <w:t xml:space="preserve"> </w:t>
      </w:r>
    </w:p>
    <w:p w14:paraId="60216A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w zakresie zatrudniania osób, o których mowa w art. 96 ust. 2, pkt.2, jeżeli zamawiający przewiduje takie wymagania. </w:t>
      </w:r>
      <w:r w:rsidRPr="00A12F42">
        <w:rPr>
          <w:rFonts w:ascii="Times New Roman" w:hAnsi="Times New Roman" w:cs="Times New Roman"/>
        </w:rPr>
        <w:t>– NIE DOTYCZY</w:t>
      </w:r>
      <w:r w:rsidRPr="00A12F42">
        <w:rPr>
          <w:rFonts w:ascii="Times New Roman" w:hAnsi="Times New Roman" w:cs="Times New Roman"/>
          <w:b/>
        </w:rPr>
        <w:t xml:space="preserve"> </w:t>
      </w:r>
    </w:p>
    <w:p w14:paraId="7CED1642"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2E7BD70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zastrzeżeniu możliwości ubiegania się o udzielenie zamówienia wyłącznie przez wykonawców, o których mowa w art. 94, jeżeli zamawiający przewiduje takie wymagania.               </w:t>
      </w:r>
    </w:p>
    <w:p w14:paraId="5FF483CD" w14:textId="77777777" w:rsidR="00605EDF" w:rsidRPr="00A12F42" w:rsidRDefault="00605EDF" w:rsidP="00605EDF">
      <w:pPr>
        <w:spacing w:after="7" w:line="267" w:lineRule="auto"/>
        <w:ind w:left="718" w:right="0"/>
        <w:rPr>
          <w:rFonts w:ascii="Times New Roman" w:hAnsi="Times New Roman" w:cs="Times New Roman"/>
        </w:rPr>
      </w:pPr>
      <w:r w:rsidRPr="00A12F42">
        <w:rPr>
          <w:rFonts w:ascii="Times New Roman" w:hAnsi="Times New Roman" w:cs="Times New Roman"/>
        </w:rPr>
        <w:t xml:space="preserve">– NIE DOTYCZY </w:t>
      </w:r>
    </w:p>
    <w:p w14:paraId="42713706"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C58BC12"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Wymagania dotyczące wadium, w tym jego kwotę jeżeli zamawiający przewiduje obowiązek wniesienia wadium </w:t>
      </w:r>
    </w:p>
    <w:p w14:paraId="4333BEAE"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wymaga wniesienia wadium. </w:t>
      </w:r>
    </w:p>
    <w:p w14:paraId="3326DF45"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b/>
        </w:rPr>
        <w:t xml:space="preserve"> </w:t>
      </w:r>
    </w:p>
    <w:p w14:paraId="75502D89"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przewidywanych zamówieniach o których mowa w art.214 ust.1 pkt 7 i 8, jeżeli zamawiający przewiduje udzielenie takich zamówień. </w:t>
      </w:r>
    </w:p>
    <w:p w14:paraId="1FEFC7F3"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udzielenia zamówień o których mowa w art.214 ust.1 pkt 7 i 8 ustawy Pzp. </w:t>
      </w:r>
    </w:p>
    <w:p w14:paraId="4CD66D66"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592FBDC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przeprowadzenia przez wykonawcę wizji lokalnej lub sprawdzenia przez niego dokumentów niezbędnych do realizacji zamówienia, o których mowa w art. </w:t>
      </w:r>
      <w:r w:rsidRPr="00A12F42">
        <w:rPr>
          <w:rFonts w:ascii="Times New Roman" w:hAnsi="Times New Roman" w:cs="Times New Roman"/>
          <w:b/>
        </w:rPr>
        <w:lastRenderedPageBreak/>
        <w:t xml:space="preserve">131 ust.2, jeżeli zamawiający przewiduje możliwość albo wymagania złożenia oferty po odbyciu wizji lokalnej lub sprawdzeni tych dokumentów.  </w:t>
      </w:r>
    </w:p>
    <w:p w14:paraId="178FEEA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nakłada obowiązku przeprowadzenia wizji lokalnej. Wykonawca może przeprowadzić wizje lokalną oraz sprawdzić dokumenty niezbędnych do realizacji zamówienia; </w:t>
      </w:r>
    </w:p>
    <w:p w14:paraId="07C27BF2"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B19A424"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walut obcych, w jakich mogą być prowadzone rozliczenia między zamawiającym a wykonawcą, jeżeli zamawiający przewiduje rozliczenia w walutach obcych. </w:t>
      </w:r>
    </w:p>
    <w:p w14:paraId="31BADFE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rozliczenia w walutach obcych. </w:t>
      </w:r>
    </w:p>
    <w:p w14:paraId="692B9CAB"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4926357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zwrotu kosztów udziału w postępowaniu, jeżeli zamawiający przewiduje ich zwrot. </w:t>
      </w:r>
    </w:p>
    <w:p w14:paraId="59DE2544"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zwrotu kosztów udziału w postępowaniu. </w:t>
      </w:r>
    </w:p>
    <w:p w14:paraId="3A489864"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0E0B0361"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obowiązku osobistego wykonania przez wykonawcę kluczowych zadań, jeżeli zamawiający dokonuje takiego zastrzeżenia zgodnie z art. 60 i art.121. </w:t>
      </w:r>
    </w:p>
    <w:p w14:paraId="578D6BEA"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obowiązku wykonania kluczowych zadań przez wykonawcę. </w:t>
      </w:r>
    </w:p>
    <w:p w14:paraId="6771DB61"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5F9FD3F"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Maksymalną liczbę wykonawców, z którymi zamawiający zawrze umowę ramową, jeżeli zamawiający przewiduje zawarcie umowy ramowej. </w:t>
      </w:r>
    </w:p>
    <w:p w14:paraId="327507AB"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zawarcia umowy ramowej. </w:t>
      </w:r>
    </w:p>
    <w:p w14:paraId="4EB40449" w14:textId="77777777" w:rsidR="00605EDF" w:rsidRPr="00A12F42" w:rsidRDefault="00605EDF" w:rsidP="00605EDF">
      <w:pPr>
        <w:spacing w:after="50"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6B154433"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o przewidywanym wyborze najkorzystniejszej oferty z zastosowaniem aukcji elektronicznej wraz z informacjami, o których mowa w art. 230, jeżeli zamawiający przewiduje aukcję elektroniczną. </w:t>
      </w:r>
    </w:p>
    <w:p w14:paraId="29E65702"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wyboru najkorzystniejszej oferty z zastosowaniem aukcji elektronicznej. </w:t>
      </w:r>
    </w:p>
    <w:p w14:paraId="04A4B295" w14:textId="77777777" w:rsidR="00605EDF" w:rsidRPr="00A12F42" w:rsidRDefault="00605EDF" w:rsidP="00605EDF">
      <w:pPr>
        <w:spacing w:after="51"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3D63C337"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Wymóg lub możliwość złożenia ofert w postaci katalogów elektronicznych lub dołączenia katalogów elektronicznych do ofert, w sytuacji określonej w art. 93. </w:t>
      </w:r>
    </w:p>
    <w:p w14:paraId="3744DA97" w14:textId="77777777" w:rsidR="00605EDF" w:rsidRPr="00A12F42" w:rsidRDefault="00605EDF" w:rsidP="00605EDF">
      <w:pPr>
        <w:ind w:left="718" w:right="0"/>
        <w:rPr>
          <w:rFonts w:ascii="Times New Roman" w:hAnsi="Times New Roman" w:cs="Times New Roman"/>
        </w:rPr>
      </w:pPr>
      <w:r w:rsidRPr="00A12F42">
        <w:rPr>
          <w:rFonts w:ascii="Times New Roman" w:hAnsi="Times New Roman" w:cs="Times New Roman"/>
        </w:rPr>
        <w:t xml:space="preserve">Zamawiający nie przewiduje wymogu złożenia ofert w postaci katalogów elektronicznych lub dołączenia katalogów elektronicznych do ofert. </w:t>
      </w:r>
    </w:p>
    <w:p w14:paraId="6782A2E0" w14:textId="77777777" w:rsidR="00605EDF" w:rsidRPr="00A12F42" w:rsidRDefault="00605EDF" w:rsidP="00605EDF">
      <w:pPr>
        <w:spacing w:after="52" w:line="259" w:lineRule="auto"/>
        <w:ind w:left="708" w:right="0" w:firstLine="0"/>
        <w:rPr>
          <w:rFonts w:ascii="Times New Roman" w:hAnsi="Times New Roman" w:cs="Times New Roman"/>
        </w:rPr>
      </w:pPr>
      <w:r w:rsidRPr="00A12F42">
        <w:rPr>
          <w:rFonts w:ascii="Times New Roman" w:hAnsi="Times New Roman" w:cs="Times New Roman"/>
        </w:rPr>
        <w:t xml:space="preserve"> </w:t>
      </w:r>
    </w:p>
    <w:p w14:paraId="19AF6B48" w14:textId="77777777" w:rsidR="00605EDF" w:rsidRPr="00A12F42" w:rsidRDefault="00605EDF" w:rsidP="00605EDF">
      <w:pPr>
        <w:numPr>
          <w:ilvl w:val="0"/>
          <w:numId w:val="7"/>
        </w:numPr>
        <w:spacing w:after="10" w:line="267" w:lineRule="auto"/>
        <w:ind w:right="0" w:hanging="718"/>
        <w:rPr>
          <w:rFonts w:ascii="Times New Roman" w:hAnsi="Times New Roman" w:cs="Times New Roman"/>
        </w:rPr>
      </w:pPr>
      <w:r w:rsidRPr="00A12F42">
        <w:rPr>
          <w:rFonts w:ascii="Times New Roman" w:hAnsi="Times New Roman" w:cs="Times New Roman"/>
          <w:b/>
        </w:rPr>
        <w:t xml:space="preserve">Informacje dotyczące zabezpieczenia należytego wykonania umowy, jeżeli zamawiający je przewiduje. </w:t>
      </w:r>
    </w:p>
    <w:p w14:paraId="79B35EF4" w14:textId="77777777" w:rsidR="00605EDF" w:rsidRPr="00A12F42" w:rsidRDefault="00605EDF" w:rsidP="00605EDF">
      <w:pPr>
        <w:rPr>
          <w:rFonts w:ascii="Times New Roman" w:hAnsi="Times New Roman" w:cs="Times New Roman"/>
        </w:rPr>
        <w:sectPr w:rsidR="00605EDF" w:rsidRPr="00A12F42">
          <w:headerReference w:type="even" r:id="rId14"/>
          <w:headerReference w:type="default" r:id="rId15"/>
          <w:footerReference w:type="even" r:id="rId16"/>
          <w:footerReference w:type="default" r:id="rId17"/>
          <w:headerReference w:type="first" r:id="rId18"/>
          <w:footerReference w:type="first" r:id="rId19"/>
          <w:pgSz w:w="11906" w:h="16838"/>
          <w:pgMar w:top="1434" w:right="1417" w:bottom="1424" w:left="1416" w:header="508" w:footer="565" w:gutter="0"/>
          <w:cols w:space="708"/>
        </w:sectPr>
      </w:pPr>
    </w:p>
    <w:p w14:paraId="714EA083" w14:textId="77777777" w:rsidR="00605EDF" w:rsidRPr="00A12F42" w:rsidRDefault="00605EDF" w:rsidP="00605EDF">
      <w:pPr>
        <w:tabs>
          <w:tab w:val="center" w:pos="3778"/>
        </w:tabs>
        <w:ind w:left="0" w:right="0" w:firstLine="0"/>
        <w:rPr>
          <w:rFonts w:ascii="Times New Roman" w:hAnsi="Times New Roman" w:cs="Times New Roman"/>
        </w:rPr>
      </w:pPr>
      <w:r w:rsidRPr="00A12F42">
        <w:rPr>
          <w:rFonts w:ascii="Times New Roman" w:hAnsi="Times New Roman" w:cs="Times New Roman"/>
        </w:rPr>
        <w:lastRenderedPageBreak/>
        <w:t xml:space="preserve"> </w:t>
      </w:r>
      <w:r w:rsidRPr="00A12F42">
        <w:rPr>
          <w:rFonts w:ascii="Times New Roman" w:hAnsi="Times New Roman" w:cs="Times New Roman"/>
        </w:rPr>
        <w:tab/>
        <w:t xml:space="preserve">Zamawiający nie żąda zabezpieczenia należytego wykonania umowy. </w:t>
      </w:r>
    </w:p>
    <w:p w14:paraId="7070B4C1" w14:textId="77777777" w:rsidR="00605EDF" w:rsidRPr="00A12F42" w:rsidRDefault="00605EDF" w:rsidP="00605EDF">
      <w:pPr>
        <w:spacing w:after="19" w:line="259" w:lineRule="auto"/>
        <w:ind w:left="0" w:right="0" w:firstLine="0"/>
        <w:rPr>
          <w:rFonts w:ascii="Times New Roman" w:hAnsi="Times New Roman" w:cs="Times New Roman"/>
        </w:rPr>
      </w:pPr>
      <w:r w:rsidRPr="00A12F42">
        <w:rPr>
          <w:rFonts w:ascii="Times New Roman" w:hAnsi="Times New Roman" w:cs="Times New Roman"/>
        </w:rPr>
        <w:t xml:space="preserve"> </w:t>
      </w:r>
    </w:p>
    <w:p w14:paraId="2ED330FF" w14:textId="77777777" w:rsidR="00605EDF" w:rsidRPr="00A12F42" w:rsidRDefault="00605EDF" w:rsidP="00605EDF">
      <w:pPr>
        <w:spacing w:after="244" w:line="267" w:lineRule="auto"/>
        <w:ind w:left="-15" w:right="0" w:firstLine="0"/>
        <w:rPr>
          <w:rFonts w:ascii="Times New Roman" w:hAnsi="Times New Roman" w:cs="Times New Roman"/>
        </w:rPr>
      </w:pPr>
      <w:r w:rsidRPr="00A12F42">
        <w:rPr>
          <w:rFonts w:ascii="Times New Roman" w:hAnsi="Times New Roman" w:cs="Times New Roman"/>
          <w:b/>
        </w:rPr>
        <w:t xml:space="preserve">Załączniki do SWZ </w:t>
      </w:r>
    </w:p>
    <w:p w14:paraId="770B7B3A" w14:textId="10735B7F" w:rsidR="00605EDF" w:rsidRDefault="00605EDF" w:rsidP="00605EDF">
      <w:pPr>
        <w:numPr>
          <w:ilvl w:val="1"/>
          <w:numId w:val="7"/>
        </w:numPr>
        <w:spacing w:after="42"/>
        <w:ind w:right="0" w:hanging="360"/>
        <w:rPr>
          <w:rFonts w:asciiTheme="minorHAnsi" w:hAnsiTheme="minorHAnsi" w:cstheme="minorHAnsi"/>
        </w:rPr>
      </w:pPr>
      <w:r w:rsidRPr="00C23412">
        <w:rPr>
          <w:rFonts w:asciiTheme="minorHAnsi" w:hAnsiTheme="minorHAnsi" w:cstheme="minorHAnsi"/>
        </w:rPr>
        <w:t xml:space="preserve">Załącznik nr 1 do SWZ – Formularz ofertowy </w:t>
      </w:r>
    </w:p>
    <w:p w14:paraId="3489CC1D" w14:textId="28E19BCB" w:rsidR="00C23412" w:rsidRPr="00C23412" w:rsidRDefault="00C23412" w:rsidP="00605EDF">
      <w:pPr>
        <w:numPr>
          <w:ilvl w:val="1"/>
          <w:numId w:val="7"/>
        </w:numPr>
        <w:spacing w:after="42"/>
        <w:ind w:right="0" w:hanging="360"/>
        <w:rPr>
          <w:rFonts w:asciiTheme="minorHAnsi" w:hAnsiTheme="minorHAnsi" w:cstheme="minorHAnsi"/>
        </w:rPr>
      </w:pPr>
      <w:r>
        <w:rPr>
          <w:rFonts w:asciiTheme="minorHAnsi" w:hAnsiTheme="minorHAnsi" w:cstheme="minorHAnsi"/>
        </w:rPr>
        <w:t>Załącznik nr 1a – Parametry Lamp</w:t>
      </w:r>
    </w:p>
    <w:p w14:paraId="62A04D75" w14:textId="4F6E01F5" w:rsidR="003D0A69" w:rsidRPr="003D0A69" w:rsidRDefault="00605EDF" w:rsidP="003D0A69">
      <w:pPr>
        <w:numPr>
          <w:ilvl w:val="1"/>
          <w:numId w:val="7"/>
        </w:numPr>
        <w:spacing w:after="45" w:line="267" w:lineRule="auto"/>
        <w:ind w:right="0" w:hanging="360"/>
        <w:rPr>
          <w:rFonts w:asciiTheme="minorHAnsi" w:hAnsiTheme="minorHAnsi" w:cstheme="minorHAnsi"/>
        </w:rPr>
      </w:pPr>
      <w:r w:rsidRPr="00C23412">
        <w:rPr>
          <w:rFonts w:asciiTheme="minorHAnsi" w:hAnsiTheme="minorHAnsi" w:cstheme="minorHAnsi"/>
        </w:rPr>
        <w:t xml:space="preserve">Załącznik nr 2 do SWZ – Oświadczenie o niepodleganiu wykluczeniu </w:t>
      </w:r>
    </w:p>
    <w:p w14:paraId="617B8A51" w14:textId="5F4D8CCA" w:rsidR="00605EDF" w:rsidRPr="00C23412" w:rsidRDefault="00605EDF" w:rsidP="00605EDF">
      <w:pPr>
        <w:numPr>
          <w:ilvl w:val="1"/>
          <w:numId w:val="7"/>
        </w:numPr>
        <w:spacing w:after="41"/>
        <w:ind w:right="0" w:hanging="360"/>
        <w:rPr>
          <w:rFonts w:asciiTheme="minorHAnsi" w:hAnsiTheme="minorHAnsi" w:cstheme="minorHAnsi"/>
        </w:rPr>
      </w:pPr>
      <w:r w:rsidRPr="00C23412">
        <w:rPr>
          <w:rFonts w:asciiTheme="minorHAnsi" w:hAnsiTheme="minorHAnsi" w:cstheme="minorHAnsi"/>
        </w:rPr>
        <w:t xml:space="preserve">Załącznik nr 3 do SWZ – Projektowane postanowienia umowy w sprawie zamówienia publicznego </w:t>
      </w:r>
    </w:p>
    <w:p w14:paraId="5DAE6478" w14:textId="30048A93" w:rsidR="00605EDF" w:rsidRPr="00A12F42" w:rsidRDefault="00605EDF" w:rsidP="00605EDF">
      <w:pPr>
        <w:spacing w:after="218" w:line="259" w:lineRule="auto"/>
        <w:ind w:left="0" w:right="0" w:firstLine="0"/>
        <w:rPr>
          <w:rFonts w:ascii="Times New Roman" w:hAnsi="Times New Roman" w:cs="Times New Roman"/>
        </w:rPr>
      </w:pPr>
    </w:p>
    <w:p w14:paraId="06513281" w14:textId="77777777" w:rsidR="00605EDF" w:rsidRPr="00A12F42" w:rsidRDefault="00605EDF" w:rsidP="00605EDF">
      <w:pPr>
        <w:spacing w:after="210" w:line="267" w:lineRule="auto"/>
        <w:ind w:left="-5" w:right="0"/>
        <w:rPr>
          <w:rFonts w:ascii="Times New Roman" w:hAnsi="Times New Roman" w:cs="Times New Roman"/>
        </w:rPr>
      </w:pPr>
      <w:r w:rsidRPr="00A12F42">
        <w:rPr>
          <w:rFonts w:ascii="Times New Roman" w:hAnsi="Times New Roman" w:cs="Times New Roman"/>
          <w:b/>
        </w:rPr>
        <w:t xml:space="preserve">Klauzula informacyjna o przetwarzaniu danych osobowych   </w:t>
      </w:r>
    </w:p>
    <w:p w14:paraId="740B2958"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L119 z dnia 4 maja 2016r. str. 1; zwanym dalej RODO). informuję, że : </w:t>
      </w:r>
    </w:p>
    <w:p w14:paraId="6B3E14CB"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Administratorem Pani/Pana danych osobowych jest Wójt Gminy Staroźreby, ul. Płocka  18, 09-440 Staroźreby</w:t>
      </w:r>
    </w:p>
    <w:p w14:paraId="47B0AB74" w14:textId="77777777" w:rsidR="00605EDF" w:rsidRPr="00A12F42" w:rsidRDefault="00605EDF" w:rsidP="00605EDF">
      <w:pPr>
        <w:numPr>
          <w:ilvl w:val="0"/>
          <w:numId w:val="8"/>
        </w:numPr>
        <w:spacing w:after="7" w:line="267" w:lineRule="auto"/>
        <w:ind w:right="0" w:hanging="218"/>
        <w:rPr>
          <w:rFonts w:ascii="Times New Roman" w:hAnsi="Times New Roman" w:cs="Times New Roman"/>
        </w:rPr>
      </w:pPr>
      <w:r w:rsidRPr="00A12F42">
        <w:rPr>
          <w:rFonts w:ascii="Times New Roman" w:hAnsi="Times New Roman" w:cs="Times New Roman"/>
        </w:rPr>
        <w:t xml:space="preserve">Kontakt z Inspektorem Ochrony Danych Osobowych:  </w:t>
      </w:r>
      <w:r w:rsidRPr="00A12F42">
        <w:rPr>
          <w:rFonts w:ascii="Times New Roman" w:hAnsi="Times New Roman" w:cs="Times New Roman"/>
          <w:color w:val="0000FF"/>
          <w:u w:val="single" w:color="0000FF"/>
        </w:rPr>
        <w:t>iod@starozreby.pl</w:t>
      </w:r>
      <w:r w:rsidRPr="00A12F42">
        <w:rPr>
          <w:rFonts w:ascii="Times New Roman" w:hAnsi="Times New Roman" w:cs="Times New Roman"/>
        </w:rPr>
        <w:t xml:space="preserve">  </w:t>
      </w:r>
    </w:p>
    <w:p w14:paraId="5FAE56C8" w14:textId="647B200C"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Pani/Pana dane osobowe przetwarzane będą na podstawie art. 6 ust. 1 lit. c RODO w celu związanym z postępowaniem o udzielenie zamówienia publicznego znak: </w:t>
      </w:r>
      <w:r>
        <w:rPr>
          <w:rFonts w:ascii="Times New Roman" w:hAnsi="Times New Roman" w:cs="Times New Roman"/>
        </w:rPr>
        <w:t>RR</w:t>
      </w:r>
      <w:r w:rsidRPr="00A12F42">
        <w:rPr>
          <w:rFonts w:ascii="Times New Roman" w:hAnsi="Times New Roman" w:cs="Times New Roman"/>
        </w:rPr>
        <w:t>.271.</w:t>
      </w:r>
      <w:r w:rsidR="00976199">
        <w:rPr>
          <w:rFonts w:ascii="Times New Roman" w:hAnsi="Times New Roman" w:cs="Times New Roman"/>
        </w:rPr>
        <w:t>1</w:t>
      </w:r>
      <w:r w:rsidR="00882DFB">
        <w:rPr>
          <w:rFonts w:ascii="Times New Roman" w:hAnsi="Times New Roman" w:cs="Times New Roman"/>
        </w:rPr>
        <w:t>3</w:t>
      </w:r>
      <w:r w:rsidRPr="00A12F42">
        <w:rPr>
          <w:rFonts w:ascii="Times New Roman" w:hAnsi="Times New Roman" w:cs="Times New Roman"/>
        </w:rPr>
        <w:t>.202</w:t>
      </w:r>
      <w:r>
        <w:rPr>
          <w:rFonts w:ascii="Times New Roman" w:hAnsi="Times New Roman" w:cs="Times New Roman"/>
        </w:rPr>
        <w:t>2</w:t>
      </w:r>
      <w:r w:rsidRPr="00A12F42">
        <w:rPr>
          <w:rFonts w:ascii="Times New Roman" w:hAnsi="Times New Roman" w:cs="Times New Roman"/>
        </w:rPr>
        <w:t xml:space="preserve"> </w:t>
      </w:r>
    </w:p>
    <w:p w14:paraId="3E442819" w14:textId="77777777" w:rsidR="00605EDF" w:rsidRPr="00A12F42" w:rsidRDefault="00605EDF" w:rsidP="00605EDF">
      <w:pPr>
        <w:numPr>
          <w:ilvl w:val="0"/>
          <w:numId w:val="8"/>
        </w:numPr>
        <w:ind w:right="0" w:hanging="218"/>
        <w:rPr>
          <w:rFonts w:ascii="Times New Roman" w:hAnsi="Times New Roman" w:cs="Times New Roman"/>
        </w:rPr>
      </w:pPr>
      <w:r w:rsidRPr="00A12F42">
        <w:rPr>
          <w:rFonts w:ascii="Times New Roman" w:hAnsi="Times New Roman" w:cs="Times New Roman"/>
        </w:rPr>
        <w:t xml:space="preserve">4. Odbiorcami Pani/Pana danych osobowych będą osoby lub podmioty, którym udostępniona zostanie dokumentacja postępowania w oparciu o art. 74 ustawy Pzp </w:t>
      </w:r>
    </w:p>
    <w:p w14:paraId="57C32112"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Pani/Pana dane osobowe będą przechowywane, zgodnie z art.78 ust. 1 ustawy Pzp, przez okres  4 lat od dnia zakończenia postępowania o udzielenie zamówienia,  </w:t>
      </w:r>
    </w:p>
    <w:p w14:paraId="73D88F25"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5F875F3"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W odniesieniu do Pani/Pana danych osobowych decyzje nie będą podejmowane w sposób zautomatyzowany, stosowanie do art. 22 RODO. </w:t>
      </w:r>
    </w:p>
    <w:p w14:paraId="37D1E0B1" w14:textId="77777777" w:rsidR="00605EDF" w:rsidRPr="00A12F42" w:rsidRDefault="00605EDF" w:rsidP="00605EDF">
      <w:pPr>
        <w:numPr>
          <w:ilvl w:val="0"/>
          <w:numId w:val="9"/>
        </w:numPr>
        <w:spacing w:after="7" w:line="267" w:lineRule="auto"/>
        <w:ind w:right="0" w:hanging="218"/>
        <w:rPr>
          <w:rFonts w:ascii="Times New Roman" w:hAnsi="Times New Roman" w:cs="Times New Roman"/>
        </w:rPr>
      </w:pPr>
      <w:r w:rsidRPr="00A12F42">
        <w:rPr>
          <w:rFonts w:ascii="Times New Roman" w:hAnsi="Times New Roman" w:cs="Times New Roman"/>
        </w:rPr>
        <w:t xml:space="preserve">Posiada Pani/Pan: </w:t>
      </w:r>
    </w:p>
    <w:p w14:paraId="09A5B1FB"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15 RODO prawo dostępu do danych osobowych Pani/Pana dotyczących; </w:t>
      </w:r>
    </w:p>
    <w:p w14:paraId="34A9AF32" w14:textId="77777777" w:rsidR="00605EDF" w:rsidRPr="00A12F42" w:rsidRDefault="00605EDF" w:rsidP="00605EDF">
      <w:pPr>
        <w:spacing w:after="7" w:line="267" w:lineRule="auto"/>
        <w:ind w:left="-5" w:right="0"/>
        <w:rPr>
          <w:rFonts w:ascii="Times New Roman" w:hAnsi="Times New Roman" w:cs="Times New Roman"/>
        </w:rPr>
      </w:pPr>
      <w:r w:rsidRPr="00A12F42">
        <w:rPr>
          <w:rFonts w:ascii="Times New Roman" w:hAnsi="Times New Roman" w:cs="Times New Roman"/>
        </w:rPr>
        <w:t xml:space="preserve">−    na podstawie art. 16 RODO prawo do sprostowania Pani/Pana danych osobowych ; </w:t>
      </w:r>
    </w:p>
    <w:p w14:paraId="6CB2CFCD"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na podstawie art. 18 RODO prawo żądania od administratora ograniczenia przetwarzania danych osobowych z zastrzeżeniem przypadków, o których mowa w art. 18 ust. 2 RODO;  </w:t>
      </w:r>
    </w:p>
    <w:p w14:paraId="22DAE5FC"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42B5A76C" w14:textId="77777777" w:rsidR="00605EDF" w:rsidRPr="00A12F42" w:rsidRDefault="00605EDF" w:rsidP="00605EDF">
      <w:pPr>
        <w:numPr>
          <w:ilvl w:val="0"/>
          <w:numId w:val="9"/>
        </w:numPr>
        <w:ind w:right="0" w:hanging="218"/>
        <w:rPr>
          <w:rFonts w:ascii="Times New Roman" w:hAnsi="Times New Roman" w:cs="Times New Roman"/>
        </w:rPr>
      </w:pPr>
      <w:r w:rsidRPr="00A12F42">
        <w:rPr>
          <w:rFonts w:ascii="Times New Roman" w:hAnsi="Times New Roman" w:cs="Times New Roman"/>
        </w:rPr>
        <w:t xml:space="preserve">Nie przysługuje Pani/Panu: </w:t>
      </w:r>
    </w:p>
    <w:p w14:paraId="4DE4C0E3"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w związku z art. 17 ust. 3 lit. b, d lub e RODO prawo do usunięcia danych osobowych; </w:t>
      </w:r>
    </w:p>
    <w:p w14:paraId="5BC89875" w14:textId="77777777" w:rsidR="00605EDF" w:rsidRPr="00A12F42" w:rsidRDefault="00605EDF" w:rsidP="00605EDF">
      <w:pPr>
        <w:ind w:right="0"/>
        <w:rPr>
          <w:rFonts w:ascii="Times New Roman" w:hAnsi="Times New Roman" w:cs="Times New Roman"/>
        </w:rPr>
      </w:pPr>
      <w:r w:rsidRPr="00A12F42">
        <w:rPr>
          <w:rFonts w:ascii="Times New Roman" w:hAnsi="Times New Roman" w:cs="Times New Roman"/>
        </w:rPr>
        <w:t xml:space="preserve">−    prawo do przenoszenia danych osobowych, o którym mowa w art. 20 RODO; </w:t>
      </w:r>
    </w:p>
    <w:p w14:paraId="130E5636" w14:textId="6C6D4FC9" w:rsidR="006B30DD" w:rsidRDefault="00605EDF" w:rsidP="00AF3423">
      <w:pPr>
        <w:spacing w:after="567"/>
        <w:ind w:right="0"/>
        <w:rPr>
          <w:rFonts w:ascii="Times New Roman" w:hAnsi="Times New Roman" w:cs="Times New Roman"/>
        </w:rPr>
      </w:pPr>
      <w:r w:rsidRPr="00A12F42">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389AC70F" w14:textId="77777777" w:rsidR="00AF3423" w:rsidRPr="00AF3423" w:rsidRDefault="00AF3423" w:rsidP="00AF3423">
      <w:pPr>
        <w:spacing w:after="567"/>
        <w:ind w:right="0"/>
        <w:rPr>
          <w:rFonts w:ascii="Times New Roman" w:hAnsi="Times New Roman" w:cs="Times New Roman"/>
        </w:rPr>
      </w:pPr>
    </w:p>
    <w:p w14:paraId="598D6015" w14:textId="0C8D5670" w:rsidR="003D0A69" w:rsidRPr="00A46C9E" w:rsidRDefault="002D5930" w:rsidP="002D5930">
      <w:pPr>
        <w:tabs>
          <w:tab w:val="left" w:pos="2832"/>
        </w:tabs>
        <w:spacing w:after="567"/>
        <w:ind w:left="0" w:right="0" w:firstLine="0"/>
        <w:jc w:val="both"/>
        <w:rPr>
          <w:rFonts w:ascii="Times New Roman" w:hAnsi="Times New Roman" w:cs="Times New Roman"/>
          <w:sz w:val="24"/>
          <w:szCs w:val="24"/>
        </w:rPr>
      </w:pPr>
      <w:r>
        <w:rPr>
          <w:rFonts w:ascii="Times New Roman" w:hAnsi="Times New Roman" w:cs="Times New Roman"/>
          <w:sz w:val="24"/>
          <w:szCs w:val="24"/>
        </w:rPr>
        <w:tab/>
      </w:r>
    </w:p>
    <w:bookmarkStart w:id="0" w:name="_Hlk103087970"/>
    <w:p w14:paraId="280E0340"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1804898E" wp14:editId="011DDA37">
                <wp:simplePos x="0" y="0"/>
                <wp:positionH relativeFrom="page">
                  <wp:posOffset>721129</wp:posOffset>
                </wp:positionH>
                <wp:positionV relativeFrom="page">
                  <wp:posOffset>949325</wp:posOffset>
                </wp:positionV>
                <wp:extent cx="5798185" cy="56387"/>
                <wp:effectExtent l="0" t="0" r="0" b="0"/>
                <wp:wrapSquare wrapText="bothSides"/>
                <wp:docPr id="11"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2"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3"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8AB4D7C" id="Group 13588" o:spid="_x0000_s1026" style="position:absolute;margin-left:56.8pt;margin-top:74.7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Py1AIAAMo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iCs/>
          <w:sz w:val="24"/>
          <w:szCs w:val="24"/>
        </w:rPr>
        <w:t xml:space="preserve"> </w:t>
      </w:r>
      <w:r w:rsidRPr="00A46C9E">
        <w:rPr>
          <w:rFonts w:ascii="Times New Roman" w:hAnsi="Times New Roman" w:cs="Times New Roman"/>
          <w:b/>
          <w:i/>
          <w:sz w:val="24"/>
          <w:szCs w:val="24"/>
        </w:rPr>
        <w:t>Załącznik nr 1 do Zapytania ofertowego</w:t>
      </w:r>
    </w:p>
    <w:p w14:paraId="3C9F797B" w14:textId="77777777" w:rsidR="006B30DD" w:rsidRPr="00A46C9E" w:rsidRDefault="006B30DD" w:rsidP="006B30DD">
      <w:pPr>
        <w:jc w:val="both"/>
        <w:rPr>
          <w:rFonts w:ascii="Times New Roman" w:hAnsi="Times New Roman" w:cs="Times New Roman"/>
          <w:b/>
          <w:i/>
          <w:sz w:val="24"/>
          <w:szCs w:val="24"/>
        </w:rPr>
      </w:pPr>
    </w:p>
    <w:p w14:paraId="4D04253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 xml:space="preserve">dnia ………….……. r. </w:t>
      </w:r>
    </w:p>
    <w:p w14:paraId="3315B941" w14:textId="77777777" w:rsidR="006B30DD" w:rsidRPr="00A46C9E" w:rsidRDefault="006B30DD" w:rsidP="006B30DD">
      <w:pPr>
        <w:jc w:val="both"/>
        <w:rPr>
          <w:rFonts w:ascii="Times New Roman" w:hAnsi="Times New Roman" w:cs="Times New Roman"/>
          <w:b/>
          <w:i/>
          <w:sz w:val="24"/>
          <w:szCs w:val="24"/>
        </w:rPr>
      </w:pPr>
    </w:p>
    <w:p w14:paraId="6370C48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Zamawiający:</w:t>
      </w:r>
    </w:p>
    <w:p w14:paraId="782F9D8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GMINA STAROŹREBY</w:t>
      </w:r>
    </w:p>
    <w:p w14:paraId="55BADF8A"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ul. Płocka 18</w:t>
      </w:r>
    </w:p>
    <w:p w14:paraId="7D1EA472"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09-440 Staroźreby</w:t>
      </w:r>
    </w:p>
    <w:p w14:paraId="1B979829" w14:textId="77777777" w:rsidR="006B30DD" w:rsidRPr="00A46C9E" w:rsidRDefault="006B30DD" w:rsidP="006B30DD">
      <w:pPr>
        <w:jc w:val="both"/>
        <w:rPr>
          <w:rFonts w:ascii="Times New Roman" w:hAnsi="Times New Roman" w:cs="Times New Roman"/>
          <w:i/>
          <w:sz w:val="24"/>
          <w:szCs w:val="24"/>
        </w:rPr>
      </w:pPr>
      <w:r w:rsidRPr="00A46C9E">
        <w:rPr>
          <w:rFonts w:ascii="Times New Roman" w:hAnsi="Times New Roman" w:cs="Times New Roman"/>
          <w:i/>
          <w:sz w:val="24"/>
          <w:szCs w:val="24"/>
        </w:rPr>
        <w:t xml:space="preserve">                                                                                             (pełna nazwa/firma, adres)</w:t>
      </w:r>
    </w:p>
    <w:p w14:paraId="21B5225B" w14:textId="77777777" w:rsidR="006B30DD" w:rsidRPr="00A46C9E" w:rsidRDefault="006B30DD" w:rsidP="006B30DD">
      <w:pPr>
        <w:jc w:val="both"/>
        <w:rPr>
          <w:rFonts w:ascii="Times New Roman" w:hAnsi="Times New Roman" w:cs="Times New Roman"/>
          <w:sz w:val="24"/>
          <w:szCs w:val="24"/>
        </w:rPr>
      </w:pPr>
    </w:p>
    <w:p w14:paraId="3CF3BF25" w14:textId="77777777" w:rsidR="006B30DD" w:rsidRPr="00A46C9E" w:rsidRDefault="006B30DD" w:rsidP="006B30DD">
      <w:pPr>
        <w:jc w:val="both"/>
        <w:rPr>
          <w:rFonts w:ascii="Times New Roman" w:hAnsi="Times New Roman" w:cs="Times New Roman"/>
          <w:b/>
          <w:sz w:val="24"/>
          <w:szCs w:val="24"/>
        </w:rPr>
      </w:pPr>
      <w:r w:rsidRPr="00A46C9E">
        <w:rPr>
          <w:rFonts w:ascii="Times New Roman" w:hAnsi="Times New Roman" w:cs="Times New Roman"/>
          <w:b/>
          <w:sz w:val="24"/>
          <w:szCs w:val="24"/>
        </w:rPr>
        <w:t>FORMULARZ OFERTOWY</w:t>
      </w:r>
    </w:p>
    <w:p w14:paraId="6DF8D038"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Wykonawca</w:t>
      </w:r>
    </w:p>
    <w:p w14:paraId="7D58F61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Nazwa ……………………………………………………………………………………………….......................</w:t>
      </w:r>
    </w:p>
    <w:p w14:paraId="58E6CD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Adres …………………………………………………………………………………………………………………………………………………………………………………………………………………………</w:t>
      </w:r>
    </w:p>
    <w:p w14:paraId="29729A9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Województwo …………………………………....Powiat ……………………………………………</w:t>
      </w:r>
    </w:p>
    <w:p w14:paraId="2CA0D6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Numer telefonu …………………………………Numer faksu…………………………………………</w:t>
      </w:r>
    </w:p>
    <w:p w14:paraId="31505D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e-mail…………………………………………………………………………………………………..</w:t>
      </w:r>
    </w:p>
    <w:p w14:paraId="7324F7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NIP ………………………………………………………………………………...................................</w:t>
      </w:r>
    </w:p>
    <w:p w14:paraId="6C4544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REGON…………………………………………………………………………………………..</w:t>
      </w:r>
    </w:p>
    <w:p w14:paraId="3862E342" w14:textId="261A79E0"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Odpowiadając na Zapytanie ofertowe dotyczące realizacji zadania p. n.: RR.271.</w:t>
      </w:r>
      <w:r w:rsidR="00976199">
        <w:rPr>
          <w:rFonts w:ascii="Times New Roman" w:hAnsi="Times New Roman" w:cs="Times New Roman"/>
          <w:sz w:val="24"/>
          <w:szCs w:val="24"/>
        </w:rPr>
        <w:t>1</w:t>
      </w:r>
      <w:r w:rsidR="00882DFB">
        <w:rPr>
          <w:rFonts w:ascii="Times New Roman" w:hAnsi="Times New Roman" w:cs="Times New Roman"/>
          <w:sz w:val="24"/>
          <w:szCs w:val="24"/>
        </w:rPr>
        <w:t>3</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BUDOWA OŚWIETLENIA ZEWNĘTRZNEGO Z WŁASNYM ŹRÓDŁEM ZASILANIA  W GMINIE STAROŹREBY.</w:t>
      </w:r>
    </w:p>
    <w:p w14:paraId="44B52A53" w14:textId="77777777"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p>
    <w:p w14:paraId="752599B3"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1. Oferujemy wykonanie całości przedmiotu zamówienia za cenę:</w:t>
      </w:r>
    </w:p>
    <w:p w14:paraId="3E8669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b/>
          <w:sz w:val="24"/>
          <w:szCs w:val="24"/>
        </w:rPr>
        <w:t>wartość brutto</w:t>
      </w:r>
      <w:r w:rsidRPr="00A46C9E">
        <w:rPr>
          <w:rFonts w:ascii="Times New Roman" w:hAnsi="Times New Roman" w:cs="Times New Roman"/>
          <w:sz w:val="24"/>
          <w:szCs w:val="24"/>
        </w:rPr>
        <w:t xml:space="preserve"> (złotych): ……………………………………………………………………………………………………………</w:t>
      </w:r>
    </w:p>
    <w:p w14:paraId="4581AF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688"/>
        <w:gridCol w:w="842"/>
        <w:gridCol w:w="708"/>
        <w:gridCol w:w="2606"/>
        <w:gridCol w:w="2038"/>
      </w:tblGrid>
      <w:tr w:rsidR="006B30DD" w:rsidRPr="00A46C9E" w14:paraId="5BCD55F0" w14:textId="77777777" w:rsidTr="003739A6">
        <w:tc>
          <w:tcPr>
            <w:tcW w:w="431" w:type="dxa"/>
            <w:shd w:val="clear" w:color="auto" w:fill="auto"/>
          </w:tcPr>
          <w:p w14:paraId="1B319C8A"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Lp.</w:t>
            </w:r>
          </w:p>
        </w:tc>
        <w:tc>
          <w:tcPr>
            <w:tcW w:w="2688" w:type="dxa"/>
            <w:shd w:val="clear" w:color="auto" w:fill="auto"/>
          </w:tcPr>
          <w:p w14:paraId="594F297B"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Nazwa</w:t>
            </w:r>
          </w:p>
        </w:tc>
        <w:tc>
          <w:tcPr>
            <w:tcW w:w="709" w:type="dxa"/>
            <w:shd w:val="clear" w:color="auto" w:fill="auto"/>
          </w:tcPr>
          <w:p w14:paraId="4CF73B3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Jedn. miary</w:t>
            </w:r>
          </w:p>
        </w:tc>
        <w:tc>
          <w:tcPr>
            <w:tcW w:w="708" w:type="dxa"/>
            <w:shd w:val="clear" w:color="auto" w:fill="auto"/>
          </w:tcPr>
          <w:p w14:paraId="43A847AF"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Ilość</w:t>
            </w:r>
          </w:p>
        </w:tc>
        <w:tc>
          <w:tcPr>
            <w:tcW w:w="2606" w:type="dxa"/>
            <w:shd w:val="clear" w:color="auto" w:fill="auto"/>
          </w:tcPr>
          <w:p w14:paraId="29D2EB1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Cena jednostkowa</w:t>
            </w:r>
          </w:p>
          <w:p w14:paraId="1B912453"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brutto (zł)</w:t>
            </w:r>
          </w:p>
        </w:tc>
        <w:tc>
          <w:tcPr>
            <w:tcW w:w="2038" w:type="dxa"/>
            <w:shd w:val="clear" w:color="auto" w:fill="auto"/>
          </w:tcPr>
          <w:p w14:paraId="2A2B57A0"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Wartość brutto (zł)</w:t>
            </w:r>
          </w:p>
        </w:tc>
      </w:tr>
      <w:tr w:rsidR="006B30DD" w:rsidRPr="00A46C9E" w14:paraId="69B5BBB8" w14:textId="77777777" w:rsidTr="003739A6">
        <w:tc>
          <w:tcPr>
            <w:tcW w:w="431" w:type="dxa"/>
            <w:shd w:val="clear" w:color="auto" w:fill="auto"/>
          </w:tcPr>
          <w:p w14:paraId="6F66B69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1.</w:t>
            </w:r>
          </w:p>
        </w:tc>
        <w:tc>
          <w:tcPr>
            <w:tcW w:w="2688" w:type="dxa"/>
            <w:shd w:val="clear" w:color="auto" w:fill="auto"/>
          </w:tcPr>
          <w:p w14:paraId="5277E053"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Solarna lampa </w:t>
            </w:r>
          </w:p>
        </w:tc>
        <w:tc>
          <w:tcPr>
            <w:tcW w:w="709" w:type="dxa"/>
            <w:shd w:val="clear" w:color="auto" w:fill="auto"/>
          </w:tcPr>
          <w:p w14:paraId="5BE5BAC6"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szt.</w:t>
            </w:r>
          </w:p>
        </w:tc>
        <w:tc>
          <w:tcPr>
            <w:tcW w:w="708" w:type="dxa"/>
            <w:shd w:val="clear" w:color="auto" w:fill="auto"/>
          </w:tcPr>
          <w:p w14:paraId="173B29FB"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 xml:space="preserve">40 </w:t>
            </w:r>
          </w:p>
        </w:tc>
        <w:tc>
          <w:tcPr>
            <w:tcW w:w="2606" w:type="dxa"/>
            <w:shd w:val="clear" w:color="auto" w:fill="auto"/>
          </w:tcPr>
          <w:p w14:paraId="53C632D0" w14:textId="77777777" w:rsidR="006B30DD" w:rsidRPr="00A46C9E" w:rsidRDefault="006B30DD" w:rsidP="003739A6">
            <w:pPr>
              <w:jc w:val="both"/>
              <w:rPr>
                <w:rFonts w:ascii="Times New Roman" w:hAnsi="Times New Roman" w:cs="Times New Roman"/>
                <w:sz w:val="24"/>
                <w:szCs w:val="24"/>
              </w:rPr>
            </w:pPr>
          </w:p>
        </w:tc>
        <w:tc>
          <w:tcPr>
            <w:tcW w:w="2038" w:type="dxa"/>
            <w:shd w:val="clear" w:color="auto" w:fill="auto"/>
          </w:tcPr>
          <w:p w14:paraId="75982AFA" w14:textId="77777777" w:rsidR="006B30DD" w:rsidRPr="00A46C9E" w:rsidRDefault="006B30DD" w:rsidP="003739A6">
            <w:pPr>
              <w:jc w:val="both"/>
              <w:rPr>
                <w:rFonts w:ascii="Times New Roman" w:hAnsi="Times New Roman" w:cs="Times New Roman"/>
                <w:sz w:val="24"/>
                <w:szCs w:val="24"/>
              </w:rPr>
            </w:pPr>
          </w:p>
        </w:tc>
      </w:tr>
      <w:tr w:rsidR="006B30DD" w:rsidRPr="00A46C9E" w14:paraId="0C3A3A10" w14:textId="77777777" w:rsidTr="003739A6">
        <w:tc>
          <w:tcPr>
            <w:tcW w:w="7142" w:type="dxa"/>
            <w:gridSpan w:val="5"/>
            <w:shd w:val="clear" w:color="auto" w:fill="auto"/>
          </w:tcPr>
          <w:p w14:paraId="7BEF6844"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 xml:space="preserve">                                                                                                                                                         RAZEM</w:t>
            </w:r>
          </w:p>
        </w:tc>
        <w:tc>
          <w:tcPr>
            <w:tcW w:w="2038" w:type="dxa"/>
            <w:shd w:val="clear" w:color="auto" w:fill="auto"/>
          </w:tcPr>
          <w:p w14:paraId="2A800485" w14:textId="77777777" w:rsidR="006B30DD" w:rsidRPr="00A46C9E" w:rsidRDefault="006B30DD" w:rsidP="003739A6">
            <w:pPr>
              <w:jc w:val="both"/>
              <w:rPr>
                <w:rFonts w:ascii="Times New Roman" w:hAnsi="Times New Roman" w:cs="Times New Roman"/>
                <w:sz w:val="24"/>
                <w:szCs w:val="24"/>
              </w:rPr>
            </w:pPr>
          </w:p>
        </w:tc>
      </w:tr>
    </w:tbl>
    <w:p w14:paraId="30D21FD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Cena brutto jest ceną ostateczną obejmującą wszystkie koszty i składniki związane z realizacją zamówienia.</w:t>
      </w:r>
    </w:p>
    <w:p w14:paraId="081BBB5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1492A59" wp14:editId="1EEA8548">
                <wp:simplePos x="0" y="0"/>
                <wp:positionH relativeFrom="page">
                  <wp:posOffset>720840</wp:posOffset>
                </wp:positionH>
                <wp:positionV relativeFrom="page">
                  <wp:posOffset>958387</wp:posOffset>
                </wp:positionV>
                <wp:extent cx="5798185" cy="56387"/>
                <wp:effectExtent l="0" t="0" r="0" b="0"/>
                <wp:wrapSquare wrapText="bothSides"/>
                <wp:docPr id="14"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5"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5E58E7F" id="Group 13588" o:spid="_x0000_s1026" style="position:absolute;margin-left:56.75pt;margin-top:75.4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hAnsi="Times New Roman" w:cs="Times New Roman"/>
          <w:sz w:val="24"/>
          <w:szCs w:val="24"/>
        </w:rPr>
        <w:t xml:space="preserve">2. Okres gwarancji i rękojmi (wyrażony w liczbie lat): …………………….................................................................. </w:t>
      </w:r>
      <w:r w:rsidRPr="00A46C9E">
        <w:rPr>
          <w:rFonts w:ascii="Times New Roman" w:hAnsi="Times New Roman" w:cs="Times New Roman"/>
          <w:b/>
          <w:sz w:val="24"/>
          <w:szCs w:val="24"/>
        </w:rPr>
        <w:t>lat.</w:t>
      </w:r>
    </w:p>
    <w:p w14:paraId="2AEEE2B5" w14:textId="2242A2D8"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Zobowiązujemy się wykonać zamówienie </w:t>
      </w:r>
      <w:r w:rsidR="00882DFB">
        <w:rPr>
          <w:rFonts w:ascii="Times New Roman" w:hAnsi="Times New Roman" w:cs="Times New Roman"/>
          <w:sz w:val="24"/>
          <w:szCs w:val="24"/>
        </w:rPr>
        <w:t>do 14 listopada</w:t>
      </w:r>
      <w:r w:rsidRPr="00A46C9E">
        <w:rPr>
          <w:rFonts w:ascii="Times New Roman" w:hAnsi="Times New Roman" w:cs="Times New Roman"/>
          <w:sz w:val="24"/>
          <w:szCs w:val="24"/>
        </w:rPr>
        <w:t xml:space="preserve"> </w:t>
      </w:r>
      <w:r w:rsidR="00882DFB">
        <w:rPr>
          <w:rFonts w:ascii="Times New Roman" w:hAnsi="Times New Roman" w:cs="Times New Roman"/>
          <w:sz w:val="24"/>
          <w:szCs w:val="24"/>
        </w:rPr>
        <w:t>2022r</w:t>
      </w:r>
      <w:r w:rsidRPr="00A46C9E">
        <w:rPr>
          <w:rFonts w:ascii="Times New Roman" w:hAnsi="Times New Roman" w:cs="Times New Roman"/>
          <w:sz w:val="24"/>
          <w:szCs w:val="24"/>
        </w:rPr>
        <w:t>.</w:t>
      </w:r>
    </w:p>
    <w:p w14:paraId="297BF50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Osoba/y reprezentujące Wykonawcę: ………………………………………………………………………………………………………………………………………………………………………………………………………………………….</w:t>
      </w:r>
    </w:p>
    <w:p w14:paraId="1373B4A9" w14:textId="77777777" w:rsidR="006B30DD" w:rsidRPr="00A46C9E" w:rsidRDefault="006B30DD" w:rsidP="006B30DD">
      <w:pPr>
        <w:jc w:val="both"/>
        <w:rPr>
          <w:rFonts w:ascii="Times New Roman" w:hAnsi="Times New Roman" w:cs="Times New Roman"/>
          <w:b/>
          <w:sz w:val="24"/>
          <w:szCs w:val="24"/>
          <w:u w:val="single"/>
        </w:rPr>
      </w:pPr>
      <w:r w:rsidRPr="00A46C9E">
        <w:rPr>
          <w:rFonts w:ascii="Times New Roman" w:hAnsi="Times New Roman" w:cs="Times New Roman"/>
          <w:b/>
          <w:sz w:val="24"/>
          <w:szCs w:val="24"/>
          <w:u w:val="single"/>
        </w:rPr>
        <w:t>Oświadczamy, że:</w:t>
      </w:r>
    </w:p>
    <w:p w14:paraId="58E663D3" w14:textId="43F843BB" w:rsidR="006B30DD" w:rsidRPr="00A46C9E" w:rsidRDefault="006B30DD" w:rsidP="006B30DD">
      <w:pPr>
        <w:spacing w:after="0" w:line="259" w:lineRule="auto"/>
        <w:ind w:left="0" w:right="1" w:firstLine="0"/>
        <w:jc w:val="both"/>
        <w:rPr>
          <w:rFonts w:ascii="Times New Roman" w:eastAsia="Cambria" w:hAnsi="Times New Roman" w:cs="Times New Roman"/>
          <w:sz w:val="24"/>
          <w:szCs w:val="24"/>
        </w:rPr>
      </w:pPr>
      <w:r w:rsidRPr="00A46C9E">
        <w:rPr>
          <w:rFonts w:ascii="Times New Roman" w:hAnsi="Times New Roman" w:cs="Times New Roman"/>
          <w:sz w:val="24"/>
          <w:szCs w:val="24"/>
        </w:rPr>
        <w:t>1. Oferujemy wykonanie zamówienia: RR.271.</w:t>
      </w:r>
      <w:r w:rsidR="00976199">
        <w:rPr>
          <w:rFonts w:ascii="Times New Roman" w:hAnsi="Times New Roman" w:cs="Times New Roman"/>
          <w:sz w:val="24"/>
          <w:szCs w:val="24"/>
        </w:rPr>
        <w:t>1</w:t>
      </w:r>
      <w:r w:rsidR="00882DFB">
        <w:rPr>
          <w:rFonts w:ascii="Times New Roman" w:hAnsi="Times New Roman" w:cs="Times New Roman"/>
          <w:sz w:val="24"/>
          <w:szCs w:val="24"/>
        </w:rPr>
        <w:t>3</w:t>
      </w:r>
      <w:r w:rsidRPr="00A46C9E">
        <w:rPr>
          <w:rFonts w:ascii="Times New Roman" w:hAnsi="Times New Roman" w:cs="Times New Roman"/>
          <w:sz w:val="24"/>
          <w:szCs w:val="24"/>
        </w:rPr>
        <w:t>.202</w:t>
      </w:r>
      <w:r w:rsidR="00AF3423">
        <w:rPr>
          <w:rFonts w:ascii="Times New Roman" w:hAnsi="Times New Roman" w:cs="Times New Roman"/>
          <w:sz w:val="24"/>
          <w:szCs w:val="24"/>
        </w:rPr>
        <w:t>2</w:t>
      </w:r>
      <w:r w:rsidRPr="00A46C9E">
        <w:rPr>
          <w:rFonts w:ascii="Times New Roman" w:hAnsi="Times New Roman" w:cs="Times New Roman"/>
          <w:sz w:val="24"/>
          <w:szCs w:val="24"/>
        </w:rPr>
        <w:t xml:space="preserve"> </w:t>
      </w:r>
      <w:r w:rsidRPr="00A46C9E">
        <w:rPr>
          <w:rFonts w:ascii="Times New Roman" w:eastAsia="Cambria" w:hAnsi="Times New Roman" w:cs="Times New Roman"/>
          <w:sz w:val="24"/>
          <w:szCs w:val="24"/>
        </w:rPr>
        <w:t xml:space="preserve">–  BUDOWA OŚWIETLENIA ZEWNĘTRZNEGO Z WŁASNYM ŹRÓDŁEM ZASILANIA W GMINIE STAROŹREBY </w:t>
      </w:r>
      <w:r w:rsidRPr="00A46C9E">
        <w:rPr>
          <w:rFonts w:ascii="Times New Roman" w:hAnsi="Times New Roman" w:cs="Times New Roman"/>
          <w:sz w:val="24"/>
          <w:szCs w:val="24"/>
        </w:rPr>
        <w:t>zgodnie z opisem przedmiotu zamówienia.</w:t>
      </w:r>
    </w:p>
    <w:p w14:paraId="19908AD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Oświadczamy, że zapoznaliśmy się ze szczegółowymi warunkami przetargu zawartymi w Zapytaniu ofertowym oraz zdobyliśmy informacje do przygotowania oferty.</w:t>
      </w:r>
    </w:p>
    <w:p w14:paraId="592B373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Uważam się za związanych niniejszą ofertą przez okres 30 dni.</w:t>
      </w:r>
    </w:p>
    <w:p w14:paraId="69F316E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Oświadczamy, że zawarte w Zapytaniu ofertowym warunki umowy zostały przez nas zaakceptowane i zobowiązujemy się w przypadku wyboru naszej oferty do zawarcia umowy na ww. warunkach w miejscu i terminie wyznaczonym przez Zamawiającego.</w:t>
      </w:r>
    </w:p>
    <w:p w14:paraId="2DC2331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Oświadczamy, że akceptujemy warunki płatności określone przez Zamawiającego w Zapytaniu ofertowym.</w:t>
      </w:r>
    </w:p>
    <w:p w14:paraId="0E2E184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6. Informujemy, że wybór naszej oferty </w:t>
      </w:r>
      <w:r w:rsidRPr="00A46C9E">
        <w:rPr>
          <w:rFonts w:ascii="Times New Roman" w:hAnsi="Times New Roman" w:cs="Times New Roman"/>
          <w:i/>
          <w:sz w:val="24"/>
          <w:szCs w:val="24"/>
        </w:rPr>
        <w:t>będzie/ nie będzie</w:t>
      </w:r>
      <w:r w:rsidRPr="00A46C9E">
        <w:rPr>
          <w:rFonts w:ascii="Times New Roman" w:hAnsi="Times New Roman" w:cs="Times New Roman"/>
          <w:sz w:val="24"/>
          <w:szCs w:val="24"/>
        </w:rPr>
        <w:t>* (*niepotrzebne skreślić) prowadzić do powstania u Zamawiającego obowiązku podatkowego.</w:t>
      </w:r>
    </w:p>
    <w:p w14:paraId="196519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7. Przewidujemy </w:t>
      </w:r>
      <w:r w:rsidRPr="00A46C9E">
        <w:rPr>
          <w:rFonts w:ascii="Times New Roman" w:hAnsi="Times New Roman" w:cs="Times New Roman"/>
          <w:i/>
          <w:sz w:val="24"/>
          <w:szCs w:val="24"/>
        </w:rPr>
        <w:t>powierzenie/ nie przewidujemy powierzenia</w:t>
      </w:r>
      <w:r w:rsidRPr="00A46C9E">
        <w:rPr>
          <w:rFonts w:ascii="Times New Roman" w:hAnsi="Times New Roman" w:cs="Times New Roman"/>
          <w:sz w:val="24"/>
          <w:szCs w:val="24"/>
        </w:rPr>
        <w:t>* (*niepotrzebne skreślić) wykonania następującej części zamówienia podwykonawcom w zakresie (wskazać zakres oraz nazwy (firmy) Podwykonawców):</w:t>
      </w:r>
    </w:p>
    <w:p w14:paraId="569043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w:t>
      </w:r>
    </w:p>
    <w:p w14:paraId="778AC1A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2134D6E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Będziemy/ nie będziemy * (*niepotrzebne skreślić) stosować równoważne materiały, urządzenia, produkty:</w:t>
      </w:r>
    </w:p>
    <w:p w14:paraId="03241E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1BBB86C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A46C9E">
        <w:rPr>
          <w:rFonts w:ascii="Times New Roman" w:hAnsi="Times New Roman" w:cs="Times New Roman"/>
          <w:i/>
          <w:sz w:val="24"/>
          <w:szCs w:val="24"/>
        </w:rPr>
        <w:t>zawiera/nie zawiera</w:t>
      </w:r>
      <w:r w:rsidRPr="00A46C9E">
        <w:rPr>
          <w:rFonts w:ascii="Times New Roman" w:hAnsi="Times New Roman" w:cs="Times New Roman"/>
          <w:sz w:val="24"/>
          <w:szCs w:val="24"/>
        </w:rPr>
        <w:t>* (* niepotrzebne skreślić) informacje stanowiące tajemnicę przedsiębiorstwa – strony od …….. do ……… . Na potwierdzenie powyższego załączmy stosowne wyjaśnienia wskazujące, iż zastrzeżone informacje stanowią tajemnicę przedsiębiorstwa.</w:t>
      </w:r>
    </w:p>
    <w:p w14:paraId="042D9B5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Oferta została złożona na ………………… stronach podpisanych i kolejno ponumerowanych od nr ………….. do nr …………..</w:t>
      </w:r>
    </w:p>
    <w:p w14:paraId="64AE3C4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Wraz z ofertą składamy następujące oświadczenia i dokumenty:</w:t>
      </w:r>
    </w:p>
    <w:p w14:paraId="0B4BC63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7500E674" w14:textId="0F22ADB7"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406EF8CF" w14:textId="7C4BE0EE" w:rsidR="006B30DD" w:rsidRDefault="006B30DD" w:rsidP="006B30DD">
      <w:pPr>
        <w:jc w:val="both"/>
        <w:rPr>
          <w:rFonts w:ascii="Times New Roman" w:hAnsi="Times New Roman" w:cs="Times New Roman"/>
          <w:sz w:val="24"/>
          <w:szCs w:val="24"/>
        </w:rPr>
      </w:pPr>
    </w:p>
    <w:p w14:paraId="4BBC5886" w14:textId="11F1A424" w:rsidR="00C23412" w:rsidRDefault="006B30DD" w:rsidP="006B30DD">
      <w:pPr>
        <w:ind w:left="0"/>
        <w:jc w:val="both"/>
        <w:rPr>
          <w:rFonts w:ascii="Times New Roman" w:hAnsi="Times New Roman"/>
          <w:sz w:val="24"/>
          <w:szCs w:val="24"/>
        </w:rPr>
      </w:pPr>
      <w:r>
        <w:rPr>
          <w:rFonts w:ascii="Times New Roman" w:hAnsi="Times New Roman"/>
          <w:sz w:val="24"/>
          <w:szCs w:val="24"/>
        </w:rPr>
        <w:t>Oświadczam, że</w:t>
      </w:r>
      <w:r w:rsidR="00B822CD">
        <w:rPr>
          <w:rFonts w:ascii="Times New Roman" w:hAnsi="Times New Roman"/>
          <w:sz w:val="24"/>
          <w:szCs w:val="24"/>
        </w:rPr>
        <w:t xml:space="preserve"> jestem </w:t>
      </w:r>
      <w:r w:rsidR="00C23412">
        <w:rPr>
          <w:rFonts w:ascii="Times New Roman" w:hAnsi="Times New Roman"/>
          <w:sz w:val="24"/>
          <w:szCs w:val="24"/>
        </w:rPr>
        <w:t>:</w:t>
      </w:r>
    </w:p>
    <w:p w14:paraId="0F02B793" w14:textId="5D20A6DE"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mikroprzedsiębiorco, </w:t>
      </w:r>
    </w:p>
    <w:p w14:paraId="707CB7BA" w14:textId="77777777" w:rsidR="00C23412" w:rsidRDefault="006B30DD"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małym przedsiębiorco</w:t>
      </w:r>
      <w:r w:rsidR="00C23412" w:rsidRPr="00C23412">
        <w:rPr>
          <w:rFonts w:ascii="Times New Roman" w:hAnsi="Times New Roman"/>
          <w:sz w:val="24"/>
          <w:szCs w:val="24"/>
        </w:rPr>
        <w:t xml:space="preserve">, </w:t>
      </w:r>
    </w:p>
    <w:p w14:paraId="7874AC0D" w14:textId="77777777" w:rsid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 xml:space="preserve">średnim przedsiębiorco, </w:t>
      </w:r>
    </w:p>
    <w:p w14:paraId="06011276" w14:textId="7BA15CDE" w:rsidR="006B30DD" w:rsidRPr="00C23412" w:rsidRDefault="00C23412" w:rsidP="00C23412">
      <w:pPr>
        <w:pStyle w:val="Akapitzlist"/>
        <w:numPr>
          <w:ilvl w:val="1"/>
          <w:numId w:val="2"/>
        </w:numPr>
        <w:jc w:val="both"/>
        <w:rPr>
          <w:rFonts w:ascii="Times New Roman" w:hAnsi="Times New Roman"/>
          <w:sz w:val="24"/>
          <w:szCs w:val="24"/>
        </w:rPr>
      </w:pPr>
      <w:r w:rsidRPr="00C23412">
        <w:rPr>
          <w:rFonts w:ascii="Times New Roman" w:hAnsi="Times New Roman"/>
          <w:sz w:val="24"/>
          <w:szCs w:val="24"/>
        </w:rPr>
        <w:t>prowadzę jednoosobową działalność gospodarczą.</w:t>
      </w:r>
    </w:p>
    <w:p w14:paraId="3E95D73E" w14:textId="6FD8D8E1" w:rsidR="006B30DD" w:rsidRPr="00A46C9E" w:rsidRDefault="00C23412" w:rsidP="006B30DD">
      <w:pPr>
        <w:jc w:val="both"/>
        <w:rPr>
          <w:rFonts w:ascii="Times New Roman" w:hAnsi="Times New Roman" w:cs="Times New Roman"/>
          <w:sz w:val="24"/>
          <w:szCs w:val="24"/>
        </w:rPr>
      </w:pPr>
      <w:r>
        <w:rPr>
          <w:rFonts w:ascii="Times New Roman" w:hAnsi="Times New Roman" w:cs="Times New Roman"/>
          <w:sz w:val="24"/>
          <w:szCs w:val="24"/>
        </w:rPr>
        <w:t>(właściwe zaznaczyć)</w:t>
      </w:r>
    </w:p>
    <w:p w14:paraId="156F3CF8" w14:textId="77777777" w:rsidR="006B30DD" w:rsidRPr="00A46C9E" w:rsidRDefault="006B30DD" w:rsidP="006B30DD">
      <w:pPr>
        <w:jc w:val="both"/>
        <w:rPr>
          <w:rFonts w:ascii="Times New Roman" w:hAnsi="Times New Roman" w:cs="Times New Roman"/>
          <w:sz w:val="24"/>
          <w:szCs w:val="24"/>
        </w:rPr>
      </w:pPr>
    </w:p>
    <w:p w14:paraId="6782A898" w14:textId="77777777" w:rsidR="006B30DD" w:rsidRPr="00A46C9E" w:rsidRDefault="006B30DD" w:rsidP="006B30DD">
      <w:pPr>
        <w:jc w:val="both"/>
        <w:rPr>
          <w:rFonts w:ascii="Times New Roman" w:hAnsi="Times New Roman" w:cs="Times New Roman"/>
          <w:sz w:val="24"/>
          <w:szCs w:val="24"/>
        </w:rPr>
      </w:pPr>
    </w:p>
    <w:p w14:paraId="1A8AB9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r w:rsidRPr="00A46C9E">
        <w:rPr>
          <w:rFonts w:ascii="Times New Roman" w:hAnsi="Times New Roman" w:cs="Times New Roman"/>
          <w:i/>
          <w:sz w:val="24"/>
          <w:szCs w:val="24"/>
        </w:rPr>
        <w:t xml:space="preserve">(miejscowość), </w:t>
      </w:r>
      <w:r w:rsidRPr="00A46C9E">
        <w:rPr>
          <w:rFonts w:ascii="Times New Roman" w:hAnsi="Times New Roman" w:cs="Times New Roman"/>
          <w:sz w:val="24"/>
          <w:szCs w:val="24"/>
        </w:rPr>
        <w:t>dnia ………….……. r.</w:t>
      </w:r>
    </w:p>
    <w:p w14:paraId="56F719E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w:t>
      </w:r>
    </w:p>
    <w:p w14:paraId="60AA88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pieczęć i podpis </w:t>
      </w:r>
    </w:p>
    <w:p w14:paraId="094F8D1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              uprawnionego przedstawiciela Wykonawcy</w:t>
      </w:r>
    </w:p>
    <w:p w14:paraId="4BE4C362" w14:textId="77777777" w:rsidR="006B30DD" w:rsidRPr="00A46C9E" w:rsidRDefault="006B30DD" w:rsidP="006B30DD">
      <w:pPr>
        <w:pStyle w:val="Nagwek1"/>
        <w:spacing w:before="0" w:after="0" w:line="288" w:lineRule="auto"/>
        <w:jc w:val="both"/>
        <w:rPr>
          <w:rFonts w:ascii="Times New Roman" w:hAnsi="Times New Roman"/>
          <w:iCs/>
          <w:sz w:val="24"/>
          <w:szCs w:val="24"/>
        </w:rPr>
      </w:pPr>
    </w:p>
    <w:p w14:paraId="2228757F" w14:textId="77777777" w:rsidR="006B30DD" w:rsidRDefault="006B30DD" w:rsidP="006B30DD">
      <w:pPr>
        <w:ind w:left="0" w:firstLine="0"/>
        <w:jc w:val="both"/>
        <w:rPr>
          <w:rFonts w:ascii="Times New Roman" w:hAnsi="Times New Roman" w:cs="Times New Roman"/>
          <w:sz w:val="24"/>
          <w:szCs w:val="24"/>
          <w:lang w:eastAsia="ar-SA"/>
        </w:rPr>
      </w:pPr>
    </w:p>
    <w:p w14:paraId="05305C63" w14:textId="77777777" w:rsidR="006B30DD" w:rsidRDefault="006B30DD" w:rsidP="006B30DD">
      <w:pPr>
        <w:ind w:left="0" w:firstLine="0"/>
        <w:jc w:val="both"/>
        <w:rPr>
          <w:rFonts w:ascii="Times New Roman" w:hAnsi="Times New Roman" w:cs="Times New Roman"/>
          <w:sz w:val="24"/>
          <w:szCs w:val="24"/>
          <w:lang w:eastAsia="ar-SA"/>
        </w:rPr>
      </w:pPr>
    </w:p>
    <w:p w14:paraId="2B54EDE0" w14:textId="77777777" w:rsidR="006B30DD" w:rsidRDefault="006B30DD" w:rsidP="006B30DD">
      <w:pPr>
        <w:ind w:left="0" w:firstLine="0"/>
        <w:jc w:val="both"/>
        <w:rPr>
          <w:rFonts w:ascii="Times New Roman" w:hAnsi="Times New Roman" w:cs="Times New Roman"/>
          <w:sz w:val="24"/>
          <w:szCs w:val="24"/>
          <w:lang w:eastAsia="ar-SA"/>
        </w:rPr>
      </w:pPr>
    </w:p>
    <w:p w14:paraId="74366EC8" w14:textId="77777777" w:rsidR="006B30DD" w:rsidRDefault="006B30DD" w:rsidP="006B30DD">
      <w:pPr>
        <w:ind w:left="0" w:firstLine="0"/>
        <w:jc w:val="both"/>
        <w:rPr>
          <w:rFonts w:ascii="Times New Roman" w:hAnsi="Times New Roman" w:cs="Times New Roman"/>
          <w:sz w:val="24"/>
          <w:szCs w:val="24"/>
          <w:lang w:eastAsia="ar-SA"/>
        </w:rPr>
      </w:pPr>
    </w:p>
    <w:p w14:paraId="6744E8A3" w14:textId="77777777" w:rsidR="006B30DD" w:rsidRDefault="006B30DD" w:rsidP="006B30DD">
      <w:pPr>
        <w:ind w:left="0" w:firstLine="0"/>
        <w:jc w:val="both"/>
        <w:rPr>
          <w:rFonts w:ascii="Times New Roman" w:hAnsi="Times New Roman" w:cs="Times New Roman"/>
          <w:sz w:val="24"/>
          <w:szCs w:val="24"/>
          <w:lang w:eastAsia="ar-SA"/>
        </w:rPr>
      </w:pPr>
    </w:p>
    <w:p w14:paraId="599DAA54" w14:textId="77777777" w:rsidR="006B30DD" w:rsidRDefault="006B30DD" w:rsidP="006B30DD">
      <w:pPr>
        <w:ind w:left="0" w:firstLine="0"/>
        <w:jc w:val="both"/>
        <w:rPr>
          <w:rFonts w:ascii="Times New Roman" w:hAnsi="Times New Roman" w:cs="Times New Roman"/>
          <w:sz w:val="24"/>
          <w:szCs w:val="24"/>
          <w:lang w:eastAsia="ar-SA"/>
        </w:rPr>
      </w:pPr>
    </w:p>
    <w:p w14:paraId="109C2EB0" w14:textId="77777777" w:rsidR="006B30DD" w:rsidRDefault="006B30DD" w:rsidP="006B30DD">
      <w:pPr>
        <w:ind w:left="0" w:firstLine="0"/>
        <w:jc w:val="both"/>
        <w:rPr>
          <w:rFonts w:ascii="Times New Roman" w:hAnsi="Times New Roman" w:cs="Times New Roman"/>
          <w:sz w:val="24"/>
          <w:szCs w:val="24"/>
          <w:lang w:eastAsia="ar-SA"/>
        </w:rPr>
      </w:pPr>
    </w:p>
    <w:p w14:paraId="52B7C511" w14:textId="77777777" w:rsidR="006B30DD" w:rsidRDefault="006B30DD" w:rsidP="006B30DD">
      <w:pPr>
        <w:ind w:left="0" w:firstLine="0"/>
        <w:jc w:val="both"/>
        <w:rPr>
          <w:rFonts w:ascii="Times New Roman" w:hAnsi="Times New Roman" w:cs="Times New Roman"/>
          <w:sz w:val="24"/>
          <w:szCs w:val="24"/>
          <w:lang w:eastAsia="ar-SA"/>
        </w:rPr>
      </w:pPr>
    </w:p>
    <w:p w14:paraId="6F1000AE" w14:textId="77777777" w:rsidR="006B30DD" w:rsidRDefault="006B30DD" w:rsidP="006B30DD">
      <w:pPr>
        <w:ind w:left="0" w:firstLine="0"/>
        <w:jc w:val="both"/>
        <w:rPr>
          <w:rFonts w:ascii="Times New Roman" w:hAnsi="Times New Roman" w:cs="Times New Roman"/>
          <w:sz w:val="24"/>
          <w:szCs w:val="24"/>
          <w:lang w:eastAsia="ar-SA"/>
        </w:rPr>
      </w:pPr>
    </w:p>
    <w:p w14:paraId="53F6F571" w14:textId="77777777" w:rsidR="006B30DD" w:rsidRDefault="006B30DD" w:rsidP="006B30DD">
      <w:pPr>
        <w:ind w:left="0" w:firstLine="0"/>
        <w:jc w:val="both"/>
        <w:rPr>
          <w:rFonts w:ascii="Times New Roman" w:hAnsi="Times New Roman" w:cs="Times New Roman"/>
          <w:sz w:val="24"/>
          <w:szCs w:val="24"/>
          <w:lang w:eastAsia="ar-SA"/>
        </w:rPr>
      </w:pPr>
    </w:p>
    <w:p w14:paraId="4432CEFC" w14:textId="77777777" w:rsidR="006B30DD" w:rsidRDefault="006B30DD" w:rsidP="006B30DD">
      <w:pPr>
        <w:ind w:left="0" w:firstLine="0"/>
        <w:jc w:val="both"/>
        <w:rPr>
          <w:rFonts w:ascii="Times New Roman" w:hAnsi="Times New Roman" w:cs="Times New Roman"/>
          <w:sz w:val="24"/>
          <w:szCs w:val="24"/>
          <w:lang w:eastAsia="ar-SA"/>
        </w:rPr>
      </w:pPr>
    </w:p>
    <w:p w14:paraId="6C3B78B4" w14:textId="77777777" w:rsidR="006B30DD" w:rsidRDefault="006B30DD" w:rsidP="006B30DD">
      <w:pPr>
        <w:ind w:left="0" w:firstLine="0"/>
        <w:jc w:val="both"/>
        <w:rPr>
          <w:rFonts w:ascii="Times New Roman" w:hAnsi="Times New Roman" w:cs="Times New Roman"/>
          <w:sz w:val="24"/>
          <w:szCs w:val="24"/>
          <w:lang w:eastAsia="ar-SA"/>
        </w:rPr>
      </w:pPr>
    </w:p>
    <w:p w14:paraId="40928574" w14:textId="77777777" w:rsidR="006B30DD" w:rsidRDefault="006B30DD" w:rsidP="006B30DD">
      <w:pPr>
        <w:ind w:left="0" w:firstLine="0"/>
        <w:jc w:val="both"/>
        <w:rPr>
          <w:rFonts w:ascii="Times New Roman" w:hAnsi="Times New Roman" w:cs="Times New Roman"/>
          <w:sz w:val="24"/>
          <w:szCs w:val="24"/>
          <w:lang w:eastAsia="ar-SA"/>
        </w:rPr>
      </w:pPr>
    </w:p>
    <w:p w14:paraId="50169AEA" w14:textId="77777777" w:rsidR="006B30DD" w:rsidRDefault="006B30DD" w:rsidP="006B30DD">
      <w:pPr>
        <w:ind w:left="0" w:firstLine="0"/>
        <w:jc w:val="both"/>
        <w:rPr>
          <w:rFonts w:ascii="Times New Roman" w:hAnsi="Times New Roman" w:cs="Times New Roman"/>
          <w:sz w:val="24"/>
          <w:szCs w:val="24"/>
          <w:lang w:eastAsia="ar-SA"/>
        </w:rPr>
      </w:pPr>
    </w:p>
    <w:p w14:paraId="0E41F2CE" w14:textId="77777777" w:rsidR="006B30DD" w:rsidRDefault="006B30DD" w:rsidP="006B30DD">
      <w:pPr>
        <w:ind w:left="0" w:firstLine="0"/>
        <w:jc w:val="both"/>
        <w:rPr>
          <w:rFonts w:ascii="Times New Roman" w:hAnsi="Times New Roman" w:cs="Times New Roman"/>
          <w:sz w:val="24"/>
          <w:szCs w:val="24"/>
          <w:lang w:eastAsia="ar-SA"/>
        </w:rPr>
      </w:pPr>
    </w:p>
    <w:p w14:paraId="130C7C9D" w14:textId="5492D29C" w:rsidR="006B30DD" w:rsidRDefault="006B30DD" w:rsidP="006B30DD">
      <w:pPr>
        <w:ind w:left="0" w:firstLine="0"/>
        <w:jc w:val="both"/>
        <w:rPr>
          <w:rFonts w:ascii="Times New Roman" w:hAnsi="Times New Roman" w:cs="Times New Roman"/>
          <w:sz w:val="24"/>
          <w:szCs w:val="24"/>
          <w:lang w:eastAsia="ar-SA"/>
        </w:rPr>
      </w:pPr>
    </w:p>
    <w:p w14:paraId="1FA694D9" w14:textId="54A90B11" w:rsidR="00AF3423" w:rsidRDefault="00AF3423" w:rsidP="006B30DD">
      <w:pPr>
        <w:ind w:left="0" w:firstLine="0"/>
        <w:jc w:val="both"/>
        <w:rPr>
          <w:rFonts w:ascii="Times New Roman" w:hAnsi="Times New Roman" w:cs="Times New Roman"/>
          <w:sz w:val="24"/>
          <w:szCs w:val="24"/>
          <w:lang w:eastAsia="ar-SA"/>
        </w:rPr>
      </w:pPr>
    </w:p>
    <w:p w14:paraId="741A7AE4" w14:textId="36E9765D" w:rsidR="00AF3423" w:rsidRDefault="00AF3423" w:rsidP="006B30DD">
      <w:pPr>
        <w:ind w:left="0" w:firstLine="0"/>
        <w:jc w:val="both"/>
        <w:rPr>
          <w:rFonts w:ascii="Times New Roman" w:hAnsi="Times New Roman" w:cs="Times New Roman"/>
          <w:sz w:val="24"/>
          <w:szCs w:val="24"/>
          <w:lang w:eastAsia="ar-SA"/>
        </w:rPr>
      </w:pPr>
    </w:p>
    <w:p w14:paraId="356E993D" w14:textId="6EF98FA0" w:rsidR="00AF3423" w:rsidRDefault="00AF3423" w:rsidP="006B30DD">
      <w:pPr>
        <w:ind w:left="0" w:firstLine="0"/>
        <w:jc w:val="both"/>
        <w:rPr>
          <w:rFonts w:ascii="Times New Roman" w:hAnsi="Times New Roman" w:cs="Times New Roman"/>
          <w:sz w:val="24"/>
          <w:szCs w:val="24"/>
          <w:lang w:eastAsia="ar-SA"/>
        </w:rPr>
      </w:pPr>
    </w:p>
    <w:p w14:paraId="7707DE7D" w14:textId="77777777" w:rsidR="00AF3423" w:rsidRDefault="00AF3423" w:rsidP="006B30DD">
      <w:pPr>
        <w:ind w:left="0" w:firstLine="0"/>
        <w:jc w:val="both"/>
        <w:rPr>
          <w:rFonts w:ascii="Times New Roman" w:hAnsi="Times New Roman" w:cs="Times New Roman"/>
          <w:sz w:val="24"/>
          <w:szCs w:val="24"/>
          <w:lang w:eastAsia="ar-SA"/>
        </w:rPr>
      </w:pPr>
    </w:p>
    <w:p w14:paraId="61155A37" w14:textId="77777777" w:rsidR="006B30DD" w:rsidRDefault="006B30DD" w:rsidP="006B30DD">
      <w:pPr>
        <w:ind w:left="0" w:firstLine="0"/>
        <w:jc w:val="both"/>
        <w:rPr>
          <w:rFonts w:ascii="Times New Roman" w:hAnsi="Times New Roman" w:cs="Times New Roman"/>
          <w:sz w:val="24"/>
          <w:szCs w:val="24"/>
          <w:lang w:eastAsia="ar-SA"/>
        </w:rPr>
      </w:pPr>
    </w:p>
    <w:p w14:paraId="5212D946" w14:textId="77777777" w:rsidR="006B30DD" w:rsidRPr="00A46C9E" w:rsidRDefault="006B30DD" w:rsidP="006B30DD">
      <w:pPr>
        <w:ind w:left="0" w:firstLine="0"/>
        <w:jc w:val="both"/>
        <w:rPr>
          <w:rFonts w:ascii="Times New Roman" w:hAnsi="Times New Roman" w:cs="Times New Roman"/>
          <w:sz w:val="24"/>
          <w:szCs w:val="24"/>
          <w:lang w:eastAsia="ar-SA"/>
        </w:rPr>
      </w:pPr>
    </w:p>
    <w:p w14:paraId="382644B2" w14:textId="77777777" w:rsidR="006B30DD" w:rsidRPr="00A46C9E" w:rsidRDefault="006B30DD" w:rsidP="006B30DD">
      <w:pPr>
        <w:pStyle w:val="Nagwek1"/>
        <w:spacing w:before="0" w:after="0" w:line="288" w:lineRule="auto"/>
        <w:jc w:val="both"/>
        <w:rPr>
          <w:rFonts w:ascii="Times New Roman" w:hAnsi="Times New Roman"/>
          <w:iCs/>
          <w:sz w:val="24"/>
          <w:szCs w:val="24"/>
        </w:rPr>
      </w:pPr>
      <w:r w:rsidRPr="00A46C9E">
        <w:rPr>
          <w:rFonts w:ascii="Times New Roman" w:hAnsi="Times New Roman"/>
          <w:iCs/>
          <w:sz w:val="24"/>
          <w:szCs w:val="24"/>
        </w:rPr>
        <w:lastRenderedPageBreak/>
        <w:t>Załącznik nr 1a do SWZ</w:t>
      </w:r>
    </w:p>
    <w:p w14:paraId="2F263A94" w14:textId="77777777" w:rsidR="006B30DD" w:rsidRPr="00A46C9E" w:rsidRDefault="006B30DD" w:rsidP="006B30DD">
      <w:pPr>
        <w:spacing w:line="288" w:lineRule="auto"/>
        <w:jc w:val="both"/>
        <w:rPr>
          <w:rFonts w:ascii="Times New Roman" w:eastAsia="Lucida Sans Unicode" w:hAnsi="Times New Roman" w:cs="Times New Roman"/>
          <w:b/>
          <w:sz w:val="24"/>
          <w:szCs w:val="24"/>
        </w:rPr>
      </w:pPr>
    </w:p>
    <w:p w14:paraId="68A21867" w14:textId="7EA32808" w:rsidR="006B30DD" w:rsidRPr="00A46C9E" w:rsidRDefault="006B30DD" w:rsidP="006B30DD">
      <w:pPr>
        <w:spacing w:line="288" w:lineRule="auto"/>
        <w:jc w:val="both"/>
        <w:rPr>
          <w:rFonts w:ascii="Times New Roman" w:eastAsia="Lucida Sans Unicode" w:hAnsi="Times New Roman" w:cs="Times New Roman"/>
          <w:b/>
          <w:sz w:val="24"/>
          <w:szCs w:val="24"/>
        </w:rPr>
      </w:pPr>
      <w:r w:rsidRPr="00A46C9E">
        <w:rPr>
          <w:rFonts w:ascii="Times New Roman" w:eastAsia="Lucida Sans Unicode" w:hAnsi="Times New Roman" w:cs="Times New Roman"/>
          <w:b/>
          <w:sz w:val="24"/>
          <w:szCs w:val="24"/>
        </w:rPr>
        <w:t xml:space="preserve">Nr postępowania </w:t>
      </w:r>
      <w:r w:rsidRPr="00A46C9E">
        <w:rPr>
          <w:rFonts w:ascii="Times New Roman" w:hAnsi="Times New Roman" w:cs="Times New Roman"/>
          <w:b/>
          <w:sz w:val="24"/>
          <w:szCs w:val="24"/>
        </w:rPr>
        <w:t>RR.271.</w:t>
      </w:r>
      <w:r w:rsidR="00976199">
        <w:rPr>
          <w:rFonts w:ascii="Times New Roman" w:hAnsi="Times New Roman" w:cs="Times New Roman"/>
          <w:b/>
          <w:sz w:val="24"/>
          <w:szCs w:val="24"/>
        </w:rPr>
        <w:t>1</w:t>
      </w:r>
      <w:r w:rsidR="00882DFB">
        <w:rPr>
          <w:rFonts w:ascii="Times New Roman" w:hAnsi="Times New Roman" w:cs="Times New Roman"/>
          <w:b/>
          <w:sz w:val="24"/>
          <w:szCs w:val="24"/>
        </w:rPr>
        <w:t>3</w:t>
      </w:r>
      <w:r w:rsidRPr="00A46C9E">
        <w:rPr>
          <w:rFonts w:ascii="Times New Roman" w:hAnsi="Times New Roman" w:cs="Times New Roman"/>
          <w:b/>
          <w:sz w:val="24"/>
          <w:szCs w:val="24"/>
        </w:rPr>
        <w:t>.2022</w:t>
      </w:r>
    </w:p>
    <w:p w14:paraId="2D8F230D" w14:textId="77777777" w:rsidR="006B30DD" w:rsidRPr="00A46C9E" w:rsidRDefault="006B30DD" w:rsidP="006B30DD">
      <w:pPr>
        <w:spacing w:line="288" w:lineRule="auto"/>
        <w:jc w:val="both"/>
        <w:rPr>
          <w:rFonts w:ascii="Times New Roman" w:hAnsi="Times New Roman" w:cs="Times New Roman"/>
          <w:b/>
          <w:i/>
          <w:sz w:val="24"/>
          <w:szCs w:val="24"/>
        </w:rPr>
      </w:pPr>
    </w:p>
    <w:p w14:paraId="67407852" w14:textId="77777777" w:rsidR="006B30DD" w:rsidRPr="00A46C9E" w:rsidRDefault="006B30DD" w:rsidP="006B30DD">
      <w:pPr>
        <w:spacing w:line="276" w:lineRule="auto"/>
        <w:jc w:val="both"/>
        <w:rPr>
          <w:rFonts w:ascii="Times New Roman" w:hAnsi="Times New Roman" w:cs="Times New Roman"/>
          <w:b/>
          <w:sz w:val="24"/>
          <w:szCs w:val="24"/>
        </w:rPr>
      </w:pPr>
    </w:p>
    <w:p w14:paraId="2F54D062"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63CB1D56"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02314F00"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38B075E9"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4A84D5A"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27AC6125"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1B178E0D" w14:textId="77777777" w:rsidR="006B30DD" w:rsidRPr="00A46C9E" w:rsidRDefault="006B30DD" w:rsidP="006B30DD">
      <w:pPr>
        <w:spacing w:line="276" w:lineRule="auto"/>
        <w:jc w:val="both"/>
        <w:rPr>
          <w:rFonts w:ascii="Times New Roman" w:hAnsi="Times New Roman" w:cs="Times New Roman"/>
          <w:b/>
          <w:sz w:val="24"/>
          <w:szCs w:val="24"/>
        </w:rPr>
      </w:pPr>
    </w:p>
    <w:p w14:paraId="71B158BE" w14:textId="77777777" w:rsidR="006B30DD"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r>
      <w:r w:rsidRPr="00A46C9E">
        <w:rPr>
          <w:rFonts w:ascii="Times New Roman" w:hAnsi="Times New Roman" w:cs="Times New Roman"/>
          <w:b/>
          <w:sz w:val="24"/>
          <w:szCs w:val="24"/>
        </w:rPr>
        <w:tab/>
        <w:t>Gmina Staroźreby</w:t>
      </w:r>
    </w:p>
    <w:p w14:paraId="3BA670ED" w14:textId="77777777" w:rsidR="006B30DD" w:rsidRPr="00A46C9E" w:rsidRDefault="006B30DD" w:rsidP="006B30DD">
      <w:pPr>
        <w:spacing w:line="276" w:lineRule="auto"/>
        <w:jc w:val="both"/>
        <w:rPr>
          <w:rFonts w:ascii="Times New Roman" w:hAnsi="Times New Roman" w:cs="Times New Roman"/>
          <w:b/>
          <w:sz w:val="24"/>
          <w:szCs w:val="24"/>
        </w:rPr>
      </w:pPr>
    </w:p>
    <w:p w14:paraId="7B471055" w14:textId="77777777" w:rsidR="006B30DD" w:rsidRPr="00A46C9E" w:rsidRDefault="006B30DD" w:rsidP="006B30DD">
      <w:pPr>
        <w:autoSpaceDE w:val="0"/>
        <w:spacing w:line="276" w:lineRule="auto"/>
        <w:ind w:left="0" w:firstLine="0"/>
        <w:jc w:val="both"/>
        <w:rPr>
          <w:rFonts w:ascii="Times New Roman" w:hAnsi="Times New Roman" w:cs="Times New Roman"/>
          <w:b/>
          <w:sz w:val="24"/>
          <w:szCs w:val="24"/>
        </w:rPr>
      </w:pPr>
    </w:p>
    <w:p w14:paraId="704A7DB8" w14:textId="77777777" w:rsidR="006B30DD" w:rsidRPr="00A46C9E" w:rsidRDefault="006B30DD" w:rsidP="006B30DD">
      <w:pPr>
        <w:autoSpaceDE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PARAMETRY TECHNICZNE LAMP SOLARNYCH BEZ TURBINY WIATROWEJ</w:t>
      </w:r>
    </w:p>
    <w:p w14:paraId="74C5EAF6" w14:textId="77777777" w:rsidR="006B30DD" w:rsidRPr="00A46C9E" w:rsidRDefault="006B30DD" w:rsidP="006B30DD">
      <w:pPr>
        <w:autoSpaceDE w:val="0"/>
        <w:spacing w:line="276" w:lineRule="auto"/>
        <w:jc w:val="both"/>
        <w:rPr>
          <w:rFonts w:ascii="Times New Roman" w:hAnsi="Times New Roman" w:cs="Times New Roman"/>
          <w:b/>
          <w:sz w:val="24"/>
          <w:szCs w:val="24"/>
        </w:rPr>
      </w:pPr>
    </w:p>
    <w:tbl>
      <w:tblPr>
        <w:tblW w:w="9062" w:type="dxa"/>
        <w:tblCellMar>
          <w:left w:w="10" w:type="dxa"/>
          <w:right w:w="10" w:type="dxa"/>
        </w:tblCellMar>
        <w:tblLook w:val="04A0" w:firstRow="1" w:lastRow="0" w:firstColumn="1" w:lastColumn="0" w:noHBand="0" w:noVBand="1"/>
      </w:tblPr>
      <w:tblGrid>
        <w:gridCol w:w="3020"/>
        <w:gridCol w:w="2787"/>
        <w:gridCol w:w="3255"/>
      </w:tblGrid>
      <w:tr w:rsidR="006B30DD" w:rsidRPr="00A46C9E" w14:paraId="5032D27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C797"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PARAMETRY</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DF2C"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WYMAGANY</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35E"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PARAMETR OFEROWANYCH LAMP</w:t>
            </w:r>
          </w:p>
        </w:tc>
      </w:tr>
      <w:tr w:rsidR="006B30DD" w:rsidRPr="00A46C9E" w14:paraId="3D9FFCD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AD04"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Oprawa oświetleniowa ze źródłem światła LED</w:t>
            </w:r>
          </w:p>
          <w:p w14:paraId="22BA5C7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8EFB" w14:textId="009075EE" w:rsidR="006B30DD" w:rsidRPr="00A46C9E" w:rsidRDefault="00976199" w:rsidP="003739A6">
            <w:pPr>
              <w:jc w:val="both"/>
              <w:rPr>
                <w:rFonts w:ascii="Times New Roman" w:hAnsi="Times New Roman" w:cs="Times New Roman"/>
                <w:sz w:val="24"/>
                <w:szCs w:val="24"/>
              </w:rPr>
            </w:pPr>
            <w:r>
              <w:rPr>
                <w:rFonts w:ascii="Times New Roman" w:hAnsi="Times New Roman" w:cs="Times New Roman"/>
                <w:sz w:val="24"/>
                <w:szCs w:val="24"/>
              </w:rPr>
              <w:t xml:space="preserve">Min. </w:t>
            </w:r>
            <w:r w:rsidR="00391A2D">
              <w:rPr>
                <w:rFonts w:ascii="Times New Roman" w:hAnsi="Times New Roman" w:cs="Times New Roman"/>
                <w:sz w:val="24"/>
                <w:szCs w:val="24"/>
              </w:rPr>
              <w:t>6</w:t>
            </w:r>
            <w:r>
              <w:rPr>
                <w:rFonts w:ascii="Times New Roman" w:hAnsi="Times New Roman" w:cs="Times New Roman"/>
                <w:sz w:val="24"/>
                <w:szCs w:val="24"/>
              </w:rPr>
              <w:t>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B26" w14:textId="77777777" w:rsidR="006B30DD" w:rsidRPr="00A46C9E" w:rsidRDefault="006B30DD" w:rsidP="003739A6">
            <w:pPr>
              <w:jc w:val="both"/>
              <w:rPr>
                <w:rFonts w:ascii="Times New Roman" w:hAnsi="Times New Roman" w:cs="Times New Roman"/>
                <w:sz w:val="24"/>
                <w:szCs w:val="24"/>
              </w:rPr>
            </w:pPr>
          </w:p>
        </w:tc>
      </w:tr>
      <w:tr w:rsidR="006B30DD" w:rsidRPr="00A46C9E" w14:paraId="1F08EBED"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7CA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Strumień świetlny</w:t>
            </w:r>
          </w:p>
          <w:p w14:paraId="501E1E3B"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CEF"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3500 ̴ 7000 lm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7BF3" w14:textId="77777777" w:rsidR="006B30DD" w:rsidRPr="00A46C9E" w:rsidRDefault="006B30DD" w:rsidP="003739A6">
            <w:pPr>
              <w:jc w:val="both"/>
              <w:rPr>
                <w:rFonts w:ascii="Times New Roman" w:hAnsi="Times New Roman" w:cs="Times New Roman"/>
                <w:sz w:val="24"/>
                <w:szCs w:val="24"/>
              </w:rPr>
            </w:pPr>
          </w:p>
        </w:tc>
      </w:tr>
      <w:tr w:rsidR="006B30DD" w:rsidRPr="00A46C9E" w14:paraId="6139F8D5"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A3FD"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Wysokość źródła światła</w:t>
            </w:r>
          </w:p>
          <w:p w14:paraId="6E52DFEC"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57B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18C4" w14:textId="77777777" w:rsidR="006B30DD" w:rsidRPr="00A46C9E" w:rsidRDefault="006B30DD" w:rsidP="003739A6">
            <w:pPr>
              <w:jc w:val="both"/>
              <w:rPr>
                <w:rFonts w:ascii="Times New Roman" w:hAnsi="Times New Roman" w:cs="Times New Roman"/>
                <w:sz w:val="24"/>
                <w:szCs w:val="24"/>
              </w:rPr>
            </w:pPr>
          </w:p>
        </w:tc>
      </w:tr>
      <w:tr w:rsidR="006B30DD" w:rsidRPr="00A46C9E" w14:paraId="77095E7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F739"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Barwa światła</w:t>
            </w:r>
          </w:p>
          <w:p w14:paraId="4E17F224"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1DE8"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Biała</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040E" w14:textId="77777777" w:rsidR="006B30DD" w:rsidRPr="00A46C9E" w:rsidRDefault="006B30DD" w:rsidP="003739A6">
            <w:pPr>
              <w:jc w:val="both"/>
              <w:rPr>
                <w:rFonts w:ascii="Times New Roman" w:hAnsi="Times New Roman" w:cs="Times New Roman"/>
                <w:sz w:val="24"/>
                <w:szCs w:val="24"/>
              </w:rPr>
            </w:pPr>
          </w:p>
        </w:tc>
      </w:tr>
      <w:tr w:rsidR="006B30DD" w:rsidRPr="00A46C9E" w14:paraId="28E51244"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9262"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Czas pracy</w:t>
            </w:r>
          </w:p>
          <w:p w14:paraId="7BF1986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DF2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6 – 14 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20A62" w14:textId="77777777" w:rsidR="006B30DD" w:rsidRPr="00A46C9E" w:rsidRDefault="006B30DD" w:rsidP="003739A6">
            <w:pPr>
              <w:jc w:val="both"/>
              <w:rPr>
                <w:rFonts w:ascii="Times New Roman" w:hAnsi="Times New Roman" w:cs="Times New Roman"/>
                <w:sz w:val="24"/>
                <w:szCs w:val="24"/>
              </w:rPr>
            </w:pPr>
          </w:p>
        </w:tc>
      </w:tr>
      <w:tr w:rsidR="006B30DD" w:rsidRPr="00A46C9E" w14:paraId="2548C1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8B2C"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Moc paneli fotowoltaicznych</w:t>
            </w:r>
          </w:p>
          <w:p w14:paraId="04BA1A56"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18C0" w14:textId="77777777" w:rsidR="006B30DD" w:rsidRPr="00A46C9E" w:rsidRDefault="006B30DD" w:rsidP="003739A6">
            <w:pPr>
              <w:jc w:val="both"/>
              <w:rPr>
                <w:rFonts w:ascii="Times New Roman" w:hAnsi="Times New Roman" w:cs="Times New Roman"/>
                <w:sz w:val="24"/>
                <w:szCs w:val="24"/>
              </w:rPr>
            </w:pPr>
            <w:r w:rsidRPr="00A46C9E">
              <w:rPr>
                <w:rFonts w:ascii="Times New Roman" w:eastAsia="Times New Roman" w:hAnsi="Times New Roman" w:cs="Times New Roman"/>
                <w:sz w:val="24"/>
                <w:szCs w:val="24"/>
              </w:rPr>
              <w:t>1x min. 300 W</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70D7" w14:textId="77777777" w:rsidR="006B30DD" w:rsidRPr="00A46C9E" w:rsidRDefault="006B30DD" w:rsidP="003739A6">
            <w:pPr>
              <w:jc w:val="both"/>
              <w:rPr>
                <w:rFonts w:ascii="Times New Roman" w:hAnsi="Times New Roman" w:cs="Times New Roman"/>
                <w:sz w:val="24"/>
                <w:szCs w:val="24"/>
              </w:rPr>
            </w:pPr>
          </w:p>
        </w:tc>
      </w:tr>
      <w:tr w:rsidR="006B30DD" w:rsidRPr="00A46C9E" w14:paraId="02E7A3F0"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3295" w14:textId="77777777" w:rsidR="006B30DD" w:rsidRPr="00A46C9E" w:rsidRDefault="006B30DD" w:rsidP="003739A6">
            <w:pPr>
              <w:jc w:val="both"/>
              <w:rPr>
                <w:rFonts w:ascii="Times New Roman" w:eastAsia="Times New Roman" w:hAnsi="Times New Roman" w:cs="Times New Roman"/>
                <w:b/>
                <w:sz w:val="24"/>
                <w:szCs w:val="24"/>
              </w:rPr>
            </w:pPr>
            <w:r w:rsidRPr="00A46C9E">
              <w:rPr>
                <w:rFonts w:ascii="Times New Roman" w:eastAsia="Times New Roman" w:hAnsi="Times New Roman" w:cs="Times New Roman"/>
                <w:b/>
                <w:sz w:val="24"/>
                <w:szCs w:val="24"/>
              </w:rPr>
              <w:t>Akumulator</w:t>
            </w:r>
          </w:p>
          <w:p w14:paraId="40B27DE2" w14:textId="77777777" w:rsidR="006B30DD" w:rsidRPr="00A46C9E" w:rsidRDefault="006B30DD" w:rsidP="003739A6">
            <w:pPr>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567"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Żelowy, pojemność 120 Ah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E324" w14:textId="77777777" w:rsidR="006B30DD" w:rsidRPr="00A46C9E" w:rsidRDefault="006B30DD" w:rsidP="003739A6">
            <w:pPr>
              <w:jc w:val="both"/>
              <w:rPr>
                <w:rFonts w:ascii="Times New Roman" w:hAnsi="Times New Roman" w:cs="Times New Roman"/>
                <w:sz w:val="24"/>
                <w:szCs w:val="24"/>
              </w:rPr>
            </w:pPr>
          </w:p>
        </w:tc>
      </w:tr>
      <w:tr w:rsidR="006B30DD" w:rsidRPr="00A46C9E" w14:paraId="58FBC53C"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E916"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Sposób włączania</w:t>
            </w:r>
          </w:p>
          <w:p w14:paraId="1E629BA2"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4785"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Czujnik zmierzchu</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9451" w14:textId="77777777" w:rsidR="006B30DD" w:rsidRPr="00A46C9E" w:rsidRDefault="006B30DD" w:rsidP="003739A6">
            <w:pPr>
              <w:jc w:val="both"/>
              <w:rPr>
                <w:rFonts w:ascii="Times New Roman" w:hAnsi="Times New Roman" w:cs="Times New Roman"/>
                <w:sz w:val="24"/>
                <w:szCs w:val="24"/>
              </w:rPr>
            </w:pPr>
          </w:p>
        </w:tc>
      </w:tr>
      <w:tr w:rsidR="006B30DD" w:rsidRPr="00A46C9E" w14:paraId="3DC28AF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788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Fundament</w:t>
            </w:r>
          </w:p>
          <w:p w14:paraId="6B7E6B78"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BCAC"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F120/150</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09D9" w14:textId="77777777" w:rsidR="006B30DD" w:rsidRPr="00A46C9E" w:rsidRDefault="006B30DD" w:rsidP="003739A6">
            <w:pPr>
              <w:jc w:val="both"/>
              <w:rPr>
                <w:rFonts w:ascii="Times New Roman" w:hAnsi="Times New Roman" w:cs="Times New Roman"/>
                <w:sz w:val="24"/>
                <w:szCs w:val="24"/>
              </w:rPr>
            </w:pPr>
          </w:p>
        </w:tc>
      </w:tr>
      <w:tr w:rsidR="006B30DD" w:rsidRPr="00A46C9E" w14:paraId="001BF602" w14:textId="77777777" w:rsidTr="003739A6">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39D5" w14:textId="77777777" w:rsidR="006B30DD" w:rsidRPr="00A46C9E" w:rsidRDefault="006B30DD" w:rsidP="003739A6">
            <w:pPr>
              <w:jc w:val="both"/>
              <w:rPr>
                <w:rFonts w:ascii="Times New Roman" w:hAnsi="Times New Roman" w:cs="Times New Roman"/>
                <w:b/>
                <w:sz w:val="24"/>
                <w:szCs w:val="24"/>
              </w:rPr>
            </w:pPr>
            <w:r w:rsidRPr="00A46C9E">
              <w:rPr>
                <w:rFonts w:ascii="Times New Roman" w:hAnsi="Times New Roman" w:cs="Times New Roman"/>
                <w:b/>
                <w:sz w:val="24"/>
                <w:szCs w:val="24"/>
              </w:rPr>
              <w:t>Słup</w:t>
            </w:r>
          </w:p>
          <w:p w14:paraId="590C8B00" w14:textId="77777777" w:rsidR="006B30DD" w:rsidRPr="00A46C9E" w:rsidRDefault="006B30DD" w:rsidP="003739A6">
            <w:pPr>
              <w:jc w:val="both"/>
              <w:rPr>
                <w:rFonts w:ascii="Times New Roman" w:hAnsi="Times New Roman" w:cs="Times New Roman"/>
                <w:b/>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B1F" w14:textId="77777777" w:rsidR="006B30DD" w:rsidRPr="00A46C9E" w:rsidRDefault="006B30DD" w:rsidP="003739A6">
            <w:pPr>
              <w:jc w:val="both"/>
              <w:rPr>
                <w:rFonts w:ascii="Times New Roman" w:hAnsi="Times New Roman" w:cs="Times New Roman"/>
                <w:sz w:val="24"/>
                <w:szCs w:val="24"/>
              </w:rPr>
            </w:pPr>
            <w:r w:rsidRPr="00A46C9E">
              <w:rPr>
                <w:rFonts w:ascii="Times New Roman" w:hAnsi="Times New Roman" w:cs="Times New Roman"/>
                <w:sz w:val="24"/>
                <w:szCs w:val="24"/>
              </w:rPr>
              <w:t>Stal ocynkowana, grubość min. 4 mm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239" w14:textId="77777777" w:rsidR="006B30DD" w:rsidRPr="00A46C9E" w:rsidRDefault="006B30DD" w:rsidP="003739A6">
            <w:pPr>
              <w:jc w:val="both"/>
              <w:rPr>
                <w:rFonts w:ascii="Times New Roman" w:hAnsi="Times New Roman" w:cs="Times New Roman"/>
                <w:sz w:val="24"/>
                <w:szCs w:val="24"/>
              </w:rPr>
            </w:pPr>
          </w:p>
        </w:tc>
      </w:tr>
    </w:tbl>
    <w:p w14:paraId="4BB96146" w14:textId="77777777" w:rsidR="006B30DD" w:rsidRPr="00A46C9E" w:rsidRDefault="006B30DD" w:rsidP="006B30DD">
      <w:pPr>
        <w:spacing w:before="100" w:beforeAutospacing="1"/>
        <w:jc w:val="both"/>
        <w:rPr>
          <w:rFonts w:ascii="Times New Roman" w:eastAsia="Times New Roman" w:hAnsi="Times New Roman" w:cs="Times New Roman"/>
          <w:sz w:val="24"/>
          <w:szCs w:val="24"/>
        </w:rPr>
      </w:pPr>
    </w:p>
    <w:p w14:paraId="21D59D44" w14:textId="77777777" w:rsidR="006B30DD" w:rsidRPr="00A46C9E" w:rsidRDefault="006B30DD" w:rsidP="006B30DD">
      <w:pPr>
        <w:autoSpaceDE w:val="0"/>
        <w:spacing w:line="276" w:lineRule="auto"/>
        <w:ind w:left="426"/>
        <w:jc w:val="both"/>
        <w:rPr>
          <w:rFonts w:ascii="Times New Roman" w:hAnsi="Times New Roman" w:cs="Times New Roman"/>
          <w:b/>
          <w:i/>
          <w:iCs/>
          <w:sz w:val="24"/>
          <w:szCs w:val="24"/>
        </w:rPr>
      </w:pPr>
    </w:p>
    <w:p w14:paraId="1AFEEB9C" w14:textId="77777777" w:rsidR="006B30DD" w:rsidRPr="00A46C9E" w:rsidRDefault="006B30DD" w:rsidP="006B30DD">
      <w:pPr>
        <w:autoSpaceDE w:val="0"/>
        <w:spacing w:line="276" w:lineRule="auto"/>
        <w:jc w:val="both"/>
        <w:rPr>
          <w:rFonts w:ascii="Times New Roman" w:hAnsi="Times New Roman" w:cs="Times New Roman"/>
          <w:b/>
          <w:i/>
          <w:iCs/>
          <w:sz w:val="24"/>
          <w:szCs w:val="24"/>
        </w:rPr>
      </w:pPr>
    </w:p>
    <w:p w14:paraId="40A17219"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w:t>
      </w:r>
      <w:r w:rsidRPr="00A46C9E">
        <w:rPr>
          <w:rFonts w:ascii="Times New Roman" w:hAnsi="Times New Roman" w:cs="Times New Roman"/>
          <w:i/>
          <w:color w:val="000000" w:themeColor="text1"/>
          <w:sz w:val="24"/>
          <w:szCs w:val="24"/>
        </w:rPr>
        <w:t xml:space="preserve">, </w:t>
      </w:r>
      <w:r w:rsidRPr="00A46C9E">
        <w:rPr>
          <w:rFonts w:ascii="Times New Roman" w:hAnsi="Times New Roman" w:cs="Times New Roman"/>
          <w:color w:val="000000" w:themeColor="text1"/>
          <w:sz w:val="24"/>
          <w:szCs w:val="24"/>
        </w:rPr>
        <w:t>dnia _______________ r.</w:t>
      </w:r>
    </w:p>
    <w:p w14:paraId="0CA30C4A" w14:textId="77777777" w:rsidR="006B30DD" w:rsidRPr="00A46C9E" w:rsidRDefault="006B30DD" w:rsidP="006B30DD">
      <w:pPr>
        <w:autoSpaceDE w:val="0"/>
        <w:spacing w:line="276" w:lineRule="auto"/>
        <w:ind w:left="4973" w:firstLine="427"/>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_______________________________</w:t>
      </w:r>
    </w:p>
    <w:p w14:paraId="661B393D" w14:textId="77777777" w:rsidR="006B30DD"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3D6FC881"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046BD38F"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379FCE7F" w14:textId="77777777" w:rsidR="006B30DD" w:rsidRDefault="006B30DD" w:rsidP="006B30DD">
      <w:pPr>
        <w:pStyle w:val="Nagwek1"/>
        <w:spacing w:before="0" w:after="0" w:line="276" w:lineRule="auto"/>
        <w:jc w:val="both"/>
        <w:rPr>
          <w:rFonts w:ascii="Times New Roman" w:hAnsi="Times New Roman"/>
          <w:iCs/>
          <w:sz w:val="24"/>
          <w:szCs w:val="24"/>
        </w:rPr>
      </w:pPr>
    </w:p>
    <w:p w14:paraId="08C1A4CC" w14:textId="77777777" w:rsidR="006B30DD" w:rsidRDefault="006B30DD" w:rsidP="006B30DD">
      <w:pPr>
        <w:rPr>
          <w:lang w:eastAsia="ar-SA"/>
        </w:rPr>
      </w:pPr>
    </w:p>
    <w:p w14:paraId="07DBE49A" w14:textId="77777777" w:rsidR="006B30DD" w:rsidRDefault="006B30DD" w:rsidP="006B30DD">
      <w:pPr>
        <w:rPr>
          <w:lang w:eastAsia="ar-SA"/>
        </w:rPr>
      </w:pPr>
    </w:p>
    <w:p w14:paraId="19DDAE28" w14:textId="77777777" w:rsidR="006B30DD" w:rsidRDefault="006B30DD" w:rsidP="006B30DD">
      <w:pPr>
        <w:rPr>
          <w:lang w:eastAsia="ar-SA"/>
        </w:rPr>
      </w:pPr>
    </w:p>
    <w:p w14:paraId="686EEF93" w14:textId="77777777" w:rsidR="006B30DD" w:rsidRDefault="006B30DD" w:rsidP="006B30DD">
      <w:pPr>
        <w:rPr>
          <w:lang w:eastAsia="ar-SA"/>
        </w:rPr>
      </w:pPr>
    </w:p>
    <w:p w14:paraId="02E9B957" w14:textId="77777777" w:rsidR="006B30DD" w:rsidRDefault="006B30DD" w:rsidP="006B30DD">
      <w:pPr>
        <w:rPr>
          <w:lang w:eastAsia="ar-SA"/>
        </w:rPr>
      </w:pPr>
    </w:p>
    <w:p w14:paraId="5B77F766" w14:textId="77777777" w:rsidR="006B30DD" w:rsidRDefault="006B30DD" w:rsidP="006B30DD">
      <w:pPr>
        <w:rPr>
          <w:lang w:eastAsia="ar-SA"/>
        </w:rPr>
      </w:pPr>
    </w:p>
    <w:p w14:paraId="245AF81F" w14:textId="77777777" w:rsidR="006B30DD" w:rsidRDefault="006B30DD" w:rsidP="006B30DD">
      <w:pPr>
        <w:rPr>
          <w:lang w:eastAsia="ar-SA"/>
        </w:rPr>
      </w:pPr>
    </w:p>
    <w:p w14:paraId="50ED959A" w14:textId="77777777" w:rsidR="006B30DD" w:rsidRDefault="006B30DD" w:rsidP="006B30DD">
      <w:pPr>
        <w:rPr>
          <w:lang w:eastAsia="ar-SA"/>
        </w:rPr>
      </w:pPr>
    </w:p>
    <w:p w14:paraId="459114B4" w14:textId="77777777" w:rsidR="006B30DD" w:rsidRDefault="006B30DD" w:rsidP="006B30DD">
      <w:pPr>
        <w:rPr>
          <w:lang w:eastAsia="ar-SA"/>
        </w:rPr>
      </w:pPr>
    </w:p>
    <w:p w14:paraId="69D41C79" w14:textId="77777777" w:rsidR="006B30DD" w:rsidRDefault="006B30DD" w:rsidP="006B30DD">
      <w:pPr>
        <w:rPr>
          <w:lang w:eastAsia="ar-SA"/>
        </w:rPr>
      </w:pPr>
    </w:p>
    <w:p w14:paraId="09553B0E" w14:textId="77777777" w:rsidR="006B30DD" w:rsidRDefault="006B30DD" w:rsidP="006B30DD">
      <w:pPr>
        <w:rPr>
          <w:lang w:eastAsia="ar-SA"/>
        </w:rPr>
      </w:pPr>
    </w:p>
    <w:p w14:paraId="25C74D8C" w14:textId="77777777" w:rsidR="006B30DD" w:rsidRDefault="006B30DD" w:rsidP="006B30DD">
      <w:pPr>
        <w:rPr>
          <w:lang w:eastAsia="ar-SA"/>
        </w:rPr>
      </w:pPr>
    </w:p>
    <w:p w14:paraId="69F6B5F2" w14:textId="77777777" w:rsidR="006B30DD" w:rsidRDefault="006B30DD" w:rsidP="006B30DD">
      <w:pPr>
        <w:rPr>
          <w:lang w:eastAsia="ar-SA"/>
        </w:rPr>
      </w:pPr>
    </w:p>
    <w:p w14:paraId="38AEE6B2" w14:textId="77777777" w:rsidR="006B30DD" w:rsidRDefault="006B30DD" w:rsidP="006B30DD">
      <w:pPr>
        <w:rPr>
          <w:lang w:eastAsia="ar-SA"/>
        </w:rPr>
      </w:pPr>
    </w:p>
    <w:p w14:paraId="28D51614" w14:textId="77777777" w:rsidR="006B30DD" w:rsidRDefault="006B30DD" w:rsidP="006B30DD">
      <w:pPr>
        <w:rPr>
          <w:lang w:eastAsia="ar-SA"/>
        </w:rPr>
      </w:pPr>
    </w:p>
    <w:p w14:paraId="11BCC7D3" w14:textId="77777777" w:rsidR="006B30DD" w:rsidRDefault="006B30DD" w:rsidP="006B30DD">
      <w:pPr>
        <w:rPr>
          <w:lang w:eastAsia="ar-SA"/>
        </w:rPr>
      </w:pPr>
    </w:p>
    <w:p w14:paraId="124A92DE" w14:textId="77777777" w:rsidR="006B30DD" w:rsidRDefault="006B30DD" w:rsidP="006B30DD">
      <w:pPr>
        <w:rPr>
          <w:lang w:eastAsia="ar-SA"/>
        </w:rPr>
      </w:pPr>
    </w:p>
    <w:p w14:paraId="51F0FE61" w14:textId="77777777" w:rsidR="006B30DD" w:rsidRDefault="006B30DD" w:rsidP="006B30DD">
      <w:pPr>
        <w:rPr>
          <w:lang w:eastAsia="ar-SA"/>
        </w:rPr>
      </w:pPr>
    </w:p>
    <w:p w14:paraId="255B9DC4" w14:textId="77777777" w:rsidR="006B30DD" w:rsidRDefault="006B30DD" w:rsidP="006B30DD">
      <w:pPr>
        <w:rPr>
          <w:lang w:eastAsia="ar-SA"/>
        </w:rPr>
      </w:pPr>
    </w:p>
    <w:p w14:paraId="46C02977" w14:textId="77777777" w:rsidR="006B30DD" w:rsidRDefault="006B30DD" w:rsidP="006B30DD">
      <w:pPr>
        <w:rPr>
          <w:lang w:eastAsia="ar-SA"/>
        </w:rPr>
      </w:pPr>
    </w:p>
    <w:p w14:paraId="55039C16" w14:textId="77777777" w:rsidR="006B30DD" w:rsidRDefault="006B30DD" w:rsidP="006B30DD">
      <w:pPr>
        <w:rPr>
          <w:lang w:eastAsia="ar-SA"/>
        </w:rPr>
      </w:pPr>
    </w:p>
    <w:p w14:paraId="0687DA60" w14:textId="77777777" w:rsidR="006B30DD" w:rsidRDefault="006B30DD" w:rsidP="006B30DD">
      <w:pPr>
        <w:rPr>
          <w:lang w:eastAsia="ar-SA"/>
        </w:rPr>
      </w:pPr>
    </w:p>
    <w:p w14:paraId="24D15B4F" w14:textId="77777777" w:rsidR="006B30DD" w:rsidRDefault="006B30DD" w:rsidP="006B30DD">
      <w:pPr>
        <w:rPr>
          <w:lang w:eastAsia="ar-SA"/>
        </w:rPr>
      </w:pPr>
    </w:p>
    <w:p w14:paraId="0EA8B5A7" w14:textId="77777777" w:rsidR="006B30DD" w:rsidRDefault="006B30DD" w:rsidP="006B30DD">
      <w:pPr>
        <w:rPr>
          <w:lang w:eastAsia="ar-SA"/>
        </w:rPr>
      </w:pPr>
    </w:p>
    <w:p w14:paraId="794D73DF" w14:textId="2E677B44" w:rsidR="006B30DD" w:rsidRDefault="006B30DD" w:rsidP="006B30DD">
      <w:pPr>
        <w:rPr>
          <w:lang w:eastAsia="ar-SA"/>
        </w:rPr>
      </w:pPr>
    </w:p>
    <w:p w14:paraId="52F09CC5" w14:textId="77777777" w:rsidR="00C23412" w:rsidRDefault="00C23412" w:rsidP="006B30DD">
      <w:pPr>
        <w:rPr>
          <w:lang w:eastAsia="ar-SA"/>
        </w:rPr>
      </w:pPr>
    </w:p>
    <w:p w14:paraId="2B6338A9" w14:textId="77777777" w:rsidR="006B30DD" w:rsidRDefault="006B30DD" w:rsidP="006B30DD">
      <w:pPr>
        <w:rPr>
          <w:lang w:eastAsia="ar-SA"/>
        </w:rPr>
      </w:pPr>
    </w:p>
    <w:p w14:paraId="18816E9C" w14:textId="77777777" w:rsidR="006B30DD" w:rsidRDefault="006B30DD" w:rsidP="006B30DD">
      <w:pPr>
        <w:rPr>
          <w:lang w:eastAsia="ar-SA"/>
        </w:rPr>
      </w:pPr>
    </w:p>
    <w:p w14:paraId="387D0787" w14:textId="77777777" w:rsidR="006B30DD" w:rsidRDefault="006B30DD" w:rsidP="006B30DD">
      <w:pPr>
        <w:rPr>
          <w:lang w:eastAsia="ar-SA"/>
        </w:rPr>
      </w:pPr>
    </w:p>
    <w:p w14:paraId="2F968A01" w14:textId="77777777" w:rsidR="006B30DD" w:rsidRDefault="006B30DD" w:rsidP="006B30DD">
      <w:pPr>
        <w:rPr>
          <w:lang w:eastAsia="ar-SA"/>
        </w:rPr>
      </w:pPr>
    </w:p>
    <w:p w14:paraId="3D391889" w14:textId="77777777" w:rsidR="006B30DD" w:rsidRDefault="006B30DD" w:rsidP="006B30DD">
      <w:pPr>
        <w:rPr>
          <w:lang w:eastAsia="ar-SA"/>
        </w:rPr>
      </w:pPr>
    </w:p>
    <w:p w14:paraId="526F273F" w14:textId="77777777" w:rsidR="006B30DD" w:rsidRPr="00E43589" w:rsidRDefault="006B30DD" w:rsidP="006B30DD">
      <w:pPr>
        <w:ind w:left="0" w:firstLine="0"/>
        <w:rPr>
          <w:lang w:eastAsia="ar-SA"/>
        </w:rPr>
      </w:pPr>
    </w:p>
    <w:p w14:paraId="0D416FCF" w14:textId="77777777" w:rsidR="006B30DD" w:rsidRPr="00A46C9E" w:rsidRDefault="006B30DD" w:rsidP="006B30DD">
      <w:pPr>
        <w:pStyle w:val="Nagwek1"/>
        <w:spacing w:before="0" w:after="0" w:line="276" w:lineRule="auto"/>
        <w:jc w:val="both"/>
        <w:rPr>
          <w:rFonts w:ascii="Times New Roman" w:hAnsi="Times New Roman"/>
          <w:iCs/>
          <w:sz w:val="24"/>
          <w:szCs w:val="24"/>
        </w:rPr>
      </w:pPr>
      <w:r w:rsidRPr="00A46C9E">
        <w:rPr>
          <w:rFonts w:ascii="Times New Roman" w:hAnsi="Times New Roman"/>
          <w:iCs/>
          <w:sz w:val="24"/>
          <w:szCs w:val="24"/>
        </w:rPr>
        <w:lastRenderedPageBreak/>
        <w:t>Załącznik nr 2 do SWZ</w:t>
      </w:r>
    </w:p>
    <w:p w14:paraId="226B1C76" w14:textId="77777777" w:rsidR="006B30DD" w:rsidRPr="00A46C9E" w:rsidRDefault="006B30DD" w:rsidP="006B30DD">
      <w:pPr>
        <w:pStyle w:val="Tekstpodstawowy"/>
        <w:spacing w:after="0" w:line="276" w:lineRule="auto"/>
        <w:jc w:val="both"/>
        <w:rPr>
          <w:rFonts w:eastAsia="Lucida Sans Unicode"/>
          <w:b/>
        </w:rPr>
      </w:pPr>
    </w:p>
    <w:p w14:paraId="022FA08E" w14:textId="2B306577" w:rsidR="006B30DD" w:rsidRPr="00A46C9E" w:rsidRDefault="006B30DD" w:rsidP="006B30DD">
      <w:pPr>
        <w:pStyle w:val="Tekstpodstawowy"/>
        <w:spacing w:after="0" w:line="276" w:lineRule="auto"/>
        <w:jc w:val="both"/>
        <w:rPr>
          <w:rFonts w:eastAsia="Lucida Sans Unicode"/>
          <w:b/>
        </w:rPr>
      </w:pPr>
      <w:r w:rsidRPr="00A46C9E">
        <w:rPr>
          <w:rFonts w:eastAsia="Lucida Sans Unicode"/>
          <w:b/>
        </w:rPr>
        <w:t>Nr postępowania RR.271.</w:t>
      </w:r>
      <w:r w:rsidR="00976199">
        <w:rPr>
          <w:rFonts w:eastAsia="Lucida Sans Unicode"/>
          <w:b/>
        </w:rPr>
        <w:t>1</w:t>
      </w:r>
      <w:r w:rsidR="00882DFB">
        <w:rPr>
          <w:rFonts w:eastAsia="Lucida Sans Unicode"/>
          <w:b/>
        </w:rPr>
        <w:t>3</w:t>
      </w:r>
      <w:r w:rsidRPr="00A46C9E">
        <w:rPr>
          <w:rFonts w:eastAsia="Lucida Sans Unicode"/>
          <w:b/>
        </w:rPr>
        <w:t>.2022</w:t>
      </w:r>
    </w:p>
    <w:p w14:paraId="782F1836" w14:textId="77777777" w:rsidR="006B30DD" w:rsidRPr="00A46C9E" w:rsidRDefault="006B30DD" w:rsidP="006B30DD">
      <w:pPr>
        <w:spacing w:line="276" w:lineRule="auto"/>
        <w:jc w:val="both"/>
        <w:rPr>
          <w:rFonts w:ascii="Times New Roman" w:hAnsi="Times New Roman" w:cs="Times New Roman"/>
          <w:b/>
          <w:sz w:val="24"/>
          <w:szCs w:val="24"/>
        </w:rPr>
      </w:pPr>
    </w:p>
    <w:p w14:paraId="41C0CB67" w14:textId="77777777" w:rsidR="006B30DD" w:rsidRPr="00A46C9E" w:rsidRDefault="006B30DD" w:rsidP="006B30DD">
      <w:pPr>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Wykonawca:</w:t>
      </w:r>
    </w:p>
    <w:p w14:paraId="1C47FBAC"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108EB361" w14:textId="77777777" w:rsidR="006B30DD" w:rsidRPr="00A46C9E" w:rsidRDefault="006B30DD" w:rsidP="006B30DD">
      <w:pPr>
        <w:spacing w:line="276" w:lineRule="auto"/>
        <w:jc w:val="both"/>
        <w:rPr>
          <w:rFonts w:ascii="Times New Roman" w:hAnsi="Times New Roman" w:cs="Times New Roman"/>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4D844510" w14:textId="77777777" w:rsidR="006B30DD" w:rsidRPr="00A46C9E" w:rsidRDefault="006B30DD" w:rsidP="006B30DD">
      <w:pPr>
        <w:spacing w:line="276" w:lineRule="auto"/>
        <w:jc w:val="both"/>
        <w:rPr>
          <w:rFonts w:ascii="Times New Roman" w:hAnsi="Times New Roman" w:cs="Times New Roman"/>
          <w:i/>
          <w:color w:val="000000" w:themeColor="text1"/>
          <w:sz w:val="24"/>
          <w:szCs w:val="24"/>
        </w:rPr>
      </w:pPr>
      <w:r w:rsidRPr="00A46C9E">
        <w:rPr>
          <w:rFonts w:ascii="Times New Roman" w:hAnsi="Times New Roman" w:cs="Times New Roman"/>
          <w:color w:val="000000" w:themeColor="text1"/>
          <w:sz w:val="24"/>
          <w:szCs w:val="24"/>
        </w:rPr>
        <w:t>________________________________</w:t>
      </w:r>
    </w:p>
    <w:p w14:paraId="665A52D3" w14:textId="77777777" w:rsidR="006B30DD" w:rsidRPr="00A46C9E" w:rsidRDefault="006B30DD" w:rsidP="006B30DD">
      <w:pPr>
        <w:spacing w:line="276" w:lineRule="auto"/>
        <w:ind w:right="5953"/>
        <w:jc w:val="both"/>
        <w:rPr>
          <w:rFonts w:ascii="Times New Roman" w:hAnsi="Times New Roman" w:cs="Times New Roman"/>
          <w:iCs/>
          <w:sz w:val="24"/>
          <w:szCs w:val="24"/>
        </w:rPr>
      </w:pPr>
      <w:r w:rsidRPr="00A46C9E">
        <w:rPr>
          <w:rFonts w:ascii="Times New Roman" w:hAnsi="Times New Roman" w:cs="Times New Roman"/>
          <w:iCs/>
          <w:sz w:val="24"/>
          <w:szCs w:val="24"/>
        </w:rPr>
        <w:t>(pełna nazwa/firma, adres)</w:t>
      </w:r>
    </w:p>
    <w:p w14:paraId="32284497" w14:textId="77777777" w:rsidR="006B30DD" w:rsidRPr="00A46C9E" w:rsidRDefault="006B30DD" w:rsidP="006B30DD">
      <w:pPr>
        <w:spacing w:line="276" w:lineRule="auto"/>
        <w:ind w:right="5953"/>
        <w:jc w:val="both"/>
        <w:rPr>
          <w:rFonts w:ascii="Times New Roman" w:hAnsi="Times New Roman" w:cs="Times New Roman"/>
          <w:iCs/>
          <w:sz w:val="24"/>
          <w:szCs w:val="24"/>
        </w:rPr>
      </w:pPr>
    </w:p>
    <w:p w14:paraId="4DDC29D3" w14:textId="77777777" w:rsidR="006B30DD" w:rsidRPr="00A46C9E" w:rsidRDefault="006B30DD" w:rsidP="006B30DD">
      <w:pPr>
        <w:tabs>
          <w:tab w:val="left" w:pos="1134"/>
        </w:tabs>
        <w:spacing w:line="276" w:lineRule="auto"/>
        <w:ind w:left="5103"/>
        <w:jc w:val="both"/>
        <w:rPr>
          <w:rFonts w:ascii="Times New Roman" w:hAnsi="Times New Roman" w:cs="Times New Roman"/>
          <w:b/>
          <w:sz w:val="24"/>
          <w:szCs w:val="24"/>
        </w:rPr>
      </w:pPr>
    </w:p>
    <w:p w14:paraId="123D5CBF" w14:textId="77777777" w:rsidR="006B30DD" w:rsidRPr="00A46C9E" w:rsidRDefault="006B30DD" w:rsidP="006B30DD">
      <w:pPr>
        <w:spacing w:after="120"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Oświadczenia Wykonawcy/Wykonawcy wspólnie ubiegającego się o udzielenie zamówienia</w:t>
      </w:r>
    </w:p>
    <w:p w14:paraId="571BBDBD" w14:textId="77777777" w:rsidR="006B30DD" w:rsidRPr="00A46C9E" w:rsidRDefault="006B30DD" w:rsidP="006B30DD">
      <w:pPr>
        <w:spacing w:after="120" w:line="360" w:lineRule="auto"/>
        <w:jc w:val="both"/>
        <w:rPr>
          <w:rFonts w:ascii="Times New Roman" w:hAnsi="Times New Roman" w:cs="Times New Roman"/>
          <w:b/>
          <w:caps/>
          <w:sz w:val="24"/>
          <w:szCs w:val="24"/>
        </w:rPr>
      </w:pPr>
      <w:r w:rsidRPr="00A46C9E">
        <w:rPr>
          <w:rFonts w:ascii="Times New Roman" w:hAnsi="Times New Roman" w:cs="Times New Roman"/>
          <w:b/>
          <w:sz w:val="24"/>
          <w:szCs w:val="24"/>
        </w:rPr>
        <w:t xml:space="preserve">UWZGLĘDNIAJĄCE PRZESŁANKI WYKLUCZENIA Z ART. 7 UST. 1 USTAWY </w:t>
      </w:r>
      <w:r w:rsidRPr="00A46C9E">
        <w:rPr>
          <w:rFonts w:ascii="Times New Roman" w:hAnsi="Times New Roman" w:cs="Times New Roman"/>
          <w:b/>
          <w:caps/>
          <w:sz w:val="24"/>
          <w:szCs w:val="24"/>
        </w:rPr>
        <w:t>o szczególnych rozwiązaniach w zakresie przeciwdziałania wspieraniu agresji na Ukrainę oraz służących ochronie bezpieczeństwa narodowego</w:t>
      </w:r>
    </w:p>
    <w:p w14:paraId="5E4AD7E5" w14:textId="77777777" w:rsidR="006B30DD" w:rsidRPr="00A46C9E" w:rsidRDefault="006B30DD" w:rsidP="006B30DD">
      <w:pPr>
        <w:spacing w:line="360" w:lineRule="auto"/>
        <w:jc w:val="both"/>
        <w:rPr>
          <w:rFonts w:ascii="Times New Roman" w:hAnsi="Times New Roman" w:cs="Times New Roman"/>
          <w:b/>
          <w:sz w:val="24"/>
          <w:szCs w:val="24"/>
        </w:rPr>
      </w:pPr>
      <w:r w:rsidRPr="00A46C9E">
        <w:rPr>
          <w:rFonts w:ascii="Times New Roman" w:hAnsi="Times New Roman" w:cs="Times New Roman"/>
          <w:b/>
          <w:sz w:val="24"/>
          <w:szCs w:val="24"/>
        </w:rPr>
        <w:t xml:space="preserve">składane na podstawie art. 125 ust. 1 ustawy Pzp </w:t>
      </w:r>
    </w:p>
    <w:p w14:paraId="78495D08" w14:textId="77777777" w:rsidR="006B30DD" w:rsidRPr="00A46C9E" w:rsidRDefault="006B30DD" w:rsidP="006B30DD">
      <w:pPr>
        <w:spacing w:line="276" w:lineRule="auto"/>
        <w:jc w:val="both"/>
        <w:rPr>
          <w:rFonts w:ascii="Times New Roman" w:hAnsi="Times New Roman" w:cs="Times New Roman"/>
          <w:b/>
          <w:sz w:val="24"/>
          <w:szCs w:val="24"/>
        </w:rPr>
      </w:pPr>
    </w:p>
    <w:p w14:paraId="3182EAE0" w14:textId="0F884389" w:rsidR="006B30DD" w:rsidRPr="00D637FB"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hAnsi="Times New Roman" w:cs="Times New Roman"/>
          <w:sz w:val="24"/>
          <w:szCs w:val="24"/>
        </w:rPr>
        <w:t xml:space="preserve">Na potrzeby postępowania o udzielenie zamówienia publicznego pn.: </w:t>
      </w:r>
      <w:r w:rsidRPr="00A46C9E">
        <w:rPr>
          <w:rFonts w:ascii="Times New Roman" w:eastAsia="Cambria" w:hAnsi="Times New Roman" w:cs="Times New Roman"/>
          <w:b/>
          <w:bCs/>
          <w:sz w:val="24"/>
          <w:szCs w:val="24"/>
        </w:rPr>
        <w:t>BUDOWA OŚWIETLENIA ZEWNĘTRZNEGO Z WŁASNYM ŹRÓDŁEM ZASILANIA W GMINIE STAROŹREBY</w:t>
      </w:r>
      <w:r>
        <w:rPr>
          <w:rFonts w:ascii="Times New Roman" w:eastAsia="Cambria" w:hAnsi="Times New Roman" w:cs="Times New Roman"/>
          <w:b/>
          <w:bCs/>
          <w:sz w:val="24"/>
          <w:szCs w:val="24"/>
        </w:rPr>
        <w:t>- RR.271</w:t>
      </w:r>
      <w:r w:rsidRPr="00A46C9E">
        <w:rPr>
          <w:rFonts w:ascii="Times New Roman" w:hAnsi="Times New Roman" w:cs="Times New Roman"/>
          <w:b/>
          <w:bCs/>
          <w:sz w:val="24"/>
          <w:szCs w:val="24"/>
        </w:rPr>
        <w:t>.</w:t>
      </w:r>
      <w:r w:rsidR="00E9160B">
        <w:rPr>
          <w:rFonts w:ascii="Times New Roman" w:hAnsi="Times New Roman" w:cs="Times New Roman"/>
          <w:b/>
          <w:bCs/>
          <w:sz w:val="24"/>
          <w:szCs w:val="24"/>
        </w:rPr>
        <w:t>1</w:t>
      </w:r>
      <w:r w:rsidR="00882DFB">
        <w:rPr>
          <w:rFonts w:ascii="Times New Roman" w:hAnsi="Times New Roman" w:cs="Times New Roman"/>
          <w:b/>
          <w:bCs/>
          <w:sz w:val="24"/>
          <w:szCs w:val="24"/>
        </w:rPr>
        <w:t>3</w:t>
      </w:r>
      <w:r>
        <w:rPr>
          <w:rFonts w:ascii="Times New Roman" w:hAnsi="Times New Roman" w:cs="Times New Roman"/>
          <w:b/>
          <w:bCs/>
          <w:sz w:val="24"/>
          <w:szCs w:val="24"/>
        </w:rPr>
        <w:t>.2022.</w:t>
      </w:r>
      <w:r>
        <w:rPr>
          <w:rFonts w:ascii="Times New Roman" w:eastAsia="Cambria" w:hAnsi="Times New Roman" w:cs="Times New Roman"/>
          <w:b/>
          <w:bCs/>
          <w:sz w:val="24"/>
          <w:szCs w:val="24"/>
        </w:rPr>
        <w:t>,</w:t>
      </w:r>
      <w:r w:rsidRPr="00A46C9E">
        <w:rPr>
          <w:rFonts w:ascii="Times New Roman" w:hAnsi="Times New Roman" w:cs="Times New Roman"/>
          <w:i/>
          <w:sz w:val="24"/>
          <w:szCs w:val="24"/>
        </w:rPr>
        <w:t xml:space="preserve"> </w:t>
      </w:r>
      <w:r w:rsidRPr="00A46C9E">
        <w:rPr>
          <w:rFonts w:ascii="Times New Roman" w:hAnsi="Times New Roman" w:cs="Times New Roman"/>
          <w:sz w:val="24"/>
          <w:szCs w:val="24"/>
        </w:rPr>
        <w:t xml:space="preserve">prowadzonego przez Gminę </w:t>
      </w:r>
      <w:r>
        <w:rPr>
          <w:rFonts w:ascii="Times New Roman" w:hAnsi="Times New Roman" w:cs="Times New Roman"/>
          <w:sz w:val="24"/>
          <w:szCs w:val="24"/>
        </w:rPr>
        <w:t>Staroźreby</w:t>
      </w:r>
      <w:r w:rsidRPr="00A46C9E">
        <w:rPr>
          <w:rFonts w:ascii="Times New Roman" w:hAnsi="Times New Roman" w:cs="Times New Roman"/>
          <w:sz w:val="24"/>
          <w:szCs w:val="24"/>
        </w:rPr>
        <w:t>, oświadczam, co następuje:</w:t>
      </w:r>
    </w:p>
    <w:p w14:paraId="06796DAB" w14:textId="77777777" w:rsidR="006B30DD" w:rsidRPr="00A46C9E" w:rsidRDefault="006B30DD" w:rsidP="006B30DD">
      <w:pPr>
        <w:spacing w:line="276" w:lineRule="auto"/>
        <w:jc w:val="both"/>
        <w:rPr>
          <w:rFonts w:ascii="Times New Roman" w:hAnsi="Times New Roman" w:cs="Times New Roman"/>
          <w:sz w:val="24"/>
          <w:szCs w:val="24"/>
        </w:rPr>
      </w:pPr>
    </w:p>
    <w:p w14:paraId="7B70E7E0" w14:textId="77777777" w:rsidR="006B30DD" w:rsidRPr="00A46C9E" w:rsidRDefault="006B30DD" w:rsidP="006B30DD">
      <w:pPr>
        <w:pStyle w:val="Akapitzlist"/>
        <w:numPr>
          <w:ilvl w:val="0"/>
          <w:numId w:val="16"/>
        </w:numPr>
        <w:spacing w:after="0"/>
        <w:ind w:left="567" w:hanging="567"/>
        <w:jc w:val="both"/>
        <w:rPr>
          <w:rFonts w:ascii="Times New Roman" w:hAnsi="Times New Roman"/>
          <w:sz w:val="24"/>
          <w:szCs w:val="24"/>
        </w:rPr>
      </w:pPr>
      <w:r w:rsidRPr="00A46C9E">
        <w:rPr>
          <w:rFonts w:ascii="Times New Roman" w:hAnsi="Times New Roman"/>
          <w:b/>
          <w:sz w:val="24"/>
          <w:szCs w:val="24"/>
        </w:rPr>
        <w:t>OŚWIADCZENIA DOTYCZĄCE PODSTAW WYKLUCZENIA:</w:t>
      </w:r>
    </w:p>
    <w:p w14:paraId="357C6367" w14:textId="77777777" w:rsidR="006B30DD" w:rsidRPr="00A46C9E" w:rsidRDefault="006B30DD" w:rsidP="006B30DD">
      <w:pPr>
        <w:pStyle w:val="Akapitzlist"/>
        <w:spacing w:after="0"/>
        <w:ind w:left="567"/>
        <w:jc w:val="both"/>
        <w:rPr>
          <w:rFonts w:ascii="Times New Roman" w:hAnsi="Times New Roman"/>
          <w:sz w:val="24"/>
          <w:szCs w:val="24"/>
        </w:rPr>
      </w:pPr>
    </w:p>
    <w:p w14:paraId="7FFE36F6"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108</w:t>
      </w:r>
      <w:r w:rsidRPr="00A46C9E">
        <w:rPr>
          <w:rFonts w:ascii="Times New Roman" w:hAnsi="Times New Roman" w:cs="Times New Roman"/>
          <w:sz w:val="24"/>
          <w:szCs w:val="24"/>
          <w:lang w:val="x-none" w:eastAsia="x-none"/>
        </w:rPr>
        <w:t xml:space="preserve"> ust</w:t>
      </w:r>
      <w:r w:rsidRPr="00A46C9E">
        <w:rPr>
          <w:rFonts w:ascii="Times New Roman" w:hAnsi="Times New Roman" w:cs="Times New Roman"/>
          <w:sz w:val="24"/>
          <w:szCs w:val="24"/>
          <w:lang w:eastAsia="x-none"/>
        </w:rPr>
        <w:t>.</w:t>
      </w:r>
      <w:r w:rsidRPr="00A46C9E">
        <w:rPr>
          <w:rFonts w:ascii="Times New Roman" w:hAnsi="Times New Roman" w:cs="Times New Roman"/>
          <w:sz w:val="24"/>
          <w:szCs w:val="24"/>
          <w:lang w:val="x-none" w:eastAsia="x-none"/>
        </w:rPr>
        <w:t xml:space="preserve"> 1 ustawy Pzp.</w:t>
      </w:r>
    </w:p>
    <w:p w14:paraId="568F85AF"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 xml:space="preserve">Oświadczam, że nie podlegam wykluczeniu z postępowania na podstawie </w:t>
      </w:r>
      <w:r w:rsidRPr="00A46C9E">
        <w:rPr>
          <w:rFonts w:ascii="Times New Roman" w:hAnsi="Times New Roman" w:cs="Times New Roman"/>
          <w:sz w:val="24"/>
          <w:szCs w:val="24"/>
          <w:lang w:val="x-none" w:eastAsia="x-none"/>
        </w:rPr>
        <w:br/>
        <w:t xml:space="preserve">art. </w:t>
      </w:r>
      <w:r w:rsidRPr="00A46C9E">
        <w:rPr>
          <w:rFonts w:ascii="Times New Roman" w:hAnsi="Times New Roman" w:cs="Times New Roman"/>
          <w:sz w:val="24"/>
          <w:szCs w:val="24"/>
          <w:lang w:eastAsia="x-none"/>
        </w:rPr>
        <w:t>109</w:t>
      </w:r>
      <w:r w:rsidRPr="00A46C9E">
        <w:rPr>
          <w:rFonts w:ascii="Times New Roman" w:hAnsi="Times New Roman" w:cs="Times New Roman"/>
          <w:sz w:val="24"/>
          <w:szCs w:val="24"/>
          <w:lang w:val="x-none" w:eastAsia="x-none"/>
        </w:rPr>
        <w:t xml:space="preserve"> ust. </w:t>
      </w:r>
      <w:r w:rsidRPr="00A46C9E">
        <w:rPr>
          <w:rFonts w:ascii="Times New Roman" w:hAnsi="Times New Roman" w:cs="Times New Roman"/>
          <w:sz w:val="24"/>
          <w:szCs w:val="24"/>
          <w:lang w:eastAsia="x-none"/>
        </w:rPr>
        <w:t>1</w:t>
      </w:r>
      <w:r w:rsidRPr="00A46C9E">
        <w:rPr>
          <w:rFonts w:ascii="Times New Roman" w:hAnsi="Times New Roman" w:cs="Times New Roman"/>
          <w:sz w:val="24"/>
          <w:szCs w:val="24"/>
          <w:lang w:val="x-none" w:eastAsia="x-none"/>
        </w:rPr>
        <w:t xml:space="preserve"> pkt </w:t>
      </w:r>
      <w:r w:rsidRPr="00A46C9E">
        <w:rPr>
          <w:rFonts w:ascii="Times New Roman" w:hAnsi="Times New Roman" w:cs="Times New Roman"/>
          <w:sz w:val="24"/>
          <w:szCs w:val="24"/>
          <w:lang w:eastAsia="x-none"/>
        </w:rPr>
        <w:t>4</w:t>
      </w:r>
      <w:r w:rsidRPr="00A46C9E">
        <w:rPr>
          <w:rFonts w:ascii="Times New Roman" w:hAnsi="Times New Roman" w:cs="Times New Roman"/>
          <w:sz w:val="24"/>
          <w:szCs w:val="24"/>
          <w:lang w:val="x-none" w:eastAsia="x-none"/>
        </w:rPr>
        <w:t xml:space="preserve"> ustawy Pzp.</w:t>
      </w:r>
    </w:p>
    <w:p w14:paraId="5B087067"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6DCCF37C" w14:textId="77777777" w:rsidR="006B30DD" w:rsidRPr="00A46C9E" w:rsidRDefault="006B30DD" w:rsidP="006B30DD">
      <w:pPr>
        <w:numPr>
          <w:ilvl w:val="1"/>
          <w:numId w:val="17"/>
        </w:numPr>
        <w:spacing w:after="0" w:line="276" w:lineRule="auto"/>
        <w:ind w:left="1134" w:right="0" w:hanging="425"/>
        <w:contextualSpacing/>
        <w:jc w:val="both"/>
        <w:rPr>
          <w:rFonts w:ascii="Times New Roman" w:hAnsi="Times New Roman" w:cs="Times New Roman"/>
          <w:sz w:val="24"/>
          <w:szCs w:val="24"/>
          <w:lang w:val="x-none" w:eastAsia="x-none"/>
        </w:rPr>
      </w:pPr>
      <w:r w:rsidRPr="00A46C9E">
        <w:rPr>
          <w:rFonts w:ascii="Times New Roman" w:hAnsi="Times New Roman" w:cs="Times New Roman"/>
          <w:sz w:val="24"/>
          <w:szCs w:val="24"/>
        </w:rPr>
        <w:t>Oświadczam,</w:t>
      </w:r>
      <w:r w:rsidRPr="00A46C9E">
        <w:rPr>
          <w:rFonts w:ascii="Times New Roman" w:hAnsi="Times New Roman" w:cs="Times New Roman"/>
          <w:color w:val="FF0000"/>
          <w:sz w:val="24"/>
          <w:szCs w:val="24"/>
        </w:rPr>
        <w:t xml:space="preserve"> </w:t>
      </w:r>
      <w:r w:rsidRPr="00A46C9E">
        <w:rPr>
          <w:rFonts w:ascii="Times New Roman" w:hAnsi="Times New Roman" w:cs="Times New Roman"/>
          <w:color w:val="000000" w:themeColor="text1"/>
          <w:sz w:val="24"/>
          <w:szCs w:val="24"/>
        </w:rPr>
        <w:t xml:space="preserve">że nie jestem umieszczony na listach i nie zachodzą w stosunku do mnie przesłanki wykluczenia z postępowania na podstawie </w:t>
      </w:r>
      <w:r w:rsidRPr="00A46C9E">
        <w:rPr>
          <w:rFonts w:ascii="Times New Roman" w:hAnsi="Times New Roman" w:cs="Times New Roman"/>
          <w:sz w:val="24"/>
          <w:szCs w:val="24"/>
        </w:rPr>
        <w:t xml:space="preserve">art. 7 ust. 1 ustawy z dnia </w:t>
      </w:r>
      <w:r w:rsidRPr="00A46C9E">
        <w:rPr>
          <w:rFonts w:ascii="Times New Roman" w:hAnsi="Times New Roman" w:cs="Times New Roman"/>
          <w:sz w:val="24"/>
          <w:szCs w:val="24"/>
          <w:lang w:eastAsia="en-US"/>
        </w:rPr>
        <w:t xml:space="preserve">13 kwietnia 2022 r. o szczególnych rozwiązaniach w zakresie przeciwdziałania wspieraniu </w:t>
      </w:r>
      <w:r w:rsidRPr="00A46C9E">
        <w:rPr>
          <w:rFonts w:ascii="Times New Roman" w:hAnsi="Times New Roman" w:cs="Times New Roman"/>
          <w:sz w:val="24"/>
          <w:szCs w:val="24"/>
          <w:lang w:eastAsia="en-US"/>
        </w:rPr>
        <w:lastRenderedPageBreak/>
        <w:t>agresji na Ukrainę oraz służących ochronie bezpieczeństwa narodowego (Dz. U. poz. 835).</w:t>
      </w:r>
    </w:p>
    <w:p w14:paraId="6AA5D49B" w14:textId="77777777" w:rsidR="006B30DD" w:rsidRPr="00A46C9E" w:rsidRDefault="006B30DD" w:rsidP="006B30DD">
      <w:pPr>
        <w:spacing w:line="276" w:lineRule="auto"/>
        <w:ind w:left="1134"/>
        <w:contextualSpacing/>
        <w:jc w:val="both"/>
        <w:rPr>
          <w:rFonts w:ascii="Times New Roman" w:hAnsi="Times New Roman" w:cs="Times New Roman"/>
          <w:sz w:val="24"/>
          <w:szCs w:val="24"/>
          <w:lang w:val="x-none" w:eastAsia="x-none"/>
        </w:rPr>
      </w:pPr>
    </w:p>
    <w:p w14:paraId="76DA222F" w14:textId="77777777" w:rsidR="006B30DD" w:rsidRPr="00A46C9E" w:rsidRDefault="006B30DD" w:rsidP="006B30DD">
      <w:pPr>
        <w:spacing w:line="276" w:lineRule="auto"/>
        <w:ind w:left="1440"/>
        <w:contextualSpacing/>
        <w:jc w:val="both"/>
        <w:rPr>
          <w:rFonts w:ascii="Times New Roman" w:hAnsi="Times New Roman" w:cs="Times New Roman"/>
          <w:sz w:val="24"/>
          <w:szCs w:val="24"/>
          <w:lang w:val="x-none" w:eastAsia="x-none"/>
        </w:rPr>
      </w:pPr>
    </w:p>
    <w:p w14:paraId="295E6A26"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 xml:space="preserve">OŚWIADCZENIE DOTYCZĄCE WARUNKÓW UDZIAŁU W POSTĘPOWANIU </w:t>
      </w:r>
    </w:p>
    <w:p w14:paraId="261AFE0F"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74915F83" w14:textId="77777777" w:rsidR="006B30DD" w:rsidRPr="00A46C9E" w:rsidRDefault="006B30DD" w:rsidP="006B30DD">
      <w:pPr>
        <w:spacing w:line="276" w:lineRule="auto"/>
        <w:ind w:left="567"/>
        <w:jc w:val="both"/>
        <w:rPr>
          <w:rFonts w:ascii="Times New Roman" w:hAnsi="Times New Roman" w:cs="Times New Roman"/>
          <w:color w:val="0070C0"/>
          <w:sz w:val="24"/>
          <w:szCs w:val="24"/>
        </w:rPr>
      </w:pPr>
      <w:r w:rsidRPr="00A46C9E">
        <w:rPr>
          <w:rFonts w:ascii="Times New Roman" w:hAnsi="Times New Roman" w:cs="Times New Roman"/>
          <w:color w:val="0070C0"/>
          <w:sz w:val="24"/>
          <w:szCs w:val="24"/>
        </w:rPr>
        <w:t>[UWAGA: stosuje tylko Wykonawca/ Wykonawca wspólnie ubiegający się o zamówienie]</w:t>
      </w:r>
    </w:p>
    <w:p w14:paraId="080A0B2C"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bookmarkStart w:id="1" w:name="_Hlk103087359"/>
      <w:r w:rsidRPr="00A46C9E">
        <w:rPr>
          <w:rFonts w:ascii="Times New Roman" w:hAnsi="Times New Roman" w:cs="Times New Roman"/>
          <w:sz w:val="24"/>
          <w:szCs w:val="24"/>
        </w:rPr>
        <w:t>Oświadczam, że spełniam warunki udziału w postępowaniu określone przez Zamawiającego w Rozdziale XV pkt 1.2) Specyfikacji Warunków Zamówienia</w:t>
      </w:r>
      <w:bookmarkEnd w:id="1"/>
      <w:r w:rsidRPr="00A46C9E">
        <w:rPr>
          <w:rFonts w:ascii="Times New Roman" w:hAnsi="Times New Roman" w:cs="Times New Roman"/>
          <w:sz w:val="24"/>
          <w:szCs w:val="24"/>
        </w:rPr>
        <w:t>.</w:t>
      </w:r>
    </w:p>
    <w:p w14:paraId="045B3DBA" w14:textId="77777777" w:rsidR="006B30DD" w:rsidRPr="00A46C9E" w:rsidRDefault="006B30DD" w:rsidP="006B30DD">
      <w:pPr>
        <w:spacing w:line="276" w:lineRule="auto"/>
        <w:ind w:left="644"/>
        <w:contextualSpacing/>
        <w:jc w:val="both"/>
        <w:rPr>
          <w:rFonts w:ascii="Times New Roman" w:hAnsi="Times New Roman" w:cs="Times New Roman"/>
          <w:sz w:val="24"/>
          <w:szCs w:val="24"/>
        </w:rPr>
      </w:pPr>
    </w:p>
    <w:p w14:paraId="3B5BB886" w14:textId="77777777" w:rsidR="006B30DD" w:rsidRPr="00A46C9E" w:rsidRDefault="006B30DD" w:rsidP="006B30DD">
      <w:pPr>
        <w:pStyle w:val="Akapitzlist"/>
        <w:spacing w:after="0"/>
        <w:ind w:left="646"/>
        <w:jc w:val="both"/>
        <w:rPr>
          <w:rFonts w:ascii="Times New Roman" w:hAnsi="Times New Roman"/>
          <w:color w:val="0070C0"/>
          <w:sz w:val="24"/>
          <w:szCs w:val="24"/>
        </w:rPr>
      </w:pPr>
      <w:r w:rsidRPr="00A46C9E">
        <w:rPr>
          <w:rFonts w:ascii="Times New Roman" w:hAnsi="Times New Roman"/>
          <w:color w:val="0070C0"/>
          <w:sz w:val="24"/>
          <w:szCs w:val="24"/>
        </w:rPr>
        <w:t>[UWAGA: stosuje tylko Wykonawca/ Wykonawca wspólnie ubiegający się o zamówienie, który polega na zdolnościach lub sytuacji podmiotów udostepniających zasoby, a jednocześnie samodzielnie w pewnym zakresie wykazuje spełnianie warunków]</w:t>
      </w:r>
    </w:p>
    <w:p w14:paraId="48C2D01C"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bookmarkStart w:id="2" w:name="_Hlk103087288"/>
      <w:r w:rsidRPr="00A46C9E">
        <w:rPr>
          <w:rFonts w:ascii="Times New Roman" w:hAnsi="Times New Roman" w:cs="Times New Roman"/>
          <w:sz w:val="24"/>
          <w:szCs w:val="24"/>
        </w:rPr>
        <w:t xml:space="preserve">Oświadczam, że spełniam warunki udziału w postępowaniu określone przez Zamawiającego w Rozdziale XV pkt 1.2) Specyfikacji Warunków Zamówienia, w następującym zakresie: __________________________________________________________________________________ </w:t>
      </w:r>
      <w:r w:rsidRPr="00A46C9E">
        <w:rPr>
          <w:rFonts w:ascii="Times New Roman" w:hAnsi="Times New Roman" w:cs="Times New Roman"/>
          <w:iCs/>
          <w:sz w:val="24"/>
          <w:szCs w:val="24"/>
        </w:rPr>
        <w:t xml:space="preserve">(określić odpowiedni zakres udostępnianych zasobów dla wskazanego podmiotu). </w:t>
      </w:r>
    </w:p>
    <w:p w14:paraId="74B69D6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1CC28E4F"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p w14:paraId="6EDA1E39" w14:textId="77777777" w:rsidR="006B30DD" w:rsidRPr="00A46C9E" w:rsidRDefault="006B30DD" w:rsidP="006B30DD">
      <w:pPr>
        <w:spacing w:line="276" w:lineRule="auto"/>
        <w:ind w:left="646"/>
        <w:contextualSpacing/>
        <w:jc w:val="both"/>
        <w:rPr>
          <w:rFonts w:ascii="Times New Roman" w:hAnsi="Times New Roman" w:cs="Times New Roman"/>
          <w:iCs/>
          <w:sz w:val="24"/>
          <w:szCs w:val="24"/>
        </w:rPr>
      </w:pPr>
    </w:p>
    <w:bookmarkEnd w:id="2"/>
    <w:p w14:paraId="40C67362" w14:textId="77777777" w:rsidR="006B30DD" w:rsidRPr="00A46C9E" w:rsidRDefault="006B30DD" w:rsidP="006B30DD">
      <w:pPr>
        <w:pStyle w:val="Akapitzlist"/>
        <w:numPr>
          <w:ilvl w:val="0"/>
          <w:numId w:val="16"/>
        </w:numPr>
        <w:spacing w:after="0"/>
        <w:ind w:left="567" w:hanging="567"/>
        <w:jc w:val="both"/>
        <w:rPr>
          <w:rFonts w:ascii="Times New Roman" w:eastAsia="Arial Unicode MS" w:hAnsi="Times New Roman"/>
          <w:b/>
          <w:kern w:val="1"/>
          <w:sz w:val="24"/>
          <w:szCs w:val="24"/>
          <w:lang w:eastAsia="ar-SA"/>
        </w:rPr>
      </w:pPr>
      <w:r w:rsidRPr="00A46C9E">
        <w:rPr>
          <w:rFonts w:ascii="Times New Roman" w:hAnsi="Times New Roman"/>
          <w:b/>
          <w:sz w:val="24"/>
          <w:szCs w:val="24"/>
        </w:rPr>
        <w:t>INFORMACJA W ZWIĄZKU Z POLEGANIEM NA ZDOLNOŚCIACH LUB SYTUACJI PODMIOTÓW UDOSTĘPNIAJĄCYCH ZASOBY**</w:t>
      </w:r>
    </w:p>
    <w:p w14:paraId="1845480D" w14:textId="77777777" w:rsidR="006B30DD" w:rsidRPr="00A46C9E" w:rsidRDefault="006B30DD" w:rsidP="006B30DD">
      <w:pPr>
        <w:pStyle w:val="Akapitzlist"/>
        <w:spacing w:after="0"/>
        <w:ind w:left="567"/>
        <w:jc w:val="both"/>
        <w:rPr>
          <w:rFonts w:ascii="Times New Roman" w:eastAsia="Arial Unicode MS" w:hAnsi="Times New Roman"/>
          <w:b/>
          <w:kern w:val="1"/>
          <w:sz w:val="24"/>
          <w:szCs w:val="24"/>
          <w:lang w:eastAsia="ar-SA"/>
        </w:rPr>
      </w:pPr>
    </w:p>
    <w:p w14:paraId="34E9DF35"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Oświadczam, że w celu wykazania spełniania warunków udziału w postępowaniu, określonych przez Zamawiającego w Rozdziale XV pkt 1.2) Specyfikacji Warunków Zamówienia</w:t>
      </w:r>
      <w:r w:rsidRPr="00A46C9E">
        <w:rPr>
          <w:rFonts w:ascii="Times New Roman" w:hAnsi="Times New Roman"/>
          <w:i/>
          <w:sz w:val="24"/>
          <w:szCs w:val="24"/>
        </w:rPr>
        <w:t>,</w:t>
      </w:r>
      <w:r w:rsidRPr="00A46C9E">
        <w:rPr>
          <w:rFonts w:ascii="Times New Roman" w:hAnsi="Times New Roman"/>
          <w:sz w:val="24"/>
          <w:szCs w:val="24"/>
        </w:rPr>
        <w:t xml:space="preserve"> polegam na zdolnościach lub sytuacji następującego/ych podmiotu/ów udostępniających zasoby: __________________________________________________________________________________, (podać nazwę/y podmiotu/ów)</w:t>
      </w:r>
      <w:r w:rsidRPr="00A46C9E">
        <w:rPr>
          <w:rFonts w:ascii="Times New Roman" w:hAnsi="Times New Roman"/>
          <w:iCs/>
          <w:color w:val="00B050"/>
          <w:sz w:val="24"/>
          <w:szCs w:val="24"/>
        </w:rPr>
        <w:t xml:space="preserve"> </w:t>
      </w:r>
    </w:p>
    <w:p w14:paraId="0B24CED9"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 xml:space="preserve">w następującym zakresie: __________________________________________________________________________________ </w:t>
      </w:r>
    </w:p>
    <w:p w14:paraId="1E1FFF1A" w14:textId="77777777" w:rsidR="006B30DD" w:rsidRPr="00A46C9E" w:rsidRDefault="006B30DD" w:rsidP="006B30DD">
      <w:pPr>
        <w:pStyle w:val="Akapitzlist"/>
        <w:spacing w:after="0"/>
        <w:ind w:left="567"/>
        <w:jc w:val="both"/>
        <w:rPr>
          <w:rFonts w:ascii="Times New Roman" w:hAnsi="Times New Roman"/>
          <w:sz w:val="24"/>
          <w:szCs w:val="24"/>
        </w:rPr>
      </w:pPr>
    </w:p>
    <w:p w14:paraId="4C8A38A0" w14:textId="77777777" w:rsidR="006B30DD" w:rsidRPr="00A46C9E" w:rsidRDefault="006B30DD" w:rsidP="006B30DD">
      <w:pPr>
        <w:pStyle w:val="Akapitzlist"/>
        <w:spacing w:after="0"/>
        <w:ind w:left="567"/>
        <w:jc w:val="both"/>
        <w:rPr>
          <w:rFonts w:ascii="Times New Roman" w:hAnsi="Times New Roman"/>
          <w:sz w:val="24"/>
          <w:szCs w:val="24"/>
        </w:rPr>
      </w:pPr>
      <w:r w:rsidRPr="00A46C9E">
        <w:rPr>
          <w:rFonts w:ascii="Times New Roman" w:hAnsi="Times New Roman"/>
          <w:sz w:val="24"/>
          <w:szCs w:val="24"/>
        </w:rPr>
        <w:t>__________________________________________________________________________________</w:t>
      </w:r>
    </w:p>
    <w:p w14:paraId="6DAB2418" w14:textId="77777777" w:rsidR="006B30DD" w:rsidRPr="00A46C9E" w:rsidRDefault="006B30DD" w:rsidP="006B30DD">
      <w:pPr>
        <w:pStyle w:val="Akapitzlist"/>
        <w:spacing w:after="0"/>
        <w:ind w:left="567"/>
        <w:jc w:val="both"/>
        <w:rPr>
          <w:rFonts w:ascii="Times New Roman" w:hAnsi="Times New Roman"/>
          <w:iCs/>
          <w:sz w:val="24"/>
          <w:szCs w:val="24"/>
        </w:rPr>
      </w:pPr>
      <w:r w:rsidRPr="00A46C9E">
        <w:rPr>
          <w:rFonts w:ascii="Times New Roman" w:hAnsi="Times New Roman"/>
          <w:iCs/>
          <w:sz w:val="24"/>
          <w:szCs w:val="24"/>
        </w:rPr>
        <w:t xml:space="preserve">(określić odpowiedni zakres udostępnianych zasobów dla wskazanego podmiotu). </w:t>
      </w:r>
    </w:p>
    <w:p w14:paraId="5994A1FB" w14:textId="77777777" w:rsidR="006B30DD" w:rsidRPr="00A46C9E" w:rsidRDefault="006B30DD" w:rsidP="006B30DD">
      <w:pPr>
        <w:pStyle w:val="Akapitzlist"/>
        <w:spacing w:after="0"/>
        <w:ind w:left="567"/>
        <w:jc w:val="both"/>
        <w:rPr>
          <w:rFonts w:ascii="Times New Roman" w:hAnsi="Times New Roman"/>
          <w:iCs/>
          <w:sz w:val="24"/>
          <w:szCs w:val="24"/>
        </w:rPr>
      </w:pPr>
    </w:p>
    <w:p w14:paraId="3616FE5D" w14:textId="77777777" w:rsidR="006B30DD" w:rsidRPr="00A46C9E" w:rsidRDefault="006B30DD" w:rsidP="006B30DD">
      <w:pPr>
        <w:pStyle w:val="Akapitzlist"/>
        <w:spacing w:after="0"/>
        <w:ind w:left="567"/>
        <w:jc w:val="both"/>
        <w:rPr>
          <w:rFonts w:ascii="Times New Roman" w:hAnsi="Times New Roman"/>
          <w:iCs/>
          <w:sz w:val="24"/>
          <w:szCs w:val="24"/>
        </w:rPr>
      </w:pPr>
    </w:p>
    <w:p w14:paraId="2B290A02" w14:textId="77777777" w:rsidR="006B30DD" w:rsidRPr="00A46C9E" w:rsidRDefault="006B30DD" w:rsidP="006B30DD">
      <w:pPr>
        <w:pStyle w:val="Akapitzlist"/>
        <w:spacing w:after="0"/>
        <w:ind w:left="567"/>
        <w:jc w:val="both"/>
        <w:rPr>
          <w:rFonts w:ascii="Times New Roman" w:hAnsi="Times New Roman"/>
          <w:iCs/>
          <w:sz w:val="24"/>
          <w:szCs w:val="24"/>
        </w:rPr>
      </w:pPr>
    </w:p>
    <w:p w14:paraId="6071A87F" w14:textId="77777777" w:rsidR="006B30DD" w:rsidRPr="00A46C9E" w:rsidRDefault="006B30DD" w:rsidP="006B30DD">
      <w:pPr>
        <w:numPr>
          <w:ilvl w:val="0"/>
          <w:numId w:val="16"/>
        </w:numPr>
        <w:spacing w:after="0" w:line="276" w:lineRule="auto"/>
        <w:ind w:left="567" w:right="0" w:hanging="567"/>
        <w:contextualSpacing/>
        <w:jc w:val="both"/>
        <w:rPr>
          <w:rFonts w:ascii="Times New Roman" w:hAnsi="Times New Roman" w:cs="Times New Roman"/>
          <w:b/>
          <w:sz w:val="24"/>
          <w:szCs w:val="24"/>
        </w:rPr>
      </w:pPr>
      <w:r w:rsidRPr="00A46C9E">
        <w:rPr>
          <w:rFonts w:ascii="Times New Roman" w:hAnsi="Times New Roman" w:cs="Times New Roman"/>
          <w:b/>
          <w:sz w:val="24"/>
          <w:szCs w:val="24"/>
        </w:rPr>
        <w:t>OŚWIADCZENIE DOTYCZĄCE PODANYCH INFORMACJI:</w:t>
      </w:r>
    </w:p>
    <w:p w14:paraId="0359EBB4" w14:textId="77777777" w:rsidR="006B30DD" w:rsidRPr="00A46C9E" w:rsidRDefault="006B30DD" w:rsidP="006B30DD">
      <w:pPr>
        <w:spacing w:line="276" w:lineRule="auto"/>
        <w:ind w:left="567"/>
        <w:contextualSpacing/>
        <w:jc w:val="both"/>
        <w:rPr>
          <w:rFonts w:ascii="Times New Roman" w:hAnsi="Times New Roman" w:cs="Times New Roman"/>
          <w:b/>
          <w:sz w:val="24"/>
          <w:szCs w:val="24"/>
        </w:rPr>
      </w:pPr>
    </w:p>
    <w:p w14:paraId="2BB40A85" w14:textId="77777777" w:rsidR="006B30DD" w:rsidRPr="00A46C9E" w:rsidRDefault="006B30DD" w:rsidP="006B30DD">
      <w:pPr>
        <w:spacing w:line="276" w:lineRule="auto"/>
        <w:ind w:left="567"/>
        <w:jc w:val="both"/>
        <w:rPr>
          <w:rFonts w:ascii="Times New Roman" w:hAnsi="Times New Roman" w:cs="Times New Roman"/>
          <w:sz w:val="24"/>
          <w:szCs w:val="24"/>
        </w:rPr>
      </w:pPr>
      <w:r w:rsidRPr="00A46C9E">
        <w:rPr>
          <w:rFonts w:ascii="Times New Roman" w:hAnsi="Times New Roman" w:cs="Times New Roman"/>
          <w:sz w:val="24"/>
          <w:szCs w:val="24"/>
        </w:rPr>
        <w:t xml:space="preserve">Oświadczam, że wszystkie informacje podane w powyższych oświadczeniach są aktualne </w:t>
      </w:r>
      <w:r w:rsidRPr="00A46C9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50457A6" w14:textId="77777777" w:rsidR="006B30DD" w:rsidRPr="00A46C9E" w:rsidRDefault="006B30DD" w:rsidP="006B30DD">
      <w:pPr>
        <w:spacing w:line="276" w:lineRule="auto"/>
        <w:ind w:left="567"/>
        <w:jc w:val="both"/>
        <w:rPr>
          <w:rFonts w:ascii="Times New Roman" w:hAnsi="Times New Roman" w:cs="Times New Roman"/>
          <w:sz w:val="24"/>
          <w:szCs w:val="24"/>
        </w:rPr>
      </w:pPr>
    </w:p>
    <w:p w14:paraId="02A35227" w14:textId="77777777" w:rsidR="006B30DD" w:rsidRPr="00A46C9E" w:rsidRDefault="006B30DD" w:rsidP="006B30DD">
      <w:pPr>
        <w:spacing w:line="276" w:lineRule="auto"/>
        <w:ind w:left="567"/>
        <w:jc w:val="both"/>
        <w:rPr>
          <w:rFonts w:ascii="Times New Roman" w:hAnsi="Times New Roman" w:cs="Times New Roman"/>
          <w:sz w:val="24"/>
          <w:szCs w:val="24"/>
        </w:rPr>
      </w:pPr>
    </w:p>
    <w:p w14:paraId="4E934349" w14:textId="77777777" w:rsidR="006B30DD" w:rsidRPr="00A46C9E" w:rsidRDefault="006B30DD" w:rsidP="006B30DD">
      <w:pPr>
        <w:pStyle w:val="Akapitzlist"/>
        <w:numPr>
          <w:ilvl w:val="0"/>
          <w:numId w:val="16"/>
        </w:numPr>
        <w:spacing w:after="0"/>
        <w:ind w:left="567" w:right="-284" w:hanging="567"/>
        <w:jc w:val="both"/>
        <w:rPr>
          <w:rFonts w:ascii="Times New Roman" w:hAnsi="Times New Roman"/>
          <w:b/>
          <w:sz w:val="24"/>
          <w:szCs w:val="24"/>
        </w:rPr>
      </w:pPr>
      <w:r w:rsidRPr="00A46C9E">
        <w:rPr>
          <w:rFonts w:ascii="Times New Roman" w:hAnsi="Times New Roman"/>
          <w:b/>
          <w:sz w:val="24"/>
          <w:szCs w:val="24"/>
        </w:rPr>
        <w:t>INFORMACJA DOTYCZĄCA DOSTĘPU DO PODMIOTOWYCH ŚRODKÓW DOWODOWYCH:</w:t>
      </w:r>
    </w:p>
    <w:p w14:paraId="02892C4E" w14:textId="77777777" w:rsidR="006B30DD" w:rsidRPr="00A46C9E" w:rsidRDefault="006B30DD" w:rsidP="006B30DD">
      <w:pPr>
        <w:autoSpaceDE w:val="0"/>
        <w:autoSpaceDN w:val="0"/>
        <w:adjustRightInd w:val="0"/>
        <w:spacing w:line="276" w:lineRule="auto"/>
        <w:ind w:left="567"/>
        <w:jc w:val="both"/>
        <w:rPr>
          <w:rFonts w:ascii="Times New Roman" w:hAnsi="Times New Roman" w:cs="Times New Roman"/>
          <w:sz w:val="24"/>
          <w:szCs w:val="24"/>
          <w:lang w:val="x-none" w:eastAsia="x-none"/>
        </w:rPr>
      </w:pPr>
      <w:r w:rsidRPr="00A46C9E">
        <w:rPr>
          <w:rFonts w:ascii="Times New Roman" w:hAnsi="Times New Roman" w:cs="Times New Roman"/>
          <w:sz w:val="24"/>
          <w:szCs w:val="24"/>
          <w:lang w:val="x-none" w:eastAsia="x-none"/>
        </w:rPr>
        <w:t>Wskazuję</w:t>
      </w:r>
      <w:r w:rsidRPr="00A46C9E">
        <w:rPr>
          <w:rFonts w:ascii="Times New Roman" w:hAnsi="Times New Roman" w:cs="Times New Roman"/>
          <w:sz w:val="24"/>
          <w:szCs w:val="24"/>
          <w:lang w:eastAsia="x-none"/>
        </w:rPr>
        <w:t xml:space="preserve"> następujące podmiotowe środki dowodowe, które można uzyskać za pomocą bezpłatnych i ogólnodostępnych baz danych, oraz dane umożliwiające dostęp do tych środków:</w:t>
      </w:r>
    </w:p>
    <w:p w14:paraId="63755C37"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https://ems.ms.gov.pl </w:t>
      </w:r>
    </w:p>
    <w:p w14:paraId="285F8672"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xml:space="preserve">□ https://prod.ceidg.gov.pl </w:t>
      </w:r>
    </w:p>
    <w:p w14:paraId="73B5936F" w14:textId="77777777" w:rsidR="006B30DD" w:rsidRPr="00A46C9E" w:rsidRDefault="006B30DD" w:rsidP="006B30DD">
      <w:pPr>
        <w:autoSpaceDE w:val="0"/>
        <w:autoSpaceDN w:val="0"/>
        <w:adjustRightInd w:val="0"/>
        <w:spacing w:line="276" w:lineRule="auto"/>
        <w:ind w:left="1134" w:hanging="567"/>
        <w:jc w:val="both"/>
        <w:rPr>
          <w:rFonts w:ascii="Times New Roman" w:hAnsi="Times New Roman" w:cs="Times New Roman"/>
          <w:sz w:val="24"/>
          <w:szCs w:val="24"/>
        </w:rPr>
      </w:pPr>
      <w:r w:rsidRPr="00A46C9E">
        <w:rPr>
          <w:rFonts w:ascii="Times New Roman" w:hAnsi="Times New Roman" w:cs="Times New Roman"/>
          <w:sz w:val="24"/>
          <w:szCs w:val="24"/>
        </w:rPr>
        <w:t>□ ____________________</w:t>
      </w:r>
    </w:p>
    <w:p w14:paraId="17E6093B" w14:textId="77777777" w:rsidR="006B30DD" w:rsidRPr="00A46C9E" w:rsidRDefault="006B30DD" w:rsidP="006B30DD">
      <w:pPr>
        <w:spacing w:line="276" w:lineRule="auto"/>
        <w:ind w:left="567"/>
        <w:jc w:val="both"/>
        <w:rPr>
          <w:rFonts w:ascii="Times New Roman" w:hAnsi="Times New Roman" w:cs="Times New Roman"/>
          <w:iCs/>
          <w:sz w:val="24"/>
          <w:szCs w:val="24"/>
          <w:lang w:eastAsia="en-US"/>
        </w:rPr>
      </w:pPr>
      <w:r w:rsidRPr="00A46C9E">
        <w:rPr>
          <w:rFonts w:ascii="Times New Roman" w:hAnsi="Times New Roman" w:cs="Times New Roman"/>
          <w:iCs/>
          <w:sz w:val="24"/>
          <w:szCs w:val="24"/>
          <w:lang w:eastAsia="en-US"/>
        </w:rPr>
        <w:t>(wskazać podmiotowy środek dowodowy, adres internetowy, wydający urząd lub organ, dokładne dane referencyjne dokumentacji)</w:t>
      </w:r>
    </w:p>
    <w:p w14:paraId="6EFCD24E" w14:textId="77777777" w:rsidR="006B30DD" w:rsidRPr="00A46C9E" w:rsidRDefault="006B30DD" w:rsidP="006B30DD">
      <w:pPr>
        <w:autoSpaceDE w:val="0"/>
        <w:autoSpaceDN w:val="0"/>
        <w:adjustRightInd w:val="0"/>
        <w:spacing w:line="276" w:lineRule="auto"/>
        <w:ind w:left="1276" w:hanging="709"/>
        <w:jc w:val="both"/>
        <w:rPr>
          <w:rFonts w:ascii="Times New Roman" w:hAnsi="Times New Roman" w:cs="Times New Roman"/>
          <w:b/>
          <w:bCs/>
          <w:sz w:val="24"/>
          <w:szCs w:val="24"/>
        </w:rPr>
      </w:pPr>
      <w:r w:rsidRPr="00A46C9E">
        <w:rPr>
          <w:rFonts w:ascii="Times New Roman" w:hAnsi="Times New Roman" w:cs="Times New Roman"/>
          <w:b/>
          <w:bCs/>
          <w:sz w:val="24"/>
          <w:szCs w:val="24"/>
        </w:rPr>
        <w:t xml:space="preserve">(właściwą treść należy zaznaczyć w następujący sposób: </w:t>
      </w:r>
      <w:r w:rsidRPr="00A46C9E">
        <w:rPr>
          <w:rFonts w:ascii="Times New Roman" w:hAnsi="Times New Roman" w:cs="Times New Roman"/>
          <w:b/>
          <w:bCs/>
          <w:sz w:val="24"/>
          <w:szCs w:val="24"/>
        </w:rPr>
        <w:sym w:font="Wingdings 2" w:char="F053"/>
      </w:r>
      <w:r w:rsidRPr="00A46C9E">
        <w:rPr>
          <w:rFonts w:ascii="Times New Roman" w:hAnsi="Times New Roman" w:cs="Times New Roman"/>
          <w:b/>
          <w:bCs/>
          <w:sz w:val="24"/>
          <w:szCs w:val="24"/>
        </w:rPr>
        <w:t>).</w:t>
      </w:r>
    </w:p>
    <w:p w14:paraId="741CEB2D"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14770C78"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36261975"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6EAB6A61" w14:textId="77777777" w:rsidR="006B30DD" w:rsidRPr="00A46C9E" w:rsidRDefault="006B30DD" w:rsidP="006B30DD">
      <w:pPr>
        <w:spacing w:line="276" w:lineRule="auto"/>
        <w:ind w:left="1276" w:hanging="992"/>
        <w:jc w:val="both"/>
        <w:rPr>
          <w:rFonts w:ascii="Times New Roman" w:hAnsi="Times New Roman" w:cs="Times New Roman"/>
          <w:i/>
          <w:iCs/>
          <w:sz w:val="24"/>
          <w:szCs w:val="24"/>
          <w:lang w:eastAsia="x-none"/>
        </w:rPr>
      </w:pPr>
    </w:p>
    <w:p w14:paraId="411CF304" w14:textId="77777777" w:rsidR="006B30DD" w:rsidRPr="00A46C9E" w:rsidRDefault="006B30DD" w:rsidP="006B30DD">
      <w:pPr>
        <w:autoSpaceDE w:val="0"/>
        <w:spacing w:line="276" w:lineRule="auto"/>
        <w:jc w:val="both"/>
        <w:rPr>
          <w:rFonts w:ascii="Times New Roman" w:eastAsia="TimesNewRomanPSMT" w:hAnsi="Times New Roman" w:cs="Times New Roman"/>
          <w:color w:val="000000" w:themeColor="text1"/>
          <w:sz w:val="24"/>
          <w:szCs w:val="24"/>
        </w:rPr>
      </w:pPr>
      <w:bookmarkStart w:id="3" w:name="_Hlk97877331"/>
      <w:r w:rsidRPr="00A46C9E">
        <w:rPr>
          <w:rFonts w:ascii="Times New Roman" w:hAnsi="Times New Roman" w:cs="Times New Roman"/>
          <w:color w:val="000000" w:themeColor="text1"/>
          <w:sz w:val="24"/>
          <w:szCs w:val="24"/>
        </w:rPr>
        <w:t>__________, dnia ____________ r.</w:t>
      </w:r>
    </w:p>
    <w:p w14:paraId="0EA3A9F6" w14:textId="77777777" w:rsidR="006B30DD" w:rsidRPr="00A46C9E" w:rsidRDefault="006B30DD" w:rsidP="006B30DD">
      <w:pPr>
        <w:autoSpaceDE w:val="0"/>
        <w:spacing w:line="276" w:lineRule="auto"/>
        <w:ind w:left="5670"/>
        <w:jc w:val="both"/>
        <w:rPr>
          <w:rFonts w:ascii="Times New Roman" w:eastAsia="TimesNewRomanPSMT" w:hAnsi="Times New Roman" w:cs="Times New Roman"/>
          <w:color w:val="000000" w:themeColor="text1"/>
          <w:sz w:val="24"/>
          <w:szCs w:val="24"/>
        </w:rPr>
      </w:pPr>
      <w:r w:rsidRPr="00A46C9E">
        <w:rPr>
          <w:rFonts w:ascii="Times New Roman" w:eastAsia="TimesNewRomanPSMT" w:hAnsi="Times New Roman" w:cs="Times New Roman"/>
          <w:color w:val="000000" w:themeColor="text1"/>
          <w:sz w:val="24"/>
          <w:szCs w:val="24"/>
        </w:rPr>
        <w:t>__________________________</w:t>
      </w:r>
    </w:p>
    <w:bookmarkEnd w:id="3"/>
    <w:p w14:paraId="37BBFD1D" w14:textId="77777777" w:rsidR="006B30DD" w:rsidRPr="00A46C9E" w:rsidRDefault="006B30DD" w:rsidP="006B30DD">
      <w:pPr>
        <w:spacing w:line="276" w:lineRule="auto"/>
        <w:ind w:left="5400" w:right="70"/>
        <w:jc w:val="both"/>
        <w:rPr>
          <w:rFonts w:ascii="Times New Roman" w:hAnsi="Times New Roman" w:cs="Times New Roman"/>
          <w:iCs/>
          <w:sz w:val="24"/>
          <w:szCs w:val="24"/>
        </w:rPr>
      </w:pPr>
      <w:r w:rsidRPr="00A46C9E">
        <w:rPr>
          <w:rFonts w:ascii="Times New Roman" w:hAnsi="Times New Roman" w:cs="Times New Roman"/>
          <w:iCs/>
          <w:sz w:val="24"/>
          <w:szCs w:val="24"/>
        </w:rPr>
        <w:t>Kwalifikowany podpis elektroniczny lub podpis zaufany lub podpis osobisty osoby/osób uprawnionej/ych do składania oświadczeń woli w imieniu Wykonawcy</w:t>
      </w:r>
    </w:p>
    <w:p w14:paraId="41EA0499"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9BF2ADD" w14:textId="77777777" w:rsidR="006B30DD" w:rsidRPr="00A46C9E" w:rsidRDefault="006B30DD" w:rsidP="006B30DD">
      <w:pPr>
        <w:spacing w:line="276" w:lineRule="auto"/>
        <w:ind w:left="5400" w:right="70"/>
        <w:jc w:val="both"/>
        <w:rPr>
          <w:rFonts w:ascii="Times New Roman" w:hAnsi="Times New Roman" w:cs="Times New Roman"/>
          <w:iCs/>
          <w:sz w:val="24"/>
          <w:szCs w:val="24"/>
        </w:rPr>
      </w:pPr>
    </w:p>
    <w:p w14:paraId="45DC2C7D" w14:textId="77777777" w:rsidR="006B30DD" w:rsidRPr="00A46C9E" w:rsidRDefault="006B30DD" w:rsidP="006B30DD">
      <w:pPr>
        <w:spacing w:line="276" w:lineRule="auto"/>
        <w:ind w:left="142" w:hanging="142"/>
        <w:jc w:val="both"/>
        <w:rPr>
          <w:rFonts w:ascii="Times New Roman" w:hAnsi="Times New Roman" w:cs="Times New Roman"/>
          <w:iCs/>
          <w:sz w:val="24"/>
          <w:szCs w:val="24"/>
        </w:rPr>
      </w:pPr>
      <w:r w:rsidRPr="00A46C9E">
        <w:rPr>
          <w:rFonts w:ascii="Times New Roman" w:hAnsi="Times New Roman" w:cs="Times New Roman"/>
          <w:iCs/>
          <w:sz w:val="24"/>
          <w:szCs w:val="24"/>
        </w:rPr>
        <w:t>* W przypadku składania oferty przez Wykonawców ubiegających się wspólnie o udzielenie zamówienia niniejsze oświadczenie składa każdy z Wykonawców.</w:t>
      </w:r>
    </w:p>
    <w:p w14:paraId="7B0C3773" w14:textId="77777777" w:rsidR="006B30DD" w:rsidRDefault="006B30DD" w:rsidP="003D0A69">
      <w:pPr>
        <w:spacing w:line="276" w:lineRule="auto"/>
        <w:ind w:left="142" w:hanging="142"/>
        <w:contextualSpacing/>
        <w:jc w:val="both"/>
        <w:rPr>
          <w:rFonts w:ascii="Times New Roman" w:hAnsi="Times New Roman" w:cs="Times New Roman"/>
          <w:iCs/>
          <w:sz w:val="24"/>
          <w:szCs w:val="24"/>
        </w:rPr>
      </w:pPr>
      <w:r w:rsidRPr="00A46C9E">
        <w:rPr>
          <w:rFonts w:ascii="Times New Roman" w:hAnsi="Times New Roman" w:cs="Times New Roman"/>
          <w:iCs/>
          <w:sz w:val="24"/>
          <w:szCs w:val="24"/>
        </w:rPr>
        <w:t xml:space="preserve">** Wypełnia Wykonawca jedynie, gdy korzysta </w:t>
      </w:r>
      <w:bookmarkStart w:id="4" w:name="_Hlk103083131"/>
      <w:r w:rsidRPr="00A46C9E">
        <w:rPr>
          <w:rFonts w:ascii="Times New Roman" w:hAnsi="Times New Roman" w:cs="Times New Roman"/>
          <w:iCs/>
          <w:sz w:val="24"/>
          <w:szCs w:val="24"/>
        </w:rPr>
        <w:t>z zasobów podmiotu/podmiotów udostępniającego/ych zasoby</w:t>
      </w:r>
      <w:bookmarkEnd w:id="4"/>
      <w:r w:rsidRPr="00A46C9E">
        <w:rPr>
          <w:rFonts w:ascii="Times New Roman" w:hAnsi="Times New Roman" w:cs="Times New Roman"/>
          <w:iCs/>
          <w:sz w:val="24"/>
          <w:szCs w:val="24"/>
        </w:rPr>
        <w:t>, na podstawie art. 118 ust. 1 ustawy Pzp. W przypadku korzystania z w/w podmiotu/podmiotów Wykonawca wraz z ofertą składa zobowiązanie podmiotu udostępniającego zasoby lub inny podmiotowy środek dowodowy.</w:t>
      </w:r>
      <w:bookmarkEnd w:id="0"/>
    </w:p>
    <w:p w14:paraId="574071C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897B0A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42E1A22"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991BD90"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0BF91C5"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B4992E6"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015AFE2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717E63FB"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62F920F"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543A0D6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48E73659"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13BC0187"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388A1B4" w14:textId="77777777" w:rsidR="003D0A69" w:rsidRDefault="003D0A69" w:rsidP="003D0A69">
      <w:pPr>
        <w:spacing w:line="276" w:lineRule="auto"/>
        <w:ind w:left="142" w:hanging="142"/>
        <w:contextualSpacing/>
        <w:jc w:val="both"/>
        <w:rPr>
          <w:rFonts w:ascii="Times New Roman" w:hAnsi="Times New Roman" w:cs="Times New Roman"/>
          <w:iCs/>
          <w:sz w:val="24"/>
          <w:szCs w:val="24"/>
        </w:rPr>
      </w:pPr>
    </w:p>
    <w:p w14:paraId="6F4772FC" w14:textId="0BB05999" w:rsidR="003D0A69" w:rsidRPr="003D0A69" w:rsidRDefault="003D0A69" w:rsidP="003D0A69">
      <w:pPr>
        <w:spacing w:line="276" w:lineRule="auto"/>
        <w:ind w:left="0" w:firstLine="0"/>
        <w:contextualSpacing/>
        <w:jc w:val="both"/>
        <w:rPr>
          <w:rFonts w:ascii="Times New Roman" w:hAnsi="Times New Roman" w:cs="Times New Roman"/>
          <w:iCs/>
          <w:sz w:val="24"/>
          <w:szCs w:val="24"/>
        </w:rPr>
        <w:sectPr w:rsidR="003D0A69" w:rsidRPr="003D0A69" w:rsidSect="00872560">
          <w:headerReference w:type="default" r:id="rId20"/>
          <w:footerReference w:type="default" r:id="rId21"/>
          <w:headerReference w:type="first" r:id="rId22"/>
          <w:pgSz w:w="11905" w:h="16837"/>
          <w:pgMar w:top="993" w:right="1134" w:bottom="709" w:left="1134" w:header="851" w:footer="536" w:gutter="0"/>
          <w:cols w:space="708"/>
          <w:titlePg/>
          <w:docGrid w:linePitch="326"/>
        </w:sectPr>
      </w:pPr>
    </w:p>
    <w:p w14:paraId="23132E33" w14:textId="4DF35BE8" w:rsidR="006B30DD" w:rsidRPr="00A46C9E" w:rsidRDefault="006B30DD" w:rsidP="006B30DD">
      <w:pPr>
        <w:pStyle w:val="Nagwek1"/>
        <w:spacing w:before="0" w:after="0" w:line="276" w:lineRule="auto"/>
        <w:jc w:val="both"/>
        <w:rPr>
          <w:rFonts w:ascii="Times New Roman" w:hAnsi="Times New Roman"/>
          <w:iCs/>
          <w:sz w:val="24"/>
          <w:szCs w:val="24"/>
        </w:rPr>
      </w:pPr>
      <w:bookmarkStart w:id="5" w:name="_Załącznik_nr_3"/>
      <w:bookmarkStart w:id="6" w:name="_Załącznik_nr_4"/>
      <w:bookmarkStart w:id="7" w:name="_Toc379971599"/>
      <w:bookmarkStart w:id="8" w:name="_Toc420051452"/>
      <w:bookmarkStart w:id="9" w:name="_Hlk104790057"/>
      <w:bookmarkEnd w:id="5"/>
      <w:bookmarkEnd w:id="6"/>
      <w:r w:rsidRPr="00A46C9E">
        <w:rPr>
          <w:rFonts w:ascii="Times New Roman" w:hAnsi="Times New Roman"/>
          <w:iCs/>
          <w:sz w:val="24"/>
          <w:szCs w:val="24"/>
        </w:rPr>
        <w:lastRenderedPageBreak/>
        <w:t xml:space="preserve">Załącznik nr </w:t>
      </w:r>
      <w:r w:rsidR="003D0A69">
        <w:rPr>
          <w:rFonts w:ascii="Times New Roman" w:hAnsi="Times New Roman"/>
          <w:iCs/>
          <w:sz w:val="24"/>
          <w:szCs w:val="24"/>
        </w:rPr>
        <w:t>3</w:t>
      </w:r>
      <w:r w:rsidRPr="00A46C9E">
        <w:rPr>
          <w:rFonts w:ascii="Times New Roman" w:hAnsi="Times New Roman"/>
          <w:iCs/>
          <w:sz w:val="24"/>
          <w:szCs w:val="24"/>
        </w:rPr>
        <w:t xml:space="preserve"> do SWZ</w:t>
      </w:r>
    </w:p>
    <w:p w14:paraId="31E02FB9" w14:textId="77777777" w:rsidR="006B30DD" w:rsidRPr="00A46C9E" w:rsidRDefault="006B30DD" w:rsidP="006B30DD">
      <w:pPr>
        <w:autoSpaceDE w:val="0"/>
        <w:spacing w:line="276" w:lineRule="auto"/>
        <w:jc w:val="both"/>
        <w:rPr>
          <w:rFonts w:ascii="Times New Roman" w:hAnsi="Times New Roman" w:cs="Times New Roman"/>
          <w:i/>
          <w:iCs/>
          <w:sz w:val="24"/>
          <w:szCs w:val="24"/>
        </w:rPr>
      </w:pPr>
    </w:p>
    <w:p w14:paraId="009393D8" w14:textId="1584D6C5" w:rsidR="006B30DD" w:rsidRPr="00A46C9E" w:rsidRDefault="006B30DD" w:rsidP="006B30DD">
      <w:pPr>
        <w:pStyle w:val="Tekstpodstawowy"/>
        <w:spacing w:after="0" w:line="276" w:lineRule="auto"/>
        <w:jc w:val="both"/>
        <w:rPr>
          <w:color w:val="000000"/>
        </w:rPr>
      </w:pPr>
      <w:bookmarkStart w:id="10" w:name="_Załącznik_nr_8"/>
      <w:bookmarkStart w:id="11" w:name="_Hlk104791650"/>
      <w:bookmarkEnd w:id="7"/>
      <w:bookmarkEnd w:id="8"/>
      <w:bookmarkEnd w:id="10"/>
      <w:r w:rsidRPr="00A46C9E">
        <w:rPr>
          <w:rFonts w:eastAsia="Lucida Sans Unicode"/>
          <w:b/>
          <w:color w:val="000000"/>
        </w:rPr>
        <w:t>Nr postępowania R</w:t>
      </w:r>
      <w:r>
        <w:rPr>
          <w:rFonts w:eastAsia="Lucida Sans Unicode"/>
          <w:b/>
          <w:color w:val="000000"/>
        </w:rPr>
        <w:t>R</w:t>
      </w:r>
      <w:r w:rsidRPr="00A46C9E">
        <w:rPr>
          <w:rFonts w:eastAsia="Lucida Sans Unicode"/>
          <w:b/>
          <w:color w:val="000000"/>
        </w:rPr>
        <w:t>.</w:t>
      </w:r>
      <w:r w:rsidRPr="00A46C9E">
        <w:rPr>
          <w:rFonts w:eastAsia="Lucida Sans Unicode"/>
          <w:b/>
        </w:rPr>
        <w:t>271.</w:t>
      </w:r>
      <w:r w:rsidR="00976199">
        <w:rPr>
          <w:rFonts w:eastAsia="Lucida Sans Unicode"/>
          <w:b/>
        </w:rPr>
        <w:t>1</w:t>
      </w:r>
      <w:r w:rsidR="00882DFB">
        <w:rPr>
          <w:rFonts w:eastAsia="Lucida Sans Unicode"/>
          <w:b/>
        </w:rPr>
        <w:t>3</w:t>
      </w:r>
      <w:r w:rsidRPr="00A46C9E">
        <w:rPr>
          <w:rFonts w:eastAsia="Lucida Sans Unicode"/>
          <w:b/>
        </w:rPr>
        <w:t>.2022</w:t>
      </w:r>
    </w:p>
    <w:bookmarkEnd w:id="11"/>
    <w:p w14:paraId="389B6B75" w14:textId="77777777" w:rsidR="006B30DD" w:rsidRPr="00A46C9E" w:rsidRDefault="006B30DD" w:rsidP="006B30DD">
      <w:pPr>
        <w:tabs>
          <w:tab w:val="left" w:pos="360"/>
        </w:tabs>
        <w:spacing w:line="276" w:lineRule="auto"/>
        <w:jc w:val="both"/>
        <w:rPr>
          <w:rFonts w:ascii="Times New Roman" w:hAnsi="Times New Roman" w:cs="Times New Roman"/>
          <w:sz w:val="24"/>
          <w:szCs w:val="24"/>
          <w:lang w:eastAsia="en-US"/>
        </w:rPr>
      </w:pPr>
    </w:p>
    <w:bookmarkEnd w:id="9"/>
    <w:p w14:paraId="3D7644DE" w14:textId="77777777" w:rsidR="006B30DD" w:rsidRPr="00A46C9E" w:rsidRDefault="006B30DD" w:rsidP="006B30DD">
      <w:pPr>
        <w:autoSpaceDE w:val="0"/>
        <w:autoSpaceDN w:val="0"/>
        <w:adjustRightInd w:val="0"/>
        <w:spacing w:line="276" w:lineRule="auto"/>
        <w:jc w:val="both"/>
        <w:rPr>
          <w:rFonts w:ascii="Times New Roman" w:hAnsi="Times New Roman" w:cs="Times New Roman"/>
          <w:b/>
          <w:sz w:val="24"/>
          <w:szCs w:val="24"/>
        </w:rPr>
      </w:pPr>
      <w:r w:rsidRPr="00A46C9E">
        <w:rPr>
          <w:rFonts w:ascii="Times New Roman" w:hAnsi="Times New Roman" w:cs="Times New Roman"/>
          <w:b/>
          <w:sz w:val="24"/>
          <w:szCs w:val="24"/>
        </w:rPr>
        <w:t>Projektowane postanowienia umowy w sprawie zamówienia publicznego, które zostaną wprowadzone do treści umowy</w:t>
      </w:r>
    </w:p>
    <w:p w14:paraId="7D3CC406" w14:textId="77777777" w:rsidR="006B30DD" w:rsidRPr="00A46C9E" w:rsidRDefault="006B30DD" w:rsidP="006B30DD">
      <w:pPr>
        <w:autoSpaceDE w:val="0"/>
        <w:autoSpaceDN w:val="0"/>
        <w:adjustRightInd w:val="0"/>
        <w:spacing w:line="276" w:lineRule="auto"/>
        <w:jc w:val="both"/>
        <w:rPr>
          <w:rFonts w:ascii="Times New Roman" w:hAnsi="Times New Roman" w:cs="Times New Roman"/>
          <w:sz w:val="24"/>
          <w:szCs w:val="24"/>
        </w:rPr>
      </w:pPr>
    </w:p>
    <w:p w14:paraId="1F39100B" w14:textId="77777777" w:rsidR="006B30DD" w:rsidRPr="00A46C9E" w:rsidRDefault="006B30DD" w:rsidP="006B30DD">
      <w:pPr>
        <w:jc w:val="both"/>
        <w:rPr>
          <w:rFonts w:ascii="Times New Roman" w:hAnsi="Times New Roman" w:cs="Times New Roman"/>
          <w:b/>
          <w:sz w:val="24"/>
          <w:szCs w:val="24"/>
        </w:rPr>
      </w:pPr>
      <w:bookmarkStart w:id="12" w:name="_Hlk75778326"/>
      <w:r w:rsidRPr="00A46C9E">
        <w:rPr>
          <w:rFonts w:ascii="Times New Roman" w:hAnsi="Times New Roman" w:cs="Times New Roman"/>
          <w:b/>
          <w:sz w:val="24"/>
          <w:szCs w:val="24"/>
        </w:rPr>
        <w:t>UMOWA NR ........./2022 (wzór umowy)</w:t>
      </w:r>
    </w:p>
    <w:p w14:paraId="6B294531" w14:textId="77777777" w:rsidR="006B30DD" w:rsidRPr="00A46C9E" w:rsidRDefault="006B30DD" w:rsidP="006B30DD">
      <w:pPr>
        <w:jc w:val="both"/>
        <w:rPr>
          <w:rFonts w:ascii="Times New Roman" w:hAnsi="Times New Roman" w:cs="Times New Roman"/>
          <w:b/>
          <w:sz w:val="24"/>
          <w:szCs w:val="24"/>
        </w:rPr>
      </w:pPr>
    </w:p>
    <w:p w14:paraId="295068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zawarta w dniu ………………………… pomiędzy Gminą Staroźreby, z siedzibą w Staroźrebach, </w:t>
      </w:r>
    </w:p>
    <w:p w14:paraId="0CD07D6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ul. Płocka 18, 09-440 Staroźreby</w:t>
      </w:r>
    </w:p>
    <w:p w14:paraId="35687DF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NIP: 7743186342, REGON: 611016040 </w:t>
      </w:r>
    </w:p>
    <w:p w14:paraId="04B6200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reprezentowaną przez:</w:t>
      </w:r>
    </w:p>
    <w:p w14:paraId="59F6E96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Kamila Groszewskiego – Wójta Gminy </w:t>
      </w:r>
    </w:p>
    <w:p w14:paraId="70651E35" w14:textId="77777777" w:rsidR="006B30DD" w:rsidRPr="00A46C9E" w:rsidRDefault="006B30DD" w:rsidP="006B30DD">
      <w:pPr>
        <w:jc w:val="both"/>
        <w:rPr>
          <w:rFonts w:ascii="Times New Roman" w:hAnsi="Times New Roman" w:cs="Times New Roman"/>
          <w:bCs/>
          <w:sz w:val="24"/>
          <w:szCs w:val="24"/>
        </w:rPr>
      </w:pPr>
      <w:r w:rsidRPr="00A46C9E">
        <w:rPr>
          <w:rFonts w:ascii="Times New Roman" w:hAnsi="Times New Roman" w:cs="Times New Roman"/>
          <w:sz w:val="24"/>
          <w:szCs w:val="24"/>
        </w:rPr>
        <w:t xml:space="preserve">przy kontrasygnacie </w:t>
      </w:r>
      <w:r w:rsidRPr="00A46C9E">
        <w:rPr>
          <w:rFonts w:ascii="Times New Roman" w:hAnsi="Times New Roman" w:cs="Times New Roman"/>
          <w:bCs/>
          <w:sz w:val="24"/>
          <w:szCs w:val="24"/>
        </w:rPr>
        <w:t>Skarbnika Gminy – Moniki Grabowskiej</w:t>
      </w:r>
    </w:p>
    <w:p w14:paraId="7244D8E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zwaną dalej </w:t>
      </w:r>
      <w:r w:rsidRPr="00A46C9E">
        <w:rPr>
          <w:rFonts w:ascii="Times New Roman" w:hAnsi="Times New Roman" w:cs="Times New Roman"/>
          <w:b/>
          <w:sz w:val="24"/>
          <w:szCs w:val="24"/>
        </w:rPr>
        <w:t>„Zamawiającym”</w:t>
      </w:r>
      <w:r w:rsidRPr="00A46C9E">
        <w:rPr>
          <w:rFonts w:ascii="Times New Roman" w:hAnsi="Times New Roman" w:cs="Times New Roman"/>
          <w:sz w:val="24"/>
          <w:szCs w:val="24"/>
        </w:rPr>
        <w:t>,</w:t>
      </w:r>
    </w:p>
    <w:p w14:paraId="564112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w:t>
      </w:r>
    </w:p>
    <w:p w14:paraId="197DB47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reprezentowanym przez:</w:t>
      </w:r>
    </w:p>
    <w:p w14:paraId="068180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t>
      </w:r>
    </w:p>
    <w:p w14:paraId="31274E8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zwanym dalej </w:t>
      </w:r>
      <w:r w:rsidRPr="00A46C9E">
        <w:rPr>
          <w:rFonts w:ascii="Times New Roman" w:hAnsi="Times New Roman" w:cs="Times New Roman"/>
          <w:b/>
          <w:sz w:val="24"/>
          <w:szCs w:val="24"/>
        </w:rPr>
        <w:t>„Wykonawcą”</w:t>
      </w:r>
      <w:r w:rsidRPr="00A46C9E">
        <w:rPr>
          <w:rFonts w:ascii="Times New Roman" w:hAnsi="Times New Roman" w:cs="Times New Roman"/>
          <w:sz w:val="24"/>
          <w:szCs w:val="24"/>
        </w:rPr>
        <w:t xml:space="preserve"> </w:t>
      </w:r>
    </w:p>
    <w:p w14:paraId="4BFC4E7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o następującej treści:</w:t>
      </w:r>
    </w:p>
    <w:p w14:paraId="295BC2CA"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w:t>
      </w:r>
    </w:p>
    <w:p w14:paraId="404C8DC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 wyniku rozstrzygniętego postępowania o udzielenie zamówienia publicznego Zamawiający powierza, a Wykonawca zobowiązuje się do zrealizowania zadania p. n.:</w:t>
      </w:r>
    </w:p>
    <w:p w14:paraId="53E7252A" w14:textId="77777777" w:rsidR="006B30DD" w:rsidRPr="00A46C9E" w:rsidRDefault="006B30DD" w:rsidP="006B30DD">
      <w:pPr>
        <w:spacing w:after="0" w:line="259" w:lineRule="auto"/>
        <w:ind w:left="0" w:right="1" w:firstLine="0"/>
        <w:jc w:val="both"/>
        <w:rPr>
          <w:rFonts w:ascii="Times New Roman" w:eastAsia="Cambria" w:hAnsi="Times New Roman" w:cs="Times New Roman"/>
          <w:b/>
          <w:bCs/>
          <w:sz w:val="24"/>
          <w:szCs w:val="24"/>
        </w:rPr>
      </w:pPr>
      <w:r w:rsidRPr="00A46C9E">
        <w:rPr>
          <w:rFonts w:ascii="Times New Roman" w:eastAsia="Cambria" w:hAnsi="Times New Roman" w:cs="Times New Roman"/>
          <w:b/>
          <w:bCs/>
          <w:sz w:val="24"/>
          <w:szCs w:val="24"/>
        </w:rPr>
        <w:t xml:space="preserve">BUDOWA OŚWIETLENIA ZEWNĘTRZNEGO Z WŁASNYM ŹRÓDŁEM ZASILANIA </w:t>
      </w:r>
      <w:r w:rsidRPr="00A46C9E">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C62BB6" wp14:editId="35879586">
                <wp:simplePos x="0" y="0"/>
                <wp:positionH relativeFrom="page">
                  <wp:posOffset>880745</wp:posOffset>
                </wp:positionH>
                <wp:positionV relativeFrom="page">
                  <wp:posOffset>673100</wp:posOffset>
                </wp:positionV>
                <wp:extent cx="5798185" cy="56387"/>
                <wp:effectExtent l="0" t="0" r="0" b="0"/>
                <wp:wrapSquare wrapText="bothSides"/>
                <wp:docPr id="5"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6"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4886311" id="Group 13588" o:spid="_x0000_s1026" style="position:absolute;margin-left:69.35pt;margin-top:53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HYKWUP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sidRPr="00A46C9E">
        <w:rPr>
          <w:rFonts w:ascii="Times New Roman" w:eastAsia="Cambria" w:hAnsi="Times New Roman" w:cs="Times New Roman"/>
          <w:b/>
          <w:bCs/>
          <w:sz w:val="24"/>
          <w:szCs w:val="24"/>
        </w:rPr>
        <w:t>W GMINIE STAROŹREBY</w:t>
      </w:r>
      <w:r w:rsidRPr="00A46C9E">
        <w:rPr>
          <w:rFonts w:ascii="Times New Roman" w:hAnsi="Times New Roman" w:cs="Times New Roman"/>
          <w:b/>
          <w:bCs/>
          <w:sz w:val="24"/>
          <w:szCs w:val="24"/>
        </w:rPr>
        <w:t>.</w:t>
      </w:r>
    </w:p>
    <w:p w14:paraId="6589A65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Szczegółowy zakres dostawy, będący przedmiotem umowy określa Zapytanie ofertowe oraz oferta Wykonawcy.</w:t>
      </w:r>
    </w:p>
    <w:p w14:paraId="6CBFD2B0" w14:textId="77777777"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t xml:space="preserve">3. Zadanie dofinansowane ze środków budżetu Województwa Mazowieckiego w ramach </w:t>
      </w:r>
      <w:r w:rsidRPr="00A46C9E">
        <w:rPr>
          <w:rFonts w:ascii="Times New Roman" w:hAnsi="Times New Roman" w:cs="Times New Roman"/>
          <w:i/>
          <w:sz w:val="24"/>
          <w:szCs w:val="24"/>
        </w:rPr>
        <w:t xml:space="preserve">MAZOWSZE 2022- Mazowsze dla </w:t>
      </w:r>
      <w:r>
        <w:rPr>
          <w:rFonts w:ascii="Times New Roman" w:hAnsi="Times New Roman" w:cs="Times New Roman"/>
          <w:i/>
          <w:sz w:val="24"/>
          <w:szCs w:val="24"/>
        </w:rPr>
        <w:t>Klimatu</w:t>
      </w:r>
      <w:r w:rsidRPr="00A46C9E">
        <w:rPr>
          <w:rFonts w:ascii="Times New Roman" w:hAnsi="Times New Roman" w:cs="Times New Roman"/>
          <w:i/>
          <w:sz w:val="24"/>
          <w:szCs w:val="24"/>
        </w:rPr>
        <w:t xml:space="preserve"> 2022”.</w:t>
      </w:r>
    </w:p>
    <w:p w14:paraId="16029D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oświadcza, że przedmiot umowy jest zgodny w zakresie ilościowym i rzeczowym ze złożoną ofertą. Przedmiot umowy jest:</w:t>
      </w:r>
    </w:p>
    <w:p w14:paraId="7D6BA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fabrycznie nowy, </w:t>
      </w:r>
    </w:p>
    <w:p w14:paraId="270836E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wolny od wad i obciążeń prawami osób trzecich,</w:t>
      </w:r>
    </w:p>
    <w:p w14:paraId="012FD0C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posiada atesty, certyfikaty, karty gwarancyjne, świadectwa jakości, deklaracje zgodności oraz spełnia wymagania wynikające z obowiązujących przepisów prawa,</w:t>
      </w:r>
    </w:p>
    <w:p w14:paraId="22694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posiada niezbędne instrukcje i materiały dotyczące użytkowania w języku polskim.</w:t>
      </w:r>
    </w:p>
    <w:p w14:paraId="3B234B4B" w14:textId="77777777" w:rsidR="006B30DD" w:rsidRPr="00A46C9E" w:rsidRDefault="006B30DD" w:rsidP="006B30DD">
      <w:pPr>
        <w:jc w:val="both"/>
        <w:rPr>
          <w:rFonts w:ascii="Times New Roman" w:hAnsi="Times New Roman" w:cs="Times New Roman"/>
          <w:b/>
          <w:i/>
          <w:sz w:val="24"/>
          <w:szCs w:val="24"/>
        </w:rPr>
      </w:pPr>
    </w:p>
    <w:p w14:paraId="540C3D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2</w:t>
      </w:r>
    </w:p>
    <w:p w14:paraId="74B335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Integralną części składowe niniejszej umowy stanowią:</w:t>
      </w:r>
    </w:p>
    <w:p w14:paraId="1A0CF65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oferta Wykonawcy,</w:t>
      </w:r>
    </w:p>
    <w:p w14:paraId="7E542B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otrzymane od Zamawiającego Zapytanie ofertowe.</w:t>
      </w:r>
    </w:p>
    <w:p w14:paraId="7E27AF4B"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3</w:t>
      </w:r>
    </w:p>
    <w:p w14:paraId="537CC728" w14:textId="6FA101CC" w:rsidR="006B30DD" w:rsidRPr="00A46C9E" w:rsidRDefault="006B30DD" w:rsidP="006B30DD">
      <w:pPr>
        <w:jc w:val="both"/>
        <w:rPr>
          <w:rFonts w:ascii="Times New Roman" w:hAnsi="Times New Roman" w:cs="Times New Roman"/>
          <w:b/>
          <w:i/>
          <w:sz w:val="24"/>
          <w:szCs w:val="24"/>
        </w:rPr>
      </w:pPr>
      <w:r w:rsidRPr="00A46C9E">
        <w:rPr>
          <w:rFonts w:ascii="Times New Roman" w:hAnsi="Times New Roman" w:cs="Times New Roman"/>
          <w:sz w:val="24"/>
          <w:szCs w:val="24"/>
        </w:rPr>
        <w:lastRenderedPageBreak/>
        <w:t xml:space="preserve">1. Termin zakończenia realizacji przedmiotu umowy ustala się </w:t>
      </w:r>
      <w:r w:rsidRPr="00A46C9E">
        <w:rPr>
          <w:rFonts w:ascii="Times New Roman" w:hAnsi="Times New Roman" w:cs="Times New Roman"/>
          <w:b/>
          <w:bCs/>
          <w:sz w:val="24"/>
          <w:szCs w:val="24"/>
        </w:rPr>
        <w:t xml:space="preserve">w ciągu </w:t>
      </w:r>
      <w:r w:rsidR="00E9160B">
        <w:rPr>
          <w:rFonts w:ascii="Times New Roman" w:hAnsi="Times New Roman" w:cs="Times New Roman"/>
          <w:b/>
          <w:bCs/>
          <w:sz w:val="24"/>
          <w:szCs w:val="24"/>
        </w:rPr>
        <w:t>6</w:t>
      </w:r>
      <w:r w:rsidRPr="00A46C9E">
        <w:rPr>
          <w:rFonts w:ascii="Times New Roman" w:hAnsi="Times New Roman" w:cs="Times New Roman"/>
          <w:b/>
          <w:bCs/>
          <w:sz w:val="24"/>
          <w:szCs w:val="24"/>
        </w:rPr>
        <w:t>0 dni od dnia podpisania umowy</w:t>
      </w:r>
      <w:r w:rsidRPr="00A46C9E">
        <w:rPr>
          <w:rFonts w:ascii="Times New Roman" w:hAnsi="Times New Roman" w:cs="Times New Roman"/>
          <w:sz w:val="24"/>
          <w:szCs w:val="24"/>
        </w:rPr>
        <w:t>.</w:t>
      </w:r>
    </w:p>
    <w:p w14:paraId="74F12D8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Wykonawca zobowiązuje się dostarczyć przedmiot umowy na własny koszt i ryzyko, w tym załadunek, transport, rozładunek i montaż lamp solarnych oświetleniowych we wskazane przez Zamawiającego lokalizacje na terenie Gminy.</w:t>
      </w:r>
    </w:p>
    <w:p w14:paraId="636DB39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Wskazana w ust. 2 lokalizacja jest miejscem realizacji przedmiotu umowy.</w:t>
      </w:r>
    </w:p>
    <w:p w14:paraId="028FB6B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4</w:t>
      </w:r>
    </w:p>
    <w:p w14:paraId="5E627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zawiadomi Zamawiającego pisemnie, o dniu odbioru przedmiotu umowy co najmniej na 3 dni przed jego odbiorem. Realizacja przedmiotu umowy nastąpi w godzinach pracy placówki.</w:t>
      </w:r>
    </w:p>
    <w:p w14:paraId="03CCA63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odbioru jakościowego i ilościowego przedmiotu umowy. Dokumentem potwierdzającym odbiór wyposażenia będzie podpisany przez strony protokół zdawczo - odbiorczy.</w:t>
      </w:r>
    </w:p>
    <w:p w14:paraId="5D11BAA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0C31E89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zakończenie dostawy przedmiotu umowy z montażem uważać się będzie dzień podpisania bezusterkowego protokołu zdawczo – odbiorczego.</w:t>
      </w:r>
    </w:p>
    <w:p w14:paraId="71B3C4F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5</w:t>
      </w:r>
    </w:p>
    <w:p w14:paraId="1898EE3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Strony ustalają, że obowiązującą ich formą wynagrodzenia, zgodnie z Zapytaniem ofertowym oraz ofertą Wykonawcy wybraną w drodze zapytania ofertowego, jest cena ryczałtowa.</w:t>
      </w:r>
    </w:p>
    <w:p w14:paraId="3DF842D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2. Wynagrodzenie, o którym mowa w ust. 1 wyraża się kwotą brutto: ………….…………………………………….. zł </w:t>
      </w:r>
    </w:p>
    <w:p w14:paraId="78294A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 w tym: wartość netto ……………………………….. zł, podatek VAT ………………………………………………. zł.</w:t>
      </w:r>
    </w:p>
    <w:p w14:paraId="631C489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3. Cena jednostkowa solarnej lampy  wyraża się kwotą brutto: ............................................. zł </w:t>
      </w:r>
    </w:p>
    <w:p w14:paraId="4F19FAA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(słownie: ..................................................................).</w:t>
      </w:r>
    </w:p>
    <w:p w14:paraId="32B2008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Wynagrodzenie obejmuje wszelkie koszty, jakie poniesie Wykonawca w związku z realizacją niniejszej umowy.</w:t>
      </w:r>
    </w:p>
    <w:p w14:paraId="71CA50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Wykonawca dokonał całościowej wyceny przedmiotu zamówienia na dostawy określone w Zapytaniu ofertowym, na własną odpowiedzialność i ryzyko.</w:t>
      </w:r>
    </w:p>
    <w:p w14:paraId="7976471F" w14:textId="77777777" w:rsidR="006B30DD" w:rsidRPr="00A46C9E" w:rsidRDefault="006B30DD" w:rsidP="006B30DD">
      <w:pPr>
        <w:jc w:val="both"/>
        <w:rPr>
          <w:rFonts w:ascii="Times New Roman" w:hAnsi="Times New Roman" w:cs="Times New Roman"/>
          <w:b/>
          <w:i/>
          <w:sz w:val="24"/>
          <w:szCs w:val="24"/>
        </w:rPr>
      </w:pPr>
    </w:p>
    <w:p w14:paraId="49936B5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6</w:t>
      </w:r>
    </w:p>
    <w:p w14:paraId="378ADF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Rozliczenie przedmiotu umowy nastąpi na podstawie faktury końcowej po zakończeniu dostawy i dokonaniu odbioru końcowego zamówienia. </w:t>
      </w:r>
    </w:p>
    <w:p w14:paraId="65B7749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dokona zapłaty wynagrodzenia za fakturę końcową w terminie do 30 dni od daty złożenia faktury Zamawiającemu.</w:t>
      </w:r>
    </w:p>
    <w:p w14:paraId="4A01820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Należność Wykonawcy wynikająca ze złożenia faktury płatna będzie przelewem na konto wskazane przez Wykonawcę na fakturze.</w:t>
      </w:r>
    </w:p>
    <w:p w14:paraId="36E61BF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Za datę zapłaty przyjmuje się  datę obciążenia konta Zamawiającego.</w:t>
      </w:r>
    </w:p>
    <w:p w14:paraId="34CB88E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7F4FEC4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Warunkiem zapłaty przez Zamawiającego należnego wynagrodzenia za odebrane dostawy jest przedstawienie dowodów zapłaty wymagalnego wynagrodzenia podwykonawcom, o których mowa w ust. 5.</w:t>
      </w:r>
    </w:p>
    <w:p w14:paraId="3827F1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6F6A8A0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653D5C1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7E03F29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Bezpośrednia zapłata obejmuje wyłącznie należne wynagrodzenie, bez odsetek należnych podwykonawcy lub dalszemu podwykonawcy.</w:t>
      </w:r>
    </w:p>
    <w:p w14:paraId="787E89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2961B38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W przypadku zgłoszenia uwag, o których mowa w ust. 11, w terminie wskazanym przez Zamawiającego może:</w:t>
      </w:r>
    </w:p>
    <w:p w14:paraId="2430373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a) nie dokonać bezpośredniej zapłaty wynagrodzenia Podwykonawcy lub dalszemu podwykonawcy, jeżeli Wykonawca wykaże niezasadność takiej zapłaty,</w:t>
      </w:r>
    </w:p>
    <w:p w14:paraId="68C2897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20E10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2A652C2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13. W przypadku dokonania bezpośredniej zapłaty Podwykonawcy lub dalszemu podwykonawcy, Zamawiający potrąca kwotę wypłaconego wynagrodzenia z wynagrodzenia należnego Wykonawcy.</w:t>
      </w:r>
    </w:p>
    <w:p w14:paraId="065C660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14. Konieczność wielokrotnego dokonywania bezpośredniej zapłaty Podwykonawcy lub dalszemu podwykonawcy, o których mowa w ust. 8, lub konieczność dokonania bezpośrednich zapłat na sumę większą niż 5% wartości umowy w sprawie zamówienia publicznego może </w:t>
      </w:r>
      <w:r w:rsidRPr="00A46C9E">
        <w:rPr>
          <w:rFonts w:ascii="Times New Roman" w:hAnsi="Times New Roman" w:cs="Times New Roman"/>
          <w:sz w:val="24"/>
          <w:szCs w:val="24"/>
        </w:rPr>
        <w:lastRenderedPageBreak/>
        <w:t>stanowić podstawę do odstąpienia od umowy w sprawie zamówienia publicznego przez Zamawiającego.</w:t>
      </w:r>
    </w:p>
    <w:p w14:paraId="21C316C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44D89E9"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7</w:t>
      </w:r>
    </w:p>
    <w:p w14:paraId="3DB0A3A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Za nieterminowe wykonanie przedmiotu zamówienia Wykonawca zapłaci Zamawiającemu kary umowne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3 ust. 2 umowy za każdy dzień zwłoki. Kara umowna zostanie potrącona z faktury. </w:t>
      </w:r>
    </w:p>
    <w:p w14:paraId="3C825E96"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 xml:space="preserve">Wykonawca zapłaci Zamawiającemu karę umowną za zwłokę w usunięciu wad lub usterek stwierdzonych w okresie gwarancji i rękojmi za wady w wysokości </w:t>
      </w:r>
      <w:r w:rsidRPr="00A46C9E">
        <w:rPr>
          <w:rFonts w:ascii="Times New Roman" w:eastAsia="TimesNewRomanPS-BoldMT" w:hAnsi="Times New Roman"/>
          <w:b/>
          <w:bCs/>
          <w:color w:val="000000"/>
          <w:sz w:val="24"/>
          <w:szCs w:val="24"/>
        </w:rPr>
        <w:t xml:space="preserve">0,5% </w:t>
      </w:r>
      <w:r w:rsidRPr="00A46C9E">
        <w:rPr>
          <w:rFonts w:ascii="Times New Roman" w:eastAsia="TimesNewRomanPS-BoldMT" w:hAnsi="Times New Roman"/>
          <w:bCs/>
          <w:color w:val="000000"/>
          <w:sz w:val="24"/>
          <w:szCs w:val="24"/>
        </w:rPr>
        <w:t>całkowitego</w:t>
      </w:r>
      <w:r w:rsidRPr="00A46C9E">
        <w:rPr>
          <w:rFonts w:ascii="Times New Roman" w:eastAsia="TimesNewRomanPS-BoldMT" w:hAnsi="Times New Roman"/>
          <w:b/>
          <w:bCs/>
          <w:color w:val="000000"/>
          <w:sz w:val="24"/>
          <w:szCs w:val="24"/>
        </w:rPr>
        <w:t xml:space="preserve"> </w:t>
      </w:r>
      <w:r w:rsidRPr="00A46C9E">
        <w:rPr>
          <w:rFonts w:ascii="Times New Roman" w:eastAsia="TimesNewRomanPSMT" w:hAnsi="Times New Roman"/>
          <w:color w:val="000000"/>
          <w:sz w:val="24"/>
          <w:szCs w:val="24"/>
        </w:rPr>
        <w:t xml:space="preserve">wynagrodzenia umownego określonego w § 5 ust. 2 umowy za każdy dzień zwłoki liczonej od następnego dnia po upływie terminu wyznaczonego na usunięcie wad lub usterek. </w:t>
      </w:r>
    </w:p>
    <w:p w14:paraId="70736712"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Niezależnie od kar umownych określonych w ust. 1 i 2 Zamawiający uprawniony jest do dochodzenia szkód kary te przewyższających, a wynikających z nie terminowego wykonania umowy lub usunięcia wad lub usterek.</w:t>
      </w:r>
    </w:p>
    <w:p w14:paraId="164621CA" w14:textId="77777777" w:rsidR="006B30DD" w:rsidRPr="00A46C9E" w:rsidRDefault="006B30DD" w:rsidP="006B30DD">
      <w:pPr>
        <w:pStyle w:val="Akapitzlist"/>
        <w:numPr>
          <w:ilvl w:val="1"/>
          <w:numId w:val="20"/>
        </w:numPr>
        <w:autoSpaceDE w:val="0"/>
        <w:spacing w:after="0"/>
        <w:ind w:left="284" w:hanging="284"/>
        <w:jc w:val="both"/>
        <w:rPr>
          <w:rFonts w:ascii="Times New Roman" w:eastAsia="TimesNewRomanPSMT" w:hAnsi="Times New Roman"/>
          <w:color w:val="000000"/>
          <w:sz w:val="24"/>
          <w:szCs w:val="24"/>
        </w:rPr>
      </w:pPr>
      <w:r w:rsidRPr="00A46C9E">
        <w:rPr>
          <w:rFonts w:ascii="Times New Roman" w:eastAsia="TimesNewRomanPSMT" w:hAnsi="Times New Roman"/>
          <w:color w:val="000000"/>
          <w:sz w:val="24"/>
          <w:szCs w:val="24"/>
        </w:rPr>
        <w:t>Za odstąpienie od umowy z przyczyn leżących po stronie Wykonawcy, w wysokości 20% całkowitego wynagrodzenia umownego określonego w § 5 ust. 2 umowy.</w:t>
      </w:r>
    </w:p>
    <w:p w14:paraId="1B8B0CCA" w14:textId="77777777" w:rsidR="006B30DD" w:rsidRPr="00A46C9E" w:rsidRDefault="006B30DD" w:rsidP="006B30DD">
      <w:pPr>
        <w:pStyle w:val="Akapitzlist"/>
        <w:numPr>
          <w:ilvl w:val="1"/>
          <w:numId w:val="20"/>
        </w:numPr>
        <w:tabs>
          <w:tab w:val="left" w:pos="17608"/>
        </w:tabs>
        <w:spacing w:after="0"/>
        <w:ind w:left="284" w:hanging="284"/>
        <w:jc w:val="both"/>
        <w:rPr>
          <w:rFonts w:ascii="Times New Roman" w:hAnsi="Times New Roman"/>
          <w:sz w:val="24"/>
          <w:szCs w:val="24"/>
        </w:rPr>
      </w:pPr>
      <w:r w:rsidRPr="00A46C9E">
        <w:rPr>
          <w:rFonts w:ascii="Times New Roman" w:hAnsi="Times New Roman"/>
          <w:sz w:val="24"/>
          <w:szCs w:val="24"/>
        </w:rPr>
        <w:t>Kary będą potrącane automatycznie z faktury bez uzyskiwania zgody Wykonawcy.</w:t>
      </w:r>
    </w:p>
    <w:p w14:paraId="40766305"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hAnsi="Times New Roman"/>
          <w:sz w:val="24"/>
          <w:szCs w:val="24"/>
        </w:rPr>
      </w:pPr>
      <w:r w:rsidRPr="00A46C9E">
        <w:rPr>
          <w:rFonts w:ascii="Times New Roman" w:hAnsi="Times New Roman"/>
          <w:sz w:val="24"/>
          <w:szCs w:val="24"/>
        </w:rPr>
        <w:t>Maksymalna łączna wysokość kar umownych, których mogą dochodzić strony wynosi 30% wynagrodzenia umownego, o którym mowa w § 5 ust. 2 umowy.</w:t>
      </w:r>
    </w:p>
    <w:p w14:paraId="18C19527" w14:textId="77777777" w:rsidR="006B30DD" w:rsidRPr="00A46C9E" w:rsidRDefault="006B30DD" w:rsidP="006B30DD">
      <w:pPr>
        <w:pStyle w:val="Akapitzlist"/>
        <w:numPr>
          <w:ilvl w:val="1"/>
          <w:numId w:val="20"/>
        </w:numPr>
        <w:autoSpaceDE w:val="0"/>
        <w:autoSpaceDN w:val="0"/>
        <w:adjustRightInd w:val="0"/>
        <w:spacing w:after="0"/>
        <w:ind w:left="284" w:hanging="284"/>
        <w:jc w:val="both"/>
        <w:rPr>
          <w:rFonts w:ascii="Times New Roman" w:eastAsia="CIDFont+F2" w:hAnsi="Times New Roman"/>
          <w:sz w:val="24"/>
          <w:szCs w:val="24"/>
        </w:rPr>
      </w:pPr>
      <w:r w:rsidRPr="00A46C9E">
        <w:rPr>
          <w:rFonts w:ascii="Times New Roman" w:eastAsia="CIDFont+F2" w:hAnsi="Times New Roman"/>
          <w:sz w:val="24"/>
          <w:szCs w:val="24"/>
        </w:rPr>
        <w:t>Zamawiający może dochodzić na zasadach ogólnych odszkodowania przewyższającego zastrzeżone powyżej kary umowne.</w:t>
      </w:r>
    </w:p>
    <w:p w14:paraId="5583C6F1"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Wykonawca ma prawo naliczać odsetki za nieterminową zapłatę za fakturę w wysokości ustawowej.</w:t>
      </w:r>
    </w:p>
    <w:p w14:paraId="3B73FA38"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Jeżeli wskutek niewykonania lub nienależytego wykonania umowy powstanie szkoda, Wykonawca zobowiązany jest do jej pokrycia w pełnej wysokości ponad wysokość kar umownych.</w:t>
      </w:r>
    </w:p>
    <w:p w14:paraId="6B531B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Wykonawca wyraża zgodę na potrącenie kar umownych naliczonych przez Zamawiającego z wystawionej przez siebie faktury.</w:t>
      </w:r>
    </w:p>
    <w:p w14:paraId="6E4179F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11. Zapłata kary przez Wykonawcę lub potrącenie przez Zamawiającego kwoty kary z płatności należnej Wykonawcy nie zwalnia Wykonawcy z obowiązku ukończenia robót lub jakichkolwiek innych obowiązków i zobowiązań wynikających z Umowy.</w:t>
      </w:r>
    </w:p>
    <w:p w14:paraId="60F1EEFF"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8</w:t>
      </w:r>
    </w:p>
    <w:p w14:paraId="3C6A91D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F6AB45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9</w:t>
      </w:r>
    </w:p>
    <w:p w14:paraId="1B95140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Zamawiającemu przysługuje prawo odstąpienia od umowy, z przyczyn dotyczących Wykonawcy gdy:</w:t>
      </w:r>
    </w:p>
    <w:p w14:paraId="412ECAC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1) zostanie wydany nakaz zajęcia majątku Wykonawcy,</w:t>
      </w:r>
    </w:p>
    <w:p w14:paraId="3B270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zostanie złożony wniosek o ogłoszenie upadłości lub rozwiązanie firmy Wykonawcy,</w:t>
      </w:r>
    </w:p>
    <w:p w14:paraId="645FC5B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Wykonawca nie rozpoczął dostawy bez uzasadnionych przyczyn oraz nie kontynuuje jej pomimo wezwania Zamawiającego złożonego na piśmie,</w:t>
      </w:r>
    </w:p>
    <w:p w14:paraId="493161A3" w14:textId="28955531"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Wykonawca przerwał realizację dostawy i przerwa trwa dłużej niż 5 dni,</w:t>
      </w:r>
    </w:p>
    <w:p w14:paraId="03F2017C" w14:textId="3638637D" w:rsidR="005E068A"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2. Zamawiającemu przysługuje prawo odstąpienia od umowy bezzwłocznie jeśli środki publiczne przekazane na sfinansowanie zamówienia nie zostały przyznane lub odebrane.</w:t>
      </w:r>
    </w:p>
    <w:p w14:paraId="067B87BB" w14:textId="1E078AAE" w:rsidR="006B30DD" w:rsidRPr="00A46C9E" w:rsidRDefault="005E068A" w:rsidP="006B30DD">
      <w:pPr>
        <w:jc w:val="both"/>
        <w:rPr>
          <w:rFonts w:ascii="Times New Roman" w:hAnsi="Times New Roman" w:cs="Times New Roman"/>
          <w:sz w:val="24"/>
          <w:szCs w:val="24"/>
        </w:rPr>
      </w:pPr>
      <w:r>
        <w:rPr>
          <w:rFonts w:ascii="Times New Roman" w:hAnsi="Times New Roman" w:cs="Times New Roman"/>
          <w:sz w:val="24"/>
          <w:szCs w:val="24"/>
        </w:rPr>
        <w:t>3</w:t>
      </w:r>
      <w:r w:rsidR="006B30DD" w:rsidRPr="00A46C9E">
        <w:rPr>
          <w:rFonts w:ascii="Times New Roman" w:hAnsi="Times New Roman" w:cs="Times New Roman"/>
          <w:sz w:val="24"/>
          <w:szCs w:val="24"/>
        </w:rPr>
        <w:t>. Odstąpienie od umowy, pod rygorem nieważności winno nastąpić na piśmie.</w:t>
      </w:r>
    </w:p>
    <w:p w14:paraId="4C12B86C"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10</w:t>
      </w:r>
    </w:p>
    <w:p w14:paraId="0539D68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E719D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Administratorem Pani/Pana danych osobowych jest Gmina Staroźreby z siedzibą w Staroźrebach, ul. Płocka 18, kod pocztowy 09-440, tel. (24) 266-30-80.</w:t>
      </w:r>
    </w:p>
    <w:p w14:paraId="3AD5F93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3DC64C6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Administrator powołał Inspektora Ochrony Danych (IOD): adres  e-mail: </w:t>
      </w:r>
      <w:hyperlink r:id="rId23" w:history="1">
        <w:r w:rsidRPr="00A46C9E">
          <w:rPr>
            <w:rStyle w:val="Hipercze"/>
            <w:rFonts w:ascii="Times New Roman" w:hAnsi="Times New Roman" w:cs="Times New Roman"/>
            <w:sz w:val="24"/>
            <w:szCs w:val="24"/>
          </w:rPr>
          <w:t>iod@starozreby.pl</w:t>
        </w:r>
      </w:hyperlink>
      <w:r w:rsidRPr="00A46C9E">
        <w:rPr>
          <w:rFonts w:ascii="Times New Roman" w:hAnsi="Times New Roman" w:cs="Times New Roman"/>
          <w:sz w:val="24"/>
          <w:szCs w:val="24"/>
        </w:rPr>
        <w:t xml:space="preserve"> </w:t>
      </w:r>
    </w:p>
    <w:p w14:paraId="7B6D152E"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5. Pani/Pana dane osobowe przetwarzane są w celu związanym z realizacją niniejszej umowy.</w:t>
      </w:r>
    </w:p>
    <w:p w14:paraId="22D26DC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Pani/Pana dane osobowe będą przechowywane przez okresy wynikające z przepisów prawa oraz będą archiwizowane zgodnie z regulacjami obowiązującymi w Urzędzie Gminy Staroźreby.</w:t>
      </w:r>
    </w:p>
    <w:p w14:paraId="7DCA9D6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Pozyskane od Pani/Pana dane osobowe nie będą udostępniane podmiotom innym, niż upoważnione na podstawie przepisów prawa.</w:t>
      </w:r>
    </w:p>
    <w:p w14:paraId="610522A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1D1031C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1523420"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10. Pani/Pana dane osobowe nie będą przekazywane do państw trzecich i organizacji międzynarodowych.</w:t>
      </w:r>
    </w:p>
    <w:p w14:paraId="19A6762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11. Przysługuje Pani/Panu prawo wniesienia skargi do organu nadzorczego, jeśli Pani/Pana zdaniem, przetwarzanie Pani/Pana danych osobowych narusza przepisy unijnego </w:t>
      </w:r>
      <w:r w:rsidRPr="00A46C9E">
        <w:rPr>
          <w:rFonts w:ascii="Times New Roman" w:hAnsi="Times New Roman" w:cs="Times New Roman"/>
          <w:sz w:val="24"/>
          <w:szCs w:val="24"/>
        </w:rPr>
        <w:lastRenderedPageBreak/>
        <w:t>rozporządzenia RODO: Biuro Prezesa Urzędu Ochrony Danych Osobowych ul. Stawki 2, 00-193 Warszawa.</w:t>
      </w:r>
    </w:p>
    <w:p w14:paraId="220ECD4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2CE59E8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11</w:t>
      </w:r>
    </w:p>
    <w:p w14:paraId="7FFF0E9B"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1. Wszelkie zmiany i uzupełnienia treści niniejszej umowy mogą być dokonane za zgodą obu stron wyrażoną na piśmie pod rygorem nieważności. </w:t>
      </w:r>
    </w:p>
    <w:p w14:paraId="76E05CA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84F2E6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zmiany wynagrodzenia Wykonawcy w przypadku ustawowej zmiany stawki podatku VAT,</w:t>
      </w:r>
    </w:p>
    <w:p w14:paraId="30B35CF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zmiany wyposażenia, w przypadku gdy sprzęt przedstawiony w ofercie w momencie świadczenia dostawy:</w:t>
      </w:r>
    </w:p>
    <w:p w14:paraId="6C0230C4"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nie będzie dostępny na rynku,</w:t>
      </w:r>
    </w:p>
    <w:p w14:paraId="2B15C28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będzie wycofany ze sprzedaży przez producenta,</w:t>
      </w:r>
    </w:p>
    <w:p w14:paraId="7CD430C5"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producent wprowadzi nowszy model,</w:t>
      </w:r>
    </w:p>
    <w:p w14:paraId="735FE834" w14:textId="75DDB435"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55575920" w14:textId="605A7060" w:rsidR="00E9160B" w:rsidRPr="00A46C9E" w:rsidRDefault="00E9160B" w:rsidP="006B30DD">
      <w:pPr>
        <w:jc w:val="both"/>
        <w:rPr>
          <w:rFonts w:ascii="Times New Roman" w:hAnsi="Times New Roman" w:cs="Times New Roman"/>
          <w:sz w:val="24"/>
          <w:szCs w:val="24"/>
        </w:rPr>
      </w:pPr>
      <w:r>
        <w:rPr>
          <w:rFonts w:ascii="Times New Roman" w:hAnsi="Times New Roman" w:cs="Times New Roman"/>
          <w:sz w:val="24"/>
          <w:szCs w:val="24"/>
        </w:rPr>
        <w:t>4)Dopuszcza się zmianę innych warunków umowy t.j. zakres oraz termin wykonania umowy za zgodą zamawiającego.</w:t>
      </w:r>
    </w:p>
    <w:p w14:paraId="415C0FCC"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Warunkiem dokonania zmian w Umowie jest złożenie wniosku przez stronę inicjującą zmianę, zawierającego w szczególności: opis propozycji zmian, uzasadnienie zmian oraz wpływ zmian na termin wykonania Umowy.</w:t>
      </w:r>
    </w:p>
    <w:p w14:paraId="03D6D72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W razie wątpliwości, przyjmuje się, że nie stanowią zmiany Umowy następujące zmiany:</w:t>
      </w:r>
    </w:p>
    <w:p w14:paraId="6408EF6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danych związanych z obsługą administracyjno-organizacyjną Umowy,</w:t>
      </w:r>
    </w:p>
    <w:p w14:paraId="45D4FC0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danych teleadresowych,</w:t>
      </w:r>
    </w:p>
    <w:p w14:paraId="16D5D9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danych rejestrowych,</w:t>
      </w:r>
    </w:p>
    <w:p w14:paraId="24FC99B6" w14:textId="0ECED40B" w:rsidR="006B30DD"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będące następstwem sukcesji uniwersalnej po jednej ze stron Umowy.</w:t>
      </w:r>
    </w:p>
    <w:p w14:paraId="2FA950E3" w14:textId="24C6B36A" w:rsidR="00E9160B" w:rsidRPr="00A46C9E" w:rsidRDefault="00E9160B" w:rsidP="006B30DD">
      <w:pPr>
        <w:jc w:val="both"/>
        <w:rPr>
          <w:rFonts w:ascii="Times New Roman" w:hAnsi="Times New Roman" w:cs="Times New Roman"/>
          <w:sz w:val="24"/>
          <w:szCs w:val="24"/>
        </w:rPr>
      </w:pPr>
    </w:p>
    <w:p w14:paraId="09A1A1B4"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12</w:t>
      </w:r>
    </w:p>
    <w:p w14:paraId="18C52DE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1. Wykonawca udziela Zamawiającemu gwarancji i rękojmi na zrealizowany przedmiot zamówienia na okres ……… miesięcy.</w:t>
      </w:r>
    </w:p>
    <w:p w14:paraId="5F7F3456"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2. Niniejsza umowa jest jednocześnie dokumentem gwarancyjnym.</w:t>
      </w:r>
    </w:p>
    <w:p w14:paraId="2E07A84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3. Bieg rękojmi i gwarancji rozpoczyna się z dniem protokólarnego odbioru końcowego.</w:t>
      </w:r>
    </w:p>
    <w:p w14:paraId="76CF67E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4. Okres udzielanej przez Wykonawcę rękojmi na przedmiot umowy jest równy okresowi udzielanej przez Wykonawcę gwarancji na przedmiot umowy.</w:t>
      </w:r>
    </w:p>
    <w:p w14:paraId="0DD13CDF"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lastRenderedPageBreak/>
        <w:t>5. W okresie gwarancji i rękojmi Wykonawca przejmuje na siebie wszelkie obowiązki wynikające z serwisowania i konserwacji zabudowanych urządzeń, instalacji i wyposażenia mające wpływ na trwałość gwarancji producenta.</w:t>
      </w:r>
    </w:p>
    <w:p w14:paraId="2F18DC8D"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6. Ujawnione w okresie gwarancji wady Wykonawca zobowiązuje się usunąć nieodpłatnie w terminie 5 dni roboczych od daty powiadomienia przez Zamawiającego.</w:t>
      </w:r>
    </w:p>
    <w:p w14:paraId="67D1E72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A9D025A"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 xml:space="preserve">8. Usunięcie wad następuje na koszt i ryzyko Wykonawcy. </w:t>
      </w:r>
    </w:p>
    <w:p w14:paraId="7470325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9. Udzielenie rękojmi i gwarancji nie naruszają prawa Zamawiającego do dochodzenia roszczeń o naprawienie szkody w pełnej wysokości na zasadach określonych w KC.</w:t>
      </w:r>
    </w:p>
    <w:p w14:paraId="0F478F45"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13</w:t>
      </w:r>
    </w:p>
    <w:p w14:paraId="474FF9F2"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Strony postanawiają, że Wykonawca nie może bez zgody Zamawiającego przenieść na osoby trzecie wierzytelności wynikających z niniejszej umowy.</w:t>
      </w:r>
    </w:p>
    <w:p w14:paraId="62349560"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14</w:t>
      </w:r>
    </w:p>
    <w:p w14:paraId="16536343"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W sprawach nie uregulowanych postanowieniami niniejszej umowy zastosowanie mają przepisy Kodeksu cywilnego, prawa budowlanego oraz ustawy Prawo zamówień publicznych.</w:t>
      </w:r>
    </w:p>
    <w:p w14:paraId="1813BD96"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15</w:t>
      </w:r>
    </w:p>
    <w:p w14:paraId="485CD877"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Ewentualne spory powstałe na tle realizacji przedmiotu umowy strony będą podlegały rozstrzygnięciu przez właściwy rzeczowo sąd dla siedziby Zamawiającego.</w:t>
      </w:r>
    </w:p>
    <w:p w14:paraId="2CE9372E" w14:textId="77777777" w:rsidR="006B30DD" w:rsidRPr="00A46C9E" w:rsidRDefault="006B30DD" w:rsidP="006B30DD">
      <w:pPr>
        <w:jc w:val="center"/>
        <w:rPr>
          <w:rFonts w:ascii="Times New Roman" w:hAnsi="Times New Roman" w:cs="Times New Roman"/>
          <w:b/>
          <w:i/>
          <w:sz w:val="24"/>
          <w:szCs w:val="24"/>
        </w:rPr>
      </w:pPr>
      <w:r w:rsidRPr="00A46C9E">
        <w:rPr>
          <w:rFonts w:ascii="Times New Roman" w:hAnsi="Times New Roman" w:cs="Times New Roman"/>
          <w:b/>
          <w:i/>
          <w:sz w:val="24"/>
          <w:szCs w:val="24"/>
        </w:rPr>
        <w:t>§ 16</w:t>
      </w:r>
    </w:p>
    <w:p w14:paraId="09F6B369" w14:textId="77777777" w:rsidR="006B30DD" w:rsidRPr="00A46C9E" w:rsidRDefault="006B30DD" w:rsidP="006B30DD">
      <w:pPr>
        <w:jc w:val="both"/>
        <w:rPr>
          <w:rFonts w:ascii="Times New Roman" w:hAnsi="Times New Roman" w:cs="Times New Roman"/>
          <w:sz w:val="24"/>
          <w:szCs w:val="24"/>
        </w:rPr>
      </w:pPr>
      <w:r w:rsidRPr="00A46C9E">
        <w:rPr>
          <w:rFonts w:ascii="Times New Roman" w:hAnsi="Times New Roman" w:cs="Times New Roman"/>
          <w:sz w:val="24"/>
          <w:szCs w:val="24"/>
        </w:rPr>
        <w:t>Umowę sporządzono w 3 jednobrzmiących egzemplarzach, 1 egzemplarz dla Wykonawcy, 2 egzemplarze dla Zamawiającego.</w:t>
      </w:r>
    </w:p>
    <w:p w14:paraId="584D7280" w14:textId="77777777" w:rsidR="006B30DD" w:rsidRPr="00A46C9E" w:rsidRDefault="006B30DD" w:rsidP="006B30DD">
      <w:pPr>
        <w:jc w:val="both"/>
        <w:rPr>
          <w:rFonts w:ascii="Times New Roman" w:hAnsi="Times New Roman" w:cs="Times New Roman"/>
          <w:sz w:val="24"/>
          <w:szCs w:val="24"/>
        </w:rPr>
      </w:pPr>
    </w:p>
    <w:p w14:paraId="2E2E6A8C" w14:textId="77777777" w:rsidR="006B30DD" w:rsidRPr="00A46C9E" w:rsidRDefault="006B30DD" w:rsidP="006B30DD">
      <w:pPr>
        <w:jc w:val="both"/>
        <w:rPr>
          <w:rFonts w:ascii="Times New Roman" w:hAnsi="Times New Roman" w:cs="Times New Roman"/>
          <w:sz w:val="24"/>
          <w:szCs w:val="24"/>
        </w:rPr>
      </w:pPr>
    </w:p>
    <w:p w14:paraId="45BA52BA" w14:textId="2390627E" w:rsidR="006B30DD" w:rsidRPr="000D3813" w:rsidRDefault="006B30DD" w:rsidP="006B30DD">
      <w:pPr>
        <w:jc w:val="both"/>
        <w:rPr>
          <w:rFonts w:ascii="Times New Roman" w:hAnsi="Times New Roman" w:cs="Times New Roman"/>
          <w:b/>
          <w:sz w:val="24"/>
          <w:szCs w:val="24"/>
        </w:rPr>
        <w:sectPr w:rsidR="006B30DD" w:rsidRPr="000D3813">
          <w:headerReference w:type="even" r:id="rId24"/>
          <w:headerReference w:type="default" r:id="rId25"/>
          <w:footerReference w:type="even" r:id="rId26"/>
          <w:footerReference w:type="default" r:id="rId27"/>
          <w:headerReference w:type="first" r:id="rId28"/>
          <w:footerReference w:type="first" r:id="rId29"/>
          <w:pgSz w:w="11906" w:h="16838"/>
          <w:pgMar w:top="1434" w:right="1417" w:bottom="1424" w:left="1416" w:header="508" w:footer="565" w:gutter="0"/>
          <w:cols w:space="708"/>
        </w:sectPr>
      </w:pPr>
      <w:r w:rsidRPr="00A46C9E">
        <w:rPr>
          <w:rFonts w:ascii="Times New Roman" w:hAnsi="Times New Roman" w:cs="Times New Roman"/>
          <w:b/>
          <w:sz w:val="24"/>
          <w:szCs w:val="24"/>
        </w:rPr>
        <w:t xml:space="preserve"> ZAMAWIAJĄCY                                                                                           WYKONAWCA                                                                        </w:t>
      </w:r>
      <w:bookmarkEnd w:id="12"/>
    </w:p>
    <w:p w14:paraId="2C7B58E7" w14:textId="77777777" w:rsidR="006B30DD" w:rsidRPr="001D388D" w:rsidRDefault="006B30DD" w:rsidP="006B30DD">
      <w:pPr>
        <w:spacing w:after="567"/>
        <w:ind w:left="0" w:right="0" w:firstLine="0"/>
        <w:rPr>
          <w:rFonts w:ascii="Times New Roman" w:hAnsi="Times New Roman" w:cs="Times New Roman"/>
        </w:rPr>
      </w:pPr>
    </w:p>
    <w:sectPr w:rsidR="006B30DD" w:rsidRPr="001D388D">
      <w:headerReference w:type="even" r:id="rId30"/>
      <w:headerReference w:type="default" r:id="rId31"/>
      <w:footerReference w:type="even" r:id="rId32"/>
      <w:footerReference w:type="default" r:id="rId33"/>
      <w:headerReference w:type="first" r:id="rId34"/>
      <w:footerReference w:type="first" r:id="rId35"/>
      <w:pgSz w:w="11906" w:h="16838"/>
      <w:pgMar w:top="1440" w:right="1427" w:bottom="1440" w:left="1416" w:header="508"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88CB" w14:textId="77777777" w:rsidR="00187925" w:rsidRDefault="00187925">
      <w:pPr>
        <w:spacing w:after="0" w:line="240" w:lineRule="auto"/>
      </w:pPr>
      <w:r>
        <w:separator/>
      </w:r>
    </w:p>
  </w:endnote>
  <w:endnote w:type="continuationSeparator" w:id="0">
    <w:p w14:paraId="7EBA7D1A" w14:textId="77777777" w:rsidR="00187925" w:rsidRDefault="0018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NewRomanPS-BoldMT">
    <w:altName w:val="Times New Roman"/>
    <w:charset w:val="EE"/>
    <w:family w:val="auto"/>
    <w:pitch w:val="default"/>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EE4" w14:textId="77777777"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58240" behindDoc="0" locked="0" layoutInCell="1" allowOverlap="1" wp14:anchorId="16A13E7B" wp14:editId="42E6A802">
              <wp:simplePos x="0" y="0"/>
              <wp:positionH relativeFrom="page">
                <wp:posOffset>881177</wp:posOffset>
              </wp:positionH>
              <wp:positionV relativeFrom="page">
                <wp:posOffset>9945319</wp:posOffset>
              </wp:positionV>
              <wp:extent cx="5798185" cy="56388"/>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9"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0"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2D3BF9C" id="Group 13644"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5ECB662D" w14:textId="77777777" w:rsidR="005128BE" w:rsidRDefault="00605ED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66FB"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3360" behindDoc="0" locked="0" layoutInCell="1" allowOverlap="1" wp14:anchorId="7647A00B" wp14:editId="34D3BE42">
              <wp:simplePos x="0" y="0"/>
              <wp:positionH relativeFrom="page">
                <wp:posOffset>881177</wp:posOffset>
              </wp:positionH>
              <wp:positionV relativeFrom="page">
                <wp:posOffset>9945319</wp:posOffset>
              </wp:positionV>
              <wp:extent cx="5798185" cy="56388"/>
              <wp:effectExtent l="0" t="0" r="0" b="0"/>
              <wp:wrapSquare wrapText="bothSides"/>
              <wp:docPr id="13683" name="Group 13683"/>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3" name="Shape 14113"/>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4" name="Shape 14114"/>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7FD93EF" id="Group 13683"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NXE+hHZAgAA0AkAAA4AAAAAAAAAAAAAAAAA&#10;LgIAAGRycy9lMm9Eb2MueG1sUEsBAi0AFAAGAAgAAAAhAP225QPjAAAADgEAAA8AAAAAAAAAAAAA&#10;AAAAMwUAAGRycy9kb3ducmV2LnhtbFBLBQYAAAAABAAEAPMAAABDBgAAAAA=&#10;">
              <v:shape id="Shape 14113"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" path="m,l5798185,r,38100l,38100,,e" fillcolor="#622423" stroked="f" strokeweight="0">
                <v:stroke miterlimit="83231f" joinstyle="miter"/>
                <v:path arrowok="t" textboxrect="0,0,5798185,38100"/>
              </v:shape>
              <v:shape id="Shape 14114"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19DA6F25" w14:textId="77777777" w:rsidR="005128BE" w:rsidRDefault="00605ED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63" w14:textId="6DE6948A"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0288" behindDoc="0" locked="0" layoutInCell="1" allowOverlap="1" wp14:anchorId="25C83ED4" wp14:editId="0E1F064A">
              <wp:simplePos x="0" y="0"/>
              <wp:positionH relativeFrom="page">
                <wp:posOffset>881177</wp:posOffset>
              </wp:positionH>
              <wp:positionV relativeFrom="page">
                <wp:posOffset>9945319</wp:posOffset>
              </wp:positionV>
              <wp:extent cx="5798185" cy="56388"/>
              <wp:effectExtent l="0" t="0" r="0" b="0"/>
              <wp:wrapSquare wrapText="bothSides"/>
              <wp:docPr id="1360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5"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6"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672F9B4" id="Group 13605"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MXpbWPZAgAA0AkAAA4AAAAAAAAAAAAAAAAA&#10;LgIAAGRycy9lMm9Eb2MueG1sUEsBAi0AFAAGAAgAAAAhAP225QPjAAAADgEAAA8AAAAAAAAAAAAA&#10;AAAAMwUAAGRycy9kb3ducmV2LnhtbFBLBQYAAAAABAAEAPMAAABD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RR.271.</w:t>
    </w:r>
    <w:r w:rsidR="006F6463">
      <w:rPr>
        <w:rFonts w:ascii="Cambria" w:eastAsia="Cambria" w:hAnsi="Cambria" w:cs="Cambria"/>
        <w:sz w:val="20"/>
      </w:rPr>
      <w:t>1</w:t>
    </w:r>
    <w:r w:rsidR="00882DFB">
      <w:rPr>
        <w:rFonts w:ascii="Cambria" w:eastAsia="Cambria" w:hAnsi="Cambria" w:cs="Cambria"/>
        <w:sz w:val="20"/>
      </w:rPr>
      <w:t>3</w:t>
    </w:r>
    <w:r>
      <w:rPr>
        <w:rFonts w:ascii="Cambria" w:eastAsia="Cambria" w:hAnsi="Cambria" w:cs="Cambria"/>
        <w:sz w:val="20"/>
      </w:rPr>
      <w:t>.202</w:t>
    </w:r>
    <w:r w:rsidR="001D388D">
      <w:rPr>
        <w:rFonts w:ascii="Cambria" w:eastAsia="Cambria" w:hAnsi="Cambria" w:cs="Cambria"/>
        <w:sz w:val="20"/>
      </w:rPr>
      <w:t>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3D40F631" w14:textId="77777777" w:rsidR="005128BE" w:rsidRDefault="00605ED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A5A8" w14:textId="6A5041AA" w:rsidR="005128BE" w:rsidRDefault="00605EDF">
    <w:pPr>
      <w:tabs>
        <w:tab w:val="right" w:pos="9073"/>
      </w:tabs>
      <w:spacing w:after="5" w:line="259" w:lineRule="auto"/>
      <w:ind w:left="0" w:right="0" w:firstLine="0"/>
    </w:pPr>
    <w:r>
      <w:rPr>
        <w:noProof/>
      </w:rPr>
      <mc:AlternateContent>
        <mc:Choice Requires="wpg">
          <w:drawing>
            <wp:anchor distT="0" distB="0" distL="114300" distR="114300" simplePos="0" relativeHeight="251662336" behindDoc="0" locked="0" layoutInCell="1" allowOverlap="1" wp14:anchorId="54753926" wp14:editId="301E43F1">
              <wp:simplePos x="0" y="0"/>
              <wp:positionH relativeFrom="page">
                <wp:posOffset>881177</wp:posOffset>
              </wp:positionH>
              <wp:positionV relativeFrom="page">
                <wp:posOffset>9945319</wp:posOffset>
              </wp:positionV>
              <wp:extent cx="5798185" cy="56388"/>
              <wp:effectExtent l="0" t="0" r="0" b="0"/>
              <wp:wrapSquare wrapText="bothSides"/>
              <wp:docPr id="13566"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01"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02"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188D700" id="Group 13566" o:spid="_x0000_s1026" style="position:absolute;margin-left:69.4pt;margin-top:783.1pt;width:456.55pt;height:4.45pt;z-index:25166438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vF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Z7l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DJ1q8XZAgAA0AkAAA4AAAAAAAAAAAAAAAAA&#10;LgIAAGRycy9lMm9Eb2MueG1sUEsBAi0AFAAGAAgAAAAhAP225QPjAAAADgEAAA8AAAAAAAAAAAAA&#10;AAAAMwUAAGRycy9kb3ducmV2LnhtbFBLBQYAAAAABAAEAPMAAABD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sidR="00AF3423">
      <w:rPr>
        <w:rFonts w:ascii="Cambria" w:eastAsia="Cambria" w:hAnsi="Cambria" w:cs="Cambria"/>
        <w:sz w:val="20"/>
      </w:rPr>
      <w:t>RR.271.1</w:t>
    </w:r>
    <w:r w:rsidR="00882DFB">
      <w:rPr>
        <w:rFonts w:ascii="Cambria" w:eastAsia="Cambria" w:hAnsi="Cambria" w:cs="Cambria"/>
        <w:sz w:val="20"/>
      </w:rPr>
      <w:t>3</w:t>
    </w:r>
    <w:r w:rsidR="00AF3423">
      <w:rPr>
        <w:rFonts w:ascii="Cambria" w:eastAsia="Cambria" w:hAnsi="Cambria" w:cs="Cambria"/>
        <w:sz w:val="20"/>
      </w:rPr>
      <w:t>.2022</w:t>
    </w:r>
    <w:r>
      <w:rPr>
        <w:rFonts w:ascii="Cambria" w:eastAsia="Cambria" w:hAnsi="Cambria" w:cs="Cambria"/>
        <w:sz w:val="20"/>
      </w:rPr>
      <w:t xml:space="preserve">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4A560056" w14:textId="77777777" w:rsidR="005128BE" w:rsidRDefault="00605EDF">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28F" w14:textId="77777777" w:rsidR="006B30DD" w:rsidRDefault="006B30DD">
    <w:pPr>
      <w:pStyle w:val="Stopka"/>
      <w:jc w:val="right"/>
    </w:pPr>
    <w:r>
      <w:rPr>
        <w:noProof/>
      </w:rPr>
      <mc:AlternateContent>
        <mc:Choice Requires="wpg">
          <w:drawing>
            <wp:anchor distT="0" distB="0" distL="114300" distR="114300" simplePos="0" relativeHeight="251672576" behindDoc="0" locked="0" layoutInCell="1" allowOverlap="1" wp14:anchorId="7E85B036" wp14:editId="69C6057F">
              <wp:simplePos x="0" y="0"/>
              <wp:positionH relativeFrom="page">
                <wp:posOffset>720090</wp:posOffset>
              </wp:positionH>
              <wp:positionV relativeFrom="page">
                <wp:posOffset>10005695</wp:posOffset>
              </wp:positionV>
              <wp:extent cx="5798185" cy="56388"/>
              <wp:effectExtent l="0" t="0" r="0" b="0"/>
              <wp:wrapSquare wrapText="bothSides"/>
              <wp:docPr id="29"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0"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CA2B5B" id="Group 13605" o:spid="_x0000_s1026" style="position:absolute;margin-left:56.7pt;margin-top:787.85pt;width:456.55pt;height:4.45pt;z-index:25167257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p>
  <w:sdt>
    <w:sdtPr>
      <w:id w:val="-77904664"/>
      <w:docPartObj>
        <w:docPartGallery w:val="Page Numbers (Bottom of Page)"/>
        <w:docPartUnique/>
      </w:docPartObj>
    </w:sdtPr>
    <w:sdtContent>
      <w:sdt>
        <w:sdtPr>
          <w:id w:val="-1769616900"/>
          <w:docPartObj>
            <w:docPartGallery w:val="Page Numbers (Top of Page)"/>
            <w:docPartUnique/>
          </w:docPartObj>
        </w:sdtPr>
        <w:sdtContent>
          <w:p w14:paraId="42B1A8D5"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A6C7E6" w14:textId="53FA82B5" w:rsidR="006B30DD" w:rsidRPr="00390AB1" w:rsidRDefault="003B1AED" w:rsidP="003B1AED">
    <w:pPr>
      <w:pStyle w:val="Stopka"/>
    </w:pPr>
    <w:r>
      <w:t>RR.271.1</w:t>
    </w:r>
    <w:r w:rsidR="00882DFB">
      <w:t>3</w:t>
    </w:r>
    <w:r>
      <w:t>.2022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B97A"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0528" behindDoc="0" locked="0" layoutInCell="1" allowOverlap="1" wp14:anchorId="72562419" wp14:editId="6DB3D2FB">
              <wp:simplePos x="0" y="0"/>
              <wp:positionH relativeFrom="page">
                <wp:posOffset>881177</wp:posOffset>
              </wp:positionH>
              <wp:positionV relativeFrom="page">
                <wp:posOffset>9945319</wp:posOffset>
              </wp:positionV>
              <wp:extent cx="5798185" cy="56388"/>
              <wp:effectExtent l="0" t="0" r="0" b="0"/>
              <wp:wrapSquare wrapText="bothSides"/>
              <wp:docPr id="26" name="Group 13644"/>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27" name="Shape 14109"/>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8" name="Shape 14110"/>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BA7F4FB" id="Group 13644" o:spid="_x0000_s1026" style="position:absolute;margin-left:69.4pt;margin-top:783.1pt;width:456.55pt;height:4.45pt;z-index:25167052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">
              <v:shape id="Shape 14109"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" path="m,l5798185,r,38100l,38100,,e" fillcolor="#622423" stroked="f" strokeweight="0">
                <v:stroke miterlimit="83231f" joinstyle="miter"/>
                <v:path arrowok="t" textboxrect="0,0,5798185,38100"/>
              </v:shape>
              <v:shape id="Shape 14110"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9FA61E0" w14:textId="77777777" w:rsidR="006B30DD" w:rsidRDefault="006B30D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76D" w14:textId="77777777" w:rsidR="006B30DD" w:rsidRDefault="006B30DD">
    <w:pPr>
      <w:pStyle w:val="Stopka"/>
      <w:jc w:val="right"/>
    </w:pPr>
    <w:r>
      <w:rPr>
        <w:noProof/>
      </w:rPr>
      <mc:AlternateContent>
        <mc:Choice Requires="wpg">
          <w:drawing>
            <wp:anchor distT="0" distB="0" distL="114300" distR="114300" simplePos="0" relativeHeight="251673600" behindDoc="0" locked="0" layoutInCell="1" allowOverlap="1" wp14:anchorId="26B1E9C9" wp14:editId="12628E94">
              <wp:simplePos x="0" y="0"/>
              <wp:positionH relativeFrom="page">
                <wp:posOffset>899160</wp:posOffset>
              </wp:positionH>
              <wp:positionV relativeFrom="page">
                <wp:posOffset>9972040</wp:posOffset>
              </wp:positionV>
              <wp:extent cx="5798185" cy="56388"/>
              <wp:effectExtent l="0" t="0" r="0" b="0"/>
              <wp:wrapSquare wrapText="bothSides"/>
              <wp:docPr id="32"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3"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4"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DA8349" id="Group 13605" o:spid="_x0000_s1026" style="position:absolute;margin-left:70.8pt;margin-top:785.2pt;width:456.55pt;height:4.45pt;z-index:25167360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p>
  <w:sdt>
    <w:sdtPr>
      <w:id w:val="501096209"/>
      <w:docPartObj>
        <w:docPartGallery w:val="Page Numbers (Bottom of Page)"/>
        <w:docPartUnique/>
      </w:docPartObj>
    </w:sdtPr>
    <w:sdtContent>
      <w:sdt>
        <w:sdtPr>
          <w:id w:val="-76446043"/>
          <w:docPartObj>
            <w:docPartGallery w:val="Page Numbers (Top of Page)"/>
            <w:docPartUnique/>
          </w:docPartObj>
        </w:sdtPr>
        <w:sdtContent>
          <w:p w14:paraId="0694C466" w14:textId="77777777" w:rsidR="006B30DD" w:rsidRDefault="006B30DD">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43F4404" w14:textId="4507EEDB" w:rsidR="006B30DD" w:rsidRDefault="003B1AED">
    <w:pPr>
      <w:spacing w:after="0" w:line="259" w:lineRule="auto"/>
      <w:ind w:left="0" w:right="0" w:firstLine="0"/>
    </w:pPr>
    <w:r>
      <w:t>RR.271.1</w:t>
    </w:r>
    <w:r w:rsidR="00882DFB">
      <w:t>3</w:t>
    </w:r>
    <w:r>
      <w:t>.2022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697" w14:textId="77777777" w:rsidR="006B30DD" w:rsidRDefault="006B30DD">
    <w:pPr>
      <w:tabs>
        <w:tab w:val="right" w:pos="9073"/>
      </w:tabs>
      <w:spacing w:after="5" w:line="259" w:lineRule="auto"/>
      <w:ind w:left="0" w:right="0" w:firstLine="0"/>
    </w:pPr>
    <w:r>
      <w:rPr>
        <w:noProof/>
      </w:rPr>
      <mc:AlternateContent>
        <mc:Choice Requires="wpg">
          <w:drawing>
            <wp:anchor distT="0" distB="0" distL="114300" distR="114300" simplePos="0" relativeHeight="251671552" behindDoc="0" locked="0" layoutInCell="1" allowOverlap="1" wp14:anchorId="08F24789" wp14:editId="51AF1408">
              <wp:simplePos x="0" y="0"/>
              <wp:positionH relativeFrom="page">
                <wp:posOffset>881177</wp:posOffset>
              </wp:positionH>
              <wp:positionV relativeFrom="page">
                <wp:posOffset>9945319</wp:posOffset>
              </wp:positionV>
              <wp:extent cx="5798185" cy="56388"/>
              <wp:effectExtent l="0" t="0" r="0" b="0"/>
              <wp:wrapSquare wrapText="bothSides"/>
              <wp:docPr id="41" name="Group 1356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2" name="Shape 1410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3" name="Shape 1410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3FDD63" id="Group 13566" o:spid="_x0000_s1026" style="position:absolute;margin-left:69.4pt;margin-top:783.1pt;width:456.55pt;height:4.45pt;z-index:25167155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">
              <v:shape id="Shape 1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" path="m,l5798185,r,38100l,38100,,e" fillcolor="#622423" stroked="f" strokeweight="0">
                <v:stroke miterlimit="83231f" joinstyle="miter"/>
                <v:path arrowok="t" textboxrect="0,0,5798185,38100"/>
              </v:shape>
              <v:shape id="Shape 1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t xml:space="preserve">Strona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14:paraId="15286DB0" w14:textId="77777777" w:rsidR="006B30DD" w:rsidRDefault="006B30DD">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8873" w14:textId="77777777"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59264" behindDoc="0" locked="0" layoutInCell="1" allowOverlap="1" wp14:anchorId="41FE08EF" wp14:editId="49A98AB8">
              <wp:simplePos x="0" y="0"/>
              <wp:positionH relativeFrom="page">
                <wp:posOffset>881177</wp:posOffset>
              </wp:positionH>
              <wp:positionV relativeFrom="page">
                <wp:posOffset>9945319</wp:posOffset>
              </wp:positionV>
              <wp:extent cx="5798185" cy="56388"/>
              <wp:effectExtent l="0" t="0" r="0" b="0"/>
              <wp:wrapSquare wrapText="bothSides"/>
              <wp:docPr id="13759" name="Group 13759"/>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21" name="Shape 14121"/>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22" name="Shape 14122"/>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28E2521" id="Group 13759" o:spid="_x0000_s1026" style="position:absolute;margin-left:69.4pt;margin-top:783.1pt;width:456.55pt;height:4.45pt;z-index:25166233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">
              <v:shape id="Shape 1412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" path="m,l5798185,r,38100l,38100,,e" fillcolor="#622423" stroked="f" strokeweight="0">
                <v:stroke miterlimit="83231f" joinstyle="miter"/>
                <v:path arrowok="t" textboxrect="0,0,5798185,38100"/>
              </v:shape>
              <v:shape id="Shape 1412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 xml:space="preserve">In.271.2.2021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5F3D7380" w14:textId="77777777" w:rsidR="005128BE" w:rsidRDefault="00605ED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CB1" w14:textId="63450F5B" w:rsidR="005128BE" w:rsidRDefault="00605EDF">
    <w:pPr>
      <w:tabs>
        <w:tab w:val="right" w:pos="9063"/>
      </w:tabs>
      <w:spacing w:after="5" w:line="259" w:lineRule="auto"/>
      <w:ind w:left="0" w:right="-8" w:firstLine="0"/>
    </w:pPr>
    <w:r>
      <w:rPr>
        <w:noProof/>
      </w:rPr>
      <mc:AlternateContent>
        <mc:Choice Requires="wpg">
          <w:drawing>
            <wp:anchor distT="0" distB="0" distL="114300" distR="114300" simplePos="0" relativeHeight="251661312" behindDoc="0" locked="0" layoutInCell="1" allowOverlap="1" wp14:anchorId="083BA324" wp14:editId="72EE5DF0">
              <wp:simplePos x="0" y="0"/>
              <wp:positionH relativeFrom="page">
                <wp:posOffset>881177</wp:posOffset>
              </wp:positionH>
              <wp:positionV relativeFrom="page">
                <wp:posOffset>9945319</wp:posOffset>
              </wp:positionV>
              <wp:extent cx="5798185" cy="56388"/>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14117" name="Shape 1411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118" name="Shape 14118"/>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19B7C14" id="Group 13721" o:spid="_x0000_s1026" style="position:absolute;margin-left:69.4pt;margin-top:783.1pt;width:456.55pt;height:4.45pt;z-index:25166336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">
              <v:shape id="Shape 14117"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" path="m,l5798185,r,38100l,38100,,e" fillcolor="#622423" stroked="f" strokeweight="0">
                <v:stroke miterlimit="83231f" joinstyle="miter"/>
                <v:path arrowok="t" textboxrect="0,0,5798185,38100"/>
              </v:shape>
              <v:shape id="Shape 14118"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sidR="001D388D" w:rsidRPr="001D388D">
      <w:rPr>
        <w:rFonts w:ascii="Cambria" w:eastAsia="Cambria" w:hAnsi="Cambria" w:cs="Cambria"/>
        <w:sz w:val="20"/>
      </w:rPr>
      <w:t xml:space="preserve"> </w:t>
    </w:r>
    <w:r w:rsidR="001D388D">
      <w:rPr>
        <w:rFonts w:ascii="Cambria" w:eastAsia="Cambria" w:hAnsi="Cambria" w:cs="Cambria"/>
        <w:sz w:val="20"/>
      </w:rPr>
      <w:t>RR.271.</w:t>
    </w:r>
    <w:r w:rsidR="003B1AED">
      <w:rPr>
        <w:rFonts w:ascii="Cambria" w:eastAsia="Cambria" w:hAnsi="Cambria" w:cs="Cambria"/>
        <w:sz w:val="20"/>
      </w:rPr>
      <w:t>1</w:t>
    </w:r>
    <w:r w:rsidR="00882DFB">
      <w:rPr>
        <w:rFonts w:ascii="Cambria" w:eastAsia="Cambria" w:hAnsi="Cambria" w:cs="Cambria"/>
        <w:sz w:val="20"/>
      </w:rPr>
      <w:t>3</w:t>
    </w:r>
    <w:r w:rsidR="001D388D">
      <w:rPr>
        <w:rFonts w:ascii="Cambria" w:eastAsia="Cambria" w:hAnsi="Cambria" w:cs="Cambria"/>
        <w:sz w:val="20"/>
      </w:rPr>
      <w:t>.2022</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p w14:paraId="707FD44F" w14:textId="77777777" w:rsidR="005128BE" w:rsidRDefault="00605ED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0198" w14:textId="77777777" w:rsidR="00187925" w:rsidRDefault="00187925">
      <w:pPr>
        <w:spacing w:after="0" w:line="240" w:lineRule="auto"/>
      </w:pPr>
      <w:r>
        <w:separator/>
      </w:r>
    </w:p>
  </w:footnote>
  <w:footnote w:type="continuationSeparator" w:id="0">
    <w:p w14:paraId="635C9A98" w14:textId="77777777" w:rsidR="00187925" w:rsidRDefault="0018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4F9A"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2096" behindDoc="0" locked="0" layoutInCell="1" allowOverlap="1" wp14:anchorId="22C98B9C" wp14:editId="28FDB1DF">
              <wp:simplePos x="0" y="0"/>
              <wp:positionH relativeFrom="page">
                <wp:posOffset>881177</wp:posOffset>
              </wp:positionH>
              <wp:positionV relativeFrom="page">
                <wp:posOffset>521209</wp:posOffset>
              </wp:positionV>
              <wp:extent cx="5798185" cy="56387"/>
              <wp:effectExtent l="0" t="0" r="0" b="0"/>
              <wp:wrapSquare wrapText="bothSides"/>
              <wp:docPr id="13627"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5"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6"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5CC336" id="Group 13627"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02336898" w14:textId="77777777" w:rsidR="005128BE" w:rsidRDefault="00605EDF">
    <w:pPr>
      <w:spacing w:after="0" w:line="259" w:lineRule="auto"/>
      <w:ind w:left="50" w:right="0" w:firstLine="0"/>
      <w:jc w:val="cent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AA72" w14:textId="027EE557" w:rsidR="001D388D" w:rsidRDefault="001D388D" w:rsidP="001D388D">
    <w:pPr>
      <w:spacing w:after="0" w:line="259" w:lineRule="auto"/>
      <w:ind w:left="0" w:right="1" w:firstLine="0"/>
      <w:jc w:val="center"/>
      <w:rPr>
        <w:rFonts w:ascii="Times New Roman" w:eastAsia="Cambria" w:hAnsi="Times New Roman" w:cs="Times New Roman"/>
        <w:sz w:val="20"/>
        <w:szCs w:val="20"/>
      </w:rPr>
    </w:pPr>
    <w:r w:rsidRPr="001D388D">
      <w:rPr>
        <w:rFonts w:ascii="Times New Roman" w:hAnsi="Times New Roman" w:cs="Times New Roman"/>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E9160B">
      <w:rPr>
        <w:rFonts w:ascii="Times New Roman" w:hAnsi="Times New Roman" w:cs="Times New Roman"/>
        <w:sz w:val="20"/>
        <w:szCs w:val="20"/>
      </w:rPr>
      <w:t>1</w:t>
    </w:r>
    <w:r w:rsidR="00882DFB">
      <w:rPr>
        <w:rFonts w:ascii="Times New Roman" w:hAnsi="Times New Roman" w:cs="Times New Roman"/>
        <w:sz w:val="20"/>
        <w:szCs w:val="20"/>
      </w:rPr>
      <w:t>3</w:t>
    </w:r>
    <w:r w:rsidR="00B822CD">
      <w:rPr>
        <w:rFonts w:ascii="Times New Roman" w:hAnsi="Times New Roman" w:cs="Times New Roman"/>
        <w:sz w:val="20"/>
        <w:szCs w:val="20"/>
      </w:rPr>
      <w:t>.</w:t>
    </w:r>
    <w:r w:rsidRPr="000665C5">
      <w:rPr>
        <w:rFonts w:ascii="Times New Roman" w:hAnsi="Times New Roman" w:cs="Times New Roman"/>
        <w:sz w:val="20"/>
        <w:szCs w:val="20"/>
      </w:rPr>
      <w:t>202</w:t>
    </w:r>
    <w:r w:rsidR="00E9160B">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2ADA4D1" w14:textId="77777777" w:rsidR="001D388D" w:rsidRPr="000665C5" w:rsidRDefault="001D388D" w:rsidP="001D388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5408" behindDoc="0" locked="0" layoutInCell="1" allowOverlap="1" wp14:anchorId="5EE80C0F" wp14:editId="07237837">
              <wp:simplePos x="0" y="0"/>
              <wp:positionH relativeFrom="page">
                <wp:posOffset>880745</wp:posOffset>
              </wp:positionH>
              <wp:positionV relativeFrom="page">
                <wp:posOffset>673100</wp:posOffset>
              </wp:positionV>
              <wp:extent cx="5798185" cy="56387"/>
              <wp:effectExtent l="0" t="0" r="0" b="0"/>
              <wp:wrapSquare wrapText="bothSides"/>
              <wp:docPr id="2"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CC48E9" id="Group 13588" o:spid="_x0000_s1026" style="position:absolute;margin-left:69.35pt;margin-top:53pt;width:456.55pt;height:4.45pt;z-index:25166540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79079B7" w14:textId="377563F8" w:rsidR="005128BE" w:rsidRDefault="00000000" w:rsidP="001D388D">
    <w:pPr>
      <w:spacing w:after="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FEA"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7216" behindDoc="0" locked="0" layoutInCell="1" allowOverlap="1" wp14:anchorId="3D96B36D" wp14:editId="596E4486">
              <wp:simplePos x="0" y="0"/>
              <wp:positionH relativeFrom="page">
                <wp:posOffset>881177</wp:posOffset>
              </wp:positionH>
              <wp:positionV relativeFrom="page">
                <wp:posOffset>521209</wp:posOffset>
              </wp:positionV>
              <wp:extent cx="5798185" cy="56387"/>
              <wp:effectExtent l="0" t="0" r="0" b="0"/>
              <wp:wrapSquare wrapText="bothSides"/>
              <wp:docPr id="13667" name="Group 1366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9" name="Shape 14089"/>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0" name="Shape 1409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2885DA4" id="Group 13667"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">
              <v:shape id="Shape 14089"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" path="m,l5798185,r,38100l,38100,,e" fillcolor="#622423" stroked="f" strokeweight="0">
                <v:stroke miterlimit="83231f" joinstyle="miter"/>
                <v:path arrowok="t" textboxrect="0,0,5798185,38100"/>
              </v:shape>
              <v:shape id="Shape 14090"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320957E6" w14:textId="77777777" w:rsidR="005128BE" w:rsidRDefault="00605EDF">
    <w:pPr>
      <w:spacing w:after="0" w:line="259" w:lineRule="auto"/>
      <w:ind w:left="60"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869B" w14:textId="56CB3FAD" w:rsidR="00447CAC" w:rsidRDefault="00605EDF">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6F6463">
      <w:rPr>
        <w:rFonts w:ascii="Times New Roman" w:hAnsi="Times New Roman" w:cs="Times New Roman"/>
        <w:sz w:val="20"/>
        <w:szCs w:val="20"/>
      </w:rPr>
      <w:t>1</w:t>
    </w:r>
    <w:r w:rsidR="00882DFB">
      <w:rPr>
        <w:rFonts w:ascii="Times New Roman" w:hAnsi="Times New Roman" w:cs="Times New Roman"/>
        <w:sz w:val="20"/>
        <w:szCs w:val="20"/>
      </w:rPr>
      <w:t>3</w:t>
    </w:r>
    <w:r w:rsidRPr="000665C5">
      <w:rPr>
        <w:rFonts w:ascii="Times New Roman" w:hAnsi="Times New Roman" w:cs="Times New Roman"/>
        <w:sz w:val="20"/>
        <w:szCs w:val="20"/>
      </w:rPr>
      <w:t>.202</w:t>
    </w:r>
    <w:r w:rsidR="00AF3423">
      <w:rPr>
        <w:rFonts w:ascii="Times New Roman" w:hAnsi="Times New Roman" w:cs="Times New Roman"/>
        <w:sz w:val="20"/>
        <w:szCs w:val="20"/>
      </w:rPr>
      <w:t>2</w:t>
    </w:r>
    <w:r w:rsidRPr="000665C5">
      <w:rPr>
        <w:rFonts w:ascii="Times New Roman" w:eastAsia="Cambria" w:hAnsi="Times New Roman" w:cs="Times New Roman"/>
        <w:sz w:val="20"/>
        <w:szCs w:val="20"/>
      </w:rPr>
      <w:t xml:space="preserve">– </w:t>
    </w:r>
    <w:r w:rsidR="00447CAC">
      <w:rPr>
        <w:rFonts w:ascii="Times New Roman" w:eastAsia="Cambria" w:hAnsi="Times New Roman" w:cs="Times New Roman"/>
        <w:sz w:val="20"/>
        <w:szCs w:val="20"/>
      </w:rPr>
      <w:t xml:space="preserve"> BUDOWA OŚWIETLENIA ZEWNĘTRZNEGO Z WŁASNYM ŹRÓDŁEM ZASILANIA </w:t>
    </w:r>
  </w:p>
  <w:p w14:paraId="7EBF0CB0" w14:textId="61B6C3A4" w:rsidR="005128BE" w:rsidRPr="000665C5" w:rsidRDefault="00447CAC">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54144" behindDoc="0" locked="0" layoutInCell="1" allowOverlap="1" wp14:anchorId="279D7574" wp14:editId="0BE3F7E9">
              <wp:simplePos x="0" y="0"/>
              <wp:positionH relativeFrom="page">
                <wp:posOffset>880745</wp:posOffset>
              </wp:positionH>
              <wp:positionV relativeFrom="page">
                <wp:posOffset>673100</wp:posOffset>
              </wp:positionV>
              <wp:extent cx="5798185" cy="56387"/>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81"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82"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CF4A4FA" id="Group 13588" o:spid="_x0000_s1026" style="position:absolute;margin-left:69.35pt;margin-top:53pt;width:456.55pt;height:4.45pt;z-index:25165414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0256B9C4" w14:textId="77777777" w:rsidR="005128BE" w:rsidRDefault="00605EDF">
    <w:pPr>
      <w:spacing w:after="0" w:line="259" w:lineRule="auto"/>
      <w:ind w:left="50" w:right="0"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1E1" w14:textId="77777777" w:rsidR="005128BE" w:rsidRDefault="00605EDF">
    <w:pPr>
      <w:spacing w:after="0" w:line="259" w:lineRule="auto"/>
      <w:ind w:left="0" w:right="1" w:firstLine="0"/>
      <w:jc w:val="center"/>
    </w:pPr>
    <w:r>
      <w:rPr>
        <w:noProof/>
      </w:rPr>
      <mc:AlternateContent>
        <mc:Choice Requires="wpg">
          <w:drawing>
            <wp:anchor distT="0" distB="0" distL="114300" distR="114300" simplePos="0" relativeHeight="251656192" behindDoc="0" locked="0" layoutInCell="1" allowOverlap="1" wp14:anchorId="5740EBFF" wp14:editId="70AA686E">
              <wp:simplePos x="0" y="0"/>
              <wp:positionH relativeFrom="page">
                <wp:posOffset>881177</wp:posOffset>
              </wp:positionH>
              <wp:positionV relativeFrom="page">
                <wp:posOffset>521209</wp:posOffset>
              </wp:positionV>
              <wp:extent cx="5798185" cy="56387"/>
              <wp:effectExtent l="0" t="0" r="0" b="0"/>
              <wp:wrapSquare wrapText="bothSides"/>
              <wp:docPr id="13549"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77"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78"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9C32FC" id="Group 13549" o:spid="_x0000_s1026" style="position:absolute;margin-left:69.4pt;margin-top:41.05pt;width:456.55pt;height:4.45pt;z-index:251661312;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hr2w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78BBF7B9" w14:textId="77777777" w:rsidR="005128BE" w:rsidRDefault="00605EDF">
    <w:pPr>
      <w:spacing w:after="0" w:line="259" w:lineRule="auto"/>
      <w:ind w:left="50" w:right="0" w:firstLine="0"/>
      <w:jc w:val="cent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9EB4" w14:textId="7EA54727" w:rsidR="006B30DD" w:rsidRDefault="006B30DD" w:rsidP="00AF3423">
    <w:pPr>
      <w:spacing w:after="0" w:line="259" w:lineRule="auto"/>
      <w:ind w:left="0" w:right="1" w:firstLine="0"/>
      <w:jc w:val="center"/>
      <w:rPr>
        <w:rFonts w:ascii="Times New Roman" w:eastAsia="Cambria" w:hAnsi="Times New Roman" w:cs="Times New Roman"/>
        <w:sz w:val="20"/>
        <w:szCs w:val="20"/>
      </w:rPr>
    </w:pPr>
    <w:r>
      <w:rPr>
        <w:noProof/>
      </w:rPr>
      <mc:AlternateContent>
        <mc:Choice Requires="wpg">
          <w:drawing>
            <wp:anchor distT="0" distB="0" distL="114300" distR="114300" simplePos="0" relativeHeight="251674624" behindDoc="0" locked="0" layoutInCell="1" allowOverlap="1" wp14:anchorId="105C6D65" wp14:editId="44DD72B0">
              <wp:simplePos x="0" y="0"/>
              <wp:positionH relativeFrom="page">
                <wp:posOffset>720090</wp:posOffset>
              </wp:positionH>
              <wp:positionV relativeFrom="page">
                <wp:posOffset>1007745</wp:posOffset>
              </wp:positionV>
              <wp:extent cx="5798185" cy="56388"/>
              <wp:effectExtent l="0" t="0" r="0" b="0"/>
              <wp:wrapSquare wrapText="bothSides"/>
              <wp:docPr id="35" name="Group 1360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36" name="Shape 14105"/>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7" name="Shape 141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A1FF4E" id="Group 13605" o:spid="_x0000_s1026" style="position:absolute;margin-left:56.7pt;margin-top:79.35pt;width:456.55pt;height:4.45pt;z-index:25167462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">
              <v:shape id="Shape 1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" path="m,l5798185,r,38100l,38100,,e" fillcolor="#622423" stroked="f" strokeweight="0">
                <v:stroke miterlimit="83231f" joinstyle="miter"/>
                <v:path arrowok="t" textboxrect="0,0,5798185,38100"/>
              </v:shape>
              <v:shape id="Shape 1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882DFB">
      <w:rPr>
        <w:rFonts w:ascii="Times New Roman" w:hAnsi="Times New Roman" w:cs="Times New Roman"/>
        <w:sz w:val="20"/>
        <w:szCs w:val="20"/>
      </w:rPr>
      <w:t>3</w:t>
    </w:r>
    <w:r w:rsidRPr="000665C5">
      <w:rPr>
        <w:rFonts w:ascii="Times New Roman" w:hAnsi="Times New Roman" w:cs="Times New Roman"/>
        <w:sz w:val="20"/>
        <w:szCs w:val="20"/>
      </w:rPr>
      <w:t>.202</w:t>
    </w:r>
    <w:r w:rsidR="00AF3423">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w:t>
    </w:r>
    <w:r w:rsidR="00AF3423">
      <w:rPr>
        <w:rFonts w:ascii="Times New Roman" w:eastAsia="Cambria" w:hAnsi="Times New Roman" w:cs="Times New Roman"/>
        <w:sz w:val="20"/>
        <w:szCs w:val="20"/>
      </w:rPr>
      <w:t xml:space="preserve"> </w:t>
    </w:r>
    <w:r>
      <w:rPr>
        <w:rFonts w:ascii="Times New Roman" w:eastAsia="Cambria" w:hAnsi="Times New Roman" w:cs="Times New Roman"/>
        <w:sz w:val="20"/>
        <w:szCs w:val="20"/>
      </w:rPr>
      <w:t>W GMINIE STAROŹREBY</w:t>
    </w:r>
  </w:p>
  <w:p w14:paraId="2F191E42" w14:textId="77777777" w:rsidR="006B30DD" w:rsidRPr="00E24EBA" w:rsidRDefault="006B30DD" w:rsidP="00872560">
    <w:pPr>
      <w:tabs>
        <w:tab w:val="left" w:pos="7789"/>
      </w:tabs>
      <w:spacing w:after="0" w:line="259" w:lineRule="auto"/>
      <w:ind w:left="0" w:right="1" w:firstLine="0"/>
      <w:rPr>
        <w:rFonts w:ascii="Times New Roman" w:eastAsia="Cambria"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A79A" w14:textId="77777777" w:rsidR="006B30DD" w:rsidRPr="00D90DCE" w:rsidRDefault="006B30DD" w:rsidP="00D90DCE">
    <w:pPr>
      <w:pStyle w:val="Nagwek"/>
    </w:pPr>
    <w:r w:rsidRPr="00D90DCE">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608"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7456" behindDoc="0" locked="0" layoutInCell="1" allowOverlap="1" wp14:anchorId="6CCDB8F8" wp14:editId="2B3DE826">
              <wp:simplePos x="0" y="0"/>
              <wp:positionH relativeFrom="page">
                <wp:posOffset>881177</wp:posOffset>
              </wp:positionH>
              <wp:positionV relativeFrom="page">
                <wp:posOffset>521209</wp:posOffset>
              </wp:positionV>
              <wp:extent cx="5798185" cy="56387"/>
              <wp:effectExtent l="0" t="0" r="0" b="0"/>
              <wp:wrapSquare wrapText="bothSides"/>
              <wp:docPr id="8" name="Group 13627"/>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9" name="Shape 14085"/>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 name="Shape 1408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5BAB4" id="Group 13627" o:spid="_x0000_s1026" style="position:absolute;margin-left:69.4pt;margin-top:41.05pt;width:456.55pt;height:4.45pt;z-index:251667456;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">
              <v:shape id="Shape 14085"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" path="m,l5798185,r,38100l,38100,,e" fillcolor="#622423" stroked="f" strokeweight="0">
                <v:stroke miterlimit="83231f" joinstyle="miter"/>
                <v:path arrowok="t" textboxrect="0,0,5798185,38100"/>
              </v:shape>
              <v:shape id="Shape 14086"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16C03725" w14:textId="77777777" w:rsidR="006B30DD" w:rsidRDefault="006B30DD">
    <w:pPr>
      <w:spacing w:after="0" w:line="259" w:lineRule="auto"/>
      <w:ind w:left="50" w:right="0"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466" w14:textId="79D25153" w:rsidR="006B30DD" w:rsidRDefault="006B30DD">
    <w:pPr>
      <w:spacing w:after="0" w:line="259" w:lineRule="auto"/>
      <w:ind w:left="0" w:right="1" w:firstLine="0"/>
      <w:jc w:val="center"/>
      <w:rPr>
        <w:rFonts w:ascii="Times New Roman" w:eastAsia="Cambria" w:hAnsi="Times New Roman" w:cs="Times New Roman"/>
        <w:sz w:val="20"/>
        <w:szCs w:val="20"/>
      </w:rPr>
    </w:pPr>
    <w:r w:rsidRPr="000665C5">
      <w:rPr>
        <w:sz w:val="20"/>
        <w:szCs w:val="20"/>
      </w:rPr>
      <w:t xml:space="preserve"> </w:t>
    </w:r>
    <w:r>
      <w:rPr>
        <w:rFonts w:ascii="Times New Roman" w:hAnsi="Times New Roman" w:cs="Times New Roman"/>
        <w:sz w:val="20"/>
        <w:szCs w:val="20"/>
      </w:rPr>
      <w:t>RR</w:t>
    </w:r>
    <w:r w:rsidRPr="000665C5">
      <w:rPr>
        <w:rFonts w:ascii="Times New Roman" w:hAnsi="Times New Roman" w:cs="Times New Roman"/>
        <w:sz w:val="20"/>
        <w:szCs w:val="20"/>
      </w:rPr>
      <w:t>.271.</w:t>
    </w:r>
    <w:r w:rsidR="00976199">
      <w:rPr>
        <w:rFonts w:ascii="Times New Roman" w:hAnsi="Times New Roman" w:cs="Times New Roman"/>
        <w:sz w:val="20"/>
        <w:szCs w:val="20"/>
      </w:rPr>
      <w:t>1</w:t>
    </w:r>
    <w:r w:rsidR="00882DFB">
      <w:rPr>
        <w:rFonts w:ascii="Times New Roman" w:hAnsi="Times New Roman" w:cs="Times New Roman"/>
        <w:sz w:val="20"/>
        <w:szCs w:val="20"/>
      </w:rPr>
      <w:t>3</w:t>
    </w:r>
    <w:r w:rsidRPr="000665C5">
      <w:rPr>
        <w:rFonts w:ascii="Times New Roman" w:hAnsi="Times New Roman" w:cs="Times New Roman"/>
        <w:sz w:val="20"/>
        <w:szCs w:val="20"/>
      </w:rPr>
      <w:t>.202</w:t>
    </w:r>
    <w:r w:rsidR="00E9160B">
      <w:rPr>
        <w:rFonts w:ascii="Times New Roman" w:hAnsi="Times New Roman" w:cs="Times New Roman"/>
        <w:sz w:val="20"/>
        <w:szCs w:val="20"/>
      </w:rPr>
      <w:t>2</w:t>
    </w:r>
    <w:r>
      <w:rPr>
        <w:rFonts w:ascii="Times New Roman" w:hAnsi="Times New Roman" w:cs="Times New Roman"/>
        <w:sz w:val="20"/>
        <w:szCs w:val="20"/>
      </w:rPr>
      <w:t xml:space="preserve"> </w:t>
    </w:r>
    <w:r w:rsidRPr="000665C5">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 BUDOWA OŚWIETLENIA ZEWNĘTRZNEGO Z WŁASNYM ŹRÓDŁEM ZASILANIA </w:t>
    </w:r>
  </w:p>
  <w:p w14:paraId="3E3AB62E" w14:textId="77777777" w:rsidR="006B30DD" w:rsidRPr="000665C5" w:rsidRDefault="006B30DD">
    <w:pPr>
      <w:spacing w:after="0" w:line="259" w:lineRule="auto"/>
      <w:ind w:left="0" w:right="1" w:firstLine="0"/>
      <w:jc w:val="center"/>
      <w:rPr>
        <w:rFonts w:ascii="Times New Roman" w:hAnsi="Times New Roman" w:cs="Times New Roman"/>
        <w:sz w:val="20"/>
        <w:szCs w:val="20"/>
      </w:rPr>
    </w:pPr>
    <w:r w:rsidRPr="000665C5">
      <w:rPr>
        <w:noProof/>
        <w:sz w:val="20"/>
        <w:szCs w:val="20"/>
      </w:rPr>
      <mc:AlternateContent>
        <mc:Choice Requires="wpg">
          <w:drawing>
            <wp:anchor distT="0" distB="0" distL="114300" distR="114300" simplePos="0" relativeHeight="251668480" behindDoc="0" locked="0" layoutInCell="1" allowOverlap="1" wp14:anchorId="00FFBC92" wp14:editId="6DF1DA71">
              <wp:simplePos x="0" y="0"/>
              <wp:positionH relativeFrom="page">
                <wp:posOffset>880745</wp:posOffset>
              </wp:positionH>
              <wp:positionV relativeFrom="page">
                <wp:posOffset>673100</wp:posOffset>
              </wp:positionV>
              <wp:extent cx="5798185" cy="56387"/>
              <wp:effectExtent l="0" t="0" r="0" b="0"/>
              <wp:wrapSquare wrapText="bothSides"/>
              <wp:docPr id="23" name="Group 13588"/>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24" name="Shape 14081"/>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 name="Shape 1408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5C39BA" id="Group 13588" o:spid="_x0000_s1026" style="position:absolute;margin-left:69.35pt;margin-top:53pt;width:456.55pt;height:4.45pt;z-index:25166848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">
              <v:shape id="Shape 14081"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" path="m,l5798185,r,38100l,38100,,e" fillcolor="#622423" stroked="f" strokeweight="0">
                <v:stroke miterlimit="83231f" joinstyle="miter"/>
                <v:path arrowok="t" textboxrect="0,0,5798185,38100"/>
              </v:shape>
              <v:shape id="Shape 14082"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" path="m,l5798185,r,9144l,9144,,e" fillcolor="#622423" stroked="f" strokeweight="0">
                <v:stroke miterlimit="83231f" joinstyle="miter"/>
                <v:path arrowok="t" textboxrect="0,0,5798185,9144"/>
              </v:shape>
              <w10:wrap type="square" anchorx="page" anchory="page"/>
            </v:group>
          </w:pict>
        </mc:Fallback>
      </mc:AlternateContent>
    </w:r>
    <w:r>
      <w:rPr>
        <w:rFonts w:ascii="Times New Roman" w:eastAsia="Cambria" w:hAnsi="Times New Roman" w:cs="Times New Roman"/>
        <w:sz w:val="20"/>
        <w:szCs w:val="20"/>
      </w:rPr>
      <w:t>W GMINIE STAROŹREBY</w:t>
    </w:r>
  </w:p>
  <w:p w14:paraId="6D6BD68E" w14:textId="77777777" w:rsidR="006B30DD" w:rsidRDefault="006B30DD">
    <w:pPr>
      <w:spacing w:after="0" w:line="259" w:lineRule="auto"/>
      <w:ind w:left="50" w:right="0" w:firstLine="0"/>
      <w:jc w:val="center"/>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B3A" w14:textId="77777777" w:rsidR="006B30DD" w:rsidRDefault="006B30DD">
    <w:pPr>
      <w:spacing w:after="0" w:line="259" w:lineRule="auto"/>
      <w:ind w:left="0" w:right="1" w:firstLine="0"/>
      <w:jc w:val="center"/>
    </w:pPr>
    <w:r>
      <w:rPr>
        <w:noProof/>
      </w:rPr>
      <mc:AlternateContent>
        <mc:Choice Requires="wpg">
          <w:drawing>
            <wp:anchor distT="0" distB="0" distL="114300" distR="114300" simplePos="0" relativeHeight="251669504" behindDoc="0" locked="0" layoutInCell="1" allowOverlap="1" wp14:anchorId="6A046CF9" wp14:editId="46D588EA">
              <wp:simplePos x="0" y="0"/>
              <wp:positionH relativeFrom="page">
                <wp:posOffset>881177</wp:posOffset>
              </wp:positionH>
              <wp:positionV relativeFrom="page">
                <wp:posOffset>521209</wp:posOffset>
              </wp:positionV>
              <wp:extent cx="5798185" cy="56387"/>
              <wp:effectExtent l="0" t="0" r="0" b="0"/>
              <wp:wrapSquare wrapText="bothSides"/>
              <wp:docPr id="38" name="Group 13549"/>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39" name="Shape 1407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0" name="Shape 140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416CF7" id="Group 13549" o:spid="_x0000_s1026" style="position:absolute;margin-left:69.4pt;margin-top:41.05pt;width:456.55pt;height:4.45pt;z-index:25166950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">
              <v:shape id="Shape 1407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" path="m,l5798185,r,38100l,38100,,e" fillcolor="#622423" stroked="f" strokeweight="0">
                <v:stroke miterlimit="83231f" joinstyle="miter"/>
                <v:path arrowok="t" textboxrect="0,0,5798185,38100"/>
              </v:shape>
              <v:shape id="Shape 1407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2ECE2FA" w14:textId="77777777" w:rsidR="006B30DD" w:rsidRDefault="006B30DD">
    <w:pPr>
      <w:spacing w:after="0" w:line="259" w:lineRule="auto"/>
      <w:ind w:left="50" w:right="0"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5ED" w14:textId="77777777" w:rsidR="005128BE" w:rsidRDefault="00605EDF">
    <w:pPr>
      <w:spacing w:after="0" w:line="259" w:lineRule="auto"/>
      <w:ind w:left="9" w:right="0" w:firstLine="0"/>
      <w:jc w:val="center"/>
    </w:pPr>
    <w:r>
      <w:rPr>
        <w:noProof/>
      </w:rPr>
      <mc:AlternateContent>
        <mc:Choice Requires="wpg">
          <w:drawing>
            <wp:anchor distT="0" distB="0" distL="114300" distR="114300" simplePos="0" relativeHeight="251653120" behindDoc="0" locked="0" layoutInCell="1" allowOverlap="1" wp14:anchorId="0BC5A484" wp14:editId="38450996">
              <wp:simplePos x="0" y="0"/>
              <wp:positionH relativeFrom="page">
                <wp:posOffset>881177</wp:posOffset>
              </wp:positionH>
              <wp:positionV relativeFrom="page">
                <wp:posOffset>521209</wp:posOffset>
              </wp:positionV>
              <wp:extent cx="5798185" cy="56387"/>
              <wp:effectExtent l="0" t="0" r="0" b="0"/>
              <wp:wrapSquare wrapText="bothSides"/>
              <wp:docPr id="13743" name="Group 13743"/>
              <wp:cNvGraphicFramePr/>
              <a:graphic xmlns:a="http://schemas.openxmlformats.org/drawingml/2006/main">
                <a:graphicData uri="http://schemas.microsoft.com/office/word/2010/wordprocessingGroup">
                  <wpg:wgp>
                    <wpg:cNvGrpSpPr/>
                    <wpg:grpSpPr>
                      <a:xfrm>
                        <a:off x="0" y="0"/>
                        <a:ext cx="5798185" cy="56387"/>
                        <a:chOff x="0" y="0"/>
                        <a:chExt cx="5798185" cy="56387"/>
                      </a:xfrm>
                    </wpg:grpSpPr>
                    <wps:wsp>
                      <wps:cNvPr id="14097" name="Shape 14097"/>
                      <wps:cNvSpPr/>
                      <wps:spPr>
                        <a:xfrm>
                          <a:off x="0" y="18287"/>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098" name="Shape 1409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18D52F" id="Group 13743" o:spid="_x0000_s1026" style="position:absolute;margin-left:69.4pt;margin-top:41.05pt;width:456.55pt;height:4.45pt;z-index:25165926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">
              <v:shape id="Shape 14097"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" path="m,l5798185,r,38100l,38100,,e" fillcolor="#622423" stroked="f" strokeweight="0">
                <v:stroke miterlimit="83231f" joinstyle="miter"/>
                <v:path arrowok="t" textboxrect="0,0,5798185,38100"/>
              </v:shape>
              <v:shape id="Shape 14098"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20"/>
      </w:rPr>
      <w:t>In.271.2.2021 – Zakup i dostawa 3 300 ton kruszywa naturalnego</w:t>
    </w:r>
    <w:r>
      <w:rPr>
        <w:rFonts w:ascii="Cambria" w:eastAsia="Cambria" w:hAnsi="Cambria" w:cs="Cambria"/>
        <w:sz w:val="32"/>
      </w:rPr>
      <w:t xml:space="preserve"> </w:t>
    </w:r>
  </w:p>
  <w:p w14:paraId="5B84529D" w14:textId="77777777" w:rsidR="005128BE" w:rsidRDefault="00605EDF">
    <w:pPr>
      <w:spacing w:after="0" w:line="259" w:lineRule="auto"/>
      <w:ind w:left="60" w:right="0"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D48"/>
    <w:multiLevelType w:val="hybridMultilevel"/>
    <w:tmpl w:val="200A7B36"/>
    <w:lvl w:ilvl="0" w:tplc="28E2C414">
      <w:start w:val="1"/>
      <w:numFmt w:val="upperRoman"/>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A8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1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B8AE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CD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AE4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2F0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2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CC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DC5133"/>
    <w:multiLevelType w:val="hybridMultilevel"/>
    <w:tmpl w:val="1996E28C"/>
    <w:lvl w:ilvl="0" w:tplc="C3E00FF4">
      <w:start w:val="1"/>
      <w:numFmt w:val="decimal"/>
      <w:lvlText w:val="%1."/>
      <w:lvlJc w:val="left"/>
      <w:pPr>
        <w:ind w:left="720" w:hanging="360"/>
      </w:pPr>
      <w:rPr>
        <w:rFonts w:ascii="Arial Narrow" w:hAnsi="Arial Narrow"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E34963"/>
    <w:multiLevelType w:val="hybridMultilevel"/>
    <w:tmpl w:val="42D4126A"/>
    <w:lvl w:ilvl="0" w:tplc="D4264370">
      <w:start w:val="17"/>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369994">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4F3A0">
      <w:start w:val="1"/>
      <w:numFmt w:val="decimal"/>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48020">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C7F6">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29EF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FCD03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CFF6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C30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92F05"/>
    <w:multiLevelType w:val="hybridMultilevel"/>
    <w:tmpl w:val="2A28A6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D451BF4"/>
    <w:multiLevelType w:val="hybridMultilevel"/>
    <w:tmpl w:val="51688B6E"/>
    <w:lvl w:ilvl="0" w:tplc="87E842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A391C">
      <w:start w:val="1"/>
      <w:numFmt w:val="lowerLetter"/>
      <w:lvlText w:val="%2"/>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742CB0">
      <w:start w:val="1"/>
      <w:numFmt w:val="lowerRoman"/>
      <w:lvlText w:val="%3"/>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603A">
      <w:start w:val="1"/>
      <w:numFmt w:val="decimal"/>
      <w:lvlRestart w:val="0"/>
      <w:lvlText w:val="%4)"/>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B2C">
      <w:start w:val="1"/>
      <w:numFmt w:val="lowerLetter"/>
      <w:lvlText w:val="%5"/>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75C4">
      <w:start w:val="1"/>
      <w:numFmt w:val="lowerRoman"/>
      <w:lvlText w:val="%6"/>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279D2">
      <w:start w:val="1"/>
      <w:numFmt w:val="decimal"/>
      <w:lvlText w:val="%7"/>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0A396">
      <w:start w:val="1"/>
      <w:numFmt w:val="lowerLetter"/>
      <w:lvlText w:val="%8"/>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B4B954">
      <w:start w:val="1"/>
      <w:numFmt w:val="lowerRoman"/>
      <w:lvlText w:val="%9"/>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CC4B90"/>
    <w:multiLevelType w:val="multilevel"/>
    <w:tmpl w:val="3B1C111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88438C"/>
    <w:multiLevelType w:val="hybridMultilevel"/>
    <w:tmpl w:val="3632AB42"/>
    <w:lvl w:ilvl="0" w:tplc="8AF41F1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C9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875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A4E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257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64C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E2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C7C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4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63280"/>
    <w:multiLevelType w:val="hybridMultilevel"/>
    <w:tmpl w:val="2DDA8266"/>
    <w:lvl w:ilvl="0" w:tplc="F2DC9312">
      <w:start w:val="6"/>
      <w:numFmt w:val="upperRoman"/>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9627D0">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E2E3F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6FF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A5AE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21C2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86F7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10E71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BCB4C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02B56"/>
    <w:multiLevelType w:val="hybridMultilevel"/>
    <w:tmpl w:val="69484714"/>
    <w:lvl w:ilvl="0" w:tplc="53101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2888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FE80">
      <w:start w:val="1"/>
      <w:numFmt w:val="decimal"/>
      <w:lvlRestart w:val="0"/>
      <w:lvlText w:val="%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B6240E">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040C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E5F06">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C76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66F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55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07C40A5"/>
    <w:multiLevelType w:val="hybridMultilevel"/>
    <w:tmpl w:val="5352D52E"/>
    <w:lvl w:ilvl="0" w:tplc="FDD2F0D4">
      <w:start w:val="1"/>
      <w:numFmt w:val="decimal"/>
      <w:lvlText w:val="%1)"/>
      <w:lvlJc w:val="left"/>
      <w:pPr>
        <w:ind w:left="1069" w:hanging="360"/>
      </w:pPr>
      <w:rPr>
        <w:rFonts w:ascii="Arial Narrow" w:eastAsia="Times New Roman" w:hAnsi="Arial Narrow"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2365DF4"/>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3195C95"/>
    <w:multiLevelType w:val="hybridMultilevel"/>
    <w:tmpl w:val="A37675F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0D27CE"/>
    <w:multiLevelType w:val="hybridMultilevel"/>
    <w:tmpl w:val="769004F4"/>
    <w:lvl w:ilvl="0" w:tplc="596C1144">
      <w:start w:val="5"/>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4EA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041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7EE2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67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8D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3F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C23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CD03BA"/>
    <w:multiLevelType w:val="hybridMultilevel"/>
    <w:tmpl w:val="31061406"/>
    <w:lvl w:ilvl="0" w:tplc="ACA60D1C">
      <w:start w:val="19"/>
      <w:numFmt w:val="upperRoman"/>
      <w:lvlText w:val="%1."/>
      <w:lvlJc w:val="left"/>
      <w:pPr>
        <w:ind w:left="7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DDC030E">
      <w:start w:val="1"/>
      <w:numFmt w:val="decimal"/>
      <w:lvlText w:val="%2."/>
      <w:lvlJc w:val="left"/>
      <w:pPr>
        <w:ind w:left="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23F46">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AEC7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2DAD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26E2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60C284">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082B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ABB1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C728D"/>
    <w:multiLevelType w:val="hybridMultilevel"/>
    <w:tmpl w:val="8560460C"/>
    <w:lvl w:ilvl="0" w:tplc="C268C594">
      <w:start w:val="1"/>
      <w:numFmt w:val="decimal"/>
      <w:lvlText w:val="%1)"/>
      <w:lvlJc w:val="left"/>
      <w:pPr>
        <w:ind w:left="1260" w:hanging="18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525D49"/>
    <w:multiLevelType w:val="hybridMultilevel"/>
    <w:tmpl w:val="28140F50"/>
    <w:lvl w:ilvl="0" w:tplc="D9C042F6">
      <w:start w:val="4"/>
      <w:numFmt w:val="decimal"/>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56E0F2">
      <w:start w:val="1"/>
      <w:numFmt w:val="decimal"/>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1C3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F144">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00412">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6131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66B1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A9BC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EBABE">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D22F7"/>
    <w:multiLevelType w:val="multilevel"/>
    <w:tmpl w:val="05447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4096A"/>
    <w:multiLevelType w:val="multilevel"/>
    <w:tmpl w:val="CC28C382"/>
    <w:lvl w:ilvl="0">
      <w:numFmt w:val="bullet"/>
      <w:lvlText w:val=""/>
      <w:lvlJc w:val="left"/>
      <w:pPr>
        <w:ind w:left="720" w:hanging="360"/>
      </w:pPr>
      <w:rPr>
        <w:rFonts w:ascii="Symbol" w:hAnsi="Symbol"/>
        <w:color w:val="auto"/>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6641878">
    <w:abstractNumId w:val="0"/>
  </w:num>
  <w:num w:numId="2" w16cid:durableId="568156810">
    <w:abstractNumId w:val="7"/>
  </w:num>
  <w:num w:numId="3" w16cid:durableId="15422423">
    <w:abstractNumId w:val="4"/>
  </w:num>
  <w:num w:numId="4" w16cid:durableId="881795016">
    <w:abstractNumId w:val="8"/>
  </w:num>
  <w:num w:numId="5" w16cid:durableId="2109079704">
    <w:abstractNumId w:val="2"/>
  </w:num>
  <w:num w:numId="6" w16cid:durableId="1794054952">
    <w:abstractNumId w:val="16"/>
  </w:num>
  <w:num w:numId="7" w16cid:durableId="294409280">
    <w:abstractNumId w:val="14"/>
  </w:num>
  <w:num w:numId="8" w16cid:durableId="1921208392">
    <w:abstractNumId w:val="6"/>
  </w:num>
  <w:num w:numId="9" w16cid:durableId="621768938">
    <w:abstractNumId w:val="13"/>
  </w:num>
  <w:num w:numId="10" w16cid:durableId="1778982710">
    <w:abstractNumId w:val="5"/>
  </w:num>
  <w:num w:numId="11" w16cid:durableId="237523650">
    <w:abstractNumId w:val="18"/>
  </w:num>
  <w:num w:numId="12" w16cid:durableId="102648953">
    <w:abstractNumId w:val="1"/>
  </w:num>
  <w:num w:numId="13" w16cid:durableId="2147162825">
    <w:abstractNumId w:val="3"/>
  </w:num>
  <w:num w:numId="14" w16cid:durableId="1140532501">
    <w:abstractNumId w:val="15"/>
  </w:num>
  <w:num w:numId="15" w16cid:durableId="1267418926">
    <w:abstractNumId w:val="17"/>
  </w:num>
  <w:num w:numId="16" w16cid:durableId="47346258">
    <w:abstractNumId w:val="19"/>
  </w:num>
  <w:num w:numId="17" w16cid:durableId="343434128">
    <w:abstractNumId w:val="9"/>
  </w:num>
  <w:num w:numId="18" w16cid:durableId="1165047944">
    <w:abstractNumId w:val="10"/>
  </w:num>
  <w:num w:numId="19" w16cid:durableId="1992901871">
    <w:abstractNumId w:val="11"/>
  </w:num>
  <w:num w:numId="20" w16cid:durableId="11284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DF"/>
    <w:rsid w:val="000C6922"/>
    <w:rsid w:val="00134F8F"/>
    <w:rsid w:val="00187925"/>
    <w:rsid w:val="001B43FE"/>
    <w:rsid w:val="001D388D"/>
    <w:rsid w:val="002627E9"/>
    <w:rsid w:val="00266EAC"/>
    <w:rsid w:val="00271E56"/>
    <w:rsid w:val="002D5930"/>
    <w:rsid w:val="002F3C37"/>
    <w:rsid w:val="00307F00"/>
    <w:rsid w:val="00315F01"/>
    <w:rsid w:val="00391A2D"/>
    <w:rsid w:val="003B1AED"/>
    <w:rsid w:val="003D0A69"/>
    <w:rsid w:val="0040615D"/>
    <w:rsid w:val="004360C8"/>
    <w:rsid w:val="00447CAC"/>
    <w:rsid w:val="00485C3C"/>
    <w:rsid w:val="00574B6C"/>
    <w:rsid w:val="005D0D40"/>
    <w:rsid w:val="005E068A"/>
    <w:rsid w:val="00605EDF"/>
    <w:rsid w:val="00610067"/>
    <w:rsid w:val="006B30DD"/>
    <w:rsid w:val="006F6463"/>
    <w:rsid w:val="0075420E"/>
    <w:rsid w:val="00802F6E"/>
    <w:rsid w:val="008268E8"/>
    <w:rsid w:val="00841286"/>
    <w:rsid w:val="00882DFB"/>
    <w:rsid w:val="008B3F44"/>
    <w:rsid w:val="009301F1"/>
    <w:rsid w:val="00976199"/>
    <w:rsid w:val="00AF3423"/>
    <w:rsid w:val="00B06B9A"/>
    <w:rsid w:val="00B67378"/>
    <w:rsid w:val="00B746B8"/>
    <w:rsid w:val="00B822CD"/>
    <w:rsid w:val="00B92127"/>
    <w:rsid w:val="00B9436C"/>
    <w:rsid w:val="00C23412"/>
    <w:rsid w:val="00D042FF"/>
    <w:rsid w:val="00D73F8C"/>
    <w:rsid w:val="00E55B9D"/>
    <w:rsid w:val="00E9160B"/>
    <w:rsid w:val="00EB00B8"/>
    <w:rsid w:val="00EC53DA"/>
    <w:rsid w:val="00ED6196"/>
    <w:rsid w:val="00F72EDB"/>
    <w:rsid w:val="00F7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4CE"/>
  <w15:chartTrackingRefBased/>
  <w15:docId w15:val="{8B655BF9-ED9A-42D0-B419-E03CD8B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5EDF"/>
    <w:pPr>
      <w:spacing w:after="4" w:line="268" w:lineRule="auto"/>
      <w:ind w:left="10" w:right="2"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6B30DD"/>
    <w:pPr>
      <w:keepNext/>
      <w:widowControl w:val="0"/>
      <w:suppressAutoHyphens/>
      <w:spacing w:before="240" w:after="60" w:line="240" w:lineRule="auto"/>
      <w:ind w:left="0" w:right="0" w:firstLine="0"/>
      <w:outlineLvl w:val="0"/>
    </w:pPr>
    <w:rPr>
      <w:rFonts w:ascii="Cambria" w:eastAsia="Times New Roman" w:hAnsi="Cambria" w:cs="Times New Roman"/>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5EDF"/>
    <w:rPr>
      <w:color w:val="0563C1" w:themeColor="hyperlink"/>
      <w:u w:val="single"/>
    </w:rPr>
  </w:style>
  <w:style w:type="character" w:styleId="Nierozpoznanawzmianka">
    <w:name w:val="Unresolved Mention"/>
    <w:basedOn w:val="Domylnaczcionkaakapitu"/>
    <w:uiPriority w:val="99"/>
    <w:semiHidden/>
    <w:unhideWhenUsed/>
    <w:rsid w:val="00EC53DA"/>
    <w:rPr>
      <w:color w:val="605E5C"/>
      <w:shd w:val="clear" w:color="auto" w:fill="E1DFDD"/>
    </w:rPr>
  </w:style>
  <w:style w:type="character" w:customStyle="1" w:styleId="FontStyle47">
    <w:name w:val="Font Style47"/>
    <w:rsid w:val="00447CAC"/>
    <w:rPr>
      <w:rFonts w:ascii="Tahoma" w:hAnsi="Tahoma" w:cs="Tahoma"/>
      <w:sz w:val="18"/>
      <w:szCs w:val="18"/>
    </w:rPr>
  </w:style>
  <w:style w:type="character" w:styleId="Pogrubienie">
    <w:name w:val="Strong"/>
    <w:uiPriority w:val="22"/>
    <w:qFormat/>
    <w:rsid w:val="00B746B8"/>
    <w:rPr>
      <w:b/>
      <w:bCs/>
    </w:rPr>
  </w:style>
  <w:style w:type="paragraph" w:styleId="NormalnyWeb">
    <w:name w:val="Normal (Web)"/>
    <w:basedOn w:val="Normalny"/>
    <w:rsid w:val="00B746B8"/>
    <w:pPr>
      <w:spacing w:before="100" w:beforeAutospacing="1" w:after="119" w:line="240" w:lineRule="auto"/>
      <w:ind w:left="0" w:right="0" w:firstLine="0"/>
    </w:pPr>
    <w:rPr>
      <w:rFonts w:ascii="Times New Roman" w:eastAsia="Times New Roman" w:hAnsi="Times New Roman" w:cs="Times New Roman"/>
      <w:color w:val="auto"/>
      <w:sz w:val="24"/>
      <w:szCs w:val="24"/>
    </w:rPr>
  </w:style>
  <w:style w:type="paragraph" w:styleId="Akapitzlist">
    <w:name w:val="List Paragraph"/>
    <w:aliases w:val="CW_Lista,Wypunktowanie,L1,Numerowanie,Akapit z listą BS,normalny tekst,Akapit z list¹"/>
    <w:basedOn w:val="Normalny"/>
    <w:link w:val="AkapitzlistZnak"/>
    <w:uiPriority w:val="34"/>
    <w:qFormat/>
    <w:rsid w:val="00B9436C"/>
    <w:pPr>
      <w:spacing w:after="200" w:line="276" w:lineRule="auto"/>
      <w:ind w:left="720" w:right="0" w:firstLine="0"/>
      <w:contextualSpacing/>
    </w:pPr>
    <w:rPr>
      <w:rFonts w:cs="Times New Roman"/>
      <w:color w:val="auto"/>
      <w:lang w:eastAsia="en-US"/>
    </w:rPr>
  </w:style>
  <w:style w:type="character" w:customStyle="1" w:styleId="AkapitzlistZnak">
    <w:name w:val="Akapit z listą Znak"/>
    <w:aliases w:val="CW_Lista Znak,Wypunktowanie Znak,L1 Znak,Numerowanie Znak,Akapit z listą BS Znak,normalny tekst Znak,Akapit z list¹ Znak"/>
    <w:link w:val="Akapitzlist"/>
    <w:uiPriority w:val="34"/>
    <w:rsid w:val="00B9436C"/>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66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6EAC"/>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266EAC"/>
    <w:rPr>
      <w:vertAlign w:val="superscript"/>
    </w:rPr>
  </w:style>
  <w:style w:type="character" w:customStyle="1" w:styleId="Nagwek1Znak">
    <w:name w:val="Nagłówek 1 Znak"/>
    <w:basedOn w:val="Domylnaczcionkaakapitu"/>
    <w:link w:val="Nagwek1"/>
    <w:uiPriority w:val="9"/>
    <w:rsid w:val="006B30DD"/>
    <w:rPr>
      <w:rFonts w:ascii="Cambria" w:eastAsia="Times New Roman" w:hAnsi="Cambria" w:cs="Times New Roman"/>
      <w:b/>
      <w:bCs/>
      <w:kern w:val="32"/>
      <w:sz w:val="32"/>
      <w:szCs w:val="32"/>
      <w:lang w:eastAsia="ar-SA"/>
    </w:rPr>
  </w:style>
  <w:style w:type="character" w:customStyle="1" w:styleId="Znakiprzypiswdolnych">
    <w:name w:val="Znaki przypisów dolnych"/>
    <w:rsid w:val="006B30DD"/>
    <w:rPr>
      <w:vertAlign w:val="superscript"/>
    </w:rPr>
  </w:style>
  <w:style w:type="paragraph" w:styleId="Tekstpodstawowy">
    <w:name w:val="Body Text"/>
    <w:basedOn w:val="Normalny"/>
    <w:link w:val="TekstpodstawowyZnak"/>
    <w:rsid w:val="006B30DD"/>
    <w:pPr>
      <w:widowControl w:val="0"/>
      <w:suppressAutoHyphens/>
      <w:spacing w:after="12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TekstpodstawowyZnak">
    <w:name w:val="Tekst podstawowy Znak"/>
    <w:basedOn w:val="Domylnaczcionkaakapitu"/>
    <w:link w:val="Tekstpodstawowy"/>
    <w:rsid w:val="006B30DD"/>
    <w:rPr>
      <w:rFonts w:ascii="Times New Roman" w:eastAsia="Arial Unicode MS" w:hAnsi="Times New Roman" w:cs="Times New Roman"/>
      <w:kern w:val="1"/>
      <w:sz w:val="24"/>
      <w:szCs w:val="24"/>
      <w:lang w:eastAsia="ar-SA"/>
    </w:rPr>
  </w:style>
  <w:style w:type="paragraph" w:styleId="Nagwek">
    <w:name w:val="header"/>
    <w:basedOn w:val="Normalny"/>
    <w:next w:val="Tekstpodstawowy"/>
    <w:link w:val="NagwekZnak"/>
    <w:uiPriority w:val="99"/>
    <w:rsid w:val="006B30DD"/>
    <w:pPr>
      <w:keepNext/>
      <w:widowControl w:val="0"/>
      <w:suppressAutoHyphens/>
      <w:spacing w:before="240" w:after="120" w:line="240" w:lineRule="auto"/>
      <w:ind w:left="0" w:right="0" w:firstLine="0"/>
    </w:pPr>
    <w:rPr>
      <w:rFonts w:ascii="Arial" w:eastAsia="MS Mincho" w:hAnsi="Arial" w:cs="Tahoma"/>
      <w:color w:val="auto"/>
      <w:kern w:val="1"/>
      <w:sz w:val="28"/>
      <w:szCs w:val="28"/>
      <w:lang w:eastAsia="ar-SA"/>
    </w:rPr>
  </w:style>
  <w:style w:type="character" w:customStyle="1" w:styleId="NagwekZnak">
    <w:name w:val="Nagłówek Znak"/>
    <w:basedOn w:val="Domylnaczcionkaakapitu"/>
    <w:link w:val="Nagwek"/>
    <w:uiPriority w:val="99"/>
    <w:rsid w:val="006B30DD"/>
    <w:rPr>
      <w:rFonts w:ascii="Arial" w:eastAsia="MS Mincho" w:hAnsi="Arial" w:cs="Tahoma"/>
      <w:kern w:val="1"/>
      <w:sz w:val="28"/>
      <w:szCs w:val="28"/>
      <w:lang w:eastAsia="ar-SA"/>
    </w:rPr>
  </w:style>
  <w:style w:type="paragraph" w:customStyle="1" w:styleId="Tekstkomentarza2">
    <w:name w:val="Tekst komentarza2"/>
    <w:basedOn w:val="Normalny"/>
    <w:rsid w:val="006B30DD"/>
    <w:pPr>
      <w:spacing w:after="0" w:line="240" w:lineRule="auto"/>
      <w:ind w:left="0" w:right="0" w:firstLine="0"/>
    </w:pPr>
    <w:rPr>
      <w:rFonts w:ascii="Times New Roman" w:eastAsia="Times New Roman" w:hAnsi="Times New Roman" w:cs="Times New Roman"/>
      <w:color w:val="auto"/>
      <w:kern w:val="1"/>
      <w:sz w:val="20"/>
      <w:szCs w:val="20"/>
      <w:lang w:eastAsia="ar-SA"/>
    </w:rPr>
  </w:style>
  <w:style w:type="paragraph" w:styleId="Stopka">
    <w:name w:val="footer"/>
    <w:basedOn w:val="Normalny"/>
    <w:link w:val="StopkaZnak"/>
    <w:uiPriority w:val="99"/>
    <w:rsid w:val="006B30DD"/>
    <w:pPr>
      <w:widowControl w:val="0"/>
      <w:tabs>
        <w:tab w:val="center" w:pos="4536"/>
        <w:tab w:val="right" w:pos="9072"/>
      </w:tabs>
      <w:suppressAutoHyphens/>
      <w:spacing w:after="0" w:line="240" w:lineRule="auto"/>
      <w:ind w:left="0" w:right="0" w:firstLine="0"/>
    </w:pPr>
    <w:rPr>
      <w:rFonts w:ascii="Times New Roman" w:eastAsia="Arial Unicode MS" w:hAnsi="Times New Roman" w:cs="Times New Roman"/>
      <w:color w:val="auto"/>
      <w:kern w:val="1"/>
      <w:sz w:val="24"/>
      <w:szCs w:val="24"/>
      <w:lang w:eastAsia="ar-SA"/>
    </w:rPr>
  </w:style>
  <w:style w:type="character" w:customStyle="1" w:styleId="StopkaZnak">
    <w:name w:val="Stopka Znak"/>
    <w:basedOn w:val="Domylnaczcionkaakapitu"/>
    <w:link w:val="Stopka"/>
    <w:uiPriority w:val="99"/>
    <w:rsid w:val="006B30D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eader" Target="header3.xml"/><Relationship Id="rId26"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yperlink" Target="mailto:%20"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ozreby"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iod@starozreby.pl"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ugmichow.bip.lubelskie.pl/index.php?id=8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hyperlink" Target="https://bip.starozreby.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27</Pages>
  <Words>7903</Words>
  <Characters>47418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8</cp:revision>
  <dcterms:created xsi:type="dcterms:W3CDTF">2022-08-08T12:21:00Z</dcterms:created>
  <dcterms:modified xsi:type="dcterms:W3CDTF">2022-09-09T10:01:00Z</dcterms:modified>
</cp:coreProperties>
</file>