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8F5" w14:textId="01129B15" w:rsidR="00E8135D" w:rsidRPr="008061EF" w:rsidRDefault="004F009F" w:rsidP="00D92119">
      <w:pPr>
        <w:spacing w:line="276" w:lineRule="auto"/>
        <w:jc w:val="center"/>
        <w:rPr>
          <w:rFonts w:ascii="Times New Roman" w:hAnsi="Times New Roman"/>
          <w:sz w:val="22"/>
          <w:szCs w:val="22"/>
        </w:rPr>
      </w:pPr>
      <w:r w:rsidRPr="008061EF">
        <w:rPr>
          <w:rFonts w:ascii="Times New Roman" w:hAnsi="Times New Roman"/>
          <w:sz w:val="22"/>
          <w:szCs w:val="22"/>
        </w:rPr>
        <w:t xml:space="preserve">Projekt </w:t>
      </w:r>
      <w:r w:rsidR="00E8135D" w:rsidRPr="008061EF">
        <w:rPr>
          <w:rFonts w:ascii="Times New Roman" w:hAnsi="Times New Roman"/>
          <w:sz w:val="22"/>
          <w:szCs w:val="22"/>
        </w:rPr>
        <w:t>umowy</w:t>
      </w:r>
    </w:p>
    <w:p w14:paraId="69928B5C" w14:textId="77777777" w:rsidR="00E8135D" w:rsidRPr="008061EF" w:rsidRDefault="00E8135D" w:rsidP="00D92119">
      <w:pPr>
        <w:spacing w:line="276" w:lineRule="auto"/>
        <w:jc w:val="center"/>
        <w:rPr>
          <w:rFonts w:ascii="Times New Roman" w:hAnsi="Times New Roman"/>
          <w:sz w:val="22"/>
          <w:szCs w:val="22"/>
        </w:rPr>
      </w:pPr>
    </w:p>
    <w:p w14:paraId="35F936A4" w14:textId="77777777" w:rsidR="00B54E8A" w:rsidRPr="008061EF" w:rsidRDefault="00B54E8A" w:rsidP="00D92119">
      <w:pPr>
        <w:spacing w:line="276" w:lineRule="auto"/>
        <w:jc w:val="center"/>
        <w:rPr>
          <w:rFonts w:ascii="Times New Roman" w:hAnsi="Times New Roman"/>
          <w:sz w:val="22"/>
          <w:szCs w:val="22"/>
        </w:rPr>
      </w:pPr>
      <w:r w:rsidRPr="008061EF">
        <w:rPr>
          <w:rFonts w:ascii="Times New Roman" w:hAnsi="Times New Roman"/>
          <w:sz w:val="22"/>
          <w:szCs w:val="22"/>
        </w:rPr>
        <w:t xml:space="preserve">Umowa Nr </w:t>
      </w:r>
      <w:r w:rsidR="007D3DCA" w:rsidRPr="008061EF">
        <w:rPr>
          <w:rFonts w:ascii="Times New Roman" w:hAnsi="Times New Roman"/>
          <w:sz w:val="22"/>
          <w:szCs w:val="22"/>
        </w:rPr>
        <w:t>……………………</w:t>
      </w:r>
      <w:r w:rsidRPr="008061EF">
        <w:rPr>
          <w:rFonts w:ascii="Times New Roman" w:hAnsi="Times New Roman"/>
          <w:sz w:val="22"/>
          <w:szCs w:val="22"/>
        </w:rPr>
        <w:br/>
        <w:t>w sprawie zamówienia publicznego</w:t>
      </w:r>
    </w:p>
    <w:p w14:paraId="34B212D6" w14:textId="77777777" w:rsidR="0034664A" w:rsidRPr="008061EF" w:rsidRDefault="0034664A" w:rsidP="00D92119">
      <w:pPr>
        <w:spacing w:line="276" w:lineRule="auto"/>
        <w:jc w:val="center"/>
        <w:rPr>
          <w:rFonts w:ascii="Times New Roman" w:hAnsi="Times New Roman"/>
          <w:sz w:val="22"/>
          <w:szCs w:val="22"/>
        </w:rPr>
      </w:pPr>
    </w:p>
    <w:p w14:paraId="2E896CBE" w14:textId="15BB14A0" w:rsidR="00B54E8A" w:rsidRPr="008061EF" w:rsidRDefault="00B54E8A" w:rsidP="00F97F9A">
      <w:pPr>
        <w:spacing w:line="276" w:lineRule="auto"/>
        <w:ind w:right="1"/>
        <w:jc w:val="both"/>
        <w:rPr>
          <w:rFonts w:ascii="Times New Roman" w:hAnsi="Times New Roman"/>
          <w:sz w:val="22"/>
          <w:szCs w:val="22"/>
        </w:rPr>
      </w:pPr>
      <w:r w:rsidRPr="008061EF">
        <w:rPr>
          <w:rFonts w:ascii="Times New Roman" w:hAnsi="Times New Roman"/>
          <w:sz w:val="22"/>
          <w:szCs w:val="22"/>
        </w:rPr>
        <w:t>za</w:t>
      </w:r>
      <w:r w:rsidR="00A22197" w:rsidRPr="008061EF">
        <w:rPr>
          <w:rFonts w:ascii="Times New Roman" w:hAnsi="Times New Roman"/>
          <w:sz w:val="22"/>
          <w:szCs w:val="22"/>
        </w:rPr>
        <w:t xml:space="preserve">warta w dniu ……………… r. w </w:t>
      </w:r>
      <w:r w:rsidR="004F009F" w:rsidRPr="008061EF">
        <w:rPr>
          <w:rFonts w:ascii="Times New Roman" w:hAnsi="Times New Roman"/>
          <w:sz w:val="22"/>
          <w:szCs w:val="22"/>
        </w:rPr>
        <w:t>Staroźrebach</w:t>
      </w:r>
    </w:p>
    <w:p w14:paraId="451309CD" w14:textId="066BE8D9" w:rsidR="004F009F" w:rsidRPr="008061EF" w:rsidRDefault="004F009F" w:rsidP="00F97F9A">
      <w:pPr>
        <w:spacing w:line="276" w:lineRule="auto"/>
        <w:ind w:right="1"/>
        <w:jc w:val="both"/>
        <w:rPr>
          <w:rFonts w:ascii="Times New Roman" w:hAnsi="Times New Roman"/>
          <w:sz w:val="22"/>
          <w:szCs w:val="22"/>
        </w:rPr>
      </w:pPr>
    </w:p>
    <w:p w14:paraId="74D08B78" w14:textId="77777777" w:rsidR="004F009F" w:rsidRPr="008061EF" w:rsidRDefault="004F009F" w:rsidP="00F97F9A">
      <w:pPr>
        <w:spacing w:line="276" w:lineRule="auto"/>
        <w:ind w:right="1"/>
        <w:jc w:val="both"/>
        <w:rPr>
          <w:rFonts w:ascii="Times New Roman" w:hAnsi="Times New Roman"/>
          <w:sz w:val="22"/>
          <w:szCs w:val="22"/>
        </w:rPr>
      </w:pPr>
    </w:p>
    <w:p w14:paraId="6308034D" w14:textId="77777777" w:rsidR="004F009F" w:rsidRPr="008061EF" w:rsidRDefault="008C3CBF" w:rsidP="004F009F">
      <w:pPr>
        <w:spacing w:line="276" w:lineRule="auto"/>
        <w:ind w:right="1"/>
        <w:jc w:val="both"/>
        <w:rPr>
          <w:rFonts w:ascii="Times New Roman" w:hAnsi="Times New Roman"/>
          <w:b/>
          <w:sz w:val="22"/>
          <w:szCs w:val="22"/>
        </w:rPr>
      </w:pPr>
      <w:r w:rsidRPr="008061EF">
        <w:rPr>
          <w:rFonts w:ascii="Times New Roman" w:hAnsi="Times New Roman"/>
          <w:sz w:val="22"/>
          <w:szCs w:val="22"/>
        </w:rPr>
        <w:t xml:space="preserve">pomiędzy: </w:t>
      </w:r>
    </w:p>
    <w:p w14:paraId="7A694D29" w14:textId="77777777" w:rsidR="004F009F" w:rsidRPr="008061EF" w:rsidRDefault="004F009F" w:rsidP="004F009F">
      <w:pPr>
        <w:spacing w:line="276" w:lineRule="auto"/>
        <w:ind w:right="1"/>
        <w:jc w:val="both"/>
        <w:rPr>
          <w:rFonts w:ascii="Times New Roman" w:hAnsi="Times New Roman"/>
          <w:b/>
          <w:sz w:val="22"/>
          <w:szCs w:val="22"/>
        </w:rPr>
      </w:pPr>
    </w:p>
    <w:p w14:paraId="0A8B5950" w14:textId="1C839AE7" w:rsidR="004F009F" w:rsidRPr="008061EF" w:rsidRDefault="004F009F" w:rsidP="004F009F">
      <w:pPr>
        <w:spacing w:line="276" w:lineRule="auto"/>
        <w:ind w:right="1"/>
        <w:jc w:val="both"/>
        <w:rPr>
          <w:rFonts w:ascii="Times New Roman" w:hAnsi="Times New Roman"/>
          <w:sz w:val="22"/>
          <w:szCs w:val="22"/>
        </w:rPr>
      </w:pPr>
      <w:r w:rsidRPr="008061EF">
        <w:rPr>
          <w:rFonts w:ascii="Times New Roman" w:hAnsi="Times New Roman"/>
          <w:b/>
          <w:bCs/>
          <w:sz w:val="22"/>
          <w:szCs w:val="22"/>
        </w:rPr>
        <w:t xml:space="preserve">Gminą Staroźreby  ul. Płocka 18, 09-440 Staroźreby, NIP: 7743186342, REGON: 611016040, </w:t>
      </w:r>
      <w:r w:rsidRPr="008061EF">
        <w:rPr>
          <w:rFonts w:ascii="Times New Roman" w:hAnsi="Times New Roman"/>
          <w:sz w:val="22"/>
          <w:szCs w:val="22"/>
        </w:rPr>
        <w:t xml:space="preserve">reprezentowaną przez </w:t>
      </w:r>
    </w:p>
    <w:p w14:paraId="1EEDF67B" w14:textId="77777777" w:rsidR="004F009F" w:rsidRPr="008061EF" w:rsidRDefault="004F009F" w:rsidP="004F009F">
      <w:pPr>
        <w:spacing w:line="276" w:lineRule="auto"/>
        <w:ind w:right="1"/>
        <w:jc w:val="both"/>
        <w:rPr>
          <w:rFonts w:ascii="Times New Roman" w:hAnsi="Times New Roman"/>
          <w:sz w:val="22"/>
          <w:szCs w:val="22"/>
        </w:rPr>
      </w:pPr>
      <w:r w:rsidRPr="008061EF">
        <w:rPr>
          <w:rFonts w:ascii="Times New Roman" w:hAnsi="Times New Roman"/>
          <w:sz w:val="22"/>
          <w:szCs w:val="22"/>
        </w:rPr>
        <w:t xml:space="preserve">Pana Kamila Groszewskiego - Wójta Gminy Staroźreby </w:t>
      </w:r>
    </w:p>
    <w:p w14:paraId="2A158ACD" w14:textId="77777777" w:rsidR="004F009F" w:rsidRPr="008061EF" w:rsidRDefault="004F009F" w:rsidP="004F009F">
      <w:pPr>
        <w:spacing w:line="276" w:lineRule="auto"/>
        <w:ind w:right="1"/>
        <w:jc w:val="both"/>
        <w:rPr>
          <w:rFonts w:ascii="Times New Roman" w:hAnsi="Times New Roman"/>
          <w:sz w:val="22"/>
          <w:szCs w:val="22"/>
        </w:rPr>
      </w:pPr>
      <w:r w:rsidRPr="008061EF">
        <w:rPr>
          <w:rFonts w:ascii="Times New Roman" w:hAnsi="Times New Roman"/>
          <w:sz w:val="22"/>
          <w:szCs w:val="22"/>
        </w:rPr>
        <w:t>przy kontrasygnacie Pani Moniki Grabowskiej – Skarbnika Gminy Staroźreby zwaną dalej „Zamawiającym”,</w:t>
      </w:r>
    </w:p>
    <w:p w14:paraId="461A64FC" w14:textId="77777777" w:rsidR="008C3CBF" w:rsidRPr="008061EF" w:rsidRDefault="008C3CBF" w:rsidP="008C3CBF">
      <w:pPr>
        <w:jc w:val="both"/>
        <w:rPr>
          <w:rFonts w:ascii="Times New Roman" w:hAnsi="Times New Roman"/>
          <w:sz w:val="22"/>
          <w:szCs w:val="22"/>
        </w:rPr>
      </w:pPr>
    </w:p>
    <w:p w14:paraId="7DA10191" w14:textId="77777777" w:rsidR="008C3CBF" w:rsidRPr="008061EF" w:rsidRDefault="008C3CBF" w:rsidP="008C3CBF">
      <w:pPr>
        <w:jc w:val="both"/>
        <w:rPr>
          <w:rFonts w:ascii="Times New Roman" w:hAnsi="Times New Roman"/>
          <w:sz w:val="22"/>
          <w:szCs w:val="22"/>
        </w:rPr>
      </w:pPr>
      <w:r w:rsidRPr="008061EF">
        <w:rPr>
          <w:rFonts w:ascii="Times New Roman" w:hAnsi="Times New Roman"/>
          <w:sz w:val="22"/>
          <w:szCs w:val="22"/>
        </w:rPr>
        <w:t>a</w:t>
      </w:r>
      <w:r w:rsidR="00AF40C7" w:rsidRPr="008061EF">
        <w:rPr>
          <w:rFonts w:ascii="Times New Roman" w:hAnsi="Times New Roman"/>
          <w:sz w:val="22"/>
          <w:szCs w:val="22"/>
        </w:rPr>
        <w:t>:</w:t>
      </w:r>
    </w:p>
    <w:p w14:paraId="24C618B4" w14:textId="77777777" w:rsidR="008C3CBF" w:rsidRPr="008061EF" w:rsidRDefault="008C3CBF" w:rsidP="008C3CBF">
      <w:pPr>
        <w:jc w:val="both"/>
        <w:rPr>
          <w:rFonts w:ascii="Times New Roman" w:hAnsi="Times New Roman"/>
          <w:sz w:val="22"/>
          <w:szCs w:val="22"/>
        </w:rPr>
      </w:pPr>
      <w:r w:rsidRPr="008061EF">
        <w:rPr>
          <w:rFonts w:ascii="Times New Roman" w:hAnsi="Times New Roman"/>
          <w:sz w:val="22"/>
          <w:szCs w:val="22"/>
        </w:rPr>
        <w:t xml:space="preserve">........................................................ z siedzibą w ..................... przy ul. ..........................., </w:t>
      </w:r>
      <w:r w:rsidR="004D55E0" w:rsidRPr="008061EF">
        <w:rPr>
          <w:rFonts w:ascii="Times New Roman" w:hAnsi="Times New Roman"/>
          <w:sz w:val="22"/>
          <w:szCs w:val="22"/>
        </w:rPr>
        <w:br/>
      </w:r>
      <w:r w:rsidRPr="008061EF">
        <w:rPr>
          <w:rFonts w:ascii="Times New Roman" w:hAnsi="Times New Roman"/>
          <w:sz w:val="22"/>
          <w:szCs w:val="22"/>
        </w:rPr>
        <w:t xml:space="preserve">NIP ...................., REGON ...................., wpisaną do Centralnej Ewidencji i Informacji </w:t>
      </w:r>
      <w:r w:rsidR="004D55E0" w:rsidRPr="008061EF">
        <w:rPr>
          <w:rFonts w:ascii="Times New Roman" w:hAnsi="Times New Roman"/>
          <w:sz w:val="22"/>
          <w:szCs w:val="22"/>
        </w:rPr>
        <w:br/>
      </w:r>
      <w:r w:rsidRPr="008061EF">
        <w:rPr>
          <w:rFonts w:ascii="Times New Roman" w:hAnsi="Times New Roman"/>
          <w:sz w:val="22"/>
          <w:szCs w:val="22"/>
        </w:rPr>
        <w:t xml:space="preserve">o Działalności Gospodarczej lub Krajowego Rejestru Sądowego pod numerem ...................... zwanym w treści umowy </w:t>
      </w:r>
      <w:r w:rsidRPr="008061EF">
        <w:rPr>
          <w:rFonts w:ascii="Times New Roman" w:hAnsi="Times New Roman"/>
          <w:b/>
          <w:sz w:val="22"/>
          <w:szCs w:val="22"/>
        </w:rPr>
        <w:t>„Wykonawcą”,</w:t>
      </w:r>
      <w:r w:rsidRPr="008061EF">
        <w:rPr>
          <w:rFonts w:ascii="Times New Roman" w:hAnsi="Times New Roman"/>
          <w:sz w:val="22"/>
          <w:szCs w:val="22"/>
        </w:rPr>
        <w:t xml:space="preserve"> reprezentowanym przez: </w:t>
      </w:r>
    </w:p>
    <w:p w14:paraId="5EAE8323" w14:textId="77777777" w:rsidR="008C3CBF" w:rsidRPr="008061EF" w:rsidRDefault="008C3CBF" w:rsidP="00F97F9A">
      <w:pPr>
        <w:spacing w:line="276" w:lineRule="auto"/>
        <w:ind w:right="1"/>
        <w:jc w:val="both"/>
        <w:rPr>
          <w:rFonts w:ascii="Times New Roman" w:hAnsi="Times New Roman"/>
          <w:sz w:val="22"/>
          <w:szCs w:val="22"/>
        </w:rPr>
      </w:pPr>
    </w:p>
    <w:p w14:paraId="67E9B612" w14:textId="77777777" w:rsidR="008C3CBF" w:rsidRPr="008061EF" w:rsidRDefault="00A520D7" w:rsidP="00F97F9A">
      <w:pPr>
        <w:spacing w:line="276" w:lineRule="auto"/>
        <w:ind w:right="1"/>
        <w:jc w:val="both"/>
        <w:rPr>
          <w:rFonts w:ascii="Times New Roman" w:hAnsi="Times New Roman"/>
          <w:sz w:val="22"/>
          <w:szCs w:val="22"/>
        </w:rPr>
      </w:pPr>
      <w:r w:rsidRPr="008061EF">
        <w:rPr>
          <w:rFonts w:ascii="Times New Roman" w:hAnsi="Times New Roman"/>
          <w:sz w:val="22"/>
          <w:szCs w:val="22"/>
        </w:rPr>
        <w:t>………………………… - ………………………</w:t>
      </w:r>
    </w:p>
    <w:p w14:paraId="0BFAC103" w14:textId="77777777" w:rsidR="00B54E8A" w:rsidRPr="008061EF" w:rsidRDefault="00B54E8A" w:rsidP="00F97F9A">
      <w:pPr>
        <w:spacing w:line="276" w:lineRule="auto"/>
        <w:ind w:right="1"/>
        <w:jc w:val="both"/>
        <w:rPr>
          <w:rFonts w:ascii="Times New Roman" w:hAnsi="Times New Roman"/>
          <w:sz w:val="22"/>
          <w:szCs w:val="22"/>
        </w:rPr>
      </w:pPr>
    </w:p>
    <w:p w14:paraId="1C3D5C3D" w14:textId="352071B8" w:rsidR="00083FE7" w:rsidRPr="008061EF" w:rsidRDefault="00B54E8A" w:rsidP="00675241">
      <w:pPr>
        <w:spacing w:line="276" w:lineRule="auto"/>
        <w:ind w:right="1"/>
        <w:jc w:val="both"/>
        <w:rPr>
          <w:rFonts w:ascii="Times New Roman" w:hAnsi="Times New Roman"/>
          <w:sz w:val="22"/>
          <w:szCs w:val="22"/>
        </w:rPr>
      </w:pPr>
      <w:r w:rsidRPr="008061EF">
        <w:rPr>
          <w:rFonts w:ascii="Times New Roman" w:hAnsi="Times New Roman"/>
          <w:sz w:val="22"/>
          <w:szCs w:val="22"/>
        </w:rPr>
        <w:t>wyłonionym w wyniku</w:t>
      </w:r>
      <w:r w:rsidR="00D90294" w:rsidRPr="008061EF">
        <w:rPr>
          <w:rFonts w:ascii="Times New Roman" w:hAnsi="Times New Roman"/>
          <w:sz w:val="22"/>
          <w:szCs w:val="22"/>
        </w:rPr>
        <w:t xml:space="preserve"> udzielenie zamówienia publicznego</w:t>
      </w:r>
      <w:r w:rsidRPr="008061EF">
        <w:rPr>
          <w:rFonts w:ascii="Times New Roman" w:hAnsi="Times New Roman"/>
          <w:sz w:val="22"/>
          <w:szCs w:val="22"/>
        </w:rPr>
        <w:t xml:space="preserve"> na podstawie</w:t>
      </w:r>
      <w:r w:rsidR="00963715" w:rsidRPr="008061EF">
        <w:rPr>
          <w:rFonts w:ascii="Times New Roman" w:hAnsi="Times New Roman"/>
          <w:sz w:val="22"/>
          <w:szCs w:val="22"/>
        </w:rPr>
        <w:t xml:space="preserve"> art. 214 ust. 1 pkt 11</w:t>
      </w:r>
      <w:r w:rsidRPr="008061EF">
        <w:rPr>
          <w:rFonts w:ascii="Times New Roman" w:hAnsi="Times New Roman"/>
          <w:sz w:val="22"/>
          <w:szCs w:val="22"/>
        </w:rPr>
        <w:t xml:space="preserve"> ustawy </w:t>
      </w:r>
      <w:r w:rsidR="00963715" w:rsidRPr="008061EF">
        <w:rPr>
          <w:rFonts w:ascii="Times New Roman" w:hAnsi="Times New Roman"/>
          <w:sz w:val="22"/>
          <w:szCs w:val="22"/>
        </w:rPr>
        <w:t xml:space="preserve">z dnia 11 września 2019 r. </w:t>
      </w:r>
      <w:r w:rsidRPr="008061EF">
        <w:rPr>
          <w:rFonts w:ascii="Times New Roman" w:hAnsi="Times New Roman"/>
          <w:sz w:val="22"/>
          <w:szCs w:val="22"/>
        </w:rPr>
        <w:t>Prawo zamówień publicznych</w:t>
      </w:r>
      <w:r w:rsidR="00963715" w:rsidRPr="008061EF">
        <w:rPr>
          <w:rFonts w:ascii="Times New Roman" w:hAnsi="Times New Roman"/>
          <w:sz w:val="22"/>
          <w:szCs w:val="22"/>
        </w:rPr>
        <w:t xml:space="preserve"> (Dz.U. z 20</w:t>
      </w:r>
      <w:r w:rsidR="004F009F" w:rsidRPr="008061EF">
        <w:rPr>
          <w:rFonts w:ascii="Times New Roman" w:hAnsi="Times New Roman"/>
          <w:sz w:val="22"/>
          <w:szCs w:val="22"/>
        </w:rPr>
        <w:t>21</w:t>
      </w:r>
      <w:r w:rsidR="00963715" w:rsidRPr="008061EF">
        <w:rPr>
          <w:rFonts w:ascii="Times New Roman" w:hAnsi="Times New Roman"/>
          <w:sz w:val="22"/>
          <w:szCs w:val="22"/>
        </w:rPr>
        <w:t xml:space="preserve"> r. poz. </w:t>
      </w:r>
      <w:r w:rsidR="004F009F" w:rsidRPr="008061EF">
        <w:rPr>
          <w:rFonts w:ascii="Times New Roman" w:hAnsi="Times New Roman"/>
          <w:sz w:val="22"/>
          <w:szCs w:val="22"/>
        </w:rPr>
        <w:t>112</w:t>
      </w:r>
      <w:r w:rsidR="00963715" w:rsidRPr="008061EF">
        <w:rPr>
          <w:rFonts w:ascii="Times New Roman" w:hAnsi="Times New Roman"/>
          <w:sz w:val="22"/>
          <w:szCs w:val="22"/>
        </w:rPr>
        <w:t xml:space="preserve">9 </w:t>
      </w:r>
      <w:r w:rsidR="00916991" w:rsidRPr="008061EF">
        <w:rPr>
          <w:rFonts w:ascii="Times New Roman" w:hAnsi="Times New Roman"/>
          <w:sz w:val="22"/>
          <w:szCs w:val="22"/>
        </w:rPr>
        <w:t>ze zm.</w:t>
      </w:r>
      <w:r w:rsidRPr="008061EF">
        <w:rPr>
          <w:rFonts w:ascii="Times New Roman" w:hAnsi="Times New Roman"/>
          <w:sz w:val="22"/>
          <w:szCs w:val="22"/>
        </w:rPr>
        <w:t xml:space="preserve">) w trybie </w:t>
      </w:r>
      <w:r w:rsidR="00963715" w:rsidRPr="008061EF">
        <w:rPr>
          <w:rFonts w:ascii="Times New Roman" w:hAnsi="Times New Roman"/>
          <w:sz w:val="22"/>
          <w:szCs w:val="22"/>
        </w:rPr>
        <w:t>z</w:t>
      </w:r>
      <w:r w:rsidR="00203172" w:rsidRPr="008061EF">
        <w:rPr>
          <w:rFonts w:ascii="Times New Roman" w:hAnsi="Times New Roman"/>
          <w:sz w:val="22"/>
          <w:szCs w:val="22"/>
        </w:rPr>
        <w:t> </w:t>
      </w:r>
      <w:r w:rsidR="00963715" w:rsidRPr="008061EF">
        <w:rPr>
          <w:rFonts w:ascii="Times New Roman" w:hAnsi="Times New Roman"/>
          <w:sz w:val="22"/>
          <w:szCs w:val="22"/>
        </w:rPr>
        <w:t>wolnej ręki</w:t>
      </w:r>
      <w:r w:rsidR="00E74905" w:rsidRPr="008061EF">
        <w:rPr>
          <w:rFonts w:ascii="Times New Roman" w:hAnsi="Times New Roman"/>
          <w:sz w:val="22"/>
          <w:szCs w:val="22"/>
        </w:rPr>
        <w:t>,</w:t>
      </w:r>
      <w:r w:rsidR="00A52E18" w:rsidRPr="008061EF">
        <w:rPr>
          <w:rFonts w:ascii="Times New Roman" w:hAnsi="Times New Roman"/>
          <w:sz w:val="22"/>
          <w:szCs w:val="22"/>
        </w:rPr>
        <w:t xml:space="preserve"> </w:t>
      </w:r>
      <w:r w:rsidR="00083FE7" w:rsidRPr="008061EF">
        <w:rPr>
          <w:rFonts w:ascii="Times New Roman" w:hAnsi="Times New Roman"/>
          <w:sz w:val="22"/>
          <w:szCs w:val="22"/>
        </w:rPr>
        <w:t>realizującego zadania własne Gminy na podstawie uchwały Rady Gminy Staroźreby z dnia 23 listopada 2020 r. nr 198/XXXVI/2020,</w:t>
      </w:r>
    </w:p>
    <w:p w14:paraId="4E28A99A" w14:textId="77777777" w:rsidR="00083FE7" w:rsidRPr="008061EF" w:rsidRDefault="00083FE7" w:rsidP="00675241">
      <w:pPr>
        <w:spacing w:line="276" w:lineRule="auto"/>
        <w:ind w:right="1"/>
        <w:jc w:val="both"/>
        <w:rPr>
          <w:rFonts w:ascii="Times New Roman" w:hAnsi="Times New Roman"/>
          <w:sz w:val="22"/>
          <w:szCs w:val="22"/>
        </w:rPr>
      </w:pPr>
    </w:p>
    <w:p w14:paraId="2DCB35DB" w14:textId="79084AC0" w:rsidR="00B54E8A" w:rsidRPr="008061EF" w:rsidRDefault="00B54E8A" w:rsidP="00675241">
      <w:pPr>
        <w:spacing w:line="276" w:lineRule="auto"/>
        <w:ind w:right="1"/>
        <w:jc w:val="both"/>
        <w:rPr>
          <w:rFonts w:ascii="Times New Roman" w:hAnsi="Times New Roman"/>
          <w:sz w:val="22"/>
          <w:szCs w:val="22"/>
        </w:rPr>
      </w:pPr>
      <w:r w:rsidRPr="008061EF">
        <w:rPr>
          <w:rFonts w:ascii="Times New Roman" w:hAnsi="Times New Roman"/>
          <w:sz w:val="22"/>
          <w:szCs w:val="22"/>
        </w:rPr>
        <w:t>o następującej treści:</w:t>
      </w:r>
    </w:p>
    <w:p w14:paraId="67DDDB03" w14:textId="77777777" w:rsidR="0034664A" w:rsidRPr="008061EF" w:rsidRDefault="00B54E8A" w:rsidP="0034664A">
      <w:pPr>
        <w:spacing w:line="276" w:lineRule="auto"/>
        <w:ind w:right="1"/>
        <w:jc w:val="center"/>
        <w:rPr>
          <w:rFonts w:ascii="Times New Roman" w:hAnsi="Times New Roman"/>
          <w:sz w:val="22"/>
          <w:szCs w:val="22"/>
        </w:rPr>
      </w:pPr>
      <w:r w:rsidRPr="008061EF">
        <w:rPr>
          <w:rFonts w:ascii="Times New Roman" w:hAnsi="Times New Roman"/>
          <w:sz w:val="22"/>
          <w:szCs w:val="22"/>
        </w:rPr>
        <w:t>§ 1</w:t>
      </w:r>
    </w:p>
    <w:p w14:paraId="41A5BF7D" w14:textId="1555E199" w:rsidR="000E74F1" w:rsidRPr="00F25009" w:rsidRDefault="00B54E8A" w:rsidP="00F25009">
      <w:pPr>
        <w:pStyle w:val="Nagwek2"/>
        <w:shd w:val="clear" w:color="auto" w:fill="FFFFFF"/>
        <w:spacing w:before="0" w:beforeAutospacing="0"/>
        <w:rPr>
          <w:rFonts w:ascii="Arial" w:hAnsi="Arial" w:cs="Arial"/>
          <w:b w:val="0"/>
          <w:bCs w:val="0"/>
        </w:rPr>
      </w:pPr>
      <w:r w:rsidRPr="008061EF">
        <w:rPr>
          <w:sz w:val="22"/>
          <w:szCs w:val="22"/>
        </w:rPr>
        <w:t xml:space="preserve">Wykonawca zobowiązuje się do wykonania na rzecz Zamawiającego, za wynagrodzeniem określonym w niniejszej umowie, </w:t>
      </w:r>
      <w:r w:rsidR="00F21C94" w:rsidRPr="008061EF">
        <w:rPr>
          <w:sz w:val="22"/>
          <w:szCs w:val="22"/>
        </w:rPr>
        <w:t>zadani</w:t>
      </w:r>
      <w:r w:rsidR="00D90294" w:rsidRPr="008061EF">
        <w:rPr>
          <w:sz w:val="22"/>
          <w:szCs w:val="22"/>
        </w:rPr>
        <w:t>a</w:t>
      </w:r>
      <w:r w:rsidR="00F21C94" w:rsidRPr="008061EF">
        <w:rPr>
          <w:sz w:val="22"/>
          <w:szCs w:val="22"/>
        </w:rPr>
        <w:t xml:space="preserve"> pn.:</w:t>
      </w:r>
      <w:r w:rsidR="00F25009">
        <w:rPr>
          <w:sz w:val="22"/>
          <w:szCs w:val="22"/>
        </w:rPr>
        <w:t xml:space="preserve"> </w:t>
      </w:r>
      <w:r w:rsidR="00F25009" w:rsidRPr="00F25009">
        <w:rPr>
          <w:b w:val="0"/>
          <w:bCs w:val="0"/>
          <w:sz w:val="22"/>
          <w:szCs w:val="22"/>
        </w:rPr>
        <w:t xml:space="preserve">„Rozbudowa </w:t>
      </w:r>
      <w:r w:rsidR="00E96108">
        <w:rPr>
          <w:b w:val="0"/>
          <w:bCs w:val="0"/>
          <w:sz w:val="22"/>
          <w:szCs w:val="22"/>
        </w:rPr>
        <w:t xml:space="preserve">wodociągowej </w:t>
      </w:r>
      <w:r w:rsidR="00F25009" w:rsidRPr="00F25009">
        <w:rPr>
          <w:b w:val="0"/>
          <w:bCs w:val="0"/>
          <w:sz w:val="22"/>
          <w:szCs w:val="22"/>
        </w:rPr>
        <w:t xml:space="preserve"> na terenie gminy Staroźreby”</w:t>
      </w:r>
      <w:r w:rsidR="00233F53" w:rsidRPr="00F25009">
        <w:rPr>
          <w:b w:val="0"/>
          <w:bCs w:val="0"/>
          <w:sz w:val="22"/>
          <w:szCs w:val="22"/>
        </w:rPr>
        <w:t xml:space="preserve"> </w:t>
      </w:r>
      <w:r w:rsidR="004845B7" w:rsidRPr="00F25009">
        <w:rPr>
          <w:b w:val="0"/>
          <w:bCs w:val="0"/>
          <w:sz w:val="24"/>
          <w:szCs w:val="24"/>
        </w:rPr>
        <w:t xml:space="preserve">nr </w:t>
      </w:r>
      <w:r w:rsidR="004845B7" w:rsidRPr="00F25009">
        <w:rPr>
          <w:sz w:val="22"/>
          <w:szCs w:val="22"/>
        </w:rPr>
        <w:t>ref</w:t>
      </w:r>
      <w:r w:rsidR="008061EF" w:rsidRPr="00F25009">
        <w:rPr>
          <w:sz w:val="22"/>
          <w:szCs w:val="22"/>
        </w:rPr>
        <w:t>: RR.271.</w:t>
      </w:r>
      <w:r w:rsidR="00E96108">
        <w:rPr>
          <w:sz w:val="22"/>
          <w:szCs w:val="22"/>
        </w:rPr>
        <w:t>12</w:t>
      </w:r>
      <w:r w:rsidR="008061EF" w:rsidRPr="00F25009">
        <w:rPr>
          <w:sz w:val="22"/>
          <w:szCs w:val="22"/>
        </w:rPr>
        <w:t>.2022</w:t>
      </w:r>
    </w:p>
    <w:p w14:paraId="28E48054" w14:textId="67F2A808" w:rsidR="0036129C" w:rsidRPr="008061EF" w:rsidRDefault="0036129C" w:rsidP="004A7382">
      <w:pPr>
        <w:pStyle w:val="Tekstpodstawowy1"/>
        <w:numPr>
          <w:ilvl w:val="0"/>
          <w:numId w:val="4"/>
        </w:numPr>
        <w:tabs>
          <w:tab w:val="left" w:pos="375"/>
        </w:tabs>
        <w:spacing w:after="120" w:line="240" w:lineRule="auto"/>
        <w:jc w:val="both"/>
        <w:rPr>
          <w:color w:val="auto"/>
          <w:sz w:val="22"/>
          <w:szCs w:val="22"/>
        </w:rPr>
      </w:pPr>
      <w:r w:rsidRPr="008061EF">
        <w:rPr>
          <w:color w:val="auto"/>
          <w:sz w:val="22"/>
          <w:szCs w:val="22"/>
        </w:rPr>
        <w:t xml:space="preserve">Przedmiot umowy </w:t>
      </w:r>
      <w:r w:rsidR="004A7382" w:rsidRPr="008061EF">
        <w:rPr>
          <w:color w:val="auto"/>
          <w:sz w:val="22"/>
          <w:szCs w:val="22"/>
        </w:rPr>
        <w:t>zostanie wykonany na warunkach określonych w postanowieniach niniejszej umowy</w:t>
      </w:r>
      <w:r w:rsidR="00D90294" w:rsidRPr="008061EF">
        <w:rPr>
          <w:color w:val="auto"/>
          <w:sz w:val="22"/>
          <w:szCs w:val="22"/>
        </w:rPr>
        <w:t xml:space="preserve"> (dalej jako „Umowa”)</w:t>
      </w:r>
      <w:r w:rsidR="004F009F" w:rsidRPr="008061EF">
        <w:rPr>
          <w:color w:val="auto"/>
          <w:sz w:val="22"/>
          <w:szCs w:val="22"/>
        </w:rPr>
        <w:t xml:space="preserve"> oraz opisie przedmiotu zamówienia</w:t>
      </w:r>
      <w:r w:rsidR="004845B7" w:rsidRPr="008061EF">
        <w:rPr>
          <w:color w:val="auto"/>
          <w:sz w:val="22"/>
          <w:szCs w:val="22"/>
        </w:rPr>
        <w:t xml:space="preserve"> – dokumentacji </w:t>
      </w:r>
      <w:r w:rsidR="00233F53" w:rsidRPr="008061EF">
        <w:rPr>
          <w:color w:val="auto"/>
          <w:sz w:val="22"/>
          <w:szCs w:val="22"/>
        </w:rPr>
        <w:t>projektowej, którą Wykonawca otrzymał od Zamawiającego, co niniejszym potwierdza i nie wnosi do niej żadnych zastrzeżeń.</w:t>
      </w:r>
    </w:p>
    <w:p w14:paraId="755B1F58" w14:textId="3732B084" w:rsidR="006424BF" w:rsidRPr="008061EF" w:rsidRDefault="00AE3D7B" w:rsidP="00DC3829">
      <w:pPr>
        <w:pStyle w:val="Akapitzlist1"/>
        <w:numPr>
          <w:ilvl w:val="0"/>
          <w:numId w:val="4"/>
        </w:numPr>
        <w:suppressAutoHyphens/>
        <w:spacing w:after="120"/>
        <w:contextualSpacing/>
        <w:jc w:val="both"/>
        <w:rPr>
          <w:rFonts w:ascii="Times New Roman" w:hAnsi="Times New Roman"/>
          <w:sz w:val="22"/>
          <w:szCs w:val="22"/>
        </w:rPr>
      </w:pPr>
      <w:r w:rsidRPr="008061EF">
        <w:rPr>
          <w:rFonts w:ascii="Times New Roman" w:hAnsi="Times New Roman"/>
          <w:sz w:val="22"/>
          <w:szCs w:val="22"/>
        </w:rPr>
        <w:t>Wykonawca zobowiązuje się do wykonania przedmiotu umowy</w:t>
      </w:r>
      <w:r w:rsidR="006C33DA" w:rsidRPr="008061EF">
        <w:rPr>
          <w:rFonts w:ascii="Times New Roman" w:hAnsi="Times New Roman"/>
          <w:sz w:val="22"/>
          <w:szCs w:val="22"/>
        </w:rPr>
        <w:t xml:space="preserve"> </w:t>
      </w:r>
      <w:r w:rsidRPr="008061EF">
        <w:rPr>
          <w:rFonts w:ascii="Times New Roman" w:hAnsi="Times New Roman"/>
          <w:sz w:val="22"/>
          <w:szCs w:val="22"/>
        </w:rPr>
        <w:t>stosując materiały i urządzenia o</w:t>
      </w:r>
      <w:r w:rsidR="006C33DA" w:rsidRPr="008061EF">
        <w:rPr>
          <w:rFonts w:ascii="Times New Roman" w:hAnsi="Times New Roman"/>
          <w:sz w:val="22"/>
          <w:szCs w:val="22"/>
        </w:rPr>
        <w:t> </w:t>
      </w:r>
      <w:r w:rsidRPr="008061EF">
        <w:rPr>
          <w:rFonts w:ascii="Times New Roman" w:hAnsi="Times New Roman"/>
          <w:sz w:val="22"/>
          <w:szCs w:val="22"/>
        </w:rPr>
        <w:t>parametrach zgodn</w:t>
      </w:r>
      <w:r w:rsidR="006C33DA" w:rsidRPr="008061EF">
        <w:rPr>
          <w:rFonts w:ascii="Times New Roman" w:hAnsi="Times New Roman"/>
          <w:sz w:val="22"/>
          <w:szCs w:val="22"/>
        </w:rPr>
        <w:t>ych</w:t>
      </w:r>
      <w:r w:rsidRPr="008061EF">
        <w:rPr>
          <w:rFonts w:ascii="Times New Roman" w:hAnsi="Times New Roman"/>
          <w:sz w:val="22"/>
          <w:szCs w:val="22"/>
        </w:rPr>
        <w:t xml:space="preserve"> z obowiązującymi przepisami prawa, obowiązującymi normami</w:t>
      </w:r>
      <w:r w:rsidR="000A371A" w:rsidRPr="008061EF">
        <w:rPr>
          <w:rFonts w:ascii="Times New Roman" w:hAnsi="Times New Roman"/>
          <w:sz w:val="22"/>
          <w:szCs w:val="22"/>
        </w:rPr>
        <w:t xml:space="preserve"> </w:t>
      </w:r>
      <w:r w:rsidRPr="008061EF">
        <w:rPr>
          <w:rFonts w:ascii="Times New Roman" w:hAnsi="Times New Roman"/>
          <w:sz w:val="22"/>
          <w:szCs w:val="22"/>
        </w:rPr>
        <w:t>i</w:t>
      </w:r>
      <w:r w:rsidR="006C33DA" w:rsidRPr="008061EF">
        <w:rPr>
          <w:rFonts w:ascii="Times New Roman" w:hAnsi="Times New Roman"/>
          <w:sz w:val="22"/>
          <w:szCs w:val="22"/>
        </w:rPr>
        <w:t> </w:t>
      </w:r>
      <w:r w:rsidRPr="008061EF">
        <w:rPr>
          <w:rFonts w:ascii="Times New Roman" w:hAnsi="Times New Roman"/>
          <w:sz w:val="22"/>
          <w:szCs w:val="22"/>
        </w:rPr>
        <w:t>normatywami, zasadami wiedzy technicznej oraz wytycznymi Zamawiającego zawartymi w</w:t>
      </w:r>
      <w:r w:rsidR="006C33DA" w:rsidRPr="008061EF">
        <w:rPr>
          <w:rFonts w:ascii="Times New Roman" w:hAnsi="Times New Roman"/>
          <w:sz w:val="22"/>
          <w:szCs w:val="22"/>
        </w:rPr>
        <w:t> dokumentacji, o której mowa w ust. 2</w:t>
      </w:r>
      <w:r w:rsidRPr="008061EF">
        <w:rPr>
          <w:rFonts w:ascii="Times New Roman" w:hAnsi="Times New Roman"/>
          <w:sz w:val="22"/>
          <w:szCs w:val="22"/>
        </w:rPr>
        <w:t>, z zachowaniem należytej staranności</w:t>
      </w:r>
      <w:r w:rsidR="00D90294" w:rsidRPr="008061EF">
        <w:rPr>
          <w:rFonts w:ascii="Times New Roman" w:hAnsi="Times New Roman"/>
          <w:sz w:val="22"/>
          <w:szCs w:val="22"/>
        </w:rPr>
        <w:t xml:space="preserve"> i zgodnie z wiedzą i</w:t>
      </w:r>
      <w:r w:rsidR="006C33DA" w:rsidRPr="008061EF">
        <w:rPr>
          <w:rFonts w:ascii="Times New Roman" w:hAnsi="Times New Roman"/>
          <w:sz w:val="22"/>
          <w:szCs w:val="22"/>
        </w:rPr>
        <w:t> </w:t>
      </w:r>
      <w:r w:rsidR="00D90294" w:rsidRPr="008061EF">
        <w:rPr>
          <w:rFonts w:ascii="Times New Roman" w:hAnsi="Times New Roman"/>
          <w:sz w:val="22"/>
          <w:szCs w:val="22"/>
        </w:rPr>
        <w:t>sztuką budowlaną</w:t>
      </w:r>
      <w:r w:rsidRPr="008061EF">
        <w:rPr>
          <w:rFonts w:ascii="Times New Roman" w:hAnsi="Times New Roman"/>
          <w:sz w:val="22"/>
          <w:szCs w:val="22"/>
        </w:rPr>
        <w:t>.</w:t>
      </w:r>
    </w:p>
    <w:p w14:paraId="38CCA0B5" w14:textId="77777777" w:rsidR="002E73CD" w:rsidRPr="008061EF" w:rsidRDefault="00D25071" w:rsidP="002E73CD">
      <w:pPr>
        <w:pStyle w:val="Akapitzlist1"/>
        <w:numPr>
          <w:ilvl w:val="0"/>
          <w:numId w:val="4"/>
        </w:numPr>
        <w:spacing w:after="120"/>
        <w:contextualSpacing/>
        <w:jc w:val="both"/>
        <w:rPr>
          <w:rFonts w:ascii="Times New Roman" w:hAnsi="Times New Roman"/>
          <w:sz w:val="22"/>
          <w:szCs w:val="22"/>
        </w:rPr>
      </w:pPr>
      <w:r w:rsidRPr="008061EF">
        <w:rPr>
          <w:rFonts w:ascii="Times New Roman" w:hAnsi="Times New Roman"/>
          <w:sz w:val="22"/>
          <w:szCs w:val="22"/>
        </w:rPr>
        <w:t xml:space="preserve">Dodatkowe warunki </w:t>
      </w:r>
      <w:r w:rsidR="002E73CD" w:rsidRPr="008061EF">
        <w:rPr>
          <w:rFonts w:ascii="Times New Roman" w:hAnsi="Times New Roman"/>
          <w:sz w:val="22"/>
          <w:szCs w:val="22"/>
        </w:rPr>
        <w:t>dotyczące realizacji przedmiotu zamówienia:</w:t>
      </w:r>
    </w:p>
    <w:p w14:paraId="1D3E1194" w14:textId="1A2D6BE1" w:rsidR="002E73CD" w:rsidRPr="008061EF" w:rsidRDefault="00233F53" w:rsidP="006B2C43">
      <w:pPr>
        <w:pStyle w:val="Akapitzlist1"/>
        <w:numPr>
          <w:ilvl w:val="1"/>
          <w:numId w:val="47"/>
        </w:numPr>
        <w:spacing w:after="120"/>
        <w:ind w:left="851" w:hanging="567"/>
        <w:contextualSpacing/>
        <w:jc w:val="both"/>
        <w:rPr>
          <w:rFonts w:ascii="Times New Roman" w:hAnsi="Times New Roman"/>
          <w:sz w:val="22"/>
          <w:szCs w:val="22"/>
        </w:rPr>
      </w:pPr>
      <w:r w:rsidRPr="008061EF">
        <w:rPr>
          <w:rFonts w:ascii="Times New Roman" w:hAnsi="Times New Roman"/>
          <w:sz w:val="22"/>
          <w:szCs w:val="22"/>
        </w:rPr>
        <w:t>Wykonawca</w:t>
      </w:r>
      <w:r w:rsidR="002E73CD" w:rsidRPr="008061EF">
        <w:rPr>
          <w:rFonts w:ascii="Times New Roman" w:hAnsi="Times New Roman"/>
          <w:sz w:val="22"/>
          <w:szCs w:val="22"/>
        </w:rPr>
        <w:t xml:space="preserve"> zobowiązany jest do wykonania dokumentacji </w:t>
      </w:r>
      <w:r w:rsidRPr="008061EF">
        <w:rPr>
          <w:rFonts w:ascii="Times New Roman" w:hAnsi="Times New Roman"/>
          <w:sz w:val="22"/>
          <w:szCs w:val="22"/>
        </w:rPr>
        <w:t xml:space="preserve">powykonawczej, </w:t>
      </w:r>
      <w:r w:rsidR="002E73CD" w:rsidRPr="008061EF">
        <w:rPr>
          <w:rFonts w:ascii="Times New Roman" w:hAnsi="Times New Roman"/>
          <w:sz w:val="22"/>
          <w:szCs w:val="22"/>
        </w:rPr>
        <w:t>uzyskani</w:t>
      </w:r>
      <w:r w:rsidRPr="008061EF">
        <w:rPr>
          <w:rFonts w:ascii="Times New Roman" w:hAnsi="Times New Roman"/>
          <w:sz w:val="22"/>
          <w:szCs w:val="22"/>
        </w:rPr>
        <w:t>a</w:t>
      </w:r>
      <w:r w:rsidR="002E73CD" w:rsidRPr="008061EF">
        <w:rPr>
          <w:rFonts w:ascii="Times New Roman" w:hAnsi="Times New Roman"/>
          <w:sz w:val="22"/>
          <w:szCs w:val="22"/>
        </w:rPr>
        <w:t xml:space="preserve"> wymaganych prawem decyzji i pozwoleń, opinii oraz zaświadczeń i uzgodnień</w:t>
      </w:r>
      <w:r w:rsidR="00B86F48" w:rsidRPr="008061EF">
        <w:rPr>
          <w:rFonts w:ascii="Times New Roman" w:hAnsi="Times New Roman"/>
          <w:sz w:val="22"/>
          <w:szCs w:val="22"/>
        </w:rPr>
        <w:t>, jeżeli są wymagane</w:t>
      </w:r>
      <w:r w:rsidR="002E73CD" w:rsidRPr="008061EF">
        <w:rPr>
          <w:rFonts w:ascii="Times New Roman" w:hAnsi="Times New Roman"/>
          <w:sz w:val="22"/>
          <w:szCs w:val="22"/>
        </w:rPr>
        <w:t>.</w:t>
      </w:r>
    </w:p>
    <w:p w14:paraId="71351BBA" w14:textId="4387DA66" w:rsidR="002E73CD" w:rsidRPr="008061EF" w:rsidRDefault="002E73CD" w:rsidP="006B2C43">
      <w:pPr>
        <w:pStyle w:val="Akapitzlist1"/>
        <w:numPr>
          <w:ilvl w:val="1"/>
          <w:numId w:val="47"/>
        </w:numPr>
        <w:spacing w:after="120"/>
        <w:ind w:left="851" w:hanging="567"/>
        <w:contextualSpacing/>
        <w:jc w:val="both"/>
        <w:rPr>
          <w:rFonts w:ascii="Times New Roman" w:hAnsi="Times New Roman"/>
          <w:sz w:val="22"/>
          <w:szCs w:val="22"/>
        </w:rPr>
      </w:pPr>
      <w:r w:rsidRPr="008061EF">
        <w:rPr>
          <w:rFonts w:ascii="Times New Roman" w:hAnsi="Times New Roman"/>
          <w:sz w:val="22"/>
          <w:szCs w:val="22"/>
        </w:rPr>
        <w:t xml:space="preserve">Wszelkie koszty </w:t>
      </w:r>
      <w:r w:rsidR="00233F53" w:rsidRPr="008061EF">
        <w:rPr>
          <w:rFonts w:ascii="Times New Roman" w:hAnsi="Times New Roman"/>
          <w:sz w:val="22"/>
          <w:szCs w:val="22"/>
        </w:rPr>
        <w:t>realizacji zamówienia</w:t>
      </w:r>
      <w:r w:rsidRPr="008061EF">
        <w:rPr>
          <w:rFonts w:ascii="Times New Roman" w:hAnsi="Times New Roman"/>
          <w:sz w:val="22"/>
          <w:szCs w:val="22"/>
        </w:rPr>
        <w:t xml:space="preserve"> ponosi </w:t>
      </w:r>
      <w:r w:rsidR="00233F53" w:rsidRPr="008061EF">
        <w:rPr>
          <w:rFonts w:ascii="Times New Roman" w:hAnsi="Times New Roman"/>
          <w:sz w:val="22"/>
          <w:szCs w:val="22"/>
        </w:rPr>
        <w:t xml:space="preserve">Wykonawca </w:t>
      </w:r>
      <w:r w:rsidRPr="008061EF">
        <w:rPr>
          <w:rFonts w:ascii="Times New Roman" w:hAnsi="Times New Roman"/>
          <w:sz w:val="22"/>
          <w:szCs w:val="22"/>
        </w:rPr>
        <w:t>(np. opłaty do wniosków o wydanie pozwoleń, za pełnomocnictwa, wypisy, wyrysy</w:t>
      </w:r>
      <w:r w:rsidR="00DB5E39" w:rsidRPr="008061EF">
        <w:rPr>
          <w:rFonts w:ascii="Times New Roman" w:hAnsi="Times New Roman"/>
          <w:sz w:val="22"/>
          <w:szCs w:val="22"/>
        </w:rPr>
        <w:t>, mapy</w:t>
      </w:r>
      <w:r w:rsidR="002C6DCA" w:rsidRPr="008061EF">
        <w:rPr>
          <w:rFonts w:ascii="Times New Roman" w:hAnsi="Times New Roman"/>
          <w:sz w:val="22"/>
          <w:szCs w:val="22"/>
        </w:rPr>
        <w:t>,</w:t>
      </w:r>
      <w:r w:rsidR="00233F53" w:rsidRPr="008061EF">
        <w:rPr>
          <w:rFonts w:ascii="Times New Roman" w:hAnsi="Times New Roman"/>
          <w:sz w:val="22"/>
          <w:szCs w:val="22"/>
        </w:rPr>
        <w:t xml:space="preserve"> obsługi geodezyjnej</w:t>
      </w:r>
      <w:r w:rsidRPr="008061EF">
        <w:rPr>
          <w:rFonts w:ascii="Times New Roman" w:hAnsi="Times New Roman"/>
          <w:sz w:val="22"/>
          <w:szCs w:val="22"/>
        </w:rPr>
        <w:t xml:space="preserve"> itp.)</w:t>
      </w:r>
      <w:r w:rsidR="00D81C50" w:rsidRPr="008061EF">
        <w:rPr>
          <w:rFonts w:ascii="Times New Roman" w:hAnsi="Times New Roman"/>
          <w:sz w:val="22"/>
          <w:szCs w:val="22"/>
        </w:rPr>
        <w:t>.</w:t>
      </w:r>
    </w:p>
    <w:p w14:paraId="61F10FBD" w14:textId="196960B1" w:rsidR="0034664A" w:rsidRPr="008061EF" w:rsidRDefault="000B2111" w:rsidP="000B2111">
      <w:pPr>
        <w:pStyle w:val="Akapitzlist"/>
        <w:numPr>
          <w:ilvl w:val="0"/>
          <w:numId w:val="4"/>
        </w:numPr>
        <w:jc w:val="both"/>
        <w:rPr>
          <w:rFonts w:eastAsia="Times New Roman" w:cs="Times New Roman"/>
          <w:kern w:val="0"/>
          <w:sz w:val="22"/>
          <w:szCs w:val="22"/>
          <w:lang w:eastAsia="pl-PL" w:bidi="ar-SA"/>
        </w:rPr>
      </w:pPr>
      <w:r w:rsidRPr="008061EF">
        <w:rPr>
          <w:rFonts w:eastAsia="Times New Roman" w:cs="Times New Roman"/>
          <w:kern w:val="0"/>
          <w:sz w:val="22"/>
          <w:szCs w:val="22"/>
          <w:lang w:eastAsia="pl-PL" w:bidi="ar-SA"/>
        </w:rPr>
        <w:lastRenderedPageBreak/>
        <w:t xml:space="preserve">Wykonawca zobowiązuje się do sporządzenia i przekazania w terminie 10 dni kalendarzowych od dnia przekazania </w:t>
      </w:r>
      <w:r w:rsidR="001E0DD4" w:rsidRPr="008061EF">
        <w:rPr>
          <w:rFonts w:eastAsia="Times New Roman" w:cs="Times New Roman"/>
          <w:kern w:val="0"/>
          <w:sz w:val="22"/>
          <w:szCs w:val="22"/>
          <w:lang w:eastAsia="pl-PL" w:bidi="ar-SA"/>
        </w:rPr>
        <w:t>terenu</w:t>
      </w:r>
      <w:r w:rsidRPr="008061EF">
        <w:rPr>
          <w:rFonts w:eastAsia="Times New Roman" w:cs="Times New Roman"/>
          <w:kern w:val="0"/>
          <w:sz w:val="22"/>
          <w:szCs w:val="22"/>
          <w:lang w:eastAsia="pl-PL" w:bidi="ar-SA"/>
        </w:rPr>
        <w:t xml:space="preserve"> budowy, harmonogramu rzeczowo-finansowego realizacji robót budowlanych.</w:t>
      </w:r>
    </w:p>
    <w:p w14:paraId="77F59FF2"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2</w:t>
      </w:r>
    </w:p>
    <w:p w14:paraId="25060266" w14:textId="6C279A82" w:rsidR="00B54E8A" w:rsidRPr="008061EF" w:rsidRDefault="00AE3D7B" w:rsidP="00887088">
      <w:pPr>
        <w:pStyle w:val="Akapitzlist1"/>
        <w:numPr>
          <w:ilvl w:val="0"/>
          <w:numId w:val="6"/>
        </w:numPr>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Protokolarne przekazanie </w:t>
      </w:r>
      <w:r w:rsidR="00E255AF" w:rsidRPr="008061EF">
        <w:rPr>
          <w:rFonts w:ascii="Times New Roman" w:hAnsi="Times New Roman"/>
          <w:sz w:val="22"/>
          <w:szCs w:val="22"/>
        </w:rPr>
        <w:t>terenu</w:t>
      </w:r>
      <w:r w:rsidR="00B54E8A" w:rsidRPr="008061EF">
        <w:rPr>
          <w:rFonts w:ascii="Times New Roman" w:hAnsi="Times New Roman"/>
          <w:sz w:val="22"/>
          <w:szCs w:val="22"/>
        </w:rPr>
        <w:t xml:space="preserve"> budowy</w:t>
      </w:r>
      <w:r w:rsidRPr="008061EF">
        <w:rPr>
          <w:rFonts w:ascii="Times New Roman" w:hAnsi="Times New Roman"/>
          <w:sz w:val="22"/>
          <w:szCs w:val="22"/>
        </w:rPr>
        <w:t xml:space="preserve"> nastąpi </w:t>
      </w:r>
      <w:r w:rsidR="00354F28" w:rsidRPr="008061EF">
        <w:rPr>
          <w:rFonts w:ascii="Times New Roman" w:hAnsi="Times New Roman"/>
          <w:sz w:val="22"/>
          <w:szCs w:val="22"/>
        </w:rPr>
        <w:t xml:space="preserve">w ciągu 7 dni </w:t>
      </w:r>
      <w:r w:rsidR="008728E9" w:rsidRPr="008061EF">
        <w:rPr>
          <w:rFonts w:ascii="Times New Roman" w:hAnsi="Times New Roman"/>
          <w:sz w:val="22"/>
          <w:szCs w:val="22"/>
        </w:rPr>
        <w:t xml:space="preserve">od </w:t>
      </w:r>
      <w:r w:rsidR="000B7559" w:rsidRPr="008061EF">
        <w:rPr>
          <w:rFonts w:ascii="Times New Roman" w:hAnsi="Times New Roman"/>
          <w:sz w:val="22"/>
          <w:szCs w:val="22"/>
        </w:rPr>
        <w:t xml:space="preserve">dnia </w:t>
      </w:r>
      <w:r w:rsidR="00027974" w:rsidRPr="008061EF">
        <w:rPr>
          <w:rFonts w:ascii="Times New Roman" w:hAnsi="Times New Roman"/>
          <w:sz w:val="22"/>
          <w:szCs w:val="22"/>
        </w:rPr>
        <w:t xml:space="preserve">zawarcia umowy. </w:t>
      </w:r>
    </w:p>
    <w:p w14:paraId="3ACD1290" w14:textId="0DEA9EF0" w:rsidR="00DB7BD9" w:rsidRPr="008061EF" w:rsidRDefault="00B54E8A" w:rsidP="00027974">
      <w:pPr>
        <w:pStyle w:val="Akapitzlist1"/>
        <w:numPr>
          <w:ilvl w:val="0"/>
          <w:numId w:val="6"/>
        </w:numPr>
        <w:spacing w:after="120"/>
        <w:ind w:left="284" w:right="1" w:hanging="284"/>
        <w:contextualSpacing/>
        <w:jc w:val="both"/>
        <w:rPr>
          <w:rFonts w:ascii="Times New Roman" w:hAnsi="Times New Roman"/>
          <w:sz w:val="22"/>
          <w:szCs w:val="22"/>
        </w:rPr>
      </w:pPr>
      <w:bookmarkStart w:id="0" w:name="_Hlk504476801"/>
      <w:r w:rsidRPr="008061EF">
        <w:rPr>
          <w:rFonts w:ascii="Times New Roman" w:hAnsi="Times New Roman"/>
          <w:sz w:val="22"/>
          <w:szCs w:val="22"/>
        </w:rPr>
        <w:t xml:space="preserve">Termin </w:t>
      </w:r>
      <w:r w:rsidR="003F4039" w:rsidRPr="008061EF">
        <w:rPr>
          <w:rFonts w:ascii="Times New Roman" w:hAnsi="Times New Roman"/>
          <w:sz w:val="22"/>
          <w:szCs w:val="22"/>
        </w:rPr>
        <w:t>realizacji zamówienia:</w:t>
      </w:r>
      <w:bookmarkStart w:id="1" w:name="_Hlk504383936"/>
      <w:r w:rsidR="00027974" w:rsidRPr="008061EF">
        <w:rPr>
          <w:rFonts w:ascii="Times New Roman" w:hAnsi="Times New Roman"/>
          <w:sz w:val="22"/>
          <w:szCs w:val="22"/>
        </w:rPr>
        <w:t xml:space="preserve"> </w:t>
      </w:r>
      <w:r w:rsidR="00DB7BD9" w:rsidRPr="008061EF">
        <w:rPr>
          <w:rFonts w:ascii="Times New Roman" w:hAnsi="Times New Roman"/>
          <w:b/>
          <w:bCs/>
          <w:sz w:val="22"/>
          <w:szCs w:val="22"/>
        </w:rPr>
        <w:t>-</w:t>
      </w:r>
      <w:r w:rsidR="000071D4" w:rsidRPr="008061EF">
        <w:rPr>
          <w:rFonts w:ascii="Times New Roman" w:hAnsi="Times New Roman"/>
          <w:b/>
          <w:bCs/>
          <w:sz w:val="22"/>
          <w:szCs w:val="22"/>
        </w:rPr>
        <w:t xml:space="preserve"> </w:t>
      </w:r>
      <w:r w:rsidR="008061EF">
        <w:rPr>
          <w:rFonts w:ascii="Times New Roman" w:hAnsi="Times New Roman"/>
          <w:b/>
          <w:bCs/>
          <w:sz w:val="22"/>
          <w:szCs w:val="22"/>
        </w:rPr>
        <w:t>Do 31.05.2023</w:t>
      </w:r>
      <w:r w:rsidR="000071D4" w:rsidRPr="008061EF">
        <w:rPr>
          <w:rFonts w:ascii="Times New Roman" w:hAnsi="Times New Roman"/>
          <w:b/>
          <w:bCs/>
          <w:sz w:val="22"/>
          <w:szCs w:val="22"/>
        </w:rPr>
        <w:t xml:space="preserve"> od daty podpisania umowy.</w:t>
      </w:r>
    </w:p>
    <w:bookmarkEnd w:id="0"/>
    <w:bookmarkEnd w:id="1"/>
    <w:p w14:paraId="684DEFAF"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3</w:t>
      </w:r>
    </w:p>
    <w:p w14:paraId="10F0F075" w14:textId="77777777" w:rsidR="00B54E8A" w:rsidRPr="008061EF" w:rsidRDefault="00B54E8A" w:rsidP="004F5CAF">
      <w:pPr>
        <w:pStyle w:val="Akapitzlist"/>
        <w:numPr>
          <w:ilvl w:val="0"/>
          <w:numId w:val="48"/>
        </w:numPr>
        <w:spacing w:after="120"/>
        <w:ind w:left="284" w:hanging="284"/>
        <w:jc w:val="both"/>
        <w:rPr>
          <w:sz w:val="22"/>
          <w:szCs w:val="22"/>
        </w:rPr>
      </w:pPr>
      <w:r w:rsidRPr="008061EF">
        <w:rPr>
          <w:sz w:val="22"/>
          <w:szCs w:val="22"/>
        </w:rPr>
        <w:t>Przedstawicielem Wykonawcy na budowie jest kierownik budowy ………………………</w:t>
      </w:r>
      <w:r w:rsidR="000A371A" w:rsidRPr="008061EF">
        <w:rPr>
          <w:sz w:val="22"/>
          <w:szCs w:val="22"/>
        </w:rPr>
        <w:t>………</w:t>
      </w:r>
      <w:r w:rsidRPr="008061EF">
        <w:rPr>
          <w:sz w:val="22"/>
          <w:szCs w:val="22"/>
        </w:rPr>
        <w:t>… a ze strony Zamawiającego Inspektor Nadzoru Inwestorskiego …………</w:t>
      </w:r>
      <w:r w:rsidR="00BB60D7" w:rsidRPr="008061EF">
        <w:rPr>
          <w:sz w:val="22"/>
          <w:szCs w:val="22"/>
        </w:rPr>
        <w:t>...</w:t>
      </w:r>
      <w:r w:rsidR="006F7780" w:rsidRPr="008061EF">
        <w:rPr>
          <w:sz w:val="22"/>
          <w:szCs w:val="22"/>
        </w:rPr>
        <w:t>.............</w:t>
      </w:r>
      <w:r w:rsidRPr="008061EF">
        <w:rPr>
          <w:sz w:val="22"/>
          <w:szCs w:val="22"/>
        </w:rPr>
        <w:t>……</w:t>
      </w:r>
      <w:r w:rsidR="004F5CAF" w:rsidRPr="008061EF">
        <w:rPr>
          <w:sz w:val="22"/>
          <w:szCs w:val="22"/>
        </w:rPr>
        <w:t>…………..</w:t>
      </w:r>
      <w:r w:rsidRPr="008061EF">
        <w:rPr>
          <w:sz w:val="22"/>
          <w:szCs w:val="22"/>
        </w:rPr>
        <w:t xml:space="preserve"> </w:t>
      </w:r>
    </w:p>
    <w:p w14:paraId="064570DB" w14:textId="77777777" w:rsidR="00D92119" w:rsidRPr="008061EF" w:rsidRDefault="00B54E8A" w:rsidP="004F5CAF">
      <w:pPr>
        <w:pStyle w:val="Akapitzlist"/>
        <w:numPr>
          <w:ilvl w:val="0"/>
          <w:numId w:val="48"/>
        </w:numPr>
        <w:spacing w:after="120"/>
        <w:ind w:left="284" w:hanging="284"/>
        <w:jc w:val="both"/>
        <w:rPr>
          <w:sz w:val="22"/>
          <w:szCs w:val="22"/>
        </w:rPr>
      </w:pPr>
      <w:r w:rsidRPr="008061EF">
        <w:rPr>
          <w:sz w:val="22"/>
          <w:szCs w:val="22"/>
        </w:rPr>
        <w:t>Zmiana kierownika budowy</w:t>
      </w:r>
      <w:r w:rsidR="00977A6B" w:rsidRPr="008061EF">
        <w:rPr>
          <w:sz w:val="22"/>
          <w:szCs w:val="22"/>
        </w:rPr>
        <w:t xml:space="preserve"> </w:t>
      </w:r>
      <w:r w:rsidRPr="008061EF">
        <w:rPr>
          <w:sz w:val="22"/>
          <w:szCs w:val="22"/>
        </w:rPr>
        <w:t xml:space="preserve">wymaga </w:t>
      </w:r>
      <w:r w:rsidR="004F5CAF" w:rsidRPr="008061EF">
        <w:rPr>
          <w:sz w:val="22"/>
          <w:szCs w:val="22"/>
        </w:rPr>
        <w:t xml:space="preserve">pisemnej </w:t>
      </w:r>
      <w:r w:rsidRPr="008061EF">
        <w:rPr>
          <w:sz w:val="22"/>
          <w:szCs w:val="22"/>
        </w:rPr>
        <w:t>akceptacji Zamawiającego, natomiast nie wymaga aneksu do umowy.</w:t>
      </w:r>
    </w:p>
    <w:p w14:paraId="31072573" w14:textId="77777777" w:rsidR="009C63A7" w:rsidRPr="008061EF" w:rsidRDefault="00B54E8A" w:rsidP="00DC3829">
      <w:pPr>
        <w:spacing w:after="120"/>
        <w:jc w:val="center"/>
        <w:rPr>
          <w:rFonts w:ascii="Times New Roman" w:hAnsi="Times New Roman"/>
          <w:sz w:val="22"/>
          <w:szCs w:val="22"/>
        </w:rPr>
      </w:pPr>
      <w:r w:rsidRPr="008061EF">
        <w:rPr>
          <w:rFonts w:ascii="Times New Roman" w:hAnsi="Times New Roman"/>
          <w:sz w:val="22"/>
          <w:szCs w:val="22"/>
        </w:rPr>
        <w:t>§ 4</w:t>
      </w:r>
    </w:p>
    <w:p w14:paraId="7A3486D7" w14:textId="6D34B856" w:rsidR="00B54E8A" w:rsidRPr="008061EF" w:rsidRDefault="00B54E8A" w:rsidP="00DC3829">
      <w:pPr>
        <w:pStyle w:val="msonormalcxspnazwisko"/>
        <w:spacing w:before="0" w:beforeAutospacing="0" w:after="0" w:afterAutospacing="0"/>
        <w:jc w:val="both"/>
        <w:rPr>
          <w:sz w:val="22"/>
          <w:szCs w:val="22"/>
        </w:rPr>
      </w:pPr>
      <w:r w:rsidRPr="008061EF">
        <w:rPr>
          <w:sz w:val="22"/>
          <w:szCs w:val="22"/>
        </w:rPr>
        <w:t>Zamawiający jest w szczególności zobowiązany do:</w:t>
      </w:r>
    </w:p>
    <w:p w14:paraId="4C25CCAF" w14:textId="58C6CD4D" w:rsidR="00B54E8A" w:rsidRPr="008061EF" w:rsidRDefault="00B54E8A"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Protokolarnego przekazania Wykonawcy</w:t>
      </w:r>
      <w:r w:rsidR="000B2111" w:rsidRPr="008061EF">
        <w:rPr>
          <w:rFonts w:ascii="Times New Roman" w:hAnsi="Times New Roman"/>
          <w:sz w:val="22"/>
          <w:szCs w:val="22"/>
        </w:rPr>
        <w:t xml:space="preserve"> </w:t>
      </w:r>
      <w:r w:rsidR="00E255AF" w:rsidRPr="008061EF">
        <w:rPr>
          <w:rFonts w:ascii="Times New Roman" w:hAnsi="Times New Roman"/>
          <w:sz w:val="22"/>
          <w:szCs w:val="22"/>
        </w:rPr>
        <w:t>terenu</w:t>
      </w:r>
      <w:r w:rsidRPr="008061EF">
        <w:rPr>
          <w:rFonts w:ascii="Times New Roman" w:hAnsi="Times New Roman"/>
          <w:sz w:val="22"/>
          <w:szCs w:val="22"/>
        </w:rPr>
        <w:t xml:space="preserve"> budowy, </w:t>
      </w:r>
    </w:p>
    <w:p w14:paraId="612A22AC" w14:textId="77777777" w:rsidR="00DC3829" w:rsidRPr="008061EF" w:rsidRDefault="00DC3829"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Zapewnienia na swój koszt nadzoru inwestorskiego,</w:t>
      </w:r>
    </w:p>
    <w:p w14:paraId="28811D2B" w14:textId="77777777" w:rsidR="00B54E8A" w:rsidRPr="008061EF" w:rsidRDefault="00B54E8A"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Terminowego przystępowania do odbioru robót budowlanych,</w:t>
      </w:r>
    </w:p>
    <w:p w14:paraId="7C48B7AF" w14:textId="77777777" w:rsidR="00B54E8A" w:rsidRPr="008061EF" w:rsidRDefault="00B54E8A"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Terminowej zapłaty wynagrodzenia należnego Wykonawcy za wykonanie przedmiotu Umowy.</w:t>
      </w:r>
    </w:p>
    <w:p w14:paraId="0CBBB634" w14:textId="77777777" w:rsidR="006B2C43" w:rsidRPr="008061EF" w:rsidRDefault="006B2C43" w:rsidP="006B2C43">
      <w:pPr>
        <w:suppressAutoHyphens w:val="0"/>
        <w:ind w:left="284"/>
        <w:contextualSpacing/>
        <w:jc w:val="both"/>
        <w:rPr>
          <w:rFonts w:ascii="Times New Roman" w:hAnsi="Times New Roman"/>
          <w:sz w:val="22"/>
          <w:szCs w:val="22"/>
        </w:rPr>
      </w:pPr>
    </w:p>
    <w:p w14:paraId="1849A5A9"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5</w:t>
      </w:r>
    </w:p>
    <w:p w14:paraId="5C6503C8" w14:textId="77777777" w:rsidR="00B54E8A" w:rsidRPr="008061EF" w:rsidRDefault="00B54E8A" w:rsidP="00DC3FE1">
      <w:pPr>
        <w:pStyle w:val="msonormalcxspnazwisko"/>
        <w:numPr>
          <w:ilvl w:val="0"/>
          <w:numId w:val="16"/>
        </w:numPr>
        <w:spacing w:before="0" w:beforeAutospacing="0" w:after="0" w:afterAutospacing="0"/>
        <w:jc w:val="both"/>
        <w:rPr>
          <w:sz w:val="22"/>
          <w:szCs w:val="22"/>
        </w:rPr>
      </w:pPr>
      <w:r w:rsidRPr="008061EF">
        <w:rPr>
          <w:sz w:val="22"/>
          <w:szCs w:val="22"/>
        </w:rPr>
        <w:t>Wykonawca jest w szczególności zobowiązany do:</w:t>
      </w:r>
    </w:p>
    <w:p w14:paraId="52FF1B32" w14:textId="276474A2" w:rsidR="00B54E8A" w:rsidRPr="008061EF" w:rsidRDefault="00B54E8A" w:rsidP="006F7780">
      <w:pPr>
        <w:numPr>
          <w:ilvl w:val="0"/>
          <w:numId w:val="11"/>
        </w:numPr>
        <w:tabs>
          <w:tab w:val="left" w:pos="851"/>
        </w:tabs>
        <w:suppressAutoHyphens w:val="0"/>
        <w:ind w:left="567" w:hanging="283"/>
        <w:contextualSpacing/>
        <w:jc w:val="both"/>
        <w:rPr>
          <w:rFonts w:ascii="Times New Roman" w:hAnsi="Times New Roman"/>
          <w:sz w:val="22"/>
          <w:szCs w:val="22"/>
        </w:rPr>
      </w:pPr>
      <w:r w:rsidRPr="008061EF">
        <w:rPr>
          <w:rFonts w:ascii="Times New Roman" w:hAnsi="Times New Roman"/>
          <w:sz w:val="22"/>
          <w:szCs w:val="22"/>
        </w:rPr>
        <w:t xml:space="preserve">Zorganizowania na swój koszt zaplecza i </w:t>
      </w:r>
      <w:r w:rsidR="00027974" w:rsidRPr="008061EF">
        <w:rPr>
          <w:rFonts w:ascii="Times New Roman" w:hAnsi="Times New Roman"/>
          <w:sz w:val="22"/>
          <w:szCs w:val="22"/>
        </w:rPr>
        <w:t>terenu</w:t>
      </w:r>
      <w:r w:rsidRPr="008061EF">
        <w:rPr>
          <w:rFonts w:ascii="Times New Roman" w:hAnsi="Times New Roman"/>
          <w:sz w:val="22"/>
          <w:szCs w:val="22"/>
        </w:rPr>
        <w:t xml:space="preserve"> budowy,</w:t>
      </w:r>
    </w:p>
    <w:p w14:paraId="1FC3286E"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 xml:space="preserve">Prowadzenia dokumentacji budowy, </w:t>
      </w:r>
    </w:p>
    <w:p w14:paraId="1CF2C095"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 xml:space="preserve">Wykonywania robót budowlanych oraz innych czynności objętych przedmiotem umowy zgodnie z właściwymi przepisami prawa, w tym z zakresu bezpieczeństwa </w:t>
      </w:r>
      <w:r w:rsidR="00E930C9" w:rsidRPr="008061EF">
        <w:rPr>
          <w:rFonts w:ascii="Times New Roman" w:hAnsi="Times New Roman"/>
          <w:sz w:val="22"/>
          <w:szCs w:val="22"/>
        </w:rPr>
        <w:t xml:space="preserve">i higieny pracy, p.poż., </w:t>
      </w:r>
      <w:r w:rsidRPr="008061EF">
        <w:rPr>
          <w:rFonts w:ascii="Times New Roman" w:hAnsi="Times New Roman"/>
          <w:sz w:val="22"/>
          <w:szCs w:val="22"/>
        </w:rPr>
        <w:t>obowiązującymi przy wykonywaniu robót budowlanych, oraz z zasadami wiedzy technicznej,</w:t>
      </w:r>
    </w:p>
    <w:p w14:paraId="27D2C595"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Przekazywania inspektorowi nadzoru inwestorskiego informacji dotyczących realizacji umowy</w:t>
      </w:r>
      <w:r w:rsidR="000A371A" w:rsidRPr="008061EF">
        <w:rPr>
          <w:rFonts w:ascii="Times New Roman" w:hAnsi="Times New Roman"/>
          <w:sz w:val="22"/>
          <w:szCs w:val="22"/>
        </w:rPr>
        <w:t xml:space="preserve"> </w:t>
      </w:r>
      <w:r w:rsidRPr="008061EF">
        <w:rPr>
          <w:rFonts w:ascii="Times New Roman" w:hAnsi="Times New Roman"/>
          <w:sz w:val="22"/>
          <w:szCs w:val="22"/>
        </w:rPr>
        <w:t>oraz umożliwienia mu przeprowadzenia kontroli ich wykonywania,</w:t>
      </w:r>
    </w:p>
    <w:p w14:paraId="5BF2BA79"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Zgłaszania gotowości do odbioru robót i brania udziału w wyznaczonych terminach w odbiorach robót,</w:t>
      </w:r>
    </w:p>
    <w:p w14:paraId="09E88987"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Terminowego usuwania wad, ujawnionych w czasie wykonywania robót lub ujawnionych w czasie odbiorów, oraz w czasie obowiązywania rękojmi,</w:t>
      </w:r>
    </w:p>
    <w:p w14:paraId="38F0C427" w14:textId="77777777" w:rsidR="00B54E8A" w:rsidRPr="008061EF" w:rsidRDefault="008016DE"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Terminowej z</w:t>
      </w:r>
      <w:r w:rsidR="00B54E8A" w:rsidRPr="008061EF">
        <w:rPr>
          <w:rFonts w:ascii="Times New Roman" w:hAnsi="Times New Roman"/>
          <w:sz w:val="22"/>
          <w:szCs w:val="22"/>
        </w:rPr>
        <w:t>apłaty wynagrodzenia należnego podwykonawcom</w:t>
      </w:r>
      <w:r w:rsidR="00C734DE" w:rsidRPr="008061EF">
        <w:rPr>
          <w:rFonts w:ascii="Times New Roman" w:hAnsi="Times New Roman"/>
          <w:sz w:val="22"/>
          <w:szCs w:val="22"/>
        </w:rPr>
        <w:t xml:space="preserve"> lub dalszym podwykonawcom</w:t>
      </w:r>
      <w:r w:rsidR="00B54E8A" w:rsidRPr="008061EF">
        <w:rPr>
          <w:rFonts w:ascii="Times New Roman" w:hAnsi="Times New Roman"/>
          <w:sz w:val="22"/>
          <w:szCs w:val="22"/>
        </w:rPr>
        <w:t>,</w:t>
      </w:r>
    </w:p>
    <w:p w14:paraId="69A58506" w14:textId="1D6FB4B8" w:rsidR="005E45C5" w:rsidRPr="008061EF" w:rsidRDefault="00B54E8A" w:rsidP="005E45C5">
      <w:pPr>
        <w:numPr>
          <w:ilvl w:val="0"/>
          <w:numId w:val="11"/>
        </w:numPr>
        <w:tabs>
          <w:tab w:val="left" w:pos="851"/>
        </w:tabs>
        <w:suppressAutoHyphens w:val="0"/>
        <w:ind w:left="567" w:hanging="283"/>
        <w:contextualSpacing/>
        <w:jc w:val="both"/>
        <w:rPr>
          <w:rFonts w:ascii="Times New Roman" w:hAnsi="Times New Roman"/>
          <w:sz w:val="22"/>
          <w:szCs w:val="22"/>
        </w:rPr>
      </w:pPr>
      <w:r w:rsidRPr="008061EF">
        <w:rPr>
          <w:rFonts w:ascii="Times New Roman" w:hAnsi="Times New Roman"/>
          <w:sz w:val="22"/>
          <w:szCs w:val="22"/>
        </w:rPr>
        <w:t>Zapewnieni</w:t>
      </w:r>
      <w:r w:rsidR="006D3022" w:rsidRPr="008061EF">
        <w:rPr>
          <w:rFonts w:ascii="Times New Roman" w:hAnsi="Times New Roman"/>
          <w:sz w:val="22"/>
          <w:szCs w:val="22"/>
        </w:rPr>
        <w:t>a</w:t>
      </w:r>
      <w:r w:rsidRPr="008061EF">
        <w:rPr>
          <w:rFonts w:ascii="Times New Roman" w:hAnsi="Times New Roman"/>
          <w:sz w:val="22"/>
          <w:szCs w:val="22"/>
        </w:rPr>
        <w:t xml:space="preserve"> obsługi geodezyjnej zgodnie z przepisami dotyczącymi opracowań geodezyjno-kartograficznych oraz czynności geodezyjnych w tym zakresie, </w:t>
      </w:r>
    </w:p>
    <w:p w14:paraId="0DED3237" w14:textId="77777777" w:rsidR="005E45C5" w:rsidRPr="008061EF" w:rsidRDefault="005E45C5" w:rsidP="005E45C5">
      <w:pPr>
        <w:tabs>
          <w:tab w:val="left" w:pos="851"/>
        </w:tabs>
        <w:suppressAutoHyphens w:val="0"/>
        <w:contextualSpacing/>
        <w:jc w:val="both"/>
        <w:rPr>
          <w:rFonts w:ascii="Times New Roman" w:hAnsi="Times New Roman"/>
          <w:sz w:val="22"/>
          <w:szCs w:val="22"/>
        </w:rPr>
      </w:pPr>
    </w:p>
    <w:p w14:paraId="5FAC2532" w14:textId="77777777" w:rsidR="00B54E8A" w:rsidRPr="008061EF" w:rsidRDefault="00B54E8A" w:rsidP="00DC3FE1">
      <w:pPr>
        <w:pStyle w:val="msonormalcxspnazwisko"/>
        <w:numPr>
          <w:ilvl w:val="0"/>
          <w:numId w:val="16"/>
        </w:numPr>
        <w:spacing w:before="0" w:beforeAutospacing="0" w:after="0" w:afterAutospacing="0"/>
        <w:jc w:val="both"/>
        <w:rPr>
          <w:sz w:val="22"/>
          <w:szCs w:val="22"/>
        </w:rPr>
      </w:pPr>
      <w:r w:rsidRPr="008061EF">
        <w:rPr>
          <w:sz w:val="22"/>
          <w:szCs w:val="22"/>
        </w:rPr>
        <w:t>Ponadto Wykonawca:</w:t>
      </w:r>
    </w:p>
    <w:p w14:paraId="6A1BD85C" w14:textId="556339A7" w:rsidR="00B54E8A" w:rsidRPr="008061EF" w:rsidRDefault="00B54E8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Ponosi odpowiedzialność za skutki zdarzeń wyn</w:t>
      </w:r>
      <w:r w:rsidR="00440CF5" w:rsidRPr="008061EF">
        <w:rPr>
          <w:sz w:val="22"/>
          <w:szCs w:val="22"/>
        </w:rPr>
        <w:t xml:space="preserve">ikłych na skutek niewłaściwego </w:t>
      </w:r>
      <w:r w:rsidRPr="008061EF">
        <w:rPr>
          <w:sz w:val="22"/>
          <w:szCs w:val="22"/>
        </w:rPr>
        <w:t>działania lub zaniechania z jego strony na terenie robót,</w:t>
      </w:r>
    </w:p>
    <w:p w14:paraId="49484286" w14:textId="5AA79BCD" w:rsidR="00B54E8A" w:rsidRPr="008061EF" w:rsidRDefault="00B54E8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Jest odpowiedzialny za prawidłowe i bezpieczne wykonywanie zleconych robót oraz ponosi odpowiedzialność za szkody Zamawiającego lub osób trzecich powstałe ze zdarzeń związanych z wykonywaniem umowy,</w:t>
      </w:r>
    </w:p>
    <w:p w14:paraId="764F463B" w14:textId="6B10E308" w:rsidR="00B54E8A" w:rsidRPr="008061EF" w:rsidRDefault="00B54E8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Użyje materiałów własnych – zakupionych przez siebie oraz narzędzi i urządzeń własnych, koszty materiałów wliczone są w cenę umowną. Wykonawca jest zobowiązany używać materiałów należytej jakości o parametrach zapewniających należyte wykonanie robót i ekspl</w:t>
      </w:r>
      <w:r w:rsidR="001E3343" w:rsidRPr="008061EF">
        <w:rPr>
          <w:sz w:val="22"/>
          <w:szCs w:val="22"/>
        </w:rPr>
        <w:t>oatację po ich wykonaniu,</w:t>
      </w:r>
    </w:p>
    <w:p w14:paraId="5A463AB2" w14:textId="77777777" w:rsidR="0036129C" w:rsidRPr="008061EF" w:rsidRDefault="001E3343"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Uzgodni z Zamawiającym i uzyska akceptację Zamawiającego w sprawie rozwiązań mate</w:t>
      </w:r>
      <w:r w:rsidR="001D658F" w:rsidRPr="008061EF">
        <w:rPr>
          <w:sz w:val="22"/>
          <w:szCs w:val="22"/>
        </w:rPr>
        <w:t>riałowych przed ich wbudowaniem,</w:t>
      </w:r>
    </w:p>
    <w:p w14:paraId="5346A2D8" w14:textId="77777777" w:rsidR="003A46DA" w:rsidRPr="008061EF" w:rsidRDefault="003A46D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 xml:space="preserve">Jest odpowiedzialny za powstałe w toku własnych prac odpady oraz za właściwy sposób postępowania z nimi, zgodnie z przepisami ustawy o odpadach oraz ustawy o utrzymaniu czystości i porządku w gminach. </w:t>
      </w:r>
    </w:p>
    <w:p w14:paraId="57E20CB0" w14:textId="77777777" w:rsidR="009F1ACE" w:rsidRPr="008061EF" w:rsidRDefault="001E6090" w:rsidP="00E20C5E">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lastRenderedPageBreak/>
        <w:t>Pon</w:t>
      </w:r>
      <w:r w:rsidR="0034664A" w:rsidRPr="008061EF">
        <w:rPr>
          <w:sz w:val="22"/>
          <w:szCs w:val="22"/>
        </w:rPr>
        <w:t>iesie</w:t>
      </w:r>
      <w:r w:rsidR="009F1ACE" w:rsidRPr="008061EF">
        <w:rPr>
          <w:sz w:val="22"/>
          <w:szCs w:val="22"/>
          <w:lang w:val="x-none"/>
        </w:rPr>
        <w:t xml:space="preserve"> opłat</w:t>
      </w:r>
      <w:r w:rsidRPr="008061EF">
        <w:rPr>
          <w:sz w:val="22"/>
          <w:szCs w:val="22"/>
        </w:rPr>
        <w:t>y</w:t>
      </w:r>
      <w:r w:rsidR="009F1ACE" w:rsidRPr="008061EF">
        <w:rPr>
          <w:sz w:val="22"/>
          <w:szCs w:val="22"/>
          <w:lang w:val="x-none"/>
        </w:rPr>
        <w:t xml:space="preserve"> na warunkach uzgodnionych z odpowiednimi instytucjami, dostawcami, odbiorcami, a także </w:t>
      </w:r>
      <w:r w:rsidR="00916C58" w:rsidRPr="008061EF">
        <w:rPr>
          <w:sz w:val="22"/>
          <w:szCs w:val="22"/>
        </w:rPr>
        <w:t>zawrze</w:t>
      </w:r>
      <w:r w:rsidR="009F1ACE" w:rsidRPr="008061EF">
        <w:rPr>
          <w:sz w:val="22"/>
          <w:szCs w:val="22"/>
          <w:lang w:val="x-none"/>
        </w:rPr>
        <w:t xml:space="preserve"> w razie konieczności um</w:t>
      </w:r>
      <w:r w:rsidR="00916C58" w:rsidRPr="008061EF">
        <w:rPr>
          <w:sz w:val="22"/>
          <w:szCs w:val="22"/>
        </w:rPr>
        <w:t>owy</w:t>
      </w:r>
      <w:r w:rsidR="009F1ACE" w:rsidRPr="008061EF">
        <w:rPr>
          <w:sz w:val="22"/>
          <w:szCs w:val="22"/>
          <w:lang w:val="x-none"/>
        </w:rPr>
        <w:t xml:space="preserve"> z dostawcami mediów (np. energii elektrycznej, wody) w zakresie niezbędnym do </w:t>
      </w:r>
      <w:r w:rsidR="009F1ACE" w:rsidRPr="008061EF">
        <w:rPr>
          <w:sz w:val="22"/>
          <w:szCs w:val="22"/>
        </w:rPr>
        <w:t>realizacji przedmiotu zamów</w:t>
      </w:r>
      <w:r w:rsidR="00CA64A9" w:rsidRPr="008061EF">
        <w:rPr>
          <w:sz w:val="22"/>
          <w:szCs w:val="22"/>
        </w:rPr>
        <w:t>ienia</w:t>
      </w:r>
      <w:r w:rsidR="009F1ACE" w:rsidRPr="008061EF">
        <w:rPr>
          <w:sz w:val="22"/>
          <w:szCs w:val="22"/>
          <w:lang w:val="x-none"/>
        </w:rPr>
        <w:t xml:space="preserve"> do dnia odbioru końcowego przedmiotu </w:t>
      </w:r>
      <w:r w:rsidR="009F1ACE" w:rsidRPr="008061EF">
        <w:rPr>
          <w:sz w:val="22"/>
          <w:szCs w:val="22"/>
        </w:rPr>
        <w:t>U</w:t>
      </w:r>
      <w:r w:rsidR="009F1ACE" w:rsidRPr="008061EF">
        <w:rPr>
          <w:sz w:val="22"/>
          <w:szCs w:val="22"/>
          <w:lang w:val="x-none"/>
        </w:rPr>
        <w:t>mowy</w:t>
      </w:r>
      <w:r w:rsidR="00CA64A9" w:rsidRPr="008061EF">
        <w:rPr>
          <w:sz w:val="22"/>
          <w:szCs w:val="22"/>
        </w:rPr>
        <w:t>.</w:t>
      </w:r>
    </w:p>
    <w:p w14:paraId="160D9C13" w14:textId="77777777" w:rsidR="00C131BB" w:rsidRPr="008061EF" w:rsidRDefault="00C131BB" w:rsidP="00C131BB">
      <w:pPr>
        <w:pStyle w:val="msonormalcxspnazwisko"/>
        <w:spacing w:before="0" w:beforeAutospacing="0" w:after="0" w:afterAutospacing="0"/>
        <w:ind w:left="567"/>
        <w:jc w:val="both"/>
        <w:rPr>
          <w:sz w:val="22"/>
          <w:szCs w:val="22"/>
        </w:rPr>
      </w:pPr>
    </w:p>
    <w:p w14:paraId="23293A1B"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6</w:t>
      </w:r>
    </w:p>
    <w:p w14:paraId="7FA6CFEF" w14:textId="027F6566" w:rsidR="00387E28" w:rsidRPr="008061EF" w:rsidRDefault="00387E28" w:rsidP="00DC3FE1">
      <w:pPr>
        <w:pStyle w:val="Tekstpodstawowy1"/>
        <w:numPr>
          <w:ilvl w:val="0"/>
          <w:numId w:val="17"/>
        </w:numPr>
        <w:tabs>
          <w:tab w:val="left" w:pos="370"/>
          <w:tab w:val="left" w:leader="dot" w:pos="5449"/>
        </w:tabs>
        <w:spacing w:after="0" w:line="240" w:lineRule="auto"/>
        <w:ind w:left="380" w:right="40"/>
        <w:jc w:val="both"/>
        <w:rPr>
          <w:color w:val="auto"/>
          <w:sz w:val="22"/>
          <w:szCs w:val="22"/>
        </w:rPr>
      </w:pPr>
      <w:r w:rsidRPr="008061EF">
        <w:rPr>
          <w:color w:val="auto"/>
          <w:sz w:val="22"/>
          <w:szCs w:val="22"/>
        </w:rPr>
        <w:t xml:space="preserve">Wykonawca zobowiązuje się wykonać roboty określone w </w:t>
      </w:r>
      <w:r w:rsidR="00027974" w:rsidRPr="008061EF">
        <w:rPr>
          <w:color w:val="auto"/>
          <w:sz w:val="22"/>
          <w:szCs w:val="22"/>
        </w:rPr>
        <w:t>dokumentacji projektowej</w:t>
      </w:r>
      <w:r w:rsidRPr="008061EF">
        <w:rPr>
          <w:color w:val="auto"/>
          <w:sz w:val="22"/>
          <w:szCs w:val="22"/>
        </w:rPr>
        <w:t xml:space="preserve"> oraz zgodnie z warunkami zawartymi w </w:t>
      </w:r>
      <w:r w:rsidR="00027974" w:rsidRPr="008061EF">
        <w:rPr>
          <w:color w:val="auto"/>
          <w:sz w:val="22"/>
          <w:szCs w:val="22"/>
        </w:rPr>
        <w:t>niniejszej umowie</w:t>
      </w:r>
      <w:r w:rsidR="00097052" w:rsidRPr="008061EF">
        <w:rPr>
          <w:color w:val="auto"/>
          <w:sz w:val="22"/>
          <w:szCs w:val="22"/>
        </w:rPr>
        <w:t xml:space="preserve">, za cenę określoną </w:t>
      </w:r>
      <w:r w:rsidRPr="008061EF">
        <w:rPr>
          <w:color w:val="auto"/>
          <w:sz w:val="22"/>
          <w:szCs w:val="22"/>
        </w:rPr>
        <w:t xml:space="preserve">w </w:t>
      </w:r>
      <w:r w:rsidR="00FF37EA" w:rsidRPr="008061EF">
        <w:rPr>
          <w:color w:val="auto"/>
          <w:sz w:val="22"/>
          <w:szCs w:val="22"/>
        </w:rPr>
        <w:t>trakcie negocjacji</w:t>
      </w:r>
      <w:r w:rsidRPr="008061EF">
        <w:rPr>
          <w:color w:val="auto"/>
          <w:sz w:val="22"/>
          <w:szCs w:val="22"/>
        </w:rPr>
        <w:t xml:space="preserve"> </w:t>
      </w:r>
      <w:r w:rsidR="00FF37EA" w:rsidRPr="008061EF">
        <w:rPr>
          <w:color w:val="auto"/>
          <w:sz w:val="22"/>
          <w:szCs w:val="22"/>
        </w:rPr>
        <w:t xml:space="preserve">przeprowadzonych </w:t>
      </w:r>
      <w:r w:rsidRPr="008061EF">
        <w:rPr>
          <w:color w:val="auto"/>
          <w:sz w:val="22"/>
          <w:szCs w:val="22"/>
        </w:rPr>
        <w:t>dnia</w:t>
      </w:r>
      <w:r w:rsidRPr="008061EF">
        <w:rPr>
          <w:color w:val="auto"/>
          <w:sz w:val="22"/>
          <w:szCs w:val="22"/>
        </w:rPr>
        <w:tab/>
      </w:r>
    </w:p>
    <w:p w14:paraId="3D83F185" w14:textId="77777777" w:rsidR="00387E28" w:rsidRPr="008061EF" w:rsidRDefault="00387E28" w:rsidP="00DC3FE1">
      <w:pPr>
        <w:pStyle w:val="Tekstpodstawowy1"/>
        <w:numPr>
          <w:ilvl w:val="0"/>
          <w:numId w:val="17"/>
        </w:numPr>
        <w:tabs>
          <w:tab w:val="left" w:pos="385"/>
          <w:tab w:val="left" w:leader="dot" w:pos="6807"/>
        </w:tabs>
        <w:spacing w:after="0" w:line="240" w:lineRule="auto"/>
        <w:ind w:left="380"/>
        <w:jc w:val="both"/>
        <w:rPr>
          <w:color w:val="auto"/>
          <w:sz w:val="22"/>
          <w:szCs w:val="22"/>
        </w:rPr>
      </w:pPr>
      <w:r w:rsidRPr="008061EF">
        <w:rPr>
          <w:color w:val="auto"/>
          <w:sz w:val="22"/>
          <w:szCs w:val="22"/>
        </w:rPr>
        <w:t xml:space="preserve">Cena za wykonanie przedmiotu umowy wynosi: </w:t>
      </w:r>
      <w:r w:rsidRPr="008061EF">
        <w:rPr>
          <w:b/>
          <w:color w:val="auto"/>
          <w:sz w:val="22"/>
          <w:szCs w:val="22"/>
        </w:rPr>
        <w:tab/>
        <w:t xml:space="preserve"> zł brutto</w:t>
      </w:r>
      <w:r w:rsidRPr="008061EF">
        <w:rPr>
          <w:color w:val="auto"/>
          <w:sz w:val="22"/>
          <w:szCs w:val="22"/>
        </w:rPr>
        <w:t xml:space="preserve"> i zwana jest</w:t>
      </w:r>
      <w:r w:rsidR="000A371A" w:rsidRPr="008061EF">
        <w:rPr>
          <w:color w:val="auto"/>
          <w:sz w:val="22"/>
          <w:szCs w:val="22"/>
        </w:rPr>
        <w:t xml:space="preserve"> </w:t>
      </w:r>
      <w:r w:rsidRPr="008061EF">
        <w:rPr>
          <w:color w:val="auto"/>
          <w:sz w:val="22"/>
          <w:szCs w:val="22"/>
        </w:rPr>
        <w:t xml:space="preserve">dalej </w:t>
      </w:r>
      <w:r w:rsidRPr="008061EF">
        <w:rPr>
          <w:b/>
          <w:color w:val="auto"/>
          <w:sz w:val="22"/>
          <w:szCs w:val="22"/>
        </w:rPr>
        <w:t>„ceną umowy”</w:t>
      </w:r>
      <w:r w:rsidRPr="008061EF">
        <w:rPr>
          <w:color w:val="auto"/>
          <w:sz w:val="22"/>
          <w:szCs w:val="22"/>
        </w:rPr>
        <w:t xml:space="preserve">  (słownie: </w:t>
      </w:r>
      <w:r w:rsidR="00851E5E" w:rsidRPr="008061EF">
        <w:rPr>
          <w:color w:val="auto"/>
          <w:sz w:val="22"/>
          <w:szCs w:val="22"/>
        </w:rPr>
        <w:t>………………………………………………………………….</w:t>
      </w:r>
      <w:r w:rsidRPr="008061EF">
        <w:rPr>
          <w:color w:val="auto"/>
          <w:sz w:val="22"/>
          <w:szCs w:val="22"/>
        </w:rPr>
        <w:t>), w tym</w:t>
      </w:r>
      <w:r w:rsidR="000A371A" w:rsidRPr="008061EF">
        <w:rPr>
          <w:color w:val="auto"/>
          <w:sz w:val="22"/>
          <w:szCs w:val="22"/>
        </w:rPr>
        <w:t xml:space="preserve"> </w:t>
      </w:r>
      <w:r w:rsidRPr="008061EF">
        <w:rPr>
          <w:color w:val="auto"/>
          <w:sz w:val="22"/>
          <w:szCs w:val="22"/>
        </w:rPr>
        <w:t>cena netto</w:t>
      </w:r>
      <w:r w:rsidRPr="008061EF">
        <w:rPr>
          <w:color w:val="auto"/>
          <w:sz w:val="22"/>
          <w:szCs w:val="22"/>
        </w:rPr>
        <w:tab/>
        <w:t>zł i podatek VAT</w:t>
      </w:r>
      <w:r w:rsidR="00851E5E" w:rsidRPr="008061EF">
        <w:rPr>
          <w:color w:val="auto"/>
          <w:sz w:val="22"/>
          <w:szCs w:val="22"/>
        </w:rPr>
        <w:br/>
      </w:r>
      <w:r w:rsidRPr="008061EF">
        <w:rPr>
          <w:color w:val="auto"/>
          <w:sz w:val="22"/>
          <w:szCs w:val="22"/>
        </w:rPr>
        <w:t>w wysokości</w:t>
      </w:r>
      <w:r w:rsidRPr="008061EF">
        <w:rPr>
          <w:color w:val="auto"/>
          <w:sz w:val="22"/>
          <w:szCs w:val="22"/>
        </w:rPr>
        <w:tab/>
        <w:t>zł</w:t>
      </w:r>
      <w:r w:rsidR="000D4259" w:rsidRPr="008061EF">
        <w:rPr>
          <w:color w:val="auto"/>
          <w:sz w:val="22"/>
          <w:szCs w:val="22"/>
        </w:rPr>
        <w:t>, z czego za:</w:t>
      </w:r>
    </w:p>
    <w:p w14:paraId="5B9AB6C7" w14:textId="07C096A2" w:rsidR="007347E5" w:rsidRPr="008061EF" w:rsidRDefault="00387E28"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 xml:space="preserve">Cena umowy jest </w:t>
      </w:r>
      <w:r w:rsidRPr="008061EF">
        <w:rPr>
          <w:b/>
          <w:color w:val="auto"/>
          <w:sz w:val="22"/>
          <w:szCs w:val="22"/>
        </w:rPr>
        <w:t>ceną ryczałtową</w:t>
      </w:r>
      <w:r w:rsidRPr="008061EF">
        <w:rPr>
          <w:color w:val="auto"/>
          <w:sz w:val="22"/>
          <w:szCs w:val="22"/>
        </w:rPr>
        <w:t xml:space="preserve"> w rozumieniu art. 632 Kodeksu cywilnego i obejmuje wycenę wszelkich prac, niezbędnych z punktu widzenia wiedzy technicznej i obowiązujących przepisów stanowiących podstawę realizacji inwestycji określonej w SWZ.</w:t>
      </w:r>
    </w:p>
    <w:p w14:paraId="025F6F7D" w14:textId="4DB8AAC1" w:rsidR="00007A12" w:rsidRPr="008061EF" w:rsidRDefault="00007A12"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 xml:space="preserve">Wykonawca jest zobligowany do prowadzenia wyodrębnionego rachunku bankowego. </w:t>
      </w:r>
    </w:p>
    <w:p w14:paraId="5962D31F" w14:textId="77777777" w:rsidR="002200BB" w:rsidRPr="008061EF" w:rsidRDefault="002200BB"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Wykonawca oświadcza, że przed zawarciem umowy uzyskał od Zamawiającego wszystkie informacje, które mogłyby mieć wpływ na określenie ryzyka związanego z realizacją inwestycji.</w:t>
      </w:r>
    </w:p>
    <w:p w14:paraId="3F4A3C81" w14:textId="77777777" w:rsidR="002200BB" w:rsidRPr="008061EF" w:rsidRDefault="002200BB"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Wykonawca oświadcza, że ma wystarczającą wiedzę potrzebną do ustalenia zakresu prac</w:t>
      </w:r>
      <w:r w:rsidRPr="008061EF">
        <w:rPr>
          <w:color w:val="auto"/>
          <w:sz w:val="22"/>
          <w:szCs w:val="22"/>
        </w:rPr>
        <w:br/>
        <w:t>i wysokości wynagrodzenia.</w:t>
      </w:r>
    </w:p>
    <w:p w14:paraId="1DFFFE73" w14:textId="77777777" w:rsidR="006E21A9" w:rsidRPr="008061EF" w:rsidRDefault="007B7D66"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 xml:space="preserve">Dokumenty przedłożone przez Zamawiającego określają przedmiot umowy w sposób wystarczający i gwarantujący jej wykonanie w całości bez konieczności uzupełnień i ponoszenia przez Zamawiającego jakichkolwiek dodatkowych kosztów. </w:t>
      </w:r>
      <w:r w:rsidR="00B54E8A" w:rsidRPr="008061EF">
        <w:rPr>
          <w:rFonts w:ascii="Times New Roman" w:hAnsi="Times New Roman"/>
          <w:sz w:val="22"/>
          <w:szCs w:val="22"/>
        </w:rPr>
        <w:t>Niedoszacowanie, pominięcie oraz brak rozpoznania zakresu przedmiotu</w:t>
      </w:r>
      <w:r w:rsidR="008C3CBF" w:rsidRPr="008061EF">
        <w:rPr>
          <w:rFonts w:ascii="Times New Roman" w:hAnsi="Times New Roman"/>
          <w:sz w:val="22"/>
          <w:szCs w:val="22"/>
        </w:rPr>
        <w:t xml:space="preserve"> umowy</w:t>
      </w:r>
      <w:r w:rsidR="000A371A" w:rsidRPr="008061EF">
        <w:rPr>
          <w:rFonts w:ascii="Times New Roman" w:hAnsi="Times New Roman"/>
          <w:sz w:val="22"/>
          <w:szCs w:val="22"/>
        </w:rPr>
        <w:t xml:space="preserve"> </w:t>
      </w:r>
      <w:r w:rsidR="008C3CBF" w:rsidRPr="008061EF">
        <w:rPr>
          <w:rFonts w:ascii="Times New Roman" w:hAnsi="Times New Roman"/>
          <w:sz w:val="22"/>
          <w:szCs w:val="22"/>
        </w:rPr>
        <w:t>przez Wykonawcę nie może</w:t>
      </w:r>
      <w:r w:rsidR="00B54E8A" w:rsidRPr="008061EF">
        <w:rPr>
          <w:rFonts w:ascii="Times New Roman" w:hAnsi="Times New Roman"/>
          <w:sz w:val="22"/>
          <w:szCs w:val="22"/>
        </w:rPr>
        <w:t xml:space="preserve"> być podstawą do żądania zmiany wynagrodzenia określonego w ust. </w:t>
      </w:r>
      <w:r w:rsidR="00B4054E" w:rsidRPr="008061EF">
        <w:rPr>
          <w:rFonts w:ascii="Times New Roman" w:hAnsi="Times New Roman"/>
          <w:sz w:val="22"/>
          <w:szCs w:val="22"/>
        </w:rPr>
        <w:t>2</w:t>
      </w:r>
      <w:r w:rsidR="00A06FF7" w:rsidRPr="008061EF">
        <w:rPr>
          <w:rFonts w:ascii="Times New Roman" w:hAnsi="Times New Roman"/>
          <w:sz w:val="22"/>
          <w:szCs w:val="22"/>
        </w:rPr>
        <w:t>.</w:t>
      </w:r>
    </w:p>
    <w:p w14:paraId="00D1569A" w14:textId="77777777" w:rsidR="007B7D66" w:rsidRPr="008061EF" w:rsidRDefault="007B7D66"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Roboty konieczne do wykonania celem właściwego zrealizowania przedmiotu umowy, a nie przewidziane w dokumentacji projektowej opracowanej przez Wykonawcę, zostaną wykonane</w:t>
      </w:r>
      <w:r w:rsidRPr="008061EF">
        <w:rPr>
          <w:rFonts w:ascii="Times New Roman" w:hAnsi="Times New Roman"/>
          <w:sz w:val="22"/>
          <w:szCs w:val="22"/>
        </w:rPr>
        <w:br/>
        <w:t>w cenie ryczałtowej.</w:t>
      </w:r>
    </w:p>
    <w:p w14:paraId="79F3F6BB" w14:textId="77777777" w:rsidR="00ED5705" w:rsidRPr="008061EF" w:rsidRDefault="00ED5705"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Strony ustalają następujące formy rozliczenia wykonanych robót:</w:t>
      </w:r>
    </w:p>
    <w:p w14:paraId="1F4D6B42" w14:textId="2DD5AF3F" w:rsidR="00ED5705" w:rsidRPr="008061EF" w:rsidRDefault="00F0326D" w:rsidP="00FF37EA">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 xml:space="preserve">Rozliczenie pomiędzy Stronami za wykonane roboty nastąpi na podstawie faktury/faktur po podpisaniu </w:t>
      </w:r>
      <w:r w:rsidR="000C7A45" w:rsidRPr="008061EF">
        <w:rPr>
          <w:rFonts w:ascii="Times New Roman" w:hAnsi="Times New Roman"/>
          <w:sz w:val="22"/>
          <w:szCs w:val="22"/>
        </w:rPr>
        <w:t xml:space="preserve">końcowego protokołu </w:t>
      </w:r>
      <w:r w:rsidR="00860516" w:rsidRPr="008061EF">
        <w:rPr>
          <w:rFonts w:ascii="Times New Roman" w:hAnsi="Times New Roman"/>
          <w:sz w:val="22"/>
          <w:szCs w:val="22"/>
        </w:rPr>
        <w:t>odbioru</w:t>
      </w:r>
      <w:r w:rsidR="00A53855" w:rsidRPr="008061EF">
        <w:rPr>
          <w:rFonts w:ascii="Times New Roman" w:hAnsi="Times New Roman"/>
          <w:sz w:val="22"/>
          <w:szCs w:val="22"/>
        </w:rPr>
        <w:t>, częściowego protokołu odbioru oraz na podstawie faktury zaliczkowej.</w:t>
      </w:r>
    </w:p>
    <w:p w14:paraId="79B0CB97" w14:textId="6C24ECC0" w:rsidR="00A53855" w:rsidRPr="008061EF" w:rsidRDefault="00A53855" w:rsidP="00FF37EA">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 xml:space="preserve">Faktura zaliczkowa może wynieść do 50% wartości </w:t>
      </w:r>
      <w:r w:rsidR="00007A12" w:rsidRPr="008061EF">
        <w:rPr>
          <w:rFonts w:ascii="Times New Roman" w:hAnsi="Times New Roman"/>
          <w:sz w:val="22"/>
          <w:szCs w:val="22"/>
        </w:rPr>
        <w:t>przedmiotu umow</w:t>
      </w:r>
      <w:r w:rsidR="008061EF" w:rsidRPr="008061EF">
        <w:rPr>
          <w:rFonts w:ascii="Times New Roman" w:hAnsi="Times New Roman"/>
          <w:sz w:val="22"/>
          <w:szCs w:val="22"/>
        </w:rPr>
        <w:t>y</w:t>
      </w:r>
      <w:r w:rsidRPr="008061EF">
        <w:rPr>
          <w:rFonts w:ascii="Times New Roman" w:hAnsi="Times New Roman"/>
          <w:sz w:val="22"/>
          <w:szCs w:val="22"/>
        </w:rPr>
        <w:t xml:space="preserve"> brutto. </w:t>
      </w:r>
    </w:p>
    <w:p w14:paraId="59E6FC66" w14:textId="4702DE1A" w:rsidR="00007A12" w:rsidRPr="008061EF" w:rsidRDefault="00007A12" w:rsidP="00FF37EA">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 xml:space="preserve">Wysokość faktury zaliczkowej oraz faktur częściowych pomniejszają wartość </w:t>
      </w:r>
      <w:r w:rsidR="008061EF" w:rsidRPr="008061EF">
        <w:rPr>
          <w:rFonts w:ascii="Times New Roman" w:hAnsi="Times New Roman"/>
          <w:sz w:val="22"/>
          <w:szCs w:val="22"/>
        </w:rPr>
        <w:t>należności głównej</w:t>
      </w:r>
      <w:r w:rsidRPr="008061EF">
        <w:rPr>
          <w:rFonts w:ascii="Times New Roman" w:hAnsi="Times New Roman"/>
          <w:sz w:val="22"/>
          <w:szCs w:val="22"/>
        </w:rPr>
        <w:t>.</w:t>
      </w:r>
    </w:p>
    <w:p w14:paraId="781883A3" w14:textId="520D2592" w:rsidR="00ED5705" w:rsidRPr="008061EF" w:rsidRDefault="00851E5E" w:rsidP="00DC3FE1">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N</w:t>
      </w:r>
      <w:r w:rsidR="00ED5705" w:rsidRPr="008061EF">
        <w:rPr>
          <w:rFonts w:ascii="Times New Roman" w:hAnsi="Times New Roman"/>
          <w:sz w:val="22"/>
          <w:szCs w:val="22"/>
        </w:rPr>
        <w:t xml:space="preserve">ależność zostanie uregulowana przelewem na konto Wykonawcy w terminie </w:t>
      </w:r>
      <w:r w:rsidR="00007A12" w:rsidRPr="008061EF">
        <w:rPr>
          <w:rFonts w:ascii="Times New Roman" w:hAnsi="Times New Roman"/>
          <w:sz w:val="22"/>
          <w:szCs w:val="22"/>
        </w:rPr>
        <w:t xml:space="preserve">do </w:t>
      </w:r>
      <w:r w:rsidR="00ED5705" w:rsidRPr="008061EF">
        <w:rPr>
          <w:rFonts w:ascii="Times New Roman" w:hAnsi="Times New Roman"/>
          <w:sz w:val="22"/>
          <w:szCs w:val="22"/>
        </w:rPr>
        <w:t>30 dni od daty otrzymania prawidłowo wystawionej faktury</w:t>
      </w:r>
      <w:r w:rsidR="002C6DCA" w:rsidRPr="008061EF">
        <w:rPr>
          <w:rFonts w:ascii="Times New Roman" w:hAnsi="Times New Roman"/>
          <w:sz w:val="22"/>
          <w:szCs w:val="22"/>
        </w:rPr>
        <w:t>,</w:t>
      </w:r>
    </w:p>
    <w:p w14:paraId="5F7EFB0D" w14:textId="77777777" w:rsidR="00ED5705" w:rsidRPr="008061EF" w:rsidRDefault="00851E5E" w:rsidP="00DC3FE1">
      <w:pPr>
        <w:numPr>
          <w:ilvl w:val="0"/>
          <w:numId w:val="31"/>
        </w:numPr>
        <w:ind w:left="709" w:right="1" w:hanging="283"/>
        <w:jc w:val="both"/>
        <w:rPr>
          <w:rFonts w:ascii="Times New Roman" w:hAnsi="Times New Roman"/>
          <w:sz w:val="22"/>
          <w:szCs w:val="22"/>
        </w:rPr>
      </w:pPr>
      <w:r w:rsidRPr="008061EF">
        <w:rPr>
          <w:rFonts w:ascii="Times New Roman" w:hAnsi="Times New Roman"/>
          <w:sz w:val="22"/>
          <w:szCs w:val="22"/>
        </w:rPr>
        <w:t>Z</w:t>
      </w:r>
      <w:r w:rsidR="00ED5705" w:rsidRPr="008061EF">
        <w:rPr>
          <w:rFonts w:ascii="Times New Roman" w:hAnsi="Times New Roman"/>
          <w:sz w:val="22"/>
          <w:szCs w:val="22"/>
        </w:rPr>
        <w:t>a dzień zapłaty przyjmuje się dzień obciążenia rachunku bankowego Zamawiającego</w:t>
      </w:r>
      <w:r w:rsidR="002C6DCA" w:rsidRPr="008061EF">
        <w:rPr>
          <w:rFonts w:ascii="Times New Roman" w:hAnsi="Times New Roman"/>
          <w:sz w:val="22"/>
          <w:szCs w:val="22"/>
        </w:rPr>
        <w:t>,</w:t>
      </w:r>
    </w:p>
    <w:p w14:paraId="2571FEDC" w14:textId="77777777" w:rsidR="00ED5705" w:rsidRPr="008061EF" w:rsidRDefault="00851E5E" w:rsidP="00DC3FE1">
      <w:pPr>
        <w:numPr>
          <w:ilvl w:val="0"/>
          <w:numId w:val="31"/>
        </w:numPr>
        <w:ind w:left="709" w:right="1" w:hanging="283"/>
        <w:jc w:val="both"/>
        <w:rPr>
          <w:rFonts w:ascii="Times New Roman" w:hAnsi="Times New Roman"/>
          <w:sz w:val="22"/>
          <w:szCs w:val="22"/>
        </w:rPr>
      </w:pPr>
      <w:r w:rsidRPr="008061EF">
        <w:rPr>
          <w:rFonts w:ascii="Times New Roman" w:hAnsi="Times New Roman"/>
          <w:sz w:val="22"/>
          <w:szCs w:val="22"/>
        </w:rPr>
        <w:t>W</w:t>
      </w:r>
      <w:r w:rsidR="00ED5705" w:rsidRPr="008061EF">
        <w:rPr>
          <w:rFonts w:ascii="Times New Roman" w:hAnsi="Times New Roman"/>
          <w:sz w:val="22"/>
          <w:szCs w:val="22"/>
        </w:rPr>
        <w:t xml:space="preserve"> przypadku wykonywania przedmiotu umowy przy udziale podwykonawców</w:t>
      </w:r>
      <w:r w:rsidR="00DD0FFF" w:rsidRPr="008061EF">
        <w:rPr>
          <w:rFonts w:ascii="Times New Roman" w:hAnsi="Times New Roman"/>
          <w:sz w:val="22"/>
          <w:szCs w:val="22"/>
        </w:rPr>
        <w:t xml:space="preserve"> i dalszych podwykonawców</w:t>
      </w:r>
      <w:r w:rsidR="00ED5705" w:rsidRPr="008061EF">
        <w:rPr>
          <w:rFonts w:ascii="Times New Roman" w:hAnsi="Times New Roman"/>
          <w:sz w:val="22"/>
          <w:szCs w:val="22"/>
        </w:rPr>
        <w:t>, Zamawiający dokona płatności wynagrodzenia, pod warunkiem przedłożenia przez Wykonawcę</w:t>
      </w:r>
      <w:r w:rsidR="000C4F28" w:rsidRPr="008061EF">
        <w:rPr>
          <w:rFonts w:ascii="Times New Roman" w:hAnsi="Times New Roman"/>
          <w:sz w:val="22"/>
          <w:szCs w:val="22"/>
        </w:rPr>
        <w:t xml:space="preserve">, co najmniej na </w:t>
      </w:r>
      <w:r w:rsidRPr="008061EF">
        <w:rPr>
          <w:rFonts w:ascii="Times New Roman" w:hAnsi="Times New Roman"/>
          <w:sz w:val="22"/>
          <w:szCs w:val="22"/>
        </w:rPr>
        <w:t>10</w:t>
      </w:r>
      <w:r w:rsidR="000C4F28" w:rsidRPr="008061EF">
        <w:rPr>
          <w:rFonts w:ascii="Times New Roman" w:hAnsi="Times New Roman"/>
          <w:sz w:val="22"/>
          <w:szCs w:val="22"/>
        </w:rPr>
        <w:t xml:space="preserve"> dni roboczych przed terminem płatności </w:t>
      </w:r>
      <w:r w:rsidR="00ED5705" w:rsidRPr="008061EF">
        <w:rPr>
          <w:rFonts w:ascii="Times New Roman" w:hAnsi="Times New Roman"/>
          <w:sz w:val="22"/>
          <w:szCs w:val="22"/>
        </w:rPr>
        <w:t>następujących dokumentów:</w:t>
      </w:r>
    </w:p>
    <w:p w14:paraId="214B0F4C" w14:textId="77777777" w:rsidR="00ED5705" w:rsidRPr="008061EF" w:rsidRDefault="00ED5705"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kserokopi</w:t>
      </w:r>
      <w:r w:rsidR="00FF0556" w:rsidRPr="008061EF">
        <w:rPr>
          <w:rFonts w:ascii="Times New Roman" w:hAnsi="Times New Roman"/>
          <w:sz w:val="22"/>
          <w:szCs w:val="22"/>
        </w:rPr>
        <w:t>i</w:t>
      </w:r>
      <w:r w:rsidRPr="008061EF">
        <w:rPr>
          <w:rFonts w:ascii="Times New Roman" w:hAnsi="Times New Roman"/>
          <w:sz w:val="22"/>
          <w:szCs w:val="22"/>
        </w:rPr>
        <w:t xml:space="preserve"> faktury wystawionej przez podwykonawcę, potwierdzon</w:t>
      </w:r>
      <w:r w:rsidR="00A94D3D" w:rsidRPr="008061EF">
        <w:rPr>
          <w:rFonts w:ascii="Times New Roman" w:hAnsi="Times New Roman"/>
          <w:sz w:val="22"/>
          <w:szCs w:val="22"/>
        </w:rPr>
        <w:t>ej</w:t>
      </w:r>
      <w:r w:rsidRPr="008061EF">
        <w:rPr>
          <w:rFonts w:ascii="Times New Roman" w:hAnsi="Times New Roman"/>
          <w:sz w:val="22"/>
          <w:szCs w:val="22"/>
        </w:rPr>
        <w:t xml:space="preserve"> za zgodność z oryginałem przez Wykonawcę;</w:t>
      </w:r>
    </w:p>
    <w:p w14:paraId="57969420" w14:textId="1043A2E4" w:rsidR="00ED5705" w:rsidRPr="008061EF" w:rsidRDefault="00ED5705"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kserokopi</w:t>
      </w:r>
      <w:r w:rsidR="00A94D3D" w:rsidRPr="008061EF">
        <w:rPr>
          <w:rFonts w:ascii="Times New Roman" w:hAnsi="Times New Roman"/>
          <w:sz w:val="22"/>
          <w:szCs w:val="22"/>
        </w:rPr>
        <w:t>i</w:t>
      </w:r>
      <w:r w:rsidRPr="008061EF">
        <w:rPr>
          <w:rFonts w:ascii="Times New Roman" w:hAnsi="Times New Roman"/>
          <w:sz w:val="22"/>
          <w:szCs w:val="22"/>
        </w:rPr>
        <w:t xml:space="preserve"> protokołu odbioru robót</w:t>
      </w:r>
      <w:r w:rsidR="00FF0556" w:rsidRPr="008061EF">
        <w:rPr>
          <w:rFonts w:ascii="Times New Roman" w:hAnsi="Times New Roman"/>
          <w:sz w:val="22"/>
          <w:szCs w:val="22"/>
        </w:rPr>
        <w:t xml:space="preserve"> bez uwag</w:t>
      </w:r>
      <w:r w:rsidRPr="008061EF">
        <w:rPr>
          <w:rFonts w:ascii="Times New Roman" w:hAnsi="Times New Roman"/>
          <w:sz w:val="22"/>
          <w:szCs w:val="22"/>
        </w:rPr>
        <w:t xml:space="preserve"> wykonanych przez podwykonawcę, potwierdzon</w:t>
      </w:r>
      <w:r w:rsidR="00A94D3D" w:rsidRPr="008061EF">
        <w:rPr>
          <w:rFonts w:ascii="Times New Roman" w:hAnsi="Times New Roman"/>
          <w:sz w:val="22"/>
          <w:szCs w:val="22"/>
        </w:rPr>
        <w:t xml:space="preserve">ej </w:t>
      </w:r>
      <w:r w:rsidRPr="008061EF">
        <w:rPr>
          <w:rFonts w:ascii="Times New Roman" w:hAnsi="Times New Roman"/>
          <w:sz w:val="22"/>
          <w:szCs w:val="22"/>
        </w:rPr>
        <w:t>za zgodność z oryginałem przez Wykonawcę;</w:t>
      </w:r>
    </w:p>
    <w:p w14:paraId="46BD6E56" w14:textId="77777777" w:rsidR="00EF7EFD" w:rsidRPr="008061EF" w:rsidRDefault="00ED5705"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dow</w:t>
      </w:r>
      <w:r w:rsidR="00A94D3D" w:rsidRPr="008061EF">
        <w:rPr>
          <w:rFonts w:ascii="Times New Roman" w:hAnsi="Times New Roman"/>
          <w:sz w:val="22"/>
          <w:szCs w:val="22"/>
        </w:rPr>
        <w:t xml:space="preserve">odu </w:t>
      </w:r>
      <w:r w:rsidRPr="008061EF">
        <w:rPr>
          <w:rFonts w:ascii="Times New Roman" w:hAnsi="Times New Roman"/>
          <w:sz w:val="22"/>
          <w:szCs w:val="22"/>
        </w:rPr>
        <w:t>zapłaty przez Wykonawcę wynagrodzenia na rzecz podwykonawcy (kserokopię wyciągu bankowego</w:t>
      </w:r>
      <w:r w:rsidR="00EF7EFD" w:rsidRPr="008061EF">
        <w:rPr>
          <w:rFonts w:ascii="Times New Roman" w:hAnsi="Times New Roman"/>
          <w:sz w:val="22"/>
          <w:szCs w:val="22"/>
        </w:rPr>
        <w:t>);</w:t>
      </w:r>
    </w:p>
    <w:p w14:paraId="6C3EA37E" w14:textId="77777777" w:rsidR="00FF0556" w:rsidRPr="008061EF" w:rsidRDefault="00EF7EFD"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o</w:t>
      </w:r>
      <w:r w:rsidR="00ED5705" w:rsidRPr="008061EF">
        <w:rPr>
          <w:rFonts w:ascii="Times New Roman" w:hAnsi="Times New Roman"/>
          <w:sz w:val="22"/>
          <w:szCs w:val="22"/>
        </w:rPr>
        <w:t>świadczeni</w:t>
      </w:r>
      <w:r w:rsidR="00BA465B" w:rsidRPr="008061EF">
        <w:rPr>
          <w:rFonts w:ascii="Times New Roman" w:hAnsi="Times New Roman"/>
          <w:sz w:val="22"/>
          <w:szCs w:val="22"/>
        </w:rPr>
        <w:t>a</w:t>
      </w:r>
      <w:r w:rsidR="00ED5705" w:rsidRPr="008061EF">
        <w:rPr>
          <w:rFonts w:ascii="Times New Roman" w:hAnsi="Times New Roman"/>
          <w:sz w:val="22"/>
          <w:szCs w:val="22"/>
        </w:rPr>
        <w:t xml:space="preserve"> podwykonawcy </w:t>
      </w:r>
      <w:r w:rsidR="00FF0556" w:rsidRPr="008061EF">
        <w:rPr>
          <w:rFonts w:ascii="Times New Roman" w:hAnsi="Times New Roman"/>
          <w:sz w:val="22"/>
          <w:szCs w:val="22"/>
        </w:rPr>
        <w:t>z datą nie wcześniejszą niż data wystawienia faktury przez Wykonawcę o treści:</w:t>
      </w:r>
    </w:p>
    <w:p w14:paraId="3A131934" w14:textId="77777777" w:rsidR="00ED5705" w:rsidRPr="008061EF" w:rsidRDefault="00FF0556" w:rsidP="00FF0556">
      <w:pPr>
        <w:pStyle w:val="Tekstpodstawowy"/>
        <w:tabs>
          <w:tab w:val="left" w:pos="180"/>
        </w:tabs>
        <w:suppressAutoHyphens w:val="0"/>
        <w:ind w:left="993"/>
        <w:jc w:val="both"/>
        <w:rPr>
          <w:rFonts w:ascii="Times New Roman" w:hAnsi="Times New Roman"/>
          <w:sz w:val="22"/>
          <w:szCs w:val="22"/>
        </w:rPr>
      </w:pPr>
      <w:r w:rsidRPr="008061EF">
        <w:rPr>
          <w:rFonts w:ascii="Times New Roman" w:hAnsi="Times New Roman"/>
          <w:sz w:val="22"/>
          <w:szCs w:val="22"/>
        </w:rPr>
        <w:t>„</w:t>
      </w:r>
      <w:r w:rsidRPr="008061EF">
        <w:rPr>
          <w:rFonts w:ascii="Times New Roman" w:hAnsi="Times New Roman"/>
          <w:i/>
          <w:sz w:val="22"/>
          <w:szCs w:val="22"/>
        </w:rPr>
        <w:t>Wszelkie roszczenia podwykonawcy…………………………………………</w:t>
      </w:r>
      <w:r w:rsidR="009D246B" w:rsidRPr="008061EF">
        <w:rPr>
          <w:rFonts w:ascii="Times New Roman" w:hAnsi="Times New Roman"/>
          <w:i/>
          <w:sz w:val="22"/>
          <w:szCs w:val="22"/>
        </w:rPr>
        <w:t xml:space="preserve"> </w:t>
      </w:r>
      <w:r w:rsidRPr="008061EF">
        <w:rPr>
          <w:rFonts w:ascii="Times New Roman" w:hAnsi="Times New Roman"/>
          <w:i/>
          <w:sz w:val="22"/>
          <w:szCs w:val="22"/>
        </w:rPr>
        <w:t>o wynagrodzenie</w:t>
      </w:r>
      <w:r w:rsidR="009D246B" w:rsidRPr="008061EF">
        <w:rPr>
          <w:rFonts w:ascii="Times New Roman" w:hAnsi="Times New Roman"/>
          <w:i/>
          <w:sz w:val="22"/>
          <w:szCs w:val="22"/>
        </w:rPr>
        <w:br/>
      </w:r>
      <w:r w:rsidRPr="008061EF">
        <w:rPr>
          <w:rFonts w:ascii="Times New Roman" w:hAnsi="Times New Roman"/>
          <w:i/>
          <w:sz w:val="22"/>
          <w:szCs w:val="22"/>
        </w:rPr>
        <w:t xml:space="preserve">z umowy nr………z dnia……… realizowane w ramach zadania …………………….., </w:t>
      </w:r>
      <w:r w:rsidRPr="008061EF">
        <w:rPr>
          <w:rFonts w:ascii="Times New Roman" w:hAnsi="Times New Roman"/>
          <w:i/>
          <w:sz w:val="22"/>
          <w:szCs w:val="22"/>
        </w:rPr>
        <w:lastRenderedPageBreak/>
        <w:t>wymagalne do dnia złożenia niniejszego oświadczenia zostały zaspokojone w całości przez Wykonawcę tj</w:t>
      </w:r>
      <w:r w:rsidR="009D246B" w:rsidRPr="008061EF">
        <w:rPr>
          <w:rFonts w:ascii="Times New Roman" w:hAnsi="Times New Roman"/>
          <w:i/>
          <w:sz w:val="22"/>
          <w:szCs w:val="22"/>
        </w:rPr>
        <w:t>.</w:t>
      </w:r>
      <w:r w:rsidRPr="008061EF">
        <w:rPr>
          <w:rFonts w:ascii="Times New Roman" w:hAnsi="Times New Roman"/>
          <w:i/>
          <w:sz w:val="22"/>
          <w:szCs w:val="22"/>
        </w:rPr>
        <w:t xml:space="preserve"> …………………………………… w pełnej wysokości. Między Podwykonawcą, a Wykonawcą nie istnieje żaden spór, który skutkuje lub może skutkować powstaniem lub zmianą roszczeń Podwykonawcy wobec Wykonawcy</w:t>
      </w:r>
      <w:r w:rsidR="009D246B" w:rsidRPr="008061EF">
        <w:rPr>
          <w:rFonts w:ascii="Times New Roman" w:hAnsi="Times New Roman"/>
          <w:i/>
          <w:sz w:val="22"/>
          <w:szCs w:val="22"/>
        </w:rPr>
        <w:t xml:space="preserve"> </w:t>
      </w:r>
      <w:r w:rsidRPr="008061EF">
        <w:rPr>
          <w:rFonts w:ascii="Times New Roman" w:hAnsi="Times New Roman"/>
          <w:i/>
          <w:sz w:val="22"/>
          <w:szCs w:val="22"/>
        </w:rPr>
        <w:t>o zapłatę wynagrodzenia za wykonane roboty budowlane”.</w:t>
      </w:r>
      <w:r w:rsidR="00400353" w:rsidRPr="008061EF">
        <w:rPr>
          <w:rFonts w:ascii="Times New Roman" w:hAnsi="Times New Roman"/>
          <w:sz w:val="22"/>
          <w:szCs w:val="22"/>
        </w:rPr>
        <w:t xml:space="preserve"> </w:t>
      </w:r>
    </w:p>
    <w:p w14:paraId="09BAA042" w14:textId="77777777" w:rsidR="00ED5705" w:rsidRPr="008061EF" w:rsidRDefault="00ED5705"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 xml:space="preserve">Zamawiający zastrzega prawo potrącenia naliczonych kar umownych z należnego Wykonawcy wynagrodzenia, na co Wykonawca wyraża </w:t>
      </w:r>
      <w:r w:rsidR="00623499" w:rsidRPr="008061EF">
        <w:rPr>
          <w:rFonts w:ascii="Times New Roman" w:hAnsi="Times New Roman"/>
          <w:sz w:val="22"/>
          <w:szCs w:val="22"/>
        </w:rPr>
        <w:t xml:space="preserve">nieodwołalną </w:t>
      </w:r>
      <w:r w:rsidRPr="008061EF">
        <w:rPr>
          <w:rFonts w:ascii="Times New Roman" w:hAnsi="Times New Roman"/>
          <w:sz w:val="22"/>
          <w:szCs w:val="22"/>
        </w:rPr>
        <w:t>zgodę.</w:t>
      </w:r>
    </w:p>
    <w:p w14:paraId="57A2B893" w14:textId="77777777" w:rsidR="005470BC" w:rsidRPr="008061EF" w:rsidRDefault="005470BC"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Faktura/rachunek winna/winien zawierać następujące dane:</w:t>
      </w:r>
    </w:p>
    <w:p w14:paraId="188FCCE0" w14:textId="289D30D0" w:rsidR="005470BC" w:rsidRPr="008061EF" w:rsidRDefault="00980347" w:rsidP="00FF37EA">
      <w:pPr>
        <w:ind w:left="425"/>
        <w:jc w:val="both"/>
        <w:rPr>
          <w:rFonts w:ascii="Times New Roman" w:hAnsi="Times New Roman"/>
          <w:sz w:val="22"/>
          <w:szCs w:val="22"/>
        </w:rPr>
      </w:pPr>
      <w:r w:rsidRPr="008061EF">
        <w:rPr>
          <w:rFonts w:ascii="Times New Roman" w:hAnsi="Times New Roman"/>
          <w:sz w:val="22"/>
          <w:szCs w:val="22"/>
        </w:rPr>
        <w:t xml:space="preserve">Nabywca: </w:t>
      </w:r>
      <w:r w:rsidR="00E255AF" w:rsidRPr="008061EF">
        <w:rPr>
          <w:rFonts w:ascii="Times New Roman" w:hAnsi="Times New Roman"/>
          <w:sz w:val="22"/>
          <w:szCs w:val="22"/>
        </w:rPr>
        <w:t>…………</w:t>
      </w:r>
    </w:p>
    <w:p w14:paraId="5FB36F4F" w14:textId="78081629" w:rsidR="005470BC" w:rsidRPr="008061EF" w:rsidRDefault="00980347" w:rsidP="006F7780">
      <w:pPr>
        <w:ind w:left="425"/>
        <w:jc w:val="both"/>
        <w:rPr>
          <w:rFonts w:ascii="Times New Roman" w:hAnsi="Times New Roman"/>
          <w:sz w:val="22"/>
          <w:szCs w:val="22"/>
        </w:rPr>
      </w:pPr>
      <w:r w:rsidRPr="008061EF">
        <w:rPr>
          <w:rFonts w:ascii="Times New Roman" w:hAnsi="Times New Roman"/>
          <w:sz w:val="22"/>
          <w:szCs w:val="22"/>
        </w:rPr>
        <w:t>O</w:t>
      </w:r>
      <w:r w:rsidR="005470BC" w:rsidRPr="008061EF">
        <w:rPr>
          <w:rFonts w:ascii="Times New Roman" w:hAnsi="Times New Roman"/>
          <w:sz w:val="22"/>
          <w:szCs w:val="22"/>
        </w:rPr>
        <w:t>dbiorca</w:t>
      </w:r>
      <w:r w:rsidRPr="008061EF">
        <w:rPr>
          <w:rFonts w:ascii="Times New Roman" w:hAnsi="Times New Roman"/>
          <w:sz w:val="22"/>
          <w:szCs w:val="22"/>
        </w:rPr>
        <w:t xml:space="preserve">: </w:t>
      </w:r>
      <w:r w:rsidR="00E255AF" w:rsidRPr="008061EF">
        <w:rPr>
          <w:rFonts w:ascii="Times New Roman" w:hAnsi="Times New Roman"/>
          <w:sz w:val="22"/>
          <w:szCs w:val="22"/>
        </w:rPr>
        <w:t>…………..</w:t>
      </w:r>
    </w:p>
    <w:p w14:paraId="01C223E9" w14:textId="77777777" w:rsidR="00980347" w:rsidRPr="008061EF" w:rsidRDefault="00980347" w:rsidP="00980347">
      <w:pPr>
        <w:ind w:left="425"/>
        <w:jc w:val="both"/>
        <w:rPr>
          <w:rFonts w:ascii="Times New Roman" w:hAnsi="Times New Roman"/>
          <w:sz w:val="22"/>
          <w:szCs w:val="22"/>
        </w:rPr>
      </w:pPr>
    </w:p>
    <w:p w14:paraId="0FE85EF0" w14:textId="77777777" w:rsidR="009C63A7" w:rsidRPr="008061EF" w:rsidRDefault="00A520D7"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8A13A8" w:rsidRPr="008061EF">
        <w:rPr>
          <w:rFonts w:ascii="Times New Roman" w:hAnsi="Times New Roman"/>
          <w:sz w:val="22"/>
          <w:szCs w:val="22"/>
        </w:rPr>
        <w:t>7</w:t>
      </w:r>
    </w:p>
    <w:p w14:paraId="608EE6FE" w14:textId="5F12AAA2" w:rsidR="00346438" w:rsidRPr="008061EF" w:rsidRDefault="00346438" w:rsidP="00DC3FE1">
      <w:pPr>
        <w:pStyle w:val="Tekstpodstawowy1"/>
        <w:numPr>
          <w:ilvl w:val="0"/>
          <w:numId w:val="28"/>
        </w:numPr>
        <w:tabs>
          <w:tab w:val="left" w:pos="0"/>
        </w:tabs>
        <w:spacing w:after="0" w:line="240" w:lineRule="auto"/>
        <w:ind w:left="280" w:hanging="280"/>
        <w:jc w:val="both"/>
        <w:rPr>
          <w:color w:val="auto"/>
          <w:sz w:val="22"/>
          <w:szCs w:val="22"/>
        </w:rPr>
      </w:pPr>
      <w:r w:rsidRPr="008061EF">
        <w:rPr>
          <w:color w:val="auto"/>
          <w:sz w:val="22"/>
          <w:szCs w:val="22"/>
        </w:rPr>
        <w:t>Wykonawca wykona</w:t>
      </w:r>
      <w:r w:rsidR="00FF4F96" w:rsidRPr="008061EF">
        <w:rPr>
          <w:color w:val="auto"/>
          <w:sz w:val="22"/>
          <w:szCs w:val="22"/>
        </w:rPr>
        <w:t xml:space="preserve"> główny przedmiot</w:t>
      </w:r>
      <w:r w:rsidR="00027974" w:rsidRPr="008061EF">
        <w:rPr>
          <w:color w:val="auto"/>
          <w:sz w:val="22"/>
          <w:szCs w:val="22"/>
        </w:rPr>
        <w:t xml:space="preserve"> </w:t>
      </w:r>
      <w:r w:rsidRPr="008061EF">
        <w:rPr>
          <w:color w:val="auto"/>
          <w:sz w:val="22"/>
          <w:szCs w:val="22"/>
        </w:rPr>
        <w:t>zamówieni</w:t>
      </w:r>
      <w:r w:rsidR="00FF4F96" w:rsidRPr="008061EF">
        <w:rPr>
          <w:color w:val="auto"/>
          <w:sz w:val="22"/>
          <w:szCs w:val="22"/>
        </w:rPr>
        <w:t>a</w:t>
      </w:r>
      <w:r w:rsidRPr="008061EF">
        <w:rPr>
          <w:color w:val="auto"/>
          <w:sz w:val="22"/>
          <w:szCs w:val="22"/>
        </w:rPr>
        <w:t xml:space="preserve"> samodzielnie</w:t>
      </w:r>
      <w:r w:rsidR="00FF4F96" w:rsidRPr="008061EF">
        <w:rPr>
          <w:color w:val="auto"/>
          <w:sz w:val="22"/>
          <w:szCs w:val="22"/>
        </w:rPr>
        <w:t xml:space="preserve">. </w:t>
      </w:r>
    </w:p>
    <w:p w14:paraId="65408BE4" w14:textId="0AC54A92" w:rsidR="00BB2367" w:rsidRPr="008061EF" w:rsidRDefault="009F1A98" w:rsidP="00DC3FE1">
      <w:pPr>
        <w:pStyle w:val="Tekstpodstawowy1"/>
        <w:numPr>
          <w:ilvl w:val="0"/>
          <w:numId w:val="28"/>
        </w:numPr>
        <w:tabs>
          <w:tab w:val="left" w:pos="0"/>
        </w:tabs>
        <w:spacing w:after="0" w:line="240" w:lineRule="auto"/>
        <w:ind w:left="280" w:hanging="280"/>
        <w:jc w:val="both"/>
        <w:rPr>
          <w:color w:val="auto"/>
          <w:sz w:val="22"/>
          <w:szCs w:val="22"/>
        </w:rPr>
      </w:pPr>
      <w:r w:rsidRPr="008061EF">
        <w:rPr>
          <w:color w:val="auto"/>
          <w:sz w:val="22"/>
          <w:szCs w:val="22"/>
        </w:rPr>
        <w:t>W przypadku powierzenia wykonania</w:t>
      </w:r>
      <w:r w:rsidR="00FF4F96" w:rsidRPr="008061EF">
        <w:rPr>
          <w:color w:val="auto"/>
          <w:sz w:val="22"/>
          <w:szCs w:val="22"/>
        </w:rPr>
        <w:t xml:space="preserve"> części</w:t>
      </w:r>
      <w:r w:rsidRPr="008061EF">
        <w:rPr>
          <w:color w:val="auto"/>
          <w:sz w:val="22"/>
          <w:szCs w:val="22"/>
        </w:rPr>
        <w:t xml:space="preserve"> zamówienia</w:t>
      </w:r>
      <w:r w:rsidR="00FF4F96" w:rsidRPr="008061EF">
        <w:rPr>
          <w:color w:val="auto"/>
          <w:sz w:val="22"/>
          <w:szCs w:val="22"/>
        </w:rPr>
        <w:t>, które nie dotyczy jego głównego przedmiotu</w:t>
      </w:r>
      <w:r w:rsidRPr="008061EF">
        <w:rPr>
          <w:color w:val="auto"/>
          <w:sz w:val="22"/>
          <w:szCs w:val="22"/>
        </w:rPr>
        <w:t xml:space="preserve"> podwykonawcy, Wykonawca ponosi odpowiedzialność za wykonanie przedmiotu umowy w takim zakresie jakby wykonywał przedmiot umowy samodzielnie. Wykonawca odpowiada za działania i zaniechania podwykonawców jak za swoje własne.</w:t>
      </w:r>
    </w:p>
    <w:p w14:paraId="7843A010" w14:textId="77777777" w:rsidR="00BB2367" w:rsidRPr="008061EF" w:rsidRDefault="009F1A98" w:rsidP="00DC3FE1">
      <w:pPr>
        <w:pStyle w:val="Tekstpodstawowy1"/>
        <w:numPr>
          <w:ilvl w:val="0"/>
          <w:numId w:val="28"/>
        </w:numPr>
        <w:tabs>
          <w:tab w:val="left" w:pos="0"/>
        </w:tabs>
        <w:spacing w:after="0" w:line="240" w:lineRule="auto"/>
        <w:ind w:left="280" w:hanging="280"/>
        <w:jc w:val="both"/>
        <w:rPr>
          <w:color w:val="auto"/>
          <w:sz w:val="22"/>
          <w:szCs w:val="22"/>
        </w:rPr>
      </w:pPr>
      <w:r w:rsidRPr="008061EF">
        <w:rPr>
          <w:color w:val="auto"/>
          <w:sz w:val="22"/>
          <w:szCs w:val="22"/>
        </w:rPr>
        <w:t>Zamawiający zastrzega sobie możliwość uczestniczenia w odbiorze robót wykonywanych przez</w:t>
      </w:r>
      <w:r w:rsidR="000A371A" w:rsidRPr="008061EF">
        <w:rPr>
          <w:color w:val="auto"/>
          <w:sz w:val="22"/>
          <w:szCs w:val="22"/>
        </w:rPr>
        <w:t xml:space="preserve"> </w:t>
      </w:r>
      <w:r w:rsidRPr="008061EF">
        <w:rPr>
          <w:color w:val="auto"/>
          <w:sz w:val="22"/>
          <w:szCs w:val="22"/>
        </w:rPr>
        <w:t>podwykonawcę lub dalszego podwykonawcę.</w:t>
      </w:r>
    </w:p>
    <w:p w14:paraId="70DFF1C5" w14:textId="77777777" w:rsidR="009F1A98" w:rsidRPr="008061EF" w:rsidRDefault="009F1A98" w:rsidP="00DC3FE1">
      <w:pPr>
        <w:pStyle w:val="Tekstpodstawowy1"/>
        <w:numPr>
          <w:ilvl w:val="0"/>
          <w:numId w:val="28"/>
        </w:numPr>
        <w:tabs>
          <w:tab w:val="left" w:pos="269"/>
        </w:tabs>
        <w:spacing w:after="0" w:line="240" w:lineRule="auto"/>
        <w:ind w:left="280" w:right="20" w:hanging="280"/>
        <w:jc w:val="both"/>
        <w:rPr>
          <w:color w:val="auto"/>
          <w:sz w:val="22"/>
          <w:szCs w:val="22"/>
        </w:rPr>
      </w:pPr>
      <w:r w:rsidRPr="008061EF">
        <w:rPr>
          <w:color w:val="auto"/>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5A4B02A8" w14:textId="77777777" w:rsidR="009F1A98" w:rsidRPr="008061EF" w:rsidRDefault="009F1A98" w:rsidP="00DC3FE1">
      <w:pPr>
        <w:pStyle w:val="Tekstpodstawowy1"/>
        <w:numPr>
          <w:ilvl w:val="0"/>
          <w:numId w:val="28"/>
        </w:numPr>
        <w:tabs>
          <w:tab w:val="left" w:pos="274"/>
        </w:tabs>
        <w:spacing w:after="0" w:line="240" w:lineRule="auto"/>
        <w:ind w:left="280" w:right="20" w:hanging="280"/>
        <w:jc w:val="both"/>
        <w:rPr>
          <w:color w:val="auto"/>
          <w:sz w:val="22"/>
          <w:szCs w:val="22"/>
        </w:rPr>
      </w:pPr>
      <w:r w:rsidRPr="008061EF">
        <w:rPr>
          <w:color w:val="auto"/>
          <w:sz w:val="22"/>
          <w:szCs w:val="22"/>
        </w:rPr>
        <w:t xml:space="preserve">Zamawiający w ciągu </w:t>
      </w:r>
      <w:r w:rsidR="007A506B" w:rsidRPr="008061EF">
        <w:rPr>
          <w:color w:val="auto"/>
          <w:sz w:val="22"/>
          <w:szCs w:val="22"/>
        </w:rPr>
        <w:t>14</w:t>
      </w:r>
      <w:r w:rsidRPr="008061EF">
        <w:rPr>
          <w:color w:val="auto"/>
          <w:sz w:val="22"/>
          <w:szCs w:val="22"/>
        </w:rPr>
        <w:t xml:space="preserve"> dni zgłasza pisemne zastrzeżenia do przedłożonego projektu umowy</w:t>
      </w:r>
      <w:r w:rsidR="000A371A" w:rsidRPr="008061EF">
        <w:rPr>
          <w:color w:val="auto"/>
          <w:sz w:val="22"/>
          <w:szCs w:val="22"/>
        </w:rPr>
        <w:br/>
      </w:r>
      <w:r w:rsidRPr="008061EF">
        <w:rPr>
          <w:color w:val="auto"/>
          <w:sz w:val="22"/>
          <w:szCs w:val="22"/>
        </w:rPr>
        <w:t>o podwykonawstwo, której przedmiotem są roboty budowlane, w przypadku, gdy:</w:t>
      </w:r>
    </w:p>
    <w:p w14:paraId="0AB1DD0C" w14:textId="77777777" w:rsidR="009F1A98" w:rsidRPr="008061EF" w:rsidRDefault="009F1A98" w:rsidP="00DC3FE1">
      <w:pPr>
        <w:pStyle w:val="Tekstpodstawowy1"/>
        <w:numPr>
          <w:ilvl w:val="0"/>
          <w:numId w:val="29"/>
        </w:numPr>
        <w:tabs>
          <w:tab w:val="left" w:pos="1111"/>
        </w:tabs>
        <w:spacing w:after="0" w:line="240" w:lineRule="auto"/>
        <w:ind w:left="709" w:hanging="425"/>
        <w:jc w:val="both"/>
        <w:rPr>
          <w:color w:val="auto"/>
          <w:sz w:val="22"/>
          <w:szCs w:val="22"/>
        </w:rPr>
      </w:pPr>
      <w:r w:rsidRPr="008061EF">
        <w:rPr>
          <w:color w:val="auto"/>
          <w:sz w:val="22"/>
          <w:szCs w:val="22"/>
        </w:rPr>
        <w:t>umowa nie zawiera zakresu robót powierzonych podwykonawcy;</w:t>
      </w:r>
    </w:p>
    <w:p w14:paraId="6479CC0E" w14:textId="77777777" w:rsidR="009F1A98" w:rsidRPr="008061EF" w:rsidRDefault="009F1A98" w:rsidP="00DC3FE1">
      <w:pPr>
        <w:pStyle w:val="Tekstpodstawowy1"/>
        <w:numPr>
          <w:ilvl w:val="0"/>
          <w:numId w:val="29"/>
        </w:numPr>
        <w:tabs>
          <w:tab w:val="left" w:pos="1135"/>
        </w:tabs>
        <w:spacing w:after="0" w:line="240" w:lineRule="auto"/>
        <w:ind w:left="709" w:right="20" w:hanging="425"/>
        <w:jc w:val="both"/>
        <w:rPr>
          <w:color w:val="auto"/>
          <w:sz w:val="22"/>
          <w:szCs w:val="22"/>
        </w:rPr>
      </w:pPr>
      <w:r w:rsidRPr="008061EF">
        <w:rPr>
          <w:color w:val="auto"/>
          <w:sz w:val="22"/>
          <w:szCs w:val="22"/>
        </w:rPr>
        <w:t xml:space="preserve">umowa nie zawiera kwoty wynagrodzenia za wykonane roboty </w:t>
      </w:r>
      <w:r w:rsidR="00B91A77" w:rsidRPr="008061EF">
        <w:rPr>
          <w:color w:val="auto"/>
          <w:sz w:val="22"/>
          <w:szCs w:val="22"/>
        </w:rPr>
        <w:t>;</w:t>
      </w:r>
    </w:p>
    <w:p w14:paraId="2F9625DB" w14:textId="77777777" w:rsidR="009F1A98" w:rsidRPr="008061EF" w:rsidRDefault="009F1A98" w:rsidP="00DC3FE1">
      <w:pPr>
        <w:pStyle w:val="Tekstpodstawowy1"/>
        <w:numPr>
          <w:ilvl w:val="0"/>
          <w:numId w:val="29"/>
        </w:numPr>
        <w:tabs>
          <w:tab w:val="left" w:pos="1130"/>
        </w:tabs>
        <w:spacing w:after="0" w:line="240" w:lineRule="auto"/>
        <w:ind w:left="709" w:right="20" w:hanging="425"/>
        <w:jc w:val="both"/>
        <w:rPr>
          <w:color w:val="auto"/>
          <w:sz w:val="22"/>
          <w:szCs w:val="22"/>
        </w:rPr>
      </w:pPr>
      <w:r w:rsidRPr="008061EF">
        <w:rPr>
          <w:color w:val="auto"/>
          <w:sz w:val="22"/>
          <w:szCs w:val="22"/>
        </w:rPr>
        <w:t>termin wykonania umowy o podwykonawstwo wykracza poza termin wykonania wskazany</w:t>
      </w:r>
      <w:r w:rsidR="000A371A" w:rsidRPr="008061EF">
        <w:rPr>
          <w:color w:val="auto"/>
          <w:sz w:val="22"/>
          <w:szCs w:val="22"/>
        </w:rPr>
        <w:br/>
      </w:r>
      <w:r w:rsidRPr="008061EF">
        <w:rPr>
          <w:color w:val="auto"/>
          <w:sz w:val="22"/>
          <w:szCs w:val="22"/>
        </w:rPr>
        <w:t>w § 2;</w:t>
      </w:r>
    </w:p>
    <w:p w14:paraId="2E370432" w14:textId="77777777" w:rsidR="009F1A98" w:rsidRPr="008061EF" w:rsidRDefault="009F1A98" w:rsidP="00DC3FE1">
      <w:pPr>
        <w:pStyle w:val="Tekstpodstawowy1"/>
        <w:numPr>
          <w:ilvl w:val="0"/>
          <w:numId w:val="29"/>
        </w:numPr>
        <w:tabs>
          <w:tab w:val="left" w:pos="1135"/>
        </w:tabs>
        <w:spacing w:after="0" w:line="240" w:lineRule="auto"/>
        <w:ind w:left="709" w:right="20" w:hanging="425"/>
        <w:jc w:val="both"/>
        <w:rPr>
          <w:color w:val="auto"/>
          <w:sz w:val="22"/>
          <w:szCs w:val="22"/>
        </w:rPr>
      </w:pPr>
      <w:r w:rsidRPr="008061EF">
        <w:rPr>
          <w:color w:val="auto"/>
          <w:sz w:val="22"/>
          <w:szCs w:val="22"/>
        </w:rPr>
        <w:t>termin zapłaty wynagrodzenia podwykonawcy lub dalszemu podwykonawcy przewidziany</w:t>
      </w:r>
      <w:r w:rsidR="000A371A" w:rsidRPr="008061EF">
        <w:rPr>
          <w:color w:val="auto"/>
          <w:sz w:val="22"/>
          <w:szCs w:val="22"/>
        </w:rPr>
        <w:br/>
      </w:r>
      <w:r w:rsidRPr="008061EF">
        <w:rPr>
          <w:color w:val="auto"/>
          <w:sz w:val="22"/>
          <w:szCs w:val="22"/>
        </w:rPr>
        <w:t>w umowie o podwykonawstwo jest dłuższy niż 30 dni od dnia doręczenia Wykonawcy, podwykonawcy lub dalszemu podwykonawcy faktury lub rachunku, potwierdzających</w:t>
      </w:r>
      <w:r w:rsidR="000A371A" w:rsidRPr="008061EF">
        <w:rPr>
          <w:color w:val="auto"/>
          <w:sz w:val="22"/>
          <w:szCs w:val="22"/>
        </w:rPr>
        <w:t xml:space="preserve"> </w:t>
      </w:r>
      <w:r w:rsidRPr="008061EF">
        <w:rPr>
          <w:color w:val="auto"/>
          <w:sz w:val="22"/>
          <w:szCs w:val="22"/>
        </w:rPr>
        <w:t>wykonanie zleconej podwykonawcy lub dalszemu podwykonawcy roboty budowlanej;</w:t>
      </w:r>
    </w:p>
    <w:p w14:paraId="0FA8D081" w14:textId="77777777" w:rsidR="009F1A98" w:rsidRPr="008061EF" w:rsidRDefault="009F1A98" w:rsidP="00DC3FE1">
      <w:pPr>
        <w:pStyle w:val="Tekstpodstawowy1"/>
        <w:numPr>
          <w:ilvl w:val="0"/>
          <w:numId w:val="29"/>
        </w:numPr>
        <w:tabs>
          <w:tab w:val="left" w:pos="1126"/>
        </w:tabs>
        <w:spacing w:after="0" w:line="240" w:lineRule="auto"/>
        <w:ind w:left="709" w:right="20" w:hanging="425"/>
        <w:jc w:val="both"/>
        <w:rPr>
          <w:color w:val="auto"/>
          <w:sz w:val="22"/>
          <w:szCs w:val="22"/>
        </w:rPr>
      </w:pPr>
      <w:r w:rsidRPr="008061EF">
        <w:rPr>
          <w:color w:val="auto"/>
          <w:sz w:val="22"/>
          <w:szCs w:val="22"/>
        </w:rPr>
        <w:t>umowa zawiera zapisy uzależniające dokonanie zapłaty na rzecz podwykonawcy lub dalszego podwykonawcy od odbioru robót przez Zamawiającego lub od zapłaty należności Wykonawcy przez Zamawiającego;</w:t>
      </w:r>
    </w:p>
    <w:p w14:paraId="5A538C46" w14:textId="77777777" w:rsidR="002A0C97" w:rsidRPr="008061EF" w:rsidRDefault="009F1A98" w:rsidP="00DC3FE1">
      <w:pPr>
        <w:pStyle w:val="Tekstpodstawowy1"/>
        <w:numPr>
          <w:ilvl w:val="0"/>
          <w:numId w:val="29"/>
        </w:numPr>
        <w:tabs>
          <w:tab w:val="left" w:pos="1130"/>
        </w:tabs>
        <w:spacing w:after="0" w:line="240" w:lineRule="auto"/>
        <w:ind w:left="709" w:right="20" w:hanging="425"/>
        <w:jc w:val="both"/>
        <w:rPr>
          <w:color w:val="auto"/>
          <w:sz w:val="22"/>
          <w:szCs w:val="22"/>
        </w:rPr>
      </w:pPr>
      <w:r w:rsidRPr="008061EF">
        <w:rPr>
          <w:color w:val="auto"/>
          <w:sz w:val="22"/>
          <w:szCs w:val="22"/>
        </w:rPr>
        <w:t>umowa nie zawiera uregulowań dotyczących zawierania umów na roboty budowlane, dostawy lub usługi z dalszymi podwykonawcami, w szczególności zapisów warunkujących podpisania tych umów od ich akceptacji i zgody Wykonawcy.</w:t>
      </w:r>
    </w:p>
    <w:p w14:paraId="52394819" w14:textId="0DCCBCCE" w:rsidR="002A0C97" w:rsidRPr="008061EF" w:rsidRDefault="009F1A98" w:rsidP="00DC3FE1">
      <w:pPr>
        <w:pStyle w:val="Tekstpodstawowy1"/>
        <w:numPr>
          <w:ilvl w:val="0"/>
          <w:numId w:val="28"/>
        </w:numPr>
        <w:tabs>
          <w:tab w:val="left" w:pos="448"/>
        </w:tabs>
        <w:spacing w:after="0" w:line="240" w:lineRule="auto"/>
        <w:ind w:left="420" w:right="20" w:hanging="380"/>
        <w:jc w:val="both"/>
        <w:rPr>
          <w:color w:val="auto"/>
          <w:sz w:val="22"/>
          <w:szCs w:val="22"/>
        </w:rPr>
      </w:pPr>
      <w:r w:rsidRPr="008061EF">
        <w:rPr>
          <w:color w:val="auto"/>
          <w:sz w:val="22"/>
          <w:szCs w:val="22"/>
        </w:rPr>
        <w:t>Niezgłoszenie pisemnych zastrzeżeń do przedłożonego projektu umowy</w:t>
      </w:r>
      <w:r w:rsidR="000A371A" w:rsidRPr="008061EF">
        <w:rPr>
          <w:color w:val="auto"/>
          <w:sz w:val="22"/>
          <w:szCs w:val="22"/>
        </w:rPr>
        <w:t xml:space="preserve"> </w:t>
      </w:r>
      <w:r w:rsidRPr="008061EF">
        <w:rPr>
          <w:color w:val="auto"/>
          <w:sz w:val="22"/>
          <w:szCs w:val="22"/>
        </w:rPr>
        <w:t xml:space="preserve">o podwykonawstwo, której przedmiotem są roboty budowlane, w terminie wskazanym w ust. </w:t>
      </w:r>
      <w:r w:rsidR="00F5356F" w:rsidRPr="008061EF">
        <w:rPr>
          <w:color w:val="auto"/>
          <w:sz w:val="22"/>
          <w:szCs w:val="22"/>
        </w:rPr>
        <w:t>6</w:t>
      </w:r>
      <w:r w:rsidRPr="008061EF">
        <w:rPr>
          <w:color w:val="auto"/>
          <w:sz w:val="22"/>
          <w:szCs w:val="22"/>
        </w:rPr>
        <w:t>, uważa się za akceptację projektu umowy przez Zamawiającego.</w:t>
      </w:r>
    </w:p>
    <w:p w14:paraId="7A8FCBC8" w14:textId="77777777" w:rsidR="002A0C97" w:rsidRPr="008061EF" w:rsidRDefault="009F1A98" w:rsidP="00DC3FE1">
      <w:pPr>
        <w:pStyle w:val="Tekstpodstawowy1"/>
        <w:numPr>
          <w:ilvl w:val="0"/>
          <w:numId w:val="28"/>
        </w:numPr>
        <w:tabs>
          <w:tab w:val="left" w:pos="462"/>
        </w:tabs>
        <w:spacing w:after="0" w:line="240" w:lineRule="auto"/>
        <w:ind w:left="420" w:right="20" w:hanging="380"/>
        <w:jc w:val="both"/>
        <w:rPr>
          <w:color w:val="auto"/>
          <w:sz w:val="22"/>
          <w:szCs w:val="22"/>
        </w:rPr>
      </w:pPr>
      <w:r w:rsidRPr="008061EF">
        <w:rPr>
          <w:color w:val="auto"/>
          <w:sz w:val="22"/>
          <w:szCs w:val="22"/>
        </w:rPr>
        <w:t>Wykonawca, podwykonawca lub dalszy podwykonawca zamówienia na roboty budowlane przedkłada Zamawiającemu poświadczoną (przez siebie) za zgodność z oryginałem kopię zawartej umowy o podwykonawstwo, której przedmiotem są roboty budowlane, w terminie 7 dni od dnia jej zawarcia.</w:t>
      </w:r>
    </w:p>
    <w:p w14:paraId="7989BCA7" w14:textId="1F03BCFD" w:rsidR="002A0C97" w:rsidRPr="008061EF" w:rsidRDefault="009F1A98" w:rsidP="00DC3FE1">
      <w:pPr>
        <w:pStyle w:val="Tekstpodstawowy1"/>
        <w:numPr>
          <w:ilvl w:val="0"/>
          <w:numId w:val="28"/>
        </w:numPr>
        <w:tabs>
          <w:tab w:val="left" w:pos="434"/>
        </w:tabs>
        <w:spacing w:after="0" w:line="240" w:lineRule="auto"/>
        <w:ind w:left="420" w:right="20" w:hanging="380"/>
        <w:jc w:val="both"/>
        <w:rPr>
          <w:color w:val="auto"/>
          <w:sz w:val="22"/>
          <w:szCs w:val="22"/>
        </w:rPr>
      </w:pPr>
      <w:r w:rsidRPr="008061EF">
        <w:rPr>
          <w:color w:val="auto"/>
          <w:sz w:val="22"/>
          <w:szCs w:val="22"/>
        </w:rPr>
        <w:t xml:space="preserve">Zamawiający w ciągu </w:t>
      </w:r>
      <w:r w:rsidR="00F5356F" w:rsidRPr="008061EF">
        <w:rPr>
          <w:color w:val="auto"/>
          <w:sz w:val="22"/>
          <w:szCs w:val="22"/>
        </w:rPr>
        <w:t>14</w:t>
      </w:r>
      <w:r w:rsidRPr="008061EF">
        <w:rPr>
          <w:color w:val="auto"/>
          <w:sz w:val="22"/>
          <w:szCs w:val="22"/>
        </w:rPr>
        <w:t xml:space="preserve"> dni zgłasza pisemny sprzeciw do przedłożonej </w:t>
      </w:r>
      <w:r w:rsidR="00572D15" w:rsidRPr="008061EF">
        <w:rPr>
          <w:color w:val="auto"/>
          <w:sz w:val="22"/>
          <w:szCs w:val="22"/>
        </w:rPr>
        <w:t xml:space="preserve">kopii zawartej </w:t>
      </w:r>
      <w:r w:rsidRPr="008061EF">
        <w:rPr>
          <w:color w:val="auto"/>
          <w:sz w:val="22"/>
          <w:szCs w:val="22"/>
        </w:rPr>
        <w:t>umowy</w:t>
      </w:r>
      <w:r w:rsidR="000A371A" w:rsidRPr="008061EF">
        <w:rPr>
          <w:color w:val="auto"/>
          <w:sz w:val="22"/>
          <w:szCs w:val="22"/>
        </w:rPr>
        <w:br/>
      </w:r>
      <w:r w:rsidRPr="008061EF">
        <w:rPr>
          <w:color w:val="auto"/>
          <w:sz w:val="22"/>
          <w:szCs w:val="22"/>
        </w:rPr>
        <w:t>o podwykonawstwo, której przedmiotem są roboty budowlane, w przypadkach, o których mowa w</w:t>
      </w:r>
      <w:r w:rsidR="00BF1AF2" w:rsidRPr="008061EF">
        <w:rPr>
          <w:color w:val="auto"/>
          <w:sz w:val="22"/>
          <w:szCs w:val="22"/>
        </w:rPr>
        <w:t> </w:t>
      </w:r>
      <w:r w:rsidRPr="008061EF">
        <w:rPr>
          <w:color w:val="auto"/>
          <w:sz w:val="22"/>
          <w:szCs w:val="22"/>
        </w:rPr>
        <w:t xml:space="preserve">ust. </w:t>
      </w:r>
      <w:r w:rsidR="00BF1AF2" w:rsidRPr="008061EF">
        <w:rPr>
          <w:color w:val="auto"/>
          <w:sz w:val="22"/>
          <w:szCs w:val="22"/>
        </w:rPr>
        <w:t>5</w:t>
      </w:r>
      <w:r w:rsidRPr="008061EF">
        <w:rPr>
          <w:color w:val="auto"/>
          <w:sz w:val="22"/>
          <w:szCs w:val="22"/>
        </w:rPr>
        <w:t>.</w:t>
      </w:r>
    </w:p>
    <w:p w14:paraId="34173C65" w14:textId="15C5EF64" w:rsidR="009F1A98" w:rsidRPr="008061EF" w:rsidRDefault="009F1A98" w:rsidP="00DC3FE1">
      <w:pPr>
        <w:pStyle w:val="Tekstpodstawowy1"/>
        <w:numPr>
          <w:ilvl w:val="0"/>
          <w:numId w:val="28"/>
        </w:numPr>
        <w:tabs>
          <w:tab w:val="left" w:pos="434"/>
        </w:tabs>
        <w:spacing w:after="0" w:line="240" w:lineRule="auto"/>
        <w:ind w:left="420" w:right="20" w:hanging="380"/>
        <w:jc w:val="both"/>
        <w:rPr>
          <w:color w:val="auto"/>
          <w:sz w:val="22"/>
          <w:szCs w:val="22"/>
        </w:rPr>
      </w:pPr>
      <w:r w:rsidRPr="008061EF">
        <w:rPr>
          <w:color w:val="auto"/>
          <w:sz w:val="22"/>
          <w:szCs w:val="22"/>
        </w:rPr>
        <w:t xml:space="preserve">Niezgłoszenie pisemnego sprzeciwu do przedłożonej umowy o podwykonawstwo, której przedmiotem są roboty budowlane, w terminie określonym w ust. </w:t>
      </w:r>
      <w:r w:rsidR="00BF1AF2" w:rsidRPr="008061EF">
        <w:rPr>
          <w:color w:val="auto"/>
          <w:sz w:val="22"/>
          <w:szCs w:val="22"/>
        </w:rPr>
        <w:t>8</w:t>
      </w:r>
      <w:r w:rsidRPr="008061EF">
        <w:rPr>
          <w:color w:val="auto"/>
          <w:sz w:val="22"/>
          <w:szCs w:val="22"/>
        </w:rPr>
        <w:t>, uważa się za akceptację umowy przez Zamawiającego.</w:t>
      </w:r>
    </w:p>
    <w:p w14:paraId="7A74AD8E" w14:textId="77777777" w:rsidR="009F1A98" w:rsidRPr="008061EF" w:rsidRDefault="009F1A98" w:rsidP="00DC3FE1">
      <w:pPr>
        <w:pStyle w:val="Tekstpodstawowy1"/>
        <w:numPr>
          <w:ilvl w:val="0"/>
          <w:numId w:val="28"/>
        </w:numPr>
        <w:tabs>
          <w:tab w:val="left" w:pos="438"/>
        </w:tabs>
        <w:spacing w:after="0" w:line="240" w:lineRule="auto"/>
        <w:ind w:left="420" w:right="20" w:hanging="380"/>
        <w:jc w:val="both"/>
        <w:rPr>
          <w:color w:val="auto"/>
          <w:sz w:val="22"/>
          <w:szCs w:val="22"/>
        </w:rPr>
      </w:pPr>
      <w:r w:rsidRPr="008061EF">
        <w:rPr>
          <w:color w:val="auto"/>
          <w:sz w:val="22"/>
          <w:szCs w:val="22"/>
        </w:rPr>
        <w:lastRenderedPageBreak/>
        <w:t>Wykonawca, podwykonawca lub dalszy podwykonawca zamówienia na roboty budowlane przedkłada Zamawiającemu poświadczoną (przez siebie) za zgodność z oryginałem kopię zawartej umowy o podwykonawstwo, której przedmiotem są dostawy lub usługi, w terminie</w:t>
      </w:r>
      <w:r w:rsidR="000A371A" w:rsidRPr="008061EF">
        <w:rPr>
          <w:color w:val="auto"/>
          <w:sz w:val="22"/>
          <w:szCs w:val="22"/>
        </w:rPr>
        <w:br/>
      </w:r>
      <w:r w:rsidRPr="008061EF">
        <w:rPr>
          <w:color w:val="auto"/>
          <w:sz w:val="22"/>
          <w:szCs w:val="22"/>
        </w:rPr>
        <w:t xml:space="preserve">7 dni od dnia jej zawarcia, z wyłączeniem umów o podwykonawstwo o wartości mniejszej niż 0,5 % </w:t>
      </w:r>
      <w:r w:rsidR="00DF5E91" w:rsidRPr="008061EF">
        <w:rPr>
          <w:color w:val="auto"/>
          <w:sz w:val="22"/>
          <w:szCs w:val="22"/>
        </w:rPr>
        <w:t>wartości</w:t>
      </w:r>
      <w:r w:rsidR="00DC3706" w:rsidRPr="008061EF">
        <w:rPr>
          <w:color w:val="auto"/>
          <w:sz w:val="22"/>
          <w:szCs w:val="22"/>
        </w:rPr>
        <w:t xml:space="preserve"> </w:t>
      </w:r>
      <w:r w:rsidRPr="008061EF">
        <w:rPr>
          <w:color w:val="auto"/>
          <w:sz w:val="22"/>
          <w:szCs w:val="22"/>
        </w:rPr>
        <w:t>umowy.</w:t>
      </w:r>
      <w:r w:rsidR="009D64FD" w:rsidRPr="008061EF">
        <w:rPr>
          <w:color w:val="auto"/>
          <w:sz w:val="22"/>
          <w:szCs w:val="22"/>
        </w:rPr>
        <w:t xml:space="preserve"> Wyłączenie nie dotyczy umów o podwykonawstwo o wartości większej niż 50 000 zł.</w:t>
      </w:r>
    </w:p>
    <w:p w14:paraId="693309A2" w14:textId="77777777" w:rsidR="009F1A98" w:rsidRPr="008061EF" w:rsidRDefault="009F1A98" w:rsidP="00DC3FE1">
      <w:pPr>
        <w:pStyle w:val="Tekstpodstawowy1"/>
        <w:numPr>
          <w:ilvl w:val="0"/>
          <w:numId w:val="28"/>
        </w:numPr>
        <w:tabs>
          <w:tab w:val="left" w:pos="448"/>
        </w:tabs>
        <w:spacing w:after="0" w:line="240" w:lineRule="auto"/>
        <w:ind w:left="420" w:right="20" w:hanging="380"/>
        <w:jc w:val="both"/>
        <w:rPr>
          <w:color w:val="auto"/>
          <w:sz w:val="22"/>
          <w:szCs w:val="22"/>
        </w:rPr>
      </w:pPr>
      <w:r w:rsidRPr="008061EF">
        <w:rPr>
          <w:color w:val="auto"/>
          <w:sz w:val="22"/>
          <w:szCs w:val="22"/>
        </w:rPr>
        <w:t>Termin zapłaty wynagrodzenia podwykonawcy lub dalszemu podwykonawcy przewidziany</w:t>
      </w:r>
      <w:r w:rsidR="000A371A" w:rsidRPr="008061EF">
        <w:rPr>
          <w:color w:val="auto"/>
          <w:sz w:val="22"/>
          <w:szCs w:val="22"/>
        </w:rPr>
        <w:br/>
      </w:r>
      <w:r w:rsidRPr="008061EF">
        <w:rPr>
          <w:color w:val="auto"/>
          <w:sz w:val="22"/>
          <w:szCs w:val="22"/>
        </w:rPr>
        <w:t>w umowie o podwykonawstwo, nie może być dłuższy niż 30 dni od dnia doręczenia Wykonawcy, podwykonawcy lub dalszemu podwykonawcy faktury lub rachunku, potwierdzających wykonanie zleconej podwykonawcy lub dalszemu</w:t>
      </w:r>
      <w:r w:rsidR="000A371A" w:rsidRPr="008061EF">
        <w:rPr>
          <w:color w:val="auto"/>
          <w:sz w:val="22"/>
          <w:szCs w:val="22"/>
        </w:rPr>
        <w:t xml:space="preserve"> </w:t>
      </w:r>
      <w:r w:rsidRPr="008061EF">
        <w:rPr>
          <w:color w:val="auto"/>
          <w:sz w:val="22"/>
          <w:szCs w:val="22"/>
        </w:rPr>
        <w:t>podwykonawcy dostawy</w:t>
      </w:r>
      <w:r w:rsidR="004E10AD" w:rsidRPr="008061EF">
        <w:rPr>
          <w:color w:val="auto"/>
          <w:sz w:val="22"/>
          <w:szCs w:val="22"/>
        </w:rPr>
        <w:t xml:space="preserve">, </w:t>
      </w:r>
      <w:r w:rsidRPr="008061EF">
        <w:rPr>
          <w:color w:val="auto"/>
          <w:sz w:val="22"/>
          <w:szCs w:val="22"/>
        </w:rPr>
        <w:t>usługi</w:t>
      </w:r>
      <w:r w:rsidR="004E10AD" w:rsidRPr="008061EF">
        <w:rPr>
          <w:color w:val="auto"/>
          <w:sz w:val="22"/>
          <w:szCs w:val="22"/>
        </w:rPr>
        <w:t xml:space="preserve"> lub roboty budowlanej</w:t>
      </w:r>
      <w:r w:rsidRPr="008061EF">
        <w:rPr>
          <w:color w:val="auto"/>
          <w:sz w:val="22"/>
          <w:szCs w:val="22"/>
        </w:rPr>
        <w:t>.</w:t>
      </w:r>
    </w:p>
    <w:p w14:paraId="66057F2A" w14:textId="59A2D0FF" w:rsidR="009F1A98" w:rsidRPr="008061EF" w:rsidRDefault="009F1A98" w:rsidP="00DC3FE1">
      <w:pPr>
        <w:pStyle w:val="Tekstpodstawowy1"/>
        <w:numPr>
          <w:ilvl w:val="0"/>
          <w:numId w:val="28"/>
        </w:numPr>
        <w:tabs>
          <w:tab w:val="left" w:pos="438"/>
        </w:tabs>
        <w:spacing w:after="0" w:line="240" w:lineRule="auto"/>
        <w:ind w:left="420" w:right="20" w:hanging="380"/>
        <w:jc w:val="both"/>
        <w:rPr>
          <w:color w:val="auto"/>
          <w:sz w:val="22"/>
          <w:szCs w:val="22"/>
        </w:rPr>
      </w:pPr>
      <w:r w:rsidRPr="008061EF">
        <w:rPr>
          <w:color w:val="auto"/>
          <w:sz w:val="22"/>
          <w:szCs w:val="22"/>
        </w:rPr>
        <w:t>W przypadku, o którym mowa w ust. 1</w:t>
      </w:r>
      <w:r w:rsidR="00F5356F" w:rsidRPr="008061EF">
        <w:rPr>
          <w:color w:val="auto"/>
          <w:sz w:val="22"/>
          <w:szCs w:val="22"/>
        </w:rPr>
        <w:t>1</w:t>
      </w:r>
      <w:r w:rsidRPr="008061EF">
        <w:rPr>
          <w:color w:val="auto"/>
          <w:sz w:val="22"/>
          <w:szCs w:val="22"/>
        </w:rPr>
        <w:t>, jeżeli termin zapłaty wynagrodzenia jest dłuższy niż określony w ust. 1</w:t>
      </w:r>
      <w:r w:rsidR="009C2A0C" w:rsidRPr="008061EF">
        <w:rPr>
          <w:color w:val="auto"/>
          <w:sz w:val="22"/>
          <w:szCs w:val="22"/>
        </w:rPr>
        <w:t>1</w:t>
      </w:r>
      <w:r w:rsidRPr="008061EF">
        <w:rPr>
          <w:color w:val="auto"/>
          <w:sz w:val="22"/>
          <w:szCs w:val="22"/>
        </w:rPr>
        <w:t>, Zamawiający poinformuje o tym Wykonawcę i wezwie go do</w:t>
      </w:r>
      <w:r w:rsidR="000A371A" w:rsidRPr="008061EF">
        <w:rPr>
          <w:color w:val="auto"/>
          <w:sz w:val="22"/>
          <w:szCs w:val="22"/>
        </w:rPr>
        <w:t xml:space="preserve"> </w:t>
      </w:r>
      <w:r w:rsidRPr="008061EF">
        <w:rPr>
          <w:color w:val="auto"/>
          <w:sz w:val="22"/>
          <w:szCs w:val="22"/>
        </w:rPr>
        <w:t>doprowadzenia do zmiany tej umowy w terminie nie dłuższym niż 3 dni od otrzymania informacji, pod rygorem wystąpienia o zapłatę kary umownej.</w:t>
      </w:r>
    </w:p>
    <w:p w14:paraId="7BEC5D00" w14:textId="0054CE9A" w:rsidR="009F1A98" w:rsidRPr="008061EF" w:rsidRDefault="009F1A98" w:rsidP="00DC3FE1">
      <w:pPr>
        <w:pStyle w:val="Tekstpodstawowy1"/>
        <w:numPr>
          <w:ilvl w:val="0"/>
          <w:numId w:val="28"/>
        </w:numPr>
        <w:tabs>
          <w:tab w:val="left" w:pos="438"/>
        </w:tabs>
        <w:spacing w:after="0" w:line="240" w:lineRule="auto"/>
        <w:ind w:left="420" w:hanging="380"/>
        <w:jc w:val="both"/>
        <w:rPr>
          <w:color w:val="auto"/>
          <w:sz w:val="22"/>
          <w:szCs w:val="22"/>
        </w:rPr>
      </w:pPr>
      <w:r w:rsidRPr="008061EF">
        <w:rPr>
          <w:color w:val="auto"/>
          <w:sz w:val="22"/>
          <w:szCs w:val="22"/>
        </w:rPr>
        <w:t>Przepisy ust. 5 - 1</w:t>
      </w:r>
      <w:r w:rsidR="00AA31E2" w:rsidRPr="008061EF">
        <w:rPr>
          <w:color w:val="auto"/>
          <w:sz w:val="22"/>
          <w:szCs w:val="22"/>
        </w:rPr>
        <w:t>2</w:t>
      </w:r>
      <w:r w:rsidRPr="008061EF">
        <w:rPr>
          <w:color w:val="auto"/>
          <w:sz w:val="22"/>
          <w:szCs w:val="22"/>
        </w:rPr>
        <w:t xml:space="preserve"> stosuje się odpowiednio do zmian umów o podwykonawstwo.</w:t>
      </w:r>
    </w:p>
    <w:p w14:paraId="35B8B4AC" w14:textId="1E07E954" w:rsidR="00DC3706" w:rsidRPr="008061EF" w:rsidRDefault="009F1A98" w:rsidP="00DC3FE1">
      <w:pPr>
        <w:pStyle w:val="Tekstpodstawowy1"/>
        <w:numPr>
          <w:ilvl w:val="0"/>
          <w:numId w:val="28"/>
        </w:numPr>
        <w:tabs>
          <w:tab w:val="left" w:pos="438"/>
        </w:tabs>
        <w:spacing w:after="0" w:line="240" w:lineRule="auto"/>
        <w:ind w:left="420" w:right="20" w:hanging="380"/>
        <w:jc w:val="both"/>
        <w:rPr>
          <w:color w:val="auto"/>
          <w:sz w:val="22"/>
          <w:szCs w:val="22"/>
        </w:rPr>
      </w:pPr>
      <w:r w:rsidRPr="008061EF">
        <w:rPr>
          <w:color w:val="auto"/>
          <w:sz w:val="22"/>
          <w:szCs w:val="22"/>
        </w:rPr>
        <w:t xml:space="preserve">Korzystanie przez Zamawiającego z terminów, o których mowa w ust. </w:t>
      </w:r>
      <w:r w:rsidR="00AA31E2" w:rsidRPr="008061EF">
        <w:rPr>
          <w:color w:val="auto"/>
          <w:sz w:val="22"/>
          <w:szCs w:val="22"/>
        </w:rPr>
        <w:t>5</w:t>
      </w:r>
      <w:r w:rsidRPr="008061EF">
        <w:rPr>
          <w:color w:val="auto"/>
          <w:sz w:val="22"/>
          <w:szCs w:val="22"/>
        </w:rPr>
        <w:t xml:space="preserve"> i ust. </w:t>
      </w:r>
      <w:r w:rsidR="00AA31E2" w:rsidRPr="008061EF">
        <w:rPr>
          <w:color w:val="auto"/>
          <w:sz w:val="22"/>
          <w:szCs w:val="22"/>
        </w:rPr>
        <w:t>8</w:t>
      </w:r>
      <w:r w:rsidRPr="008061EF">
        <w:rPr>
          <w:color w:val="auto"/>
          <w:sz w:val="22"/>
          <w:szCs w:val="22"/>
        </w:rPr>
        <w:t>, nie jest</w:t>
      </w:r>
      <w:r w:rsidR="000A371A" w:rsidRPr="008061EF">
        <w:rPr>
          <w:color w:val="auto"/>
          <w:sz w:val="22"/>
          <w:szCs w:val="22"/>
        </w:rPr>
        <w:t xml:space="preserve"> </w:t>
      </w:r>
      <w:r w:rsidRPr="008061EF">
        <w:rPr>
          <w:color w:val="auto"/>
          <w:sz w:val="22"/>
          <w:szCs w:val="22"/>
        </w:rPr>
        <w:t>podstawą do wydłużenia okresu realizacji zamówienia.</w:t>
      </w:r>
    </w:p>
    <w:p w14:paraId="09F80514" w14:textId="77777777" w:rsidR="00C312DD" w:rsidRPr="008061EF" w:rsidRDefault="00C312DD" w:rsidP="00C312DD">
      <w:pPr>
        <w:pStyle w:val="Tekstpodstawowy1"/>
        <w:tabs>
          <w:tab w:val="left" w:pos="438"/>
        </w:tabs>
        <w:spacing w:after="0" w:line="240" w:lineRule="auto"/>
        <w:ind w:left="420" w:right="20" w:firstLine="0"/>
        <w:jc w:val="both"/>
        <w:rPr>
          <w:color w:val="auto"/>
          <w:sz w:val="22"/>
          <w:szCs w:val="22"/>
        </w:rPr>
      </w:pPr>
      <w:r w:rsidRPr="008061EF">
        <w:rPr>
          <w:color w:val="auto"/>
          <w:sz w:val="22"/>
          <w:szCs w:val="22"/>
        </w:rPr>
        <w:tab/>
      </w:r>
    </w:p>
    <w:p w14:paraId="0AE77489"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8A13A8" w:rsidRPr="008061EF">
        <w:rPr>
          <w:rFonts w:ascii="Times New Roman" w:hAnsi="Times New Roman"/>
          <w:sz w:val="22"/>
          <w:szCs w:val="22"/>
        </w:rPr>
        <w:t>8</w:t>
      </w:r>
    </w:p>
    <w:p w14:paraId="6C6E5BF2"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 xml:space="preserve">Wykonawca jest zobowiązany do dokonania we własnym zakresie zapłaty wynagrodzenia należnego Podwykonawcy, Usługodawcy i Dostawcy z zachowaniem terminów płatności określonych w Umowie o podwykonawstwo. </w:t>
      </w:r>
    </w:p>
    <w:p w14:paraId="60CA4B3F"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W przypadku uchylenia się od obowiązku zapłaty odpowiednio przez Wykonawcę lub Podwykonawcę wynagrodzenia za wykonane roboty, które zostały odebrane i poświadczone</w:t>
      </w:r>
      <w:r w:rsidR="000A371A" w:rsidRPr="008061EF">
        <w:rPr>
          <w:rFonts w:ascii="Times New Roman" w:hAnsi="Times New Roman"/>
          <w:sz w:val="22"/>
          <w:szCs w:val="22"/>
        </w:rPr>
        <w:br/>
      </w:r>
      <w:r w:rsidRPr="008061EF">
        <w:rPr>
          <w:rFonts w:ascii="Times New Roman" w:hAnsi="Times New Roman"/>
          <w:sz w:val="22"/>
          <w:szCs w:val="22"/>
        </w:rPr>
        <w:t>w protokole odbioru robót Zamawiający dokona bezpośredniej zapłaty wymagalnego wynagrodzenia przysługującego Podwykonawcy lub dalszemu Podwykonawcy, który zawarł zaakceptowaną przez Zamawiającego umowę o podwykonawstwo, której przedmiotem są roboty budowlane</w:t>
      </w:r>
      <w:r w:rsidR="00D40690" w:rsidRPr="008061EF">
        <w:rPr>
          <w:rFonts w:ascii="Times New Roman" w:hAnsi="Times New Roman"/>
          <w:sz w:val="22"/>
          <w:szCs w:val="22"/>
        </w:rPr>
        <w:t>,</w:t>
      </w:r>
      <w:r w:rsidRPr="008061EF">
        <w:rPr>
          <w:rFonts w:ascii="Times New Roman" w:hAnsi="Times New Roman"/>
          <w:sz w:val="22"/>
          <w:szCs w:val="22"/>
        </w:rPr>
        <w:t xml:space="preserve"> lub który zawarł przedłożoną Zamawiającemu umowę o podwykonawstwo, której</w:t>
      </w:r>
      <w:r w:rsidR="0099500F" w:rsidRPr="008061EF">
        <w:rPr>
          <w:rFonts w:ascii="Times New Roman" w:hAnsi="Times New Roman"/>
          <w:sz w:val="22"/>
          <w:szCs w:val="22"/>
        </w:rPr>
        <w:t xml:space="preserve"> </w:t>
      </w:r>
      <w:r w:rsidRPr="008061EF">
        <w:rPr>
          <w:rFonts w:ascii="Times New Roman" w:hAnsi="Times New Roman"/>
          <w:sz w:val="22"/>
          <w:szCs w:val="22"/>
        </w:rPr>
        <w:t>przedmiotem są dostawy lub usługi.</w:t>
      </w:r>
    </w:p>
    <w:p w14:paraId="4BB5A54D"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Wynagrodzenie, o którym mowa powyżej obejmuje wyłącznie należności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129346A7"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 xml:space="preserve">Bezpośrednia zapłata obejmuje wyłącznie należne Podwykonawcy, dalszemu Podwykonawcy, </w:t>
      </w:r>
      <w:bookmarkStart w:id="2" w:name="_Hlk505001589"/>
      <w:r w:rsidRPr="008061EF">
        <w:rPr>
          <w:rFonts w:ascii="Times New Roman" w:hAnsi="Times New Roman"/>
          <w:sz w:val="22"/>
          <w:szCs w:val="22"/>
        </w:rPr>
        <w:t xml:space="preserve">Usługodawcy lub Dostawcy </w:t>
      </w:r>
      <w:bookmarkEnd w:id="2"/>
      <w:r w:rsidRPr="008061EF">
        <w:rPr>
          <w:rFonts w:ascii="Times New Roman" w:hAnsi="Times New Roman"/>
          <w:sz w:val="22"/>
          <w:szCs w:val="22"/>
        </w:rPr>
        <w:t>wynagrodzenie, bez odsetek i innych należności ubocznych.</w:t>
      </w:r>
    </w:p>
    <w:p w14:paraId="370A39AE"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Przed dokonaniem bezpośredniej zapłaty wynagrodzenia Zamawiający wezwie Wykonawcę do zgłoszenia pisemnych uwag dotyczących zasadności bezpośredniej zapłaty wynagrodzenia Podwykonawcy, dalszemu Podwyko</w:t>
      </w:r>
      <w:r w:rsidR="00AD2E78" w:rsidRPr="008061EF">
        <w:rPr>
          <w:rFonts w:ascii="Times New Roman" w:hAnsi="Times New Roman"/>
          <w:sz w:val="22"/>
          <w:szCs w:val="22"/>
        </w:rPr>
        <w:t xml:space="preserve">nawcy, </w:t>
      </w:r>
      <w:r w:rsidRPr="008061EF">
        <w:rPr>
          <w:rFonts w:ascii="Times New Roman" w:hAnsi="Times New Roman"/>
          <w:sz w:val="22"/>
          <w:szCs w:val="22"/>
        </w:rPr>
        <w:t>w terminie wskazanym przez Zamawiającego, lecz nie krótszym niż 7 dni od dnia doręczenia wezwania.</w:t>
      </w:r>
    </w:p>
    <w:p w14:paraId="1E5386DA" w14:textId="77777777" w:rsidR="00B54E8A" w:rsidRPr="008061EF" w:rsidRDefault="00B54E8A" w:rsidP="00887088">
      <w:pPr>
        <w:pStyle w:val="Akapitzlist1"/>
        <w:numPr>
          <w:ilvl w:val="5"/>
          <w:numId w:val="10"/>
        </w:numPr>
        <w:shd w:val="clear" w:color="auto" w:fill="FFFFFF"/>
        <w:tabs>
          <w:tab w:val="left" w:pos="284"/>
          <w:tab w:val="left" w:pos="6437"/>
          <w:tab w:val="left" w:leader="underscore" w:pos="7282"/>
          <w:tab w:val="left" w:leader="underscore" w:pos="9941"/>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W przypadku zgłoszenia uwag przez Wykonawcę, w terminie wskazanym przez Zamawiającego, Zamawiający może:</w:t>
      </w:r>
    </w:p>
    <w:p w14:paraId="05692D58" w14:textId="77777777" w:rsidR="00B54E8A" w:rsidRPr="008061EF" w:rsidRDefault="00B54E8A" w:rsidP="00887088">
      <w:pPr>
        <w:pStyle w:val="Akapitzlist1"/>
        <w:numPr>
          <w:ilvl w:val="0"/>
          <w:numId w:val="7"/>
        </w:numPr>
        <w:shd w:val="clear" w:color="auto" w:fill="FFFFFF"/>
        <w:suppressAutoHyphens/>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Nie dokonać bezpośredniej zapłaty wynagrodzenia Podwykonawcy</w:t>
      </w:r>
      <w:r w:rsidR="00B34BEE" w:rsidRPr="008061EF">
        <w:rPr>
          <w:rFonts w:ascii="Times New Roman" w:hAnsi="Times New Roman"/>
          <w:sz w:val="22"/>
          <w:szCs w:val="22"/>
        </w:rPr>
        <w:t xml:space="preserve"> lub</w:t>
      </w:r>
      <w:r w:rsidRPr="008061EF">
        <w:rPr>
          <w:rFonts w:ascii="Times New Roman" w:hAnsi="Times New Roman"/>
          <w:sz w:val="22"/>
          <w:szCs w:val="22"/>
        </w:rPr>
        <w:t xml:space="preserve"> dalszemu Podwykonawcy, jeżeli Wykonawca wykaże niezasadność takiej zapłaty, albo</w:t>
      </w:r>
    </w:p>
    <w:p w14:paraId="2EFD3BC6" w14:textId="77777777" w:rsidR="00B54E8A" w:rsidRPr="008061EF" w:rsidRDefault="0076621F" w:rsidP="00887088">
      <w:pPr>
        <w:pStyle w:val="Akapitzlist1"/>
        <w:numPr>
          <w:ilvl w:val="0"/>
          <w:numId w:val="7"/>
        </w:numPr>
        <w:shd w:val="clear" w:color="auto" w:fill="FFFFFF"/>
        <w:suppressAutoHyphens/>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Zabezpieczyć</w:t>
      </w:r>
      <w:r w:rsidR="00B54E8A" w:rsidRPr="008061EF">
        <w:rPr>
          <w:rFonts w:ascii="Times New Roman" w:hAnsi="Times New Roman"/>
          <w:sz w:val="22"/>
          <w:szCs w:val="22"/>
        </w:rPr>
        <w:t xml:space="preserve"> kwotę potrzebną na pokrycie wynagrodzenia Podwykonawcy</w:t>
      </w:r>
      <w:r w:rsidR="00B34BEE" w:rsidRPr="008061EF">
        <w:rPr>
          <w:rFonts w:ascii="Times New Roman" w:hAnsi="Times New Roman"/>
          <w:sz w:val="22"/>
          <w:szCs w:val="22"/>
        </w:rPr>
        <w:t xml:space="preserve"> lub</w:t>
      </w:r>
      <w:r w:rsidR="00B54E8A" w:rsidRPr="008061EF">
        <w:rPr>
          <w:rFonts w:ascii="Times New Roman" w:hAnsi="Times New Roman"/>
          <w:sz w:val="22"/>
          <w:szCs w:val="22"/>
        </w:rPr>
        <w:t xml:space="preserve"> dalszego Podwykonawcy, w przypadku istnienia zasadniczej wątpliwości Zamawiającego co do wysokości należnej zapłaty lub podmiotu, któremu płatność się należy</w:t>
      </w:r>
      <w:r w:rsidR="00B34BEE" w:rsidRPr="008061EF">
        <w:rPr>
          <w:rFonts w:ascii="Times New Roman" w:hAnsi="Times New Roman"/>
          <w:sz w:val="22"/>
          <w:szCs w:val="22"/>
        </w:rPr>
        <w:t xml:space="preserve"> </w:t>
      </w:r>
      <w:r w:rsidR="00B10512" w:rsidRPr="008061EF">
        <w:rPr>
          <w:rFonts w:ascii="Times New Roman" w:hAnsi="Times New Roman"/>
          <w:sz w:val="22"/>
          <w:szCs w:val="22"/>
        </w:rPr>
        <w:t>i złożyć ją do depozytu sądowego</w:t>
      </w:r>
      <w:r w:rsidR="00B54E8A" w:rsidRPr="008061EF">
        <w:rPr>
          <w:rFonts w:ascii="Times New Roman" w:hAnsi="Times New Roman"/>
          <w:sz w:val="22"/>
          <w:szCs w:val="22"/>
        </w:rPr>
        <w:t>, albo</w:t>
      </w:r>
    </w:p>
    <w:p w14:paraId="43EAD440" w14:textId="77777777" w:rsidR="00B54E8A" w:rsidRPr="008061EF" w:rsidRDefault="00B54E8A" w:rsidP="00887088">
      <w:pPr>
        <w:pStyle w:val="Akapitzlist1"/>
        <w:numPr>
          <w:ilvl w:val="0"/>
          <w:numId w:val="7"/>
        </w:numPr>
        <w:shd w:val="clear" w:color="auto" w:fill="FFFFFF"/>
        <w:suppressAutoHyphens/>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Dokonać bezpośredniej zapłaty wynagrodzenia Podwykonawcy</w:t>
      </w:r>
      <w:r w:rsidR="00B34BEE" w:rsidRPr="008061EF">
        <w:rPr>
          <w:rFonts w:ascii="Times New Roman" w:hAnsi="Times New Roman"/>
          <w:sz w:val="22"/>
          <w:szCs w:val="22"/>
        </w:rPr>
        <w:t xml:space="preserve"> lub</w:t>
      </w:r>
      <w:r w:rsidRPr="008061EF">
        <w:rPr>
          <w:rFonts w:ascii="Times New Roman" w:hAnsi="Times New Roman"/>
          <w:sz w:val="22"/>
          <w:szCs w:val="22"/>
        </w:rPr>
        <w:t xml:space="preserve"> dalszemu Podwykonawcy, jeżeli podmiot ten wykaże zasadność takiej zapłaty.</w:t>
      </w:r>
    </w:p>
    <w:p w14:paraId="22DD735E" w14:textId="78E4B92B" w:rsidR="00B54E8A" w:rsidRPr="008061EF" w:rsidRDefault="00B54E8A" w:rsidP="00887088">
      <w:pPr>
        <w:pStyle w:val="Akapitzlist1"/>
        <w:numPr>
          <w:ilvl w:val="5"/>
          <w:numId w:val="10"/>
        </w:numPr>
        <w:shd w:val="clear" w:color="auto" w:fill="FFFFFF"/>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W przypadku nieprzedstawienia przez Wykonawcę dowodów, o których mowa w ust. 6 Zamawiający wstrzyma odpowiednio wypłatę należnego wynagrodzenia za odebrane ro</w:t>
      </w:r>
      <w:r w:rsidR="003721C6" w:rsidRPr="008061EF">
        <w:rPr>
          <w:rFonts w:ascii="Times New Roman" w:hAnsi="Times New Roman"/>
          <w:sz w:val="22"/>
          <w:szCs w:val="22"/>
        </w:rPr>
        <w:t xml:space="preserve">boty budowlane w części równej </w:t>
      </w:r>
      <w:r w:rsidRPr="008061EF">
        <w:rPr>
          <w:rFonts w:ascii="Times New Roman" w:hAnsi="Times New Roman"/>
          <w:sz w:val="22"/>
          <w:szCs w:val="22"/>
        </w:rPr>
        <w:t>sumie kwot wynikających z nieprzedstawionych dowodów.</w:t>
      </w:r>
    </w:p>
    <w:p w14:paraId="249FA801" w14:textId="77777777" w:rsidR="00B54E8A" w:rsidRPr="008061EF" w:rsidRDefault="00B54E8A" w:rsidP="00887088">
      <w:pPr>
        <w:pStyle w:val="Akapitzlist1"/>
        <w:numPr>
          <w:ilvl w:val="5"/>
          <w:numId w:val="10"/>
        </w:numPr>
        <w:shd w:val="clear" w:color="auto" w:fill="FFFFFF"/>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lastRenderedPageBreak/>
        <w:t>W przypadku dokonania bezpośredniej zapłaty Podwykonawcy, dalszemu Podwykonawcy, Zamawiający dokona potrącenia kwoty wypłaconego wynagrodzenia z wynagrodzenia należnego Wykonawcy.</w:t>
      </w:r>
    </w:p>
    <w:p w14:paraId="1BFCF373" w14:textId="77777777" w:rsidR="006C247B" w:rsidRPr="008061EF" w:rsidRDefault="00B54E8A" w:rsidP="000A371A">
      <w:pPr>
        <w:pStyle w:val="Akapitzlist1"/>
        <w:numPr>
          <w:ilvl w:val="5"/>
          <w:numId w:val="10"/>
        </w:numPr>
        <w:shd w:val="clear" w:color="auto" w:fill="FFFFFF"/>
        <w:tabs>
          <w:tab w:val="left" w:pos="284"/>
          <w:tab w:val="left" w:pos="426"/>
        </w:tabs>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Zapłata na rzecz Podwykonawcy, dalszego Podwykonawcy, Usługodawcy lub Dostawcy zostanie dokonana w walucie, w jakiej rozliczana jest umowa między Wykonawcą a Zamawiającym.</w:t>
      </w:r>
    </w:p>
    <w:p w14:paraId="52144863" w14:textId="77777777" w:rsidR="00F466C8" w:rsidRPr="008061EF" w:rsidRDefault="00F466C8" w:rsidP="000A371A">
      <w:pPr>
        <w:pStyle w:val="Akapitzlist1"/>
        <w:numPr>
          <w:ilvl w:val="5"/>
          <w:numId w:val="10"/>
        </w:numPr>
        <w:shd w:val="clear" w:color="auto" w:fill="FFFFFF"/>
        <w:tabs>
          <w:tab w:val="left" w:pos="284"/>
          <w:tab w:val="left" w:pos="426"/>
        </w:tabs>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Suma bezpośrednich płatności na rzecz podwykonawców i dalszych podwykonawców oraz płatności na rzecz Wykonawcy nie przekroczą wynagrodzenia, o którym mowa w § 6 punkt 2.</w:t>
      </w:r>
    </w:p>
    <w:p w14:paraId="6F29CDFC" w14:textId="61E2E379" w:rsidR="000B2111" w:rsidRPr="008061EF" w:rsidRDefault="00EE4E2A" w:rsidP="000B2111">
      <w:pPr>
        <w:pStyle w:val="Akapitzlist1"/>
        <w:numPr>
          <w:ilvl w:val="5"/>
          <w:numId w:val="10"/>
        </w:numPr>
        <w:shd w:val="clear" w:color="auto" w:fill="FFFFFF"/>
        <w:tabs>
          <w:tab w:val="left" w:pos="284"/>
          <w:tab w:val="left" w:pos="426"/>
        </w:tabs>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Wystąpienie okoliczności opisanych w ust.  </w:t>
      </w:r>
      <w:r w:rsidR="00230892" w:rsidRPr="008061EF">
        <w:rPr>
          <w:rFonts w:ascii="Times New Roman" w:hAnsi="Times New Roman"/>
          <w:sz w:val="22"/>
          <w:szCs w:val="22"/>
        </w:rPr>
        <w:t>2-7</w:t>
      </w:r>
      <w:r w:rsidRPr="008061EF">
        <w:rPr>
          <w:rFonts w:ascii="Times New Roman" w:hAnsi="Times New Roman"/>
          <w:sz w:val="22"/>
          <w:szCs w:val="22"/>
        </w:rPr>
        <w:t xml:space="preserve"> powodujące wstrzymanie przez Zamawiającego płatności stosownej części faktury Wykonawcy, nie stanowi opóźnienia w zapłacie i nie będzie skutkować naliczeniem odsetek od nieterminowych płatności.</w:t>
      </w:r>
    </w:p>
    <w:p w14:paraId="2D5119C0" w14:textId="1A39D3AA" w:rsidR="006F40AE" w:rsidRPr="008061EF" w:rsidRDefault="006F40AE" w:rsidP="00B54739">
      <w:pPr>
        <w:spacing w:after="120"/>
        <w:ind w:right="1"/>
        <w:rPr>
          <w:rFonts w:ascii="Times New Roman" w:hAnsi="Times New Roman"/>
          <w:sz w:val="22"/>
          <w:szCs w:val="22"/>
        </w:rPr>
      </w:pPr>
    </w:p>
    <w:p w14:paraId="1B55980B" w14:textId="023CECFC" w:rsidR="001806F2" w:rsidRPr="008061EF" w:rsidRDefault="001806F2" w:rsidP="00A525B7">
      <w:pPr>
        <w:jc w:val="center"/>
        <w:rPr>
          <w:rFonts w:ascii="Times New Roman" w:hAnsi="Times New Roman"/>
          <w:sz w:val="22"/>
          <w:szCs w:val="22"/>
        </w:rPr>
      </w:pPr>
      <w:r w:rsidRPr="008061EF">
        <w:rPr>
          <w:rFonts w:ascii="Times New Roman" w:hAnsi="Times New Roman"/>
          <w:sz w:val="22"/>
          <w:szCs w:val="22"/>
        </w:rPr>
        <w:t xml:space="preserve">§ </w:t>
      </w:r>
      <w:r w:rsidR="00B54739" w:rsidRPr="008061EF">
        <w:rPr>
          <w:rFonts w:ascii="Times New Roman" w:hAnsi="Times New Roman"/>
          <w:sz w:val="22"/>
          <w:szCs w:val="22"/>
        </w:rPr>
        <w:t>9</w:t>
      </w:r>
    </w:p>
    <w:p w14:paraId="3DB6A7CD" w14:textId="77777777" w:rsidR="00DB5C76" w:rsidRPr="008061EF" w:rsidRDefault="00DB5C76" w:rsidP="00A525B7">
      <w:pPr>
        <w:jc w:val="center"/>
        <w:rPr>
          <w:rFonts w:ascii="Times New Roman" w:hAnsi="Times New Roman"/>
          <w:sz w:val="16"/>
          <w:szCs w:val="16"/>
        </w:rPr>
      </w:pPr>
    </w:p>
    <w:p w14:paraId="23503A18" w14:textId="77777777" w:rsidR="001806F2" w:rsidRPr="008061EF" w:rsidRDefault="001806F2" w:rsidP="00DC3FE1">
      <w:pPr>
        <w:pStyle w:val="Akapitzlist1"/>
        <w:numPr>
          <w:ilvl w:val="0"/>
          <w:numId w:val="30"/>
        </w:numPr>
        <w:suppressAutoHyphens/>
        <w:ind w:hanging="578"/>
        <w:contextualSpacing/>
        <w:jc w:val="both"/>
        <w:rPr>
          <w:rFonts w:ascii="Times New Roman" w:hAnsi="Times New Roman"/>
          <w:sz w:val="22"/>
          <w:szCs w:val="22"/>
        </w:rPr>
      </w:pPr>
      <w:r w:rsidRPr="008061EF">
        <w:rPr>
          <w:rFonts w:ascii="Times New Roman" w:hAnsi="Times New Roman"/>
          <w:sz w:val="22"/>
          <w:szCs w:val="22"/>
        </w:rPr>
        <w:t xml:space="preserve">Wykonawca zapłaci Zamawiającemu </w:t>
      </w:r>
      <w:r w:rsidRPr="008061EF">
        <w:rPr>
          <w:rFonts w:ascii="Times New Roman" w:hAnsi="Times New Roman"/>
          <w:b/>
          <w:sz w:val="22"/>
          <w:szCs w:val="22"/>
        </w:rPr>
        <w:t>kar</w:t>
      </w:r>
      <w:r w:rsidR="00330E44" w:rsidRPr="008061EF">
        <w:rPr>
          <w:rFonts w:ascii="Times New Roman" w:hAnsi="Times New Roman"/>
          <w:b/>
          <w:sz w:val="22"/>
          <w:szCs w:val="22"/>
        </w:rPr>
        <w:t xml:space="preserve">y </w:t>
      </w:r>
      <w:r w:rsidRPr="008061EF">
        <w:rPr>
          <w:rFonts w:ascii="Times New Roman" w:hAnsi="Times New Roman"/>
          <w:b/>
          <w:sz w:val="22"/>
          <w:szCs w:val="22"/>
        </w:rPr>
        <w:t>umown</w:t>
      </w:r>
      <w:r w:rsidR="00330E44" w:rsidRPr="008061EF">
        <w:rPr>
          <w:rFonts w:ascii="Times New Roman" w:hAnsi="Times New Roman"/>
          <w:b/>
          <w:sz w:val="22"/>
          <w:szCs w:val="22"/>
        </w:rPr>
        <w:t>e</w:t>
      </w:r>
      <w:r w:rsidRPr="008061EF">
        <w:rPr>
          <w:rFonts w:ascii="Times New Roman" w:hAnsi="Times New Roman"/>
          <w:sz w:val="22"/>
          <w:szCs w:val="22"/>
        </w:rPr>
        <w:t>:</w:t>
      </w:r>
    </w:p>
    <w:p w14:paraId="57D15D4B" w14:textId="77777777" w:rsidR="001806F2" w:rsidRPr="008061EF" w:rsidRDefault="001806F2" w:rsidP="00F41599">
      <w:pPr>
        <w:pStyle w:val="Akapitzlist1"/>
        <w:numPr>
          <w:ilvl w:val="0"/>
          <w:numId w:val="8"/>
        </w:numPr>
        <w:suppressAutoHyphens/>
        <w:spacing w:after="120"/>
        <w:ind w:right="1"/>
        <w:contextualSpacing/>
        <w:jc w:val="both"/>
        <w:rPr>
          <w:rFonts w:ascii="Times New Roman" w:hAnsi="Times New Roman"/>
          <w:sz w:val="22"/>
          <w:szCs w:val="22"/>
        </w:rPr>
      </w:pPr>
      <w:r w:rsidRPr="008061EF">
        <w:rPr>
          <w:rFonts w:ascii="Times New Roman" w:hAnsi="Times New Roman"/>
          <w:sz w:val="22"/>
          <w:szCs w:val="22"/>
        </w:rPr>
        <w:t>Z tytułu odstąpienia od umowy z przyczy</w:t>
      </w:r>
      <w:r w:rsidR="00517BFE" w:rsidRPr="008061EF">
        <w:rPr>
          <w:rFonts w:ascii="Times New Roman" w:hAnsi="Times New Roman"/>
          <w:sz w:val="22"/>
          <w:szCs w:val="22"/>
        </w:rPr>
        <w:t>n leżących po stronie Wykonawcy</w:t>
      </w:r>
      <w:r w:rsidR="00517BFE" w:rsidRPr="008061EF">
        <w:rPr>
          <w:rFonts w:ascii="Times New Roman" w:hAnsi="Times New Roman"/>
          <w:sz w:val="22"/>
          <w:szCs w:val="22"/>
        </w:rPr>
        <w:br/>
      </w:r>
      <w:r w:rsidRPr="008061EF">
        <w:rPr>
          <w:rFonts w:ascii="Times New Roman" w:hAnsi="Times New Roman"/>
          <w:sz w:val="22"/>
          <w:szCs w:val="22"/>
        </w:rPr>
        <w:t xml:space="preserve">w wysokości 20% </w:t>
      </w:r>
      <w:r w:rsidR="002749F9" w:rsidRPr="008061EF">
        <w:rPr>
          <w:rFonts w:ascii="Times New Roman" w:hAnsi="Times New Roman"/>
          <w:sz w:val="22"/>
          <w:szCs w:val="22"/>
        </w:rPr>
        <w:t xml:space="preserve">całkowitego </w:t>
      </w:r>
      <w:r w:rsidRPr="008061EF">
        <w:rPr>
          <w:rFonts w:ascii="Times New Roman" w:hAnsi="Times New Roman"/>
          <w:sz w:val="22"/>
          <w:szCs w:val="22"/>
        </w:rPr>
        <w:t>wynagrodzenia umownego</w:t>
      </w:r>
      <w:r w:rsidR="00330E44" w:rsidRPr="008061EF">
        <w:rPr>
          <w:rFonts w:ascii="Times New Roman" w:hAnsi="Times New Roman"/>
          <w:sz w:val="22"/>
          <w:szCs w:val="22"/>
        </w:rPr>
        <w:t xml:space="preserve"> brutto</w:t>
      </w:r>
      <w:r w:rsidR="00F41599" w:rsidRPr="008061EF">
        <w:t xml:space="preserve"> </w:t>
      </w:r>
      <w:r w:rsidR="00F41599" w:rsidRPr="008061EF">
        <w:rPr>
          <w:rFonts w:ascii="Times New Roman" w:hAnsi="Times New Roman"/>
          <w:sz w:val="22"/>
          <w:szCs w:val="22"/>
        </w:rPr>
        <w:t>o którym mowa w § 6 ust. 2 niniejszej umowy</w:t>
      </w:r>
      <w:r w:rsidRPr="008061EF">
        <w:rPr>
          <w:rFonts w:ascii="Times New Roman" w:hAnsi="Times New Roman"/>
          <w:sz w:val="22"/>
          <w:szCs w:val="22"/>
        </w:rPr>
        <w:t>,</w:t>
      </w:r>
    </w:p>
    <w:p w14:paraId="15F4F764" w14:textId="5DE392DE" w:rsidR="001806F2" w:rsidRPr="008061EF" w:rsidRDefault="001806F2" w:rsidP="00F41599">
      <w:pPr>
        <w:pStyle w:val="Akapitzlist1"/>
        <w:numPr>
          <w:ilvl w:val="0"/>
          <w:numId w:val="8"/>
        </w:numPr>
        <w:suppressAutoHyphens/>
        <w:spacing w:after="120"/>
        <w:ind w:right="1"/>
        <w:contextualSpacing/>
        <w:jc w:val="both"/>
        <w:rPr>
          <w:rFonts w:ascii="Times New Roman" w:hAnsi="Times New Roman"/>
          <w:sz w:val="22"/>
          <w:szCs w:val="22"/>
        </w:rPr>
      </w:pPr>
      <w:r w:rsidRPr="008061EF">
        <w:rPr>
          <w:rFonts w:ascii="Times New Roman" w:hAnsi="Times New Roman"/>
          <w:sz w:val="22"/>
          <w:szCs w:val="22"/>
        </w:rPr>
        <w:t xml:space="preserve">Za </w:t>
      </w:r>
      <w:r w:rsidR="007C5955" w:rsidRPr="008061EF">
        <w:rPr>
          <w:rFonts w:ascii="Times New Roman" w:hAnsi="Times New Roman"/>
          <w:sz w:val="22"/>
          <w:szCs w:val="22"/>
        </w:rPr>
        <w:t>zwłokę</w:t>
      </w:r>
      <w:r w:rsidRPr="008061EF">
        <w:rPr>
          <w:rFonts w:ascii="Times New Roman" w:hAnsi="Times New Roman"/>
          <w:sz w:val="22"/>
          <w:szCs w:val="22"/>
        </w:rPr>
        <w:t xml:space="preserve"> w terminowym wykonaniu przedmiotu umowy, z przyczyn leżących po stronie Wykonawcy, w wysokości </w:t>
      </w:r>
      <w:r w:rsidR="006C247B" w:rsidRPr="008061EF">
        <w:rPr>
          <w:rFonts w:ascii="Times New Roman" w:hAnsi="Times New Roman"/>
          <w:sz w:val="22"/>
          <w:szCs w:val="22"/>
        </w:rPr>
        <w:t>0,</w:t>
      </w:r>
      <w:r w:rsidR="00CC2A30" w:rsidRPr="008061EF">
        <w:rPr>
          <w:rFonts w:ascii="Times New Roman" w:hAnsi="Times New Roman"/>
          <w:sz w:val="22"/>
          <w:szCs w:val="22"/>
        </w:rPr>
        <w:t>2</w:t>
      </w:r>
      <w:r w:rsidR="007760DB" w:rsidRPr="008061EF">
        <w:rPr>
          <w:rFonts w:ascii="Times New Roman" w:hAnsi="Times New Roman"/>
          <w:sz w:val="22"/>
          <w:szCs w:val="22"/>
        </w:rPr>
        <w:t xml:space="preserve"> </w:t>
      </w:r>
      <w:r w:rsidRPr="008061EF">
        <w:rPr>
          <w:rFonts w:ascii="Times New Roman" w:hAnsi="Times New Roman"/>
          <w:sz w:val="22"/>
          <w:szCs w:val="22"/>
        </w:rPr>
        <w:t xml:space="preserve">% </w:t>
      </w:r>
      <w:bookmarkStart w:id="3" w:name="_Hlk504387861"/>
      <w:r w:rsidR="00371602" w:rsidRPr="008061EF">
        <w:rPr>
          <w:rFonts w:ascii="Times New Roman" w:hAnsi="Times New Roman"/>
          <w:sz w:val="22"/>
          <w:szCs w:val="22"/>
        </w:rPr>
        <w:t xml:space="preserve">całkowitego </w:t>
      </w:r>
      <w:r w:rsidRPr="008061EF">
        <w:rPr>
          <w:rFonts w:ascii="Times New Roman" w:hAnsi="Times New Roman"/>
          <w:sz w:val="22"/>
          <w:szCs w:val="22"/>
        </w:rPr>
        <w:t xml:space="preserve">wynagrodzenia umownego </w:t>
      </w:r>
      <w:r w:rsidR="008153F1" w:rsidRPr="008061EF">
        <w:rPr>
          <w:rFonts w:ascii="Times New Roman" w:hAnsi="Times New Roman"/>
          <w:sz w:val="22"/>
          <w:szCs w:val="22"/>
        </w:rPr>
        <w:t xml:space="preserve">brutto </w:t>
      </w:r>
      <w:r w:rsidR="00F41599" w:rsidRPr="008061EF">
        <w:rPr>
          <w:rFonts w:ascii="Times New Roman" w:hAnsi="Times New Roman"/>
          <w:sz w:val="22"/>
          <w:szCs w:val="22"/>
        </w:rPr>
        <w:t xml:space="preserve">o którym mowa w § 6 ust. 2 niniejszej umowy </w:t>
      </w:r>
      <w:r w:rsidRPr="008061EF">
        <w:rPr>
          <w:rFonts w:ascii="Times New Roman" w:hAnsi="Times New Roman"/>
          <w:sz w:val="22"/>
          <w:szCs w:val="22"/>
        </w:rPr>
        <w:t xml:space="preserve">za każdy dzień </w:t>
      </w:r>
      <w:bookmarkEnd w:id="3"/>
      <w:r w:rsidR="00B86157" w:rsidRPr="008061EF">
        <w:rPr>
          <w:rFonts w:ascii="Times New Roman" w:hAnsi="Times New Roman"/>
          <w:sz w:val="22"/>
          <w:szCs w:val="22"/>
        </w:rPr>
        <w:t>zwłoki</w:t>
      </w:r>
      <w:r w:rsidR="006C247B" w:rsidRPr="008061EF">
        <w:rPr>
          <w:rFonts w:ascii="Times New Roman" w:hAnsi="Times New Roman"/>
          <w:sz w:val="22"/>
          <w:szCs w:val="22"/>
        </w:rPr>
        <w:t>,</w:t>
      </w:r>
    </w:p>
    <w:p w14:paraId="71C37571" w14:textId="0F38C330" w:rsidR="001806F2" w:rsidRPr="008061EF" w:rsidRDefault="001806F2" w:rsidP="00F41599">
      <w:pPr>
        <w:pStyle w:val="Akapitzlist1"/>
        <w:numPr>
          <w:ilvl w:val="0"/>
          <w:numId w:val="8"/>
        </w:numPr>
        <w:suppressAutoHyphens/>
        <w:spacing w:after="120"/>
        <w:ind w:right="1"/>
        <w:contextualSpacing/>
        <w:jc w:val="both"/>
        <w:rPr>
          <w:rFonts w:ascii="Times New Roman" w:hAnsi="Times New Roman"/>
          <w:sz w:val="22"/>
          <w:szCs w:val="22"/>
        </w:rPr>
      </w:pPr>
      <w:r w:rsidRPr="008061EF">
        <w:rPr>
          <w:rFonts w:ascii="Times New Roman" w:hAnsi="Times New Roman"/>
          <w:sz w:val="22"/>
          <w:szCs w:val="22"/>
        </w:rPr>
        <w:t>Za niedotrzymanie któregokolwiek z terminów usunięcia wad, usterek w wysokości 0,</w:t>
      </w:r>
      <w:r w:rsidR="00B04914" w:rsidRPr="008061EF">
        <w:rPr>
          <w:rFonts w:ascii="Times New Roman" w:hAnsi="Times New Roman"/>
          <w:sz w:val="22"/>
          <w:szCs w:val="22"/>
        </w:rPr>
        <w:t>1</w:t>
      </w:r>
      <w:r w:rsidRPr="008061EF">
        <w:rPr>
          <w:rFonts w:ascii="Times New Roman" w:hAnsi="Times New Roman"/>
          <w:sz w:val="22"/>
          <w:szCs w:val="22"/>
        </w:rPr>
        <w:t xml:space="preserve">% wynagrodzenia umownego </w:t>
      </w:r>
      <w:r w:rsidR="008153F1" w:rsidRPr="008061EF">
        <w:rPr>
          <w:rFonts w:ascii="Times New Roman" w:hAnsi="Times New Roman"/>
          <w:sz w:val="22"/>
          <w:szCs w:val="22"/>
        </w:rPr>
        <w:t xml:space="preserve">brutto </w:t>
      </w:r>
      <w:r w:rsidR="00F41599" w:rsidRPr="008061EF">
        <w:rPr>
          <w:rFonts w:ascii="Times New Roman" w:hAnsi="Times New Roman"/>
          <w:sz w:val="22"/>
          <w:szCs w:val="22"/>
        </w:rPr>
        <w:t xml:space="preserve">o którym mowa w § 6 ust. 2 niniejszej umowy </w:t>
      </w:r>
      <w:r w:rsidRPr="008061EF">
        <w:rPr>
          <w:rFonts w:ascii="Times New Roman" w:hAnsi="Times New Roman"/>
          <w:sz w:val="22"/>
          <w:szCs w:val="22"/>
        </w:rPr>
        <w:t xml:space="preserve">za każdy dzień </w:t>
      </w:r>
      <w:r w:rsidR="00B86157" w:rsidRPr="008061EF">
        <w:rPr>
          <w:rFonts w:ascii="Times New Roman" w:hAnsi="Times New Roman"/>
          <w:sz w:val="22"/>
          <w:szCs w:val="22"/>
        </w:rPr>
        <w:t>zwłoki</w:t>
      </w:r>
      <w:r w:rsidRPr="008061EF">
        <w:rPr>
          <w:rFonts w:ascii="Times New Roman" w:hAnsi="Times New Roman"/>
          <w:sz w:val="22"/>
          <w:szCs w:val="22"/>
        </w:rPr>
        <w:t>,</w:t>
      </w:r>
    </w:p>
    <w:p w14:paraId="3B9A7A41" w14:textId="0C68C5CB" w:rsidR="003810CA" w:rsidRPr="008061EF" w:rsidRDefault="001806F2"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 xml:space="preserve">Każda z kar umownych wymienionych w </w:t>
      </w:r>
      <w:r w:rsidR="00354FFD" w:rsidRPr="008061EF">
        <w:rPr>
          <w:rFonts w:ascii="Times New Roman" w:hAnsi="Times New Roman"/>
          <w:sz w:val="22"/>
          <w:szCs w:val="22"/>
        </w:rPr>
        <w:t>pod</w:t>
      </w:r>
      <w:r w:rsidRPr="008061EF">
        <w:rPr>
          <w:rFonts w:ascii="Times New Roman" w:hAnsi="Times New Roman"/>
          <w:sz w:val="22"/>
          <w:szCs w:val="22"/>
        </w:rPr>
        <w:t>punktach 1-</w:t>
      </w:r>
      <w:r w:rsidR="00B973D8" w:rsidRPr="008061EF">
        <w:rPr>
          <w:rFonts w:ascii="Times New Roman" w:hAnsi="Times New Roman"/>
          <w:sz w:val="22"/>
          <w:szCs w:val="22"/>
        </w:rPr>
        <w:t>3</w:t>
      </w:r>
      <w:r w:rsidRPr="008061EF">
        <w:rPr>
          <w:rFonts w:ascii="Times New Roman" w:hAnsi="Times New Roman"/>
          <w:sz w:val="22"/>
          <w:szCs w:val="22"/>
        </w:rPr>
        <w:t xml:space="preserve"> jest niezależna od siebie, a Zamawiający ma prawo dochodzić każdej z nich niezależnie od dochodzenia pozostałych.</w:t>
      </w:r>
    </w:p>
    <w:p w14:paraId="3050D6CC" w14:textId="77777777" w:rsidR="003810CA" w:rsidRPr="008061EF" w:rsidRDefault="001806F2"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bookmarkStart w:id="4" w:name="_Hlk13129650"/>
      <w:r w:rsidRPr="008061EF">
        <w:rPr>
          <w:rFonts w:ascii="Times New Roman" w:hAnsi="Times New Roman"/>
          <w:sz w:val="22"/>
          <w:szCs w:val="22"/>
        </w:rPr>
        <w:t>Zamawiający może potrącić kwotę kary umownej z każdą płatnością należną lub jaka będzie się należeć Wykonawcy oraz uzyskać jej wartość z zabezpieczenia wykonania umowy</w:t>
      </w:r>
      <w:r w:rsidR="00655705" w:rsidRPr="008061EF">
        <w:rPr>
          <w:rFonts w:ascii="Times New Roman" w:hAnsi="Times New Roman"/>
          <w:sz w:val="22"/>
          <w:szCs w:val="22"/>
        </w:rPr>
        <w:t>, na co Wykonawca wyraża nieodwołalną zgodę</w:t>
      </w:r>
      <w:r w:rsidRPr="008061EF">
        <w:rPr>
          <w:rFonts w:ascii="Times New Roman" w:hAnsi="Times New Roman"/>
          <w:sz w:val="22"/>
          <w:szCs w:val="22"/>
        </w:rPr>
        <w:t>.</w:t>
      </w:r>
    </w:p>
    <w:p w14:paraId="284D1904" w14:textId="77777777" w:rsidR="001806F2" w:rsidRPr="008061EF" w:rsidRDefault="001806F2"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Zamawiający zapłaci Wykonawcy karę umowną:</w:t>
      </w:r>
    </w:p>
    <w:p w14:paraId="30C57E2E" w14:textId="5C71C45A" w:rsidR="00344DCF" w:rsidRPr="008061EF" w:rsidRDefault="00655705" w:rsidP="00BB3774">
      <w:pPr>
        <w:pStyle w:val="Akapitzlist1"/>
        <w:spacing w:after="120"/>
        <w:ind w:left="426" w:right="1"/>
        <w:contextualSpacing/>
        <w:jc w:val="both"/>
        <w:rPr>
          <w:rFonts w:ascii="Times New Roman" w:hAnsi="Times New Roman"/>
          <w:sz w:val="22"/>
          <w:szCs w:val="22"/>
        </w:rPr>
      </w:pPr>
      <w:r w:rsidRPr="008061EF">
        <w:rPr>
          <w:rFonts w:ascii="Times New Roman" w:hAnsi="Times New Roman"/>
          <w:sz w:val="22"/>
          <w:szCs w:val="22"/>
        </w:rPr>
        <w:t xml:space="preserve">- </w:t>
      </w:r>
      <w:r w:rsidR="001806F2" w:rsidRPr="008061EF">
        <w:rPr>
          <w:rFonts w:ascii="Times New Roman" w:hAnsi="Times New Roman"/>
          <w:sz w:val="22"/>
          <w:szCs w:val="22"/>
        </w:rPr>
        <w:t xml:space="preserve">z tytułu odstąpienia od umowy z przyczyn zależnych od Zamawiającego w wysokości </w:t>
      </w:r>
      <w:r w:rsidR="00D06033" w:rsidRPr="008061EF">
        <w:rPr>
          <w:rFonts w:ascii="Times New Roman" w:hAnsi="Times New Roman"/>
          <w:sz w:val="22"/>
          <w:szCs w:val="22"/>
        </w:rPr>
        <w:t>1</w:t>
      </w:r>
      <w:r w:rsidR="001806F2" w:rsidRPr="008061EF">
        <w:rPr>
          <w:rFonts w:ascii="Times New Roman" w:hAnsi="Times New Roman"/>
          <w:sz w:val="22"/>
          <w:szCs w:val="22"/>
        </w:rPr>
        <w:t xml:space="preserve">0% wynagrodzenia umownego, z wyłączeniem </w:t>
      </w:r>
      <w:r w:rsidR="00D718CE" w:rsidRPr="008061EF">
        <w:rPr>
          <w:rFonts w:ascii="Times New Roman" w:hAnsi="Times New Roman"/>
          <w:sz w:val="22"/>
          <w:szCs w:val="22"/>
        </w:rPr>
        <w:t>wystąpienia istotnej zmiany okoliczności powodującej, że wykonanie umowy nie leży</w:t>
      </w:r>
      <w:r w:rsidR="00BB3774" w:rsidRPr="008061EF">
        <w:rPr>
          <w:rFonts w:ascii="Times New Roman" w:hAnsi="Times New Roman"/>
          <w:sz w:val="22"/>
          <w:szCs w:val="22"/>
        </w:rPr>
        <w:t xml:space="preserve"> </w:t>
      </w:r>
      <w:r w:rsidR="00D718CE" w:rsidRPr="008061EF">
        <w:rPr>
          <w:rFonts w:ascii="Times New Roman" w:hAnsi="Times New Roman"/>
          <w:sz w:val="22"/>
          <w:szCs w:val="22"/>
        </w:rPr>
        <w:t>w interesie publicznym, czego nie można było przewidzieć w chwili zawarcia umowy, lub dalsze wykonywanie umowy może zagrozić istotnemu interesowi bezpieczeństwa państwa lub bezpieczeństwu publicznemu</w:t>
      </w:r>
      <w:r w:rsidR="00D06033" w:rsidRPr="008061EF">
        <w:rPr>
          <w:rFonts w:ascii="Times New Roman" w:hAnsi="Times New Roman"/>
          <w:sz w:val="22"/>
          <w:szCs w:val="22"/>
        </w:rPr>
        <w:t>.</w:t>
      </w:r>
    </w:p>
    <w:bookmarkEnd w:id="4"/>
    <w:p w14:paraId="23866861" w14:textId="77777777" w:rsidR="00E249E4" w:rsidRPr="008061EF" w:rsidRDefault="00655705"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bCs/>
          <w:sz w:val="22"/>
          <w:szCs w:val="22"/>
        </w:rPr>
        <w:t xml:space="preserve">Zamawiający </w:t>
      </w:r>
      <w:r w:rsidR="001806F2" w:rsidRPr="008061EF">
        <w:rPr>
          <w:rFonts w:ascii="Times New Roman" w:hAnsi="Times New Roman"/>
          <w:sz w:val="22"/>
          <w:szCs w:val="22"/>
        </w:rPr>
        <w:t xml:space="preserve">zastrzega sobie prawo do </w:t>
      </w:r>
      <w:r w:rsidR="001806F2" w:rsidRPr="008061EF">
        <w:rPr>
          <w:rFonts w:ascii="Times New Roman" w:eastAsia="TimesNewRoman" w:hAnsi="Times New Roman"/>
          <w:sz w:val="22"/>
          <w:szCs w:val="22"/>
        </w:rPr>
        <w:t>żą</w:t>
      </w:r>
      <w:r w:rsidR="001806F2" w:rsidRPr="008061EF">
        <w:rPr>
          <w:rFonts w:ascii="Times New Roman" w:hAnsi="Times New Roman"/>
          <w:sz w:val="22"/>
          <w:szCs w:val="22"/>
        </w:rPr>
        <w:t>dania odszkodowania uzupełniaj</w:t>
      </w:r>
      <w:r w:rsidR="001806F2" w:rsidRPr="008061EF">
        <w:rPr>
          <w:rFonts w:ascii="Times New Roman" w:eastAsia="TimesNewRoman" w:hAnsi="Times New Roman"/>
          <w:sz w:val="22"/>
          <w:szCs w:val="22"/>
        </w:rPr>
        <w:t>ą</w:t>
      </w:r>
      <w:r w:rsidR="001806F2" w:rsidRPr="008061EF">
        <w:rPr>
          <w:rFonts w:ascii="Times New Roman" w:hAnsi="Times New Roman"/>
          <w:sz w:val="22"/>
          <w:szCs w:val="22"/>
        </w:rPr>
        <w:t>cego przenosz</w:t>
      </w:r>
      <w:r w:rsidR="001806F2" w:rsidRPr="008061EF">
        <w:rPr>
          <w:rFonts w:ascii="Times New Roman" w:eastAsia="TimesNewRoman" w:hAnsi="Times New Roman"/>
          <w:sz w:val="22"/>
          <w:szCs w:val="22"/>
        </w:rPr>
        <w:t>ą</w:t>
      </w:r>
      <w:r w:rsidR="001806F2" w:rsidRPr="008061EF">
        <w:rPr>
          <w:rFonts w:ascii="Times New Roman" w:hAnsi="Times New Roman"/>
          <w:sz w:val="22"/>
          <w:szCs w:val="22"/>
        </w:rPr>
        <w:t>cego wysoko</w:t>
      </w:r>
      <w:r w:rsidR="001806F2" w:rsidRPr="008061EF">
        <w:rPr>
          <w:rFonts w:ascii="Times New Roman" w:eastAsia="TimesNewRoman" w:hAnsi="Times New Roman"/>
          <w:sz w:val="22"/>
          <w:szCs w:val="22"/>
        </w:rPr>
        <w:t xml:space="preserve">ść </w:t>
      </w:r>
      <w:r w:rsidR="001806F2" w:rsidRPr="008061EF">
        <w:rPr>
          <w:rFonts w:ascii="Times New Roman" w:hAnsi="Times New Roman"/>
          <w:sz w:val="22"/>
          <w:szCs w:val="22"/>
        </w:rPr>
        <w:t>kar umownych do wysoko</w:t>
      </w:r>
      <w:r w:rsidR="001806F2" w:rsidRPr="008061EF">
        <w:rPr>
          <w:rFonts w:ascii="Times New Roman" w:eastAsia="TimesNewRoman" w:hAnsi="Times New Roman"/>
          <w:sz w:val="22"/>
          <w:szCs w:val="22"/>
        </w:rPr>
        <w:t>ś</w:t>
      </w:r>
      <w:r w:rsidR="001806F2" w:rsidRPr="008061EF">
        <w:rPr>
          <w:rFonts w:ascii="Times New Roman" w:hAnsi="Times New Roman"/>
          <w:sz w:val="22"/>
          <w:szCs w:val="22"/>
        </w:rPr>
        <w:t>ci rzeczywi</w:t>
      </w:r>
      <w:r w:rsidR="001806F2" w:rsidRPr="008061EF">
        <w:rPr>
          <w:rFonts w:ascii="Times New Roman" w:eastAsia="TimesNewRoman" w:hAnsi="Times New Roman"/>
          <w:sz w:val="22"/>
          <w:szCs w:val="22"/>
        </w:rPr>
        <w:t>ś</w:t>
      </w:r>
      <w:r w:rsidR="001806F2" w:rsidRPr="008061EF">
        <w:rPr>
          <w:rFonts w:ascii="Times New Roman" w:hAnsi="Times New Roman"/>
          <w:sz w:val="22"/>
          <w:szCs w:val="22"/>
        </w:rPr>
        <w:t>ci</w:t>
      </w:r>
      <w:r w:rsidR="00344DCF" w:rsidRPr="008061EF">
        <w:rPr>
          <w:rFonts w:ascii="Times New Roman" w:hAnsi="Times New Roman"/>
          <w:sz w:val="22"/>
          <w:szCs w:val="22"/>
        </w:rPr>
        <w:t>e poniesionej szkody (strat</w:t>
      </w:r>
      <w:r w:rsidRPr="008061EF">
        <w:rPr>
          <w:rFonts w:ascii="Times New Roman" w:hAnsi="Times New Roman"/>
          <w:sz w:val="22"/>
          <w:szCs w:val="22"/>
        </w:rPr>
        <w:t>y</w:t>
      </w:r>
      <w:r w:rsidR="00344DCF" w:rsidRPr="008061EF">
        <w:rPr>
          <w:rFonts w:ascii="Times New Roman" w:hAnsi="Times New Roman"/>
          <w:sz w:val="22"/>
          <w:szCs w:val="22"/>
        </w:rPr>
        <w:t>) na zasadach ogólnych.</w:t>
      </w:r>
    </w:p>
    <w:p w14:paraId="765F1785" w14:textId="69470A85" w:rsidR="004A21D8" w:rsidRPr="008061EF" w:rsidRDefault="004A21D8"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Zapłata przez Wykonawcę kar umownych w przypadkach określonych powyżej nie</w:t>
      </w:r>
      <w:r w:rsidR="00126F3C" w:rsidRPr="008061EF">
        <w:rPr>
          <w:rFonts w:ascii="Times New Roman" w:hAnsi="Times New Roman"/>
          <w:sz w:val="22"/>
          <w:szCs w:val="22"/>
        </w:rPr>
        <w:t xml:space="preserve"> </w:t>
      </w:r>
      <w:r w:rsidRPr="008061EF">
        <w:rPr>
          <w:rFonts w:ascii="Times New Roman" w:hAnsi="Times New Roman"/>
          <w:sz w:val="22"/>
          <w:szCs w:val="22"/>
        </w:rPr>
        <w:t>zwalnia Wykonawcy z obowiązku ukończenia robót lub jakichkolwiek innych obowiązków i zobowiązań umownych.</w:t>
      </w:r>
    </w:p>
    <w:p w14:paraId="656B723F" w14:textId="7F5609A8" w:rsidR="00E255AF" w:rsidRPr="008061EF" w:rsidRDefault="00E255AF"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 xml:space="preserve">Limit kar umownych to </w:t>
      </w:r>
      <w:r w:rsidR="003B524F" w:rsidRPr="008061EF">
        <w:rPr>
          <w:rFonts w:ascii="Times New Roman" w:hAnsi="Times New Roman"/>
          <w:sz w:val="22"/>
          <w:szCs w:val="22"/>
        </w:rPr>
        <w:t xml:space="preserve">20 % wartości wynagrodzenia netto wskazanego w § 6 ust. 2 umowy. </w:t>
      </w:r>
    </w:p>
    <w:p w14:paraId="391631B1" w14:textId="139DB8FC"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0</w:t>
      </w:r>
    </w:p>
    <w:p w14:paraId="237D2E31" w14:textId="77777777" w:rsidR="00DD3DB5" w:rsidRPr="008061EF" w:rsidRDefault="001806F2" w:rsidP="00DC3FE1">
      <w:pPr>
        <w:numPr>
          <w:ilvl w:val="0"/>
          <w:numId w:val="22"/>
        </w:numPr>
        <w:spacing w:after="120"/>
        <w:ind w:left="426" w:right="1" w:hanging="284"/>
        <w:jc w:val="both"/>
        <w:rPr>
          <w:rFonts w:ascii="Times New Roman" w:hAnsi="Times New Roman"/>
          <w:b/>
          <w:sz w:val="22"/>
          <w:szCs w:val="22"/>
        </w:rPr>
      </w:pPr>
      <w:r w:rsidRPr="008061EF">
        <w:rPr>
          <w:rFonts w:ascii="Times New Roman" w:hAnsi="Times New Roman"/>
          <w:b/>
          <w:sz w:val="22"/>
          <w:szCs w:val="22"/>
        </w:rPr>
        <w:t>Zamawiający może odstąpić od umowy w razie:</w:t>
      </w:r>
    </w:p>
    <w:p w14:paraId="1461CDF1" w14:textId="1721CB74" w:rsidR="001806F2" w:rsidRPr="008061EF" w:rsidRDefault="001806F2" w:rsidP="00DC3FE1">
      <w:pPr>
        <w:pStyle w:val="Tekstpodstawowy1"/>
        <w:numPr>
          <w:ilvl w:val="0"/>
          <w:numId w:val="23"/>
        </w:numPr>
        <w:tabs>
          <w:tab w:val="left" w:pos="709"/>
        </w:tabs>
        <w:spacing w:after="0" w:line="240" w:lineRule="auto"/>
        <w:ind w:left="714" w:right="20" w:hanging="357"/>
        <w:jc w:val="both"/>
        <w:rPr>
          <w:color w:val="auto"/>
          <w:sz w:val="22"/>
          <w:szCs w:val="22"/>
        </w:rPr>
      </w:pPr>
      <w:r w:rsidRPr="008061EF">
        <w:rPr>
          <w:color w:val="auto"/>
          <w:sz w:val="22"/>
          <w:szCs w:val="22"/>
        </w:rPr>
        <w:t>Wystąpienia istotnej zmiany okoliczności powodującej, że wykonanie umowy nie leży</w:t>
      </w:r>
      <w:r w:rsidR="00652FF2" w:rsidRPr="008061EF">
        <w:rPr>
          <w:color w:val="auto"/>
          <w:sz w:val="22"/>
          <w:szCs w:val="22"/>
        </w:rPr>
        <w:br/>
      </w:r>
      <w:r w:rsidRPr="008061EF">
        <w:rPr>
          <w:color w:val="auto"/>
          <w:sz w:val="22"/>
          <w:szCs w:val="22"/>
        </w:rPr>
        <w:t>w interesie publicznym, czego nie można było prze</w:t>
      </w:r>
      <w:r w:rsidR="001B47A0" w:rsidRPr="008061EF">
        <w:rPr>
          <w:color w:val="auto"/>
          <w:sz w:val="22"/>
          <w:szCs w:val="22"/>
        </w:rPr>
        <w:t>widzieć w chwili zawarcia umowy, lub dalsze wykonywanie umowy może zagrozić istotnemu interesowi bezpieczeństwa państwa lub bezpieczeństwu publicznemu - odstąpienie od umowy w tych przypadkach może nastąpić</w:t>
      </w:r>
      <w:r w:rsidR="006F7780" w:rsidRPr="008061EF">
        <w:rPr>
          <w:color w:val="auto"/>
          <w:sz w:val="22"/>
          <w:szCs w:val="22"/>
        </w:rPr>
        <w:br/>
      </w:r>
      <w:r w:rsidR="001B47A0" w:rsidRPr="008061EF">
        <w:rPr>
          <w:color w:val="auto"/>
          <w:sz w:val="22"/>
          <w:szCs w:val="22"/>
        </w:rPr>
        <w:t>w terminie 30 dni od dnia powzięcia wiadomości o tych okolicznościach. W takim wypadku Wykonawca może żądać jedynie wynagrodzenia należnego mu z tytułu wykonania części umowy</w:t>
      </w:r>
      <w:r w:rsidR="003B524F" w:rsidRPr="008061EF">
        <w:rPr>
          <w:color w:val="auto"/>
          <w:sz w:val="22"/>
          <w:szCs w:val="22"/>
        </w:rPr>
        <w:t>,</w:t>
      </w:r>
    </w:p>
    <w:p w14:paraId="07265C9D" w14:textId="17AD2DEA" w:rsidR="001B47A0" w:rsidRPr="008061EF" w:rsidRDefault="003B524F" w:rsidP="00DC3FE1">
      <w:pPr>
        <w:pStyle w:val="Tekstpodstawowy1"/>
        <w:numPr>
          <w:ilvl w:val="0"/>
          <w:numId w:val="23"/>
        </w:numPr>
        <w:tabs>
          <w:tab w:val="left" w:pos="709"/>
        </w:tabs>
        <w:spacing w:after="0" w:line="240" w:lineRule="auto"/>
        <w:ind w:left="714" w:hanging="357"/>
        <w:jc w:val="both"/>
        <w:rPr>
          <w:color w:val="auto"/>
          <w:sz w:val="22"/>
          <w:szCs w:val="22"/>
        </w:rPr>
      </w:pPr>
      <w:r w:rsidRPr="008061EF">
        <w:rPr>
          <w:color w:val="auto"/>
          <w:sz w:val="22"/>
          <w:szCs w:val="22"/>
        </w:rPr>
        <w:t>W przypadku stwierdzenia niewypłacalności Wykonawcy,</w:t>
      </w:r>
    </w:p>
    <w:p w14:paraId="65BBA024" w14:textId="002405B8" w:rsidR="001B47A0" w:rsidRPr="008061EF" w:rsidRDefault="00D173FB" w:rsidP="00DC3FE1">
      <w:pPr>
        <w:pStyle w:val="Tekstpodstawowy1"/>
        <w:numPr>
          <w:ilvl w:val="0"/>
          <w:numId w:val="23"/>
        </w:numPr>
        <w:tabs>
          <w:tab w:val="left" w:pos="709"/>
        </w:tabs>
        <w:spacing w:after="0" w:line="240" w:lineRule="auto"/>
        <w:ind w:left="714" w:hanging="357"/>
        <w:jc w:val="both"/>
        <w:rPr>
          <w:color w:val="auto"/>
          <w:sz w:val="22"/>
          <w:szCs w:val="22"/>
        </w:rPr>
      </w:pPr>
      <w:r w:rsidRPr="008061EF">
        <w:rPr>
          <w:color w:val="auto"/>
          <w:sz w:val="22"/>
          <w:szCs w:val="22"/>
        </w:rPr>
        <w:lastRenderedPageBreak/>
        <w:t>Z</w:t>
      </w:r>
      <w:r w:rsidR="001B47A0" w:rsidRPr="008061EF">
        <w:rPr>
          <w:color w:val="auto"/>
          <w:sz w:val="22"/>
          <w:szCs w:val="22"/>
        </w:rPr>
        <w:t>ostanie wydany nakaz zajęcia majątku Wykonawcy</w:t>
      </w:r>
      <w:r w:rsidR="00DA3C49" w:rsidRPr="008061EF">
        <w:rPr>
          <w:color w:val="auto"/>
          <w:sz w:val="22"/>
          <w:szCs w:val="22"/>
        </w:rPr>
        <w:t>, lub rachunku bankowego Wykonawcy</w:t>
      </w:r>
      <w:r w:rsidR="003B524F" w:rsidRPr="008061EF">
        <w:rPr>
          <w:color w:val="auto"/>
          <w:sz w:val="22"/>
          <w:szCs w:val="22"/>
        </w:rPr>
        <w:t>,</w:t>
      </w:r>
    </w:p>
    <w:p w14:paraId="69FB6C41" w14:textId="5FCFF0B7" w:rsidR="001806F2" w:rsidRPr="008061EF" w:rsidRDefault="001806F2" w:rsidP="00DC3FE1">
      <w:pPr>
        <w:numPr>
          <w:ilvl w:val="0"/>
          <w:numId w:val="23"/>
        </w:numPr>
        <w:ind w:left="714" w:hanging="357"/>
        <w:jc w:val="both"/>
        <w:rPr>
          <w:rFonts w:ascii="Times New Roman" w:hAnsi="Times New Roman"/>
          <w:sz w:val="22"/>
          <w:szCs w:val="22"/>
        </w:rPr>
      </w:pPr>
      <w:r w:rsidRPr="008061EF">
        <w:rPr>
          <w:rFonts w:ascii="Times New Roman" w:hAnsi="Times New Roman"/>
          <w:sz w:val="22"/>
          <w:szCs w:val="22"/>
        </w:rPr>
        <w:t xml:space="preserve">Gdy Wykonawca nie rozpoczął robót w terminie określonym w umowie bez uzasadnionych przyczyn oraz nie kontynuuje ich pomimo wezwania </w:t>
      </w:r>
      <w:r w:rsidR="00071F27" w:rsidRPr="008061EF">
        <w:rPr>
          <w:rFonts w:ascii="Times New Roman" w:hAnsi="Times New Roman"/>
          <w:sz w:val="22"/>
          <w:szCs w:val="22"/>
        </w:rPr>
        <w:t>Z</w:t>
      </w:r>
      <w:r w:rsidRPr="008061EF">
        <w:rPr>
          <w:rFonts w:ascii="Times New Roman" w:hAnsi="Times New Roman"/>
          <w:sz w:val="22"/>
          <w:szCs w:val="22"/>
        </w:rPr>
        <w:t>amawiającego złożonego na piśmie</w:t>
      </w:r>
      <w:r w:rsidR="00652FF2" w:rsidRPr="008061EF">
        <w:rPr>
          <w:rFonts w:ascii="Times New Roman" w:hAnsi="Times New Roman"/>
          <w:sz w:val="22"/>
          <w:szCs w:val="22"/>
        </w:rPr>
        <w:br/>
      </w:r>
      <w:r w:rsidR="006A37EE" w:rsidRPr="008061EF">
        <w:rPr>
          <w:rFonts w:ascii="Times New Roman" w:hAnsi="Times New Roman"/>
          <w:sz w:val="22"/>
          <w:szCs w:val="22"/>
        </w:rPr>
        <w:t>w wyznaczonym w tym piśmie terminie</w:t>
      </w:r>
      <w:r w:rsidR="003B524F" w:rsidRPr="008061EF">
        <w:rPr>
          <w:rFonts w:ascii="Times New Roman" w:hAnsi="Times New Roman"/>
          <w:sz w:val="22"/>
          <w:szCs w:val="22"/>
        </w:rPr>
        <w:t>,</w:t>
      </w:r>
    </w:p>
    <w:p w14:paraId="6D74D805" w14:textId="428B8FBB" w:rsidR="00071F27" w:rsidRPr="008061EF" w:rsidRDefault="001806F2" w:rsidP="00DC3FE1">
      <w:pPr>
        <w:pStyle w:val="Akapitzlist1"/>
        <w:numPr>
          <w:ilvl w:val="0"/>
          <w:numId w:val="23"/>
        </w:numPr>
        <w:suppressAutoHyphens/>
        <w:ind w:left="714" w:right="1" w:hanging="357"/>
        <w:contextualSpacing/>
        <w:jc w:val="both"/>
        <w:rPr>
          <w:rFonts w:ascii="Times New Roman" w:hAnsi="Times New Roman"/>
          <w:sz w:val="22"/>
          <w:szCs w:val="22"/>
        </w:rPr>
      </w:pPr>
      <w:r w:rsidRPr="008061EF">
        <w:rPr>
          <w:rFonts w:ascii="Times New Roman" w:hAnsi="Times New Roman"/>
          <w:sz w:val="22"/>
          <w:szCs w:val="22"/>
        </w:rPr>
        <w:t xml:space="preserve">Konieczności </w:t>
      </w:r>
      <w:r w:rsidR="00B457F2" w:rsidRPr="008061EF">
        <w:rPr>
          <w:rFonts w:ascii="Times New Roman" w:hAnsi="Times New Roman"/>
          <w:sz w:val="22"/>
          <w:szCs w:val="22"/>
        </w:rPr>
        <w:t>co najmniej trzykrotnego</w:t>
      </w:r>
      <w:r w:rsidRPr="008061EF">
        <w:rPr>
          <w:rFonts w:ascii="Times New Roman" w:hAnsi="Times New Roman"/>
          <w:sz w:val="22"/>
          <w:szCs w:val="22"/>
        </w:rPr>
        <w:t xml:space="preserve"> dokonywania przez </w:t>
      </w:r>
      <w:r w:rsidR="00964098" w:rsidRPr="008061EF">
        <w:rPr>
          <w:rFonts w:ascii="Times New Roman" w:hAnsi="Times New Roman"/>
          <w:sz w:val="22"/>
          <w:szCs w:val="22"/>
        </w:rPr>
        <w:t>Z</w:t>
      </w:r>
      <w:r w:rsidRPr="008061EF">
        <w:rPr>
          <w:rFonts w:ascii="Times New Roman" w:hAnsi="Times New Roman"/>
          <w:sz w:val="22"/>
          <w:szCs w:val="22"/>
        </w:rPr>
        <w:t xml:space="preserve">amawiającego bezpośredniej zapłaty </w:t>
      </w:r>
      <w:r w:rsidR="00700FA1" w:rsidRPr="008061EF">
        <w:rPr>
          <w:rFonts w:ascii="Times New Roman" w:hAnsi="Times New Roman"/>
          <w:sz w:val="22"/>
          <w:szCs w:val="22"/>
        </w:rPr>
        <w:t xml:space="preserve">wynagrodzenia </w:t>
      </w:r>
      <w:r w:rsidRPr="008061EF">
        <w:rPr>
          <w:rFonts w:ascii="Times New Roman" w:hAnsi="Times New Roman"/>
          <w:sz w:val="22"/>
          <w:szCs w:val="22"/>
        </w:rPr>
        <w:t xml:space="preserve">podwykonawcy, usługodawcy lub dostawcy lub </w:t>
      </w:r>
      <w:r w:rsidR="00700FA1" w:rsidRPr="008061EF">
        <w:rPr>
          <w:rFonts w:ascii="Times New Roman" w:hAnsi="Times New Roman"/>
          <w:sz w:val="22"/>
          <w:szCs w:val="22"/>
        </w:rPr>
        <w:t xml:space="preserve">też </w:t>
      </w:r>
      <w:r w:rsidRPr="008061EF">
        <w:rPr>
          <w:rFonts w:ascii="Times New Roman" w:hAnsi="Times New Roman"/>
          <w:sz w:val="22"/>
          <w:szCs w:val="22"/>
        </w:rPr>
        <w:t>konieczności</w:t>
      </w:r>
      <w:r w:rsidR="00652FF2" w:rsidRPr="008061EF">
        <w:rPr>
          <w:rFonts w:ascii="Times New Roman" w:hAnsi="Times New Roman"/>
          <w:sz w:val="22"/>
          <w:szCs w:val="22"/>
        </w:rPr>
        <w:t xml:space="preserve"> </w:t>
      </w:r>
      <w:r w:rsidRPr="008061EF">
        <w:rPr>
          <w:rFonts w:ascii="Times New Roman" w:hAnsi="Times New Roman"/>
          <w:sz w:val="22"/>
          <w:szCs w:val="22"/>
        </w:rPr>
        <w:t>dokonania bezpośrednich zapłat na sum</w:t>
      </w:r>
      <w:r w:rsidR="00071F27" w:rsidRPr="008061EF">
        <w:rPr>
          <w:rFonts w:ascii="Times New Roman" w:hAnsi="Times New Roman"/>
          <w:sz w:val="22"/>
          <w:szCs w:val="22"/>
        </w:rPr>
        <w:t>ę większą niż 5% wartości umowy</w:t>
      </w:r>
      <w:r w:rsidR="00700FA1" w:rsidRPr="008061EF">
        <w:rPr>
          <w:rFonts w:ascii="Times New Roman" w:hAnsi="Times New Roman"/>
          <w:sz w:val="22"/>
          <w:szCs w:val="22"/>
        </w:rPr>
        <w:t xml:space="preserve"> brutto</w:t>
      </w:r>
      <w:r w:rsidR="003B524F" w:rsidRPr="008061EF">
        <w:rPr>
          <w:rFonts w:ascii="Times New Roman" w:hAnsi="Times New Roman"/>
          <w:sz w:val="22"/>
          <w:szCs w:val="22"/>
        </w:rPr>
        <w:t>,</w:t>
      </w:r>
    </w:p>
    <w:p w14:paraId="369032ED" w14:textId="77777777" w:rsidR="00964098" w:rsidRPr="008061EF" w:rsidRDefault="001806F2" w:rsidP="00DC3FE1">
      <w:pPr>
        <w:pStyle w:val="Tekstpodstawowy1"/>
        <w:numPr>
          <w:ilvl w:val="0"/>
          <w:numId w:val="23"/>
        </w:numPr>
        <w:tabs>
          <w:tab w:val="left" w:pos="709"/>
        </w:tabs>
        <w:spacing w:after="0" w:line="240" w:lineRule="auto"/>
        <w:ind w:left="714" w:right="20" w:hanging="357"/>
        <w:jc w:val="both"/>
        <w:rPr>
          <w:color w:val="auto"/>
          <w:sz w:val="22"/>
          <w:szCs w:val="22"/>
        </w:rPr>
      </w:pPr>
      <w:r w:rsidRPr="008061EF">
        <w:rPr>
          <w:color w:val="auto"/>
          <w:sz w:val="22"/>
          <w:szCs w:val="22"/>
        </w:rPr>
        <w:t>Gdy Wykonawca zastosuje materiały nie posiadające wymaganych prawnie atestów lub certyfikatów.</w:t>
      </w:r>
      <w:r w:rsidR="001B47A0" w:rsidRPr="008061EF">
        <w:rPr>
          <w:color w:val="auto"/>
          <w:sz w:val="22"/>
          <w:szCs w:val="22"/>
        </w:rPr>
        <w:t xml:space="preserve"> </w:t>
      </w:r>
    </w:p>
    <w:p w14:paraId="54FE725B" w14:textId="77777777" w:rsidR="001B47A0" w:rsidRPr="008061EF" w:rsidRDefault="001B47A0" w:rsidP="00DC3FE1">
      <w:pPr>
        <w:pStyle w:val="Tekstpodstawowy1"/>
        <w:numPr>
          <w:ilvl w:val="0"/>
          <w:numId w:val="23"/>
        </w:numPr>
        <w:tabs>
          <w:tab w:val="left" w:pos="709"/>
        </w:tabs>
        <w:spacing w:after="0" w:line="240" w:lineRule="auto"/>
        <w:ind w:left="714" w:right="20" w:hanging="357"/>
        <w:jc w:val="both"/>
        <w:rPr>
          <w:color w:val="auto"/>
          <w:sz w:val="22"/>
          <w:szCs w:val="22"/>
        </w:rPr>
      </w:pPr>
      <w:r w:rsidRPr="008061EF">
        <w:rPr>
          <w:color w:val="auto"/>
          <w:sz w:val="22"/>
          <w:szCs w:val="22"/>
        </w:rPr>
        <w:t>Wykonawca nie wykonuje robót zgodnie z umową, warunkami technicznymi wykonania</w:t>
      </w:r>
      <w:r w:rsidR="00652FF2" w:rsidRPr="008061EF">
        <w:rPr>
          <w:color w:val="auto"/>
          <w:sz w:val="22"/>
          <w:szCs w:val="22"/>
        </w:rPr>
        <w:br/>
      </w:r>
      <w:r w:rsidRPr="008061EF">
        <w:rPr>
          <w:color w:val="auto"/>
          <w:sz w:val="22"/>
          <w:szCs w:val="22"/>
        </w:rPr>
        <w:t>i odbioru robót budowlano - montażowych lub nienależycie wykonuje swoje zobowiązania</w:t>
      </w:r>
      <w:r w:rsidR="00652FF2" w:rsidRPr="008061EF">
        <w:rPr>
          <w:color w:val="auto"/>
          <w:sz w:val="22"/>
          <w:szCs w:val="22"/>
        </w:rPr>
        <w:t xml:space="preserve"> </w:t>
      </w:r>
      <w:r w:rsidRPr="008061EF">
        <w:rPr>
          <w:color w:val="auto"/>
          <w:sz w:val="22"/>
          <w:szCs w:val="22"/>
        </w:rPr>
        <w:t>umowne</w:t>
      </w:r>
      <w:r w:rsidR="00071F27" w:rsidRPr="008061EF">
        <w:rPr>
          <w:color w:val="auto"/>
          <w:sz w:val="22"/>
          <w:szCs w:val="22"/>
        </w:rPr>
        <w:t>.</w:t>
      </w:r>
    </w:p>
    <w:p w14:paraId="4075F91B" w14:textId="77777777" w:rsidR="00763CF7" w:rsidRPr="008061EF" w:rsidRDefault="001806F2" w:rsidP="00DC3FE1">
      <w:pPr>
        <w:pStyle w:val="Akapitzlist1"/>
        <w:numPr>
          <w:ilvl w:val="0"/>
          <w:numId w:val="23"/>
        </w:numPr>
        <w:suppressAutoHyphens/>
        <w:ind w:left="714" w:right="1" w:hanging="357"/>
        <w:contextualSpacing/>
        <w:jc w:val="both"/>
        <w:rPr>
          <w:rFonts w:ascii="Times New Roman" w:hAnsi="Times New Roman"/>
          <w:sz w:val="22"/>
          <w:szCs w:val="22"/>
        </w:rPr>
      </w:pPr>
      <w:r w:rsidRPr="008061EF">
        <w:rPr>
          <w:rFonts w:ascii="Times New Roman" w:hAnsi="Times New Roman"/>
          <w:sz w:val="22"/>
          <w:szCs w:val="22"/>
        </w:rPr>
        <w:t xml:space="preserve">W innych przypadkach ustawowo określonych. </w:t>
      </w:r>
    </w:p>
    <w:p w14:paraId="08E257CE" w14:textId="77777777" w:rsidR="0006228D" w:rsidRPr="008061EF" w:rsidRDefault="0006228D" w:rsidP="0006228D">
      <w:pPr>
        <w:pStyle w:val="Akapitzlist1"/>
        <w:suppressAutoHyphens/>
        <w:ind w:left="714" w:right="1"/>
        <w:contextualSpacing/>
        <w:jc w:val="both"/>
        <w:rPr>
          <w:rFonts w:ascii="Times New Roman" w:hAnsi="Times New Roman"/>
          <w:sz w:val="22"/>
          <w:szCs w:val="22"/>
        </w:rPr>
      </w:pPr>
    </w:p>
    <w:p w14:paraId="6E4F28E3" w14:textId="77777777" w:rsidR="00912487" w:rsidRPr="008061EF" w:rsidRDefault="00912487" w:rsidP="00912487">
      <w:pPr>
        <w:pStyle w:val="Akapitzlist1"/>
        <w:suppressAutoHyphens/>
        <w:ind w:left="714" w:right="1"/>
        <w:contextualSpacing/>
        <w:jc w:val="both"/>
        <w:rPr>
          <w:rFonts w:ascii="Times New Roman" w:hAnsi="Times New Roman"/>
          <w:sz w:val="22"/>
          <w:szCs w:val="22"/>
        </w:rPr>
      </w:pPr>
    </w:p>
    <w:p w14:paraId="6DE08F5D" w14:textId="77777777" w:rsidR="00763CF7" w:rsidRPr="008061EF" w:rsidRDefault="00763CF7" w:rsidP="00DC3FE1">
      <w:pPr>
        <w:pStyle w:val="Tekstpodstawowy1"/>
        <w:numPr>
          <w:ilvl w:val="0"/>
          <w:numId w:val="22"/>
        </w:numPr>
        <w:tabs>
          <w:tab w:val="left" w:pos="375"/>
        </w:tabs>
        <w:spacing w:after="120" w:line="240" w:lineRule="auto"/>
        <w:ind w:left="284" w:hanging="284"/>
        <w:jc w:val="left"/>
        <w:rPr>
          <w:b/>
          <w:color w:val="auto"/>
          <w:sz w:val="22"/>
          <w:szCs w:val="22"/>
        </w:rPr>
      </w:pPr>
      <w:bookmarkStart w:id="5" w:name="_Hlk13129290"/>
      <w:r w:rsidRPr="008061EF">
        <w:rPr>
          <w:b/>
          <w:color w:val="auto"/>
          <w:sz w:val="22"/>
          <w:szCs w:val="22"/>
        </w:rPr>
        <w:t>Wykonawca może odstąpić od umowy</w:t>
      </w:r>
      <w:r w:rsidR="00B658D9" w:rsidRPr="008061EF">
        <w:rPr>
          <w:b/>
          <w:color w:val="auto"/>
          <w:sz w:val="22"/>
          <w:szCs w:val="22"/>
        </w:rPr>
        <w:t>,</w:t>
      </w:r>
      <w:r w:rsidRPr="008061EF">
        <w:rPr>
          <w:b/>
          <w:color w:val="auto"/>
          <w:sz w:val="22"/>
          <w:szCs w:val="22"/>
        </w:rPr>
        <w:t xml:space="preserve"> jeżeli:</w:t>
      </w:r>
    </w:p>
    <w:bookmarkEnd w:id="5"/>
    <w:p w14:paraId="5AE8C936" w14:textId="77777777" w:rsidR="00763CF7" w:rsidRPr="008061EF" w:rsidRDefault="00763CF7" w:rsidP="00DC3FE1">
      <w:pPr>
        <w:pStyle w:val="Tekstpodstawowy1"/>
        <w:numPr>
          <w:ilvl w:val="0"/>
          <w:numId w:val="24"/>
        </w:numPr>
        <w:tabs>
          <w:tab w:val="left" w:pos="426"/>
        </w:tabs>
        <w:spacing w:after="0" w:line="240" w:lineRule="auto"/>
        <w:ind w:left="426" w:firstLine="0"/>
        <w:jc w:val="both"/>
        <w:rPr>
          <w:color w:val="auto"/>
          <w:sz w:val="22"/>
          <w:szCs w:val="22"/>
        </w:rPr>
      </w:pPr>
      <w:r w:rsidRPr="008061EF">
        <w:rPr>
          <w:color w:val="auto"/>
          <w:sz w:val="22"/>
          <w:szCs w:val="22"/>
        </w:rPr>
        <w:t>Zamawiający odmawia bez uzasadnionych przyczyn odbioru robót.</w:t>
      </w:r>
    </w:p>
    <w:p w14:paraId="2F7C0225" w14:textId="77777777" w:rsidR="00763CF7" w:rsidRPr="008061EF" w:rsidRDefault="00763CF7" w:rsidP="00DC3FE1">
      <w:pPr>
        <w:pStyle w:val="Tekstpodstawowy1"/>
        <w:numPr>
          <w:ilvl w:val="0"/>
          <w:numId w:val="24"/>
        </w:numPr>
        <w:tabs>
          <w:tab w:val="left" w:pos="709"/>
        </w:tabs>
        <w:spacing w:after="0" w:line="240" w:lineRule="auto"/>
        <w:ind w:left="709" w:right="20" w:hanging="283"/>
        <w:jc w:val="both"/>
        <w:rPr>
          <w:color w:val="auto"/>
          <w:sz w:val="22"/>
          <w:szCs w:val="22"/>
        </w:rPr>
      </w:pPr>
      <w:r w:rsidRPr="008061EF">
        <w:rPr>
          <w:color w:val="auto"/>
          <w:sz w:val="22"/>
          <w:szCs w:val="22"/>
        </w:rPr>
        <w:t>Zamawiający zawiadomi Wykonawcę, iż na skutek zaistnienia nieprzewidzianych uprzednio okoliczności nie będzie mógł wywiązać się ze zobowiązań umownych.</w:t>
      </w:r>
    </w:p>
    <w:p w14:paraId="436B2400" w14:textId="77777777" w:rsidR="00763CF7" w:rsidRPr="008061EF" w:rsidRDefault="00763CF7" w:rsidP="00DC3FE1">
      <w:pPr>
        <w:pStyle w:val="Tekstpodstawowy1"/>
        <w:numPr>
          <w:ilvl w:val="0"/>
          <w:numId w:val="24"/>
        </w:numPr>
        <w:tabs>
          <w:tab w:val="left" w:pos="709"/>
        </w:tabs>
        <w:spacing w:after="0" w:line="240" w:lineRule="auto"/>
        <w:ind w:left="709" w:right="20" w:hanging="283"/>
        <w:jc w:val="both"/>
        <w:rPr>
          <w:color w:val="auto"/>
          <w:sz w:val="22"/>
          <w:szCs w:val="22"/>
        </w:rPr>
      </w:pPr>
      <w:r w:rsidRPr="008061EF">
        <w:rPr>
          <w:color w:val="auto"/>
          <w:sz w:val="22"/>
          <w:szCs w:val="22"/>
        </w:rPr>
        <w:t>Odstąpienie od umowy powinno nastąpić w formie pisemnej z podaniem uzasadnienia.</w:t>
      </w:r>
    </w:p>
    <w:p w14:paraId="0050F6AF" w14:textId="178B3CCA" w:rsidR="00763CF7" w:rsidRPr="008061EF" w:rsidRDefault="00763CF7" w:rsidP="003B524F">
      <w:pPr>
        <w:pStyle w:val="Tekstpodstawowy1"/>
        <w:numPr>
          <w:ilvl w:val="0"/>
          <w:numId w:val="22"/>
        </w:numPr>
        <w:tabs>
          <w:tab w:val="left" w:pos="375"/>
        </w:tabs>
        <w:spacing w:after="120" w:line="240" w:lineRule="auto"/>
        <w:ind w:left="284" w:hanging="284"/>
        <w:jc w:val="left"/>
        <w:rPr>
          <w:color w:val="auto"/>
          <w:sz w:val="22"/>
          <w:szCs w:val="22"/>
        </w:rPr>
      </w:pPr>
      <w:r w:rsidRPr="008061EF">
        <w:rPr>
          <w:color w:val="auto"/>
          <w:sz w:val="22"/>
          <w:szCs w:val="22"/>
        </w:rPr>
        <w:t xml:space="preserve">W </w:t>
      </w:r>
      <w:r w:rsidRPr="008061EF">
        <w:rPr>
          <w:bCs/>
          <w:color w:val="auto"/>
          <w:sz w:val="22"/>
          <w:szCs w:val="22"/>
        </w:rPr>
        <w:t xml:space="preserve">razie </w:t>
      </w:r>
      <w:r w:rsidRPr="008061EF">
        <w:rPr>
          <w:color w:val="auto"/>
          <w:sz w:val="22"/>
          <w:szCs w:val="22"/>
        </w:rPr>
        <w:t xml:space="preserve">odstąpienia od umowy </w:t>
      </w:r>
      <w:r w:rsidR="00CA785F" w:rsidRPr="008061EF">
        <w:rPr>
          <w:color w:val="auto"/>
          <w:sz w:val="22"/>
          <w:szCs w:val="22"/>
        </w:rPr>
        <w:t xml:space="preserve">przez którąkolwiek ze stron </w:t>
      </w:r>
      <w:r w:rsidRPr="008061EF">
        <w:rPr>
          <w:color w:val="auto"/>
          <w:sz w:val="22"/>
          <w:szCs w:val="22"/>
        </w:rPr>
        <w:t>Wykonawca przy udziale Zamawiającego sporządzi protokół inwentaryzacji robót w toku na dzień odstąpienia oraz:</w:t>
      </w:r>
    </w:p>
    <w:p w14:paraId="3D145384"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zabezpieczy przerwane roboty w zakresie wzajemnie uzgodnionym na koszt strony, która spowodowała odstąpienie od umowy,</w:t>
      </w:r>
    </w:p>
    <w:p w14:paraId="4FD4D4C8"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sporządzi wykaz materiałów, które nie mogą być wykorzystane przez Wykonawcę, jeżeli odstąpienie od umowy spowodował Zamawiający,</w:t>
      </w:r>
    </w:p>
    <w:p w14:paraId="32F3DF1D"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sporządzi wykaz materiałów, które mogą być wykorzystane przez Wykonawcę, jeżeli odstąpienie od umowy spowodował Zamawiający,</w:t>
      </w:r>
    </w:p>
    <w:p w14:paraId="50C328EF"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wezwie Zamawiającego do dokonania odbioru wykonanych robót w toku i robót zabezpieczających, jeżeli odstąpienie od umowy nastąpiło z przyczyn, za które Wykonawca nie odpowiada.</w:t>
      </w:r>
    </w:p>
    <w:p w14:paraId="6A064B03" w14:textId="77777777" w:rsidR="00A21844" w:rsidRPr="008061EF" w:rsidRDefault="00763CF7" w:rsidP="003B524F">
      <w:pPr>
        <w:pStyle w:val="Tekstpodstawowy1"/>
        <w:numPr>
          <w:ilvl w:val="0"/>
          <w:numId w:val="22"/>
        </w:numPr>
        <w:spacing w:after="0" w:line="240" w:lineRule="auto"/>
        <w:ind w:right="23"/>
        <w:jc w:val="both"/>
        <w:rPr>
          <w:color w:val="auto"/>
          <w:sz w:val="22"/>
          <w:szCs w:val="22"/>
        </w:rPr>
      </w:pPr>
      <w:r w:rsidRPr="008061EF">
        <w:rPr>
          <w:color w:val="auto"/>
          <w:sz w:val="22"/>
          <w:szCs w:val="22"/>
        </w:rPr>
        <w:t>W razie odstąpienia od umowy z przyczyn, za</w:t>
      </w:r>
      <w:r w:rsidR="00A0784B" w:rsidRPr="008061EF">
        <w:rPr>
          <w:color w:val="auto"/>
          <w:sz w:val="22"/>
          <w:szCs w:val="22"/>
        </w:rPr>
        <w:t xml:space="preserve"> które Wykonawca nie odpowiada, </w:t>
      </w:r>
      <w:r w:rsidRPr="008061EF">
        <w:rPr>
          <w:color w:val="auto"/>
          <w:sz w:val="22"/>
          <w:szCs w:val="22"/>
        </w:rPr>
        <w:t>Zamawiający jest zobowiązany do:</w:t>
      </w:r>
    </w:p>
    <w:p w14:paraId="0E78AB67" w14:textId="5630468E" w:rsidR="00763CF7" w:rsidRPr="008061EF" w:rsidRDefault="00763CF7" w:rsidP="00DC3FE1">
      <w:pPr>
        <w:pStyle w:val="Tekstpodstawowy1"/>
        <w:numPr>
          <w:ilvl w:val="0"/>
          <w:numId w:val="26"/>
        </w:numPr>
        <w:spacing w:after="0" w:line="240" w:lineRule="auto"/>
        <w:ind w:left="993" w:right="23" w:hanging="284"/>
        <w:jc w:val="both"/>
        <w:rPr>
          <w:color w:val="auto"/>
          <w:sz w:val="22"/>
          <w:szCs w:val="22"/>
        </w:rPr>
      </w:pPr>
      <w:r w:rsidRPr="008061EF">
        <w:rPr>
          <w:color w:val="auto"/>
          <w:sz w:val="22"/>
          <w:szCs w:val="22"/>
        </w:rPr>
        <w:t xml:space="preserve">dokonania odbioru robót, o których mowa w </w:t>
      </w:r>
      <w:r w:rsidR="009679B7" w:rsidRPr="008061EF">
        <w:rPr>
          <w:color w:val="auto"/>
          <w:sz w:val="22"/>
          <w:szCs w:val="22"/>
        </w:rPr>
        <w:t>pkt.</w:t>
      </w:r>
      <w:r w:rsidRPr="008061EF">
        <w:rPr>
          <w:color w:val="auto"/>
          <w:sz w:val="22"/>
          <w:szCs w:val="22"/>
        </w:rPr>
        <w:t xml:space="preserve"> </w:t>
      </w:r>
      <w:r w:rsidR="00926FB1" w:rsidRPr="008061EF">
        <w:rPr>
          <w:color w:val="auto"/>
          <w:sz w:val="22"/>
          <w:szCs w:val="22"/>
        </w:rPr>
        <w:t>3</w:t>
      </w:r>
      <w:r w:rsidRPr="008061EF">
        <w:rPr>
          <w:color w:val="auto"/>
          <w:sz w:val="22"/>
          <w:szCs w:val="22"/>
        </w:rPr>
        <w:t xml:space="preserve"> </w:t>
      </w:r>
      <w:r w:rsidR="00D76795" w:rsidRPr="008061EF">
        <w:rPr>
          <w:color w:val="auto"/>
          <w:sz w:val="22"/>
          <w:szCs w:val="22"/>
        </w:rPr>
        <w:t>lit. a)</w:t>
      </w:r>
      <w:r w:rsidRPr="008061EF">
        <w:rPr>
          <w:color w:val="auto"/>
          <w:sz w:val="22"/>
          <w:szCs w:val="22"/>
        </w:rPr>
        <w:t>, oraz do zapłaty wynagrodzenia,</w:t>
      </w:r>
    </w:p>
    <w:p w14:paraId="465444D1" w14:textId="14A4503E" w:rsidR="00763CF7" w:rsidRPr="008061EF" w:rsidRDefault="00763CF7" w:rsidP="00DC3FE1">
      <w:pPr>
        <w:pStyle w:val="Tekstpodstawowy1"/>
        <w:numPr>
          <w:ilvl w:val="0"/>
          <w:numId w:val="26"/>
        </w:numPr>
        <w:spacing w:after="0" w:line="240" w:lineRule="auto"/>
        <w:ind w:left="993" w:right="23" w:hanging="284"/>
        <w:jc w:val="both"/>
        <w:rPr>
          <w:color w:val="auto"/>
          <w:sz w:val="22"/>
          <w:szCs w:val="22"/>
        </w:rPr>
      </w:pPr>
      <w:r w:rsidRPr="008061EF">
        <w:rPr>
          <w:color w:val="auto"/>
          <w:sz w:val="22"/>
          <w:szCs w:val="22"/>
        </w:rPr>
        <w:t xml:space="preserve">odkupienia materiałów określonych w </w:t>
      </w:r>
      <w:r w:rsidR="009679B7" w:rsidRPr="008061EF">
        <w:rPr>
          <w:color w:val="auto"/>
          <w:sz w:val="22"/>
          <w:szCs w:val="22"/>
        </w:rPr>
        <w:t>pkt</w:t>
      </w:r>
      <w:r w:rsidRPr="008061EF">
        <w:rPr>
          <w:color w:val="auto"/>
          <w:sz w:val="22"/>
          <w:szCs w:val="22"/>
        </w:rPr>
        <w:t xml:space="preserve">. </w:t>
      </w:r>
      <w:r w:rsidR="00926FB1" w:rsidRPr="008061EF">
        <w:rPr>
          <w:color w:val="auto"/>
          <w:sz w:val="22"/>
          <w:szCs w:val="22"/>
        </w:rPr>
        <w:t>3</w:t>
      </w:r>
      <w:r w:rsidRPr="008061EF">
        <w:rPr>
          <w:color w:val="auto"/>
          <w:sz w:val="22"/>
          <w:szCs w:val="22"/>
        </w:rPr>
        <w:t xml:space="preserve"> </w:t>
      </w:r>
      <w:r w:rsidR="00D76795" w:rsidRPr="008061EF">
        <w:rPr>
          <w:color w:val="auto"/>
          <w:sz w:val="22"/>
          <w:szCs w:val="22"/>
        </w:rPr>
        <w:t>lit. b</w:t>
      </w:r>
      <w:r w:rsidRPr="008061EF">
        <w:rPr>
          <w:color w:val="auto"/>
          <w:sz w:val="22"/>
          <w:szCs w:val="22"/>
        </w:rPr>
        <w:t>)</w:t>
      </w:r>
      <w:r w:rsidR="000B7559" w:rsidRPr="008061EF">
        <w:rPr>
          <w:color w:val="auto"/>
          <w:sz w:val="22"/>
          <w:szCs w:val="22"/>
        </w:rPr>
        <w:t xml:space="preserve"> powyżej</w:t>
      </w:r>
      <w:r w:rsidRPr="008061EF">
        <w:rPr>
          <w:color w:val="auto"/>
          <w:sz w:val="22"/>
          <w:szCs w:val="22"/>
        </w:rPr>
        <w:t>,</w:t>
      </w:r>
    </w:p>
    <w:p w14:paraId="29E0DAD2" w14:textId="524D83CA" w:rsidR="00EC1376" w:rsidRPr="008061EF" w:rsidRDefault="00763CF7" w:rsidP="00EC1376">
      <w:pPr>
        <w:pStyle w:val="Tekstpodstawowy1"/>
        <w:numPr>
          <w:ilvl w:val="0"/>
          <w:numId w:val="26"/>
        </w:numPr>
        <w:spacing w:after="0" w:line="240" w:lineRule="auto"/>
        <w:ind w:left="993" w:right="23" w:hanging="284"/>
        <w:jc w:val="both"/>
        <w:rPr>
          <w:color w:val="auto"/>
          <w:sz w:val="22"/>
          <w:szCs w:val="22"/>
        </w:rPr>
      </w:pPr>
      <w:r w:rsidRPr="008061EF">
        <w:rPr>
          <w:color w:val="auto"/>
          <w:sz w:val="22"/>
          <w:szCs w:val="22"/>
        </w:rPr>
        <w:t xml:space="preserve">przejęcia </w:t>
      </w:r>
      <w:r w:rsidR="00926FB1" w:rsidRPr="008061EF">
        <w:rPr>
          <w:color w:val="auto"/>
          <w:sz w:val="22"/>
          <w:szCs w:val="22"/>
        </w:rPr>
        <w:t>terenu</w:t>
      </w:r>
      <w:r w:rsidRPr="008061EF">
        <w:rPr>
          <w:color w:val="auto"/>
          <w:sz w:val="22"/>
          <w:szCs w:val="22"/>
        </w:rPr>
        <w:t xml:space="preserve"> budowy.</w:t>
      </w:r>
    </w:p>
    <w:p w14:paraId="32377C69" w14:textId="02EC59DD" w:rsidR="00EC1376" w:rsidRPr="008061EF" w:rsidRDefault="00926FB1" w:rsidP="00926FB1">
      <w:pPr>
        <w:pStyle w:val="Tekstpodstawowy1"/>
        <w:spacing w:after="0"/>
        <w:ind w:right="23" w:firstLine="0"/>
        <w:jc w:val="both"/>
        <w:rPr>
          <w:color w:val="auto"/>
          <w:sz w:val="22"/>
          <w:szCs w:val="22"/>
        </w:rPr>
      </w:pPr>
      <w:r w:rsidRPr="008061EF">
        <w:rPr>
          <w:color w:val="auto"/>
          <w:sz w:val="22"/>
          <w:szCs w:val="22"/>
        </w:rPr>
        <w:t xml:space="preserve">5. </w:t>
      </w:r>
      <w:r w:rsidR="00EC1376" w:rsidRPr="008061EF">
        <w:rPr>
          <w:color w:val="auto"/>
          <w:sz w:val="22"/>
          <w:szCs w:val="22"/>
        </w:rPr>
        <w:t xml:space="preserve">Odstąpienie od umowy przez </w:t>
      </w:r>
      <w:r w:rsidRPr="008061EF">
        <w:rPr>
          <w:color w:val="auto"/>
          <w:sz w:val="22"/>
          <w:szCs w:val="22"/>
        </w:rPr>
        <w:t>Stronę</w:t>
      </w:r>
      <w:r w:rsidR="00EC1376" w:rsidRPr="008061EF">
        <w:rPr>
          <w:color w:val="auto"/>
          <w:sz w:val="22"/>
          <w:szCs w:val="22"/>
        </w:rPr>
        <w:t xml:space="preserve"> może nastąpić w terminie 30 dni od dnia powzięcia   informacji o zdarzeniu powodującym odstąpienie od umowy.</w:t>
      </w:r>
    </w:p>
    <w:p w14:paraId="1B420D0C" w14:textId="42DBC5B5" w:rsidR="00EC1376" w:rsidRPr="008061EF" w:rsidRDefault="00EC1376" w:rsidP="00926FB1">
      <w:pPr>
        <w:pStyle w:val="Tekstpodstawowy1"/>
        <w:spacing w:after="0"/>
        <w:ind w:right="23" w:firstLine="0"/>
        <w:jc w:val="both"/>
        <w:rPr>
          <w:color w:val="auto"/>
          <w:sz w:val="22"/>
          <w:szCs w:val="22"/>
        </w:rPr>
      </w:pPr>
    </w:p>
    <w:p w14:paraId="4FFB535C" w14:textId="1DA59DB8"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1</w:t>
      </w:r>
    </w:p>
    <w:p w14:paraId="325D2510" w14:textId="77777777" w:rsidR="000B7559" w:rsidRPr="008061EF" w:rsidRDefault="000B7559" w:rsidP="000B7559">
      <w:pPr>
        <w:pStyle w:val="Akapitzlist"/>
        <w:widowControl/>
        <w:numPr>
          <w:ilvl w:val="0"/>
          <w:numId w:val="51"/>
        </w:numPr>
        <w:suppressAutoHyphens w:val="0"/>
        <w:autoSpaceDN/>
        <w:jc w:val="both"/>
        <w:textAlignment w:val="auto"/>
        <w:rPr>
          <w:b/>
          <w:bCs/>
          <w:sz w:val="22"/>
        </w:rPr>
      </w:pPr>
      <w:r w:rsidRPr="008061EF">
        <w:rPr>
          <w:sz w:val="22"/>
        </w:rPr>
        <w:t>Wykonawca zobowiązany jest posiadać przez cały okres trwania umowy ubezpieczenie od wszelkiego ryzyka oraz ubezpieczenie odpowiedzialności cywilnej w zakresie prowadzonej działalności związanej z przedmiotem Umowy.</w:t>
      </w:r>
    </w:p>
    <w:p w14:paraId="3A63A2A5" w14:textId="17F49210" w:rsidR="000B7559" w:rsidRPr="008061EF" w:rsidRDefault="000B7559" w:rsidP="000B7559">
      <w:pPr>
        <w:pStyle w:val="Akapitzlist"/>
        <w:widowControl/>
        <w:numPr>
          <w:ilvl w:val="0"/>
          <w:numId w:val="51"/>
        </w:numPr>
        <w:suppressAutoHyphens w:val="0"/>
        <w:autoSpaceDN/>
        <w:jc w:val="both"/>
        <w:textAlignment w:val="auto"/>
        <w:rPr>
          <w:sz w:val="22"/>
        </w:rPr>
      </w:pPr>
      <w:r w:rsidRPr="008061EF">
        <w:rPr>
          <w:sz w:val="22"/>
        </w:rPr>
        <w:t xml:space="preserve">Wykonawca zobowiązany jest do przedłożenia zamawiającemu, dokumentu potwierdzającego posiadanie wymaganego ubezpieczenia wraz z dowodem potwierdzającym opłatę wymagalnych składek </w:t>
      </w:r>
      <w:r w:rsidRPr="008061EF">
        <w:rPr>
          <w:b/>
          <w:bCs/>
          <w:sz w:val="22"/>
        </w:rPr>
        <w:t xml:space="preserve">w ciągu 14 dni od dnia podpisania umowy na sumę nie niższą niż </w:t>
      </w:r>
      <w:r w:rsidR="00926FB1" w:rsidRPr="008061EF">
        <w:rPr>
          <w:b/>
          <w:bCs/>
          <w:sz w:val="22"/>
        </w:rPr>
        <w:t>wartość wynagrodzenia umownego brutto</w:t>
      </w:r>
      <w:r w:rsidRPr="008061EF">
        <w:rPr>
          <w:sz w:val="22"/>
        </w:rPr>
        <w:t>, na jedno zdarzenie i sumę zdarzeń.</w:t>
      </w:r>
    </w:p>
    <w:p w14:paraId="1B635787" w14:textId="77777777" w:rsidR="000B7559" w:rsidRPr="008061EF" w:rsidRDefault="000B7559" w:rsidP="000B7559">
      <w:pPr>
        <w:pStyle w:val="Akapitzlist"/>
        <w:widowControl/>
        <w:numPr>
          <w:ilvl w:val="0"/>
          <w:numId w:val="51"/>
        </w:numPr>
        <w:suppressAutoHyphens w:val="0"/>
        <w:autoSpaceDN/>
        <w:jc w:val="both"/>
        <w:textAlignment w:val="auto"/>
        <w:rPr>
          <w:sz w:val="22"/>
        </w:rPr>
      </w:pPr>
      <w:r w:rsidRPr="008061EF">
        <w:rPr>
          <w:sz w:val="22"/>
        </w:rPr>
        <w:t xml:space="preserve">W przypadku przedłużenia terminu realizacji Umowy lub w przypadku jeżeli ważność polisy ubezpieczeniowej wygasa przed upływem terminu wykonania przedmiotu Umowy, Wykonawca zobowiązany jest do przedłużenia polisy ubezpieczeniowej do czasu zakończenia wykonania przedmiotu Umowy. Wykonawca zobowiązuje się do przedłużenia ubezpieczenia na zasadach określonych pkt 8 i 9 powyżej, przedstawiając Zamawiającemu dokumenty potwierdzające </w:t>
      </w:r>
      <w:r w:rsidRPr="008061EF">
        <w:rPr>
          <w:sz w:val="22"/>
        </w:rPr>
        <w:lastRenderedPageBreak/>
        <w:t>zawarcie umowy ubezpieczenia, w tym w szczególności kopię potwierdzoną za zgodność z oryginałem przez Wykonawcę umowy i polisy ubezpieczenia, na co najmniej miesiąc przed wygaśnięciem poprzedniej umowy ubezpieczenia. Wykonawca zobowiązany jest na każde żądanie Zamawiającego przedłożyć oryginał polis ubezpieczeniowych do wglądu.</w:t>
      </w:r>
    </w:p>
    <w:p w14:paraId="61D0CEE6" w14:textId="77777777" w:rsidR="000B7559" w:rsidRPr="008061EF" w:rsidRDefault="000B7559" w:rsidP="00887088">
      <w:pPr>
        <w:pStyle w:val="Default"/>
        <w:spacing w:after="120"/>
        <w:jc w:val="both"/>
        <w:rPr>
          <w:rFonts w:ascii="Times New Roman" w:eastAsia="Times New Roman" w:hAnsi="Times New Roman" w:cs="Times New Roman"/>
          <w:color w:val="auto"/>
          <w:sz w:val="22"/>
          <w:szCs w:val="22"/>
          <w:lang w:eastAsia="pl-PL"/>
        </w:rPr>
      </w:pPr>
    </w:p>
    <w:p w14:paraId="2E129832" w14:textId="24ECCD7C"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2</w:t>
      </w:r>
    </w:p>
    <w:p w14:paraId="1A656FA3" w14:textId="7C98C2D7" w:rsidR="001806F2" w:rsidRPr="008061EF" w:rsidRDefault="001806F2" w:rsidP="00DC3FE1">
      <w:pPr>
        <w:numPr>
          <w:ilvl w:val="0"/>
          <w:numId w:val="32"/>
        </w:numPr>
        <w:ind w:left="425" w:hanging="425"/>
        <w:jc w:val="both"/>
        <w:rPr>
          <w:rFonts w:ascii="Times New Roman" w:hAnsi="Times New Roman"/>
          <w:sz w:val="22"/>
          <w:szCs w:val="22"/>
          <w:highlight w:val="yellow"/>
        </w:rPr>
      </w:pPr>
      <w:r w:rsidRPr="008061EF">
        <w:rPr>
          <w:rFonts w:ascii="Times New Roman" w:hAnsi="Times New Roman"/>
          <w:sz w:val="22"/>
          <w:szCs w:val="22"/>
        </w:rPr>
        <w:t xml:space="preserve">Ustala się wysokość zabezpieczenia należytego wykonania umowy w wysokości </w:t>
      </w:r>
      <w:r w:rsidR="00926FB1" w:rsidRPr="008061EF">
        <w:rPr>
          <w:rFonts w:ascii="Times New Roman" w:hAnsi="Times New Roman"/>
          <w:b/>
          <w:sz w:val="22"/>
          <w:szCs w:val="22"/>
        </w:rPr>
        <w:t>5</w:t>
      </w:r>
      <w:r w:rsidRPr="008061EF">
        <w:rPr>
          <w:rFonts w:ascii="Times New Roman" w:hAnsi="Times New Roman"/>
          <w:b/>
          <w:sz w:val="22"/>
          <w:szCs w:val="22"/>
        </w:rPr>
        <w:t xml:space="preserve"> %</w:t>
      </w:r>
      <w:r w:rsidRPr="008061EF">
        <w:rPr>
          <w:rFonts w:ascii="Times New Roman" w:hAnsi="Times New Roman"/>
          <w:sz w:val="22"/>
          <w:szCs w:val="22"/>
        </w:rPr>
        <w:t xml:space="preserve"> wynagrodzenia umownego brutto co stanowi kwotę </w:t>
      </w:r>
      <w:r w:rsidRPr="008061EF">
        <w:rPr>
          <w:rFonts w:ascii="Times New Roman" w:hAnsi="Times New Roman"/>
          <w:sz w:val="22"/>
          <w:szCs w:val="22"/>
          <w:highlight w:val="yellow"/>
        </w:rPr>
        <w:t>………………………………..</w:t>
      </w:r>
      <w:r w:rsidR="00D817D5" w:rsidRPr="008061EF">
        <w:rPr>
          <w:rFonts w:ascii="Times New Roman" w:hAnsi="Times New Roman"/>
          <w:sz w:val="22"/>
          <w:szCs w:val="22"/>
          <w:highlight w:val="yellow"/>
        </w:rPr>
        <w:t xml:space="preserve"> </w:t>
      </w:r>
      <w:r w:rsidRPr="008061EF">
        <w:rPr>
          <w:rFonts w:ascii="Times New Roman" w:hAnsi="Times New Roman"/>
          <w:sz w:val="22"/>
          <w:szCs w:val="22"/>
          <w:highlight w:val="yellow"/>
        </w:rPr>
        <w:t>zł.</w:t>
      </w:r>
    </w:p>
    <w:p w14:paraId="40787FE7" w14:textId="77777777" w:rsidR="001806F2"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Zabezpieczenie należytego wykonania umowy na powyższą wartość zostanie wniesion</w:t>
      </w:r>
      <w:r w:rsidR="00787719" w:rsidRPr="008061EF">
        <w:rPr>
          <w:rFonts w:ascii="Times New Roman" w:hAnsi="Times New Roman"/>
          <w:sz w:val="22"/>
          <w:szCs w:val="22"/>
        </w:rPr>
        <w:t>e</w:t>
      </w:r>
      <w:r w:rsidRPr="008061EF">
        <w:rPr>
          <w:rFonts w:ascii="Times New Roman" w:hAnsi="Times New Roman"/>
          <w:sz w:val="22"/>
          <w:szCs w:val="22"/>
        </w:rPr>
        <w:t xml:space="preserve"> w formie ……………………… przed terminem podpisania umowy.</w:t>
      </w:r>
    </w:p>
    <w:p w14:paraId="69CFA9E4" w14:textId="77777777" w:rsidR="00DC3FE1" w:rsidRPr="008061EF" w:rsidRDefault="00DC3FE1" w:rsidP="00DC3FE1">
      <w:pPr>
        <w:numPr>
          <w:ilvl w:val="0"/>
          <w:numId w:val="32"/>
        </w:numPr>
        <w:tabs>
          <w:tab w:val="num" w:pos="360"/>
        </w:tabs>
        <w:ind w:left="425" w:hanging="425"/>
        <w:jc w:val="both"/>
        <w:rPr>
          <w:rFonts w:ascii="Times New Roman" w:hAnsi="Times New Roman"/>
          <w:sz w:val="22"/>
          <w:szCs w:val="22"/>
          <w:lang w:val="x-none"/>
        </w:rPr>
      </w:pPr>
      <w:bookmarkStart w:id="6" w:name="_Hlk505587384"/>
      <w:r w:rsidRPr="008061EF">
        <w:rPr>
          <w:rFonts w:ascii="Times New Roman" w:hAnsi="Times New Roman"/>
          <w:sz w:val="22"/>
          <w:szCs w:val="22"/>
          <w:lang w:val="x-none"/>
        </w:rPr>
        <w:t>Zabezpieczenie należytego wykonania Umowy Zamawiający zwróci Wykonawcy w wysokości i</w:t>
      </w:r>
      <w:r w:rsidRPr="008061EF">
        <w:rPr>
          <w:rFonts w:ascii="Times New Roman" w:hAnsi="Times New Roman"/>
          <w:sz w:val="22"/>
          <w:szCs w:val="22"/>
        </w:rPr>
        <w:t> </w:t>
      </w:r>
      <w:r w:rsidRPr="008061EF">
        <w:rPr>
          <w:rFonts w:ascii="Times New Roman" w:hAnsi="Times New Roman"/>
          <w:sz w:val="22"/>
          <w:szCs w:val="22"/>
          <w:lang w:val="x-none"/>
        </w:rPr>
        <w:t xml:space="preserve">terminach: </w:t>
      </w:r>
    </w:p>
    <w:p w14:paraId="5EB57C06" w14:textId="77777777" w:rsidR="00DC3FE1" w:rsidRPr="008061EF" w:rsidRDefault="00DC3FE1" w:rsidP="006B5FDD">
      <w:pPr>
        <w:pStyle w:val="Akapitzlist"/>
        <w:numPr>
          <w:ilvl w:val="0"/>
          <w:numId w:val="45"/>
        </w:numPr>
        <w:ind w:left="709" w:hanging="283"/>
        <w:jc w:val="both"/>
        <w:rPr>
          <w:sz w:val="22"/>
          <w:szCs w:val="22"/>
        </w:rPr>
      </w:pPr>
      <w:r w:rsidRPr="008061EF">
        <w:rPr>
          <w:sz w:val="22"/>
          <w:szCs w:val="22"/>
        </w:rPr>
        <w:t xml:space="preserve">70% kwoty zabezpieczenia w terminie 30 od </w:t>
      </w:r>
      <w:r w:rsidR="006B5FDD" w:rsidRPr="008061EF">
        <w:rPr>
          <w:sz w:val="22"/>
          <w:szCs w:val="22"/>
        </w:rPr>
        <w:t>dnia wykonania zamówienia i uznania przez Zamawiającego za należycie wykonane,</w:t>
      </w:r>
    </w:p>
    <w:p w14:paraId="7363D71B" w14:textId="2BA4D03E" w:rsidR="00DC3FE1" w:rsidRPr="008061EF" w:rsidRDefault="00DC3FE1" w:rsidP="006B5FDD">
      <w:pPr>
        <w:pStyle w:val="Akapitzlist"/>
        <w:numPr>
          <w:ilvl w:val="0"/>
          <w:numId w:val="45"/>
        </w:numPr>
        <w:ind w:left="709" w:hanging="283"/>
        <w:jc w:val="both"/>
        <w:rPr>
          <w:sz w:val="22"/>
          <w:szCs w:val="22"/>
        </w:rPr>
      </w:pPr>
      <w:r w:rsidRPr="008061EF">
        <w:rPr>
          <w:sz w:val="22"/>
          <w:szCs w:val="22"/>
        </w:rPr>
        <w:t>30 % kwoty zabezpieczenia, pozostawionej na zabezpieczenie roszczeń z tytułu rękojmi za wady, nie później niż w 15 dniu po upływie okresu rękojmi za wady</w:t>
      </w:r>
      <w:r w:rsidR="00926FB1" w:rsidRPr="008061EF">
        <w:rPr>
          <w:sz w:val="22"/>
          <w:szCs w:val="22"/>
        </w:rPr>
        <w:t xml:space="preserve"> i gwarancji jakości</w:t>
      </w:r>
      <w:r w:rsidRPr="008061EF">
        <w:rPr>
          <w:sz w:val="22"/>
          <w:szCs w:val="22"/>
        </w:rPr>
        <w:t>.</w:t>
      </w:r>
    </w:p>
    <w:bookmarkEnd w:id="6"/>
    <w:p w14:paraId="58401A59" w14:textId="77777777" w:rsidR="001806F2"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Jeżeli okres na jaki ma zostać wniesione zabezpieczenie przekroczy 5 lat, zabezpieczenie</w:t>
      </w:r>
      <w:r w:rsidR="006F7780" w:rsidRPr="008061EF">
        <w:rPr>
          <w:rFonts w:ascii="Times New Roman" w:hAnsi="Times New Roman"/>
          <w:sz w:val="22"/>
          <w:szCs w:val="22"/>
        </w:rPr>
        <w:br/>
      </w:r>
      <w:r w:rsidRPr="008061EF">
        <w:rPr>
          <w:rFonts w:ascii="Times New Roman" w:hAnsi="Times New Roman"/>
          <w:sz w:val="22"/>
          <w:szCs w:val="22"/>
        </w:rPr>
        <w:t xml:space="preserve">w pieniądzu wnosi się na cały ten okres, a zabezpieczenie w innej formie wnosi się na okres nie krótszy niż 5 lat, z jednoczesnym zobowiązaniem się Wykonawcy do przedłużenia zabezpieczenia lub wniesienia nowego zabezpieczenia na kolejne okresy. </w:t>
      </w:r>
    </w:p>
    <w:p w14:paraId="2E3FA5C5" w14:textId="77777777" w:rsidR="001806F2"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W przypadku nieprzedłużenia lub niewniesienia nowe</w:t>
      </w:r>
      <w:r w:rsidR="001105EF" w:rsidRPr="008061EF">
        <w:rPr>
          <w:rFonts w:ascii="Times New Roman" w:hAnsi="Times New Roman"/>
          <w:sz w:val="22"/>
          <w:szCs w:val="22"/>
        </w:rPr>
        <w:t>go zabezpieczenia najpóźniej na</w:t>
      </w:r>
      <w:r w:rsidR="001105EF" w:rsidRPr="008061EF">
        <w:rPr>
          <w:rFonts w:ascii="Times New Roman" w:hAnsi="Times New Roman"/>
          <w:sz w:val="22"/>
          <w:szCs w:val="22"/>
        </w:rPr>
        <w:br/>
      </w:r>
      <w:r w:rsidRPr="008061EF">
        <w:rPr>
          <w:rFonts w:ascii="Times New Roman" w:hAnsi="Times New Roman"/>
          <w:sz w:val="22"/>
          <w:szCs w:val="22"/>
        </w:rPr>
        <w:t>30 dni przed upływem terminu ważności dotychczasowego zabezpieczenia wniesionego w innej formie niż w pieniądzu, Zamawiający</w:t>
      </w:r>
      <w:r w:rsidR="001105EF" w:rsidRPr="008061EF">
        <w:rPr>
          <w:rFonts w:ascii="Times New Roman" w:hAnsi="Times New Roman"/>
          <w:sz w:val="22"/>
          <w:szCs w:val="22"/>
        </w:rPr>
        <w:t xml:space="preserve"> zmieni formę na zabezpieczenie</w:t>
      </w:r>
      <w:r w:rsidR="00652FF2" w:rsidRPr="008061EF">
        <w:rPr>
          <w:rFonts w:ascii="Times New Roman" w:hAnsi="Times New Roman"/>
          <w:sz w:val="22"/>
          <w:szCs w:val="22"/>
        </w:rPr>
        <w:t xml:space="preserve"> </w:t>
      </w:r>
      <w:r w:rsidRPr="008061EF">
        <w:rPr>
          <w:rFonts w:ascii="Times New Roman" w:hAnsi="Times New Roman"/>
          <w:sz w:val="22"/>
          <w:szCs w:val="22"/>
        </w:rPr>
        <w:t>w pieniądzu, poprzez wypłatę kwoty z dotychczasowego zabezpieczenia.</w:t>
      </w:r>
    </w:p>
    <w:p w14:paraId="5AC73D72" w14:textId="77777777" w:rsidR="00B31548"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 xml:space="preserve">Wypłata o której mowa w ust. </w:t>
      </w:r>
      <w:r w:rsidR="00C734DE" w:rsidRPr="008061EF">
        <w:rPr>
          <w:rFonts w:ascii="Times New Roman" w:hAnsi="Times New Roman"/>
          <w:sz w:val="22"/>
          <w:szCs w:val="22"/>
        </w:rPr>
        <w:t>5</w:t>
      </w:r>
      <w:r w:rsidRPr="008061EF">
        <w:rPr>
          <w:rFonts w:ascii="Times New Roman" w:hAnsi="Times New Roman"/>
          <w:sz w:val="22"/>
          <w:szCs w:val="22"/>
        </w:rPr>
        <w:t>, następuje nie później niż w ostatnim dniu ważności dotychczasowego zabezpieczenia.</w:t>
      </w:r>
    </w:p>
    <w:p w14:paraId="288D382D" w14:textId="77777777" w:rsidR="00B31548" w:rsidRPr="008061EF" w:rsidRDefault="001806F2" w:rsidP="00B31548">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 xml:space="preserve"> </w:t>
      </w:r>
      <w:r w:rsidR="00B31548" w:rsidRPr="008061EF">
        <w:rPr>
          <w:rFonts w:ascii="Times New Roman" w:hAnsi="Times New Roman"/>
          <w:sz w:val="22"/>
          <w:szCs w:val="22"/>
        </w:rPr>
        <w:t xml:space="preserve">W pozostałym zakresie zastosowanie będą miały właściwe przepisy ustawy Pzp. </w:t>
      </w:r>
    </w:p>
    <w:p w14:paraId="4CB0D031" w14:textId="77777777" w:rsidR="0006228D" w:rsidRPr="008061EF" w:rsidRDefault="0006228D" w:rsidP="0006228D">
      <w:pPr>
        <w:ind w:left="425"/>
        <w:jc w:val="both"/>
        <w:rPr>
          <w:rFonts w:ascii="Times New Roman" w:hAnsi="Times New Roman"/>
          <w:sz w:val="22"/>
          <w:szCs w:val="22"/>
        </w:rPr>
      </w:pPr>
    </w:p>
    <w:p w14:paraId="362FCA55" w14:textId="77777777" w:rsidR="0006228D" w:rsidRPr="008061EF" w:rsidRDefault="0006228D" w:rsidP="0006228D">
      <w:pPr>
        <w:ind w:left="425"/>
        <w:jc w:val="both"/>
        <w:rPr>
          <w:rFonts w:ascii="Times New Roman" w:hAnsi="Times New Roman"/>
          <w:sz w:val="22"/>
          <w:szCs w:val="22"/>
        </w:rPr>
      </w:pPr>
    </w:p>
    <w:p w14:paraId="6271F33F" w14:textId="77777777" w:rsidR="001806F2" w:rsidRPr="008061EF" w:rsidRDefault="001806F2" w:rsidP="00B31548">
      <w:pPr>
        <w:ind w:left="425"/>
        <w:jc w:val="both"/>
        <w:rPr>
          <w:rFonts w:ascii="Times New Roman" w:hAnsi="Times New Roman"/>
          <w:sz w:val="22"/>
          <w:szCs w:val="22"/>
        </w:rPr>
      </w:pPr>
    </w:p>
    <w:p w14:paraId="488DA5F5" w14:textId="61E39BC7"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3</w:t>
      </w:r>
    </w:p>
    <w:p w14:paraId="7D247B52" w14:textId="37B6E95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Na roboty będące przedmiotem niniejszej umowy</w:t>
      </w:r>
      <w:r w:rsidR="003669C2" w:rsidRPr="008061EF">
        <w:rPr>
          <w:rFonts w:ascii="Times New Roman" w:hAnsi="Times New Roman"/>
          <w:sz w:val="22"/>
          <w:szCs w:val="22"/>
        </w:rPr>
        <w:t xml:space="preserve"> Wykonawca udziela gwarancji na okres</w:t>
      </w:r>
      <w:r w:rsidR="00D57CC3" w:rsidRPr="008061EF">
        <w:rPr>
          <w:rFonts w:ascii="Times New Roman" w:hAnsi="Times New Roman"/>
          <w:sz w:val="22"/>
          <w:szCs w:val="22"/>
        </w:rPr>
        <w:t xml:space="preserve"> </w:t>
      </w:r>
      <w:r w:rsidR="00926FB1" w:rsidRPr="008061EF">
        <w:rPr>
          <w:rFonts w:ascii="Times New Roman" w:hAnsi="Times New Roman"/>
          <w:sz w:val="22"/>
          <w:szCs w:val="22"/>
          <w:highlight w:val="yellow"/>
        </w:rPr>
        <w:t>……..</w:t>
      </w:r>
      <w:r w:rsidR="00D57CC3" w:rsidRPr="008061EF">
        <w:rPr>
          <w:rFonts w:ascii="Times New Roman" w:hAnsi="Times New Roman"/>
          <w:sz w:val="22"/>
          <w:szCs w:val="22"/>
          <w:highlight w:val="yellow"/>
        </w:rPr>
        <w:t xml:space="preserve">  </w:t>
      </w:r>
      <w:r w:rsidR="003669C2" w:rsidRPr="008061EF">
        <w:rPr>
          <w:rFonts w:ascii="Times New Roman" w:hAnsi="Times New Roman"/>
          <w:sz w:val="22"/>
          <w:szCs w:val="22"/>
          <w:highlight w:val="yellow"/>
        </w:rPr>
        <w:t>miesięcy</w:t>
      </w:r>
      <w:r w:rsidR="003669C2" w:rsidRPr="008061EF">
        <w:rPr>
          <w:rFonts w:ascii="Times New Roman" w:hAnsi="Times New Roman"/>
          <w:sz w:val="22"/>
          <w:szCs w:val="22"/>
        </w:rPr>
        <w:t xml:space="preserve"> od dnia protokolarnego odbioru robót, potwierdzonego protokołem odbioru końcowego bez uwag.</w:t>
      </w:r>
      <w:r w:rsidRPr="008061EF">
        <w:rPr>
          <w:rFonts w:ascii="Times New Roman" w:hAnsi="Times New Roman"/>
          <w:sz w:val="22"/>
          <w:szCs w:val="22"/>
        </w:rPr>
        <w:t xml:space="preserve"> </w:t>
      </w:r>
    </w:p>
    <w:p w14:paraId="7B9BF863" w14:textId="7777777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Niezależnie od powyższego Zamawiającemu przysługują uprawnienia z tytułu rękojmi</w:t>
      </w:r>
      <w:r w:rsidR="007713B3" w:rsidRPr="008061EF">
        <w:rPr>
          <w:rFonts w:ascii="Times New Roman" w:hAnsi="Times New Roman"/>
          <w:sz w:val="22"/>
          <w:szCs w:val="22"/>
        </w:rPr>
        <w:t xml:space="preserve"> równy okresowi gwarancji</w:t>
      </w:r>
      <w:r w:rsidRPr="008061EF">
        <w:rPr>
          <w:rFonts w:ascii="Times New Roman" w:hAnsi="Times New Roman"/>
          <w:sz w:val="22"/>
          <w:szCs w:val="22"/>
        </w:rPr>
        <w:t xml:space="preserve">, na zasadach określonych w przepisach </w:t>
      </w:r>
      <w:r w:rsidR="0010430D" w:rsidRPr="008061EF">
        <w:rPr>
          <w:rFonts w:ascii="Times New Roman" w:hAnsi="Times New Roman"/>
          <w:sz w:val="22"/>
          <w:szCs w:val="22"/>
        </w:rPr>
        <w:t>K</w:t>
      </w:r>
      <w:r w:rsidRPr="008061EF">
        <w:rPr>
          <w:rFonts w:ascii="Times New Roman" w:hAnsi="Times New Roman"/>
          <w:sz w:val="22"/>
          <w:szCs w:val="22"/>
        </w:rPr>
        <w:t xml:space="preserve">odeksu </w:t>
      </w:r>
      <w:r w:rsidR="0010430D" w:rsidRPr="008061EF">
        <w:rPr>
          <w:rFonts w:ascii="Times New Roman" w:hAnsi="Times New Roman"/>
          <w:sz w:val="22"/>
          <w:szCs w:val="22"/>
        </w:rPr>
        <w:t>C</w:t>
      </w:r>
      <w:r w:rsidRPr="008061EF">
        <w:rPr>
          <w:rFonts w:ascii="Times New Roman" w:hAnsi="Times New Roman"/>
          <w:sz w:val="22"/>
          <w:szCs w:val="22"/>
        </w:rPr>
        <w:t xml:space="preserve">ywilnego. </w:t>
      </w:r>
    </w:p>
    <w:p w14:paraId="2994FB0E" w14:textId="7777777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 xml:space="preserve">Dokumentem potwierdzającym gwarancję jest karta gwarancyjna stanowiąca załącznik </w:t>
      </w:r>
      <w:r w:rsidR="0010430D" w:rsidRPr="008061EF">
        <w:rPr>
          <w:rFonts w:ascii="Times New Roman" w:hAnsi="Times New Roman"/>
          <w:sz w:val="22"/>
          <w:szCs w:val="22"/>
        </w:rPr>
        <w:br/>
      </w:r>
      <w:r w:rsidRPr="008061EF">
        <w:rPr>
          <w:rFonts w:ascii="Times New Roman" w:hAnsi="Times New Roman"/>
          <w:sz w:val="22"/>
          <w:szCs w:val="22"/>
        </w:rPr>
        <w:t xml:space="preserve">nr </w:t>
      </w:r>
      <w:r w:rsidR="002C1BC3" w:rsidRPr="008061EF">
        <w:rPr>
          <w:rFonts w:ascii="Times New Roman" w:hAnsi="Times New Roman"/>
          <w:sz w:val="22"/>
          <w:szCs w:val="22"/>
        </w:rPr>
        <w:t>1</w:t>
      </w:r>
      <w:r w:rsidRPr="008061EF">
        <w:rPr>
          <w:rFonts w:ascii="Times New Roman" w:hAnsi="Times New Roman"/>
          <w:sz w:val="22"/>
          <w:szCs w:val="22"/>
        </w:rPr>
        <w:t xml:space="preserve"> do umowy.</w:t>
      </w:r>
    </w:p>
    <w:p w14:paraId="5370231F" w14:textId="7777777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Wykonawca jest zobowiązany z tytułu gwarancji do usunięcia wad fizycznych przedmiotu umowy powstałych po odbiorze końcowym w okresie gwarancji, z przyczyn leżących po stronie Wykonawcy. Po bezskutecznym wezwaniu Wykonawcy do wykonania robót gwarancyjnych Zamawiający może wykonać je zastępczo na koszt</w:t>
      </w:r>
      <w:r w:rsidR="00652FF2" w:rsidRPr="008061EF">
        <w:rPr>
          <w:rFonts w:ascii="Times New Roman" w:hAnsi="Times New Roman"/>
          <w:sz w:val="22"/>
          <w:szCs w:val="22"/>
        </w:rPr>
        <w:t xml:space="preserve"> </w:t>
      </w:r>
      <w:r w:rsidRPr="008061EF">
        <w:rPr>
          <w:rFonts w:ascii="Times New Roman" w:hAnsi="Times New Roman"/>
          <w:sz w:val="22"/>
          <w:szCs w:val="22"/>
        </w:rPr>
        <w:t>i ryzyko Wykonawcy.</w:t>
      </w:r>
    </w:p>
    <w:p w14:paraId="100050B4" w14:textId="77777777" w:rsidR="006C6A2D"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Zamawiający może dochodzić roszczeń z tytułu gwarancji za wady także po upływie terminu gwarancji, jeżeli reklamował wadę przed upływem tego terminu.</w:t>
      </w:r>
    </w:p>
    <w:p w14:paraId="7724C734" w14:textId="77777777" w:rsidR="006C6A2D" w:rsidRPr="008061EF" w:rsidRDefault="006C6A2D" w:rsidP="006F7780">
      <w:pPr>
        <w:pStyle w:val="Akapitzlist1"/>
        <w:numPr>
          <w:ilvl w:val="1"/>
          <w:numId w:val="1"/>
        </w:numPr>
        <w:tabs>
          <w:tab w:val="clear" w:pos="1440"/>
        </w:tabs>
        <w:suppressAutoHyphens/>
        <w:ind w:left="426" w:right="1" w:hanging="426"/>
        <w:contextualSpacing/>
        <w:jc w:val="both"/>
        <w:rPr>
          <w:rFonts w:ascii="Times New Roman" w:hAnsi="Times New Roman"/>
          <w:sz w:val="22"/>
          <w:szCs w:val="22"/>
        </w:rPr>
      </w:pPr>
      <w:r w:rsidRPr="008061EF">
        <w:rPr>
          <w:rFonts w:ascii="Times New Roman" w:hAnsi="Times New Roman"/>
          <w:sz w:val="22"/>
          <w:szCs w:val="22"/>
        </w:rPr>
        <w:t xml:space="preserve">Zakończenie wykonania robót Wykonawca zgłasza </w:t>
      </w:r>
      <w:r w:rsidR="00902124" w:rsidRPr="008061EF">
        <w:rPr>
          <w:rFonts w:ascii="Times New Roman" w:hAnsi="Times New Roman"/>
          <w:sz w:val="22"/>
          <w:szCs w:val="22"/>
        </w:rPr>
        <w:t xml:space="preserve">pisemnie </w:t>
      </w:r>
      <w:r w:rsidRPr="008061EF">
        <w:rPr>
          <w:rFonts w:ascii="Times New Roman" w:hAnsi="Times New Roman"/>
          <w:sz w:val="22"/>
          <w:szCs w:val="22"/>
        </w:rPr>
        <w:t xml:space="preserve">Zamawiającemu. Zgłoszenie musi być potwierdzone przez inspektora nadzoru inwestorskiego. </w:t>
      </w:r>
    </w:p>
    <w:p w14:paraId="692DFBE1" w14:textId="50FDD9E5" w:rsidR="002144BB" w:rsidRPr="008061EF" w:rsidRDefault="00730DC5" w:rsidP="00730DC5">
      <w:pPr>
        <w:numPr>
          <w:ilvl w:val="1"/>
          <w:numId w:val="1"/>
        </w:numPr>
        <w:shd w:val="clear" w:color="auto" w:fill="FFFFFF"/>
        <w:tabs>
          <w:tab w:val="clear" w:pos="1440"/>
        </w:tabs>
        <w:spacing w:after="120"/>
        <w:ind w:left="426" w:right="20" w:hanging="426"/>
        <w:jc w:val="both"/>
        <w:rPr>
          <w:rFonts w:ascii="Times New Roman" w:hAnsi="Times New Roman"/>
          <w:sz w:val="22"/>
          <w:szCs w:val="22"/>
        </w:rPr>
      </w:pPr>
      <w:r w:rsidRPr="008061EF">
        <w:rPr>
          <w:rFonts w:ascii="Times New Roman" w:hAnsi="Times New Roman"/>
          <w:sz w:val="22"/>
          <w:szCs w:val="22"/>
        </w:rPr>
        <w:t xml:space="preserve">Odbiór: </w:t>
      </w:r>
    </w:p>
    <w:p w14:paraId="65D52FDD" w14:textId="1B392E7A" w:rsidR="003669C2" w:rsidRPr="008061EF" w:rsidRDefault="003669C2" w:rsidP="00DF2020">
      <w:pPr>
        <w:pStyle w:val="Akapitzlist"/>
        <w:numPr>
          <w:ilvl w:val="1"/>
          <w:numId w:val="27"/>
        </w:numPr>
        <w:suppressAutoHyphens w:val="0"/>
        <w:jc w:val="both"/>
        <w:rPr>
          <w:sz w:val="22"/>
        </w:rPr>
      </w:pPr>
      <w:r w:rsidRPr="008061EF">
        <w:rPr>
          <w:sz w:val="22"/>
        </w:rPr>
        <w:t>Zamawiający wyznaczy termin przekazania Przedmiotu Odbioru na dzień nie późniejszy niż 3 dni od dnia otrzymania zgłoszenia, o którym mowa powyżej.</w:t>
      </w:r>
    </w:p>
    <w:p w14:paraId="3E9A0EF2" w14:textId="1356D9E6" w:rsidR="003669C2" w:rsidRPr="008061EF" w:rsidRDefault="003669C2" w:rsidP="00DF2020">
      <w:pPr>
        <w:pStyle w:val="Akapitzlist"/>
        <w:numPr>
          <w:ilvl w:val="1"/>
          <w:numId w:val="27"/>
        </w:numPr>
        <w:suppressAutoHyphens w:val="0"/>
        <w:jc w:val="both"/>
        <w:rPr>
          <w:sz w:val="22"/>
        </w:rPr>
      </w:pPr>
      <w:r w:rsidRPr="008061EF">
        <w:rPr>
          <w:sz w:val="22"/>
        </w:rPr>
        <w:t>Fakt dokonania czynności przekazania Przedmiotu Odbioru Strony potwierdzą protokołem zdawczo odbiorczym.</w:t>
      </w:r>
    </w:p>
    <w:p w14:paraId="373C35B4" w14:textId="47C89AEA" w:rsidR="003669C2" w:rsidRPr="008061EF" w:rsidRDefault="003669C2" w:rsidP="00DF2020">
      <w:pPr>
        <w:pStyle w:val="Akapitzlist"/>
        <w:numPr>
          <w:ilvl w:val="1"/>
          <w:numId w:val="27"/>
        </w:numPr>
        <w:suppressAutoHyphens w:val="0"/>
        <w:jc w:val="both"/>
        <w:rPr>
          <w:sz w:val="22"/>
        </w:rPr>
      </w:pPr>
      <w:r w:rsidRPr="008061EF">
        <w:rPr>
          <w:sz w:val="22"/>
        </w:rPr>
        <w:t xml:space="preserve">W terminie 5 dni od dnia przekazania Przedmiotu Odbioru, Zamawiający przekaże </w:t>
      </w:r>
      <w:r w:rsidRPr="008061EF">
        <w:rPr>
          <w:sz w:val="22"/>
        </w:rPr>
        <w:lastRenderedPageBreak/>
        <w:t>Wykonawcy – na adres poczty elektronicznej przedstawiciela Wykonawcy ewentualne uwagi.</w:t>
      </w:r>
    </w:p>
    <w:p w14:paraId="0DF9AA48" w14:textId="11EE1AF5" w:rsidR="00EB6ECA" w:rsidRPr="008061EF" w:rsidRDefault="003669C2" w:rsidP="00DF2020">
      <w:pPr>
        <w:pStyle w:val="Tekstpodstawowy1"/>
        <w:numPr>
          <w:ilvl w:val="1"/>
          <w:numId w:val="27"/>
        </w:numPr>
        <w:spacing w:after="0" w:line="240" w:lineRule="auto"/>
        <w:ind w:right="20"/>
        <w:jc w:val="both"/>
        <w:rPr>
          <w:color w:val="auto"/>
          <w:sz w:val="22"/>
        </w:rPr>
      </w:pPr>
      <w:r w:rsidRPr="008061EF">
        <w:rPr>
          <w:color w:val="auto"/>
          <w:sz w:val="22"/>
        </w:rPr>
        <w:t>Wykonawca zobowiązany jest do uwzględnienia uwag Zamawiającego i dokonania stosownej modyfikacji lub uzupełnienia Przedmiotu Odbioru w terminie 7 dni od dnia przekazania uwag przez Zamawiającego.</w:t>
      </w:r>
    </w:p>
    <w:p w14:paraId="38167D7E" w14:textId="5840C4FA" w:rsidR="003669C2" w:rsidRPr="008061EF" w:rsidRDefault="003669C2" w:rsidP="00DF2020">
      <w:pPr>
        <w:pStyle w:val="Tekstpodstawowy1"/>
        <w:numPr>
          <w:ilvl w:val="1"/>
          <w:numId w:val="27"/>
        </w:numPr>
        <w:spacing w:after="0" w:line="240" w:lineRule="auto"/>
        <w:ind w:right="20"/>
        <w:jc w:val="both"/>
        <w:rPr>
          <w:color w:val="auto"/>
          <w:sz w:val="22"/>
        </w:rPr>
      </w:pPr>
      <w:r w:rsidRPr="008061EF">
        <w:rPr>
          <w:color w:val="auto"/>
          <w:sz w:val="22"/>
        </w:rPr>
        <w:t>Podpisanie protokołu odbioru nie oznacza potwierdzenia braku wad fizycznych i prawnych Przedmiotu Umowy i nie ogranicza ani nie wyłącza w żaden sposób uprawnień Zamawiającego z tytułu udzielonej przez Wykonawcę gwarancji i rękojmi</w:t>
      </w:r>
    </w:p>
    <w:p w14:paraId="36473E1F" w14:textId="3B5F38E5" w:rsidR="003669C2" w:rsidRPr="008061EF" w:rsidRDefault="003669C2" w:rsidP="00DF2020">
      <w:pPr>
        <w:pStyle w:val="Akapitzlist"/>
        <w:numPr>
          <w:ilvl w:val="1"/>
          <w:numId w:val="27"/>
        </w:numPr>
        <w:suppressAutoHyphens w:val="0"/>
        <w:jc w:val="both"/>
        <w:rPr>
          <w:sz w:val="22"/>
        </w:rPr>
      </w:pPr>
      <w:r w:rsidRPr="008061EF">
        <w:rPr>
          <w:sz w:val="22"/>
        </w:rPr>
        <w:t xml:space="preserve">Zakres i sposób odbiorów elementów robót budowlanych odbywać się będzie zgodnie z warunkami Umowy, obowiązującymi przepisami prawa, specyfikacją techniczną wykonania i odbioru robót budowlanych oraz prawem budowlanym. </w:t>
      </w:r>
    </w:p>
    <w:p w14:paraId="35F8E4C6" w14:textId="23BBF28A" w:rsidR="00CC44FE" w:rsidRPr="008061EF" w:rsidRDefault="003669C2" w:rsidP="003E29EF">
      <w:pPr>
        <w:pStyle w:val="Akapitzlist"/>
        <w:numPr>
          <w:ilvl w:val="1"/>
          <w:numId w:val="27"/>
        </w:numPr>
        <w:suppressAutoHyphens w:val="0"/>
        <w:jc w:val="both"/>
        <w:rPr>
          <w:sz w:val="22"/>
        </w:rPr>
      </w:pPr>
      <w:r w:rsidRPr="008061EF">
        <w:rPr>
          <w:sz w:val="22"/>
        </w:rPr>
        <w:t xml:space="preserve">Ustala się następujące rodzaje odbiorów robót budowlanych: </w:t>
      </w:r>
    </w:p>
    <w:p w14:paraId="7C67A355" w14:textId="4BE400C2" w:rsidR="003669C2" w:rsidRPr="008061EF" w:rsidRDefault="003669C2" w:rsidP="00DF2020">
      <w:pPr>
        <w:pStyle w:val="Akapitzlist"/>
        <w:numPr>
          <w:ilvl w:val="1"/>
          <w:numId w:val="22"/>
        </w:numPr>
        <w:suppressAutoHyphens w:val="0"/>
        <w:jc w:val="both"/>
        <w:rPr>
          <w:sz w:val="22"/>
        </w:rPr>
      </w:pPr>
      <w:r w:rsidRPr="008061EF">
        <w:rPr>
          <w:sz w:val="22"/>
        </w:rPr>
        <w:t>odbiór końcowy dokonuje się po całkowitym zakończeniu wszystkich robót składających się na przedmiot umowy na podstawie odpowiedniego zgłoszenia Wykonawcy, potwierdzonych przez Zamawiającego. Odbiór końcowy jest przeprowadzany komisyjnie przy udziale upoważnionych przedstawicieli Zamawiającego oraz w obecności Wykonawcy.</w:t>
      </w:r>
    </w:p>
    <w:p w14:paraId="2EF1DC7B" w14:textId="06828A4A" w:rsidR="003669C2" w:rsidRPr="008061EF" w:rsidRDefault="003669C2" w:rsidP="00DF2020">
      <w:pPr>
        <w:pStyle w:val="Akapitzlist"/>
        <w:numPr>
          <w:ilvl w:val="1"/>
          <w:numId w:val="22"/>
        </w:numPr>
        <w:suppressAutoHyphens w:val="0"/>
        <w:jc w:val="both"/>
        <w:rPr>
          <w:sz w:val="22"/>
        </w:rPr>
      </w:pPr>
      <w:r w:rsidRPr="008061EF">
        <w:rPr>
          <w:sz w:val="22"/>
        </w:rPr>
        <w:t>odbiór ostateczny jest dokonywany przez Zamawiającego po podpisaniu protokołu odbioru bez uwag.</w:t>
      </w:r>
    </w:p>
    <w:p w14:paraId="0FA4240B" w14:textId="6833FC82" w:rsidR="003669C2" w:rsidRPr="008061EF" w:rsidRDefault="003669C2" w:rsidP="00DF2020">
      <w:pPr>
        <w:pStyle w:val="Akapitzlist"/>
        <w:numPr>
          <w:ilvl w:val="1"/>
          <w:numId w:val="22"/>
        </w:numPr>
        <w:suppressAutoHyphens w:val="0"/>
        <w:jc w:val="both"/>
        <w:rPr>
          <w:sz w:val="22"/>
        </w:rPr>
      </w:pPr>
      <w:r w:rsidRPr="008061EF">
        <w:rPr>
          <w:sz w:val="22"/>
        </w:rPr>
        <w:t xml:space="preserve">odbiór pogwarancyjny po upływie okresu rękojmi za wady przy udziale Wykonawcy, w formie protokołu ostatecznego odbioru, po usunięciu wszystkich wad ujawnionych w okresie gwarancji i rękojmi. </w:t>
      </w:r>
    </w:p>
    <w:p w14:paraId="270766CE" w14:textId="57BC8FB0"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Przystępować do odbiorów robót w imieniu Zamawiającego będzie powołana przez Zamawiającego do tego celu odpowiednia Komisja Odbiorowa, w terminie </w:t>
      </w:r>
      <w:r w:rsidR="00CC44FE" w:rsidRPr="008061EF">
        <w:rPr>
          <w:rFonts w:ascii="Times New Roman" w:hAnsi="Times New Roman"/>
          <w:sz w:val="22"/>
        </w:rPr>
        <w:t>3</w:t>
      </w:r>
      <w:r w:rsidRPr="008061EF">
        <w:rPr>
          <w:rFonts w:ascii="Times New Roman" w:hAnsi="Times New Roman"/>
          <w:sz w:val="22"/>
        </w:rPr>
        <w:t xml:space="preserve"> dni od daty zgłoszenia gotowości do takich odbiorów przez Wykonawcę. </w:t>
      </w:r>
    </w:p>
    <w:p w14:paraId="61FFB823"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Po całkowitym zakończeniu robót Zamawiający dokona, po uprzednim zgłoszeniu do takiej gotowości przez Wykonawcę, odbioru końcowego przedmiotu umowy. Jednocześnie ze zgłoszeniem przez Wykonawcę gotowości do odbioru końcowego przedmiotu Umowy, Wykonawca przedłoży Zamawiającemu kompletną dokumentację powykonawczą wraz ze wszelkimi wymaganymi prawem dokumentami, atestami, aprobatami i certyfikatami, która będzie musiała być na dzień podpisania protokołu odbioru końcowego zaakceptowana przez Zamawiającego. </w:t>
      </w:r>
    </w:p>
    <w:p w14:paraId="2A48059C"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Przekazanie przedmiotu Umowy Zamawiającemu przez Wykonawcę nastąpi z dniem podpisania protokołu odbioru końcowego.  </w:t>
      </w:r>
    </w:p>
    <w:p w14:paraId="70257DA4"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Jeżeli w toku czynności odbioru końcowego zostaną stwierdzone przez Zamawiającego wady istotne, to Zamawiającemu przysługuje prawo odmowy odbioru końcowego robót do czasu usunięcia wad w wyznaczonym terminie, jednakże nie dłuższym niż 14 dni. Postanowienia zdania pierwszego stosuje się odpowiednio do pozostałych odbiorów, o których mowa w ust. 2.    </w:t>
      </w:r>
    </w:p>
    <w:p w14:paraId="6951E759"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Wykonawca zobowiązany jest do zawiadomienia Zamawiającego o usunięciu wad oraz do żądania wyznaczenia kolejnego terminu odbioru. </w:t>
      </w:r>
    </w:p>
    <w:p w14:paraId="06253B65" w14:textId="065FDE15"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Jeżeli w czasie odbioru zostaną stwierdzone wady i usterki nieistotne, strony wyznaczą termin ich usunięcia w terminie nie dłuższym niż 14 dni, zapis ust. </w:t>
      </w:r>
      <w:r w:rsidR="00803DD6" w:rsidRPr="008061EF">
        <w:rPr>
          <w:rFonts w:ascii="Times New Roman" w:hAnsi="Times New Roman"/>
          <w:sz w:val="22"/>
        </w:rPr>
        <w:t>8</w:t>
      </w:r>
      <w:r w:rsidRPr="008061EF">
        <w:rPr>
          <w:rFonts w:ascii="Times New Roman" w:hAnsi="Times New Roman"/>
          <w:sz w:val="22"/>
        </w:rPr>
        <w:t xml:space="preserve"> stosuje się odpowiednio. </w:t>
      </w:r>
    </w:p>
    <w:p w14:paraId="5D64410B" w14:textId="33C6C565"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Wszystkie czynności związane z odbiorem robót, o których mowa w ust. </w:t>
      </w:r>
      <w:r w:rsidR="00803DD6" w:rsidRPr="008061EF">
        <w:rPr>
          <w:rFonts w:ascii="Times New Roman" w:hAnsi="Times New Roman"/>
          <w:sz w:val="22"/>
        </w:rPr>
        <w:t>7</w:t>
      </w:r>
      <w:r w:rsidRPr="008061EF">
        <w:rPr>
          <w:rFonts w:ascii="Times New Roman" w:hAnsi="Times New Roman"/>
          <w:sz w:val="22"/>
        </w:rPr>
        <w:t xml:space="preserve">, wymagają formy pisemnej – protokołu podpisanego przez Strony pod rygorem nieważności. Protokoły odbioru podpisywane będą przez przedstawicieli Zamawiającego i Wykonawcy. </w:t>
      </w:r>
    </w:p>
    <w:p w14:paraId="6A203B67"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Datą wykonania przedmiotu umowy jest data podpisania ostatecznego protokołu odbioru robót. W przypadku sporu co do jakości odbieranych robót Zamawiający powoła niezależnego eksperta. Koszty ekspertyzy pokrywa strona niemająca w opinii rzeczoznawcy racji w sporze. </w:t>
      </w:r>
    </w:p>
    <w:p w14:paraId="0C3A5E7B" w14:textId="77777777" w:rsidR="003669C2" w:rsidRPr="008061EF" w:rsidRDefault="003669C2" w:rsidP="00DF2020">
      <w:pPr>
        <w:pStyle w:val="Tekstpodstawowy1"/>
        <w:spacing w:after="0" w:line="240" w:lineRule="auto"/>
        <w:ind w:right="20" w:firstLine="0"/>
        <w:jc w:val="both"/>
        <w:rPr>
          <w:color w:val="auto"/>
          <w:sz w:val="22"/>
          <w:szCs w:val="22"/>
        </w:rPr>
      </w:pPr>
    </w:p>
    <w:p w14:paraId="49415AF8" w14:textId="77777777" w:rsidR="009C6F4B" w:rsidRPr="008061EF" w:rsidRDefault="009C6F4B" w:rsidP="009C6F4B">
      <w:pPr>
        <w:pStyle w:val="Tekstpodstawowy1"/>
        <w:tabs>
          <w:tab w:val="left" w:pos="426"/>
        </w:tabs>
        <w:spacing w:after="0" w:line="240" w:lineRule="auto"/>
        <w:ind w:left="425" w:right="23" w:firstLine="0"/>
        <w:jc w:val="both"/>
        <w:rPr>
          <w:color w:val="auto"/>
          <w:sz w:val="22"/>
          <w:szCs w:val="22"/>
        </w:rPr>
      </w:pPr>
    </w:p>
    <w:p w14:paraId="6B4BAC57" w14:textId="59EA9143" w:rsidR="00683E1A" w:rsidRPr="008061EF" w:rsidRDefault="001806F2" w:rsidP="00683E1A">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4</w:t>
      </w:r>
    </w:p>
    <w:p w14:paraId="511F740D" w14:textId="77777777" w:rsidR="001806F2" w:rsidRPr="008061EF" w:rsidRDefault="001806F2" w:rsidP="00887088">
      <w:pPr>
        <w:suppressAutoHyphens w:val="0"/>
        <w:spacing w:after="120"/>
        <w:jc w:val="both"/>
        <w:rPr>
          <w:rFonts w:ascii="Times New Roman" w:hAnsi="Times New Roman"/>
          <w:sz w:val="22"/>
          <w:szCs w:val="22"/>
        </w:rPr>
      </w:pPr>
      <w:r w:rsidRPr="008061EF">
        <w:rPr>
          <w:rFonts w:ascii="Times New Roman" w:hAnsi="Times New Roman"/>
          <w:sz w:val="22"/>
          <w:szCs w:val="22"/>
        </w:rPr>
        <w:t>W przypadku stwierdzenia podczas odbioru robót, że przedmiot umowy posiada wady trwałe nie dające się usunąć Wykonawca jest zobowiązany:</w:t>
      </w:r>
    </w:p>
    <w:p w14:paraId="3EB3E6AC" w14:textId="77777777" w:rsidR="001806F2" w:rsidRPr="008061EF" w:rsidRDefault="001806F2" w:rsidP="00887088">
      <w:pPr>
        <w:numPr>
          <w:ilvl w:val="1"/>
          <w:numId w:val="12"/>
        </w:numPr>
        <w:tabs>
          <w:tab w:val="clear" w:pos="1534"/>
        </w:tabs>
        <w:suppressAutoHyphens w:val="0"/>
        <w:spacing w:after="120"/>
        <w:ind w:left="284" w:hanging="284"/>
        <w:jc w:val="both"/>
        <w:rPr>
          <w:rFonts w:ascii="Times New Roman" w:hAnsi="Times New Roman"/>
          <w:sz w:val="22"/>
          <w:szCs w:val="22"/>
        </w:rPr>
      </w:pPr>
      <w:r w:rsidRPr="008061EF">
        <w:rPr>
          <w:rFonts w:ascii="Times New Roman" w:hAnsi="Times New Roman"/>
          <w:sz w:val="22"/>
          <w:szCs w:val="22"/>
        </w:rPr>
        <w:lastRenderedPageBreak/>
        <w:t>jeżeli wady umożliwiają eksploatację przedmiotu umowy zgodnie z jego przeznaczeniem - zapłacić na rzecz Zamawiającego kwotę stanowiącą równowartość 20 % wynagrodzenia umownego brutto, dotyczącą części zamówienia objętego wadą, która zostanie potrącona z faktury,</w:t>
      </w:r>
    </w:p>
    <w:p w14:paraId="16A5270F" w14:textId="58A3CBDB" w:rsidR="00C7463C" w:rsidRPr="008061EF" w:rsidRDefault="001806F2" w:rsidP="00C7463C">
      <w:pPr>
        <w:numPr>
          <w:ilvl w:val="1"/>
          <w:numId w:val="12"/>
        </w:numPr>
        <w:tabs>
          <w:tab w:val="clear" w:pos="1534"/>
        </w:tabs>
        <w:suppressAutoHyphens w:val="0"/>
        <w:spacing w:after="120"/>
        <w:ind w:left="284" w:hanging="284"/>
        <w:jc w:val="both"/>
        <w:rPr>
          <w:rFonts w:ascii="Times New Roman" w:hAnsi="Times New Roman"/>
          <w:sz w:val="22"/>
          <w:szCs w:val="22"/>
        </w:rPr>
      </w:pPr>
      <w:r w:rsidRPr="008061EF">
        <w:rPr>
          <w:rFonts w:ascii="Times New Roman" w:hAnsi="Times New Roman"/>
          <w:sz w:val="22"/>
          <w:szCs w:val="22"/>
        </w:rPr>
        <w:t xml:space="preserve">jeżeli wady uniemożliwiają użytkowanie </w:t>
      </w:r>
      <w:r w:rsidR="00113B25" w:rsidRPr="008061EF">
        <w:rPr>
          <w:rFonts w:ascii="Times New Roman" w:hAnsi="Times New Roman"/>
          <w:sz w:val="22"/>
          <w:szCs w:val="22"/>
        </w:rPr>
        <w:t xml:space="preserve">przedmiotu umowy zgodnie z jego </w:t>
      </w:r>
      <w:r w:rsidRPr="008061EF">
        <w:rPr>
          <w:rFonts w:ascii="Times New Roman" w:hAnsi="Times New Roman"/>
          <w:sz w:val="22"/>
          <w:szCs w:val="22"/>
        </w:rPr>
        <w:t>przeznaczeniem – wykonać przedmiot umowy po raz drugi.</w:t>
      </w:r>
    </w:p>
    <w:p w14:paraId="1ED076EA" w14:textId="77777777" w:rsidR="00E255AF" w:rsidRPr="008061EF" w:rsidRDefault="00E255AF" w:rsidP="00E255AF">
      <w:pPr>
        <w:suppressAutoHyphens w:val="0"/>
        <w:spacing w:after="120"/>
        <w:ind w:left="284"/>
        <w:jc w:val="both"/>
        <w:rPr>
          <w:rFonts w:ascii="Times New Roman" w:hAnsi="Times New Roman"/>
          <w:sz w:val="22"/>
          <w:szCs w:val="22"/>
        </w:rPr>
      </w:pPr>
    </w:p>
    <w:p w14:paraId="58D8245E" w14:textId="7E1CBA45" w:rsidR="001806F2" w:rsidRPr="008061EF" w:rsidRDefault="001806F2" w:rsidP="00652FF2">
      <w:pPr>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5</w:t>
      </w:r>
    </w:p>
    <w:p w14:paraId="76F813A5" w14:textId="77777777" w:rsidR="00152681" w:rsidRPr="008061EF" w:rsidRDefault="001806F2" w:rsidP="00DC3FE1">
      <w:pPr>
        <w:pStyle w:val="Akapitzlist"/>
        <w:numPr>
          <w:ilvl w:val="0"/>
          <w:numId w:val="15"/>
        </w:numPr>
        <w:tabs>
          <w:tab w:val="left" w:pos="360"/>
        </w:tabs>
        <w:suppressAutoHyphens w:val="0"/>
        <w:spacing w:before="120"/>
        <w:jc w:val="both"/>
        <w:rPr>
          <w:rFonts w:cs="Times New Roman"/>
          <w:sz w:val="22"/>
          <w:szCs w:val="22"/>
        </w:rPr>
      </w:pPr>
      <w:r w:rsidRPr="008061EF">
        <w:rPr>
          <w:rFonts w:cs="Times New Roman"/>
          <w:sz w:val="22"/>
          <w:szCs w:val="22"/>
        </w:rPr>
        <w:t xml:space="preserve">Zamawiający przewiduje możliwość dokonania </w:t>
      </w:r>
      <w:r w:rsidR="00D728D0" w:rsidRPr="008061EF">
        <w:rPr>
          <w:rFonts w:cs="Times New Roman"/>
          <w:sz w:val="22"/>
          <w:szCs w:val="22"/>
        </w:rPr>
        <w:t xml:space="preserve">istotnych </w:t>
      </w:r>
      <w:r w:rsidRPr="008061EF">
        <w:rPr>
          <w:rFonts w:cs="Times New Roman"/>
          <w:sz w:val="22"/>
          <w:szCs w:val="22"/>
        </w:rPr>
        <w:t xml:space="preserve">zmian postanowień zawartej umowy </w:t>
      </w:r>
      <w:r w:rsidRPr="008061EF">
        <w:rPr>
          <w:rFonts w:cs="Times New Roman"/>
          <w:sz w:val="22"/>
          <w:szCs w:val="22"/>
        </w:rPr>
        <w:br/>
        <w:t>w stosunku do treści oferty, na podstawie której dokonano wyboru Wykonawcy, za obopólną zgodą stron, w przypadku wystąpienia co najmniej jednej z okoliczności wymienionych poniżej:</w:t>
      </w:r>
    </w:p>
    <w:p w14:paraId="2616978E" w14:textId="77777777" w:rsidR="001806F2" w:rsidRPr="008061EF" w:rsidRDefault="001806F2" w:rsidP="00EB772D">
      <w:pPr>
        <w:ind w:left="360" w:hanging="218"/>
        <w:jc w:val="both"/>
        <w:rPr>
          <w:rFonts w:ascii="Times New Roman" w:hAnsi="Times New Roman"/>
          <w:sz w:val="22"/>
          <w:szCs w:val="22"/>
        </w:rPr>
      </w:pPr>
      <w:r w:rsidRPr="008061EF">
        <w:rPr>
          <w:rFonts w:ascii="Times New Roman" w:hAnsi="Times New Roman"/>
          <w:sz w:val="22"/>
          <w:szCs w:val="22"/>
        </w:rPr>
        <w:t>1) zmiana terminu wykonania zamówienia</w:t>
      </w:r>
      <w:r w:rsidR="001642D6" w:rsidRPr="008061EF">
        <w:rPr>
          <w:rFonts w:ascii="Times New Roman" w:hAnsi="Times New Roman"/>
          <w:sz w:val="22"/>
          <w:szCs w:val="22"/>
        </w:rPr>
        <w:t xml:space="preserve"> /termin ten może ulec przedłużeniu w przypadku wystąpienia okoliczności niezależnych od Wykonawcy/</w:t>
      </w:r>
      <w:r w:rsidRPr="008061EF">
        <w:rPr>
          <w:rFonts w:ascii="Times New Roman" w:hAnsi="Times New Roman"/>
          <w:sz w:val="22"/>
          <w:szCs w:val="22"/>
        </w:rPr>
        <w:t xml:space="preserve"> w następujących przypadkach:</w:t>
      </w:r>
    </w:p>
    <w:p w14:paraId="4BC0EABE" w14:textId="77777777" w:rsidR="00EB772D" w:rsidRPr="008061EF" w:rsidRDefault="00D728D0" w:rsidP="00EB772D">
      <w:pPr>
        <w:pStyle w:val="Akapitzlist"/>
        <w:numPr>
          <w:ilvl w:val="0"/>
          <w:numId w:val="44"/>
        </w:numPr>
        <w:ind w:left="709" w:hanging="283"/>
        <w:jc w:val="both"/>
        <w:rPr>
          <w:sz w:val="22"/>
          <w:szCs w:val="22"/>
        </w:rPr>
      </w:pPr>
      <w:r w:rsidRPr="008061EF">
        <w:rPr>
          <w:sz w:val="22"/>
          <w:szCs w:val="22"/>
        </w:rPr>
        <w:t xml:space="preserve">zmiany spowodowane warunkami atmosferycznymi: wystąpienie niekorzystnych warunków atmosferycznych udokumentowanych przez Wykonawcę, uniemożliwiających </w:t>
      </w:r>
      <w:r w:rsidR="002B4682" w:rsidRPr="008061EF">
        <w:rPr>
          <w:sz w:val="22"/>
          <w:szCs w:val="22"/>
        </w:rPr>
        <w:t>wykonywanie robót</w:t>
      </w:r>
      <w:r w:rsidRPr="008061EF">
        <w:rPr>
          <w:sz w:val="22"/>
          <w:szCs w:val="22"/>
        </w:rPr>
        <w:t>;</w:t>
      </w:r>
    </w:p>
    <w:p w14:paraId="42FA51CA" w14:textId="77777777" w:rsidR="001806F2" w:rsidRPr="008061EF" w:rsidRDefault="001806F2" w:rsidP="00EB772D">
      <w:pPr>
        <w:pStyle w:val="Akapitzlist"/>
        <w:numPr>
          <w:ilvl w:val="0"/>
          <w:numId w:val="44"/>
        </w:numPr>
        <w:ind w:left="709" w:hanging="283"/>
        <w:jc w:val="both"/>
        <w:rPr>
          <w:sz w:val="22"/>
          <w:szCs w:val="22"/>
        </w:rPr>
      </w:pPr>
      <w:r w:rsidRPr="008061EF">
        <w:rPr>
          <w:sz w:val="22"/>
          <w:szCs w:val="22"/>
        </w:rPr>
        <w:t>wstrzymanie robót przez inspektora nadzoru inwestorskiego (Zamawiającego);</w:t>
      </w:r>
    </w:p>
    <w:p w14:paraId="18209943" w14:textId="77777777" w:rsidR="001806F2" w:rsidRPr="008061EF" w:rsidRDefault="001806F2" w:rsidP="00EB772D">
      <w:pPr>
        <w:pStyle w:val="Akapitzlist"/>
        <w:numPr>
          <w:ilvl w:val="0"/>
          <w:numId w:val="44"/>
        </w:numPr>
        <w:ind w:left="709" w:hanging="283"/>
        <w:jc w:val="both"/>
        <w:rPr>
          <w:sz w:val="22"/>
          <w:szCs w:val="22"/>
        </w:rPr>
      </w:pPr>
      <w:r w:rsidRPr="008061EF">
        <w:rPr>
          <w:sz w:val="22"/>
          <w:szCs w:val="22"/>
        </w:rPr>
        <w:t>wystąpi opóźnienie w przekazaniu placu budowy lub jego części a opóźnienie to będzie miało wpływ na termin zakończenia robót;</w:t>
      </w:r>
    </w:p>
    <w:p w14:paraId="35A461E1" w14:textId="77777777" w:rsidR="00D728D0" w:rsidRPr="008061EF" w:rsidRDefault="00D33C14" w:rsidP="00EB772D">
      <w:pPr>
        <w:pStyle w:val="Akapitzlist"/>
        <w:numPr>
          <w:ilvl w:val="0"/>
          <w:numId w:val="44"/>
        </w:numPr>
        <w:ind w:left="709" w:hanging="283"/>
        <w:jc w:val="both"/>
        <w:rPr>
          <w:sz w:val="22"/>
          <w:szCs w:val="22"/>
        </w:rPr>
      </w:pPr>
      <w:r w:rsidRPr="008061EF">
        <w:rPr>
          <w:sz w:val="22"/>
          <w:szCs w:val="22"/>
        </w:rPr>
        <w:t>działanie siły wyższej rozumianej jako zdarzenie zewnętrzne, niemożliwe do przewidzenia</w:t>
      </w:r>
      <w:r w:rsidR="00116575" w:rsidRPr="008061EF">
        <w:rPr>
          <w:sz w:val="22"/>
          <w:szCs w:val="22"/>
        </w:rPr>
        <w:br/>
      </w:r>
      <w:r w:rsidRPr="008061EF">
        <w:rPr>
          <w:sz w:val="22"/>
          <w:szCs w:val="22"/>
        </w:rPr>
        <w:t>i niemożliwe do zapobieżenia (np. wojna, atak terrorystyczny, pożar, powódź, epidemie, strajki, trzęsienie ziemi, itp.);</w:t>
      </w:r>
    </w:p>
    <w:p w14:paraId="7E4BB39A" w14:textId="77777777" w:rsidR="00D33C14" w:rsidRPr="008061EF" w:rsidRDefault="00D33C14" w:rsidP="00EB772D">
      <w:pPr>
        <w:pStyle w:val="Akapitzlist"/>
        <w:numPr>
          <w:ilvl w:val="0"/>
          <w:numId w:val="44"/>
        </w:numPr>
        <w:ind w:left="709" w:hanging="283"/>
        <w:jc w:val="both"/>
        <w:rPr>
          <w:sz w:val="22"/>
          <w:szCs w:val="22"/>
        </w:rPr>
      </w:pPr>
      <w:r w:rsidRPr="008061EF">
        <w:rPr>
          <w:sz w:val="22"/>
          <w:szCs w:val="22"/>
        </w:rPr>
        <w:t>okoliczności zaistniałe w trakcie realizacji przedmiotu umowy, takie jak wystąpienie znalezisk archeologicznych, niewybuchów, niewypałów, nieprzewidziane kolizje z urządzeniami infrastruktury;</w:t>
      </w:r>
    </w:p>
    <w:p w14:paraId="393603FF" w14:textId="77777777" w:rsidR="001806F2" w:rsidRPr="008061EF" w:rsidRDefault="00D728D0" w:rsidP="00EB772D">
      <w:pPr>
        <w:pStyle w:val="Akapitzlist"/>
        <w:numPr>
          <w:ilvl w:val="0"/>
          <w:numId w:val="44"/>
        </w:numPr>
        <w:ind w:left="709" w:hanging="283"/>
        <w:jc w:val="both"/>
        <w:rPr>
          <w:sz w:val="22"/>
          <w:szCs w:val="22"/>
        </w:rPr>
      </w:pPr>
      <w:r w:rsidRPr="008061EF">
        <w:rPr>
          <w:sz w:val="22"/>
          <w:szCs w:val="22"/>
        </w:rPr>
        <w:t xml:space="preserve">działania organów administracji </w:t>
      </w:r>
      <w:r w:rsidR="00610411" w:rsidRPr="008061EF">
        <w:rPr>
          <w:sz w:val="22"/>
          <w:szCs w:val="22"/>
        </w:rPr>
        <w:t>państwowej lub samorządowej:</w:t>
      </w:r>
    </w:p>
    <w:p w14:paraId="68441A96" w14:textId="77777777" w:rsidR="00610411" w:rsidRPr="008061EF" w:rsidRDefault="00610411" w:rsidP="00610411">
      <w:pPr>
        <w:ind w:left="851" w:hanging="142"/>
        <w:jc w:val="both"/>
        <w:rPr>
          <w:rFonts w:ascii="Times New Roman" w:hAnsi="Times New Roman"/>
          <w:sz w:val="22"/>
          <w:szCs w:val="22"/>
        </w:rPr>
      </w:pPr>
      <w:r w:rsidRPr="008061EF">
        <w:rPr>
          <w:rFonts w:ascii="Times New Roman" w:hAnsi="Times New Roman"/>
          <w:sz w:val="22"/>
          <w:szCs w:val="22"/>
        </w:rPr>
        <w:t>- przekroczenie zakreślonych przez prawo terminów wydawania przez organy administracji decyzji, zezwoleń, itp.</w:t>
      </w:r>
    </w:p>
    <w:p w14:paraId="17BCDB3D" w14:textId="71AA098A" w:rsidR="007A430E" w:rsidRPr="008061EF" w:rsidRDefault="007A430E" w:rsidP="00610411">
      <w:pPr>
        <w:ind w:left="851" w:hanging="142"/>
        <w:jc w:val="both"/>
        <w:rPr>
          <w:rFonts w:ascii="Times New Roman" w:hAnsi="Times New Roman"/>
          <w:sz w:val="22"/>
          <w:szCs w:val="22"/>
        </w:rPr>
      </w:pPr>
      <w:r w:rsidRPr="008061EF">
        <w:rPr>
          <w:rFonts w:ascii="Times New Roman" w:hAnsi="Times New Roman"/>
          <w:sz w:val="22"/>
          <w:szCs w:val="22"/>
        </w:rPr>
        <w:t>- przedłużanie się terminu załatwienia sprawy tj. wydania przez organ administracji lub inne podmioty wymaganych decyzji, warunków, zezwoleń, uzgodnień, z przyczyn niezależnych od Wykonawcy (termin załatwienia sprawy należy przyjąć zgodnie z art. 35 § 3 k.p.a.);</w:t>
      </w:r>
    </w:p>
    <w:p w14:paraId="43337878" w14:textId="592343A1" w:rsidR="00610411" w:rsidRDefault="00610411" w:rsidP="00610411">
      <w:pPr>
        <w:ind w:left="851" w:hanging="142"/>
        <w:jc w:val="both"/>
        <w:rPr>
          <w:rFonts w:ascii="Times New Roman" w:hAnsi="Times New Roman"/>
          <w:sz w:val="22"/>
          <w:szCs w:val="22"/>
        </w:rPr>
      </w:pPr>
      <w:r w:rsidRPr="008061EF">
        <w:rPr>
          <w:rFonts w:ascii="Times New Roman" w:hAnsi="Times New Roman"/>
          <w:sz w:val="22"/>
          <w:szCs w:val="22"/>
        </w:rPr>
        <w:t xml:space="preserve">- odmowy wydania przez organy administracji wymaganych decyzji, zezwoleń, uzgodnień. </w:t>
      </w:r>
    </w:p>
    <w:p w14:paraId="38E65B72" w14:textId="03370F8D" w:rsidR="00744C19" w:rsidRDefault="00744C19" w:rsidP="00610411">
      <w:pPr>
        <w:ind w:left="851" w:hanging="142"/>
        <w:jc w:val="both"/>
        <w:rPr>
          <w:rFonts w:ascii="Times New Roman" w:hAnsi="Times New Roman"/>
          <w:sz w:val="22"/>
          <w:szCs w:val="22"/>
        </w:rPr>
      </w:pPr>
      <w:r>
        <w:rPr>
          <w:rFonts w:ascii="Times New Roman" w:hAnsi="Times New Roman"/>
          <w:sz w:val="22"/>
          <w:szCs w:val="22"/>
        </w:rPr>
        <w:t xml:space="preserve">- złych warunków atmosferycznych </w:t>
      </w:r>
    </w:p>
    <w:p w14:paraId="725C587B" w14:textId="5AAC8AB0" w:rsidR="00744C19" w:rsidRPr="008061EF" w:rsidRDefault="00744C19" w:rsidP="00610411">
      <w:pPr>
        <w:ind w:left="851" w:hanging="142"/>
        <w:jc w:val="both"/>
        <w:rPr>
          <w:rFonts w:ascii="Times New Roman" w:hAnsi="Times New Roman"/>
          <w:sz w:val="22"/>
          <w:szCs w:val="22"/>
        </w:rPr>
      </w:pPr>
      <w:r>
        <w:rPr>
          <w:rFonts w:ascii="Times New Roman" w:hAnsi="Times New Roman"/>
          <w:sz w:val="22"/>
          <w:szCs w:val="22"/>
        </w:rPr>
        <w:t>- nieprzewidzianych czynników zewnętrznych, których zamawiający nie mógł przewidzieć w momencie rozpoczęcia zamówienia.</w:t>
      </w:r>
    </w:p>
    <w:p w14:paraId="28A16E1C" w14:textId="77777777" w:rsidR="00F365A3" w:rsidRPr="008061EF" w:rsidRDefault="00C72584" w:rsidP="00D728D0">
      <w:pPr>
        <w:pStyle w:val="Tekstpodstawowy"/>
        <w:suppressAutoHyphens w:val="0"/>
        <w:jc w:val="both"/>
        <w:rPr>
          <w:rFonts w:ascii="Times New Roman" w:hAnsi="Times New Roman"/>
          <w:sz w:val="22"/>
          <w:szCs w:val="22"/>
        </w:rPr>
      </w:pPr>
      <w:r w:rsidRPr="008061EF">
        <w:rPr>
          <w:rFonts w:ascii="Times New Roman" w:hAnsi="Times New Roman"/>
          <w:sz w:val="22"/>
          <w:szCs w:val="22"/>
        </w:rPr>
        <w:t>W takim przypadku termin umowny ulegnie przedłużeniu o czas niezbędny do zakończenia wykonywania przedmiotu umowy, nie dłużej niż czas trwania przeszkody.</w:t>
      </w:r>
      <w:r w:rsidR="00D728D0" w:rsidRPr="008061EF">
        <w:rPr>
          <w:rFonts w:ascii="Times New Roman" w:hAnsi="Times New Roman"/>
          <w:sz w:val="22"/>
          <w:szCs w:val="22"/>
        </w:rPr>
        <w:t xml:space="preserve"> </w:t>
      </w:r>
      <w:r w:rsidR="00F365A3" w:rsidRPr="008061EF">
        <w:rPr>
          <w:rFonts w:ascii="Times New Roman" w:hAnsi="Times New Roman"/>
          <w:sz w:val="22"/>
          <w:szCs w:val="22"/>
        </w:rPr>
        <w:t>Zmiana terminu wykonania umowy nie powoduje zmiany wynagrodzenia umownego.</w:t>
      </w:r>
    </w:p>
    <w:p w14:paraId="5409EBD5" w14:textId="77777777" w:rsidR="00EB772D" w:rsidRPr="008061EF" w:rsidRDefault="00113733" w:rsidP="00EB772D">
      <w:pPr>
        <w:ind w:left="709" w:hanging="567"/>
        <w:jc w:val="both"/>
        <w:rPr>
          <w:rFonts w:ascii="Times New Roman" w:hAnsi="Times New Roman"/>
          <w:sz w:val="22"/>
          <w:szCs w:val="22"/>
        </w:rPr>
      </w:pPr>
      <w:r w:rsidRPr="008061EF">
        <w:rPr>
          <w:rFonts w:ascii="Times New Roman" w:hAnsi="Times New Roman"/>
          <w:sz w:val="22"/>
          <w:szCs w:val="22"/>
        </w:rPr>
        <w:t xml:space="preserve">2) zmiana kwoty wynagrodzenia </w:t>
      </w:r>
      <w:r w:rsidR="00EB772D" w:rsidRPr="008061EF">
        <w:rPr>
          <w:rFonts w:ascii="Times New Roman" w:hAnsi="Times New Roman"/>
          <w:sz w:val="22"/>
          <w:szCs w:val="22"/>
        </w:rPr>
        <w:t>w trakcie obowiązywania Umowy w przypadku wystąpienia:</w:t>
      </w:r>
    </w:p>
    <w:p w14:paraId="1BA9250B" w14:textId="77777777" w:rsidR="00EB772D" w:rsidRPr="008061EF" w:rsidRDefault="00EB772D" w:rsidP="00EB772D">
      <w:pPr>
        <w:numPr>
          <w:ilvl w:val="0"/>
          <w:numId w:val="43"/>
        </w:numPr>
        <w:ind w:left="709" w:hanging="283"/>
        <w:jc w:val="both"/>
        <w:rPr>
          <w:rFonts w:ascii="Times New Roman" w:hAnsi="Times New Roman"/>
          <w:sz w:val="22"/>
          <w:szCs w:val="22"/>
        </w:rPr>
      </w:pPr>
      <w:r w:rsidRPr="008061EF">
        <w:rPr>
          <w:rFonts w:ascii="Times New Roman" w:hAnsi="Times New Roman"/>
          <w:sz w:val="22"/>
          <w:szCs w:val="22"/>
        </w:rPr>
        <w:t>zmiany stawki podatku od towarów i usług</w:t>
      </w:r>
      <w:r w:rsidR="009679B7" w:rsidRPr="008061EF">
        <w:rPr>
          <w:rFonts w:ascii="Times New Roman" w:hAnsi="Times New Roman"/>
          <w:sz w:val="22"/>
          <w:szCs w:val="22"/>
        </w:rPr>
        <w:t>,</w:t>
      </w:r>
    </w:p>
    <w:p w14:paraId="42FEE898" w14:textId="77777777" w:rsidR="00EB772D" w:rsidRPr="008061EF" w:rsidRDefault="00EB772D" w:rsidP="00EB772D">
      <w:pPr>
        <w:numPr>
          <w:ilvl w:val="0"/>
          <w:numId w:val="43"/>
        </w:numPr>
        <w:ind w:left="709" w:hanging="283"/>
        <w:jc w:val="both"/>
        <w:rPr>
          <w:rFonts w:ascii="Times New Roman" w:hAnsi="Times New Roman"/>
          <w:sz w:val="22"/>
          <w:szCs w:val="22"/>
        </w:rPr>
      </w:pPr>
      <w:r w:rsidRPr="008061EF">
        <w:rPr>
          <w:rFonts w:ascii="Times New Roman" w:hAnsi="Times New Roman"/>
          <w:sz w:val="22"/>
          <w:szCs w:val="22"/>
          <w:lang w:val="x-none"/>
        </w:rPr>
        <w:t xml:space="preserve">zmiany wysokości minimalnego wynagrodzenia za pracę albo wysokości minimalnej stawki godzinowej, ustalonych na podstawie przepisów </w:t>
      </w:r>
      <w:hyperlink r:id="rId8" w:anchor="/dokument/16992095" w:history="1">
        <w:r w:rsidRPr="008061EF">
          <w:rPr>
            <w:rStyle w:val="Hipercze"/>
            <w:rFonts w:ascii="Times New Roman" w:hAnsi="Times New Roman"/>
            <w:color w:val="auto"/>
            <w:sz w:val="22"/>
            <w:szCs w:val="22"/>
            <w:u w:val="none"/>
            <w:lang w:val="x-none"/>
          </w:rPr>
          <w:t>ustawy</w:t>
        </w:r>
      </w:hyperlink>
      <w:r w:rsidRPr="008061EF">
        <w:rPr>
          <w:rFonts w:ascii="Times New Roman" w:hAnsi="Times New Roman"/>
          <w:sz w:val="22"/>
          <w:szCs w:val="22"/>
          <w:lang w:val="x-none"/>
        </w:rPr>
        <w:t xml:space="preserve"> z dnia 10 października 2002 r.</w:t>
      </w:r>
      <w:r w:rsidR="00977A6B" w:rsidRPr="008061EF">
        <w:rPr>
          <w:rFonts w:ascii="Times New Roman" w:hAnsi="Times New Roman"/>
          <w:sz w:val="22"/>
          <w:szCs w:val="22"/>
          <w:lang w:val="x-none"/>
        </w:rPr>
        <w:br/>
      </w:r>
      <w:r w:rsidRPr="008061EF">
        <w:rPr>
          <w:rFonts w:ascii="Times New Roman" w:hAnsi="Times New Roman"/>
          <w:sz w:val="22"/>
          <w:szCs w:val="22"/>
          <w:lang w:val="x-none"/>
        </w:rPr>
        <w:t>o minimalnym wynagrodzeniu za pracę,</w:t>
      </w:r>
    </w:p>
    <w:p w14:paraId="482DE1A4" w14:textId="53519745" w:rsidR="00EB772D" w:rsidRPr="008061EF" w:rsidRDefault="00EB772D" w:rsidP="00EB772D">
      <w:pPr>
        <w:numPr>
          <w:ilvl w:val="0"/>
          <w:numId w:val="43"/>
        </w:numPr>
        <w:ind w:left="709" w:hanging="283"/>
        <w:jc w:val="both"/>
        <w:rPr>
          <w:rFonts w:ascii="Times New Roman" w:hAnsi="Times New Roman"/>
          <w:sz w:val="22"/>
          <w:szCs w:val="22"/>
        </w:rPr>
      </w:pPr>
      <w:r w:rsidRPr="008061EF">
        <w:rPr>
          <w:rFonts w:ascii="Times New Roman" w:hAnsi="Times New Roman"/>
          <w:sz w:val="22"/>
          <w:szCs w:val="22"/>
          <w:lang w:val="x-none"/>
        </w:rPr>
        <w:t>zmiany zasad podlegania ubezpieczeniom społecznym lub ubezpieczeniu zdrowotnemu lub wysokości stawki składki na ubezpieczenie społeczne lub zdrowotne</w:t>
      </w:r>
      <w:r w:rsidR="00D36AB2" w:rsidRPr="008061EF">
        <w:rPr>
          <w:rFonts w:ascii="Times New Roman" w:hAnsi="Times New Roman"/>
          <w:sz w:val="22"/>
          <w:szCs w:val="22"/>
        </w:rPr>
        <w:t>,</w:t>
      </w:r>
    </w:p>
    <w:p w14:paraId="7C2526CD" w14:textId="4FBA410C" w:rsidR="00D36AB2" w:rsidRPr="008061EF" w:rsidRDefault="00D36AB2" w:rsidP="00EB772D">
      <w:pPr>
        <w:numPr>
          <w:ilvl w:val="0"/>
          <w:numId w:val="43"/>
        </w:numPr>
        <w:ind w:left="709" w:hanging="283"/>
        <w:jc w:val="both"/>
        <w:rPr>
          <w:rFonts w:ascii="Times New Roman" w:hAnsi="Times New Roman"/>
          <w:sz w:val="22"/>
          <w:szCs w:val="22"/>
          <w:lang w:val="x-none"/>
        </w:rPr>
      </w:pPr>
      <w:r w:rsidRPr="008061EF">
        <w:rPr>
          <w:rFonts w:ascii="Times New Roman" w:hAnsi="Times New Roman"/>
          <w:sz w:val="22"/>
          <w:szCs w:val="22"/>
          <w:lang w:val="x-none"/>
        </w:rPr>
        <w:t>w przypadku dokonania zmian w zakresie terminu realizacji Przedmiotu Umowy lub zmiany sposobu wykonania Umowy lub wykonania robót dodatkowych lub zamiennych lub rezygnacji przez Zamawiającego z wykonania części Przedmiotu Umowy – o kwotę wynikającą z tych zmian, przy czym punktem wyjścia do ustalenia nowego wynagrodzenia będą ceny wynikające z oferty</w:t>
      </w:r>
      <w:r w:rsidR="004841CD" w:rsidRPr="008061EF">
        <w:rPr>
          <w:rFonts w:ascii="Times New Roman" w:hAnsi="Times New Roman"/>
          <w:sz w:val="22"/>
          <w:szCs w:val="22"/>
        </w:rPr>
        <w:t xml:space="preserve"> i kosztorysu ofertowego</w:t>
      </w:r>
      <w:r w:rsidRPr="008061EF">
        <w:rPr>
          <w:rFonts w:ascii="Times New Roman" w:hAnsi="Times New Roman"/>
          <w:sz w:val="22"/>
          <w:szCs w:val="22"/>
          <w:lang w:val="x-none"/>
        </w:rPr>
        <w:t xml:space="preserve"> Wykonawcy, a w przypadku braku możliwości ustalenia takich cen, na podstawie cen</w:t>
      </w:r>
      <w:r w:rsidR="004841CD" w:rsidRPr="008061EF">
        <w:rPr>
          <w:rFonts w:ascii="Times New Roman" w:hAnsi="Times New Roman"/>
          <w:sz w:val="22"/>
          <w:szCs w:val="22"/>
        </w:rPr>
        <w:t>,</w:t>
      </w:r>
      <w:r w:rsidRPr="008061EF">
        <w:rPr>
          <w:rFonts w:ascii="Times New Roman" w:hAnsi="Times New Roman"/>
          <w:sz w:val="22"/>
          <w:szCs w:val="22"/>
          <w:lang w:val="x-none"/>
        </w:rPr>
        <w:t xml:space="preserve"> wynikających z katalogu typu SEKOCENBUD,</w:t>
      </w:r>
    </w:p>
    <w:p w14:paraId="36528E27" w14:textId="1A3C9A71" w:rsidR="00D36AB2" w:rsidRPr="008061EF" w:rsidRDefault="00D36AB2" w:rsidP="00EB772D">
      <w:pPr>
        <w:numPr>
          <w:ilvl w:val="0"/>
          <w:numId w:val="43"/>
        </w:numPr>
        <w:ind w:left="709" w:hanging="283"/>
        <w:jc w:val="both"/>
        <w:rPr>
          <w:rFonts w:ascii="Times New Roman" w:hAnsi="Times New Roman"/>
          <w:sz w:val="22"/>
          <w:szCs w:val="22"/>
          <w:lang w:val="x-none"/>
        </w:rPr>
      </w:pPr>
      <w:r w:rsidRPr="008061EF">
        <w:rPr>
          <w:rFonts w:ascii="Times New Roman" w:hAnsi="Times New Roman"/>
          <w:sz w:val="22"/>
          <w:szCs w:val="22"/>
          <w:lang w:val="x-none"/>
        </w:rPr>
        <w:t>wzrostu cen materiałów budowlanych</w:t>
      </w:r>
      <w:r w:rsidR="00764157" w:rsidRPr="008061EF">
        <w:rPr>
          <w:rFonts w:ascii="Times New Roman" w:hAnsi="Times New Roman"/>
          <w:sz w:val="22"/>
          <w:szCs w:val="22"/>
          <w:lang w:val="x-none"/>
        </w:rPr>
        <w:t xml:space="preserve"> lub kosztów</w:t>
      </w:r>
      <w:r w:rsidRPr="008061EF">
        <w:rPr>
          <w:rFonts w:ascii="Times New Roman" w:hAnsi="Times New Roman"/>
          <w:sz w:val="22"/>
          <w:szCs w:val="22"/>
          <w:lang w:val="x-none"/>
        </w:rPr>
        <w:t xml:space="preserve"> w wysokości przekraczającej 20 % w stosunku do dnia składania wstępnej oferty cenowej, </w:t>
      </w:r>
    </w:p>
    <w:p w14:paraId="233622ED" w14:textId="77777777" w:rsidR="00EB772D" w:rsidRPr="008061EF" w:rsidRDefault="00EB772D" w:rsidP="00977A6B">
      <w:pPr>
        <w:numPr>
          <w:ilvl w:val="0"/>
          <w:numId w:val="42"/>
        </w:numPr>
        <w:ind w:left="993" w:hanging="284"/>
        <w:jc w:val="both"/>
        <w:rPr>
          <w:rFonts w:ascii="Times New Roman" w:hAnsi="Times New Roman"/>
          <w:sz w:val="22"/>
          <w:szCs w:val="22"/>
        </w:rPr>
      </w:pPr>
      <w:r w:rsidRPr="008061EF">
        <w:rPr>
          <w:rFonts w:ascii="Times New Roman" w:hAnsi="Times New Roman"/>
          <w:sz w:val="22"/>
          <w:szCs w:val="22"/>
        </w:rPr>
        <w:lastRenderedPageBreak/>
        <w:t xml:space="preserve">jeżeli zmiany </w:t>
      </w:r>
      <w:r w:rsidR="005152BB" w:rsidRPr="008061EF">
        <w:rPr>
          <w:rFonts w:ascii="Times New Roman" w:hAnsi="Times New Roman"/>
          <w:sz w:val="22"/>
          <w:szCs w:val="22"/>
        </w:rPr>
        <w:t xml:space="preserve">te będą miały wpływ na </w:t>
      </w:r>
      <w:r w:rsidRPr="008061EF">
        <w:rPr>
          <w:rFonts w:ascii="Times New Roman" w:hAnsi="Times New Roman"/>
          <w:sz w:val="22"/>
          <w:szCs w:val="22"/>
        </w:rPr>
        <w:t xml:space="preserve">koszty wykonania przedmiotu Umowy przez Wykonawcę. </w:t>
      </w:r>
    </w:p>
    <w:p w14:paraId="426F7C32" w14:textId="1A664291" w:rsidR="00764157" w:rsidRPr="008061EF" w:rsidRDefault="001806F2" w:rsidP="00D36AB2">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O wystąpieniu okoliczności mogących wpłynąć na zmianę terminu</w:t>
      </w:r>
      <w:r w:rsidR="00D36AB2" w:rsidRPr="008061EF">
        <w:rPr>
          <w:rFonts w:ascii="Times New Roman" w:hAnsi="Times New Roman"/>
          <w:sz w:val="22"/>
          <w:szCs w:val="22"/>
        </w:rPr>
        <w:t xml:space="preserve"> i/lub wynagrodzenia</w:t>
      </w:r>
      <w:r w:rsidRPr="008061EF">
        <w:rPr>
          <w:rFonts w:ascii="Times New Roman" w:hAnsi="Times New Roman"/>
          <w:sz w:val="22"/>
          <w:szCs w:val="22"/>
        </w:rPr>
        <w:t xml:space="preserve"> Wykonawca winien poinformować Zamawiającego pisemnie</w:t>
      </w:r>
      <w:r w:rsidR="004841CD" w:rsidRPr="008061EF">
        <w:rPr>
          <w:rFonts w:ascii="Times New Roman" w:hAnsi="Times New Roman"/>
          <w:sz w:val="22"/>
          <w:szCs w:val="22"/>
        </w:rPr>
        <w:t xml:space="preserve"> z zastrzeżeniem ust. 3 poniżej.</w:t>
      </w:r>
    </w:p>
    <w:p w14:paraId="36FFFA83" w14:textId="02AE43C9" w:rsidR="00D36AB2" w:rsidRPr="008061EF" w:rsidRDefault="00D36AB2" w:rsidP="00764157">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Zmiana ceny materiałów lub kosztów</w:t>
      </w:r>
      <w:r w:rsidR="00764157" w:rsidRPr="008061EF">
        <w:rPr>
          <w:rFonts w:ascii="Times New Roman" w:hAnsi="Times New Roman"/>
          <w:sz w:val="22"/>
          <w:szCs w:val="22"/>
        </w:rPr>
        <w:t xml:space="preserve">, wskazana w ust. 1 pkt. 2 </w:t>
      </w:r>
      <w:r w:rsidRPr="008061EF">
        <w:rPr>
          <w:rFonts w:ascii="Times New Roman" w:hAnsi="Times New Roman"/>
          <w:sz w:val="22"/>
          <w:szCs w:val="22"/>
        </w:rPr>
        <w:t xml:space="preserve">winna mieć bezpośredni wpływ na koszt wykonania zamówienia, co </w:t>
      </w:r>
      <w:r w:rsidR="00764157" w:rsidRPr="008061EF">
        <w:rPr>
          <w:rFonts w:ascii="Times New Roman" w:hAnsi="Times New Roman"/>
          <w:sz w:val="22"/>
          <w:szCs w:val="22"/>
        </w:rPr>
        <w:t xml:space="preserve">Wykonawca </w:t>
      </w:r>
      <w:r w:rsidRPr="008061EF">
        <w:rPr>
          <w:rFonts w:ascii="Times New Roman" w:hAnsi="Times New Roman"/>
          <w:sz w:val="22"/>
          <w:szCs w:val="22"/>
        </w:rPr>
        <w:t xml:space="preserve">winien wykazać w swoim wniosku </w:t>
      </w:r>
      <w:r w:rsidRPr="008061EF">
        <w:rPr>
          <w:rFonts w:ascii="Times New Roman" w:hAnsi="Times New Roman"/>
          <w:sz w:val="22"/>
          <w:szCs w:val="22"/>
        </w:rPr>
        <w:br/>
        <w:t xml:space="preserve">o dokonanie zmiany wynagrodzenia, a ponadto </w:t>
      </w:r>
      <w:r w:rsidR="00764157" w:rsidRPr="008061EF">
        <w:rPr>
          <w:rFonts w:ascii="Times New Roman" w:hAnsi="Times New Roman"/>
          <w:sz w:val="22"/>
          <w:szCs w:val="22"/>
        </w:rPr>
        <w:t xml:space="preserve">Wykonawca </w:t>
      </w:r>
      <w:r w:rsidRPr="008061EF">
        <w:rPr>
          <w:rFonts w:ascii="Times New Roman" w:hAnsi="Times New Roman"/>
          <w:sz w:val="22"/>
          <w:szCs w:val="22"/>
        </w:rPr>
        <w:t xml:space="preserve">zobowiązany </w:t>
      </w:r>
      <w:r w:rsidR="00764157" w:rsidRPr="008061EF">
        <w:rPr>
          <w:rFonts w:ascii="Times New Roman" w:hAnsi="Times New Roman"/>
          <w:sz w:val="22"/>
          <w:szCs w:val="22"/>
        </w:rPr>
        <w:t>będzie</w:t>
      </w:r>
      <w:r w:rsidRPr="008061EF">
        <w:rPr>
          <w:rFonts w:ascii="Times New Roman" w:hAnsi="Times New Roman"/>
          <w:sz w:val="22"/>
          <w:szCs w:val="22"/>
        </w:rPr>
        <w:t xml:space="preserve"> przedstawić Szczegółową Kalkulację Kosztów z uwzględnieniem cen i kosztów </w:t>
      </w:r>
      <w:r w:rsidRPr="008061EF">
        <w:rPr>
          <w:rFonts w:ascii="Times New Roman" w:hAnsi="Times New Roman"/>
          <w:sz w:val="22"/>
          <w:szCs w:val="22"/>
        </w:rPr>
        <w:br/>
        <w:t>w ujęciu porównawczym</w:t>
      </w:r>
      <w:r w:rsidR="004841CD" w:rsidRPr="008061EF">
        <w:rPr>
          <w:rFonts w:ascii="Times New Roman" w:hAnsi="Times New Roman"/>
          <w:sz w:val="22"/>
          <w:szCs w:val="22"/>
        </w:rPr>
        <w:t>, w tym</w:t>
      </w:r>
      <w:r w:rsidR="00764157" w:rsidRPr="008061EF">
        <w:rPr>
          <w:rFonts w:ascii="Times New Roman" w:hAnsi="Times New Roman"/>
          <w:sz w:val="22"/>
          <w:szCs w:val="22"/>
        </w:rPr>
        <w:t xml:space="preserve"> na podstawie cen wynikających z katalogu typu SEKOCENBUD. </w:t>
      </w:r>
    </w:p>
    <w:p w14:paraId="726B1928" w14:textId="6014727E" w:rsidR="004841CD" w:rsidRPr="008061EF" w:rsidRDefault="004841CD" w:rsidP="004841CD">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 xml:space="preserve">Dopuszczalny poziom zmiany wysokości wynagrodzenia w przypadkach wskazanych w ust. 1 pkt. 2  powyżej nie może przekroczyć 20 %. </w:t>
      </w:r>
    </w:p>
    <w:p w14:paraId="0B793700" w14:textId="27362C43" w:rsidR="004841CD" w:rsidRPr="008061EF" w:rsidRDefault="004841CD" w:rsidP="004841CD">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 xml:space="preserve">Zmiany umowy wymagają wyrażenia zgody przez Zamawiającego, a dodatkowo zmiany w zakresie wysokości wynagrodzenia będą wymagały zabezpieczenia dodatkowych środków w budżecie, przy czym w każdym przypadku zaistnienie okoliczności wskazanych w ust. 1 pkt. 2 powyżej nie skutkuje powstaniem roszczenia po stronie Wykonawcy o zapłatę wynagrodzenia. </w:t>
      </w:r>
    </w:p>
    <w:p w14:paraId="22007CD2" w14:textId="77777777" w:rsidR="001806F2" w:rsidRPr="008061EF" w:rsidRDefault="001806F2" w:rsidP="005152BB">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Zamawiający dopuszcza zmianę treści umowy w zakresie obustronnie uzgodnionym, zmierzającym do uzyskania zgodności zapisów umowy z obowiązującym prawem.</w:t>
      </w:r>
    </w:p>
    <w:p w14:paraId="07C1537E" w14:textId="695100CD" w:rsidR="001806F2" w:rsidRPr="008061EF" w:rsidRDefault="001806F2" w:rsidP="00DC3FE1">
      <w:pPr>
        <w:pStyle w:val="Akapitzlist"/>
        <w:numPr>
          <w:ilvl w:val="0"/>
          <w:numId w:val="15"/>
        </w:numPr>
        <w:tabs>
          <w:tab w:val="left" w:pos="426"/>
        </w:tabs>
        <w:suppressAutoHyphens w:val="0"/>
        <w:jc w:val="both"/>
        <w:rPr>
          <w:rFonts w:cs="Times New Roman"/>
          <w:sz w:val="22"/>
          <w:szCs w:val="22"/>
        </w:rPr>
      </w:pPr>
      <w:r w:rsidRPr="008061EF">
        <w:rPr>
          <w:rFonts w:cs="Times New Roman"/>
          <w:sz w:val="22"/>
          <w:szCs w:val="22"/>
        </w:rPr>
        <w:t xml:space="preserve">Zmiany niniejszej umowy mogą być dokonywane </w:t>
      </w:r>
      <w:r w:rsidR="00F02AA1" w:rsidRPr="008061EF">
        <w:rPr>
          <w:rFonts w:cs="Times New Roman"/>
          <w:sz w:val="22"/>
          <w:szCs w:val="22"/>
        </w:rPr>
        <w:t xml:space="preserve">wyłącznie </w:t>
      </w:r>
      <w:r w:rsidRPr="008061EF">
        <w:rPr>
          <w:rFonts w:cs="Times New Roman"/>
          <w:sz w:val="22"/>
          <w:szCs w:val="22"/>
        </w:rPr>
        <w:t>w formie pisemnego aneksu pod rygorem nieważności.</w:t>
      </w:r>
    </w:p>
    <w:p w14:paraId="63989981" w14:textId="77777777" w:rsidR="00D36AB2" w:rsidRPr="008061EF" w:rsidRDefault="00D36AB2" w:rsidP="00D36AB2">
      <w:pPr>
        <w:pStyle w:val="Akapitzlist"/>
        <w:tabs>
          <w:tab w:val="left" w:pos="426"/>
        </w:tabs>
        <w:suppressAutoHyphens w:val="0"/>
        <w:ind w:left="360"/>
        <w:jc w:val="both"/>
        <w:rPr>
          <w:rFonts w:cs="Times New Roman"/>
          <w:sz w:val="22"/>
          <w:szCs w:val="22"/>
        </w:rPr>
      </w:pPr>
    </w:p>
    <w:p w14:paraId="1EACBC07" w14:textId="77777777" w:rsidR="00C7463C" w:rsidRPr="008061EF" w:rsidRDefault="00C7463C" w:rsidP="00C7463C">
      <w:pPr>
        <w:tabs>
          <w:tab w:val="left" w:pos="426"/>
        </w:tabs>
        <w:suppressAutoHyphens w:val="0"/>
        <w:jc w:val="both"/>
        <w:rPr>
          <w:sz w:val="22"/>
          <w:szCs w:val="22"/>
        </w:rPr>
      </w:pPr>
    </w:p>
    <w:p w14:paraId="63B6154F" w14:textId="68F45277" w:rsidR="00C7463C" w:rsidRPr="008061EF" w:rsidRDefault="001806F2" w:rsidP="00C7463C">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6</w:t>
      </w:r>
    </w:p>
    <w:p w14:paraId="5B5C5D73" w14:textId="77777777" w:rsidR="00980347" w:rsidRPr="008061EF" w:rsidRDefault="001806F2" w:rsidP="00887088">
      <w:pPr>
        <w:pStyle w:val="Akapitzlist1"/>
        <w:suppressAutoHyphens/>
        <w:spacing w:after="120"/>
        <w:ind w:left="0" w:right="1"/>
        <w:contextualSpacing/>
        <w:jc w:val="both"/>
        <w:rPr>
          <w:rFonts w:ascii="Times New Roman" w:hAnsi="Times New Roman"/>
          <w:sz w:val="22"/>
          <w:szCs w:val="22"/>
        </w:rPr>
      </w:pPr>
      <w:r w:rsidRPr="008061EF">
        <w:rPr>
          <w:rFonts w:ascii="Times New Roman" w:hAnsi="Times New Roman"/>
          <w:sz w:val="22"/>
          <w:szCs w:val="22"/>
        </w:rPr>
        <w:t>Spory wynikłe w związku z niniejszą umow</w:t>
      </w:r>
      <w:r w:rsidR="00C734DE" w:rsidRPr="008061EF">
        <w:rPr>
          <w:rFonts w:ascii="Times New Roman" w:hAnsi="Times New Roman"/>
          <w:sz w:val="22"/>
          <w:szCs w:val="22"/>
        </w:rPr>
        <w:t xml:space="preserve">ą </w:t>
      </w:r>
      <w:r w:rsidRPr="008061EF">
        <w:rPr>
          <w:rFonts w:ascii="Times New Roman" w:hAnsi="Times New Roman"/>
          <w:sz w:val="22"/>
          <w:szCs w:val="22"/>
        </w:rPr>
        <w:t>Strony poddają rozstrzygnięciu sądu powszechnego właściwego dla siedziby Zamawiającego.</w:t>
      </w:r>
    </w:p>
    <w:p w14:paraId="0179F83F" w14:textId="7F83D489"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D728D0" w:rsidRPr="008061EF">
        <w:rPr>
          <w:rFonts w:ascii="Times New Roman" w:hAnsi="Times New Roman"/>
          <w:sz w:val="22"/>
          <w:szCs w:val="22"/>
        </w:rPr>
        <w:t>1</w:t>
      </w:r>
      <w:r w:rsidR="00B01F13" w:rsidRPr="008061EF">
        <w:rPr>
          <w:rFonts w:ascii="Times New Roman" w:hAnsi="Times New Roman"/>
          <w:sz w:val="22"/>
          <w:szCs w:val="22"/>
        </w:rPr>
        <w:t>7</w:t>
      </w:r>
    </w:p>
    <w:p w14:paraId="3F3538D7" w14:textId="77777777" w:rsidR="001806F2" w:rsidRPr="008061EF" w:rsidRDefault="001806F2" w:rsidP="00DC3FE1">
      <w:pPr>
        <w:numPr>
          <w:ilvl w:val="3"/>
          <w:numId w:val="13"/>
        </w:numPr>
        <w:tabs>
          <w:tab w:val="clear" w:pos="2880"/>
        </w:tabs>
        <w:spacing w:after="120"/>
        <w:ind w:left="284" w:hanging="284"/>
        <w:jc w:val="both"/>
        <w:rPr>
          <w:rFonts w:ascii="Times New Roman" w:hAnsi="Times New Roman"/>
          <w:sz w:val="22"/>
          <w:szCs w:val="22"/>
        </w:rPr>
      </w:pPr>
      <w:r w:rsidRPr="008061EF">
        <w:rPr>
          <w:rFonts w:ascii="Times New Roman" w:hAnsi="Times New Roman"/>
          <w:sz w:val="22"/>
          <w:szCs w:val="22"/>
        </w:rPr>
        <w:t>W sprawach nieuregulowanych postanowieniami niniejszej umowy mają zastosowanie przepisy ustawy Prawo zamówień publicznych</w:t>
      </w:r>
      <w:r w:rsidR="00CE2B81" w:rsidRPr="008061EF">
        <w:rPr>
          <w:rFonts w:ascii="Times New Roman" w:hAnsi="Times New Roman"/>
          <w:sz w:val="22"/>
          <w:szCs w:val="22"/>
        </w:rPr>
        <w:t xml:space="preserve">, </w:t>
      </w:r>
      <w:r w:rsidRPr="008061EF">
        <w:rPr>
          <w:rFonts w:ascii="Times New Roman" w:hAnsi="Times New Roman"/>
          <w:sz w:val="22"/>
          <w:szCs w:val="22"/>
        </w:rPr>
        <w:t>Kodeksu Cywilnego</w:t>
      </w:r>
      <w:r w:rsidR="00CE2B81" w:rsidRPr="008061EF">
        <w:rPr>
          <w:rFonts w:ascii="Times New Roman" w:hAnsi="Times New Roman"/>
          <w:sz w:val="22"/>
          <w:szCs w:val="22"/>
        </w:rPr>
        <w:t xml:space="preserve"> i innych właściwych dla jej przedmiotu</w:t>
      </w:r>
      <w:r w:rsidRPr="008061EF">
        <w:rPr>
          <w:rFonts w:ascii="Times New Roman" w:hAnsi="Times New Roman"/>
          <w:sz w:val="22"/>
          <w:szCs w:val="22"/>
        </w:rPr>
        <w:t xml:space="preserve">. </w:t>
      </w:r>
    </w:p>
    <w:p w14:paraId="77D27389" w14:textId="55C7797A" w:rsidR="001806F2" w:rsidRPr="008061EF" w:rsidRDefault="001806F2" w:rsidP="00DC3FE1">
      <w:pPr>
        <w:numPr>
          <w:ilvl w:val="3"/>
          <w:numId w:val="13"/>
        </w:numPr>
        <w:tabs>
          <w:tab w:val="clear" w:pos="2880"/>
        </w:tabs>
        <w:spacing w:after="120"/>
        <w:ind w:left="284" w:hanging="284"/>
        <w:jc w:val="both"/>
        <w:rPr>
          <w:rFonts w:ascii="Times New Roman" w:hAnsi="Times New Roman"/>
          <w:sz w:val="22"/>
          <w:szCs w:val="22"/>
        </w:rPr>
      </w:pPr>
      <w:r w:rsidRPr="008061EF">
        <w:rPr>
          <w:rFonts w:ascii="Times New Roman" w:hAnsi="Times New Roman"/>
          <w:sz w:val="22"/>
          <w:szCs w:val="22"/>
        </w:rPr>
        <w:t xml:space="preserve">Postanowienia umowy dotyczące podwykonawców </w:t>
      </w:r>
      <w:r w:rsidR="00CE2B81" w:rsidRPr="008061EF">
        <w:rPr>
          <w:rFonts w:ascii="Times New Roman" w:hAnsi="Times New Roman"/>
          <w:sz w:val="22"/>
          <w:szCs w:val="22"/>
        </w:rPr>
        <w:t xml:space="preserve">i dalszych podwykonawców </w:t>
      </w:r>
      <w:r w:rsidRPr="008061EF">
        <w:rPr>
          <w:rFonts w:ascii="Times New Roman" w:hAnsi="Times New Roman"/>
          <w:sz w:val="22"/>
          <w:szCs w:val="22"/>
        </w:rPr>
        <w:t>znajdują zastosowanie w przypadku posługiwania się przez Wykonawcę przy realizacji umowy podwykonawcami</w:t>
      </w:r>
      <w:r w:rsidR="00CE2B81" w:rsidRPr="008061EF">
        <w:rPr>
          <w:rFonts w:ascii="Times New Roman" w:hAnsi="Times New Roman"/>
          <w:sz w:val="22"/>
          <w:szCs w:val="22"/>
        </w:rPr>
        <w:t xml:space="preserve"> i dalszymi podwykonawcami</w:t>
      </w:r>
      <w:r w:rsidRPr="008061EF">
        <w:rPr>
          <w:rFonts w:ascii="Times New Roman" w:hAnsi="Times New Roman"/>
          <w:sz w:val="22"/>
          <w:szCs w:val="22"/>
        </w:rPr>
        <w:t xml:space="preserve">. </w:t>
      </w:r>
    </w:p>
    <w:p w14:paraId="5FA7357F" w14:textId="77777777" w:rsidR="00C7463C" w:rsidRPr="008061EF" w:rsidRDefault="00C7463C" w:rsidP="00C7463C">
      <w:pPr>
        <w:spacing w:after="120"/>
        <w:ind w:left="284"/>
        <w:jc w:val="both"/>
        <w:rPr>
          <w:rFonts w:ascii="Times New Roman" w:hAnsi="Times New Roman"/>
          <w:sz w:val="22"/>
          <w:szCs w:val="22"/>
        </w:rPr>
      </w:pPr>
    </w:p>
    <w:p w14:paraId="2CBC242D" w14:textId="0E221269"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5152BB" w:rsidRPr="008061EF">
        <w:rPr>
          <w:rFonts w:ascii="Times New Roman" w:hAnsi="Times New Roman"/>
          <w:sz w:val="22"/>
          <w:szCs w:val="22"/>
        </w:rPr>
        <w:t>1</w:t>
      </w:r>
      <w:r w:rsidR="00B01F13" w:rsidRPr="008061EF">
        <w:rPr>
          <w:rFonts w:ascii="Times New Roman" w:hAnsi="Times New Roman"/>
          <w:sz w:val="22"/>
          <w:szCs w:val="22"/>
        </w:rPr>
        <w:t>8</w:t>
      </w:r>
    </w:p>
    <w:p w14:paraId="48C4A06C" w14:textId="77777777" w:rsidR="00E27370" w:rsidRPr="008061EF" w:rsidRDefault="001806F2" w:rsidP="00887088">
      <w:pPr>
        <w:spacing w:after="120"/>
        <w:ind w:right="1"/>
        <w:jc w:val="both"/>
        <w:rPr>
          <w:rFonts w:ascii="Times New Roman" w:hAnsi="Times New Roman"/>
          <w:sz w:val="22"/>
          <w:szCs w:val="22"/>
        </w:rPr>
      </w:pPr>
      <w:r w:rsidRPr="008061EF">
        <w:rPr>
          <w:rFonts w:ascii="Times New Roman" w:hAnsi="Times New Roman"/>
          <w:sz w:val="22"/>
          <w:szCs w:val="22"/>
        </w:rPr>
        <w:t>Umowę sporządzono w trzech jednobrzmiących egzemplarzach, z których jeden otrzymuje Wykonawca, a dwa Zamawiający.</w:t>
      </w:r>
    </w:p>
    <w:p w14:paraId="3A4B336A" w14:textId="77777777" w:rsidR="006C247B" w:rsidRPr="008061EF" w:rsidRDefault="006C247B" w:rsidP="001806F2">
      <w:pPr>
        <w:spacing w:line="276" w:lineRule="auto"/>
        <w:ind w:right="1"/>
        <w:jc w:val="both"/>
        <w:rPr>
          <w:rFonts w:ascii="Times New Roman" w:hAnsi="Times New Roman"/>
          <w:sz w:val="22"/>
          <w:szCs w:val="22"/>
        </w:rPr>
      </w:pPr>
    </w:p>
    <w:p w14:paraId="72003DB9" w14:textId="77777777" w:rsidR="006C247B" w:rsidRPr="008061EF" w:rsidRDefault="006C247B" w:rsidP="001806F2">
      <w:pPr>
        <w:spacing w:line="276" w:lineRule="auto"/>
        <w:ind w:right="1"/>
        <w:jc w:val="both"/>
        <w:rPr>
          <w:rFonts w:ascii="Times New Roman" w:hAnsi="Times New Roman"/>
          <w:sz w:val="22"/>
          <w:szCs w:val="22"/>
        </w:rPr>
      </w:pPr>
    </w:p>
    <w:p w14:paraId="0E4CE8B5" w14:textId="77777777" w:rsidR="001806F2" w:rsidRPr="008061EF" w:rsidRDefault="001806F2" w:rsidP="001806F2">
      <w:pPr>
        <w:spacing w:line="276" w:lineRule="auto"/>
        <w:ind w:right="1"/>
        <w:jc w:val="center"/>
        <w:rPr>
          <w:rFonts w:ascii="Times New Roman" w:hAnsi="Times New Roman"/>
          <w:sz w:val="22"/>
          <w:szCs w:val="22"/>
        </w:rPr>
      </w:pPr>
      <w:r w:rsidRPr="008061EF">
        <w:rPr>
          <w:rFonts w:ascii="Times New Roman" w:hAnsi="Times New Roman"/>
          <w:sz w:val="22"/>
          <w:szCs w:val="22"/>
        </w:rPr>
        <w:t xml:space="preserve">Zamawiający:                                                          Wykonawca: </w:t>
      </w:r>
    </w:p>
    <w:p w14:paraId="37881D07" w14:textId="77777777" w:rsidR="001806F2" w:rsidRPr="008061EF" w:rsidRDefault="001806F2" w:rsidP="001806F2">
      <w:pPr>
        <w:spacing w:line="276" w:lineRule="auto"/>
        <w:ind w:right="1"/>
        <w:jc w:val="center"/>
        <w:rPr>
          <w:rFonts w:ascii="Times New Roman" w:hAnsi="Times New Roman"/>
          <w:sz w:val="22"/>
          <w:szCs w:val="22"/>
        </w:rPr>
      </w:pPr>
    </w:p>
    <w:p w14:paraId="7BCE7500" w14:textId="77777777" w:rsidR="006C247B" w:rsidRPr="008061EF" w:rsidRDefault="006C247B" w:rsidP="001806F2">
      <w:pPr>
        <w:spacing w:line="276" w:lineRule="auto"/>
        <w:ind w:right="1"/>
        <w:jc w:val="center"/>
        <w:rPr>
          <w:rFonts w:ascii="Times New Roman" w:hAnsi="Times New Roman"/>
          <w:sz w:val="22"/>
          <w:szCs w:val="22"/>
        </w:rPr>
      </w:pPr>
    </w:p>
    <w:p w14:paraId="3A6B6A93" w14:textId="77777777" w:rsidR="006C247B" w:rsidRPr="008061EF" w:rsidRDefault="006C247B" w:rsidP="001806F2">
      <w:pPr>
        <w:spacing w:line="276" w:lineRule="auto"/>
        <w:ind w:right="1"/>
        <w:jc w:val="center"/>
        <w:rPr>
          <w:rFonts w:ascii="Times New Roman" w:hAnsi="Times New Roman"/>
          <w:sz w:val="22"/>
          <w:szCs w:val="22"/>
        </w:rPr>
      </w:pPr>
    </w:p>
    <w:p w14:paraId="45E460B2" w14:textId="77777777" w:rsidR="00683E1A" w:rsidRPr="008061EF" w:rsidRDefault="00683E1A" w:rsidP="001806F2">
      <w:pPr>
        <w:spacing w:line="276" w:lineRule="auto"/>
        <w:ind w:right="1"/>
        <w:jc w:val="center"/>
        <w:rPr>
          <w:rFonts w:ascii="Times New Roman" w:hAnsi="Times New Roman"/>
          <w:sz w:val="22"/>
          <w:szCs w:val="22"/>
        </w:rPr>
      </w:pPr>
    </w:p>
    <w:p w14:paraId="655E5797" w14:textId="77777777" w:rsidR="001806F2" w:rsidRPr="008061EF" w:rsidRDefault="001806F2" w:rsidP="001806F2">
      <w:pPr>
        <w:spacing w:line="276" w:lineRule="auto"/>
        <w:ind w:right="1"/>
        <w:jc w:val="center"/>
        <w:rPr>
          <w:rFonts w:ascii="Times New Roman" w:hAnsi="Times New Roman"/>
          <w:sz w:val="22"/>
          <w:szCs w:val="22"/>
        </w:rPr>
      </w:pPr>
      <w:r w:rsidRPr="008061EF">
        <w:rPr>
          <w:rFonts w:ascii="Times New Roman" w:hAnsi="Times New Roman"/>
          <w:sz w:val="22"/>
          <w:szCs w:val="22"/>
        </w:rPr>
        <w:t>....................................                                        ........................................</w:t>
      </w:r>
    </w:p>
    <w:p w14:paraId="6F532E45" w14:textId="77777777" w:rsidR="003937D0" w:rsidRPr="008061EF" w:rsidRDefault="003937D0" w:rsidP="001806F2">
      <w:pPr>
        <w:spacing w:line="276" w:lineRule="auto"/>
        <w:ind w:left="708" w:right="1" w:firstLine="708"/>
        <w:rPr>
          <w:rFonts w:ascii="Times New Roman" w:hAnsi="Times New Roman"/>
          <w:sz w:val="22"/>
          <w:szCs w:val="22"/>
        </w:rPr>
      </w:pPr>
    </w:p>
    <w:p w14:paraId="6522F4EA" w14:textId="77777777" w:rsidR="001806F2" w:rsidRPr="008061EF" w:rsidRDefault="006F7780" w:rsidP="001806F2">
      <w:pPr>
        <w:spacing w:line="276" w:lineRule="auto"/>
        <w:ind w:left="708" w:right="1" w:firstLine="708"/>
        <w:rPr>
          <w:rFonts w:ascii="Times New Roman" w:hAnsi="Times New Roman"/>
          <w:sz w:val="22"/>
          <w:szCs w:val="22"/>
        </w:rPr>
      </w:pPr>
      <w:r w:rsidRPr="008061EF">
        <w:rPr>
          <w:rFonts w:ascii="Times New Roman" w:hAnsi="Times New Roman"/>
          <w:sz w:val="22"/>
          <w:szCs w:val="22"/>
        </w:rPr>
        <w:t xml:space="preserve">     </w:t>
      </w:r>
      <w:r w:rsidR="001806F2" w:rsidRPr="008061EF">
        <w:rPr>
          <w:rFonts w:ascii="Times New Roman" w:hAnsi="Times New Roman"/>
          <w:sz w:val="22"/>
          <w:szCs w:val="22"/>
        </w:rPr>
        <w:t>Kontrasygnata:</w:t>
      </w:r>
    </w:p>
    <w:p w14:paraId="091AABEC" w14:textId="77777777" w:rsidR="007618D5" w:rsidRPr="008061EF" w:rsidRDefault="007618D5" w:rsidP="001806F2">
      <w:pPr>
        <w:spacing w:line="276" w:lineRule="auto"/>
        <w:ind w:left="708" w:right="1" w:firstLine="708"/>
        <w:rPr>
          <w:rFonts w:ascii="Times New Roman" w:hAnsi="Times New Roman"/>
          <w:sz w:val="22"/>
          <w:szCs w:val="22"/>
        </w:rPr>
      </w:pPr>
    </w:p>
    <w:p w14:paraId="5F423A53" w14:textId="77777777" w:rsidR="006C247B" w:rsidRPr="008061EF" w:rsidRDefault="006C247B" w:rsidP="001806F2">
      <w:pPr>
        <w:spacing w:line="276" w:lineRule="auto"/>
        <w:ind w:left="708" w:right="1" w:firstLine="708"/>
        <w:rPr>
          <w:rFonts w:ascii="Times New Roman" w:hAnsi="Times New Roman"/>
          <w:sz w:val="22"/>
          <w:szCs w:val="22"/>
        </w:rPr>
      </w:pPr>
    </w:p>
    <w:p w14:paraId="0AC467D5" w14:textId="77777777" w:rsidR="00376247" w:rsidRPr="008061EF" w:rsidRDefault="00376247" w:rsidP="001806F2">
      <w:pPr>
        <w:spacing w:line="276" w:lineRule="auto"/>
        <w:ind w:left="708" w:right="1" w:firstLine="708"/>
        <w:rPr>
          <w:rFonts w:ascii="Times New Roman" w:hAnsi="Times New Roman"/>
          <w:sz w:val="22"/>
          <w:szCs w:val="22"/>
        </w:rPr>
      </w:pPr>
    </w:p>
    <w:p w14:paraId="2BD01C83" w14:textId="77777777" w:rsidR="006C247B" w:rsidRPr="008061EF" w:rsidRDefault="006C247B" w:rsidP="001806F2">
      <w:pPr>
        <w:spacing w:line="276" w:lineRule="auto"/>
        <w:ind w:left="708" w:right="1" w:firstLine="708"/>
        <w:rPr>
          <w:rFonts w:ascii="Times New Roman" w:hAnsi="Times New Roman"/>
          <w:sz w:val="22"/>
          <w:szCs w:val="22"/>
        </w:rPr>
      </w:pPr>
    </w:p>
    <w:p w14:paraId="69E2A807" w14:textId="77777777" w:rsidR="001806F2" w:rsidRPr="008061EF" w:rsidRDefault="001806F2" w:rsidP="001806F2">
      <w:pPr>
        <w:spacing w:line="276" w:lineRule="auto"/>
        <w:ind w:right="1"/>
        <w:rPr>
          <w:rFonts w:ascii="Times New Roman" w:hAnsi="Times New Roman"/>
          <w:sz w:val="22"/>
          <w:szCs w:val="22"/>
        </w:rPr>
        <w:sectPr w:rsidR="001806F2" w:rsidRPr="008061EF" w:rsidSect="00CE4265">
          <w:footerReference w:type="default" r:id="rId9"/>
          <w:footnotePr>
            <w:pos w:val="beneathText"/>
          </w:footnotePr>
          <w:pgSz w:w="11905" w:h="16837" w:code="9"/>
          <w:pgMar w:top="1247" w:right="1415" w:bottom="1276" w:left="1418" w:header="709" w:footer="1300" w:gutter="0"/>
          <w:cols w:space="708"/>
          <w:docGrid w:linePitch="360"/>
        </w:sectPr>
      </w:pPr>
      <w:r w:rsidRPr="008061EF">
        <w:rPr>
          <w:rFonts w:ascii="Times New Roman" w:hAnsi="Times New Roman"/>
          <w:sz w:val="22"/>
          <w:szCs w:val="22"/>
        </w:rPr>
        <w:lastRenderedPageBreak/>
        <w:t xml:space="preserve">  </w:t>
      </w:r>
      <w:r w:rsidRPr="008061EF">
        <w:rPr>
          <w:rFonts w:ascii="Times New Roman" w:hAnsi="Times New Roman"/>
          <w:sz w:val="22"/>
          <w:szCs w:val="22"/>
        </w:rPr>
        <w:tab/>
        <w:t xml:space="preserve">  </w:t>
      </w:r>
      <w:r w:rsidR="006F7780" w:rsidRPr="008061EF">
        <w:rPr>
          <w:rFonts w:ascii="Times New Roman" w:hAnsi="Times New Roman"/>
          <w:sz w:val="22"/>
          <w:szCs w:val="22"/>
        </w:rPr>
        <w:tab/>
      </w:r>
      <w:r w:rsidRPr="008061EF">
        <w:rPr>
          <w:rFonts w:ascii="Times New Roman" w:hAnsi="Times New Roman"/>
          <w:sz w:val="22"/>
          <w:szCs w:val="22"/>
        </w:rPr>
        <w:t xml:space="preserve">  ....................................                                 </w:t>
      </w:r>
    </w:p>
    <w:p w14:paraId="3754F799" w14:textId="77777777" w:rsidR="001806F2" w:rsidRPr="008061EF" w:rsidRDefault="001806F2" w:rsidP="00980347">
      <w:pPr>
        <w:shd w:val="clear" w:color="auto" w:fill="FFFFFF"/>
        <w:spacing w:line="276" w:lineRule="auto"/>
        <w:ind w:right="1"/>
        <w:jc w:val="right"/>
        <w:rPr>
          <w:rFonts w:ascii="Times New Roman" w:hAnsi="Times New Roman"/>
          <w:sz w:val="22"/>
          <w:szCs w:val="22"/>
        </w:rPr>
      </w:pPr>
      <w:r w:rsidRPr="008061EF">
        <w:rPr>
          <w:rFonts w:ascii="Times New Roman" w:hAnsi="Times New Roman"/>
          <w:sz w:val="22"/>
          <w:szCs w:val="22"/>
        </w:rPr>
        <w:lastRenderedPageBreak/>
        <w:t xml:space="preserve">Załącznik nr </w:t>
      </w:r>
      <w:r w:rsidR="002C1BC3" w:rsidRPr="008061EF">
        <w:rPr>
          <w:rFonts w:ascii="Times New Roman" w:hAnsi="Times New Roman"/>
          <w:sz w:val="22"/>
          <w:szCs w:val="22"/>
        </w:rPr>
        <w:t>1</w:t>
      </w:r>
      <w:r w:rsidRPr="008061EF">
        <w:rPr>
          <w:rFonts w:ascii="Times New Roman" w:hAnsi="Times New Roman"/>
          <w:sz w:val="22"/>
          <w:szCs w:val="22"/>
        </w:rPr>
        <w:t xml:space="preserve"> do Umowy</w:t>
      </w:r>
    </w:p>
    <w:p w14:paraId="51AB875E" w14:textId="77777777" w:rsidR="001806F2" w:rsidRPr="008061EF" w:rsidRDefault="001806F2" w:rsidP="001806F2">
      <w:pPr>
        <w:shd w:val="clear" w:color="auto" w:fill="FFFFFF"/>
        <w:spacing w:line="276" w:lineRule="auto"/>
        <w:ind w:left="2569" w:right="1"/>
        <w:jc w:val="both"/>
        <w:rPr>
          <w:rFonts w:ascii="Times New Roman" w:hAnsi="Times New Roman"/>
          <w:bCs/>
          <w:sz w:val="22"/>
          <w:szCs w:val="22"/>
        </w:rPr>
      </w:pPr>
    </w:p>
    <w:p w14:paraId="3C74F25F" w14:textId="77777777" w:rsidR="001806F2" w:rsidRPr="008061EF" w:rsidRDefault="001806F2" w:rsidP="001806F2">
      <w:pPr>
        <w:shd w:val="clear" w:color="auto" w:fill="FFFFFF"/>
        <w:spacing w:line="276" w:lineRule="auto"/>
        <w:ind w:right="1"/>
        <w:jc w:val="center"/>
        <w:rPr>
          <w:rFonts w:ascii="Times New Roman" w:hAnsi="Times New Roman"/>
          <w:bCs/>
          <w:sz w:val="22"/>
          <w:szCs w:val="22"/>
        </w:rPr>
      </w:pPr>
      <w:r w:rsidRPr="008061EF">
        <w:rPr>
          <w:rFonts w:ascii="Times New Roman" w:hAnsi="Times New Roman"/>
          <w:bCs/>
          <w:sz w:val="22"/>
          <w:szCs w:val="22"/>
        </w:rPr>
        <w:t>KARTA GWARANCYJNA</w:t>
      </w:r>
    </w:p>
    <w:p w14:paraId="6D82FC74" w14:textId="77777777" w:rsidR="001806F2" w:rsidRPr="008061EF" w:rsidRDefault="001806F2" w:rsidP="001806F2">
      <w:pPr>
        <w:shd w:val="clear" w:color="auto" w:fill="FFFFFF"/>
        <w:spacing w:line="276" w:lineRule="auto"/>
        <w:ind w:right="1"/>
        <w:jc w:val="center"/>
        <w:rPr>
          <w:rFonts w:ascii="Times New Roman" w:hAnsi="Times New Roman"/>
          <w:bCs/>
          <w:sz w:val="22"/>
          <w:szCs w:val="22"/>
        </w:rPr>
      </w:pPr>
      <w:r w:rsidRPr="008061EF">
        <w:rPr>
          <w:rFonts w:ascii="Times New Roman" w:hAnsi="Times New Roman"/>
          <w:bCs/>
          <w:sz w:val="22"/>
          <w:szCs w:val="22"/>
        </w:rPr>
        <w:t>Dokument gwarancyjny jakości robót budowlanych</w:t>
      </w:r>
    </w:p>
    <w:p w14:paraId="551BD517" w14:textId="77777777" w:rsidR="001806F2" w:rsidRPr="008061EF" w:rsidRDefault="001806F2" w:rsidP="001806F2">
      <w:pPr>
        <w:shd w:val="clear" w:color="auto" w:fill="FFFFFF"/>
        <w:spacing w:line="276" w:lineRule="auto"/>
        <w:ind w:left="2569" w:right="1"/>
        <w:jc w:val="both"/>
        <w:rPr>
          <w:rFonts w:ascii="Times New Roman" w:hAnsi="Times New Roman"/>
          <w:bCs/>
          <w:sz w:val="22"/>
          <w:szCs w:val="22"/>
        </w:rPr>
      </w:pPr>
    </w:p>
    <w:p w14:paraId="27CAC360" w14:textId="77777777" w:rsidR="001806F2" w:rsidRPr="008061EF" w:rsidRDefault="001806F2" w:rsidP="001806F2">
      <w:pPr>
        <w:shd w:val="clear" w:color="auto" w:fill="FFFFFF"/>
        <w:spacing w:line="276" w:lineRule="auto"/>
        <w:ind w:left="2569" w:right="1"/>
        <w:jc w:val="both"/>
        <w:rPr>
          <w:rFonts w:ascii="Times New Roman" w:hAnsi="Times New Roman"/>
          <w:bCs/>
          <w:sz w:val="22"/>
          <w:szCs w:val="22"/>
        </w:rPr>
      </w:pPr>
    </w:p>
    <w:p w14:paraId="7AF69F54" w14:textId="26951064" w:rsidR="00D57CC3" w:rsidRPr="008061EF" w:rsidRDefault="001806F2" w:rsidP="00622B16">
      <w:pPr>
        <w:tabs>
          <w:tab w:val="left" w:pos="851"/>
          <w:tab w:val="left" w:pos="5565"/>
        </w:tabs>
        <w:jc w:val="both"/>
        <w:rPr>
          <w:rFonts w:ascii="Times New Roman" w:hAnsi="Times New Roman"/>
          <w:b/>
          <w:bCs/>
          <w:sz w:val="22"/>
          <w:szCs w:val="22"/>
        </w:rPr>
      </w:pPr>
      <w:r w:rsidRPr="008061EF">
        <w:rPr>
          <w:rFonts w:ascii="Times New Roman" w:hAnsi="Times New Roman"/>
          <w:sz w:val="22"/>
          <w:szCs w:val="22"/>
        </w:rPr>
        <w:t>Wykonawca udziela niniejszym dokumentem gwarancji jakości wykonanych robót oraz użytych materiałów objętych umową z dnia     ……………..   na wykonanie zadania pn</w:t>
      </w:r>
      <w:r w:rsidR="009973A0" w:rsidRPr="008061EF">
        <w:rPr>
          <w:rFonts w:ascii="Times New Roman" w:hAnsi="Times New Roman"/>
          <w:sz w:val="22"/>
          <w:szCs w:val="22"/>
        </w:rPr>
        <w:t>:</w:t>
      </w:r>
      <w:r w:rsidR="009973A0" w:rsidRPr="008061EF">
        <w:rPr>
          <w:rFonts w:ascii="Times New Roman" w:hAnsi="Times New Roman"/>
          <w:b/>
          <w:bCs/>
          <w:szCs w:val="24"/>
        </w:rPr>
        <w:t xml:space="preserve"> </w:t>
      </w:r>
      <w:r w:rsidR="00B01F13" w:rsidRPr="008061EF">
        <w:rPr>
          <w:rFonts w:ascii="Times New Roman" w:hAnsi="Times New Roman"/>
          <w:szCs w:val="24"/>
        </w:rPr>
        <w:t>…………………</w:t>
      </w:r>
      <w:r w:rsidR="009973A0" w:rsidRPr="008061EF">
        <w:rPr>
          <w:rFonts w:ascii="Times New Roman" w:hAnsi="Times New Roman"/>
          <w:sz w:val="22"/>
          <w:szCs w:val="22"/>
        </w:rPr>
        <w:t xml:space="preserve"> Znak sprawy:</w:t>
      </w:r>
      <w:r w:rsidR="009973A0" w:rsidRPr="008061EF">
        <w:rPr>
          <w:rFonts w:ascii="Times New Roman" w:hAnsi="Times New Roman"/>
          <w:b/>
          <w:bCs/>
          <w:sz w:val="22"/>
          <w:szCs w:val="22"/>
        </w:rPr>
        <w:t xml:space="preserve"> ……………………………….</w:t>
      </w:r>
      <w:r w:rsidR="00622B16" w:rsidRPr="008061EF">
        <w:rPr>
          <w:rFonts w:ascii="Times New Roman" w:hAnsi="Times New Roman"/>
          <w:b/>
          <w:bCs/>
          <w:sz w:val="22"/>
          <w:szCs w:val="22"/>
        </w:rPr>
        <w:t xml:space="preserve"> </w:t>
      </w:r>
    </w:p>
    <w:p w14:paraId="698CE2C4" w14:textId="608C21B9" w:rsidR="001806F2" w:rsidRPr="008061EF" w:rsidRDefault="001806F2" w:rsidP="00622B16">
      <w:pPr>
        <w:tabs>
          <w:tab w:val="left" w:pos="851"/>
          <w:tab w:val="left" w:pos="5565"/>
        </w:tabs>
        <w:jc w:val="both"/>
        <w:rPr>
          <w:rFonts w:ascii="Times New Roman" w:hAnsi="Times New Roman"/>
          <w:b/>
          <w:bCs/>
          <w:sz w:val="22"/>
          <w:szCs w:val="22"/>
        </w:rPr>
      </w:pPr>
      <w:r w:rsidRPr="008061EF">
        <w:rPr>
          <w:rFonts w:ascii="Times New Roman" w:hAnsi="Times New Roman"/>
          <w:sz w:val="22"/>
          <w:szCs w:val="22"/>
        </w:rPr>
        <w:t>Wykonawca oświadcza, że roboty objęte niniejszą gwarancją zostały wykonane zgodnie z Umową, dokumentacją te</w:t>
      </w:r>
      <w:r w:rsidR="005675EA" w:rsidRPr="008061EF">
        <w:rPr>
          <w:rFonts w:ascii="Times New Roman" w:hAnsi="Times New Roman"/>
          <w:sz w:val="22"/>
          <w:szCs w:val="22"/>
        </w:rPr>
        <w:t>chniczną, przepisami techniczno</w:t>
      </w:r>
      <w:r w:rsidRPr="008061EF">
        <w:rPr>
          <w:rFonts w:ascii="Times New Roman" w:hAnsi="Times New Roman"/>
          <w:sz w:val="22"/>
          <w:szCs w:val="22"/>
        </w:rPr>
        <w:t>- budowlanymi, zasadami wiedzy technicznej i sztuką budowlaną.</w:t>
      </w:r>
    </w:p>
    <w:p w14:paraId="5CE46998"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W przypadku ujawnienia w okresie gwarancji wad fizycznych przedmiotu wykonania umowy Wykonawca zobowiązany jest do nieodpłatnego usunięcia zgłoszonych wad.</w:t>
      </w:r>
    </w:p>
    <w:p w14:paraId="41B3D7BE"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Nie podlegają roszczeniom z tytułu niniejszej gwarancji wady powstałe na skutek:</w:t>
      </w:r>
    </w:p>
    <w:p w14:paraId="2B68609A" w14:textId="77777777" w:rsidR="001806F2" w:rsidRPr="008061EF" w:rsidRDefault="001806F2" w:rsidP="00A15173">
      <w:pPr>
        <w:pStyle w:val="Akapitzlist1"/>
        <w:numPr>
          <w:ilvl w:val="0"/>
          <w:numId w:val="9"/>
        </w:numPr>
        <w:shd w:val="clear" w:color="auto" w:fill="FFFFFF"/>
        <w:suppressAutoHyphens/>
        <w:spacing w:line="276" w:lineRule="auto"/>
        <w:ind w:right="1"/>
        <w:contextualSpacing/>
        <w:jc w:val="both"/>
        <w:rPr>
          <w:rFonts w:ascii="Times New Roman" w:hAnsi="Times New Roman"/>
          <w:sz w:val="22"/>
          <w:szCs w:val="22"/>
        </w:rPr>
      </w:pPr>
      <w:r w:rsidRPr="008061EF">
        <w:rPr>
          <w:rFonts w:ascii="Times New Roman" w:hAnsi="Times New Roman"/>
          <w:sz w:val="22"/>
          <w:szCs w:val="22"/>
        </w:rPr>
        <w:t>siły wyższej;</w:t>
      </w:r>
    </w:p>
    <w:p w14:paraId="5E4EBFD9" w14:textId="77777777" w:rsidR="001806F2" w:rsidRPr="008061EF" w:rsidRDefault="001806F2" w:rsidP="00A15173">
      <w:pPr>
        <w:pStyle w:val="Akapitzlist1"/>
        <w:numPr>
          <w:ilvl w:val="0"/>
          <w:numId w:val="9"/>
        </w:numPr>
        <w:shd w:val="clear" w:color="auto" w:fill="FFFFFF"/>
        <w:suppressAutoHyphens/>
        <w:spacing w:line="276" w:lineRule="auto"/>
        <w:ind w:right="1"/>
        <w:contextualSpacing/>
        <w:jc w:val="both"/>
        <w:rPr>
          <w:rFonts w:ascii="Times New Roman" w:hAnsi="Times New Roman"/>
          <w:sz w:val="22"/>
          <w:szCs w:val="22"/>
        </w:rPr>
      </w:pPr>
      <w:r w:rsidRPr="008061EF">
        <w:rPr>
          <w:rFonts w:ascii="Times New Roman" w:hAnsi="Times New Roman"/>
          <w:sz w:val="22"/>
          <w:szCs w:val="22"/>
        </w:rPr>
        <w:t>normalnego zużycia obiektu lub jego części;</w:t>
      </w:r>
    </w:p>
    <w:p w14:paraId="0E22C1C0" w14:textId="77777777" w:rsidR="001806F2" w:rsidRPr="008061EF" w:rsidRDefault="001806F2" w:rsidP="00A15173">
      <w:pPr>
        <w:pStyle w:val="Akapitzlist1"/>
        <w:numPr>
          <w:ilvl w:val="0"/>
          <w:numId w:val="9"/>
        </w:numPr>
        <w:shd w:val="clear" w:color="auto" w:fill="FFFFFF"/>
        <w:suppressAutoHyphens/>
        <w:spacing w:line="276" w:lineRule="auto"/>
        <w:ind w:right="1"/>
        <w:contextualSpacing/>
        <w:jc w:val="both"/>
        <w:rPr>
          <w:rFonts w:ascii="Times New Roman" w:hAnsi="Times New Roman"/>
          <w:sz w:val="22"/>
          <w:szCs w:val="22"/>
        </w:rPr>
      </w:pPr>
      <w:r w:rsidRPr="008061EF">
        <w:rPr>
          <w:rFonts w:ascii="Times New Roman" w:hAnsi="Times New Roman"/>
          <w:sz w:val="22"/>
          <w:szCs w:val="22"/>
        </w:rPr>
        <w:t xml:space="preserve">szkód wynikłych z winy Zamawiającego, a w szczególności konserwacji </w:t>
      </w:r>
      <w:r w:rsidR="00E27370" w:rsidRPr="008061EF">
        <w:rPr>
          <w:rFonts w:ascii="Times New Roman" w:hAnsi="Times New Roman"/>
          <w:sz w:val="22"/>
          <w:szCs w:val="22"/>
        </w:rPr>
        <w:br/>
      </w:r>
      <w:r w:rsidRPr="008061EF">
        <w:rPr>
          <w:rFonts w:ascii="Times New Roman" w:hAnsi="Times New Roman"/>
          <w:sz w:val="22"/>
          <w:szCs w:val="22"/>
        </w:rPr>
        <w:t>i użytkowania obiektu w sposób niezgodny z przeznaczeniem.</w:t>
      </w:r>
    </w:p>
    <w:p w14:paraId="666F9506"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Zamawiający zgłasza Wykonawcy wykrycie wady poprzez pisemne zawiadomienie wyznaczając termin oględzin na okoliczność których zostanie sporządzony protokół.</w:t>
      </w:r>
    </w:p>
    <w:p w14:paraId="61B502CF" w14:textId="512F0499"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Wykonawca zobowiązuje się do przystąpienia </w:t>
      </w:r>
      <w:r w:rsidR="00926FB1" w:rsidRPr="008061EF">
        <w:rPr>
          <w:rFonts w:ascii="Times New Roman" w:hAnsi="Times New Roman"/>
          <w:sz w:val="22"/>
          <w:szCs w:val="22"/>
        </w:rPr>
        <w:t xml:space="preserve">do </w:t>
      </w:r>
      <w:r w:rsidRPr="008061EF">
        <w:rPr>
          <w:rFonts w:ascii="Times New Roman" w:hAnsi="Times New Roman"/>
          <w:sz w:val="22"/>
          <w:szCs w:val="22"/>
        </w:rPr>
        <w:t xml:space="preserve">usuwania wad w terminie najpóźniej 7 dni od daty powiadomienia przez Zamawiającego, a wad szczególnie uciążliwych w terminie </w:t>
      </w:r>
      <w:r w:rsidR="00E27370" w:rsidRPr="008061EF">
        <w:rPr>
          <w:rFonts w:ascii="Times New Roman" w:hAnsi="Times New Roman"/>
          <w:sz w:val="22"/>
          <w:szCs w:val="22"/>
        </w:rPr>
        <w:br/>
      </w:r>
      <w:r w:rsidRPr="008061EF">
        <w:rPr>
          <w:rFonts w:ascii="Times New Roman" w:hAnsi="Times New Roman"/>
          <w:sz w:val="22"/>
          <w:szCs w:val="22"/>
        </w:rPr>
        <w:t>3 dni. Usunięcie wad winno nastąpić w najkrótszym możliwym ze względów technicznych terminie w uzgodnieniu z Zamawiającym.</w:t>
      </w:r>
    </w:p>
    <w:p w14:paraId="7839B429"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Po wykonaniu naprawy Wykonawca zawiadamia Zamawiającego, który niezwłocznie przystępuje do odbioru prac naprawczych.</w:t>
      </w:r>
    </w:p>
    <w:p w14:paraId="58C1777D"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W przypadku bezskutecznego upływu wyznaczonego terminu usunięcia wady oraz terminu dodatkowego ustalonego przez Zamawiającego</w:t>
      </w:r>
      <w:r w:rsidR="000F2E77" w:rsidRPr="008061EF">
        <w:rPr>
          <w:rFonts w:ascii="Times New Roman" w:hAnsi="Times New Roman"/>
          <w:sz w:val="22"/>
          <w:szCs w:val="22"/>
        </w:rPr>
        <w:t xml:space="preserve"> Zamawiający uprawniony jest do </w:t>
      </w:r>
      <w:r w:rsidRPr="008061EF">
        <w:rPr>
          <w:rFonts w:ascii="Times New Roman" w:hAnsi="Times New Roman"/>
          <w:sz w:val="22"/>
          <w:szCs w:val="22"/>
        </w:rPr>
        <w:t xml:space="preserve">powierzenia usunięcia wad osobie trzeciej na koszt i ryzyko Wykonawcy. </w:t>
      </w:r>
    </w:p>
    <w:p w14:paraId="1111D426" w14:textId="77777777" w:rsidR="006B5FDD" w:rsidRPr="008061EF" w:rsidRDefault="006B5FDD"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Wykonawca zobowiązuje się do przeprowadzenia, bez dodatkowego wynagrodzenia, niezbędnych przeglądów i konserwacji urządzeń oraz obiektów w okresie rękojmi za wady</w:t>
      </w:r>
      <w:r w:rsidRPr="008061EF">
        <w:rPr>
          <w:rFonts w:ascii="Times New Roman" w:hAnsi="Times New Roman"/>
          <w:sz w:val="22"/>
          <w:szCs w:val="22"/>
        </w:rPr>
        <w:br/>
        <w:t>i gwarancji jakości.</w:t>
      </w:r>
    </w:p>
    <w:p w14:paraId="74047232" w14:textId="797DE29E"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Okres gwarancji na roboty budowlane wynosi : </w:t>
      </w:r>
      <w:r w:rsidR="00B01F13" w:rsidRPr="008061EF">
        <w:rPr>
          <w:rFonts w:ascii="Times New Roman" w:hAnsi="Times New Roman"/>
          <w:sz w:val="22"/>
          <w:szCs w:val="22"/>
          <w:highlight w:val="yellow"/>
        </w:rPr>
        <w:t>……</w:t>
      </w:r>
      <w:r w:rsidRPr="008061EF">
        <w:rPr>
          <w:rFonts w:ascii="Times New Roman" w:hAnsi="Times New Roman"/>
          <w:sz w:val="22"/>
          <w:szCs w:val="22"/>
        </w:rPr>
        <w:t>.</w:t>
      </w:r>
    </w:p>
    <w:p w14:paraId="699DD170"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Termin gwarancji liczony jest od daty podpisania przez Zamawiającego protokołu odbioru końcowego robót. Odbiór końcowy nastąpił w dniu ..............................</w:t>
      </w:r>
    </w:p>
    <w:p w14:paraId="66789778"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Okresy gwarancji na poszczególne elementy przedmiotu umowy ulegają wydłużeniu </w:t>
      </w:r>
      <w:r w:rsidR="00E27370" w:rsidRPr="008061EF">
        <w:rPr>
          <w:rFonts w:ascii="Times New Roman" w:hAnsi="Times New Roman"/>
          <w:sz w:val="22"/>
          <w:szCs w:val="22"/>
        </w:rPr>
        <w:br/>
      </w:r>
      <w:r w:rsidRPr="008061EF">
        <w:rPr>
          <w:rFonts w:ascii="Times New Roman" w:hAnsi="Times New Roman"/>
          <w:sz w:val="22"/>
          <w:szCs w:val="22"/>
        </w:rPr>
        <w:t>o okresy dokonywania napraw gwarancyjnych.</w:t>
      </w:r>
    </w:p>
    <w:p w14:paraId="3B57B202" w14:textId="77777777" w:rsidR="001806F2" w:rsidRPr="008061EF" w:rsidRDefault="001806F2" w:rsidP="001806F2">
      <w:pPr>
        <w:shd w:val="clear" w:color="auto" w:fill="FFFFFF"/>
        <w:tabs>
          <w:tab w:val="num" w:pos="0"/>
          <w:tab w:val="left" w:leader="dot" w:pos="4210"/>
          <w:tab w:val="left" w:leader="dot" w:pos="6898"/>
        </w:tabs>
        <w:spacing w:line="276" w:lineRule="auto"/>
        <w:ind w:right="1"/>
        <w:jc w:val="both"/>
        <w:rPr>
          <w:rFonts w:ascii="Times New Roman" w:hAnsi="Times New Roman"/>
          <w:sz w:val="22"/>
          <w:szCs w:val="22"/>
        </w:rPr>
      </w:pPr>
    </w:p>
    <w:p w14:paraId="2E54C148" w14:textId="77777777" w:rsidR="001806F2" w:rsidRPr="008061EF" w:rsidRDefault="001806F2" w:rsidP="001806F2">
      <w:pPr>
        <w:spacing w:line="276" w:lineRule="auto"/>
        <w:ind w:right="1"/>
        <w:jc w:val="center"/>
        <w:rPr>
          <w:rFonts w:ascii="Times New Roman" w:hAnsi="Times New Roman"/>
          <w:sz w:val="22"/>
          <w:szCs w:val="22"/>
        </w:rPr>
      </w:pPr>
      <w:r w:rsidRPr="008061EF">
        <w:rPr>
          <w:rFonts w:ascii="Times New Roman" w:hAnsi="Times New Roman"/>
          <w:sz w:val="22"/>
          <w:szCs w:val="22"/>
        </w:rPr>
        <w:t>Zamawiający                                                         Wykonawca</w:t>
      </w:r>
    </w:p>
    <w:p w14:paraId="0487B6BC" w14:textId="77777777" w:rsidR="001806F2" w:rsidRPr="008061EF" w:rsidRDefault="001806F2" w:rsidP="001806F2">
      <w:pPr>
        <w:spacing w:line="276" w:lineRule="auto"/>
        <w:ind w:right="1"/>
        <w:rPr>
          <w:rFonts w:ascii="Times New Roman" w:hAnsi="Times New Roman"/>
          <w:sz w:val="22"/>
          <w:szCs w:val="22"/>
        </w:rPr>
      </w:pPr>
    </w:p>
    <w:p w14:paraId="6579FA06" w14:textId="77777777" w:rsidR="001806F2" w:rsidRPr="008061EF" w:rsidRDefault="001806F2" w:rsidP="001806F2">
      <w:pPr>
        <w:spacing w:line="276" w:lineRule="auto"/>
        <w:ind w:right="1"/>
        <w:jc w:val="center"/>
        <w:rPr>
          <w:rFonts w:ascii="Times New Roman" w:hAnsi="Times New Roman"/>
          <w:sz w:val="22"/>
          <w:szCs w:val="22"/>
        </w:rPr>
      </w:pPr>
    </w:p>
    <w:p w14:paraId="1379AD12" w14:textId="3FFDDAC3" w:rsidR="00B54E8A" w:rsidRPr="008061EF" w:rsidRDefault="001806F2" w:rsidP="00937C1F">
      <w:pPr>
        <w:spacing w:line="276" w:lineRule="auto"/>
        <w:ind w:right="1"/>
        <w:jc w:val="center"/>
        <w:rPr>
          <w:rFonts w:ascii="Times New Roman" w:hAnsi="Times New Roman"/>
          <w:sz w:val="22"/>
          <w:szCs w:val="22"/>
        </w:rPr>
      </w:pPr>
      <w:r w:rsidRPr="008061EF">
        <w:rPr>
          <w:rFonts w:ascii="Times New Roman" w:hAnsi="Times New Roman"/>
          <w:sz w:val="22"/>
          <w:szCs w:val="22"/>
        </w:rPr>
        <w:t>....................................                                        ...</w:t>
      </w:r>
      <w:r w:rsidR="00A56326" w:rsidRPr="008061EF">
        <w:rPr>
          <w:rFonts w:ascii="Times New Roman" w:hAnsi="Times New Roman"/>
          <w:sz w:val="22"/>
          <w:szCs w:val="22"/>
        </w:rPr>
        <w:t>...........................</w:t>
      </w:r>
    </w:p>
    <w:p w14:paraId="08BE3DDD" w14:textId="055804A8" w:rsidR="00015C82" w:rsidRPr="008061EF" w:rsidRDefault="00015C82" w:rsidP="00937C1F">
      <w:pPr>
        <w:spacing w:line="276" w:lineRule="auto"/>
        <w:ind w:right="1"/>
        <w:jc w:val="center"/>
        <w:rPr>
          <w:rFonts w:ascii="Times New Roman" w:hAnsi="Times New Roman"/>
          <w:sz w:val="22"/>
          <w:szCs w:val="22"/>
        </w:rPr>
      </w:pPr>
    </w:p>
    <w:p w14:paraId="1CB74B71" w14:textId="3ED6008C" w:rsidR="00015C82" w:rsidRPr="008061EF" w:rsidRDefault="00015C82" w:rsidP="00937C1F">
      <w:pPr>
        <w:spacing w:line="276" w:lineRule="auto"/>
        <w:ind w:right="1"/>
        <w:jc w:val="center"/>
        <w:rPr>
          <w:rFonts w:ascii="Times New Roman" w:hAnsi="Times New Roman"/>
          <w:sz w:val="22"/>
          <w:szCs w:val="22"/>
        </w:rPr>
      </w:pPr>
    </w:p>
    <w:p w14:paraId="32DFD42D" w14:textId="4FDB899B" w:rsidR="00015C82" w:rsidRPr="008061EF" w:rsidRDefault="00015C82" w:rsidP="00937C1F">
      <w:pPr>
        <w:spacing w:line="276" w:lineRule="auto"/>
        <w:ind w:right="1"/>
        <w:jc w:val="center"/>
        <w:rPr>
          <w:rFonts w:ascii="Times New Roman" w:hAnsi="Times New Roman"/>
          <w:sz w:val="22"/>
          <w:szCs w:val="22"/>
        </w:rPr>
      </w:pPr>
    </w:p>
    <w:p w14:paraId="3CF7486A" w14:textId="77777777" w:rsidR="00015C82" w:rsidRPr="008061EF" w:rsidRDefault="00015C82" w:rsidP="00937C1F">
      <w:pPr>
        <w:spacing w:line="276" w:lineRule="auto"/>
        <w:ind w:right="1"/>
        <w:jc w:val="center"/>
        <w:rPr>
          <w:sz w:val="22"/>
          <w:szCs w:val="22"/>
        </w:rPr>
      </w:pPr>
    </w:p>
    <w:sectPr w:rsidR="00015C82" w:rsidRPr="008061EF" w:rsidSect="001806F2">
      <w:footerReference w:type="default" r:id="rId10"/>
      <w:footnotePr>
        <w:pos w:val="beneathText"/>
      </w:footnotePr>
      <w:pgSz w:w="11905" w:h="16837" w:code="9"/>
      <w:pgMar w:top="1247" w:right="1415" w:bottom="1134" w:left="1418"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BF2C" w14:textId="77777777" w:rsidR="00131127" w:rsidRDefault="00131127">
      <w:r>
        <w:separator/>
      </w:r>
    </w:p>
  </w:endnote>
  <w:endnote w:type="continuationSeparator" w:id="0">
    <w:p w14:paraId="254A3DB3" w14:textId="77777777" w:rsidR="00131127" w:rsidRDefault="0013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87609"/>
      <w:docPartObj>
        <w:docPartGallery w:val="Page Numbers (Bottom of Page)"/>
        <w:docPartUnique/>
      </w:docPartObj>
    </w:sdtPr>
    <w:sdtContent>
      <w:p w14:paraId="557DF92A" w14:textId="2516289D" w:rsidR="009E3DDE" w:rsidRDefault="009E3DDE">
        <w:pPr>
          <w:pStyle w:val="Stopka"/>
          <w:jc w:val="right"/>
        </w:pPr>
        <w:r>
          <w:fldChar w:fldCharType="begin"/>
        </w:r>
        <w:r>
          <w:instrText>PAGE   \* MERGEFORMAT</w:instrText>
        </w:r>
        <w:r>
          <w:fldChar w:fldCharType="separate"/>
        </w:r>
        <w:r>
          <w:t>2</w:t>
        </w:r>
        <w:r>
          <w:fldChar w:fldCharType="end"/>
        </w:r>
      </w:p>
    </w:sdtContent>
  </w:sdt>
  <w:p w14:paraId="1C549D5C" w14:textId="77777777" w:rsidR="009E3DDE" w:rsidRDefault="009E3D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0007" w14:textId="77777777" w:rsidR="00610411" w:rsidRPr="008C3CBF" w:rsidRDefault="00610411">
    <w:pPr>
      <w:pStyle w:val="Stopka"/>
      <w:jc w:val="center"/>
      <w:rPr>
        <w:rFonts w:ascii="Times New Roman" w:hAnsi="Times New Roman"/>
      </w:rPr>
    </w:pPr>
    <w:r w:rsidRPr="008C3CBF">
      <w:rPr>
        <w:rFonts w:ascii="Times New Roman" w:hAnsi="Times New Roman"/>
      </w:rPr>
      <w:fldChar w:fldCharType="begin"/>
    </w:r>
    <w:r w:rsidRPr="008C3CBF">
      <w:rPr>
        <w:rFonts w:ascii="Times New Roman" w:hAnsi="Times New Roman"/>
      </w:rPr>
      <w:instrText>PAGE   \* MERGEFORMAT</w:instrText>
    </w:r>
    <w:r w:rsidRPr="008C3CBF">
      <w:rPr>
        <w:rFonts w:ascii="Times New Roman" w:hAnsi="Times New Roman"/>
      </w:rPr>
      <w:fldChar w:fldCharType="separate"/>
    </w:r>
    <w:r w:rsidR="00E8135D">
      <w:rPr>
        <w:rFonts w:ascii="Times New Roman" w:hAnsi="Times New Roman"/>
        <w:noProof/>
      </w:rPr>
      <w:t>14</w:t>
    </w:r>
    <w:r w:rsidRPr="008C3CBF">
      <w:rPr>
        <w:rFonts w:ascii="Times New Roman" w:hAnsi="Times New Roman"/>
      </w:rPr>
      <w:fldChar w:fldCharType="end"/>
    </w:r>
  </w:p>
  <w:p w14:paraId="398CE449" w14:textId="77777777" w:rsidR="00610411" w:rsidRDefault="006104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5BE7" w14:textId="77777777" w:rsidR="00131127" w:rsidRDefault="00131127">
      <w:r>
        <w:separator/>
      </w:r>
    </w:p>
  </w:footnote>
  <w:footnote w:type="continuationSeparator" w:id="0">
    <w:p w14:paraId="6676456A" w14:textId="77777777" w:rsidR="00131127" w:rsidRDefault="0013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8" w:hanging="360"/>
      </w:pPr>
      <w:rPr>
        <w:rFonts w:cs="Times New Roman"/>
      </w:rPr>
    </w:lvl>
  </w:abstractNum>
  <w:abstractNum w:abstractNumId="3" w15:restartNumberingAfterBreak="0">
    <w:nsid w:val="00000004"/>
    <w:multiLevelType w:val="multilevel"/>
    <w:tmpl w:val="00000004"/>
    <w:name w:val="WW8Num4"/>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07"/>
    <w:multiLevelType w:val="singleLevel"/>
    <w:tmpl w:val="04150017"/>
    <w:lvl w:ilvl="0">
      <w:start w:val="1"/>
      <w:numFmt w:val="lowerLetter"/>
      <w:lvlText w:val="%1)"/>
      <w:lvlJc w:val="left"/>
      <w:pPr>
        <w:ind w:left="360" w:hanging="360"/>
      </w:pPr>
      <w:rPr>
        <w:b w:val="0"/>
        <w:i w:val="0"/>
        <w:sz w:val="24"/>
        <w:szCs w:val="24"/>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654" w:hanging="360"/>
      </w:pPr>
      <w:rPr>
        <w:rFonts w:cs="Arial" w:hint="default"/>
        <w:sz w:val="20"/>
      </w:rPr>
    </w:lvl>
  </w:abstractNum>
  <w:abstractNum w:abstractNumId="10" w15:restartNumberingAfterBreak="0">
    <w:nsid w:val="0000000D"/>
    <w:multiLevelType w:val="multilevel"/>
    <w:tmpl w:val="0000000D"/>
    <w:name w:val="WWNum1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E"/>
    <w:multiLevelType w:val="multilevel"/>
    <w:tmpl w:val="0000000E"/>
    <w:name w:val="WWNum14"/>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F"/>
    <w:multiLevelType w:val="multilevel"/>
    <w:tmpl w:val="0000000F"/>
    <w:name w:val="WWNum15"/>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10"/>
    <w:multiLevelType w:val="multilevel"/>
    <w:tmpl w:val="8DE4DA5C"/>
    <w:name w:val="WWNum16"/>
    <w:lvl w:ilvl="0">
      <w:start w:val="1"/>
      <w:numFmt w:val="lowerLetter"/>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11"/>
    <w:multiLevelType w:val="multilevel"/>
    <w:tmpl w:val="B56A33F2"/>
    <w:name w:val="WWNum17"/>
    <w:lvl w:ilvl="0">
      <w:start w:val="1"/>
      <w:numFmt w:val="lowerLetter"/>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00000012"/>
    <w:multiLevelType w:val="singleLevel"/>
    <w:tmpl w:val="2E6ADCE2"/>
    <w:name w:val="WW8Num27"/>
    <w:lvl w:ilvl="0">
      <w:start w:val="1"/>
      <w:numFmt w:val="decimal"/>
      <w:lvlText w:val="%1."/>
      <w:lvlJc w:val="left"/>
      <w:pPr>
        <w:tabs>
          <w:tab w:val="num" w:pos="0"/>
        </w:tabs>
        <w:ind w:left="502" w:hanging="360"/>
      </w:pPr>
      <w:rPr>
        <w:rFonts w:ascii="Times" w:hAnsi="Times" w:cs="Arial" w:hint="default"/>
        <w:color w:val="auto"/>
      </w:rPr>
    </w:lvl>
  </w:abstractNum>
  <w:abstractNum w:abstractNumId="16" w15:restartNumberingAfterBreak="0">
    <w:nsid w:val="00000016"/>
    <w:multiLevelType w:val="multilevel"/>
    <w:tmpl w:val="280EF0F8"/>
    <w:name w:val="WW8Num29"/>
    <w:lvl w:ilvl="0">
      <w:start w:val="1"/>
      <w:numFmt w:val="decimal"/>
      <w:lvlText w:val="%1."/>
      <w:lvlJc w:val="left"/>
      <w:pPr>
        <w:tabs>
          <w:tab w:val="num" w:pos="-362"/>
        </w:tabs>
        <w:ind w:left="360" w:hanging="360"/>
      </w:pPr>
      <w:rPr>
        <w:rFonts w:ascii="Arial" w:hAnsi="Arial" w:cs="Arial"/>
        <w:b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2020" w:hanging="1800"/>
      </w:pPr>
      <w:rPr>
        <w:rFonts w:hint="default"/>
      </w:rPr>
    </w:lvl>
  </w:abstractNum>
  <w:abstractNum w:abstractNumId="17" w15:restartNumberingAfterBreak="0">
    <w:nsid w:val="01B066EC"/>
    <w:multiLevelType w:val="hybridMultilevel"/>
    <w:tmpl w:val="87229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365F05"/>
    <w:multiLevelType w:val="hybridMultilevel"/>
    <w:tmpl w:val="FA16A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F84023"/>
    <w:multiLevelType w:val="hybridMultilevel"/>
    <w:tmpl w:val="A2029D24"/>
    <w:lvl w:ilvl="0" w:tplc="04150017">
      <w:start w:val="1"/>
      <w:numFmt w:val="lowerLetter"/>
      <w:lvlText w:val="%1)"/>
      <w:lvlJc w:val="left"/>
      <w:pPr>
        <w:ind w:left="1335" w:hanging="360"/>
      </w:pPr>
      <w:rPr>
        <w:rFonts w:cs="Times New Roman"/>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0" w15:restartNumberingAfterBreak="0">
    <w:nsid w:val="0AA34373"/>
    <w:multiLevelType w:val="hybridMultilevel"/>
    <w:tmpl w:val="67A8F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E0464C"/>
    <w:multiLevelType w:val="hybridMultilevel"/>
    <w:tmpl w:val="34446A42"/>
    <w:lvl w:ilvl="0" w:tplc="04150011">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6DA4A938">
      <w:start w:val="1"/>
      <w:numFmt w:val="decimal"/>
      <w:lvlText w:val="%4."/>
      <w:lvlJc w:val="left"/>
      <w:pPr>
        <w:tabs>
          <w:tab w:val="num" w:pos="2442"/>
        </w:tabs>
        <w:ind w:left="2442" w:hanging="360"/>
      </w:pPr>
      <w:rPr>
        <w:rFonts w:cs="Times New Roman"/>
        <w:b w:val="0"/>
      </w:rPr>
    </w:lvl>
    <w:lvl w:ilvl="4" w:tplc="04150019">
      <w:start w:val="1"/>
      <w:numFmt w:val="decimal"/>
      <w:lvlText w:val="%5."/>
      <w:lvlJc w:val="left"/>
      <w:pPr>
        <w:tabs>
          <w:tab w:val="num" w:pos="3162"/>
        </w:tabs>
        <w:ind w:left="3162" w:hanging="360"/>
      </w:pPr>
      <w:rPr>
        <w:rFonts w:cs="Times New Roman"/>
      </w:rPr>
    </w:lvl>
    <w:lvl w:ilvl="5" w:tplc="0415001B">
      <w:start w:val="1"/>
      <w:numFmt w:val="decimal"/>
      <w:lvlText w:val="%6."/>
      <w:lvlJc w:val="left"/>
      <w:pPr>
        <w:tabs>
          <w:tab w:val="num" w:pos="3882"/>
        </w:tabs>
        <w:ind w:left="3882" w:hanging="360"/>
      </w:pPr>
      <w:rPr>
        <w:rFonts w:cs="Times New Roman"/>
      </w:rPr>
    </w:lvl>
    <w:lvl w:ilvl="6" w:tplc="0415000F">
      <w:start w:val="1"/>
      <w:numFmt w:val="decimal"/>
      <w:lvlText w:val="%7."/>
      <w:lvlJc w:val="left"/>
      <w:pPr>
        <w:tabs>
          <w:tab w:val="num" w:pos="4602"/>
        </w:tabs>
        <w:ind w:left="4602" w:hanging="360"/>
      </w:pPr>
      <w:rPr>
        <w:rFonts w:cs="Times New Roman"/>
      </w:rPr>
    </w:lvl>
    <w:lvl w:ilvl="7" w:tplc="04150019">
      <w:start w:val="1"/>
      <w:numFmt w:val="decimal"/>
      <w:lvlText w:val="%8."/>
      <w:lvlJc w:val="left"/>
      <w:pPr>
        <w:tabs>
          <w:tab w:val="num" w:pos="5322"/>
        </w:tabs>
        <w:ind w:left="5322" w:hanging="360"/>
      </w:pPr>
      <w:rPr>
        <w:rFonts w:cs="Times New Roman"/>
      </w:rPr>
    </w:lvl>
    <w:lvl w:ilvl="8" w:tplc="0415001B">
      <w:start w:val="1"/>
      <w:numFmt w:val="decimal"/>
      <w:lvlText w:val="%9."/>
      <w:lvlJc w:val="left"/>
      <w:pPr>
        <w:tabs>
          <w:tab w:val="num" w:pos="6042"/>
        </w:tabs>
        <w:ind w:left="6042" w:hanging="360"/>
      </w:pPr>
      <w:rPr>
        <w:rFonts w:cs="Times New Roman"/>
      </w:rPr>
    </w:lvl>
  </w:abstractNum>
  <w:abstractNum w:abstractNumId="22" w15:restartNumberingAfterBreak="0">
    <w:nsid w:val="0CC7548E"/>
    <w:multiLevelType w:val="hybridMultilevel"/>
    <w:tmpl w:val="06C63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57553C"/>
    <w:multiLevelType w:val="hybridMultilevel"/>
    <w:tmpl w:val="5DAE768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534"/>
        </w:tabs>
        <w:ind w:left="1534" w:hanging="454"/>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EB618FD"/>
    <w:multiLevelType w:val="multilevel"/>
    <w:tmpl w:val="90BCFBD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4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100" w:hanging="1440"/>
      </w:pPr>
      <w:rPr>
        <w:rFonts w:hint="default"/>
      </w:rPr>
    </w:lvl>
    <w:lvl w:ilvl="8">
      <w:start w:val="1"/>
      <w:numFmt w:val="decimal"/>
      <w:isLgl/>
      <w:lvlText w:val="%1.%2.%3.%4.%5.%6.%7.%8.%9"/>
      <w:lvlJc w:val="left"/>
      <w:pPr>
        <w:ind w:left="4480" w:hanging="1440"/>
      </w:pPr>
      <w:rPr>
        <w:rFonts w:hint="default"/>
      </w:rPr>
    </w:lvl>
  </w:abstractNum>
  <w:abstractNum w:abstractNumId="25" w15:restartNumberingAfterBreak="0">
    <w:nsid w:val="111F0F75"/>
    <w:multiLevelType w:val="hybridMultilevel"/>
    <w:tmpl w:val="7BB2FE96"/>
    <w:lvl w:ilvl="0" w:tplc="A112A7E0">
      <w:start w:val="1"/>
      <w:numFmt w:val="lowerLetter"/>
      <w:lvlText w:val="%1)"/>
      <w:lvlJc w:val="left"/>
      <w:pPr>
        <w:ind w:left="1224" w:hanging="360"/>
      </w:pPr>
      <w:rPr>
        <w:rFonts w:cs="Times New Roman" w:hint="default"/>
      </w:rPr>
    </w:lvl>
    <w:lvl w:ilvl="1" w:tplc="04150019">
      <w:start w:val="1"/>
      <w:numFmt w:val="lowerLetter"/>
      <w:lvlText w:val="%2."/>
      <w:lvlJc w:val="left"/>
      <w:pPr>
        <w:ind w:left="1944" w:hanging="360"/>
      </w:pPr>
      <w:rPr>
        <w:rFonts w:cs="Times New Roman"/>
      </w:rPr>
    </w:lvl>
    <w:lvl w:ilvl="2" w:tplc="0415001B">
      <w:start w:val="1"/>
      <w:numFmt w:val="lowerRoman"/>
      <w:lvlText w:val="%3."/>
      <w:lvlJc w:val="right"/>
      <w:pPr>
        <w:ind w:left="2664" w:hanging="180"/>
      </w:pPr>
      <w:rPr>
        <w:rFonts w:cs="Times New Roman"/>
      </w:rPr>
    </w:lvl>
    <w:lvl w:ilvl="3" w:tplc="04150011">
      <w:start w:val="1"/>
      <w:numFmt w:val="decimal"/>
      <w:lvlText w:val="%4)"/>
      <w:lvlJc w:val="left"/>
      <w:pPr>
        <w:tabs>
          <w:tab w:val="num" w:pos="786"/>
        </w:tabs>
        <w:ind w:left="786" w:hanging="360"/>
      </w:pPr>
    </w:lvl>
    <w:lvl w:ilvl="4" w:tplc="0415000F">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312461A"/>
    <w:multiLevelType w:val="hybridMultilevel"/>
    <w:tmpl w:val="254E8EFC"/>
    <w:lvl w:ilvl="0" w:tplc="E7486B46">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138F05C0"/>
    <w:multiLevelType w:val="hybridMultilevel"/>
    <w:tmpl w:val="A86CC18C"/>
    <w:lvl w:ilvl="0" w:tplc="94FAA1C4">
      <w:start w:val="1"/>
      <w:numFmt w:val="decimal"/>
      <w:lvlText w:val="%1."/>
      <w:lvlJc w:val="left"/>
      <w:pPr>
        <w:ind w:left="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0EAFE">
      <w:start w:val="1"/>
      <w:numFmt w:val="decimal"/>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24BF4">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873C">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42C6C">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0C028">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4C32C">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06306">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CA48C">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4E82A76"/>
    <w:multiLevelType w:val="multilevel"/>
    <w:tmpl w:val="421809B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7AE16D9"/>
    <w:multiLevelType w:val="hybridMultilevel"/>
    <w:tmpl w:val="95FC50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1A4A83"/>
    <w:multiLevelType w:val="multilevel"/>
    <w:tmpl w:val="A0B0FF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EE902D3"/>
    <w:multiLevelType w:val="hybridMultilevel"/>
    <w:tmpl w:val="080E5E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11721E9"/>
    <w:multiLevelType w:val="hybridMultilevel"/>
    <w:tmpl w:val="46E298DC"/>
    <w:lvl w:ilvl="0" w:tplc="07F80C68">
      <w:start w:val="1"/>
      <w:numFmt w:val="decimal"/>
      <w:lvlText w:val="%1."/>
      <w:lvlJc w:val="left"/>
      <w:pPr>
        <w:ind w:left="1080" w:hanging="360"/>
      </w:pPr>
      <w:rPr>
        <w:rFonts w:ascii="Times New Roman" w:hAnsi="Times New Roman" w:cs="Times New Roman" w:hint="default"/>
        <w:b w:val="0"/>
        <w:i w:val="0"/>
        <w:caps w:val="0"/>
        <w:strike w:val="0"/>
        <w:dstrike w:val="0"/>
        <w:vanish w:val="0"/>
        <w:sz w:val="24"/>
        <w:vertAlign w:val="baseline"/>
      </w:rPr>
    </w:lvl>
    <w:lvl w:ilvl="1" w:tplc="10C0DA72">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AA808194">
      <w:start w:val="1"/>
      <w:numFmt w:val="decimal"/>
      <w:lvlText w:val="%6."/>
      <w:lvlJc w:val="left"/>
      <w:pPr>
        <w:ind w:left="4680" w:hanging="180"/>
      </w:pPr>
      <w:rPr>
        <w:rFonts w:ascii="Times New Roman" w:hAnsi="Times New Roman" w:cs="Times New Roman" w:hint="default"/>
        <w:b w:val="0"/>
        <w:i w:val="0"/>
        <w:caps w:val="0"/>
        <w:strike w:val="0"/>
        <w:dstrike w:val="0"/>
        <w:vanish w:val="0"/>
        <w:color w:val="auto"/>
        <w:sz w:val="24"/>
        <w:vertAlign w:val="baseline"/>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240E67FD"/>
    <w:multiLevelType w:val="hybridMultilevel"/>
    <w:tmpl w:val="29A27A08"/>
    <w:lvl w:ilvl="0" w:tplc="67AC8E8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24C37EA4"/>
    <w:multiLevelType w:val="hybridMultilevel"/>
    <w:tmpl w:val="7E82A2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955923"/>
    <w:multiLevelType w:val="hybridMultilevel"/>
    <w:tmpl w:val="963AB2F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74F4A20"/>
    <w:multiLevelType w:val="hybridMultilevel"/>
    <w:tmpl w:val="B532BF64"/>
    <w:lvl w:ilvl="0" w:tplc="CF2C499A">
      <w:start w:val="1"/>
      <w:numFmt w:val="decimal"/>
      <w:lvlText w:val="%1."/>
      <w:lvlJc w:val="left"/>
      <w:pPr>
        <w:ind w:left="603"/>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B7A60832">
      <w:start w:val="1"/>
      <w:numFmt w:val="decimal"/>
      <w:lvlText w:val="%2)"/>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C51A2">
      <w:start w:val="1"/>
      <w:numFmt w:val="lowerLetter"/>
      <w:lvlText w:val="%3)"/>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6513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4A290">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A20D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07660">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C3686">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8D46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8B558DC"/>
    <w:multiLevelType w:val="hybridMultilevel"/>
    <w:tmpl w:val="761A3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473929"/>
    <w:multiLevelType w:val="hybridMultilevel"/>
    <w:tmpl w:val="0F385B70"/>
    <w:lvl w:ilvl="0" w:tplc="2E9A2B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905"/>
      </w:pPr>
      <w:rPr>
        <w:b w:val="0"/>
        <w:i w:val="0"/>
        <w:strike w:val="0"/>
        <w:dstrike w:val="0"/>
        <w:color w:val="000000"/>
        <w:sz w:val="24"/>
        <w:szCs w:val="24"/>
        <w:u w:val="none" w:color="000000"/>
        <w:bdr w:val="none" w:sz="0" w:space="0" w:color="auto"/>
        <w:shd w:val="clear" w:color="auto" w:fill="auto"/>
        <w:vertAlign w:val="baseline"/>
      </w:rPr>
    </w:lvl>
    <w:lvl w:ilvl="2" w:tplc="ACACC0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2442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42EA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88B0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C464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42E9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2F85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9CE110E"/>
    <w:multiLevelType w:val="multilevel"/>
    <w:tmpl w:val="A22860B2"/>
    <w:lvl w:ilvl="0">
      <w:start w:val="1"/>
      <w:numFmt w:val="decimal"/>
      <w:lvlText w:val="%1)"/>
      <w:lvlJc w:val="left"/>
      <w:rPr>
        <w:rFonts w:asciiTheme="minorHAnsi" w:hAnsiTheme="minorHAnsi" w:cstheme="minorHAnsi"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40" w15:restartNumberingAfterBreak="0">
    <w:nsid w:val="2DFA025D"/>
    <w:multiLevelType w:val="hybridMultilevel"/>
    <w:tmpl w:val="41C22CFE"/>
    <w:lvl w:ilvl="0" w:tplc="0415000F">
      <w:start w:val="1"/>
      <w:numFmt w:val="decimal"/>
      <w:lvlText w:val="%1."/>
      <w:lvlJc w:val="left"/>
      <w:pPr>
        <w:ind w:left="720" w:hanging="360"/>
      </w:pPr>
    </w:lvl>
    <w:lvl w:ilvl="1" w:tplc="706698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0E7BCB"/>
    <w:multiLevelType w:val="hybridMultilevel"/>
    <w:tmpl w:val="214E2B30"/>
    <w:lvl w:ilvl="0" w:tplc="47DC4D98">
      <w:start w:val="1"/>
      <w:numFmt w:val="decimal"/>
      <w:lvlText w:val="%1."/>
      <w:lvlJc w:val="left"/>
      <w:pPr>
        <w:ind w:left="360" w:hanging="360"/>
      </w:pPr>
      <w:rPr>
        <w:rFonts w:cs="Times New Roman" w:hint="default"/>
        <w:sz w:val="24"/>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87237E2"/>
    <w:multiLevelType w:val="hybridMultilevel"/>
    <w:tmpl w:val="B1825CE8"/>
    <w:lvl w:ilvl="0" w:tplc="A10EFD90">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9332424"/>
    <w:multiLevelType w:val="hybridMultilevel"/>
    <w:tmpl w:val="3F62DBC6"/>
    <w:lvl w:ilvl="0" w:tplc="52E811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9BD521B"/>
    <w:multiLevelType w:val="hybridMultilevel"/>
    <w:tmpl w:val="78749A5E"/>
    <w:lvl w:ilvl="0" w:tplc="9D50A032">
      <w:start w:val="1"/>
      <w:numFmt w:val="lowerLetter"/>
      <w:lvlText w:val="%1)"/>
      <w:lvlJc w:val="left"/>
      <w:pPr>
        <w:ind w:left="1080" w:hanging="360"/>
      </w:pPr>
      <w:rPr>
        <w:rFonts w:cs="Times New Roman"/>
        <w:sz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F6C6252"/>
    <w:multiLevelType w:val="hybridMultilevel"/>
    <w:tmpl w:val="7EE462F8"/>
    <w:lvl w:ilvl="0" w:tplc="D11E1B02">
      <w:start w:val="8"/>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B6A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1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4B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AC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8CF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0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C7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C73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2613429"/>
    <w:multiLevelType w:val="hybridMultilevel"/>
    <w:tmpl w:val="8480A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931E39"/>
    <w:multiLevelType w:val="multilevel"/>
    <w:tmpl w:val="6F2C62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353422"/>
    <w:multiLevelType w:val="hybridMultilevel"/>
    <w:tmpl w:val="C7165064"/>
    <w:lvl w:ilvl="0" w:tplc="F712FCD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4A0A25F7"/>
    <w:multiLevelType w:val="multilevel"/>
    <w:tmpl w:val="45AC38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B4274C0"/>
    <w:multiLevelType w:val="multilevel"/>
    <w:tmpl w:val="2C68F29A"/>
    <w:lvl w:ilvl="0">
      <w:start w:val="1"/>
      <w:numFmt w:val="decimal"/>
      <w:lvlText w:val="%1."/>
      <w:lvlJc w:val="left"/>
      <w:pPr>
        <w:ind w:left="408" w:hanging="408"/>
      </w:pPr>
      <w:rPr>
        <w:rFonts w:ascii="Times New Roman" w:eastAsia="Times New Roman" w:hAnsi="Times New Roman" w:cs="Times New Roman"/>
      </w:rPr>
    </w:lvl>
    <w:lvl w:ilvl="1">
      <w:start w:val="1"/>
      <w:numFmt w:val="decimal"/>
      <w:lvlText w:val="%1.%2."/>
      <w:lvlJc w:val="left"/>
      <w:pPr>
        <w:ind w:left="1339" w:hanging="72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937" w:hanging="108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535" w:hanging="144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6133" w:hanging="1800"/>
      </w:pPr>
      <w:rPr>
        <w:rFonts w:hint="default"/>
      </w:rPr>
    </w:lvl>
    <w:lvl w:ilvl="8">
      <w:start w:val="1"/>
      <w:numFmt w:val="decimal"/>
      <w:lvlText w:val="%1.%2.%3.%4.%5.%6.%7.%8.%9."/>
      <w:lvlJc w:val="left"/>
      <w:pPr>
        <w:ind w:left="7112" w:hanging="2160"/>
      </w:pPr>
      <w:rPr>
        <w:rFonts w:hint="default"/>
      </w:rPr>
    </w:lvl>
  </w:abstractNum>
  <w:abstractNum w:abstractNumId="51" w15:restartNumberingAfterBreak="0">
    <w:nsid w:val="4C230DB7"/>
    <w:multiLevelType w:val="hybridMultilevel"/>
    <w:tmpl w:val="1A021F00"/>
    <w:lvl w:ilvl="0" w:tplc="AC12BB94">
      <w:start w:val="1"/>
      <w:numFmt w:val="decimal"/>
      <w:lvlText w:val="%1."/>
      <w:lvlJc w:val="left"/>
      <w:pPr>
        <w:ind w:left="360" w:hanging="360"/>
      </w:pPr>
      <w:rPr>
        <w:rFonts w:cs="Times New Roman"/>
        <w:color w:val="auto"/>
      </w:rPr>
    </w:lvl>
    <w:lvl w:ilvl="1" w:tplc="870A1CE6">
      <w:start w:val="1"/>
      <w:numFmt w:val="lowerLetter"/>
      <w:lvlText w:val="%2)"/>
      <w:lvlJc w:val="left"/>
      <w:pPr>
        <w:tabs>
          <w:tab w:val="num" w:pos="1080"/>
        </w:tabs>
        <w:ind w:left="1080" w:hanging="360"/>
      </w:pPr>
      <w:rPr>
        <w:rFonts w:cs="Times New Roman" w:hint="default"/>
        <w:color w:val="auto"/>
        <w:u w:val="none"/>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50673459"/>
    <w:multiLevelType w:val="hybridMultilevel"/>
    <w:tmpl w:val="F5F8E3C4"/>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6FFC7F1A">
      <w:start w:val="1"/>
      <w:numFmt w:val="decimal"/>
      <w:lvlText w:val="%4."/>
      <w:lvlJc w:val="left"/>
      <w:pPr>
        <w:tabs>
          <w:tab w:val="num" w:pos="2880"/>
        </w:tabs>
        <w:ind w:left="2880" w:hanging="360"/>
      </w:pPr>
      <w:rPr>
        <w:rFonts w:cs="Times New Roman" w:hint="default"/>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1903F55"/>
    <w:multiLevelType w:val="hybridMultilevel"/>
    <w:tmpl w:val="C51C4D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6DE4D48"/>
    <w:multiLevelType w:val="multilevel"/>
    <w:tmpl w:val="90BCFBD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40"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148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100" w:hanging="1440"/>
      </w:pPr>
      <w:rPr>
        <w:rFonts w:hint="default"/>
      </w:rPr>
    </w:lvl>
    <w:lvl w:ilvl="8">
      <w:start w:val="1"/>
      <w:numFmt w:val="decimal"/>
      <w:isLgl/>
      <w:lvlText w:val="%1.%2.%3.%4.%5.%6.%7.%8.%9"/>
      <w:lvlJc w:val="left"/>
      <w:pPr>
        <w:ind w:left="4480" w:hanging="1440"/>
      </w:pPr>
      <w:rPr>
        <w:rFonts w:hint="default"/>
      </w:rPr>
    </w:lvl>
  </w:abstractNum>
  <w:abstractNum w:abstractNumId="55" w15:restartNumberingAfterBreak="0">
    <w:nsid w:val="584C2735"/>
    <w:multiLevelType w:val="hybridMultilevel"/>
    <w:tmpl w:val="07EEB2EA"/>
    <w:lvl w:ilvl="0" w:tplc="3010668C">
      <w:start w:val="1"/>
      <w:numFmt w:val="decimal"/>
      <w:lvlText w:val="%1."/>
      <w:lvlJc w:val="left"/>
      <w:pPr>
        <w:ind w:left="1069" w:hanging="360"/>
      </w:pPr>
      <w:rPr>
        <w:rFonts w:ascii="Times New Roman" w:hAnsi="Times New Roman" w:cs="Times New Roman" w:hint="default"/>
        <w:b w:val="0"/>
        <w:i w:val="0"/>
        <w:caps w:val="0"/>
        <w:strike w:val="0"/>
        <w:dstrike w:val="0"/>
        <w:vanish w:val="0"/>
        <w:sz w:val="24"/>
        <w:vertAlign w:val="baseli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1444066"/>
    <w:multiLevelType w:val="multilevel"/>
    <w:tmpl w:val="AA32E7D2"/>
    <w:lvl w:ilvl="0">
      <w:start w:val="2"/>
      <w:numFmt w:val="decimal"/>
      <w:lvlText w:val="%1."/>
      <w:lvlJc w:val="left"/>
      <w:pPr>
        <w:ind w:left="408" w:hanging="408"/>
      </w:pPr>
      <w:rPr>
        <w:rFonts w:hint="default"/>
      </w:rPr>
    </w:lvl>
    <w:lvl w:ilvl="1">
      <w:start w:val="1"/>
      <w:numFmt w:val="decimal"/>
      <w:lvlText w:val="%1.%2."/>
      <w:lvlJc w:val="left"/>
      <w:pPr>
        <w:ind w:left="1339" w:hanging="72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937" w:hanging="108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535" w:hanging="144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6133" w:hanging="1800"/>
      </w:pPr>
      <w:rPr>
        <w:rFonts w:hint="default"/>
      </w:rPr>
    </w:lvl>
    <w:lvl w:ilvl="8">
      <w:start w:val="1"/>
      <w:numFmt w:val="decimal"/>
      <w:lvlText w:val="%1.%2.%3.%4.%5.%6.%7.%8.%9."/>
      <w:lvlJc w:val="left"/>
      <w:pPr>
        <w:ind w:left="7112" w:hanging="2160"/>
      </w:pPr>
      <w:rPr>
        <w:rFonts w:hint="default"/>
      </w:rPr>
    </w:lvl>
  </w:abstractNum>
  <w:abstractNum w:abstractNumId="57" w15:restartNumberingAfterBreak="0">
    <w:nsid w:val="650F3FB5"/>
    <w:multiLevelType w:val="hybridMultilevel"/>
    <w:tmpl w:val="DD1AC170"/>
    <w:lvl w:ilvl="0" w:tplc="0415000F">
      <w:start w:val="1"/>
      <w:numFmt w:val="decimal"/>
      <w:lvlText w:val="%1."/>
      <w:lvlJc w:val="left"/>
      <w:pPr>
        <w:ind w:left="1224" w:hanging="360"/>
      </w:pPr>
      <w:rPr>
        <w:rFonts w:cs="Times New Roman" w:hint="default"/>
      </w:rPr>
    </w:lvl>
    <w:lvl w:ilvl="1" w:tplc="04150019">
      <w:start w:val="1"/>
      <w:numFmt w:val="lowerLetter"/>
      <w:lvlText w:val="%2."/>
      <w:lvlJc w:val="left"/>
      <w:pPr>
        <w:ind w:left="1944" w:hanging="360"/>
      </w:pPr>
      <w:rPr>
        <w:rFonts w:cs="Times New Roman"/>
      </w:rPr>
    </w:lvl>
    <w:lvl w:ilvl="2" w:tplc="0415001B">
      <w:start w:val="1"/>
      <w:numFmt w:val="lowerRoman"/>
      <w:lvlText w:val="%3."/>
      <w:lvlJc w:val="right"/>
      <w:pPr>
        <w:ind w:left="2664" w:hanging="180"/>
      </w:pPr>
      <w:rPr>
        <w:rFonts w:cs="Times New Roman"/>
      </w:rPr>
    </w:lvl>
    <w:lvl w:ilvl="3" w:tplc="6DA4A938">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6B137905"/>
    <w:multiLevelType w:val="hybridMultilevel"/>
    <w:tmpl w:val="3FD8BBC4"/>
    <w:lvl w:ilvl="0" w:tplc="EAFC4FDA">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B7E7FC1"/>
    <w:multiLevelType w:val="hybridMultilevel"/>
    <w:tmpl w:val="128038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887BBD"/>
    <w:multiLevelType w:val="hybridMultilevel"/>
    <w:tmpl w:val="98FA204C"/>
    <w:lvl w:ilvl="0" w:tplc="04150017">
      <w:start w:val="1"/>
      <w:numFmt w:val="lowerLetter"/>
      <w:lvlText w:val="%1)"/>
      <w:lvlJc w:val="left"/>
      <w:pPr>
        <w:tabs>
          <w:tab w:val="num" w:pos="720"/>
        </w:tabs>
        <w:ind w:left="720" w:hanging="360"/>
      </w:pPr>
      <w:rPr>
        <w:rFonts w:cs="Times New Roman"/>
      </w:rPr>
    </w:lvl>
    <w:lvl w:ilvl="1" w:tplc="86C6F4E4">
      <w:start w:val="1"/>
      <w:numFmt w:val="decimal"/>
      <w:lvlText w:val="%2."/>
      <w:lvlJc w:val="left"/>
      <w:pPr>
        <w:tabs>
          <w:tab w:val="num" w:pos="1440"/>
        </w:tabs>
        <w:ind w:left="1440" w:hanging="360"/>
      </w:pPr>
      <w:rPr>
        <w:rFonts w:cs="Times New Roman"/>
        <w:sz w:val="24"/>
        <w:szCs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72A159A9"/>
    <w:multiLevelType w:val="hybridMultilevel"/>
    <w:tmpl w:val="FBE2CB6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7AB70F58"/>
    <w:multiLevelType w:val="hybridMultilevel"/>
    <w:tmpl w:val="A19C538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BE261B1"/>
    <w:multiLevelType w:val="multilevel"/>
    <w:tmpl w:val="338E239E"/>
    <w:lvl w:ilvl="0">
      <w:start w:val="3"/>
      <w:numFmt w:val="decimal"/>
      <w:lvlText w:val="%1."/>
      <w:lvlJc w:val="left"/>
      <w:pPr>
        <w:ind w:left="408" w:hanging="408"/>
      </w:pPr>
      <w:rPr>
        <w:rFonts w:hint="default"/>
      </w:rPr>
    </w:lvl>
    <w:lvl w:ilvl="1">
      <w:start w:val="1"/>
      <w:numFmt w:val="decimal"/>
      <w:lvlText w:val="%1.%2."/>
      <w:lvlJc w:val="left"/>
      <w:pPr>
        <w:ind w:left="1702" w:hanging="72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4026" w:hanging="108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6350" w:hanging="144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674" w:hanging="1800"/>
      </w:pPr>
      <w:rPr>
        <w:rFonts w:hint="default"/>
      </w:rPr>
    </w:lvl>
    <w:lvl w:ilvl="8">
      <w:start w:val="1"/>
      <w:numFmt w:val="decimal"/>
      <w:lvlText w:val="%1.%2.%3.%4.%5.%6.%7.%8.%9."/>
      <w:lvlJc w:val="left"/>
      <w:pPr>
        <w:ind w:left="10016" w:hanging="2160"/>
      </w:pPr>
      <w:rPr>
        <w:rFonts w:hint="default"/>
      </w:rPr>
    </w:lvl>
  </w:abstractNum>
  <w:abstractNum w:abstractNumId="64" w15:restartNumberingAfterBreak="0">
    <w:nsid w:val="7C8D10AF"/>
    <w:multiLevelType w:val="hybridMultilevel"/>
    <w:tmpl w:val="21143C90"/>
    <w:lvl w:ilvl="0" w:tplc="B55036D2">
      <w:start w:val="1"/>
      <w:numFmt w:val="decimal"/>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734749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288535">
    <w:abstractNumId w:val="55"/>
  </w:num>
  <w:num w:numId="3" w16cid:durableId="1690259059">
    <w:abstractNumId w:val="25"/>
  </w:num>
  <w:num w:numId="4" w16cid:durableId="1120228125">
    <w:abstractNumId w:val="41"/>
  </w:num>
  <w:num w:numId="5" w16cid:durableId="1011839428">
    <w:abstractNumId w:val="57"/>
  </w:num>
  <w:num w:numId="6" w16cid:durableId="1273635469">
    <w:abstractNumId w:val="42"/>
  </w:num>
  <w:num w:numId="7" w16cid:durableId="1899508571">
    <w:abstractNumId w:val="44"/>
  </w:num>
  <w:num w:numId="8" w16cid:durableId="2044675223">
    <w:abstractNumId w:val="58"/>
  </w:num>
  <w:num w:numId="9" w16cid:durableId="1218400334">
    <w:abstractNumId w:val="62"/>
  </w:num>
  <w:num w:numId="10" w16cid:durableId="1159348002">
    <w:abstractNumId w:val="32"/>
  </w:num>
  <w:num w:numId="11" w16cid:durableId="1744330368">
    <w:abstractNumId w:val="21"/>
  </w:num>
  <w:num w:numId="12" w16cid:durableId="1612129764">
    <w:abstractNumId w:val="23"/>
  </w:num>
  <w:num w:numId="13" w16cid:durableId="306592334">
    <w:abstractNumId w:val="52"/>
  </w:num>
  <w:num w:numId="14" w16cid:durableId="1130245837">
    <w:abstractNumId w:val="6"/>
  </w:num>
  <w:num w:numId="15" w16cid:durableId="1268926691">
    <w:abstractNumId w:val="51"/>
  </w:num>
  <w:num w:numId="16" w16cid:durableId="1900704753">
    <w:abstractNumId w:val="24"/>
  </w:num>
  <w:num w:numId="17" w16cid:durableId="1000233857">
    <w:abstractNumId w:val="1"/>
  </w:num>
  <w:num w:numId="18" w16cid:durableId="2076463394">
    <w:abstractNumId w:val="2"/>
  </w:num>
  <w:num w:numId="19" w16cid:durableId="364603995">
    <w:abstractNumId w:val="4"/>
  </w:num>
  <w:num w:numId="20" w16cid:durableId="1183014608">
    <w:abstractNumId w:val="5"/>
  </w:num>
  <w:num w:numId="21" w16cid:durableId="1794862482">
    <w:abstractNumId w:val="29"/>
  </w:num>
  <w:num w:numId="22" w16cid:durableId="1782264003">
    <w:abstractNumId w:val="40"/>
  </w:num>
  <w:num w:numId="23" w16cid:durableId="1724136696">
    <w:abstractNumId w:val="37"/>
  </w:num>
  <w:num w:numId="24" w16cid:durableId="1506241328">
    <w:abstractNumId w:val="12"/>
  </w:num>
  <w:num w:numId="25" w16cid:durableId="1284800490">
    <w:abstractNumId w:val="13"/>
  </w:num>
  <w:num w:numId="26" w16cid:durableId="900364333">
    <w:abstractNumId w:val="14"/>
  </w:num>
  <w:num w:numId="27" w16cid:durableId="1767194711">
    <w:abstractNumId w:val="61"/>
  </w:num>
  <w:num w:numId="28" w16cid:durableId="1974090618">
    <w:abstractNumId w:val="7"/>
  </w:num>
  <w:num w:numId="29" w16cid:durableId="1649048376">
    <w:abstractNumId w:val="8"/>
  </w:num>
  <w:num w:numId="30" w16cid:durableId="579026182">
    <w:abstractNumId w:val="64"/>
  </w:num>
  <w:num w:numId="31" w16cid:durableId="1230845938">
    <w:abstractNumId w:val="31"/>
  </w:num>
  <w:num w:numId="32" w16cid:durableId="971054503">
    <w:abstractNumId w:val="34"/>
  </w:num>
  <w:num w:numId="33" w16cid:durableId="1185173618">
    <w:abstractNumId w:val="20"/>
  </w:num>
  <w:num w:numId="34" w16cid:durableId="235743875">
    <w:abstractNumId w:val="22"/>
  </w:num>
  <w:num w:numId="35" w16cid:durableId="987199612">
    <w:abstractNumId w:val="59"/>
  </w:num>
  <w:num w:numId="36" w16cid:durableId="591427769">
    <w:abstractNumId w:val="46"/>
  </w:num>
  <w:num w:numId="37" w16cid:durableId="850686955">
    <w:abstractNumId w:val="28"/>
  </w:num>
  <w:num w:numId="38" w16cid:durableId="869800470">
    <w:abstractNumId w:val="49"/>
  </w:num>
  <w:num w:numId="39" w16cid:durableId="1602836047">
    <w:abstractNumId w:val="48"/>
  </w:num>
  <w:num w:numId="40" w16cid:durableId="489176920">
    <w:abstractNumId w:val="47"/>
  </w:num>
  <w:num w:numId="41" w16cid:durableId="314721472">
    <w:abstractNumId w:val="35"/>
  </w:num>
  <w:num w:numId="42" w16cid:durableId="642735402">
    <w:abstractNumId w:val="33"/>
  </w:num>
  <w:num w:numId="43" w16cid:durableId="2014333980">
    <w:abstractNumId w:val="18"/>
  </w:num>
  <w:num w:numId="44" w16cid:durableId="1011566319">
    <w:abstractNumId w:val="19"/>
  </w:num>
  <w:num w:numId="45" w16cid:durableId="829247126">
    <w:abstractNumId w:val="26"/>
  </w:num>
  <w:num w:numId="46" w16cid:durableId="6305943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0081650">
    <w:abstractNumId w:val="54"/>
  </w:num>
  <w:num w:numId="48" w16cid:durableId="1025254374">
    <w:abstractNumId w:val="17"/>
  </w:num>
  <w:num w:numId="49" w16cid:durableId="1076826201">
    <w:abstractNumId w:val="30"/>
  </w:num>
  <w:num w:numId="50" w16cid:durableId="1060909251">
    <w:abstractNumId w:val="53"/>
  </w:num>
  <w:num w:numId="51" w16cid:durableId="1088649371">
    <w:abstractNumId w:val="50"/>
  </w:num>
  <w:num w:numId="52" w16cid:durableId="1221398939">
    <w:abstractNumId w:val="36"/>
  </w:num>
  <w:num w:numId="53" w16cid:durableId="806507250">
    <w:abstractNumId w:val="63"/>
  </w:num>
  <w:num w:numId="54" w16cid:durableId="2140684436">
    <w:abstractNumId w:val="27"/>
  </w:num>
  <w:num w:numId="55" w16cid:durableId="79983467">
    <w:abstractNumId w:val="45"/>
  </w:num>
  <w:num w:numId="56" w16cid:durableId="686096836">
    <w:abstractNumId w:val="56"/>
  </w:num>
  <w:num w:numId="57" w16cid:durableId="224031998">
    <w:abstractNumId w:val="38"/>
  </w:num>
  <w:num w:numId="58" w16cid:durableId="702903241">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64"/>
    <w:rsid w:val="00000137"/>
    <w:rsid w:val="0000119B"/>
    <w:rsid w:val="0000126C"/>
    <w:rsid w:val="0000349A"/>
    <w:rsid w:val="00004441"/>
    <w:rsid w:val="00005586"/>
    <w:rsid w:val="00005E3F"/>
    <w:rsid w:val="00005F49"/>
    <w:rsid w:val="00006CDF"/>
    <w:rsid w:val="000071D4"/>
    <w:rsid w:val="00007A12"/>
    <w:rsid w:val="00011A4B"/>
    <w:rsid w:val="00014BDC"/>
    <w:rsid w:val="00015C82"/>
    <w:rsid w:val="00020284"/>
    <w:rsid w:val="00022334"/>
    <w:rsid w:val="00022393"/>
    <w:rsid w:val="00027974"/>
    <w:rsid w:val="0003268E"/>
    <w:rsid w:val="00034F26"/>
    <w:rsid w:val="00036537"/>
    <w:rsid w:val="00045D42"/>
    <w:rsid w:val="000462B3"/>
    <w:rsid w:val="000526AC"/>
    <w:rsid w:val="00057C83"/>
    <w:rsid w:val="00060E21"/>
    <w:rsid w:val="0006228D"/>
    <w:rsid w:val="00062372"/>
    <w:rsid w:val="00071F27"/>
    <w:rsid w:val="00076E25"/>
    <w:rsid w:val="000814C8"/>
    <w:rsid w:val="00082B90"/>
    <w:rsid w:val="000837E8"/>
    <w:rsid w:val="00083FE7"/>
    <w:rsid w:val="00085FA7"/>
    <w:rsid w:val="00085FCD"/>
    <w:rsid w:val="00086214"/>
    <w:rsid w:val="00087024"/>
    <w:rsid w:val="000951A2"/>
    <w:rsid w:val="00097052"/>
    <w:rsid w:val="000A371A"/>
    <w:rsid w:val="000B0A28"/>
    <w:rsid w:val="000B2111"/>
    <w:rsid w:val="000B3004"/>
    <w:rsid w:val="000B73D7"/>
    <w:rsid w:val="000B7559"/>
    <w:rsid w:val="000B7FE2"/>
    <w:rsid w:val="000C1211"/>
    <w:rsid w:val="000C4F28"/>
    <w:rsid w:val="000C7A45"/>
    <w:rsid w:val="000D29B1"/>
    <w:rsid w:val="000D36EC"/>
    <w:rsid w:val="000D4259"/>
    <w:rsid w:val="000D51B2"/>
    <w:rsid w:val="000E71C4"/>
    <w:rsid w:val="000E74F1"/>
    <w:rsid w:val="000F0E91"/>
    <w:rsid w:val="000F1233"/>
    <w:rsid w:val="000F1740"/>
    <w:rsid w:val="000F2E77"/>
    <w:rsid w:val="000F373F"/>
    <w:rsid w:val="00100259"/>
    <w:rsid w:val="00103B94"/>
    <w:rsid w:val="0010430D"/>
    <w:rsid w:val="00107FA7"/>
    <w:rsid w:val="001105EF"/>
    <w:rsid w:val="00113733"/>
    <w:rsid w:val="001139D4"/>
    <w:rsid w:val="00113B25"/>
    <w:rsid w:val="00116575"/>
    <w:rsid w:val="00125261"/>
    <w:rsid w:val="00126F3C"/>
    <w:rsid w:val="00130442"/>
    <w:rsid w:val="00131127"/>
    <w:rsid w:val="001319EA"/>
    <w:rsid w:val="00134E23"/>
    <w:rsid w:val="00134F43"/>
    <w:rsid w:val="00135694"/>
    <w:rsid w:val="00141D9C"/>
    <w:rsid w:val="001424CC"/>
    <w:rsid w:val="00146B5C"/>
    <w:rsid w:val="00147858"/>
    <w:rsid w:val="00151730"/>
    <w:rsid w:val="001519A6"/>
    <w:rsid w:val="001522D2"/>
    <w:rsid w:val="00152681"/>
    <w:rsid w:val="001538C4"/>
    <w:rsid w:val="001549E4"/>
    <w:rsid w:val="00160A88"/>
    <w:rsid w:val="001642D6"/>
    <w:rsid w:val="00173253"/>
    <w:rsid w:val="001752B5"/>
    <w:rsid w:val="001806F2"/>
    <w:rsid w:val="00180A21"/>
    <w:rsid w:val="00182790"/>
    <w:rsid w:val="00182A5B"/>
    <w:rsid w:val="00184C03"/>
    <w:rsid w:val="00184E37"/>
    <w:rsid w:val="0018692D"/>
    <w:rsid w:val="00197B37"/>
    <w:rsid w:val="001A1EF8"/>
    <w:rsid w:val="001A2228"/>
    <w:rsid w:val="001B4444"/>
    <w:rsid w:val="001B47A0"/>
    <w:rsid w:val="001B618E"/>
    <w:rsid w:val="001C1E80"/>
    <w:rsid w:val="001D0302"/>
    <w:rsid w:val="001D41AF"/>
    <w:rsid w:val="001D5155"/>
    <w:rsid w:val="001D6015"/>
    <w:rsid w:val="001D658F"/>
    <w:rsid w:val="001E0DD4"/>
    <w:rsid w:val="001E1F8D"/>
    <w:rsid w:val="001E2AE0"/>
    <w:rsid w:val="001E3343"/>
    <w:rsid w:val="001E6090"/>
    <w:rsid w:val="001E63AF"/>
    <w:rsid w:val="001F089C"/>
    <w:rsid w:val="001F497A"/>
    <w:rsid w:val="002007FA"/>
    <w:rsid w:val="00203172"/>
    <w:rsid w:val="002038B8"/>
    <w:rsid w:val="00213452"/>
    <w:rsid w:val="002144BB"/>
    <w:rsid w:val="002200BB"/>
    <w:rsid w:val="00221B5A"/>
    <w:rsid w:val="00224CC2"/>
    <w:rsid w:val="00230892"/>
    <w:rsid w:val="00233F53"/>
    <w:rsid w:val="00234EBB"/>
    <w:rsid w:val="00240147"/>
    <w:rsid w:val="00244E25"/>
    <w:rsid w:val="002477D8"/>
    <w:rsid w:val="00250F99"/>
    <w:rsid w:val="002516D0"/>
    <w:rsid w:val="00252E32"/>
    <w:rsid w:val="00252F5D"/>
    <w:rsid w:val="002627CC"/>
    <w:rsid w:val="002635AE"/>
    <w:rsid w:val="0026387A"/>
    <w:rsid w:val="00265C89"/>
    <w:rsid w:val="00267A5D"/>
    <w:rsid w:val="00271D6D"/>
    <w:rsid w:val="00272BD0"/>
    <w:rsid w:val="00272F99"/>
    <w:rsid w:val="00274045"/>
    <w:rsid w:val="002749F9"/>
    <w:rsid w:val="00274DB5"/>
    <w:rsid w:val="00275C2F"/>
    <w:rsid w:val="00275F40"/>
    <w:rsid w:val="002812E2"/>
    <w:rsid w:val="002848ED"/>
    <w:rsid w:val="00291D77"/>
    <w:rsid w:val="002930A0"/>
    <w:rsid w:val="00293B3A"/>
    <w:rsid w:val="002A0C97"/>
    <w:rsid w:val="002A0EE1"/>
    <w:rsid w:val="002A68DE"/>
    <w:rsid w:val="002B096D"/>
    <w:rsid w:val="002B4682"/>
    <w:rsid w:val="002B7762"/>
    <w:rsid w:val="002C17CD"/>
    <w:rsid w:val="002C1BC3"/>
    <w:rsid w:val="002C1F62"/>
    <w:rsid w:val="002C242E"/>
    <w:rsid w:val="002C377B"/>
    <w:rsid w:val="002C3F3C"/>
    <w:rsid w:val="002C4BA7"/>
    <w:rsid w:val="002C5FA7"/>
    <w:rsid w:val="002C6DCA"/>
    <w:rsid w:val="002D0555"/>
    <w:rsid w:val="002D7480"/>
    <w:rsid w:val="002E00B9"/>
    <w:rsid w:val="002E2234"/>
    <w:rsid w:val="002E25A4"/>
    <w:rsid w:val="002E73CD"/>
    <w:rsid w:val="002F32DE"/>
    <w:rsid w:val="002F50F4"/>
    <w:rsid w:val="0030669C"/>
    <w:rsid w:val="00306B90"/>
    <w:rsid w:val="00311EC7"/>
    <w:rsid w:val="00314860"/>
    <w:rsid w:val="00316BE7"/>
    <w:rsid w:val="0032053E"/>
    <w:rsid w:val="00330E44"/>
    <w:rsid w:val="00331FE7"/>
    <w:rsid w:val="00332809"/>
    <w:rsid w:val="003337B9"/>
    <w:rsid w:val="00336079"/>
    <w:rsid w:val="00336ECF"/>
    <w:rsid w:val="00343033"/>
    <w:rsid w:val="00344DCF"/>
    <w:rsid w:val="00346438"/>
    <w:rsid w:val="0034664A"/>
    <w:rsid w:val="0035002F"/>
    <w:rsid w:val="00353F42"/>
    <w:rsid w:val="00354F28"/>
    <w:rsid w:val="00354FFD"/>
    <w:rsid w:val="00360898"/>
    <w:rsid w:val="0036129C"/>
    <w:rsid w:val="00363B30"/>
    <w:rsid w:val="003669C2"/>
    <w:rsid w:val="00367424"/>
    <w:rsid w:val="00371602"/>
    <w:rsid w:val="003721C6"/>
    <w:rsid w:val="00372D85"/>
    <w:rsid w:val="00374008"/>
    <w:rsid w:val="00375CB6"/>
    <w:rsid w:val="00376247"/>
    <w:rsid w:val="003810CA"/>
    <w:rsid w:val="00381A4B"/>
    <w:rsid w:val="003838E9"/>
    <w:rsid w:val="003875D1"/>
    <w:rsid w:val="00387E28"/>
    <w:rsid w:val="003937D0"/>
    <w:rsid w:val="00393CBA"/>
    <w:rsid w:val="0039407C"/>
    <w:rsid w:val="00395CE9"/>
    <w:rsid w:val="00396B09"/>
    <w:rsid w:val="003A05B8"/>
    <w:rsid w:val="003A46DA"/>
    <w:rsid w:val="003B1ED1"/>
    <w:rsid w:val="003B49AA"/>
    <w:rsid w:val="003B524F"/>
    <w:rsid w:val="003B5F32"/>
    <w:rsid w:val="003B78DF"/>
    <w:rsid w:val="003B7FF9"/>
    <w:rsid w:val="003C67E2"/>
    <w:rsid w:val="003D59ED"/>
    <w:rsid w:val="003E0461"/>
    <w:rsid w:val="003E1DF4"/>
    <w:rsid w:val="003E29EF"/>
    <w:rsid w:val="003E7C3A"/>
    <w:rsid w:val="003F4039"/>
    <w:rsid w:val="00400353"/>
    <w:rsid w:val="0040066C"/>
    <w:rsid w:val="004006B4"/>
    <w:rsid w:val="00402BDF"/>
    <w:rsid w:val="00412473"/>
    <w:rsid w:val="00412CF4"/>
    <w:rsid w:val="00413D54"/>
    <w:rsid w:val="0041417A"/>
    <w:rsid w:val="0041635D"/>
    <w:rsid w:val="00423963"/>
    <w:rsid w:val="00427925"/>
    <w:rsid w:val="00427FA4"/>
    <w:rsid w:val="00431116"/>
    <w:rsid w:val="00435D72"/>
    <w:rsid w:val="00435E03"/>
    <w:rsid w:val="00440803"/>
    <w:rsid w:val="00440CF5"/>
    <w:rsid w:val="00441187"/>
    <w:rsid w:val="00444B30"/>
    <w:rsid w:val="00444E94"/>
    <w:rsid w:val="004509EB"/>
    <w:rsid w:val="00450BA0"/>
    <w:rsid w:val="00452B6F"/>
    <w:rsid w:val="00454B8D"/>
    <w:rsid w:val="00460042"/>
    <w:rsid w:val="004664AC"/>
    <w:rsid w:val="0046783E"/>
    <w:rsid w:val="00472341"/>
    <w:rsid w:val="0047485C"/>
    <w:rsid w:val="00474F1F"/>
    <w:rsid w:val="004841CD"/>
    <w:rsid w:val="004845B7"/>
    <w:rsid w:val="00485DF5"/>
    <w:rsid w:val="00487610"/>
    <w:rsid w:val="00490EDD"/>
    <w:rsid w:val="004921B6"/>
    <w:rsid w:val="00493A11"/>
    <w:rsid w:val="00497C47"/>
    <w:rsid w:val="004A01A8"/>
    <w:rsid w:val="004A21D8"/>
    <w:rsid w:val="004A6EF5"/>
    <w:rsid w:val="004A7382"/>
    <w:rsid w:val="004B487D"/>
    <w:rsid w:val="004B6C2A"/>
    <w:rsid w:val="004C02B9"/>
    <w:rsid w:val="004C3728"/>
    <w:rsid w:val="004C7B5E"/>
    <w:rsid w:val="004D0BB1"/>
    <w:rsid w:val="004D48B5"/>
    <w:rsid w:val="004D55E0"/>
    <w:rsid w:val="004D6088"/>
    <w:rsid w:val="004D6EE3"/>
    <w:rsid w:val="004E10AD"/>
    <w:rsid w:val="004E138E"/>
    <w:rsid w:val="004E2DBA"/>
    <w:rsid w:val="004E45B4"/>
    <w:rsid w:val="004E6BC1"/>
    <w:rsid w:val="004F009F"/>
    <w:rsid w:val="004F44B8"/>
    <w:rsid w:val="004F5CAF"/>
    <w:rsid w:val="005015BE"/>
    <w:rsid w:val="00502307"/>
    <w:rsid w:val="0050259C"/>
    <w:rsid w:val="00504FAD"/>
    <w:rsid w:val="00505E74"/>
    <w:rsid w:val="00506C7A"/>
    <w:rsid w:val="005113EE"/>
    <w:rsid w:val="00515146"/>
    <w:rsid w:val="005152BB"/>
    <w:rsid w:val="00517BFE"/>
    <w:rsid w:val="00517C38"/>
    <w:rsid w:val="005252A2"/>
    <w:rsid w:val="005368E7"/>
    <w:rsid w:val="00540431"/>
    <w:rsid w:val="00542A99"/>
    <w:rsid w:val="00545D77"/>
    <w:rsid w:val="005470BC"/>
    <w:rsid w:val="00547A25"/>
    <w:rsid w:val="005518B6"/>
    <w:rsid w:val="0055293D"/>
    <w:rsid w:val="00561E69"/>
    <w:rsid w:val="005668C6"/>
    <w:rsid w:val="005672B1"/>
    <w:rsid w:val="005675EA"/>
    <w:rsid w:val="00572D15"/>
    <w:rsid w:val="00586869"/>
    <w:rsid w:val="00586BF6"/>
    <w:rsid w:val="00587F37"/>
    <w:rsid w:val="005901B1"/>
    <w:rsid w:val="00595C43"/>
    <w:rsid w:val="005968D8"/>
    <w:rsid w:val="0059698E"/>
    <w:rsid w:val="0059710C"/>
    <w:rsid w:val="00597214"/>
    <w:rsid w:val="005974F1"/>
    <w:rsid w:val="005A1972"/>
    <w:rsid w:val="005A4AE6"/>
    <w:rsid w:val="005A629F"/>
    <w:rsid w:val="005A7D19"/>
    <w:rsid w:val="005B081F"/>
    <w:rsid w:val="005B384E"/>
    <w:rsid w:val="005B4C5F"/>
    <w:rsid w:val="005B68C1"/>
    <w:rsid w:val="005C4607"/>
    <w:rsid w:val="005D0984"/>
    <w:rsid w:val="005D37B4"/>
    <w:rsid w:val="005D3F4A"/>
    <w:rsid w:val="005E216C"/>
    <w:rsid w:val="005E45C5"/>
    <w:rsid w:val="005E7647"/>
    <w:rsid w:val="005F1BB5"/>
    <w:rsid w:val="005F50B2"/>
    <w:rsid w:val="00603EB1"/>
    <w:rsid w:val="00606F6C"/>
    <w:rsid w:val="00610411"/>
    <w:rsid w:val="00622B16"/>
    <w:rsid w:val="00623499"/>
    <w:rsid w:val="00623DA7"/>
    <w:rsid w:val="00625A23"/>
    <w:rsid w:val="00626F6C"/>
    <w:rsid w:val="0063172A"/>
    <w:rsid w:val="0063215B"/>
    <w:rsid w:val="00634003"/>
    <w:rsid w:val="00640AA5"/>
    <w:rsid w:val="006424BF"/>
    <w:rsid w:val="006514CF"/>
    <w:rsid w:val="00652FF2"/>
    <w:rsid w:val="006533A2"/>
    <w:rsid w:val="00655705"/>
    <w:rsid w:val="0066027B"/>
    <w:rsid w:val="00663BA5"/>
    <w:rsid w:val="00664EFD"/>
    <w:rsid w:val="00667BF7"/>
    <w:rsid w:val="00670E2D"/>
    <w:rsid w:val="00671CB7"/>
    <w:rsid w:val="006735FA"/>
    <w:rsid w:val="00675241"/>
    <w:rsid w:val="0067548B"/>
    <w:rsid w:val="00682148"/>
    <w:rsid w:val="0068219A"/>
    <w:rsid w:val="00682CEA"/>
    <w:rsid w:val="00683E1A"/>
    <w:rsid w:val="00683EFA"/>
    <w:rsid w:val="006848D4"/>
    <w:rsid w:val="006900ED"/>
    <w:rsid w:val="006968F3"/>
    <w:rsid w:val="006A2DCC"/>
    <w:rsid w:val="006A37EE"/>
    <w:rsid w:val="006A3BBD"/>
    <w:rsid w:val="006A5D0C"/>
    <w:rsid w:val="006B000C"/>
    <w:rsid w:val="006B2C43"/>
    <w:rsid w:val="006B5FDD"/>
    <w:rsid w:val="006B6181"/>
    <w:rsid w:val="006C138C"/>
    <w:rsid w:val="006C2469"/>
    <w:rsid w:val="006C247B"/>
    <w:rsid w:val="006C24EB"/>
    <w:rsid w:val="006C33DA"/>
    <w:rsid w:val="006C5BB4"/>
    <w:rsid w:val="006C6A2D"/>
    <w:rsid w:val="006D3022"/>
    <w:rsid w:val="006D6C2F"/>
    <w:rsid w:val="006D6D14"/>
    <w:rsid w:val="006E1A84"/>
    <w:rsid w:val="006E21A9"/>
    <w:rsid w:val="006E23FC"/>
    <w:rsid w:val="006E54B0"/>
    <w:rsid w:val="006F131F"/>
    <w:rsid w:val="006F40AE"/>
    <w:rsid w:val="006F7780"/>
    <w:rsid w:val="00700FA1"/>
    <w:rsid w:val="00704CA8"/>
    <w:rsid w:val="00705CC3"/>
    <w:rsid w:val="00707A10"/>
    <w:rsid w:val="00710342"/>
    <w:rsid w:val="0071091A"/>
    <w:rsid w:val="00712A7B"/>
    <w:rsid w:val="00715AB5"/>
    <w:rsid w:val="00716932"/>
    <w:rsid w:val="00720554"/>
    <w:rsid w:val="007246D5"/>
    <w:rsid w:val="007266DE"/>
    <w:rsid w:val="00730DC5"/>
    <w:rsid w:val="007347E5"/>
    <w:rsid w:val="0074189C"/>
    <w:rsid w:val="00742B2A"/>
    <w:rsid w:val="00744C19"/>
    <w:rsid w:val="00750CA1"/>
    <w:rsid w:val="00754DDB"/>
    <w:rsid w:val="00754E04"/>
    <w:rsid w:val="0075509E"/>
    <w:rsid w:val="007558A3"/>
    <w:rsid w:val="00761002"/>
    <w:rsid w:val="007618D5"/>
    <w:rsid w:val="00763CF7"/>
    <w:rsid w:val="0076408C"/>
    <w:rsid w:val="00764157"/>
    <w:rsid w:val="0076621F"/>
    <w:rsid w:val="00770800"/>
    <w:rsid w:val="00770CC2"/>
    <w:rsid w:val="007713B3"/>
    <w:rsid w:val="00775E35"/>
    <w:rsid w:val="007760DB"/>
    <w:rsid w:val="00786518"/>
    <w:rsid w:val="00787719"/>
    <w:rsid w:val="00787B2C"/>
    <w:rsid w:val="007977CD"/>
    <w:rsid w:val="007A430E"/>
    <w:rsid w:val="007A46A4"/>
    <w:rsid w:val="007A506B"/>
    <w:rsid w:val="007A735A"/>
    <w:rsid w:val="007B2E66"/>
    <w:rsid w:val="007B4017"/>
    <w:rsid w:val="007B7D66"/>
    <w:rsid w:val="007C4A0D"/>
    <w:rsid w:val="007C5518"/>
    <w:rsid w:val="007C5955"/>
    <w:rsid w:val="007C742D"/>
    <w:rsid w:val="007D3DCA"/>
    <w:rsid w:val="007E725E"/>
    <w:rsid w:val="007E7D4C"/>
    <w:rsid w:val="007E7E8A"/>
    <w:rsid w:val="007F091B"/>
    <w:rsid w:val="008016DE"/>
    <w:rsid w:val="0080348A"/>
    <w:rsid w:val="00803DD6"/>
    <w:rsid w:val="008049E3"/>
    <w:rsid w:val="008061EF"/>
    <w:rsid w:val="00810AF2"/>
    <w:rsid w:val="00813B01"/>
    <w:rsid w:val="008153F1"/>
    <w:rsid w:val="00821BCA"/>
    <w:rsid w:val="00824362"/>
    <w:rsid w:val="00840AF8"/>
    <w:rsid w:val="00843584"/>
    <w:rsid w:val="00843B7D"/>
    <w:rsid w:val="0084416D"/>
    <w:rsid w:val="00845735"/>
    <w:rsid w:val="00847524"/>
    <w:rsid w:val="00851E5E"/>
    <w:rsid w:val="008521BC"/>
    <w:rsid w:val="00852D85"/>
    <w:rsid w:val="008543D6"/>
    <w:rsid w:val="0085589E"/>
    <w:rsid w:val="00860398"/>
    <w:rsid w:val="00860516"/>
    <w:rsid w:val="00863C51"/>
    <w:rsid w:val="00864FB4"/>
    <w:rsid w:val="00867104"/>
    <w:rsid w:val="00871195"/>
    <w:rsid w:val="008728E9"/>
    <w:rsid w:val="00874793"/>
    <w:rsid w:val="0087493C"/>
    <w:rsid w:val="00881FE4"/>
    <w:rsid w:val="00883EB7"/>
    <w:rsid w:val="00887088"/>
    <w:rsid w:val="00890527"/>
    <w:rsid w:val="0089503F"/>
    <w:rsid w:val="008A030E"/>
    <w:rsid w:val="008A13A8"/>
    <w:rsid w:val="008A5548"/>
    <w:rsid w:val="008A5978"/>
    <w:rsid w:val="008A6D75"/>
    <w:rsid w:val="008B7470"/>
    <w:rsid w:val="008C1540"/>
    <w:rsid w:val="008C3CBF"/>
    <w:rsid w:val="008C6FC2"/>
    <w:rsid w:val="008D045C"/>
    <w:rsid w:val="008D10A7"/>
    <w:rsid w:val="008E48F6"/>
    <w:rsid w:val="008F003A"/>
    <w:rsid w:val="008F1687"/>
    <w:rsid w:val="008F2CDE"/>
    <w:rsid w:val="008F3B3D"/>
    <w:rsid w:val="00902124"/>
    <w:rsid w:val="0090526F"/>
    <w:rsid w:val="00905B66"/>
    <w:rsid w:val="00906213"/>
    <w:rsid w:val="00907262"/>
    <w:rsid w:val="009116F7"/>
    <w:rsid w:val="00912487"/>
    <w:rsid w:val="00913994"/>
    <w:rsid w:val="00914E36"/>
    <w:rsid w:val="00916991"/>
    <w:rsid w:val="00916C58"/>
    <w:rsid w:val="00920820"/>
    <w:rsid w:val="00922C79"/>
    <w:rsid w:val="009234E8"/>
    <w:rsid w:val="00926FB1"/>
    <w:rsid w:val="00931C16"/>
    <w:rsid w:val="00934CD7"/>
    <w:rsid w:val="00937C1F"/>
    <w:rsid w:val="00937DA5"/>
    <w:rsid w:val="00946D79"/>
    <w:rsid w:val="00955F69"/>
    <w:rsid w:val="00956A62"/>
    <w:rsid w:val="00960880"/>
    <w:rsid w:val="0096136A"/>
    <w:rsid w:val="009635C1"/>
    <w:rsid w:val="00963715"/>
    <w:rsid w:val="00964098"/>
    <w:rsid w:val="00964743"/>
    <w:rsid w:val="0096488C"/>
    <w:rsid w:val="0096577A"/>
    <w:rsid w:val="0096616A"/>
    <w:rsid w:val="009679B7"/>
    <w:rsid w:val="00971F8C"/>
    <w:rsid w:val="0097560B"/>
    <w:rsid w:val="0097562C"/>
    <w:rsid w:val="00977A6B"/>
    <w:rsid w:val="00980347"/>
    <w:rsid w:val="00983653"/>
    <w:rsid w:val="009843F2"/>
    <w:rsid w:val="00985423"/>
    <w:rsid w:val="00986809"/>
    <w:rsid w:val="00990488"/>
    <w:rsid w:val="00991C31"/>
    <w:rsid w:val="0099500F"/>
    <w:rsid w:val="00996A0C"/>
    <w:rsid w:val="009973A0"/>
    <w:rsid w:val="009A0546"/>
    <w:rsid w:val="009B30C9"/>
    <w:rsid w:val="009B4960"/>
    <w:rsid w:val="009C2A0C"/>
    <w:rsid w:val="009C4D62"/>
    <w:rsid w:val="009C63A7"/>
    <w:rsid w:val="009C6F4B"/>
    <w:rsid w:val="009C7325"/>
    <w:rsid w:val="009C7536"/>
    <w:rsid w:val="009D246B"/>
    <w:rsid w:val="009D5D54"/>
    <w:rsid w:val="009D64FD"/>
    <w:rsid w:val="009E0BA2"/>
    <w:rsid w:val="009E3B88"/>
    <w:rsid w:val="009E3DDE"/>
    <w:rsid w:val="009E45B3"/>
    <w:rsid w:val="009F1A98"/>
    <w:rsid w:val="009F1ACE"/>
    <w:rsid w:val="009F349E"/>
    <w:rsid w:val="00A0268C"/>
    <w:rsid w:val="00A0613B"/>
    <w:rsid w:val="00A06FF7"/>
    <w:rsid w:val="00A0784B"/>
    <w:rsid w:val="00A15173"/>
    <w:rsid w:val="00A21844"/>
    <w:rsid w:val="00A22197"/>
    <w:rsid w:val="00A223EA"/>
    <w:rsid w:val="00A24326"/>
    <w:rsid w:val="00A25347"/>
    <w:rsid w:val="00A26868"/>
    <w:rsid w:val="00A27B17"/>
    <w:rsid w:val="00A45C9C"/>
    <w:rsid w:val="00A45FBC"/>
    <w:rsid w:val="00A520D7"/>
    <w:rsid w:val="00A525B7"/>
    <w:rsid w:val="00A52E18"/>
    <w:rsid w:val="00A53855"/>
    <w:rsid w:val="00A53C94"/>
    <w:rsid w:val="00A56115"/>
    <w:rsid w:val="00A56326"/>
    <w:rsid w:val="00A62B75"/>
    <w:rsid w:val="00A650F4"/>
    <w:rsid w:val="00A704C6"/>
    <w:rsid w:val="00A706EA"/>
    <w:rsid w:val="00A7268D"/>
    <w:rsid w:val="00A743A5"/>
    <w:rsid w:val="00A7462B"/>
    <w:rsid w:val="00A753FF"/>
    <w:rsid w:val="00A763F0"/>
    <w:rsid w:val="00A83F44"/>
    <w:rsid w:val="00A94D3D"/>
    <w:rsid w:val="00A96E40"/>
    <w:rsid w:val="00A97BF9"/>
    <w:rsid w:val="00AA04C1"/>
    <w:rsid w:val="00AA1433"/>
    <w:rsid w:val="00AA31E2"/>
    <w:rsid w:val="00AA5B3A"/>
    <w:rsid w:val="00AB012C"/>
    <w:rsid w:val="00AB2340"/>
    <w:rsid w:val="00AC1506"/>
    <w:rsid w:val="00AC3547"/>
    <w:rsid w:val="00AC62DB"/>
    <w:rsid w:val="00AD2E78"/>
    <w:rsid w:val="00AD386D"/>
    <w:rsid w:val="00AD3CDE"/>
    <w:rsid w:val="00AD593B"/>
    <w:rsid w:val="00AE3D7B"/>
    <w:rsid w:val="00AF0138"/>
    <w:rsid w:val="00AF35F5"/>
    <w:rsid w:val="00AF40C7"/>
    <w:rsid w:val="00AF5B31"/>
    <w:rsid w:val="00B01705"/>
    <w:rsid w:val="00B01F13"/>
    <w:rsid w:val="00B04914"/>
    <w:rsid w:val="00B04C20"/>
    <w:rsid w:val="00B1027C"/>
    <w:rsid w:val="00B10512"/>
    <w:rsid w:val="00B210E2"/>
    <w:rsid w:val="00B23CC3"/>
    <w:rsid w:val="00B27CCA"/>
    <w:rsid w:val="00B30713"/>
    <w:rsid w:val="00B31548"/>
    <w:rsid w:val="00B32DE5"/>
    <w:rsid w:val="00B34BEE"/>
    <w:rsid w:val="00B4054E"/>
    <w:rsid w:val="00B457F2"/>
    <w:rsid w:val="00B54739"/>
    <w:rsid w:val="00B54E8A"/>
    <w:rsid w:val="00B60C2D"/>
    <w:rsid w:val="00B641A9"/>
    <w:rsid w:val="00B6578F"/>
    <w:rsid w:val="00B658D9"/>
    <w:rsid w:val="00B66FDA"/>
    <w:rsid w:val="00B67756"/>
    <w:rsid w:val="00B67A48"/>
    <w:rsid w:val="00B71FE0"/>
    <w:rsid w:val="00B7322B"/>
    <w:rsid w:val="00B734F3"/>
    <w:rsid w:val="00B77E92"/>
    <w:rsid w:val="00B809D9"/>
    <w:rsid w:val="00B84CF3"/>
    <w:rsid w:val="00B84FBE"/>
    <w:rsid w:val="00B86157"/>
    <w:rsid w:val="00B86E6C"/>
    <w:rsid w:val="00B86F48"/>
    <w:rsid w:val="00B91399"/>
    <w:rsid w:val="00B918A8"/>
    <w:rsid w:val="00B91A77"/>
    <w:rsid w:val="00B92285"/>
    <w:rsid w:val="00B92A3D"/>
    <w:rsid w:val="00B92FDD"/>
    <w:rsid w:val="00B973D8"/>
    <w:rsid w:val="00BA0B14"/>
    <w:rsid w:val="00BA0DBE"/>
    <w:rsid w:val="00BA465B"/>
    <w:rsid w:val="00BA4935"/>
    <w:rsid w:val="00BA5236"/>
    <w:rsid w:val="00BB2367"/>
    <w:rsid w:val="00BB3774"/>
    <w:rsid w:val="00BB49D5"/>
    <w:rsid w:val="00BB5BDD"/>
    <w:rsid w:val="00BB60D7"/>
    <w:rsid w:val="00BB695D"/>
    <w:rsid w:val="00BC4B6B"/>
    <w:rsid w:val="00BC6958"/>
    <w:rsid w:val="00BC7494"/>
    <w:rsid w:val="00BD1C0C"/>
    <w:rsid w:val="00BD3306"/>
    <w:rsid w:val="00BD6989"/>
    <w:rsid w:val="00BE1436"/>
    <w:rsid w:val="00BE46AC"/>
    <w:rsid w:val="00BE4E3C"/>
    <w:rsid w:val="00BE6E31"/>
    <w:rsid w:val="00BF1AF2"/>
    <w:rsid w:val="00BF470D"/>
    <w:rsid w:val="00BF626D"/>
    <w:rsid w:val="00BF64FF"/>
    <w:rsid w:val="00C01CA0"/>
    <w:rsid w:val="00C027E3"/>
    <w:rsid w:val="00C044DA"/>
    <w:rsid w:val="00C04871"/>
    <w:rsid w:val="00C05464"/>
    <w:rsid w:val="00C05F62"/>
    <w:rsid w:val="00C10FB0"/>
    <w:rsid w:val="00C131BB"/>
    <w:rsid w:val="00C146F9"/>
    <w:rsid w:val="00C15CE2"/>
    <w:rsid w:val="00C1758B"/>
    <w:rsid w:val="00C2066B"/>
    <w:rsid w:val="00C20D4D"/>
    <w:rsid w:val="00C23B88"/>
    <w:rsid w:val="00C30E6A"/>
    <w:rsid w:val="00C312DD"/>
    <w:rsid w:val="00C3538A"/>
    <w:rsid w:val="00C35D43"/>
    <w:rsid w:val="00C3718E"/>
    <w:rsid w:val="00C41A75"/>
    <w:rsid w:val="00C42E4E"/>
    <w:rsid w:val="00C469B7"/>
    <w:rsid w:val="00C51833"/>
    <w:rsid w:val="00C53E95"/>
    <w:rsid w:val="00C7027E"/>
    <w:rsid w:val="00C72584"/>
    <w:rsid w:val="00C734DE"/>
    <w:rsid w:val="00C7463C"/>
    <w:rsid w:val="00C74A28"/>
    <w:rsid w:val="00C769F2"/>
    <w:rsid w:val="00C774F5"/>
    <w:rsid w:val="00C80A70"/>
    <w:rsid w:val="00C83CF7"/>
    <w:rsid w:val="00C91BFC"/>
    <w:rsid w:val="00C935C9"/>
    <w:rsid w:val="00C939EB"/>
    <w:rsid w:val="00C93FCD"/>
    <w:rsid w:val="00C9480B"/>
    <w:rsid w:val="00C953C2"/>
    <w:rsid w:val="00C9780D"/>
    <w:rsid w:val="00CA4F3C"/>
    <w:rsid w:val="00CA64A9"/>
    <w:rsid w:val="00CA785F"/>
    <w:rsid w:val="00CA7B78"/>
    <w:rsid w:val="00CB10F1"/>
    <w:rsid w:val="00CC2A30"/>
    <w:rsid w:val="00CC44FE"/>
    <w:rsid w:val="00CD01C2"/>
    <w:rsid w:val="00CD190E"/>
    <w:rsid w:val="00CD37F0"/>
    <w:rsid w:val="00CD5BC6"/>
    <w:rsid w:val="00CD6C2F"/>
    <w:rsid w:val="00CE2B81"/>
    <w:rsid w:val="00CE4265"/>
    <w:rsid w:val="00CE4709"/>
    <w:rsid w:val="00CE66EE"/>
    <w:rsid w:val="00CE7942"/>
    <w:rsid w:val="00CE7DDC"/>
    <w:rsid w:val="00CF3170"/>
    <w:rsid w:val="00CF591D"/>
    <w:rsid w:val="00D04785"/>
    <w:rsid w:val="00D052B4"/>
    <w:rsid w:val="00D06033"/>
    <w:rsid w:val="00D062B4"/>
    <w:rsid w:val="00D10BE1"/>
    <w:rsid w:val="00D1186E"/>
    <w:rsid w:val="00D15DE3"/>
    <w:rsid w:val="00D173FB"/>
    <w:rsid w:val="00D17BED"/>
    <w:rsid w:val="00D20DAD"/>
    <w:rsid w:val="00D24A69"/>
    <w:rsid w:val="00D25071"/>
    <w:rsid w:val="00D2531B"/>
    <w:rsid w:val="00D26460"/>
    <w:rsid w:val="00D33C14"/>
    <w:rsid w:val="00D36AB2"/>
    <w:rsid w:val="00D40690"/>
    <w:rsid w:val="00D44208"/>
    <w:rsid w:val="00D46404"/>
    <w:rsid w:val="00D56A38"/>
    <w:rsid w:val="00D57CC3"/>
    <w:rsid w:val="00D67B0E"/>
    <w:rsid w:val="00D718CE"/>
    <w:rsid w:val="00D71DD4"/>
    <w:rsid w:val="00D728D0"/>
    <w:rsid w:val="00D76684"/>
    <w:rsid w:val="00D76795"/>
    <w:rsid w:val="00D817D5"/>
    <w:rsid w:val="00D81C50"/>
    <w:rsid w:val="00D84056"/>
    <w:rsid w:val="00D867BB"/>
    <w:rsid w:val="00D90294"/>
    <w:rsid w:val="00D92119"/>
    <w:rsid w:val="00D94BA0"/>
    <w:rsid w:val="00DA01C3"/>
    <w:rsid w:val="00DA3C49"/>
    <w:rsid w:val="00DA7907"/>
    <w:rsid w:val="00DB145E"/>
    <w:rsid w:val="00DB34B7"/>
    <w:rsid w:val="00DB4E5E"/>
    <w:rsid w:val="00DB5C76"/>
    <w:rsid w:val="00DB5E39"/>
    <w:rsid w:val="00DB7BD9"/>
    <w:rsid w:val="00DC3706"/>
    <w:rsid w:val="00DC3829"/>
    <w:rsid w:val="00DC3FE1"/>
    <w:rsid w:val="00DC6336"/>
    <w:rsid w:val="00DC6EB3"/>
    <w:rsid w:val="00DD0FFF"/>
    <w:rsid w:val="00DD3DB5"/>
    <w:rsid w:val="00DD7647"/>
    <w:rsid w:val="00DE1658"/>
    <w:rsid w:val="00DE445C"/>
    <w:rsid w:val="00DE5178"/>
    <w:rsid w:val="00DF2020"/>
    <w:rsid w:val="00DF5E91"/>
    <w:rsid w:val="00E03BE2"/>
    <w:rsid w:val="00E05CE9"/>
    <w:rsid w:val="00E06992"/>
    <w:rsid w:val="00E07686"/>
    <w:rsid w:val="00E144D4"/>
    <w:rsid w:val="00E14AF7"/>
    <w:rsid w:val="00E15620"/>
    <w:rsid w:val="00E2059D"/>
    <w:rsid w:val="00E210BE"/>
    <w:rsid w:val="00E21365"/>
    <w:rsid w:val="00E21DC9"/>
    <w:rsid w:val="00E22730"/>
    <w:rsid w:val="00E249E4"/>
    <w:rsid w:val="00E24F5A"/>
    <w:rsid w:val="00E255AF"/>
    <w:rsid w:val="00E27370"/>
    <w:rsid w:val="00E30363"/>
    <w:rsid w:val="00E310FF"/>
    <w:rsid w:val="00E346FF"/>
    <w:rsid w:val="00E3555F"/>
    <w:rsid w:val="00E40211"/>
    <w:rsid w:val="00E432AF"/>
    <w:rsid w:val="00E43D31"/>
    <w:rsid w:val="00E4583A"/>
    <w:rsid w:val="00E50C27"/>
    <w:rsid w:val="00E555A0"/>
    <w:rsid w:val="00E56BE1"/>
    <w:rsid w:val="00E57D10"/>
    <w:rsid w:val="00E64E30"/>
    <w:rsid w:val="00E65AF1"/>
    <w:rsid w:val="00E66B49"/>
    <w:rsid w:val="00E67085"/>
    <w:rsid w:val="00E73481"/>
    <w:rsid w:val="00E73F67"/>
    <w:rsid w:val="00E74905"/>
    <w:rsid w:val="00E800A0"/>
    <w:rsid w:val="00E8135D"/>
    <w:rsid w:val="00E825D4"/>
    <w:rsid w:val="00E84B02"/>
    <w:rsid w:val="00E90DE7"/>
    <w:rsid w:val="00E930C9"/>
    <w:rsid w:val="00E9357C"/>
    <w:rsid w:val="00E9360D"/>
    <w:rsid w:val="00E94FC0"/>
    <w:rsid w:val="00E96108"/>
    <w:rsid w:val="00E965B1"/>
    <w:rsid w:val="00EA1EB8"/>
    <w:rsid w:val="00EA4AF3"/>
    <w:rsid w:val="00EB5E21"/>
    <w:rsid w:val="00EB63A0"/>
    <w:rsid w:val="00EB673B"/>
    <w:rsid w:val="00EB6ECA"/>
    <w:rsid w:val="00EB772D"/>
    <w:rsid w:val="00EC01F4"/>
    <w:rsid w:val="00EC0750"/>
    <w:rsid w:val="00EC1376"/>
    <w:rsid w:val="00EC1406"/>
    <w:rsid w:val="00EC1BDC"/>
    <w:rsid w:val="00EC2A11"/>
    <w:rsid w:val="00EC2EAE"/>
    <w:rsid w:val="00EC37D5"/>
    <w:rsid w:val="00EC3C63"/>
    <w:rsid w:val="00EC43C4"/>
    <w:rsid w:val="00EC7847"/>
    <w:rsid w:val="00EC7876"/>
    <w:rsid w:val="00ED5705"/>
    <w:rsid w:val="00ED6C73"/>
    <w:rsid w:val="00ED6F8F"/>
    <w:rsid w:val="00EE4E2A"/>
    <w:rsid w:val="00EF1D40"/>
    <w:rsid w:val="00EF46CD"/>
    <w:rsid w:val="00EF7EFD"/>
    <w:rsid w:val="00F0161C"/>
    <w:rsid w:val="00F01D32"/>
    <w:rsid w:val="00F02AA1"/>
    <w:rsid w:val="00F02D6F"/>
    <w:rsid w:val="00F0326D"/>
    <w:rsid w:val="00F07C3F"/>
    <w:rsid w:val="00F21C94"/>
    <w:rsid w:val="00F23812"/>
    <w:rsid w:val="00F25009"/>
    <w:rsid w:val="00F26369"/>
    <w:rsid w:val="00F2702C"/>
    <w:rsid w:val="00F3404B"/>
    <w:rsid w:val="00F34C75"/>
    <w:rsid w:val="00F36107"/>
    <w:rsid w:val="00F365A3"/>
    <w:rsid w:val="00F41599"/>
    <w:rsid w:val="00F44414"/>
    <w:rsid w:val="00F466C8"/>
    <w:rsid w:val="00F5356F"/>
    <w:rsid w:val="00F5365D"/>
    <w:rsid w:val="00F54A53"/>
    <w:rsid w:val="00F54D32"/>
    <w:rsid w:val="00F64105"/>
    <w:rsid w:val="00F737D1"/>
    <w:rsid w:val="00F76E3B"/>
    <w:rsid w:val="00F7753D"/>
    <w:rsid w:val="00F820C8"/>
    <w:rsid w:val="00F83DA2"/>
    <w:rsid w:val="00F84A2B"/>
    <w:rsid w:val="00F8570B"/>
    <w:rsid w:val="00F87394"/>
    <w:rsid w:val="00F90C42"/>
    <w:rsid w:val="00F97F9A"/>
    <w:rsid w:val="00FA1505"/>
    <w:rsid w:val="00FA6EED"/>
    <w:rsid w:val="00FB0C19"/>
    <w:rsid w:val="00FB24C9"/>
    <w:rsid w:val="00FB3AED"/>
    <w:rsid w:val="00FC2F41"/>
    <w:rsid w:val="00FC325E"/>
    <w:rsid w:val="00FC5CCD"/>
    <w:rsid w:val="00FC6DD7"/>
    <w:rsid w:val="00FC7BC6"/>
    <w:rsid w:val="00FD7769"/>
    <w:rsid w:val="00FE4AF5"/>
    <w:rsid w:val="00FE624F"/>
    <w:rsid w:val="00FE641E"/>
    <w:rsid w:val="00FE67E3"/>
    <w:rsid w:val="00FF0556"/>
    <w:rsid w:val="00FF12D9"/>
    <w:rsid w:val="00FF37EA"/>
    <w:rsid w:val="00FF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9243F"/>
  <w15:docId w15:val="{B0A71BFF-BA81-48EA-815A-1B15F17B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464"/>
    <w:pPr>
      <w:suppressAutoHyphens/>
    </w:pPr>
    <w:rPr>
      <w:rFonts w:ascii="Arial" w:hAnsi="Arial"/>
      <w:sz w:val="24"/>
    </w:rPr>
  </w:style>
  <w:style w:type="paragraph" w:styleId="Nagwek2">
    <w:name w:val="heading 2"/>
    <w:basedOn w:val="Normalny"/>
    <w:link w:val="Nagwek2Znak"/>
    <w:uiPriority w:val="9"/>
    <w:qFormat/>
    <w:locked/>
    <w:rsid w:val="00F25009"/>
    <w:pPr>
      <w:suppressAutoHyphens w:val="0"/>
      <w:spacing w:before="100" w:beforeAutospacing="1" w:after="100" w:afterAutospacing="1"/>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05464"/>
    <w:rPr>
      <w:sz w:val="20"/>
    </w:rPr>
  </w:style>
  <w:style w:type="character" w:customStyle="1" w:styleId="TekstpodstawowyZnak">
    <w:name w:val="Tekst podstawowy Znak"/>
    <w:link w:val="Tekstpodstawowy"/>
    <w:uiPriority w:val="99"/>
    <w:locked/>
    <w:rsid w:val="00C05464"/>
    <w:rPr>
      <w:rFonts w:ascii="Arial" w:hAnsi="Arial" w:cs="Times New Roman"/>
      <w:sz w:val="20"/>
      <w:szCs w:val="20"/>
      <w:lang w:eastAsia="pl-PL"/>
    </w:rPr>
  </w:style>
  <w:style w:type="paragraph" w:styleId="Stopka">
    <w:name w:val="footer"/>
    <w:basedOn w:val="Normalny"/>
    <w:link w:val="StopkaZnak"/>
    <w:uiPriority w:val="99"/>
    <w:rsid w:val="00C05464"/>
    <w:pPr>
      <w:tabs>
        <w:tab w:val="center" w:pos="4536"/>
        <w:tab w:val="right" w:pos="9072"/>
      </w:tabs>
    </w:pPr>
    <w:rPr>
      <w:sz w:val="20"/>
    </w:rPr>
  </w:style>
  <w:style w:type="character" w:customStyle="1" w:styleId="StopkaZnak">
    <w:name w:val="Stopka Znak"/>
    <w:link w:val="Stopka"/>
    <w:uiPriority w:val="99"/>
    <w:locked/>
    <w:rsid w:val="00C05464"/>
    <w:rPr>
      <w:rFonts w:ascii="Arial" w:hAnsi="Arial" w:cs="Times New Roman"/>
      <w:sz w:val="20"/>
      <w:szCs w:val="20"/>
    </w:rPr>
  </w:style>
  <w:style w:type="character" w:customStyle="1" w:styleId="textbold">
    <w:name w:val="text bold"/>
    <w:uiPriority w:val="99"/>
    <w:rsid w:val="00C05464"/>
    <w:rPr>
      <w:rFonts w:cs="Times New Roman"/>
    </w:rPr>
  </w:style>
  <w:style w:type="character" w:customStyle="1" w:styleId="AkapitzlistZnak">
    <w:name w:val="Akapit z listą Znak"/>
    <w:aliases w:val="normalny tekst Znak,L1 Znak,Akapit z listą5 Znak,Nagł. 4 SW Znak,CW_Lista Znak,sw tekst Znak,Numerowanie Znak,List Paragraph Znak,Akapit z listą BS Znak"/>
    <w:link w:val="Akapitzlist1"/>
    <w:uiPriority w:val="1"/>
    <w:qFormat/>
    <w:locked/>
    <w:rsid w:val="00C05464"/>
    <w:rPr>
      <w:rFonts w:ascii="Calibri" w:hAnsi="Calibri"/>
      <w:lang w:eastAsia="pl-PL"/>
    </w:rPr>
  </w:style>
  <w:style w:type="paragraph" w:customStyle="1" w:styleId="Akapitzlist1">
    <w:name w:val="Akapit z listą1"/>
    <w:aliases w:val="normalny tekst"/>
    <w:basedOn w:val="Normalny"/>
    <w:link w:val="AkapitzlistZnak"/>
    <w:uiPriority w:val="99"/>
    <w:rsid w:val="00C05464"/>
    <w:pPr>
      <w:suppressAutoHyphens w:val="0"/>
      <w:ind w:left="720"/>
    </w:pPr>
    <w:rPr>
      <w:rFonts w:ascii="Calibri" w:hAnsi="Calibri"/>
      <w:sz w:val="20"/>
    </w:rPr>
  </w:style>
  <w:style w:type="paragraph" w:customStyle="1" w:styleId="msonormalcxspnazwisko">
    <w:name w:val="msonormalcxspnazwisko"/>
    <w:basedOn w:val="Normalny"/>
    <w:uiPriority w:val="99"/>
    <w:rsid w:val="00C05464"/>
    <w:pPr>
      <w:suppressAutoHyphens w:val="0"/>
      <w:spacing w:before="100" w:beforeAutospacing="1" w:after="100" w:afterAutospacing="1"/>
    </w:pPr>
    <w:rPr>
      <w:rFonts w:ascii="Times New Roman" w:hAnsi="Times New Roman"/>
      <w:szCs w:val="24"/>
    </w:rPr>
  </w:style>
  <w:style w:type="paragraph" w:customStyle="1" w:styleId="msonormalcxspdrugie">
    <w:name w:val="msonormalcxspdrugie"/>
    <w:basedOn w:val="Normalny"/>
    <w:uiPriority w:val="99"/>
    <w:rsid w:val="00C05464"/>
    <w:pPr>
      <w:suppressAutoHyphens w:val="0"/>
      <w:spacing w:before="100" w:beforeAutospacing="1" w:after="100" w:afterAutospacing="1"/>
    </w:pPr>
    <w:rPr>
      <w:rFonts w:ascii="Times New Roman" w:hAnsi="Times New Roman"/>
      <w:szCs w:val="24"/>
    </w:rPr>
  </w:style>
  <w:style w:type="paragraph" w:styleId="Akapitzlist">
    <w:name w:val="List Paragraph"/>
    <w:aliases w:val="L1,Akapit z listą5,Nagł. 4 SW,CW_Lista,sw tekst,Numerowanie,List Paragraph,Akapit z listą BS"/>
    <w:basedOn w:val="Normalny"/>
    <w:uiPriority w:val="1"/>
    <w:qFormat/>
    <w:rsid w:val="00C05464"/>
    <w:pPr>
      <w:widowControl w:val="0"/>
      <w:autoSpaceDN w:val="0"/>
      <w:ind w:left="720"/>
      <w:contextualSpacing/>
      <w:textAlignment w:val="baseline"/>
    </w:pPr>
    <w:rPr>
      <w:rFonts w:ascii="Times New Roman" w:eastAsia="SimSun" w:hAnsi="Times New Roman" w:cs="Mangal"/>
      <w:kern w:val="3"/>
      <w:szCs w:val="21"/>
      <w:lang w:eastAsia="zh-CN" w:bidi="hi-IN"/>
    </w:rPr>
  </w:style>
  <w:style w:type="paragraph" w:styleId="Nagwek">
    <w:name w:val="header"/>
    <w:basedOn w:val="Normalny"/>
    <w:link w:val="NagwekZnak"/>
    <w:uiPriority w:val="99"/>
    <w:rsid w:val="00FE4AF5"/>
    <w:pPr>
      <w:tabs>
        <w:tab w:val="center" w:pos="4536"/>
        <w:tab w:val="right" w:pos="9072"/>
      </w:tabs>
    </w:pPr>
    <w:rPr>
      <w:sz w:val="20"/>
    </w:rPr>
  </w:style>
  <w:style w:type="character" w:customStyle="1" w:styleId="NagwekZnak">
    <w:name w:val="Nagłówek Znak"/>
    <w:link w:val="Nagwek"/>
    <w:uiPriority w:val="99"/>
    <w:locked/>
    <w:rsid w:val="00FE4AF5"/>
    <w:rPr>
      <w:rFonts w:ascii="Arial" w:hAnsi="Arial" w:cs="Times New Roman"/>
      <w:sz w:val="20"/>
      <w:szCs w:val="20"/>
      <w:lang w:eastAsia="pl-PL"/>
    </w:rPr>
  </w:style>
  <w:style w:type="paragraph" w:customStyle="1" w:styleId="Tekstpodstawowy31">
    <w:name w:val="Tekst podstawowy 31"/>
    <w:basedOn w:val="Normalny"/>
    <w:uiPriority w:val="99"/>
    <w:rsid w:val="00F44414"/>
    <w:pPr>
      <w:spacing w:line="360" w:lineRule="auto"/>
      <w:jc w:val="both"/>
    </w:pPr>
    <w:rPr>
      <w:rFonts w:cs="Arial"/>
      <w:sz w:val="22"/>
      <w:szCs w:val="24"/>
      <w:lang w:eastAsia="zh-CN"/>
    </w:rPr>
  </w:style>
  <w:style w:type="paragraph" w:styleId="Tekstdymka">
    <w:name w:val="Balloon Text"/>
    <w:basedOn w:val="Normalny"/>
    <w:link w:val="TekstdymkaZnak"/>
    <w:uiPriority w:val="99"/>
    <w:semiHidden/>
    <w:rsid w:val="00874793"/>
    <w:pPr>
      <w:suppressAutoHyphens w:val="0"/>
    </w:pPr>
    <w:rPr>
      <w:rFonts w:ascii="Tahoma" w:hAnsi="Tahoma"/>
      <w:sz w:val="16"/>
      <w:szCs w:val="16"/>
    </w:rPr>
  </w:style>
  <w:style w:type="character" w:customStyle="1" w:styleId="TekstdymkaZnak">
    <w:name w:val="Tekst dymka Znak"/>
    <w:link w:val="Tekstdymka"/>
    <w:uiPriority w:val="99"/>
    <w:semiHidden/>
    <w:locked/>
    <w:rsid w:val="00874793"/>
    <w:rPr>
      <w:rFonts w:ascii="Tahoma" w:hAnsi="Tahoma" w:cs="Tahoma"/>
      <w:sz w:val="16"/>
      <w:szCs w:val="16"/>
      <w:lang w:eastAsia="pl-PL"/>
    </w:rPr>
  </w:style>
  <w:style w:type="paragraph" w:styleId="Tekstpodstawowy2">
    <w:name w:val="Body Text 2"/>
    <w:basedOn w:val="Normalny"/>
    <w:link w:val="Tekstpodstawowy2Znak"/>
    <w:uiPriority w:val="99"/>
    <w:semiHidden/>
    <w:rsid w:val="00EC2EAE"/>
    <w:pPr>
      <w:spacing w:after="120" w:line="480" w:lineRule="auto"/>
    </w:pPr>
    <w:rPr>
      <w:sz w:val="20"/>
    </w:rPr>
  </w:style>
  <w:style w:type="character" w:customStyle="1" w:styleId="Tekstpodstawowy2Znak">
    <w:name w:val="Tekst podstawowy 2 Znak"/>
    <w:link w:val="Tekstpodstawowy2"/>
    <w:uiPriority w:val="99"/>
    <w:semiHidden/>
    <w:locked/>
    <w:rsid w:val="00EC2EAE"/>
    <w:rPr>
      <w:rFonts w:ascii="Arial" w:hAnsi="Arial" w:cs="Times New Roman"/>
      <w:sz w:val="20"/>
      <w:szCs w:val="20"/>
      <w:lang w:eastAsia="pl-PL"/>
    </w:rPr>
  </w:style>
  <w:style w:type="table" w:styleId="Tabela-Siatka">
    <w:name w:val="Table Grid"/>
    <w:basedOn w:val="Standardowy"/>
    <w:uiPriority w:val="99"/>
    <w:rsid w:val="0090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rsid w:val="00B92FDD"/>
    <w:pPr>
      <w:suppressAutoHyphens w:val="0"/>
    </w:pPr>
    <w:rPr>
      <w:rFonts w:ascii="Times New Roman" w:hAnsi="Times New Roman"/>
      <w:sz w:val="20"/>
    </w:rPr>
  </w:style>
  <w:style w:type="character" w:customStyle="1" w:styleId="TekstkomentarzaZnak">
    <w:name w:val="Tekst komentarza Znak"/>
    <w:link w:val="Tekstkomentarza"/>
    <w:semiHidden/>
    <w:rsid w:val="00B92FDD"/>
    <w:rPr>
      <w:rFonts w:ascii="Times New Roman" w:hAnsi="Times New Roman"/>
    </w:rPr>
  </w:style>
  <w:style w:type="character" w:styleId="Odwoaniedokomentarza">
    <w:name w:val="annotation reference"/>
    <w:semiHidden/>
    <w:rsid w:val="00B92FDD"/>
    <w:rPr>
      <w:sz w:val="16"/>
      <w:szCs w:val="16"/>
    </w:rPr>
  </w:style>
  <w:style w:type="paragraph" w:customStyle="1" w:styleId="Default">
    <w:name w:val="Default"/>
    <w:rsid w:val="00D062B4"/>
    <w:pPr>
      <w:autoSpaceDE w:val="0"/>
      <w:autoSpaceDN w:val="0"/>
      <w:adjustRightInd w:val="0"/>
    </w:pPr>
    <w:rPr>
      <w:rFonts w:ascii="Garamond" w:eastAsia="Calibri" w:hAnsi="Garamond" w:cs="Garamond"/>
      <w:color w:val="000000"/>
      <w:sz w:val="24"/>
      <w:szCs w:val="24"/>
      <w:lang w:eastAsia="en-US"/>
    </w:rPr>
  </w:style>
  <w:style w:type="paragraph" w:customStyle="1" w:styleId="Tekstpodstawowy1">
    <w:name w:val="Tekst podstawowy1"/>
    <w:basedOn w:val="Normalny"/>
    <w:rsid w:val="0036129C"/>
    <w:pPr>
      <w:shd w:val="clear" w:color="auto" w:fill="FFFFFF"/>
      <w:spacing w:after="240" w:line="0" w:lineRule="atLeast"/>
      <w:ind w:hanging="420"/>
      <w:jc w:val="right"/>
    </w:pPr>
    <w:rPr>
      <w:rFonts w:ascii="Times New Roman" w:hAnsi="Times New Roman"/>
      <w:color w:val="000000"/>
      <w:kern w:val="1"/>
      <w:sz w:val="23"/>
      <w:szCs w:val="23"/>
    </w:rPr>
  </w:style>
  <w:style w:type="character" w:customStyle="1" w:styleId="FootnoteItalic">
    <w:name w:val="Footnote + Italic"/>
    <w:rsid w:val="00BA0B14"/>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rPr>
  </w:style>
  <w:style w:type="character" w:customStyle="1" w:styleId="Znakiprzypiswdolnych">
    <w:name w:val="Znaki przypisów dolnych"/>
    <w:rsid w:val="00BA0B14"/>
  </w:style>
  <w:style w:type="character" w:styleId="Odwoanieprzypisudolnego">
    <w:name w:val="footnote reference"/>
    <w:rsid w:val="00BA0B14"/>
    <w:rPr>
      <w:vertAlign w:val="superscript"/>
    </w:rPr>
  </w:style>
  <w:style w:type="paragraph" w:customStyle="1" w:styleId="Footnote">
    <w:name w:val="Footnote"/>
    <w:basedOn w:val="Normalny"/>
    <w:rsid w:val="00BA0B14"/>
    <w:pPr>
      <w:shd w:val="clear" w:color="auto" w:fill="FFFFFF"/>
      <w:spacing w:line="182" w:lineRule="exact"/>
      <w:jc w:val="both"/>
    </w:pPr>
    <w:rPr>
      <w:rFonts w:ascii="Times New Roman" w:hAnsi="Times New Roman"/>
      <w:color w:val="000000"/>
      <w:kern w:val="1"/>
      <w:sz w:val="15"/>
      <w:szCs w:val="15"/>
    </w:rPr>
  </w:style>
  <w:style w:type="character" w:styleId="Hipercze">
    <w:name w:val="Hyperlink"/>
    <w:basedOn w:val="Domylnaczcionkaakapitu"/>
    <w:uiPriority w:val="99"/>
    <w:unhideWhenUsed/>
    <w:rsid w:val="00EB772D"/>
    <w:rPr>
      <w:color w:val="0000FF" w:themeColor="hyperlink"/>
      <w:u w:val="single"/>
    </w:rPr>
  </w:style>
  <w:style w:type="character" w:customStyle="1" w:styleId="Nierozpoznanawzmianka1">
    <w:name w:val="Nierozpoznana wzmianka1"/>
    <w:basedOn w:val="Domylnaczcionkaakapitu"/>
    <w:uiPriority w:val="99"/>
    <w:semiHidden/>
    <w:unhideWhenUsed/>
    <w:rsid w:val="00EB772D"/>
    <w:rPr>
      <w:color w:val="808080"/>
      <w:shd w:val="clear" w:color="auto" w:fill="E6E6E6"/>
    </w:rPr>
  </w:style>
  <w:style w:type="paragraph" w:styleId="Tekstpodstawowywcity">
    <w:name w:val="Body Text Indent"/>
    <w:basedOn w:val="Normalny"/>
    <w:link w:val="TekstpodstawowywcityZnak"/>
    <w:uiPriority w:val="99"/>
    <w:semiHidden/>
    <w:unhideWhenUsed/>
    <w:rsid w:val="009F1ACE"/>
    <w:pPr>
      <w:spacing w:after="120"/>
      <w:ind w:left="283"/>
    </w:pPr>
  </w:style>
  <w:style w:type="character" w:customStyle="1" w:styleId="TekstpodstawowywcityZnak">
    <w:name w:val="Tekst podstawowy wcięty Znak"/>
    <w:basedOn w:val="Domylnaczcionkaakapitu"/>
    <w:link w:val="Tekstpodstawowywcity"/>
    <w:uiPriority w:val="99"/>
    <w:semiHidden/>
    <w:rsid w:val="009F1ACE"/>
    <w:rPr>
      <w:rFonts w:ascii="Arial" w:hAnsi="Arial"/>
      <w:sz w:val="24"/>
    </w:rPr>
  </w:style>
  <w:style w:type="paragraph" w:styleId="Tematkomentarza">
    <w:name w:val="annotation subject"/>
    <w:basedOn w:val="Tekstkomentarza"/>
    <w:next w:val="Tekstkomentarza"/>
    <w:link w:val="TematkomentarzaZnak"/>
    <w:uiPriority w:val="99"/>
    <w:semiHidden/>
    <w:unhideWhenUsed/>
    <w:rsid w:val="00D90294"/>
    <w:pPr>
      <w:suppressAutoHyphens/>
    </w:pPr>
    <w:rPr>
      <w:rFonts w:ascii="Arial" w:hAnsi="Arial"/>
      <w:b/>
      <w:bCs/>
    </w:rPr>
  </w:style>
  <w:style w:type="character" w:customStyle="1" w:styleId="TematkomentarzaZnak">
    <w:name w:val="Temat komentarza Znak"/>
    <w:basedOn w:val="TekstkomentarzaZnak"/>
    <w:link w:val="Tematkomentarza"/>
    <w:uiPriority w:val="99"/>
    <w:semiHidden/>
    <w:rsid w:val="00D90294"/>
    <w:rPr>
      <w:rFonts w:ascii="Arial" w:hAnsi="Arial"/>
      <w:b/>
      <w:bCs/>
    </w:rPr>
  </w:style>
  <w:style w:type="paragraph" w:styleId="Poprawka">
    <w:name w:val="Revision"/>
    <w:hidden/>
    <w:uiPriority w:val="71"/>
    <w:semiHidden/>
    <w:rsid w:val="00DF2020"/>
    <w:rPr>
      <w:rFonts w:ascii="Arial" w:hAnsi="Arial"/>
      <w:sz w:val="24"/>
    </w:rPr>
  </w:style>
  <w:style w:type="character" w:customStyle="1" w:styleId="Nagwek2Znak">
    <w:name w:val="Nagłówek 2 Znak"/>
    <w:basedOn w:val="Domylnaczcionkaakapitu"/>
    <w:link w:val="Nagwek2"/>
    <w:uiPriority w:val="9"/>
    <w:rsid w:val="00F25009"/>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21068">
      <w:bodyDiv w:val="1"/>
      <w:marLeft w:val="0"/>
      <w:marRight w:val="0"/>
      <w:marTop w:val="0"/>
      <w:marBottom w:val="0"/>
      <w:divBdr>
        <w:top w:val="none" w:sz="0" w:space="0" w:color="auto"/>
        <w:left w:val="none" w:sz="0" w:space="0" w:color="auto"/>
        <w:bottom w:val="none" w:sz="0" w:space="0" w:color="auto"/>
        <w:right w:val="none" w:sz="0" w:space="0" w:color="auto"/>
      </w:divBdr>
    </w:div>
    <w:div w:id="770510118">
      <w:bodyDiv w:val="1"/>
      <w:marLeft w:val="0"/>
      <w:marRight w:val="0"/>
      <w:marTop w:val="0"/>
      <w:marBottom w:val="0"/>
      <w:divBdr>
        <w:top w:val="none" w:sz="0" w:space="0" w:color="auto"/>
        <w:left w:val="none" w:sz="0" w:space="0" w:color="auto"/>
        <w:bottom w:val="none" w:sz="0" w:space="0" w:color="auto"/>
        <w:right w:val="none" w:sz="0" w:space="0" w:color="auto"/>
      </w:divBdr>
    </w:div>
    <w:div w:id="168462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6B8F5-BD7B-40D0-9221-4C4906A3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5395</Words>
  <Characters>32375</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Umowa Nr ZDP-ZZ-………</vt:lpstr>
    </vt:vector>
  </TitlesOfParts>
  <Company>Hewlett-Packard Company</Company>
  <LinksUpToDate>false</LinksUpToDate>
  <CharactersWithSpaces>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ZDP-ZZ-………</dc:title>
  <dc:subject/>
  <dc:creator>admin</dc:creator>
  <cp:keywords/>
  <cp:lastModifiedBy>Kamil Groszewski</cp:lastModifiedBy>
  <cp:revision>7</cp:revision>
  <cp:lastPrinted>2020-12-21T14:07:00Z</cp:lastPrinted>
  <dcterms:created xsi:type="dcterms:W3CDTF">2022-07-11T12:09:00Z</dcterms:created>
  <dcterms:modified xsi:type="dcterms:W3CDTF">2022-08-26T09:45:00Z</dcterms:modified>
</cp:coreProperties>
</file>