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D65A" w14:textId="77777777" w:rsidR="009731E0" w:rsidRPr="008E7E64" w:rsidRDefault="009731E0" w:rsidP="009731E0">
      <w:pPr>
        <w:spacing w:after="0" w:line="360" w:lineRule="auto"/>
        <w:jc w:val="both"/>
        <w:rPr>
          <w:rFonts w:ascii="Garamond" w:eastAsia="Times New Roman" w:hAnsi="Garamond" w:cs="Arial"/>
          <w:b/>
          <w:lang w:eastAsia="pl-PL"/>
        </w:rPr>
      </w:pPr>
    </w:p>
    <w:p w14:paraId="5EDFEDA5" w14:textId="77777777" w:rsidR="009731E0" w:rsidRPr="008E7E64" w:rsidRDefault="009731E0" w:rsidP="009731E0">
      <w:pPr>
        <w:spacing w:after="0" w:line="360" w:lineRule="auto"/>
        <w:jc w:val="both"/>
        <w:rPr>
          <w:rFonts w:ascii="Garamond" w:eastAsia="Times New Roman" w:hAnsi="Garamond" w:cs="Arial"/>
          <w:b/>
          <w:lang w:eastAsia="pl-PL"/>
        </w:rPr>
      </w:pPr>
    </w:p>
    <w:p w14:paraId="4FACC090" w14:textId="77777777" w:rsidR="009731E0" w:rsidRPr="008E7E64" w:rsidRDefault="009731E0" w:rsidP="009731E0">
      <w:pPr>
        <w:spacing w:after="0" w:line="360" w:lineRule="auto"/>
        <w:jc w:val="center"/>
        <w:rPr>
          <w:rFonts w:ascii="Garamond" w:eastAsia="Times New Roman" w:hAnsi="Garamond" w:cs="Arial"/>
          <w:b/>
          <w:lang w:eastAsia="pl-PL"/>
        </w:rPr>
      </w:pPr>
      <w:r w:rsidRPr="008E7E64">
        <w:rPr>
          <w:rFonts w:ascii="Garamond" w:eastAsia="Times New Roman" w:hAnsi="Garamond" w:cs="Arial"/>
          <w:b/>
          <w:lang w:eastAsia="pl-PL"/>
        </w:rPr>
        <w:t>SPECYFIKACJA WARUNKÓW ZAMÓWIENIA</w:t>
      </w:r>
    </w:p>
    <w:p w14:paraId="31642430" w14:textId="77777777" w:rsidR="009731E0" w:rsidRPr="008E7E64" w:rsidRDefault="009731E0" w:rsidP="009731E0">
      <w:pPr>
        <w:spacing w:after="0" w:line="360" w:lineRule="auto"/>
        <w:jc w:val="center"/>
        <w:rPr>
          <w:rFonts w:ascii="Garamond" w:eastAsia="Times New Roman" w:hAnsi="Garamond" w:cs="Arial"/>
          <w:b/>
          <w:lang w:eastAsia="pl-PL"/>
        </w:rPr>
      </w:pPr>
    </w:p>
    <w:p w14:paraId="69CD110A" w14:textId="77777777" w:rsidR="009731E0" w:rsidRPr="008E7E64" w:rsidRDefault="009731E0" w:rsidP="009731E0">
      <w:pPr>
        <w:spacing w:after="0" w:line="360" w:lineRule="auto"/>
        <w:jc w:val="center"/>
        <w:rPr>
          <w:rFonts w:ascii="Garamond" w:eastAsia="Times New Roman" w:hAnsi="Garamond" w:cs="Arial"/>
          <w:lang w:eastAsia="pl-PL"/>
        </w:rPr>
      </w:pPr>
      <w:r w:rsidRPr="008E7E64">
        <w:rPr>
          <w:rFonts w:ascii="Garamond" w:eastAsia="Times New Roman" w:hAnsi="Garamond" w:cs="Arial"/>
          <w:lang w:eastAsia="pl-PL"/>
        </w:rPr>
        <w:t>dla postępowania o udzielenie zamówienia publicznego pn.:</w:t>
      </w:r>
    </w:p>
    <w:p w14:paraId="7B139109" w14:textId="77777777" w:rsidR="009731E0" w:rsidRPr="008E7E64" w:rsidRDefault="009731E0" w:rsidP="009731E0">
      <w:pPr>
        <w:spacing w:after="0" w:line="360" w:lineRule="auto"/>
        <w:jc w:val="center"/>
        <w:rPr>
          <w:rFonts w:ascii="Garamond" w:eastAsia="Times New Roman" w:hAnsi="Garamond" w:cs="Arial"/>
          <w:b/>
          <w:lang w:eastAsia="pl-PL"/>
        </w:rPr>
      </w:pPr>
      <w:r w:rsidRPr="008E7E64">
        <w:rPr>
          <w:rFonts w:ascii="Garamond" w:eastAsia="Times New Roman" w:hAnsi="Garamond" w:cs="Arial"/>
          <w:b/>
          <w:lang w:eastAsia="pl-PL"/>
        </w:rPr>
        <w:t>„Budowa drogi gminnej relacji Żochowo Stare – Karwowo Podgórne”</w:t>
      </w:r>
    </w:p>
    <w:p w14:paraId="38AFEF65" w14:textId="00A9C4BD" w:rsidR="009731E0" w:rsidRPr="008E7E64" w:rsidRDefault="009731E0" w:rsidP="009731E0">
      <w:pPr>
        <w:spacing w:after="0" w:line="360" w:lineRule="auto"/>
        <w:jc w:val="center"/>
        <w:rPr>
          <w:rFonts w:ascii="Garamond" w:eastAsia="Times New Roman" w:hAnsi="Garamond" w:cs="Arial"/>
          <w:lang w:eastAsia="pl-PL"/>
        </w:rPr>
      </w:pPr>
      <w:r w:rsidRPr="008E7E64">
        <w:rPr>
          <w:rFonts w:ascii="Garamond" w:eastAsia="Times New Roman" w:hAnsi="Garamond" w:cs="Arial"/>
          <w:lang w:eastAsia="pl-PL"/>
        </w:rPr>
        <w:t>Znak sprawy: R</w:t>
      </w:r>
      <w:r w:rsidR="00B22093">
        <w:rPr>
          <w:rFonts w:ascii="Garamond" w:eastAsia="Times New Roman" w:hAnsi="Garamond" w:cs="Arial"/>
          <w:lang w:eastAsia="pl-PL"/>
        </w:rPr>
        <w:t>R</w:t>
      </w:r>
      <w:r w:rsidRPr="008E7E64">
        <w:rPr>
          <w:rFonts w:ascii="Garamond" w:eastAsia="Times New Roman" w:hAnsi="Garamond" w:cs="Arial"/>
          <w:lang w:eastAsia="pl-PL"/>
        </w:rPr>
        <w:t>.PN.271.1.2022</w:t>
      </w:r>
    </w:p>
    <w:p w14:paraId="507FC989" w14:textId="77777777" w:rsidR="009731E0" w:rsidRPr="008E7E64" w:rsidRDefault="009731E0" w:rsidP="009731E0">
      <w:pPr>
        <w:spacing w:after="0" w:line="360" w:lineRule="auto"/>
        <w:jc w:val="both"/>
        <w:rPr>
          <w:rFonts w:ascii="Garamond" w:eastAsia="Times New Roman" w:hAnsi="Garamond" w:cs="Arial"/>
          <w:lang w:eastAsia="pl-PL"/>
        </w:rPr>
      </w:pPr>
    </w:p>
    <w:p w14:paraId="5163706C" w14:textId="77777777" w:rsidR="009731E0" w:rsidRPr="008E7E64" w:rsidRDefault="009731E0" w:rsidP="009731E0">
      <w:pPr>
        <w:spacing w:after="0" w:line="360" w:lineRule="auto"/>
        <w:jc w:val="both"/>
        <w:rPr>
          <w:rFonts w:ascii="Garamond" w:eastAsia="Times New Roman" w:hAnsi="Garamond" w:cs="Arial"/>
          <w:lang w:eastAsia="pl-PL"/>
        </w:rPr>
      </w:pPr>
    </w:p>
    <w:p w14:paraId="6EDCCF66" w14:textId="77777777" w:rsidR="009731E0" w:rsidRPr="008E7E64" w:rsidRDefault="009731E0" w:rsidP="009731E0">
      <w:pPr>
        <w:spacing w:after="0" w:line="360" w:lineRule="auto"/>
        <w:jc w:val="both"/>
        <w:rPr>
          <w:rFonts w:ascii="Garamond" w:eastAsia="Times New Roman" w:hAnsi="Garamond" w:cs="Arial"/>
          <w:lang w:eastAsia="pl-PL"/>
        </w:rPr>
      </w:pPr>
    </w:p>
    <w:p w14:paraId="280D7909" w14:textId="77777777" w:rsidR="009731E0" w:rsidRPr="008E7E64" w:rsidRDefault="009731E0" w:rsidP="009731E0">
      <w:pPr>
        <w:spacing w:after="0" w:line="360" w:lineRule="auto"/>
        <w:jc w:val="center"/>
        <w:rPr>
          <w:rFonts w:ascii="Garamond" w:eastAsia="Times New Roman" w:hAnsi="Garamond" w:cs="Arial"/>
          <w:lang w:eastAsia="pl-PL"/>
        </w:rPr>
      </w:pPr>
      <w:r w:rsidRPr="008E7E64">
        <w:rPr>
          <w:rFonts w:ascii="Garamond" w:hAnsi="Garamond"/>
          <w:noProof/>
        </w:rPr>
        <w:drawing>
          <wp:inline distT="0" distB="0" distL="0" distR="0" wp14:anchorId="7A80880D" wp14:editId="2FF05874">
            <wp:extent cx="1943100" cy="2354580"/>
            <wp:effectExtent l="0" t="0" r="0" b="7620"/>
            <wp:docPr id="7" name="Obraz 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clipar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354580"/>
                    </a:xfrm>
                    <a:prstGeom prst="rect">
                      <a:avLst/>
                    </a:prstGeom>
                    <a:noFill/>
                    <a:ln>
                      <a:noFill/>
                    </a:ln>
                  </pic:spPr>
                </pic:pic>
              </a:graphicData>
            </a:graphic>
          </wp:inline>
        </w:drawing>
      </w:r>
    </w:p>
    <w:p w14:paraId="27E92736" w14:textId="77777777" w:rsidR="009731E0" w:rsidRPr="008E7E64" w:rsidRDefault="009731E0" w:rsidP="009731E0">
      <w:pPr>
        <w:spacing w:after="0" w:line="360" w:lineRule="auto"/>
        <w:jc w:val="both"/>
        <w:rPr>
          <w:rFonts w:ascii="Garamond" w:eastAsia="Times New Roman" w:hAnsi="Garamond" w:cs="Arial"/>
          <w:lang w:eastAsia="pl-PL"/>
        </w:rPr>
      </w:pPr>
    </w:p>
    <w:p w14:paraId="36920D66" w14:textId="77777777" w:rsidR="009731E0" w:rsidRPr="008E7E64" w:rsidRDefault="009731E0" w:rsidP="009731E0">
      <w:pPr>
        <w:spacing w:after="0" w:line="360" w:lineRule="auto"/>
        <w:jc w:val="both"/>
        <w:rPr>
          <w:rFonts w:ascii="Garamond" w:eastAsia="Times New Roman" w:hAnsi="Garamond" w:cs="Arial"/>
          <w:lang w:eastAsia="pl-PL"/>
        </w:rPr>
      </w:pPr>
    </w:p>
    <w:p w14:paraId="1C18C02C" w14:textId="77777777" w:rsidR="009731E0" w:rsidRPr="008E7E64" w:rsidRDefault="009731E0" w:rsidP="009731E0">
      <w:pPr>
        <w:spacing w:after="0" w:line="360" w:lineRule="auto"/>
        <w:jc w:val="both"/>
        <w:rPr>
          <w:rFonts w:ascii="Garamond" w:eastAsia="Times New Roman" w:hAnsi="Garamond" w:cs="Arial"/>
          <w:lang w:eastAsia="pl-PL"/>
        </w:rPr>
      </w:pPr>
    </w:p>
    <w:p w14:paraId="7C9121B6" w14:textId="77777777" w:rsidR="009731E0" w:rsidRPr="008E7E64" w:rsidRDefault="009731E0" w:rsidP="009731E0">
      <w:pPr>
        <w:spacing w:after="0" w:line="360" w:lineRule="auto"/>
        <w:jc w:val="both"/>
        <w:rPr>
          <w:rFonts w:ascii="Garamond" w:eastAsia="Times New Roman" w:hAnsi="Garamond" w:cs="Arial"/>
          <w:lang w:eastAsia="pl-PL"/>
        </w:rPr>
      </w:pPr>
    </w:p>
    <w:p w14:paraId="66C7392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Data: 25.01.2022</w:t>
      </w:r>
    </w:p>
    <w:p w14:paraId="03E78421" w14:textId="77777777" w:rsidR="009731E0" w:rsidRPr="008E7E64" w:rsidRDefault="009731E0" w:rsidP="009731E0">
      <w:pPr>
        <w:spacing w:after="0" w:line="360" w:lineRule="auto"/>
        <w:jc w:val="both"/>
        <w:rPr>
          <w:rFonts w:ascii="Garamond" w:eastAsia="Times New Roman" w:hAnsi="Garamond" w:cs="Arial"/>
          <w:lang w:eastAsia="pl-PL"/>
        </w:rPr>
      </w:pPr>
    </w:p>
    <w:p w14:paraId="63C490FF" w14:textId="77777777" w:rsidR="009731E0" w:rsidRPr="008E7E64" w:rsidRDefault="009731E0" w:rsidP="009731E0">
      <w:pPr>
        <w:spacing w:after="0" w:line="360" w:lineRule="auto"/>
        <w:jc w:val="both"/>
        <w:rPr>
          <w:rFonts w:ascii="Garamond" w:eastAsia="Times New Roman" w:hAnsi="Garamond" w:cs="Arial"/>
          <w:lang w:eastAsia="pl-PL"/>
        </w:rPr>
      </w:pPr>
    </w:p>
    <w:p w14:paraId="06FB6A85" w14:textId="77777777" w:rsidR="009731E0" w:rsidRPr="008E7E64" w:rsidRDefault="009731E0" w:rsidP="009731E0">
      <w:pPr>
        <w:spacing w:after="0" w:line="360" w:lineRule="auto"/>
        <w:jc w:val="both"/>
        <w:rPr>
          <w:rFonts w:ascii="Garamond" w:eastAsia="Times New Roman" w:hAnsi="Garamond" w:cs="Arial"/>
          <w:lang w:eastAsia="pl-PL"/>
        </w:rPr>
      </w:pPr>
    </w:p>
    <w:p w14:paraId="763228A9" w14:textId="77777777" w:rsidR="009731E0" w:rsidRPr="008E7E64" w:rsidRDefault="009731E0" w:rsidP="009731E0">
      <w:pPr>
        <w:spacing w:after="0" w:line="360" w:lineRule="auto"/>
        <w:jc w:val="both"/>
        <w:rPr>
          <w:rFonts w:ascii="Garamond" w:eastAsia="Times New Roman" w:hAnsi="Garamond" w:cs="Arial"/>
          <w:lang w:eastAsia="pl-PL"/>
        </w:rPr>
      </w:pPr>
    </w:p>
    <w:p w14:paraId="7D4ECC0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Pr>
          <w:rFonts w:ascii="Garamond" w:eastAsia="Times New Roman" w:hAnsi="Garamond" w:cs="Arial"/>
          <w:lang w:eastAsia="pl-PL"/>
        </w:rPr>
        <w:t xml:space="preserve">     </w:t>
      </w:r>
      <w:r w:rsidRPr="008E7E64">
        <w:rPr>
          <w:rFonts w:ascii="Garamond" w:eastAsia="Times New Roman" w:hAnsi="Garamond" w:cs="Arial"/>
          <w:lang w:eastAsia="pl-PL"/>
        </w:rPr>
        <w:t xml:space="preserve"> Zatwierdzam</w:t>
      </w:r>
    </w:p>
    <w:p w14:paraId="52F5693A" w14:textId="77777777" w:rsidR="009731E0" w:rsidRPr="008E7E64" w:rsidRDefault="009731E0" w:rsidP="009731E0">
      <w:pPr>
        <w:spacing w:after="0" w:line="360" w:lineRule="auto"/>
        <w:jc w:val="both"/>
        <w:rPr>
          <w:rFonts w:ascii="Garamond" w:eastAsia="Times New Roman" w:hAnsi="Garamond" w:cs="Arial"/>
          <w:b/>
          <w:bCs/>
          <w:lang w:eastAsia="pl-PL"/>
        </w:rPr>
      </w:pP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b/>
          <w:bCs/>
          <w:lang w:eastAsia="pl-PL"/>
        </w:rPr>
        <w:t>/-/ Kamil Groszewski</w:t>
      </w:r>
    </w:p>
    <w:p w14:paraId="2BD2C3B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r>
      <w:r w:rsidRPr="008E7E64">
        <w:rPr>
          <w:rFonts w:ascii="Garamond" w:eastAsia="Times New Roman" w:hAnsi="Garamond" w:cs="Arial"/>
          <w:lang w:eastAsia="pl-PL"/>
        </w:rPr>
        <w:tab/>
        <w:t xml:space="preserve"> Wójt Gminy Staroźreby</w:t>
      </w:r>
    </w:p>
    <w:p w14:paraId="4FAA2D2C" w14:textId="77777777" w:rsidR="009731E0" w:rsidRPr="008E7E64" w:rsidRDefault="009731E0" w:rsidP="009731E0">
      <w:pPr>
        <w:spacing w:after="0" w:line="360" w:lineRule="auto"/>
        <w:jc w:val="both"/>
        <w:rPr>
          <w:rFonts w:ascii="Garamond" w:eastAsia="Times New Roman" w:hAnsi="Garamond" w:cs="Arial"/>
          <w:b/>
          <w:lang w:eastAsia="pl-PL"/>
        </w:rPr>
      </w:pPr>
    </w:p>
    <w:p w14:paraId="4E93E2F3" w14:textId="77777777" w:rsidR="009731E0" w:rsidRPr="008E7E64" w:rsidRDefault="009731E0" w:rsidP="009731E0">
      <w:pPr>
        <w:spacing w:after="0" w:line="360" w:lineRule="auto"/>
        <w:jc w:val="both"/>
        <w:rPr>
          <w:rFonts w:ascii="Garamond" w:eastAsia="Times New Roman" w:hAnsi="Garamond" w:cs="Arial"/>
          <w:lang w:eastAsia="pl-PL"/>
        </w:rPr>
      </w:pPr>
    </w:p>
    <w:p w14:paraId="1A7668AF" w14:textId="77777777" w:rsidR="009731E0" w:rsidRDefault="009731E0" w:rsidP="009731E0">
      <w:pPr>
        <w:spacing w:after="0" w:line="360" w:lineRule="auto"/>
        <w:jc w:val="both"/>
        <w:rPr>
          <w:rFonts w:ascii="Garamond" w:eastAsia="Times New Roman" w:hAnsi="Garamond" w:cs="Arial"/>
          <w:lang w:eastAsia="pl-PL"/>
        </w:rPr>
      </w:pPr>
    </w:p>
    <w:p w14:paraId="4B9AC456" w14:textId="77777777" w:rsidR="009731E0" w:rsidRDefault="009731E0" w:rsidP="009731E0">
      <w:pPr>
        <w:spacing w:after="0" w:line="360" w:lineRule="auto"/>
        <w:jc w:val="both"/>
        <w:rPr>
          <w:rFonts w:ascii="Garamond" w:eastAsia="Times New Roman" w:hAnsi="Garamond" w:cs="Arial"/>
          <w:lang w:eastAsia="pl-PL"/>
        </w:rPr>
      </w:pPr>
    </w:p>
    <w:p w14:paraId="0B6AEB04" w14:textId="77777777" w:rsidR="009731E0" w:rsidRPr="008E7E64" w:rsidRDefault="009731E0" w:rsidP="009731E0">
      <w:pPr>
        <w:spacing w:after="0" w:line="360" w:lineRule="auto"/>
        <w:jc w:val="both"/>
        <w:rPr>
          <w:rFonts w:ascii="Garamond" w:eastAsia="Times New Roman" w:hAnsi="Garamond" w:cs="Arial"/>
          <w:lang w:eastAsia="pl-PL"/>
        </w:rPr>
      </w:pPr>
    </w:p>
    <w:p w14:paraId="1FC6AEC7" w14:textId="77777777" w:rsidR="009731E0" w:rsidRDefault="009731E0" w:rsidP="009731E0">
      <w:pPr>
        <w:spacing w:after="0" w:line="360" w:lineRule="auto"/>
        <w:jc w:val="both"/>
        <w:rPr>
          <w:rFonts w:ascii="Garamond" w:eastAsia="Times New Roman" w:hAnsi="Garamond" w:cs="Arial"/>
          <w:b/>
          <w:u w:val="single"/>
          <w:lang w:eastAsia="pl-PL"/>
        </w:rPr>
      </w:pPr>
    </w:p>
    <w:p w14:paraId="242BD638"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I</w:t>
      </w:r>
    </w:p>
    <w:p w14:paraId="40C5F896"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 xml:space="preserve"> Zamawiający:   </w:t>
      </w:r>
      <w:r w:rsidRPr="008E7E64">
        <w:rPr>
          <w:rFonts w:ascii="Garamond" w:eastAsia="Times New Roman" w:hAnsi="Garamond" w:cs="Arial"/>
          <w:b/>
          <w:lang w:eastAsia="pl-PL"/>
        </w:rPr>
        <w:t>GMINA STAROŹREBY</w:t>
      </w:r>
    </w:p>
    <w:p w14:paraId="05DE6EF5"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                               ul. Płocka 18</w:t>
      </w:r>
    </w:p>
    <w:p w14:paraId="41536606"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                               09-440 Staroźreby</w:t>
      </w:r>
    </w:p>
    <w:p w14:paraId="377DD6C9"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                               woj. mazowieckie</w:t>
      </w:r>
    </w:p>
    <w:p w14:paraId="71A5B85B" w14:textId="77777777" w:rsidR="009731E0" w:rsidRPr="008E7E64" w:rsidRDefault="009731E0" w:rsidP="009731E0">
      <w:pPr>
        <w:spacing w:after="0" w:line="360" w:lineRule="auto"/>
        <w:jc w:val="both"/>
        <w:rPr>
          <w:rFonts w:ascii="Garamond" w:eastAsia="Times New Roman" w:hAnsi="Garamond" w:cs="Arial"/>
          <w:b/>
          <w:lang w:val="en-US" w:eastAsia="pl-PL"/>
        </w:rPr>
      </w:pPr>
      <w:r w:rsidRPr="008E7E64">
        <w:rPr>
          <w:rFonts w:ascii="Garamond" w:eastAsia="Times New Roman" w:hAnsi="Garamond" w:cs="Arial"/>
          <w:b/>
          <w:lang w:eastAsia="pl-PL"/>
        </w:rPr>
        <w:t xml:space="preserve">                               tel.: (24) 266 30 80</w:t>
      </w:r>
      <w:r w:rsidRPr="008E7E64">
        <w:rPr>
          <w:rFonts w:ascii="Garamond" w:eastAsia="Times New Roman" w:hAnsi="Garamond" w:cs="Arial"/>
          <w:b/>
          <w:lang w:val="en-US" w:eastAsia="pl-PL"/>
        </w:rPr>
        <w:t>, fax.: (24) 266 30 99</w:t>
      </w:r>
    </w:p>
    <w:p w14:paraId="7D9E6501" w14:textId="77777777" w:rsidR="009731E0" w:rsidRPr="008E7E64" w:rsidRDefault="009731E0" w:rsidP="009731E0">
      <w:pPr>
        <w:spacing w:after="0" w:line="360" w:lineRule="auto"/>
        <w:jc w:val="both"/>
        <w:rPr>
          <w:rFonts w:ascii="Garamond" w:eastAsia="Times New Roman" w:hAnsi="Garamond" w:cs="Arial"/>
          <w:b/>
          <w:lang w:val="en-US" w:eastAsia="pl-PL"/>
        </w:rPr>
      </w:pPr>
      <w:r w:rsidRPr="008E7E64">
        <w:rPr>
          <w:rFonts w:ascii="Garamond" w:eastAsia="Times New Roman" w:hAnsi="Garamond" w:cs="Arial"/>
          <w:b/>
          <w:lang w:val="en-US" w:eastAsia="pl-PL"/>
        </w:rPr>
        <w:t xml:space="preserve">                               e-mail: gmina@starozreby.pl</w:t>
      </w:r>
    </w:p>
    <w:p w14:paraId="4095D192" w14:textId="77777777" w:rsidR="009731E0" w:rsidRPr="008E7E64" w:rsidRDefault="00493586" w:rsidP="009731E0">
      <w:pPr>
        <w:spacing w:after="0" w:line="360" w:lineRule="auto"/>
        <w:jc w:val="both"/>
        <w:rPr>
          <w:rFonts w:ascii="Garamond" w:eastAsia="Times New Roman" w:hAnsi="Garamond" w:cs="Arial"/>
          <w:b/>
          <w:lang w:eastAsia="pl-PL"/>
        </w:rPr>
      </w:pPr>
      <w:hyperlink r:id="rId8" w:history="1">
        <w:r w:rsidR="009731E0" w:rsidRPr="008E7E64">
          <w:rPr>
            <w:rFonts w:ascii="Garamond" w:hAnsi="Garamond"/>
          </w:rPr>
          <w:t xml:space="preserve">                         </w:t>
        </w:r>
        <w:r w:rsidR="009731E0" w:rsidRPr="008E7E64">
          <w:rPr>
            <w:rStyle w:val="Hipercze"/>
            <w:rFonts w:ascii="Garamond" w:eastAsia="Times New Roman" w:hAnsi="Garamond" w:cs="Arial"/>
            <w:b/>
            <w:lang w:eastAsia="pl-PL"/>
          </w:rPr>
          <w:t>www.starozreby.pl</w:t>
        </w:r>
      </w:hyperlink>
      <w:r w:rsidR="009731E0" w:rsidRPr="008E7E64">
        <w:rPr>
          <w:rStyle w:val="Hipercze"/>
          <w:rFonts w:ascii="Garamond" w:eastAsia="Times New Roman" w:hAnsi="Garamond" w:cs="Arial"/>
          <w:b/>
          <w:lang w:eastAsia="pl-PL"/>
        </w:rPr>
        <w:t>, www.bip.starozreby.pl</w:t>
      </w:r>
    </w:p>
    <w:p w14:paraId="4E95B1C5"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II</w:t>
      </w:r>
    </w:p>
    <w:p w14:paraId="5FD1A356"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Tryb udzielania zamówienia</w:t>
      </w:r>
    </w:p>
    <w:p w14:paraId="0874131B" w14:textId="77777777" w:rsidR="009731E0" w:rsidRPr="008E7E64" w:rsidRDefault="009731E0" w:rsidP="009731E0">
      <w:pPr>
        <w:spacing w:after="0" w:line="360" w:lineRule="auto"/>
        <w:jc w:val="both"/>
        <w:rPr>
          <w:rFonts w:ascii="Garamond" w:hAnsi="Garamond"/>
        </w:rPr>
      </w:pPr>
      <w:r w:rsidRPr="008E7E64">
        <w:rPr>
          <w:rFonts w:ascii="Garamond" w:hAnsi="Garamond"/>
        </w:rPr>
        <w:t xml:space="preserve">1. Przedmiotowe postępowanie dotyczy zamówienia klasycznego o wartości mniejszej niż progi unijne i prowadzone jest w trybie podstawowym bez przeprowadzania negocjacji na podstawie art. 275 pkt. 1 Ustawy z dnia 11 września 2019 roku Prawo Zamówień Publicznych (Dz. U. z 2022r., poz. 25 z </w:t>
      </w:r>
      <w:proofErr w:type="spellStart"/>
      <w:r w:rsidRPr="008E7E64">
        <w:rPr>
          <w:rFonts w:ascii="Garamond" w:hAnsi="Garamond"/>
        </w:rPr>
        <w:t>późn</w:t>
      </w:r>
      <w:proofErr w:type="spellEnd"/>
      <w:r w:rsidRPr="008E7E64">
        <w:rPr>
          <w:rFonts w:ascii="Garamond" w:hAnsi="Garamond"/>
        </w:rPr>
        <w:t xml:space="preserve">. zm.) – dalej „Ustawa </w:t>
      </w:r>
      <w:proofErr w:type="spellStart"/>
      <w:r w:rsidRPr="008E7E64">
        <w:rPr>
          <w:rFonts w:ascii="Garamond" w:hAnsi="Garamond"/>
        </w:rPr>
        <w:t>Pzp</w:t>
      </w:r>
      <w:proofErr w:type="spellEnd"/>
      <w:r w:rsidRPr="008E7E64">
        <w:rPr>
          <w:rFonts w:ascii="Garamond" w:hAnsi="Garamond"/>
        </w:rPr>
        <w:t>”.</w:t>
      </w:r>
    </w:p>
    <w:p w14:paraId="680DA5C2" w14:textId="77777777" w:rsidR="009731E0" w:rsidRPr="008E7E64" w:rsidRDefault="009731E0" w:rsidP="009731E0">
      <w:pPr>
        <w:spacing w:after="0" w:line="360" w:lineRule="auto"/>
        <w:jc w:val="both"/>
        <w:rPr>
          <w:rFonts w:ascii="Garamond" w:hAnsi="Garamond"/>
          <w:b/>
          <w:u w:val="single"/>
        </w:rPr>
      </w:pPr>
      <w:r w:rsidRPr="008E7E64">
        <w:rPr>
          <w:rFonts w:ascii="Garamond" w:hAnsi="Garamond"/>
          <w:b/>
          <w:u w:val="single"/>
        </w:rPr>
        <w:t>Rozdział III</w:t>
      </w:r>
    </w:p>
    <w:p w14:paraId="6E9CF118" w14:textId="77777777" w:rsidR="009731E0" w:rsidRPr="008E7E64" w:rsidRDefault="009731E0" w:rsidP="009731E0">
      <w:pPr>
        <w:spacing w:after="0" w:line="360" w:lineRule="auto"/>
        <w:jc w:val="both"/>
        <w:rPr>
          <w:rFonts w:ascii="Garamond" w:hAnsi="Garamond"/>
          <w:b/>
        </w:rPr>
      </w:pPr>
      <w:r w:rsidRPr="008E7E64">
        <w:rPr>
          <w:rFonts w:ascii="Garamond" w:hAnsi="Garamond"/>
          <w:b/>
        </w:rPr>
        <w:t>Informacje ogólne</w:t>
      </w:r>
    </w:p>
    <w:p w14:paraId="15DA1BF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Postępowanie o udzielenie zamówienia prowadzi się z zachowaniem formy pisemnej.</w:t>
      </w:r>
    </w:p>
    <w:p w14:paraId="6B6F51C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Postępowanie o udzielenie zamówienia prowadzi się w języku polskim.</w:t>
      </w:r>
    </w:p>
    <w:p w14:paraId="28A04B7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Zamawiający nie dopuszcza składania ofert częściowych.</w:t>
      </w:r>
    </w:p>
    <w:p w14:paraId="287B822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Zamawiający nie przewiduje zawarcia umowy ramowej.</w:t>
      </w:r>
    </w:p>
    <w:p w14:paraId="253DB47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Zamawiający nie dopuszcza składania ofert wariantowych.</w:t>
      </w:r>
    </w:p>
    <w:p w14:paraId="4B40207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Zamawiający nie przewiduje udzielania zaliczek na poczet wykonania umowy.</w:t>
      </w:r>
    </w:p>
    <w:p w14:paraId="7629CDF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8.Zamawiający nie przewiduje wyboru najkorzystniejszej oferty z zastosowaniem aukcji elektronicznej.</w:t>
      </w:r>
    </w:p>
    <w:p w14:paraId="3CCF760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9. Zamawiający nie przewiduje możliwości udzielenia zamówień na podstawie art. 214 ust. 1 pkt. 7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7DF03A7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10. Zamawiający dopuszcza możliwość zatrudnienia podwykonawców. </w:t>
      </w:r>
    </w:p>
    <w:p w14:paraId="03FFE97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Rozliczenia między Zamawiającym a Wykonawcą prowadzone będą w PLN.</w:t>
      </w:r>
    </w:p>
    <w:p w14:paraId="0BABFBA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Postępowanie o udzielenie zamówienia jest jawne.</w:t>
      </w:r>
    </w:p>
    <w:p w14:paraId="5FE220D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13. Protokół postępowania jest jawny i udostępniany na wniosek.</w:t>
      </w:r>
    </w:p>
    <w:p w14:paraId="0111C20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14. Wykonawca, nie później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w:t>
      </w:r>
      <w:r w:rsidRPr="008E7E64">
        <w:rPr>
          <w:rFonts w:ascii="Garamond" w:eastAsia="Times New Roman" w:hAnsi="Garamond" w:cs="Arial"/>
          <w:lang w:eastAsia="pl-PL"/>
        </w:rPr>
        <w:lastRenderedPageBreak/>
        <w:t xml:space="preserve">art. 18 ust. 3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Wykonawca nie może zastrzec informacji, o których mowa w art. 222 ust. 5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t>
      </w:r>
    </w:p>
    <w:p w14:paraId="214D40B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15. Stosowanie materiałów, urządzeń i technologii równoważnych.</w:t>
      </w:r>
    </w:p>
    <w:p w14:paraId="2BB777F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Jeżeli dokumentacja techniczna, Specyfikacja Techniczna Wykonania i Odbioru Robót Budowlanych lub przedmiar wskazywałyby w odniesieniu do niektórych materiałów, urządzeń, produktów znaki towarowe lub pochodzenie, w tym w szczególności – podana byłaby nazwa własna materiału, urządzenia czy technologii, numer katalogowy lub producent, należy to traktować jako rozwiązanie przykładowe określające standardy, wygląd i wymagania techniczne, a Zamawiający, zgodnie z art. 99 ust. 5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dopuszcza materiały, urządzenia lub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dokumentacji projektowej, muszą być kompatybilne </w:t>
      </w:r>
      <w:r>
        <w:rPr>
          <w:rFonts w:ascii="Garamond" w:eastAsia="Times New Roman" w:hAnsi="Garamond" w:cs="Arial"/>
          <w:lang w:eastAsia="pl-PL"/>
        </w:rPr>
        <w:t xml:space="preserve">                </w:t>
      </w:r>
      <w:r w:rsidRPr="008E7E64">
        <w:rPr>
          <w:rFonts w:ascii="Garamond" w:eastAsia="Times New Roman" w:hAnsi="Garamond" w:cs="Arial"/>
          <w:lang w:eastAsia="pl-PL"/>
        </w:rPr>
        <w:t>z istniejącą i projektowaną infrastrukturą, spełniać te same funkcje, spełniać wymagania bezpieczeństwa konstrukcji, bhp i p.poż, posiadać stosowne dokumenty dopuszczające do stosowania w budownictwie, atesty i aprobaty techniczne. Zaproponowane materiały równoważne będą akceptowane przez Zamawiającego lub Inspektora nadzoru branżowego i Projektanta.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3882A792" w14:textId="77777777" w:rsidR="009731E0" w:rsidRPr="008E7E64" w:rsidRDefault="009731E0" w:rsidP="009731E0">
      <w:pPr>
        <w:spacing w:after="0" w:line="360" w:lineRule="auto"/>
        <w:jc w:val="both"/>
        <w:rPr>
          <w:rFonts w:ascii="Garamond" w:hAnsi="Garamond"/>
          <w:b/>
          <w:u w:val="single"/>
        </w:rPr>
      </w:pPr>
      <w:r w:rsidRPr="008E7E64">
        <w:rPr>
          <w:rFonts w:ascii="Garamond" w:hAnsi="Garamond"/>
          <w:b/>
          <w:u w:val="single"/>
        </w:rPr>
        <w:t>Rozdział IV</w:t>
      </w:r>
    </w:p>
    <w:p w14:paraId="076363E5" w14:textId="77777777" w:rsidR="009731E0" w:rsidRPr="008E7E64" w:rsidRDefault="009731E0" w:rsidP="009731E0">
      <w:pPr>
        <w:spacing w:after="0" w:line="360" w:lineRule="auto"/>
        <w:jc w:val="both"/>
        <w:rPr>
          <w:rFonts w:ascii="Garamond" w:hAnsi="Garamond"/>
          <w:b/>
        </w:rPr>
      </w:pPr>
      <w:r w:rsidRPr="008E7E64">
        <w:rPr>
          <w:rFonts w:ascii="Garamond" w:hAnsi="Garamond"/>
          <w:b/>
        </w:rPr>
        <w:t xml:space="preserve">Opis przedmiotu zamówienia </w:t>
      </w:r>
    </w:p>
    <w:p w14:paraId="0AFC0DE1" w14:textId="77777777" w:rsidR="009731E0" w:rsidRPr="008E7E64" w:rsidRDefault="009731E0" w:rsidP="009731E0">
      <w:pPr>
        <w:spacing w:after="0" w:line="360" w:lineRule="auto"/>
        <w:jc w:val="both"/>
        <w:rPr>
          <w:rFonts w:ascii="Garamond" w:hAnsi="Garamond"/>
        </w:rPr>
      </w:pPr>
      <w:r w:rsidRPr="008E7E64">
        <w:rPr>
          <w:rFonts w:ascii="Garamond" w:hAnsi="Garamond"/>
        </w:rPr>
        <w:t xml:space="preserve">1. Przedmiotem zamówienia jest budowa drogi gminnej na terenie Gminy Staroźreby (nr 291425W relacji Żochowo Stare – Karwowo Podgórne)  o nawierzchni bitumicznej i łącznej długości 1 538 </w:t>
      </w:r>
      <w:proofErr w:type="spellStart"/>
      <w:r w:rsidRPr="008E7E64">
        <w:rPr>
          <w:rFonts w:ascii="Garamond" w:hAnsi="Garamond"/>
        </w:rPr>
        <w:t>mb</w:t>
      </w:r>
      <w:proofErr w:type="spellEnd"/>
      <w:r w:rsidRPr="008E7E64">
        <w:rPr>
          <w:rFonts w:ascii="Garamond" w:hAnsi="Garamond"/>
        </w:rPr>
        <w:t>, szerokości jezdni 5,00 m  z poboczami szerokości 0,75 m - 1,00 m.</w:t>
      </w:r>
    </w:p>
    <w:p w14:paraId="02AD215F" w14:textId="77777777" w:rsidR="009731E0" w:rsidRPr="008E7E64" w:rsidRDefault="009731E0" w:rsidP="009731E0">
      <w:pPr>
        <w:spacing w:after="0" w:line="360" w:lineRule="auto"/>
        <w:jc w:val="both"/>
        <w:rPr>
          <w:rFonts w:ascii="Garamond" w:hAnsi="Garamond"/>
          <w:u w:val="single"/>
        </w:rPr>
      </w:pPr>
      <w:r w:rsidRPr="008E7E64">
        <w:rPr>
          <w:rFonts w:ascii="Garamond" w:hAnsi="Garamond"/>
          <w:u w:val="single"/>
        </w:rPr>
        <w:t>1.1. Zakres robót:</w:t>
      </w:r>
    </w:p>
    <w:p w14:paraId="46E5E891" w14:textId="77777777" w:rsidR="009731E0" w:rsidRPr="008E7E64" w:rsidRDefault="009731E0" w:rsidP="009731E0">
      <w:pPr>
        <w:spacing w:after="0" w:line="360" w:lineRule="auto"/>
        <w:jc w:val="both"/>
        <w:rPr>
          <w:rFonts w:ascii="Garamond" w:hAnsi="Garamond"/>
        </w:rPr>
      </w:pPr>
      <w:r w:rsidRPr="008E7E64">
        <w:rPr>
          <w:rFonts w:ascii="Garamond" w:hAnsi="Garamond"/>
        </w:rPr>
        <w:t>1) roboty przygotowawcze,</w:t>
      </w:r>
    </w:p>
    <w:p w14:paraId="7D17DF36" w14:textId="77777777" w:rsidR="009731E0" w:rsidRPr="008E7E64" w:rsidRDefault="009731E0" w:rsidP="009731E0">
      <w:pPr>
        <w:spacing w:after="0" w:line="360" w:lineRule="auto"/>
        <w:jc w:val="both"/>
        <w:rPr>
          <w:rFonts w:ascii="Garamond" w:hAnsi="Garamond"/>
        </w:rPr>
      </w:pPr>
      <w:r w:rsidRPr="008E7E64">
        <w:rPr>
          <w:rFonts w:ascii="Garamond" w:hAnsi="Garamond"/>
        </w:rPr>
        <w:t>2) roboty rozbiórkowe,</w:t>
      </w:r>
    </w:p>
    <w:p w14:paraId="17DB17FA" w14:textId="77777777" w:rsidR="009731E0" w:rsidRPr="008E7E64" w:rsidRDefault="009731E0" w:rsidP="009731E0">
      <w:pPr>
        <w:spacing w:after="0" w:line="360" w:lineRule="auto"/>
        <w:jc w:val="both"/>
        <w:rPr>
          <w:rFonts w:ascii="Garamond" w:hAnsi="Garamond"/>
        </w:rPr>
      </w:pPr>
      <w:r w:rsidRPr="008E7E64">
        <w:rPr>
          <w:rFonts w:ascii="Garamond" w:hAnsi="Garamond"/>
        </w:rPr>
        <w:t>3) roboty ziemne,</w:t>
      </w:r>
    </w:p>
    <w:p w14:paraId="4B3380F3" w14:textId="77777777" w:rsidR="009731E0" w:rsidRPr="008E7E64" w:rsidRDefault="009731E0" w:rsidP="009731E0">
      <w:pPr>
        <w:spacing w:after="0" w:line="360" w:lineRule="auto"/>
        <w:jc w:val="both"/>
        <w:rPr>
          <w:rFonts w:ascii="Garamond" w:hAnsi="Garamond"/>
        </w:rPr>
      </w:pPr>
      <w:r w:rsidRPr="008E7E64">
        <w:rPr>
          <w:rFonts w:ascii="Garamond" w:hAnsi="Garamond"/>
        </w:rPr>
        <w:t>4) wykonanie przepustów rurowych pod zjazdami i drogą,</w:t>
      </w:r>
    </w:p>
    <w:p w14:paraId="11E6CDC9" w14:textId="77777777" w:rsidR="009731E0" w:rsidRPr="008E7E64" w:rsidRDefault="009731E0" w:rsidP="009731E0">
      <w:pPr>
        <w:spacing w:after="0" w:line="360" w:lineRule="auto"/>
        <w:jc w:val="both"/>
        <w:rPr>
          <w:rFonts w:ascii="Garamond" w:hAnsi="Garamond"/>
        </w:rPr>
      </w:pPr>
      <w:r w:rsidRPr="008E7E64">
        <w:rPr>
          <w:rFonts w:ascii="Garamond" w:hAnsi="Garamond"/>
        </w:rPr>
        <w:t>5) wykonanie podbudowy – z kruszywa łamanego,</w:t>
      </w:r>
    </w:p>
    <w:p w14:paraId="5E7153E3" w14:textId="77777777" w:rsidR="009731E0" w:rsidRPr="008E7E64" w:rsidRDefault="009731E0" w:rsidP="009731E0">
      <w:pPr>
        <w:spacing w:after="0" w:line="360" w:lineRule="auto"/>
        <w:jc w:val="both"/>
        <w:rPr>
          <w:rFonts w:ascii="Garamond" w:hAnsi="Garamond"/>
        </w:rPr>
      </w:pPr>
      <w:r w:rsidRPr="008E7E64">
        <w:rPr>
          <w:rFonts w:ascii="Garamond" w:hAnsi="Garamond"/>
        </w:rPr>
        <w:t xml:space="preserve">6) wykonanie nawierzchni –z mieszanek </w:t>
      </w:r>
      <w:proofErr w:type="spellStart"/>
      <w:r w:rsidRPr="008E7E64">
        <w:rPr>
          <w:rFonts w:ascii="Garamond" w:hAnsi="Garamond"/>
        </w:rPr>
        <w:t>mineralno</w:t>
      </w:r>
      <w:proofErr w:type="spellEnd"/>
      <w:r w:rsidRPr="008E7E64">
        <w:rPr>
          <w:rFonts w:ascii="Garamond" w:hAnsi="Garamond"/>
        </w:rPr>
        <w:t xml:space="preserve"> – bitumicznych grysowych,</w:t>
      </w:r>
    </w:p>
    <w:p w14:paraId="3CAC0A53" w14:textId="77777777" w:rsidR="009731E0" w:rsidRPr="008E7E64" w:rsidRDefault="009731E0" w:rsidP="009731E0">
      <w:pPr>
        <w:spacing w:after="0" w:line="360" w:lineRule="auto"/>
        <w:jc w:val="both"/>
        <w:rPr>
          <w:rFonts w:ascii="Garamond" w:hAnsi="Garamond"/>
        </w:rPr>
      </w:pPr>
      <w:r w:rsidRPr="008E7E64">
        <w:rPr>
          <w:rFonts w:ascii="Garamond" w:hAnsi="Garamond"/>
        </w:rPr>
        <w:lastRenderedPageBreak/>
        <w:t>7) wykonanie poboczy i zjazdów,</w:t>
      </w:r>
    </w:p>
    <w:p w14:paraId="2F14EA58" w14:textId="77777777" w:rsidR="009731E0" w:rsidRPr="008E7E64" w:rsidRDefault="009731E0" w:rsidP="009731E0">
      <w:pPr>
        <w:spacing w:after="0" w:line="360" w:lineRule="auto"/>
        <w:jc w:val="both"/>
        <w:rPr>
          <w:rFonts w:ascii="Garamond" w:hAnsi="Garamond"/>
        </w:rPr>
      </w:pPr>
      <w:r w:rsidRPr="008E7E64">
        <w:rPr>
          <w:rFonts w:ascii="Garamond" w:hAnsi="Garamond"/>
        </w:rPr>
        <w:t>8) wykonanie rowu,</w:t>
      </w:r>
    </w:p>
    <w:p w14:paraId="506F03CA" w14:textId="77777777" w:rsidR="009731E0" w:rsidRPr="008E7E64" w:rsidRDefault="009731E0" w:rsidP="009731E0">
      <w:pPr>
        <w:spacing w:after="0" w:line="360" w:lineRule="auto"/>
        <w:jc w:val="both"/>
        <w:rPr>
          <w:rFonts w:ascii="Garamond" w:hAnsi="Garamond"/>
        </w:rPr>
      </w:pPr>
      <w:r w:rsidRPr="008E7E64">
        <w:rPr>
          <w:rFonts w:ascii="Garamond" w:hAnsi="Garamond"/>
        </w:rPr>
        <w:t>9) wykonanie oznakowania poziomego i pionowego,</w:t>
      </w:r>
    </w:p>
    <w:p w14:paraId="4DF143B5" w14:textId="77777777" w:rsidR="009731E0" w:rsidRPr="008E7E64" w:rsidRDefault="009731E0" w:rsidP="009731E0">
      <w:pPr>
        <w:spacing w:after="0" w:line="360" w:lineRule="auto"/>
        <w:jc w:val="both"/>
        <w:rPr>
          <w:rFonts w:ascii="Garamond" w:hAnsi="Garamond"/>
          <w:i/>
        </w:rPr>
      </w:pPr>
      <w:r w:rsidRPr="008E7E64">
        <w:rPr>
          <w:rFonts w:ascii="Garamond" w:hAnsi="Garamond"/>
          <w:i/>
        </w:rPr>
        <w:t>Szczegółowy opis przedmiotu zamówienia zawiera dokumentacja projektowa i Specyfikacje Techniczne Wykonania i Odbioru Robót (</w:t>
      </w:r>
      <w:proofErr w:type="spellStart"/>
      <w:r w:rsidRPr="008E7E64">
        <w:rPr>
          <w:rFonts w:ascii="Garamond" w:hAnsi="Garamond"/>
          <w:i/>
        </w:rPr>
        <w:t>STWiOR</w:t>
      </w:r>
      <w:proofErr w:type="spellEnd"/>
      <w:r w:rsidRPr="008E7E64">
        <w:rPr>
          <w:rFonts w:ascii="Garamond" w:hAnsi="Garamond"/>
          <w:i/>
        </w:rPr>
        <w:t>) wraz z innymi dokumentami zawartymi w przetargu oraz zapisy niniejszej SWZ.</w:t>
      </w:r>
    </w:p>
    <w:p w14:paraId="3BBF631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 Zamawiający wymaga aby wszelkie prace fizyczne związane z wykonaniem wszystkich robót objętych zamówieniem wskazane i opisane w dokumentacji projektowej, których wykonanie polega na wykonywaniu pracy w sposób określony w art. 22 § 1 ustawy z dnia 26 czerwca 1974 r. – Kodeks pracy (Dz. U. z 2021, poz. 1162 z </w:t>
      </w:r>
      <w:proofErr w:type="spellStart"/>
      <w:r w:rsidRPr="008E7E64">
        <w:rPr>
          <w:rFonts w:ascii="Garamond" w:eastAsia="Times New Roman" w:hAnsi="Garamond" w:cs="Arial"/>
          <w:lang w:eastAsia="pl-PL"/>
        </w:rPr>
        <w:t>późn</w:t>
      </w:r>
      <w:proofErr w:type="spellEnd"/>
      <w:r w:rsidRPr="008E7E64">
        <w:rPr>
          <w:rFonts w:ascii="Garamond" w:eastAsia="Times New Roman" w:hAnsi="Garamond" w:cs="Arial"/>
          <w:lang w:eastAsia="pl-PL"/>
        </w:rPr>
        <w:t xml:space="preserve">. zm.), były wykonywane przez osoby zatrudnione przez Wykonawcę lub podwykonawców na podstawie umowy o pracę. Obowiązek ten nie dotyczy osób wskazanych na stanowiska nadzoru tj.: kierownika budowy, kierownika robót oraz innych osób pełniących samodzielne funkcje techniczne </w:t>
      </w:r>
      <w:r>
        <w:rPr>
          <w:rFonts w:ascii="Garamond" w:eastAsia="Times New Roman" w:hAnsi="Garamond" w:cs="Arial"/>
          <w:lang w:eastAsia="pl-PL"/>
        </w:rPr>
        <w:t xml:space="preserve">               </w:t>
      </w:r>
      <w:r w:rsidRPr="008E7E64">
        <w:rPr>
          <w:rFonts w:ascii="Garamond" w:eastAsia="Times New Roman" w:hAnsi="Garamond" w:cs="Arial"/>
          <w:lang w:eastAsia="pl-PL"/>
        </w:rPr>
        <w:t xml:space="preserve">w budownictwie w rozumieniu ustawy z dnia 7 lipca 1994 r. prawo budowlane (Dz. U. z 2022 r., poz. 88 </w:t>
      </w:r>
      <w:r>
        <w:rPr>
          <w:rFonts w:ascii="Garamond" w:eastAsia="Times New Roman" w:hAnsi="Garamond" w:cs="Arial"/>
          <w:lang w:eastAsia="pl-PL"/>
        </w:rPr>
        <w:t xml:space="preserve">      </w:t>
      </w:r>
      <w:r w:rsidRPr="008E7E64">
        <w:rPr>
          <w:rFonts w:ascii="Garamond" w:eastAsia="Times New Roman" w:hAnsi="Garamond" w:cs="Arial"/>
          <w:lang w:eastAsia="pl-PL"/>
        </w:rPr>
        <w:t xml:space="preserve">z </w:t>
      </w:r>
      <w:proofErr w:type="spellStart"/>
      <w:r w:rsidRPr="008E7E64">
        <w:rPr>
          <w:rFonts w:ascii="Garamond" w:eastAsia="Times New Roman" w:hAnsi="Garamond" w:cs="Arial"/>
          <w:lang w:eastAsia="pl-PL"/>
        </w:rPr>
        <w:t>późn</w:t>
      </w:r>
      <w:proofErr w:type="spellEnd"/>
      <w:r w:rsidRPr="008E7E64">
        <w:rPr>
          <w:rFonts w:ascii="Garamond" w:eastAsia="Times New Roman" w:hAnsi="Garamond" w:cs="Arial"/>
          <w:lang w:eastAsia="pl-PL"/>
        </w:rPr>
        <w:t>. zm.).</w:t>
      </w:r>
    </w:p>
    <w:p w14:paraId="3849A8F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7CE3373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2.1.1. żądania oświadczeń i dokumentów w zakresie potwierdzenia spełniania ww. wymogów i dokonywania ich oceny,</w:t>
      </w:r>
    </w:p>
    <w:p w14:paraId="33C9F0A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2.1.2. żądania wyjaśnień w przypadku wątpliwości w zakresie potwierdzenia spełniania ww. wymogów,</w:t>
      </w:r>
    </w:p>
    <w:p w14:paraId="65220F0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2.1.3. przeprowadzenia kontroli na miejscu wykonywania świadczenia.</w:t>
      </w:r>
    </w:p>
    <w:p w14:paraId="66A69F7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14:paraId="2141372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2.2.1. oświadczenie Wykonawcy lub podwykonawcy o zatrudnieniu na podstawie umowy o pracę osób wykonujących czynności, których dotyczy wezwanie Zamawiającego. Oświadczenie to powinno zawierać </w:t>
      </w:r>
      <w:r>
        <w:rPr>
          <w:rFonts w:ascii="Garamond" w:eastAsia="Times New Roman" w:hAnsi="Garamond" w:cs="Arial"/>
          <w:lang w:eastAsia="pl-PL"/>
        </w:rPr>
        <w:t xml:space="preserve">    </w:t>
      </w:r>
      <w:r w:rsidRPr="008E7E64">
        <w:rPr>
          <w:rFonts w:ascii="Garamond" w:eastAsia="Times New Roman" w:hAnsi="Garamond" w:cs="Arial"/>
          <w:lang w:eastAsia="pl-PL"/>
        </w:rPr>
        <w:t>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DECDA1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Wykonawcy lub podwykonawcy:</w:t>
      </w:r>
    </w:p>
    <w:p w14:paraId="6277437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2.2.2. poświadczoną za zgodność z oryginałem odpowiednio przez Wykonawcę lub podwykonawcę kopię umowy/umów o pracę osób wykonujących w trakcie realizacji zamówienia czynności, których dotyczy ww. </w:t>
      </w:r>
      <w:r w:rsidRPr="008E7E64">
        <w:rPr>
          <w:rFonts w:ascii="Garamond" w:eastAsia="Times New Roman" w:hAnsi="Garamond" w:cs="Arial"/>
          <w:lang w:eastAsia="pl-PL"/>
        </w:rPr>
        <w:lastRenderedPageBreak/>
        <w:t xml:space="preserve">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rFonts w:ascii="Garamond" w:eastAsia="Times New Roman" w:hAnsi="Garamond" w:cs="Arial"/>
          <w:lang w:eastAsia="pl-PL"/>
        </w:rPr>
        <w:t xml:space="preserve">                    </w:t>
      </w:r>
      <w:r w:rsidRPr="008E7E64">
        <w:rPr>
          <w:rFonts w:ascii="Garamond" w:eastAsia="Times New Roman" w:hAnsi="Garamond" w:cs="Arial"/>
          <w:lang w:eastAsia="pl-PL"/>
        </w:rPr>
        <w:t xml:space="preserve">o ochronie danych osobowych (tj. w szczególności bez imion, nazwisk, adresów, nr PESEL </w:t>
      </w:r>
    </w:p>
    <w:p w14:paraId="14637B3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pracowników. Informacje takie jak: data zawarcia umowy, rodzaj umowy o pracę i wymiar etatu powinny być możliwe do zidentyfikowania.</w:t>
      </w:r>
    </w:p>
    <w:p w14:paraId="477B41D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2.2.3. zaświadczenie właściwego oddziału ZUS, potwierdzające opłacenie przez Wykonawcę lub podwykonawcę składek na ubezpieczenie społeczne i zdrowotne z tytułu zatrudnienia na podstawie umów o pracę za ostatni okres rozliczeniowy.</w:t>
      </w:r>
    </w:p>
    <w:p w14:paraId="5E9A239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2.2.4. poświadczoną za zgodność z oryginałem odpowiednio przez Wykonawcę lub podwykonawcę kopię dowodu potwierdzającego zgłoszenie pracownika przez pracodawcę do ubezpieczeń, zanonimizowaną </w:t>
      </w:r>
      <w:r>
        <w:rPr>
          <w:rFonts w:ascii="Garamond" w:eastAsia="Times New Roman" w:hAnsi="Garamond" w:cs="Arial"/>
          <w:lang w:eastAsia="pl-PL"/>
        </w:rPr>
        <w:t xml:space="preserve">        </w:t>
      </w:r>
      <w:r w:rsidRPr="008E7E64">
        <w:rPr>
          <w:rFonts w:ascii="Garamond" w:eastAsia="Times New Roman" w:hAnsi="Garamond" w:cs="Arial"/>
          <w:lang w:eastAsia="pl-PL"/>
        </w:rPr>
        <w:t>w sposób zapewniający ochronę danych osobowych pracowników, zgodnie z przepisami ustawy z dnia 29 sierpnia 1997 r. o ochronie danych osobowych.</w:t>
      </w:r>
    </w:p>
    <w:p w14:paraId="5A54E23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2.3. Z tytułu niespełnienia  przez Wykonawcę lub podwykonawcę wymogu zatrudnienia na podstawie umowy o pracę osób wykonujących wskazane w punkcie 2 czynności Zamawiający przewiduje sankcję </w:t>
      </w:r>
      <w:r>
        <w:rPr>
          <w:rFonts w:ascii="Garamond" w:eastAsia="Times New Roman" w:hAnsi="Garamond" w:cs="Arial"/>
          <w:lang w:eastAsia="pl-PL"/>
        </w:rPr>
        <w:t xml:space="preserve">          </w:t>
      </w:r>
      <w:r w:rsidRPr="008E7E64">
        <w:rPr>
          <w:rFonts w:ascii="Garamond" w:eastAsia="Times New Roman" w:hAnsi="Garamond" w:cs="Arial"/>
          <w:lang w:eastAsia="pl-PL"/>
        </w:rPr>
        <w:t>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14:paraId="05779AA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2.4. W przypadku uzasadnionych wątpliwości co do przestrzegania prawa pracy przez Wykonawcę lub podwykonawcę, Zamawiający może zwrócić się o przeprowadzenie kontroli przez Państwową Inspekcję Pracy.</w:t>
      </w:r>
    </w:p>
    <w:p w14:paraId="5874820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 Wspólny słownik zamówienia (CPV): </w:t>
      </w:r>
    </w:p>
    <w:p w14:paraId="08AD61CC"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45 23 31 20-6 – roboty w zakresie budowy dróg</w:t>
      </w:r>
    </w:p>
    <w:p w14:paraId="7E8D905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233320-7 – roboty w zakresie nawierzchni dróg</w:t>
      </w:r>
    </w:p>
    <w:p w14:paraId="17E86E5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233200-1 – roboty w zakresie różnych nawierzchni</w:t>
      </w:r>
    </w:p>
    <w:p w14:paraId="4ADEEEA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233140-2 – roboty drogowe</w:t>
      </w:r>
    </w:p>
    <w:p w14:paraId="65775D9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100000-8 – przygotowanie terenu pod budowę</w:t>
      </w:r>
    </w:p>
    <w:p w14:paraId="2F4DE4D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110000-1 – roboty w zakresie burzenia i rozbiórki obiektów budowlanych, roboty ziemne</w:t>
      </w:r>
    </w:p>
    <w:p w14:paraId="5A50B91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45 20 00 00-9 – roboty budowlane w zakresie wznoszenia kompletnych obiektów budowlanych lub ich części oraz roboty w </w:t>
      </w:r>
    </w:p>
    <w:p w14:paraId="65D8740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zakresie inżynierii lądowej i wodnej</w:t>
      </w:r>
    </w:p>
    <w:p w14:paraId="3BE8FD6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23 32 90-8 – instalowanie znaków drogowych</w:t>
      </w:r>
    </w:p>
    <w:p w14:paraId="744D1FD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45 11 27 10-5 – roboty w zakresie kształtowania terenów zielonych</w:t>
      </w:r>
    </w:p>
    <w:p w14:paraId="4DCC793D"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lastRenderedPageBreak/>
        <w:t xml:space="preserve">4. Wymagany termin wykonania zamówienia: Wykonawca zobowiązany jest do realizacji przedmiotu zamówienia w terminie do dnia </w:t>
      </w:r>
      <w:r w:rsidRPr="008E7E64">
        <w:rPr>
          <w:rFonts w:ascii="Garamond" w:eastAsia="Times New Roman" w:hAnsi="Garamond" w:cs="Arial"/>
          <w:b/>
          <w:lang w:eastAsia="pl-PL"/>
        </w:rPr>
        <w:t>31 października 2022 roku</w:t>
      </w:r>
      <w:r w:rsidRPr="008E7E64">
        <w:rPr>
          <w:rFonts w:ascii="Garamond" w:eastAsia="Times New Roman" w:hAnsi="Garamond" w:cs="Arial"/>
          <w:lang w:eastAsia="pl-PL"/>
        </w:rPr>
        <w:t>.</w:t>
      </w:r>
    </w:p>
    <w:p w14:paraId="38540116"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V</w:t>
      </w:r>
    </w:p>
    <w:p w14:paraId="09BA805D"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Warunki udziału w postępowaniu </w:t>
      </w:r>
    </w:p>
    <w:p w14:paraId="52DB1B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O udzielenie zamówienia mogą ubiegać się Wykonawcy, którzy:</w:t>
      </w:r>
    </w:p>
    <w:p w14:paraId="3AB3E0B9"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1. nie podlegają wykluczeniu</w:t>
      </w:r>
    </w:p>
    <w:p w14:paraId="21C0DB1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1.1. Zamawiający wykluczy z postępowania Wykonawców, wobec których zachodzą podstawy wykluczenia, o których mowa w art. 108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oraz art. 109 ust. 1 pkt. 4, 5, 7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7EA10E69"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2. spełniają warunki udziału w postępowaniu, o których mowa w art. 112 ust. 2 ustawy </w:t>
      </w:r>
      <w:proofErr w:type="spellStart"/>
      <w:r w:rsidRPr="008E7E64">
        <w:rPr>
          <w:rFonts w:ascii="Garamond" w:eastAsia="Times New Roman" w:hAnsi="Garamond" w:cs="Arial"/>
          <w:b/>
          <w:lang w:eastAsia="pl-PL"/>
        </w:rPr>
        <w:t>Pzp</w:t>
      </w:r>
      <w:proofErr w:type="spellEnd"/>
      <w:r w:rsidRPr="008E7E64">
        <w:rPr>
          <w:rFonts w:ascii="Garamond" w:eastAsia="Times New Roman" w:hAnsi="Garamond" w:cs="Arial"/>
          <w:b/>
          <w:lang w:eastAsia="pl-PL"/>
        </w:rPr>
        <w:t xml:space="preserve"> dotyczące:</w:t>
      </w:r>
    </w:p>
    <w:p w14:paraId="03B2E04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2.1. zdolności do występowania w obrocie gospodarczym. </w:t>
      </w:r>
    </w:p>
    <w:p w14:paraId="00531A0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Zamawiający nie określa wymagań w tym zakresie.</w:t>
      </w:r>
    </w:p>
    <w:p w14:paraId="0F1A394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2.2. uprawnień do prowadzenia określonej działalności gospodarczej lub zawodowej, o ile wynika to </w:t>
      </w:r>
      <w:r>
        <w:rPr>
          <w:rFonts w:ascii="Garamond" w:eastAsia="Times New Roman" w:hAnsi="Garamond" w:cs="Arial"/>
          <w:lang w:eastAsia="pl-PL"/>
        </w:rPr>
        <w:t xml:space="preserve">                </w:t>
      </w:r>
      <w:r w:rsidRPr="008E7E64">
        <w:rPr>
          <w:rFonts w:ascii="Garamond" w:eastAsia="Times New Roman" w:hAnsi="Garamond" w:cs="Arial"/>
          <w:lang w:eastAsia="pl-PL"/>
        </w:rPr>
        <w:t>z odrębnych przepisów.</w:t>
      </w:r>
    </w:p>
    <w:p w14:paraId="7C148EF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Zamawiający nie określa wymagań w tym zakresie.</w:t>
      </w:r>
    </w:p>
    <w:p w14:paraId="3BBCB19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2.3. sytuacji ekonomicznej lub finansowej</w:t>
      </w:r>
    </w:p>
    <w:p w14:paraId="50F4B0A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Zamawiający nie określa wymagań w tym zakresie.</w:t>
      </w:r>
    </w:p>
    <w:p w14:paraId="562A2AF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2.4. zdolności technicznej lub zawodowej</w:t>
      </w:r>
    </w:p>
    <w:p w14:paraId="2ABE60CE" w14:textId="77777777" w:rsidR="009731E0" w:rsidRPr="008E7E64" w:rsidRDefault="009731E0" w:rsidP="009731E0">
      <w:pPr>
        <w:spacing w:after="0" w:line="360"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W ramach tego warunku Wykonawca zobowiązany jest:</w:t>
      </w:r>
    </w:p>
    <w:p w14:paraId="64947EF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wykazać, że w okresie ostatnich 5 lat przed upływem terminu składania ofert, a jeżeli okres prowadzenia działalności jest krótszy w tym okresie wykonał </w:t>
      </w:r>
      <w:r w:rsidRPr="008E7E64">
        <w:rPr>
          <w:rFonts w:ascii="Garamond" w:eastAsia="Times New Roman" w:hAnsi="Garamond" w:cs="Arial"/>
          <w:b/>
          <w:lang w:eastAsia="pl-PL"/>
        </w:rPr>
        <w:t xml:space="preserve">minimum jedną robotę budowlaną polegającą na budowie, przebudowie, rozbudowie lub remoncie drogi o wartości minimum 900 000,00 złotych brutto, </w:t>
      </w:r>
      <w:r w:rsidRPr="008E7E64">
        <w:rPr>
          <w:rFonts w:ascii="Garamond" w:eastAsia="Times New Roman" w:hAnsi="Garamond" w:cs="Arial"/>
          <w:lang w:eastAsia="pl-PL"/>
        </w:rPr>
        <w:t xml:space="preserve">wraz z podaniem ich rodzaju, wartości, daty, miejsca wykonania i podmiotów, na rzecz których roboty te zostały wykonane, z załączeniem dowodów określających, czy roboty budowlane zostały wykonane należycie, przy czym dowodami, o których mowa, są referencje bądź inne dokumenty sporządzone przez podmiot, na rzecz którego roboty budowlane zostały wykonane, a jeżeli Wykonawca </w:t>
      </w:r>
      <w:r>
        <w:rPr>
          <w:rFonts w:ascii="Garamond" w:eastAsia="Times New Roman" w:hAnsi="Garamond" w:cs="Arial"/>
          <w:lang w:eastAsia="pl-PL"/>
        </w:rPr>
        <w:t xml:space="preserve">      </w:t>
      </w:r>
      <w:r w:rsidRPr="008E7E64">
        <w:rPr>
          <w:rFonts w:ascii="Garamond" w:eastAsia="Times New Roman" w:hAnsi="Garamond" w:cs="Arial"/>
          <w:lang w:eastAsia="pl-PL"/>
        </w:rPr>
        <w:t>z przyczyn niezależnych od niego nie jest w stanie uzyskać, tych dokumentów - inne odpowiednie dokumenty.</w:t>
      </w:r>
    </w:p>
    <w:p w14:paraId="2FD802E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wykazać, dysponowanie (dysponuje lub będzie dysponował) minimum:</w:t>
      </w:r>
    </w:p>
    <w:p w14:paraId="0CF3453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1 osobą posiadającą uprawnienia budowlane do kierowania robotami budowlanymi w specjalności drogowej (kierownik budowy),</w:t>
      </w:r>
    </w:p>
    <w:p w14:paraId="6BB2E96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Uwaga: Zamawiający dopuszcza uprawnienia budowlane odpowiadające w/w uprawnieniom, które zostały wydane na podstawie wcześniej obowiązujących przepisów. Samodzielne funkcje techniczne </w:t>
      </w:r>
      <w:r>
        <w:rPr>
          <w:rFonts w:ascii="Garamond" w:eastAsia="Times New Roman" w:hAnsi="Garamond" w:cs="Arial"/>
          <w:lang w:eastAsia="pl-PL"/>
        </w:rPr>
        <w:t xml:space="preserve">                              </w:t>
      </w:r>
      <w:r w:rsidRPr="008E7E64">
        <w:rPr>
          <w:rFonts w:ascii="Garamond" w:eastAsia="Times New Roman" w:hAnsi="Garamond" w:cs="Arial"/>
          <w:lang w:eastAsia="pl-PL"/>
        </w:rPr>
        <w:t xml:space="preserve">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 r. o zasadach uznawania kwalifikacji nabytych </w:t>
      </w:r>
      <w:r>
        <w:rPr>
          <w:rFonts w:ascii="Garamond" w:eastAsia="Times New Roman" w:hAnsi="Garamond" w:cs="Arial"/>
          <w:lang w:eastAsia="pl-PL"/>
        </w:rPr>
        <w:t xml:space="preserve">           </w:t>
      </w:r>
      <w:r w:rsidRPr="008E7E64">
        <w:rPr>
          <w:rFonts w:ascii="Garamond" w:eastAsia="Times New Roman" w:hAnsi="Garamond" w:cs="Arial"/>
          <w:lang w:eastAsia="pl-PL"/>
        </w:rPr>
        <w:lastRenderedPageBreak/>
        <w:t xml:space="preserve">w państwach członkowskich Unii Europejskiej (Dz. U. z 2021, poz. 1646 z </w:t>
      </w:r>
      <w:proofErr w:type="spellStart"/>
      <w:r w:rsidRPr="008E7E64">
        <w:rPr>
          <w:rFonts w:ascii="Garamond" w:eastAsia="Times New Roman" w:hAnsi="Garamond" w:cs="Arial"/>
          <w:lang w:eastAsia="pl-PL"/>
        </w:rPr>
        <w:t>późn</w:t>
      </w:r>
      <w:proofErr w:type="spellEnd"/>
      <w:r w:rsidRPr="008E7E64">
        <w:rPr>
          <w:rFonts w:ascii="Garamond" w:eastAsia="Times New Roman" w:hAnsi="Garamond" w:cs="Arial"/>
          <w:lang w:eastAsia="pl-PL"/>
        </w:rPr>
        <w:t>. zm.) oraz w rozumieniu art. 20 a ust. 1 ustawy z dnia 15 grudnia 2000 r. o samorządach zawodowych architektów oraz inżynierów budownictwa (Dz. U. z 2019, poz. 1117).</w:t>
      </w:r>
    </w:p>
    <w:p w14:paraId="49B1FF5F" w14:textId="77777777" w:rsidR="009731E0" w:rsidRPr="008E7E64" w:rsidRDefault="009731E0" w:rsidP="009731E0">
      <w:pPr>
        <w:spacing w:after="0" w:line="360" w:lineRule="auto"/>
        <w:jc w:val="both"/>
        <w:rPr>
          <w:rFonts w:ascii="Garamond" w:eastAsia="Times New Roman" w:hAnsi="Garamond" w:cs="Arial"/>
          <w:i/>
          <w:lang w:eastAsia="pl-PL"/>
        </w:rPr>
      </w:pPr>
      <w:r w:rsidRPr="008E7E64">
        <w:rPr>
          <w:rFonts w:ascii="Garamond" w:eastAsia="Times New Roman" w:hAnsi="Garamond" w:cs="Arial"/>
          <w:i/>
          <w:lang w:eastAsia="pl-PL"/>
        </w:rPr>
        <w:t>W przypadku Wykonawców wspólnie ubiegających się o udzielenie zamówienia warunki określone w ust. 2 Wykonawcy mogą spełniać łącznie.</w:t>
      </w:r>
    </w:p>
    <w:p w14:paraId="4C9EB441" w14:textId="77777777" w:rsidR="009731E0" w:rsidRPr="008E7E64" w:rsidRDefault="009731E0" w:rsidP="009731E0">
      <w:pPr>
        <w:spacing w:after="0" w:line="360" w:lineRule="auto"/>
        <w:jc w:val="both"/>
        <w:rPr>
          <w:rFonts w:ascii="Garamond" w:eastAsia="Times New Roman" w:hAnsi="Garamond" w:cs="Arial"/>
          <w:i/>
          <w:lang w:eastAsia="pl-PL"/>
        </w:rPr>
      </w:pPr>
      <w:r w:rsidRPr="008E7E64">
        <w:rPr>
          <w:rFonts w:ascii="Garamond" w:eastAsia="Times New Roman" w:hAnsi="Garamond" w:cs="Arial"/>
          <w:lang w:eastAsia="pl-PL"/>
        </w:rPr>
        <w:t xml:space="preserve">Zamawiający oceni spełnianie warunków udziału w postępowaniu na podstawie informacji zawartych </w:t>
      </w:r>
      <w:r>
        <w:rPr>
          <w:rFonts w:ascii="Garamond" w:eastAsia="Times New Roman" w:hAnsi="Garamond" w:cs="Arial"/>
          <w:lang w:eastAsia="pl-PL"/>
        </w:rPr>
        <w:t xml:space="preserve">            </w:t>
      </w:r>
      <w:r w:rsidRPr="008E7E64">
        <w:rPr>
          <w:rFonts w:ascii="Garamond" w:eastAsia="Times New Roman" w:hAnsi="Garamond" w:cs="Arial"/>
          <w:lang w:eastAsia="pl-PL"/>
        </w:rPr>
        <w:t xml:space="preserve">w oświadczeniach i dokumentach. Ocena spełniania warunków wymaganych od Wykonawców nastąpi wg formuły: </w:t>
      </w:r>
      <w:r w:rsidRPr="008E7E64">
        <w:rPr>
          <w:rFonts w:ascii="Garamond" w:eastAsia="Times New Roman" w:hAnsi="Garamond" w:cs="Arial"/>
          <w:b/>
          <w:lang w:eastAsia="pl-PL"/>
        </w:rPr>
        <w:t>„spełnia / nie spełnia”.</w:t>
      </w:r>
    </w:p>
    <w:p w14:paraId="7F760C2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Udział innych podmiotów w realizacji zamówienia.</w:t>
      </w:r>
    </w:p>
    <w:p w14:paraId="6EBD65F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2FDDCA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3.2. Wykonawca, który polega na zdolnościach lub sytuacji innych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006820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3.3. Zobowiązanie podmiotu udostępniającego zasoby, o których mowa w pkt. 3.2, potwierdza, że stosunek łączący Wykonawcę z podmiotami udostępniającymi zasoby gwarantuje rzeczywisty dostęp do tych zasobów.</w:t>
      </w:r>
    </w:p>
    <w:p w14:paraId="64B7298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C0D17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3.5. W odniesieniu do warunków dotyczących wykształcenia, kwalifikacji zawodowych lub doświadczenia, Wykonawcy mogą polegać na zdolnościach podmiotów udostępniających zasoby, jeśli podmioty te wykonują roboty budowlane, do realizacji których te zdolności są wymagane. </w:t>
      </w:r>
    </w:p>
    <w:p w14:paraId="3D31CA7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Informacja dla Wykonawców wspólnie ubiegających się o udzielenie zamówienia</w:t>
      </w:r>
    </w:p>
    <w:p w14:paraId="3A31A64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powinno być załączone do oferty. Jeżeli oferta Wykonawców, o których mowa wyżej została wybrana, Zamawiający będzie żądał przed zawarciem umowy w sprawie zamówienia publicznego umowy regulującej współpracę tych Wykonawców.</w:t>
      </w:r>
    </w:p>
    <w:p w14:paraId="1DC3CFB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4.2. W przypadku Wykonawców wspólnie ubiegających się o udzielenie zamówienia, oświadczenia, </w:t>
      </w:r>
      <w:r>
        <w:rPr>
          <w:rFonts w:ascii="Garamond" w:eastAsia="Times New Roman" w:hAnsi="Garamond" w:cs="Arial"/>
          <w:lang w:eastAsia="pl-PL"/>
        </w:rPr>
        <w:t xml:space="preserve">                 </w:t>
      </w:r>
      <w:r w:rsidRPr="008E7E64">
        <w:rPr>
          <w:rFonts w:ascii="Garamond" w:eastAsia="Times New Roman" w:hAnsi="Garamond" w:cs="Arial"/>
          <w:lang w:eastAsia="pl-PL"/>
        </w:rPr>
        <w:t xml:space="preserve">o których mowa w Rozdziale V pkt. 2.1 i 2.2 SWZ składa każdy z Wykonawców. Oświadczenia te </w:t>
      </w:r>
      <w:r w:rsidRPr="008E7E64">
        <w:rPr>
          <w:rFonts w:ascii="Garamond" w:eastAsia="Times New Roman" w:hAnsi="Garamond" w:cs="Arial"/>
          <w:lang w:eastAsia="pl-PL"/>
        </w:rPr>
        <w:lastRenderedPageBreak/>
        <w:t xml:space="preserve">potwierdzają brak podstaw wykluczenia oraz spełniania warunków udziału w zakresie, w jakim każdy </w:t>
      </w:r>
      <w:r>
        <w:rPr>
          <w:rFonts w:ascii="Garamond" w:eastAsia="Times New Roman" w:hAnsi="Garamond" w:cs="Arial"/>
          <w:lang w:eastAsia="pl-PL"/>
        </w:rPr>
        <w:t xml:space="preserve">              </w:t>
      </w:r>
      <w:r w:rsidRPr="008E7E64">
        <w:rPr>
          <w:rFonts w:ascii="Garamond" w:eastAsia="Times New Roman" w:hAnsi="Garamond" w:cs="Arial"/>
          <w:lang w:eastAsia="pl-PL"/>
        </w:rPr>
        <w:t>z Wykonawców wykazuje spełnianie warunków udziału w postępowaniu.</w:t>
      </w:r>
    </w:p>
    <w:p w14:paraId="7C04CA5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4.3. Wykonawcy wspólnie ubiegający się o udzielenie zamówienia dołączą do oferty oświadczenie, z którego wynika, które roboty budowlane/usługi wykonują poszczególni Wykonawcy.</w:t>
      </w:r>
    </w:p>
    <w:p w14:paraId="5ED264A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4.4. Oświadczenia i dokumenty potwierdzające brak podstaw do wykluczenia z postępowania składa każdy z Wykonawców wspólnie ubiegających się o zamówienie. </w:t>
      </w:r>
    </w:p>
    <w:p w14:paraId="486C7C23"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Wykaz oświadczeń i dokumentów jakie mają dostarczyć Wykonawcy w celu wykazania braku podstaw do wykluczenia (podmiotowe środki dowodowe) oraz potwierdzenia spełniania warunków udziału w postępowaniu </w:t>
      </w:r>
    </w:p>
    <w:p w14:paraId="04E3354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Oferta składana jest pod rygorem nieważności w formie elektronicznej lub w postaci elektronicznej opatrzonej podpisem zaufanym lub podpisem osobistym.</w:t>
      </w:r>
    </w:p>
    <w:p w14:paraId="1B7F306C" w14:textId="77777777" w:rsidR="009731E0" w:rsidRPr="008E7E64" w:rsidRDefault="009731E0" w:rsidP="009731E0">
      <w:pPr>
        <w:spacing w:after="0" w:line="360" w:lineRule="auto"/>
        <w:jc w:val="both"/>
        <w:rPr>
          <w:rFonts w:ascii="Garamond" w:eastAsia="Times New Roman" w:hAnsi="Garamond" w:cs="Arial"/>
          <w:u w:val="single"/>
          <w:lang w:eastAsia="pl-PL"/>
        </w:rPr>
      </w:pPr>
      <w:r w:rsidRPr="008E7E64">
        <w:rPr>
          <w:rFonts w:ascii="Garamond" w:eastAsia="Times New Roman" w:hAnsi="Garamond" w:cs="Arial"/>
          <w:lang w:eastAsia="pl-PL"/>
        </w:rPr>
        <w:t xml:space="preserve">2. </w:t>
      </w:r>
      <w:r w:rsidRPr="008E7E64">
        <w:rPr>
          <w:rFonts w:ascii="Garamond" w:eastAsia="Times New Roman" w:hAnsi="Garamond" w:cs="Arial"/>
          <w:u w:val="single"/>
          <w:lang w:eastAsia="pl-PL"/>
        </w:rPr>
        <w:t xml:space="preserve">Do oferty Wykonawca zobowiązany jest dołączyć </w:t>
      </w:r>
      <w:r w:rsidRPr="008E7E64">
        <w:rPr>
          <w:rFonts w:ascii="Garamond" w:eastAsia="Times New Roman" w:hAnsi="Garamond" w:cs="Arial"/>
          <w:lang w:eastAsia="pl-PL"/>
        </w:rPr>
        <w:t xml:space="preserve">aktualne na dzień składania ofert: </w:t>
      </w:r>
    </w:p>
    <w:p w14:paraId="797153FB"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 xml:space="preserve">2.1. Oświadczenie Wykonawcy o niepodleganiu wykluczeniu składane na podstawie art. 125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t>
      </w:r>
      <w:r w:rsidRPr="008E7E64">
        <w:rPr>
          <w:rFonts w:ascii="Garamond" w:eastAsia="Times New Roman" w:hAnsi="Garamond" w:cs="Arial"/>
          <w:b/>
          <w:lang w:eastAsia="pl-PL"/>
        </w:rPr>
        <w:t>Załącznik nr 3 do SWZ</w:t>
      </w:r>
      <w:r w:rsidRPr="008E7E64">
        <w:rPr>
          <w:rFonts w:ascii="Garamond" w:eastAsia="Times New Roman" w:hAnsi="Garamond" w:cs="Arial"/>
          <w:lang w:eastAsia="pl-PL"/>
        </w:rPr>
        <w:t>),</w:t>
      </w:r>
    </w:p>
    <w:p w14:paraId="0BAFBF9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2.2. Oświadczenie Wykonawcy o spełnianiu warunków udziału w postępowaniu składane na podstawie art. 125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t>
      </w:r>
      <w:r w:rsidRPr="008E7E64">
        <w:rPr>
          <w:rFonts w:ascii="Garamond" w:eastAsia="Times New Roman" w:hAnsi="Garamond" w:cs="Arial"/>
          <w:b/>
          <w:lang w:eastAsia="pl-PL"/>
        </w:rPr>
        <w:t>Załącznik nr 2 do SWZ</w:t>
      </w:r>
      <w:r w:rsidRPr="008E7E64">
        <w:rPr>
          <w:rFonts w:ascii="Garamond" w:eastAsia="Times New Roman" w:hAnsi="Garamond" w:cs="Arial"/>
          <w:lang w:eastAsia="pl-PL"/>
        </w:rPr>
        <w:t>).</w:t>
      </w:r>
    </w:p>
    <w:p w14:paraId="7055E3F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w:t>
      </w:r>
    </w:p>
    <w:p w14:paraId="2A183C7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Podmiotowe środki dowodowe wymagane od Wykonawcy obejmują:</w:t>
      </w:r>
    </w:p>
    <w:p w14:paraId="7ED4C69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Oświadczenie Wykonawcy, w zakresie art. 108 ust. 1 pkt. 5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o braku przynależności do tej samej grupy w rozumieniu ustawy z dnia 16 lutego 2007 roku o ochronie konkurencji i konsumentów (Dz. U. z 2021 r. poz. 275 z </w:t>
      </w:r>
      <w:proofErr w:type="spellStart"/>
      <w:r w:rsidRPr="008E7E64">
        <w:rPr>
          <w:rFonts w:ascii="Garamond" w:eastAsia="Times New Roman" w:hAnsi="Garamond" w:cs="Arial"/>
          <w:lang w:eastAsia="pl-PL"/>
        </w:rPr>
        <w:t>późn</w:t>
      </w:r>
      <w:proofErr w:type="spellEnd"/>
      <w:r w:rsidRPr="008E7E64">
        <w:rPr>
          <w:rFonts w:ascii="Garamond" w:eastAsia="Times New Roman" w:hAnsi="Garamond" w:cs="Arial"/>
          <w:lang w:eastAsia="pl-PL"/>
        </w:rPr>
        <w:t>. zm.), z innym Wykonawcą, który złożył odrębną ofertę, ofertę częściową lub wniosek o dopuszczenie do udziału w postępowaniu, albo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E7E64">
        <w:rPr>
          <w:rFonts w:ascii="Garamond" w:eastAsia="Times New Roman" w:hAnsi="Garamond" w:cs="Arial"/>
          <w:b/>
          <w:lang w:eastAsia="pl-PL"/>
        </w:rPr>
        <w:t>Załącznik nr 4 do SWZ).</w:t>
      </w:r>
      <w:r w:rsidRPr="008E7E64">
        <w:rPr>
          <w:rFonts w:ascii="Garamond" w:eastAsia="Times New Roman" w:hAnsi="Garamond" w:cs="Arial"/>
          <w:lang w:eastAsia="pl-PL"/>
        </w:rPr>
        <w:t xml:space="preserve"> </w:t>
      </w:r>
    </w:p>
    <w:p w14:paraId="43D3B0D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 odpis lub informacja z Krajowego Rejestru Sądowego lub Centralnej Ewidencji i Informacji o Działalności Gospodarczej, w zakresie art. 109 ust. 1 pkt. 4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sporządzonych nie wcześniej niż 3 miesiące przed jej złożeniem, jeżeli odrębne przepisy wymagają wpisu do rejestru lub ewidencji.</w:t>
      </w:r>
    </w:p>
    <w:p w14:paraId="2B3469F2"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 xml:space="preserve">3)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w:t>
      </w:r>
      <w:r>
        <w:rPr>
          <w:rFonts w:ascii="Garamond" w:eastAsia="Times New Roman" w:hAnsi="Garamond" w:cs="Arial"/>
          <w:lang w:eastAsia="pl-PL"/>
        </w:rPr>
        <w:t xml:space="preserve">             </w:t>
      </w:r>
      <w:r w:rsidRPr="008E7E64">
        <w:rPr>
          <w:rFonts w:ascii="Garamond" w:eastAsia="Times New Roman" w:hAnsi="Garamond" w:cs="Arial"/>
          <w:lang w:eastAsia="pl-PL"/>
        </w:rPr>
        <w:t xml:space="preserve">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w:t>
      </w:r>
      <w:r>
        <w:rPr>
          <w:rFonts w:ascii="Garamond" w:eastAsia="Times New Roman" w:hAnsi="Garamond" w:cs="Arial"/>
          <w:lang w:eastAsia="pl-PL"/>
        </w:rPr>
        <w:t xml:space="preserve">            </w:t>
      </w:r>
      <w:r w:rsidRPr="008E7E64">
        <w:rPr>
          <w:rFonts w:ascii="Garamond" w:eastAsia="Times New Roman" w:hAnsi="Garamond" w:cs="Arial"/>
          <w:lang w:eastAsia="pl-PL"/>
        </w:rPr>
        <w:lastRenderedPageBreak/>
        <w:t>o których mowa, są referencje bądź inne dokumenty wystawione przez podmiot, na rzecz którego roboty budowlane były wykonywane, a jeżeli z uzasadnionej przyczyny o obiektywnym charakterze Wykonawca nie jest w stanie uzyskać tych dokumentów – inne odpowiednie dokumenty –</w:t>
      </w:r>
      <w:r w:rsidRPr="008E7E64">
        <w:rPr>
          <w:rFonts w:ascii="Garamond" w:eastAsia="Times New Roman" w:hAnsi="Garamond" w:cs="Arial"/>
          <w:b/>
          <w:lang w:eastAsia="pl-PL"/>
        </w:rPr>
        <w:t xml:space="preserve"> (Załącznik nr 5 do SWZ).</w:t>
      </w:r>
    </w:p>
    <w:p w14:paraId="14D13F1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 Wykaz osób, skierowanych przez Wykonawcę do realizacji zamówienia publicznego, w szczególności odpowiedzialnych za świadczenie usług, kontrolę jakości lub kierowania robotami budowlanymi, wraz </w:t>
      </w:r>
      <w:r>
        <w:rPr>
          <w:rFonts w:ascii="Garamond" w:eastAsia="Times New Roman" w:hAnsi="Garamond" w:cs="Arial"/>
          <w:lang w:eastAsia="pl-PL"/>
        </w:rPr>
        <w:t xml:space="preserve">           </w:t>
      </w:r>
      <w:r w:rsidRPr="008E7E64">
        <w:rPr>
          <w:rFonts w:ascii="Garamond" w:eastAsia="Times New Roman" w:hAnsi="Garamond" w:cs="Arial"/>
          <w:lang w:eastAsia="pl-PL"/>
        </w:rPr>
        <w:t>z informacjami na temat ich kwalifikacji zawodowych, uprawnień, doświadczenia i wykształcenia niezbędnych do wykonania zamówienia publicznego a także zakresu wykonywanych przez nie czynności oraz informacją o podstawie dysponowania tymi osobami –</w:t>
      </w:r>
      <w:r w:rsidRPr="008E7E64">
        <w:rPr>
          <w:rFonts w:ascii="Garamond" w:eastAsia="Times New Roman" w:hAnsi="Garamond" w:cs="Arial"/>
          <w:b/>
          <w:lang w:eastAsia="pl-PL"/>
        </w:rPr>
        <w:t xml:space="preserve"> (Załącznik nr 6 do SWZ).</w:t>
      </w:r>
    </w:p>
    <w:p w14:paraId="3A6DDE1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5. Jeżeli Wykonawca ma siedzibę lub miejsce zamieszkania poza terytorium Rzeczypospolitej Polskiej zamiast dokumentu, o którym mowa w pkt. 4 </w:t>
      </w:r>
      <w:proofErr w:type="spellStart"/>
      <w:r w:rsidRPr="008E7E64">
        <w:rPr>
          <w:rFonts w:ascii="Garamond" w:eastAsia="Times New Roman" w:hAnsi="Garamond" w:cs="Arial"/>
          <w:lang w:eastAsia="pl-PL"/>
        </w:rPr>
        <w:t>ppkt</w:t>
      </w:r>
      <w:proofErr w:type="spellEnd"/>
      <w:r w:rsidRPr="008E7E64">
        <w:rPr>
          <w:rFonts w:ascii="Garamond" w:eastAsia="Times New Roman" w:hAnsi="Garamond" w:cs="Arial"/>
          <w:lang w:eastAsia="pl-PL"/>
        </w:rPr>
        <w: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Dokumenty, o których mowa powyżej, powinny być wystawione nie wcześniej niż 6 miesięcy przed upływem terminu składania ofert.</w:t>
      </w:r>
    </w:p>
    <w:p w14:paraId="23EF2EC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6. Jeżeli w kraju, w którym Wykonawca ma siedzibę lub miejsce zamieszkania lub miejsce zamieszkania ma osoba, której dokument dotyczy, nie wydaje się dokumentów, o których mowa w pkt. 4 </w:t>
      </w:r>
      <w:proofErr w:type="spellStart"/>
      <w:r w:rsidRPr="008E7E64">
        <w:rPr>
          <w:rFonts w:ascii="Garamond" w:eastAsia="Times New Roman" w:hAnsi="Garamond" w:cs="Arial"/>
          <w:lang w:eastAsia="pl-PL"/>
        </w:rPr>
        <w:t>ppkt</w:t>
      </w:r>
      <w:proofErr w:type="spellEnd"/>
      <w:r w:rsidRPr="008E7E64">
        <w:rPr>
          <w:rFonts w:ascii="Garamond" w:eastAsia="Times New Roman" w:hAnsi="Garamond" w:cs="Arial"/>
          <w:lang w:eastAsia="pl-PL"/>
        </w:rPr>
        <w:t xml:space="preserv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Wykonawcy.</w:t>
      </w:r>
    </w:p>
    <w:p w14:paraId="29E1F77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Zamawiający nie wzywa do złożenia podmiotowych środków dowodowych, jeżeli:</w:t>
      </w:r>
    </w:p>
    <w:p w14:paraId="5CDE3C2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dane umożliwiające dostęp do tych środków,</w:t>
      </w:r>
    </w:p>
    <w:p w14:paraId="54B7AF4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 podmiotowym środkiem dowodowym jest oświadczenie, którego treść odpowiada zakresowi oświadczenia, o którym mowa w art. 125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25CB958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Wykonawca nie jest zobowiązany do złożenia podmiotowych środków dowodowych, które Zamawiający posiada, jeżeli Wykonawca wskaże te środki oraz potwierdzi ich prawidłowość i aktualność.</w:t>
      </w:r>
    </w:p>
    <w:p w14:paraId="0E341D0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9. W zakresie nieuregulowanym ustawą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w:t>
      </w:r>
      <w:r>
        <w:rPr>
          <w:rFonts w:ascii="Garamond" w:eastAsia="Times New Roman" w:hAnsi="Garamond" w:cs="Arial"/>
          <w:lang w:eastAsia="pl-PL"/>
        </w:rPr>
        <w:t xml:space="preserve">          </w:t>
      </w:r>
      <w:r w:rsidRPr="008E7E64">
        <w:rPr>
          <w:rFonts w:ascii="Garamond" w:eastAsia="Times New Roman" w:hAnsi="Garamond" w:cs="Arial"/>
          <w:lang w:eastAsia="pl-PL"/>
        </w:rPr>
        <w:lastRenderedPageBreak/>
        <w:t>i przekazywania informacji oraz wymagań technicznych dla dokumentów elektronicznych oraz środków komunikacji elektronicznej w postępowaniu o udzielenie zamówienia publicznego lub konkursie.</w:t>
      </w:r>
    </w:p>
    <w:p w14:paraId="00499BB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u w:val="single"/>
          <w:lang w:eastAsia="pl-PL"/>
        </w:rPr>
        <w:t>Rozdział VIII</w:t>
      </w:r>
    </w:p>
    <w:p w14:paraId="22E7619F"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Informacje o sposobie komunikacji Zamawiającego z Wykonawcą oraz wymagania formalne dotyczące składanych oświadczeń i dokumentów</w:t>
      </w:r>
    </w:p>
    <w:p w14:paraId="2198D5B3"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hAnsi="Garamond" w:cstheme="minorHAnsi"/>
        </w:rPr>
        <w:t>Postępowanie o udzielenie zamówienia prowadzi się w języku polskim. Komunikacja pomiędzy zamawiającym a wykonawcami będzie się odbywać przy użyciu:</w:t>
      </w:r>
    </w:p>
    <w:p w14:paraId="7F4AFA15" w14:textId="77777777" w:rsidR="009731E0" w:rsidRPr="008E7E64" w:rsidRDefault="009731E0" w:rsidP="009731E0">
      <w:pPr>
        <w:pStyle w:val="Tekstpodstawowy"/>
        <w:numPr>
          <w:ilvl w:val="0"/>
          <w:numId w:val="8"/>
        </w:numPr>
        <w:spacing w:line="360" w:lineRule="auto"/>
        <w:ind w:left="567" w:firstLine="0"/>
        <w:jc w:val="both"/>
        <w:rPr>
          <w:rFonts w:ascii="Garamond" w:hAnsi="Garamond" w:cstheme="minorHAnsi"/>
          <w:b w:val="0"/>
          <w:sz w:val="22"/>
          <w:szCs w:val="22"/>
        </w:rPr>
      </w:pPr>
      <w:proofErr w:type="spellStart"/>
      <w:r w:rsidRPr="008E7E64">
        <w:rPr>
          <w:rFonts w:ascii="Garamond" w:hAnsi="Garamond" w:cstheme="minorHAnsi"/>
          <w:b w:val="0"/>
          <w:sz w:val="22"/>
          <w:szCs w:val="22"/>
        </w:rPr>
        <w:t>miniPortalu</w:t>
      </w:r>
      <w:proofErr w:type="spellEnd"/>
      <w:r w:rsidRPr="008E7E64">
        <w:rPr>
          <w:rFonts w:ascii="Garamond" w:hAnsi="Garamond" w:cstheme="minorHAnsi"/>
          <w:b w:val="0"/>
          <w:sz w:val="22"/>
          <w:szCs w:val="22"/>
        </w:rPr>
        <w:t xml:space="preserve"> </w:t>
      </w:r>
      <w:hyperlink r:id="rId9" w:history="1">
        <w:r w:rsidRPr="008E7E64">
          <w:rPr>
            <w:rStyle w:val="Hipercze"/>
            <w:rFonts w:ascii="Garamond" w:eastAsiaTheme="majorEastAsia" w:hAnsi="Garamond" w:cstheme="minorHAnsi"/>
            <w:b w:val="0"/>
            <w:sz w:val="22"/>
            <w:szCs w:val="22"/>
          </w:rPr>
          <w:t>https://miniportal.uzp.gov.pl/</w:t>
        </w:r>
      </w:hyperlink>
      <w:r w:rsidRPr="008E7E64">
        <w:rPr>
          <w:rFonts w:ascii="Garamond" w:hAnsi="Garamond" w:cstheme="minorHAnsi"/>
          <w:b w:val="0"/>
          <w:sz w:val="22"/>
          <w:szCs w:val="22"/>
        </w:rPr>
        <w:t xml:space="preserve">, </w:t>
      </w:r>
    </w:p>
    <w:p w14:paraId="7A68F176" w14:textId="77777777" w:rsidR="009731E0" w:rsidRPr="008E7E64" w:rsidRDefault="009731E0" w:rsidP="009731E0">
      <w:pPr>
        <w:pStyle w:val="Tekstpodstawowy"/>
        <w:numPr>
          <w:ilvl w:val="0"/>
          <w:numId w:val="8"/>
        </w:numPr>
        <w:spacing w:line="360" w:lineRule="auto"/>
        <w:ind w:left="567" w:firstLine="0"/>
        <w:jc w:val="both"/>
        <w:rPr>
          <w:rFonts w:ascii="Garamond" w:hAnsi="Garamond" w:cstheme="minorHAnsi"/>
          <w:b w:val="0"/>
          <w:sz w:val="22"/>
          <w:szCs w:val="22"/>
        </w:rPr>
      </w:pPr>
      <w:proofErr w:type="spellStart"/>
      <w:r w:rsidRPr="008E7E64">
        <w:rPr>
          <w:rFonts w:ascii="Garamond" w:hAnsi="Garamond" w:cstheme="minorHAnsi"/>
          <w:b w:val="0"/>
          <w:sz w:val="22"/>
          <w:szCs w:val="22"/>
        </w:rPr>
        <w:t>ePUAPu</w:t>
      </w:r>
      <w:proofErr w:type="spellEnd"/>
      <w:r w:rsidRPr="008E7E64">
        <w:rPr>
          <w:rFonts w:ascii="Garamond" w:hAnsi="Garamond" w:cstheme="minorHAnsi"/>
          <w:b w:val="0"/>
          <w:sz w:val="22"/>
          <w:szCs w:val="22"/>
        </w:rPr>
        <w:t xml:space="preserve">  /</w:t>
      </w:r>
      <w:proofErr w:type="spellStart"/>
      <w:r w:rsidRPr="008E7E64">
        <w:rPr>
          <w:rFonts w:ascii="Garamond" w:hAnsi="Garamond" w:cstheme="minorHAnsi"/>
          <w:b w:val="0"/>
          <w:sz w:val="22"/>
          <w:szCs w:val="22"/>
        </w:rPr>
        <w:t>Starozreby</w:t>
      </w:r>
      <w:proofErr w:type="spellEnd"/>
      <w:r w:rsidRPr="008E7E64">
        <w:rPr>
          <w:rFonts w:ascii="Garamond" w:hAnsi="Garamond" w:cstheme="minorHAnsi"/>
          <w:b w:val="0"/>
          <w:sz w:val="22"/>
          <w:szCs w:val="22"/>
        </w:rPr>
        <w:t>/skrytka</w:t>
      </w:r>
    </w:p>
    <w:p w14:paraId="27042332" w14:textId="77777777" w:rsidR="009731E0" w:rsidRPr="008E7E64" w:rsidRDefault="009731E0" w:rsidP="009731E0">
      <w:pPr>
        <w:pStyle w:val="Tekstpodstawowy"/>
        <w:numPr>
          <w:ilvl w:val="0"/>
          <w:numId w:val="8"/>
        </w:numPr>
        <w:spacing w:line="360" w:lineRule="auto"/>
        <w:ind w:left="0" w:firstLine="567"/>
        <w:jc w:val="both"/>
        <w:rPr>
          <w:rFonts w:ascii="Garamond" w:hAnsi="Garamond" w:cstheme="minorHAnsi"/>
          <w:b w:val="0"/>
          <w:sz w:val="22"/>
          <w:szCs w:val="22"/>
        </w:rPr>
      </w:pPr>
      <w:r w:rsidRPr="008E7E64">
        <w:rPr>
          <w:rFonts w:ascii="Garamond" w:hAnsi="Garamond" w:cstheme="minorHAnsi"/>
          <w:b w:val="0"/>
          <w:sz w:val="22"/>
          <w:szCs w:val="22"/>
        </w:rPr>
        <w:t xml:space="preserve">oraz poczty elektronicznej (nie dotyczy składania ofert) na adres: </w:t>
      </w:r>
      <w:r w:rsidRPr="008E7E64">
        <w:rPr>
          <w:rFonts w:ascii="Garamond" w:hAnsi="Garamond" w:cstheme="minorHAnsi"/>
          <w:sz w:val="22"/>
          <w:szCs w:val="22"/>
        </w:rPr>
        <w:t>gmina@starozreby.pl</w:t>
      </w:r>
      <w:r w:rsidRPr="008E7E64">
        <w:rPr>
          <w:rFonts w:ascii="Garamond" w:hAnsi="Garamond" w:cstheme="minorHAnsi"/>
          <w:b w:val="0"/>
          <w:sz w:val="22"/>
          <w:szCs w:val="22"/>
        </w:rPr>
        <w:t>.</w:t>
      </w:r>
    </w:p>
    <w:p w14:paraId="64C6FB38" w14:textId="77777777" w:rsidR="009731E0" w:rsidRPr="008E7E64" w:rsidRDefault="009731E0" w:rsidP="009731E0">
      <w:pPr>
        <w:pStyle w:val="Tekstpodstawowy"/>
        <w:spacing w:line="360" w:lineRule="auto"/>
        <w:ind w:left="567"/>
        <w:jc w:val="both"/>
        <w:rPr>
          <w:rFonts w:ascii="Garamond" w:hAnsi="Garamond" w:cstheme="minorHAnsi"/>
          <w:b w:val="0"/>
          <w:sz w:val="22"/>
          <w:szCs w:val="22"/>
        </w:rPr>
      </w:pPr>
      <w:r w:rsidRPr="008E7E64">
        <w:rPr>
          <w:rFonts w:ascii="Garamond" w:hAnsi="Garamond" w:cstheme="minorHAnsi"/>
          <w:b w:val="0"/>
          <w:sz w:val="22"/>
          <w:szCs w:val="22"/>
        </w:rPr>
        <w:t xml:space="preserve">Wykonawca zamierzający wziąć udział w postępowaniu o udzielenie zamówienia publicznego, musi posiadać konto na </w:t>
      </w:r>
      <w:proofErr w:type="spellStart"/>
      <w:r w:rsidRPr="008E7E64">
        <w:rPr>
          <w:rFonts w:ascii="Garamond" w:hAnsi="Garamond" w:cstheme="minorHAnsi"/>
          <w:b w:val="0"/>
          <w:sz w:val="22"/>
          <w:szCs w:val="22"/>
        </w:rPr>
        <w:t>ePUAP</w:t>
      </w:r>
      <w:proofErr w:type="spellEnd"/>
      <w:r w:rsidRPr="008E7E64">
        <w:rPr>
          <w:rFonts w:ascii="Garamond" w:hAnsi="Garamond" w:cstheme="minorHAnsi"/>
          <w:b w:val="0"/>
          <w:sz w:val="22"/>
          <w:szCs w:val="22"/>
        </w:rPr>
        <w:t xml:space="preserve">. Wykonawca posiadający konto na </w:t>
      </w:r>
      <w:proofErr w:type="spellStart"/>
      <w:r w:rsidRPr="008E7E64">
        <w:rPr>
          <w:rFonts w:ascii="Garamond" w:hAnsi="Garamond" w:cstheme="minorHAnsi"/>
          <w:b w:val="0"/>
          <w:sz w:val="22"/>
          <w:szCs w:val="22"/>
        </w:rPr>
        <w:t>ePUAP</w:t>
      </w:r>
      <w:proofErr w:type="spellEnd"/>
      <w:r w:rsidRPr="008E7E64">
        <w:rPr>
          <w:rFonts w:ascii="Garamond" w:hAnsi="Garamond" w:cstheme="minorHAnsi"/>
          <w:b w:val="0"/>
          <w:sz w:val="22"/>
          <w:szCs w:val="22"/>
        </w:rPr>
        <w:t xml:space="preserve"> ma dostęp do formularzy: złożenia, zmiany, wycofania oferty oraz do formularza do komunikacji.</w:t>
      </w:r>
    </w:p>
    <w:p w14:paraId="40A08D2D" w14:textId="77777777" w:rsidR="009731E0" w:rsidRPr="008E7E64" w:rsidRDefault="009731E0" w:rsidP="009731E0">
      <w:pPr>
        <w:pStyle w:val="Tekstpodstawowy"/>
        <w:spacing w:line="360" w:lineRule="auto"/>
        <w:ind w:left="426"/>
        <w:jc w:val="both"/>
        <w:rPr>
          <w:rFonts w:ascii="Garamond" w:hAnsi="Garamond" w:cstheme="minorHAnsi"/>
          <w:b w:val="0"/>
          <w:sz w:val="22"/>
          <w:szCs w:val="22"/>
        </w:rPr>
      </w:pPr>
      <w:r w:rsidRPr="008E7E64">
        <w:rPr>
          <w:rFonts w:ascii="Garamond" w:hAnsi="Garamond" w:cstheme="minorHAnsi"/>
          <w:b w:val="0"/>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E7E64">
        <w:rPr>
          <w:rFonts w:ascii="Garamond" w:hAnsi="Garamond" w:cstheme="minorHAnsi"/>
          <w:b w:val="0"/>
          <w:sz w:val="22"/>
          <w:szCs w:val="22"/>
        </w:rPr>
        <w:t>miniPortalu</w:t>
      </w:r>
      <w:proofErr w:type="spellEnd"/>
      <w:r w:rsidRPr="008E7E64">
        <w:rPr>
          <w:rFonts w:ascii="Garamond" w:hAnsi="Garamond" w:cstheme="minorHAnsi"/>
          <w:b w:val="0"/>
          <w:sz w:val="22"/>
          <w:szCs w:val="22"/>
        </w:rPr>
        <w:t xml:space="preserve"> oraz Regulaminie </w:t>
      </w:r>
      <w:proofErr w:type="spellStart"/>
      <w:r w:rsidRPr="008E7E64">
        <w:rPr>
          <w:rFonts w:ascii="Garamond" w:hAnsi="Garamond" w:cstheme="minorHAnsi"/>
          <w:b w:val="0"/>
          <w:sz w:val="22"/>
          <w:szCs w:val="22"/>
        </w:rPr>
        <w:t>ePUAP</w:t>
      </w:r>
      <w:proofErr w:type="spellEnd"/>
      <w:r w:rsidRPr="008E7E64">
        <w:rPr>
          <w:rFonts w:ascii="Garamond" w:hAnsi="Garamond" w:cstheme="minorHAnsi"/>
          <w:b w:val="0"/>
          <w:sz w:val="22"/>
          <w:szCs w:val="22"/>
        </w:rPr>
        <w:t xml:space="preserve"> (dostępnym pod adresem: https://epuap.gov.pl/wps/portal/strefa-klienta/regulamin). </w:t>
      </w:r>
    </w:p>
    <w:p w14:paraId="6A54DE86" w14:textId="77777777" w:rsidR="009731E0" w:rsidRPr="008E7E64" w:rsidRDefault="009731E0" w:rsidP="009731E0">
      <w:pPr>
        <w:pStyle w:val="Tekstpodstawowy"/>
        <w:spacing w:line="360" w:lineRule="auto"/>
        <w:ind w:left="426"/>
        <w:jc w:val="both"/>
        <w:rPr>
          <w:rFonts w:ascii="Garamond" w:hAnsi="Garamond" w:cstheme="minorHAnsi"/>
          <w:b w:val="0"/>
          <w:sz w:val="22"/>
          <w:szCs w:val="22"/>
        </w:rPr>
      </w:pPr>
      <w:r w:rsidRPr="008E7E64">
        <w:rPr>
          <w:rFonts w:ascii="Garamond" w:hAnsi="Garamond" w:cstheme="minorHAnsi"/>
          <w:b w:val="0"/>
          <w:sz w:val="22"/>
          <w:szCs w:val="22"/>
        </w:rPr>
        <w:t xml:space="preserve">Maksymalny rozmiar plików przesyłanych za pośrednictwem dedykowanych formularzy do: złożenia, zmiany, wycofania oferty oraz do komunikacji wynosi 150 MB. </w:t>
      </w:r>
    </w:p>
    <w:p w14:paraId="54E99917" w14:textId="77777777" w:rsidR="009731E0" w:rsidRPr="008E7E64" w:rsidRDefault="009731E0" w:rsidP="009731E0">
      <w:pPr>
        <w:pStyle w:val="Tekstpodstawowy"/>
        <w:spacing w:line="360" w:lineRule="auto"/>
        <w:ind w:left="426"/>
        <w:jc w:val="both"/>
        <w:rPr>
          <w:rFonts w:ascii="Garamond" w:hAnsi="Garamond" w:cstheme="minorHAnsi"/>
          <w:b w:val="0"/>
          <w:sz w:val="22"/>
          <w:szCs w:val="22"/>
        </w:rPr>
      </w:pPr>
      <w:r w:rsidRPr="008E7E64">
        <w:rPr>
          <w:rFonts w:ascii="Garamond" w:hAnsi="Garamond" w:cstheme="minorHAnsi"/>
          <w:b w:val="0"/>
          <w:sz w:val="22"/>
          <w:szCs w:val="22"/>
        </w:rPr>
        <w:t xml:space="preserve">Za datę przekazania oferty, zawiadomień, dokumentów elektronicznych, oświadczeń lub elektronicznych kopii dokumentów lub oświadczeń oraz innych informacji przyjmuje się datę ich przekazania na </w:t>
      </w:r>
      <w:proofErr w:type="spellStart"/>
      <w:r w:rsidRPr="008E7E64">
        <w:rPr>
          <w:rFonts w:ascii="Garamond" w:hAnsi="Garamond" w:cstheme="minorHAnsi"/>
          <w:b w:val="0"/>
          <w:sz w:val="22"/>
          <w:szCs w:val="22"/>
        </w:rPr>
        <w:t>ePUAP</w:t>
      </w:r>
      <w:proofErr w:type="spellEnd"/>
      <w:r w:rsidRPr="008E7E64">
        <w:rPr>
          <w:rFonts w:ascii="Garamond" w:hAnsi="Garamond" w:cstheme="minorHAnsi"/>
          <w:b w:val="0"/>
          <w:sz w:val="22"/>
          <w:szCs w:val="22"/>
        </w:rPr>
        <w:t>.</w:t>
      </w:r>
    </w:p>
    <w:p w14:paraId="20A2DC1A" w14:textId="77777777" w:rsidR="009731E0" w:rsidRPr="008E7E64" w:rsidRDefault="009731E0" w:rsidP="009731E0">
      <w:pPr>
        <w:pStyle w:val="Tekstpodstawowy"/>
        <w:spacing w:line="360" w:lineRule="auto"/>
        <w:ind w:left="426"/>
        <w:jc w:val="both"/>
        <w:rPr>
          <w:rFonts w:ascii="Garamond" w:hAnsi="Garamond" w:cstheme="minorHAnsi"/>
          <w:b w:val="0"/>
          <w:sz w:val="22"/>
          <w:szCs w:val="22"/>
        </w:rPr>
      </w:pPr>
      <w:r w:rsidRPr="008E7E64">
        <w:rPr>
          <w:rFonts w:ascii="Garamond" w:hAnsi="Garamond" w:cstheme="minorHAnsi"/>
          <w:b w:val="0"/>
          <w:sz w:val="22"/>
          <w:szCs w:val="22"/>
        </w:rPr>
        <w:t xml:space="preserve">Identyfikator postępowania i klucz publiczny dla danego postępowania o udzielenie zamówienia dostępne są na „Liście wszystkich postępowań” na </w:t>
      </w:r>
      <w:proofErr w:type="spellStart"/>
      <w:r w:rsidRPr="008E7E64">
        <w:rPr>
          <w:rFonts w:ascii="Garamond" w:hAnsi="Garamond" w:cstheme="minorHAnsi"/>
          <w:b w:val="0"/>
          <w:sz w:val="22"/>
          <w:szCs w:val="22"/>
        </w:rPr>
        <w:t>miniPortalu</w:t>
      </w:r>
      <w:proofErr w:type="spellEnd"/>
      <w:r w:rsidRPr="008E7E64">
        <w:rPr>
          <w:rFonts w:ascii="Garamond" w:hAnsi="Garamond" w:cstheme="minorHAnsi"/>
          <w:b w:val="0"/>
          <w:sz w:val="22"/>
          <w:szCs w:val="22"/>
        </w:rPr>
        <w:t>, a także zostanie zamieszczony na stronie internetowej postępowania.</w:t>
      </w:r>
    </w:p>
    <w:p w14:paraId="22E295A2" w14:textId="77777777" w:rsidR="009731E0" w:rsidRPr="008E7E64" w:rsidRDefault="009731E0" w:rsidP="009731E0">
      <w:pPr>
        <w:spacing w:line="360" w:lineRule="auto"/>
        <w:ind w:left="426"/>
        <w:contextualSpacing/>
        <w:jc w:val="both"/>
        <w:rPr>
          <w:rFonts w:ascii="Garamond" w:eastAsia="Calibri" w:hAnsi="Garamond" w:cstheme="minorHAnsi"/>
          <w:color w:val="FF0000"/>
        </w:rPr>
      </w:pPr>
      <w:r w:rsidRPr="008E7E64">
        <w:rPr>
          <w:rFonts w:ascii="Garamond" w:eastAsia="Calibri" w:hAnsi="Garamond" w:cstheme="minorHAnsi"/>
        </w:rPr>
        <w:t xml:space="preserve">W postępowaniu o udzielenie zamówienia komunikacja pomiędzy zamawiającym a wykonawcami dotycząca zamówienia odbywa się elektronicznie za pośrednictwem dedykowanego formularza dostępnego na </w:t>
      </w:r>
      <w:proofErr w:type="spellStart"/>
      <w:r w:rsidRPr="008E7E64">
        <w:rPr>
          <w:rFonts w:ascii="Garamond" w:eastAsia="Calibri" w:hAnsi="Garamond" w:cstheme="minorHAnsi"/>
        </w:rPr>
        <w:t>ePUAP</w:t>
      </w:r>
      <w:proofErr w:type="spellEnd"/>
      <w:r w:rsidRPr="008E7E64">
        <w:rPr>
          <w:rFonts w:ascii="Garamond" w:eastAsia="Calibri" w:hAnsi="Garamond" w:cstheme="minorHAnsi"/>
        </w:rPr>
        <w:t xml:space="preserve"> oraz udostępnionego przez </w:t>
      </w:r>
      <w:proofErr w:type="spellStart"/>
      <w:r w:rsidRPr="008E7E64">
        <w:rPr>
          <w:rFonts w:ascii="Garamond" w:eastAsia="Calibri" w:hAnsi="Garamond" w:cstheme="minorHAnsi"/>
        </w:rPr>
        <w:t>miniPortal</w:t>
      </w:r>
      <w:proofErr w:type="spellEnd"/>
      <w:r w:rsidRPr="008E7E64">
        <w:rPr>
          <w:rFonts w:ascii="Garamond" w:eastAsia="Calibri" w:hAnsi="Garamond" w:cstheme="minorHAnsi"/>
        </w:rPr>
        <w:t xml:space="preserve"> („Formularz do komunikacji”). Zamawiający dopuszcza również możliwość składania dokumentów elektronicznych za pomocą poczty elektronicznej (nie dotyczy ofert). We wszelkiej korespondencji związanej z niniejszym postępowaniem zamawiający i wykonawcy posługują się numerem ogłoszenia.</w:t>
      </w:r>
    </w:p>
    <w:p w14:paraId="69932690" w14:textId="77777777" w:rsidR="009731E0" w:rsidRPr="008E7E64" w:rsidRDefault="009731E0" w:rsidP="009731E0">
      <w:pPr>
        <w:spacing w:line="360" w:lineRule="auto"/>
        <w:ind w:left="426"/>
        <w:contextualSpacing/>
        <w:jc w:val="both"/>
        <w:rPr>
          <w:rFonts w:ascii="Garamond" w:eastAsia="Calibri" w:hAnsi="Garamond" w:cstheme="minorHAnsi"/>
        </w:rPr>
      </w:pPr>
      <w:r w:rsidRPr="008E7E64">
        <w:rPr>
          <w:rFonts w:ascii="Garamond" w:eastAsia="Calibri" w:hAnsi="Garamond" w:cstheme="minorHAnsi"/>
        </w:rPr>
        <w:t xml:space="preserve">Całość korespondencji prowadzonej pomiędzy zamawiającym a wykonawcą odbywać się będzie </w:t>
      </w:r>
      <w:r>
        <w:rPr>
          <w:rFonts w:ascii="Garamond" w:eastAsia="Calibri" w:hAnsi="Garamond" w:cstheme="minorHAnsi"/>
        </w:rPr>
        <w:t xml:space="preserve">              </w:t>
      </w:r>
      <w:r w:rsidRPr="008E7E64">
        <w:rPr>
          <w:rFonts w:ascii="Garamond" w:eastAsia="Calibri" w:hAnsi="Garamond" w:cstheme="minorHAnsi"/>
        </w:rPr>
        <w:t>z zachowaniem postanowień zawartych rozdziale 7 działu I ustawy Prawo zamówień publicznych, rozporządzenia Prezesa Rady Ministrów z dnia 30 grudnia 2020 r. w sprawie sposobu sporządzania</w:t>
      </w:r>
      <w:r>
        <w:rPr>
          <w:rFonts w:ascii="Garamond" w:eastAsia="Calibri" w:hAnsi="Garamond" w:cstheme="minorHAnsi"/>
        </w:rPr>
        <w:t xml:space="preserve"> </w:t>
      </w:r>
      <w:r w:rsidRPr="008E7E64">
        <w:rPr>
          <w:rFonts w:ascii="Garamond" w:eastAsia="Calibri" w:hAnsi="Garamond" w:cstheme="minorHAnsi"/>
        </w:rPr>
        <w:t xml:space="preserve"> </w:t>
      </w:r>
      <w:r>
        <w:rPr>
          <w:rFonts w:ascii="Garamond" w:eastAsia="Calibri" w:hAnsi="Garamond" w:cstheme="minorHAnsi"/>
        </w:rPr>
        <w:t xml:space="preserve">      </w:t>
      </w:r>
      <w:r w:rsidRPr="008E7E64">
        <w:rPr>
          <w:rFonts w:ascii="Garamond" w:eastAsia="Calibri" w:hAnsi="Garamond" w:cstheme="minorHAnsi"/>
        </w:rPr>
        <w:t>i przekazywania informacji oraz wymagań technicznych dla dokumentów elektronicznych oraz środków komunikacji elektronicznej w postępowaniu o udzielenie zamówienia publicznego lub konkursie (Dz. U. z 2020r. poz. 2452).</w:t>
      </w:r>
    </w:p>
    <w:p w14:paraId="4D3B63CA" w14:textId="77777777" w:rsidR="009731E0" w:rsidRPr="008E7E64" w:rsidRDefault="009731E0" w:rsidP="009731E0">
      <w:pPr>
        <w:spacing w:line="360" w:lineRule="auto"/>
        <w:ind w:left="426"/>
        <w:contextualSpacing/>
        <w:jc w:val="both"/>
        <w:rPr>
          <w:rFonts w:ascii="Garamond" w:eastAsia="Calibri" w:hAnsi="Garamond" w:cstheme="minorHAnsi"/>
        </w:rPr>
      </w:pPr>
      <w:r w:rsidRPr="008E7E64">
        <w:rPr>
          <w:rFonts w:ascii="Garamond" w:eastAsia="Calibri" w:hAnsi="Garamond" w:cstheme="minorHAnsi"/>
        </w:rPr>
        <w:lastRenderedPageBreak/>
        <w:t xml:space="preserve">Zawiadomienia, oświadczenia oraz informacje przekazywane przez Wykonawcę należy składać na adres elektronicznej skrzynki podawczej (ESP) na Platformie e-PUAP na następujący adres: </w:t>
      </w:r>
      <w:r w:rsidRPr="008E7E64">
        <w:rPr>
          <w:rFonts w:ascii="Garamond" w:eastAsia="Calibri" w:hAnsi="Garamond" w:cstheme="minorHAnsi"/>
          <w:b/>
        </w:rPr>
        <w:t>https://Starozreby/skrytka</w:t>
      </w:r>
    </w:p>
    <w:p w14:paraId="7A70116C" w14:textId="77777777" w:rsidR="009731E0" w:rsidRPr="008E7E64" w:rsidRDefault="009731E0" w:rsidP="009731E0">
      <w:pPr>
        <w:spacing w:line="360" w:lineRule="auto"/>
        <w:ind w:left="426"/>
        <w:contextualSpacing/>
        <w:jc w:val="both"/>
        <w:rPr>
          <w:rFonts w:ascii="Garamond" w:eastAsia="Calibri" w:hAnsi="Garamond" w:cstheme="minorHAnsi"/>
          <w:i/>
        </w:rPr>
      </w:pPr>
      <w:r w:rsidRPr="008E7E64">
        <w:rPr>
          <w:rFonts w:ascii="Garamond" w:eastAsia="Calibri" w:hAnsi="Garamond" w:cstheme="minorHAnsi"/>
        </w:rPr>
        <w:t xml:space="preserve">Formaty przesłanych danych, np.: </w:t>
      </w:r>
      <w:r w:rsidRPr="008E7E64">
        <w:rPr>
          <w:rFonts w:ascii="Garamond" w:eastAsia="Calibri" w:hAnsi="Garamond" w:cstheme="minorHAnsi"/>
          <w:b/>
        </w:rPr>
        <w:t>pdf, .</w:t>
      </w:r>
      <w:proofErr w:type="spellStart"/>
      <w:r w:rsidRPr="008E7E64">
        <w:rPr>
          <w:rFonts w:ascii="Garamond" w:eastAsia="Calibri" w:hAnsi="Garamond" w:cstheme="minorHAnsi"/>
          <w:b/>
        </w:rPr>
        <w:t>doc</w:t>
      </w:r>
      <w:proofErr w:type="spellEnd"/>
      <w:r w:rsidRPr="008E7E64">
        <w:rPr>
          <w:rFonts w:ascii="Garamond" w:eastAsia="Calibri" w:hAnsi="Garamond" w:cstheme="minorHAnsi"/>
          <w:b/>
        </w:rPr>
        <w:t>, .</w:t>
      </w:r>
      <w:proofErr w:type="spellStart"/>
      <w:r w:rsidRPr="008E7E64">
        <w:rPr>
          <w:rFonts w:ascii="Garamond" w:eastAsia="Calibri" w:hAnsi="Garamond" w:cstheme="minorHAnsi"/>
          <w:b/>
        </w:rPr>
        <w:t>docx</w:t>
      </w:r>
      <w:proofErr w:type="spellEnd"/>
      <w:r w:rsidRPr="008E7E64">
        <w:rPr>
          <w:rFonts w:ascii="Garamond" w:eastAsia="Calibri" w:hAnsi="Garamond" w:cstheme="minorHAnsi"/>
          <w:b/>
        </w:rPr>
        <w:t>, .rtf,.</w:t>
      </w:r>
      <w:proofErr w:type="spellStart"/>
      <w:r w:rsidRPr="008E7E64">
        <w:rPr>
          <w:rFonts w:ascii="Garamond" w:eastAsia="Calibri" w:hAnsi="Garamond" w:cstheme="minorHAnsi"/>
          <w:b/>
        </w:rPr>
        <w:t>xps</w:t>
      </w:r>
      <w:proofErr w:type="spellEnd"/>
      <w:r w:rsidRPr="008E7E64">
        <w:rPr>
          <w:rFonts w:ascii="Garamond" w:eastAsia="Calibri" w:hAnsi="Garamond" w:cstheme="minorHAnsi"/>
          <w:b/>
        </w:rPr>
        <w:t>, .</w:t>
      </w:r>
      <w:proofErr w:type="spellStart"/>
      <w:r w:rsidRPr="008E7E64">
        <w:rPr>
          <w:rFonts w:ascii="Garamond" w:eastAsia="Calibri" w:hAnsi="Garamond" w:cstheme="minorHAnsi"/>
          <w:b/>
        </w:rPr>
        <w:t>odt</w:t>
      </w:r>
      <w:proofErr w:type="spellEnd"/>
      <w:r w:rsidRPr="008E7E64">
        <w:rPr>
          <w:rFonts w:ascii="Garamond" w:eastAsia="Calibri" w:hAnsi="Garamond" w:cstheme="minorHAnsi"/>
          <w:b/>
        </w:rPr>
        <w:t xml:space="preserve">, określa </w:t>
      </w:r>
      <w:r w:rsidRPr="008E7E64">
        <w:rPr>
          <w:rFonts w:ascii="Garamond" w:eastAsia="Calibri" w:hAnsi="Garamond" w:cstheme="minorHAnsi"/>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385962A8" w14:textId="77777777" w:rsidR="009731E0" w:rsidRPr="008E7E64" w:rsidRDefault="009731E0" w:rsidP="009731E0">
      <w:pPr>
        <w:spacing w:line="360" w:lineRule="auto"/>
        <w:ind w:left="426"/>
        <w:contextualSpacing/>
        <w:jc w:val="both"/>
        <w:rPr>
          <w:rFonts w:ascii="Garamond" w:eastAsia="Calibri" w:hAnsi="Garamond" w:cstheme="minorHAnsi"/>
        </w:rPr>
      </w:pPr>
      <w:r w:rsidRPr="008E7E64">
        <w:rPr>
          <w:rFonts w:ascii="Garamond" w:eastAsia="Calibri" w:hAnsi="Garamond" w:cstheme="minorHAnsi"/>
        </w:rPr>
        <w:t>Dokumenty składane w postępowaniu należy podpisać w sposób określony w ustawie.</w:t>
      </w:r>
    </w:p>
    <w:p w14:paraId="582A9BC6"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IX</w:t>
      </w:r>
    </w:p>
    <w:p w14:paraId="75A6E57A"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Termin związania ofertą</w:t>
      </w:r>
    </w:p>
    <w:p w14:paraId="1EBE5E6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Wykonawca jest związany ofertą przez okres 30 dni.</w:t>
      </w:r>
    </w:p>
    <w:p w14:paraId="08384A3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Bieg terminu związania ofertą rozpoczyna się wraz z upływem terminu składania ofert.</w:t>
      </w:r>
    </w:p>
    <w:p w14:paraId="7285088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 przypadku gdy wybór najkorzystniejszej oferty nie nastąpi przed upływem terminu związania ofertą określonego w SWZ, Zamawiający przed upływem terminu zawiązania ofertą zwraca się jednokrotnie do Wykonawców o wyrażenie zgody na przedłużenie tego terminu o wskazany okres, nie dłuższy niż 30 dni.</w:t>
      </w:r>
    </w:p>
    <w:p w14:paraId="74A54BB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Przedłużenie terminu związania ofertą, o którym mowa w pkt. 3, wymaga złożenia przez Wykonawcę pisemnego oświadczenia o wyrażeniu zgody na przedłużenie terminu związania ofertą.</w:t>
      </w:r>
    </w:p>
    <w:p w14:paraId="045633CD"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w:t>
      </w:r>
    </w:p>
    <w:p w14:paraId="7A0DF93D"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Opis sposobu przygotowania oferty oraz wymagania formalne dotyczące składania oświadczeń i dokumentów</w:t>
      </w:r>
    </w:p>
    <w:p w14:paraId="051F9B1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Wykonawcy przedstawiają ofertę, której treść musi odpowiadać treści SWZ.</w:t>
      </w:r>
    </w:p>
    <w:p w14:paraId="288D73A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Wykonawca ma prawo złożyć tylko jedną ofertę. Jeżeli Wykonawca przedłoży więcej niż jedną ofertę, wówczas wszystkie jego oferty zostaną odrzucone.</w:t>
      </w:r>
    </w:p>
    <w:p w14:paraId="5599E31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Oferta powinna być sporządzona w języku polskim.</w:t>
      </w:r>
    </w:p>
    <w:p w14:paraId="0BAAEAD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Ofertę składa się pod rygorem nieważności w formie elektronicznej lub w postaci elektronicznej opatrzonej podpisem zaufanym lub podpisem osobistym.</w:t>
      </w:r>
    </w:p>
    <w:p w14:paraId="3700E88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Zaleca się, aby każdy dokument zawierający tajemnicę przedsiębiorstwa został zamieszczony w odrębnym pliku.</w:t>
      </w:r>
    </w:p>
    <w:p w14:paraId="38E4EDB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Ofertę składa się  na Formularzu ofertowym zgodnie z załącznikiem nr 1 do SWZ.</w:t>
      </w:r>
    </w:p>
    <w:p w14:paraId="417F5BB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Wraz z ofertą Wykonawca składa:</w:t>
      </w:r>
    </w:p>
    <w:p w14:paraId="4DED7E9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Oświadczenie o spełnianiu warunków udziału w postępowaniu - załącznik nr 2 do SWZ,</w:t>
      </w:r>
    </w:p>
    <w:p w14:paraId="2B1DAF1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Oświadczenie o niepodleganiu wykluczeniu - załącznik nr 3 do SWZ,</w:t>
      </w:r>
    </w:p>
    <w:p w14:paraId="2CD3999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Pełnomocnictwo osoby lub osób podpisujących ofertę - jeżeli uprawnienie do podpisu nie wynika bezpośrednio z załączonych dokumentów,</w:t>
      </w:r>
    </w:p>
    <w:p w14:paraId="4CB9111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W przypadku złożenia oferty wspólnej - pełnomocnictwo udzielone liderowi,</w:t>
      </w:r>
    </w:p>
    <w:p w14:paraId="72D0D51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Zobowiązanie podmiotu udostępniającego zasoby - załącznik nr 7 do SWZ,</w:t>
      </w:r>
    </w:p>
    <w:p w14:paraId="508C200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 xml:space="preserve">8. Podmiotowe środki dowodowe lub inne dokumenty, w tym dokumenty potwierdzające umocowanie do reprezentowania, sporządzone w języku obcym przekazuje się wraz z tłumaczeniem na język polski. </w:t>
      </w:r>
    </w:p>
    <w:p w14:paraId="2AB6C29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9. Wszystkie koszty związane z uczestnictwem w postępowaniu, w szczególności z przygotowaniem </w:t>
      </w:r>
      <w:r>
        <w:rPr>
          <w:rFonts w:ascii="Garamond" w:eastAsia="Times New Roman" w:hAnsi="Garamond" w:cs="Arial"/>
          <w:lang w:eastAsia="pl-PL"/>
        </w:rPr>
        <w:t xml:space="preserve">                </w:t>
      </w:r>
      <w:r w:rsidRPr="008E7E64">
        <w:rPr>
          <w:rFonts w:ascii="Garamond" w:eastAsia="Times New Roman" w:hAnsi="Garamond" w:cs="Arial"/>
          <w:lang w:eastAsia="pl-PL"/>
        </w:rPr>
        <w:t>i złożeniem oferty ponosi Wykonawca składający ofertę. Zamawiający nie przewiduje zwrotu kosztów udziału w postępowaniu.</w:t>
      </w:r>
    </w:p>
    <w:p w14:paraId="40538D8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10. Przed upływem terminu składania ofert Wykonawca może wprowadzić zmiany do złożonej oferty lub wycofać ofertę. W celu dokonania zmian w złożonej ofercie lub wycofania złożonej oferty należy postępować zgodnie z instrukcją użytkownika zamieszczoną na </w:t>
      </w:r>
      <w:proofErr w:type="spellStart"/>
      <w:r w:rsidRPr="008E7E64">
        <w:rPr>
          <w:rFonts w:ascii="Garamond" w:eastAsia="Times New Roman" w:hAnsi="Garamond" w:cs="Arial"/>
          <w:lang w:eastAsia="pl-PL"/>
        </w:rPr>
        <w:t>miniPortalu</w:t>
      </w:r>
      <w:proofErr w:type="spellEnd"/>
      <w:r w:rsidRPr="008E7E64">
        <w:rPr>
          <w:rFonts w:ascii="Garamond" w:eastAsia="Times New Roman" w:hAnsi="Garamond" w:cs="Arial"/>
          <w:lang w:eastAsia="pl-PL"/>
        </w:rPr>
        <w:t>.</w:t>
      </w:r>
    </w:p>
    <w:p w14:paraId="6068F46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Oferta oraz oświadczenia składane są pod rygorem nieważności w formie elektronicznej lub w postaci elektronicznej opatrzonej podpisem zaufanym lub podpisem elektronicznym.</w:t>
      </w:r>
    </w:p>
    <w:p w14:paraId="3575833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podpisem kwalifikowanym podpisem elektronicznym osoby posiadającej uprawnienia notariusza.</w:t>
      </w:r>
    </w:p>
    <w:p w14:paraId="7836ABDD"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XI</w:t>
      </w:r>
    </w:p>
    <w:p w14:paraId="646C3EE9"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Sposób i termin składania ofert</w:t>
      </w:r>
    </w:p>
    <w:p w14:paraId="27B653C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Wykonawca składa ofertę Formularza do złożenia lub wycofania oferty dostępnego na </w:t>
      </w:r>
      <w:proofErr w:type="spellStart"/>
      <w:r w:rsidRPr="008E7E64">
        <w:rPr>
          <w:rFonts w:ascii="Garamond" w:eastAsia="Times New Roman" w:hAnsi="Garamond" w:cs="Arial"/>
          <w:lang w:eastAsia="pl-PL"/>
        </w:rPr>
        <w:t>ePUAP</w:t>
      </w:r>
      <w:proofErr w:type="spellEnd"/>
      <w:r w:rsidRPr="008E7E64">
        <w:rPr>
          <w:rFonts w:ascii="Garamond" w:eastAsia="Times New Roman" w:hAnsi="Garamond" w:cs="Arial"/>
          <w:lang w:eastAsia="pl-PL"/>
        </w:rPr>
        <w:t xml:space="preserve"> </w:t>
      </w:r>
      <w:r>
        <w:rPr>
          <w:rFonts w:ascii="Garamond" w:eastAsia="Times New Roman" w:hAnsi="Garamond" w:cs="Arial"/>
          <w:lang w:eastAsia="pl-PL"/>
        </w:rPr>
        <w:t xml:space="preserve">                      </w:t>
      </w:r>
      <w:r w:rsidRPr="008E7E64">
        <w:rPr>
          <w:rFonts w:ascii="Garamond" w:eastAsia="Times New Roman" w:hAnsi="Garamond" w:cs="Arial"/>
          <w:lang w:eastAsia="pl-PL"/>
        </w:rPr>
        <w:t xml:space="preserve">i udostępnionego na </w:t>
      </w:r>
      <w:proofErr w:type="spellStart"/>
      <w:r w:rsidRPr="008E7E64">
        <w:rPr>
          <w:rFonts w:ascii="Garamond" w:eastAsia="Times New Roman" w:hAnsi="Garamond" w:cs="Arial"/>
          <w:lang w:eastAsia="pl-PL"/>
        </w:rPr>
        <w:t>miniPortalu</w:t>
      </w:r>
      <w:proofErr w:type="spellEnd"/>
      <w:r w:rsidRPr="008E7E64">
        <w:rPr>
          <w:rFonts w:ascii="Garamond" w:eastAsia="Times New Roman" w:hAnsi="Garamond" w:cs="Arial"/>
          <w:lang w:eastAsia="pl-PL"/>
        </w:rPr>
        <w:t xml:space="preserve">. Sposób złożenia oferty opisany został w instrukcji dostępnej na </w:t>
      </w:r>
      <w:proofErr w:type="spellStart"/>
      <w:r w:rsidRPr="008E7E64">
        <w:rPr>
          <w:rFonts w:ascii="Garamond" w:eastAsia="Times New Roman" w:hAnsi="Garamond" w:cs="Arial"/>
          <w:lang w:eastAsia="pl-PL"/>
        </w:rPr>
        <w:t>miniPortalu</w:t>
      </w:r>
      <w:proofErr w:type="spellEnd"/>
      <w:r w:rsidRPr="008E7E64">
        <w:rPr>
          <w:rFonts w:ascii="Garamond" w:eastAsia="Times New Roman" w:hAnsi="Garamond" w:cs="Arial"/>
          <w:lang w:eastAsia="pl-PL"/>
        </w:rPr>
        <w:t>.</w:t>
      </w:r>
    </w:p>
    <w:p w14:paraId="18B8B8AF"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 xml:space="preserve">2. Ofertę wraz z wymaganymi załącznikami należy złożyć w terminie </w:t>
      </w:r>
      <w:r w:rsidRPr="008E7E64">
        <w:rPr>
          <w:rFonts w:ascii="Garamond" w:eastAsia="Times New Roman" w:hAnsi="Garamond" w:cs="Arial"/>
          <w:b/>
          <w:lang w:eastAsia="pl-PL"/>
        </w:rPr>
        <w:t xml:space="preserve"> </w:t>
      </w:r>
      <w:r w:rsidRPr="008E7E64">
        <w:rPr>
          <w:rFonts w:ascii="Garamond" w:eastAsia="Times New Roman" w:hAnsi="Garamond" w:cs="Arial"/>
          <w:b/>
          <w:u w:val="single"/>
          <w:lang w:eastAsia="pl-PL"/>
        </w:rPr>
        <w:t>do dnia 11.02.2022 r. do godziny 12:00</w:t>
      </w:r>
      <w:r w:rsidRPr="008E7E64">
        <w:rPr>
          <w:rFonts w:ascii="Garamond" w:eastAsia="Times New Roman" w:hAnsi="Garamond" w:cs="Arial"/>
          <w:b/>
          <w:lang w:eastAsia="pl-PL"/>
        </w:rPr>
        <w:t>.</w:t>
      </w:r>
    </w:p>
    <w:p w14:paraId="0191DEA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Otwarcie ofert nastąpi w dniu 11.02.2022 r. o godzinie 13:00.</w:t>
      </w:r>
    </w:p>
    <w:p w14:paraId="5418692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Zamawiający najpóźniej przed otwarciem ofert, udostępnia na stronie internetowej prowadzonego postępowania informację o kwocie, jaką zamierza przeznaczyć na sfinansowanie zamówienia.</w:t>
      </w:r>
    </w:p>
    <w:p w14:paraId="478753B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Zamawiający odrzuci ofertę po terminie składania ofert.</w:t>
      </w:r>
    </w:p>
    <w:p w14:paraId="2DA26DA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Wykonawca po upływie składania ofert nie może wycofać oferty.</w:t>
      </w:r>
    </w:p>
    <w:p w14:paraId="4B55EDB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Zamawiający, niezwłocznie po otwarciu ofert, udostępnia na stronie internetowej prowadzonego postępowania informuje:</w:t>
      </w:r>
    </w:p>
    <w:p w14:paraId="3A8D99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nazwach albo imionach i nazwiskach oraz siedzibach lub miejscach prowadzonej działalności gospodarczej albo miejscach zamieszkania Wykonawców, których oferty zostały otwarte</w:t>
      </w:r>
    </w:p>
    <w:p w14:paraId="653F7A5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cenach lub kosztach zawartych w ofertach</w:t>
      </w:r>
    </w:p>
    <w:p w14:paraId="4F4615A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W przypadku wystąpienia awarii systemu teleinformatycznego, która spowoduje brak możliwości otwarcia ofert w terminie określonym przez Zamawiającego, otwarcie ofert nastąpi niezwłocznie po usunięciu awarii.</w:t>
      </w:r>
    </w:p>
    <w:p w14:paraId="4EB8A52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Zamawiający poinformuje o zmianie terminu otwarcia ofert na stronie internetowej prowadzonej postępowania.</w:t>
      </w:r>
    </w:p>
    <w:p w14:paraId="1CA44640" w14:textId="77777777" w:rsidR="009731E0" w:rsidRDefault="009731E0" w:rsidP="009731E0">
      <w:pPr>
        <w:spacing w:after="0" w:line="360" w:lineRule="auto"/>
        <w:jc w:val="both"/>
        <w:rPr>
          <w:rFonts w:ascii="Garamond" w:eastAsia="Times New Roman" w:hAnsi="Garamond" w:cs="Arial"/>
          <w:b/>
          <w:u w:val="single"/>
          <w:lang w:eastAsia="pl-PL"/>
        </w:rPr>
      </w:pPr>
    </w:p>
    <w:p w14:paraId="6527B580" w14:textId="77777777" w:rsidR="009731E0" w:rsidRDefault="009731E0" w:rsidP="009731E0">
      <w:pPr>
        <w:spacing w:after="0" w:line="360" w:lineRule="auto"/>
        <w:jc w:val="both"/>
        <w:rPr>
          <w:rFonts w:ascii="Garamond" w:eastAsia="Times New Roman" w:hAnsi="Garamond" w:cs="Arial"/>
          <w:b/>
          <w:u w:val="single"/>
          <w:lang w:eastAsia="pl-PL"/>
        </w:rPr>
      </w:pPr>
    </w:p>
    <w:p w14:paraId="3F6AEECE"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lastRenderedPageBreak/>
        <w:t>Rozdział XII</w:t>
      </w:r>
    </w:p>
    <w:p w14:paraId="04581F9E"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Opis sposobu obliczania ceny</w:t>
      </w:r>
    </w:p>
    <w:p w14:paraId="43C1AE8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Cena podana w formularzu ofertowym powinna wynikać z kosztorysu ofertowego. Kosztorys ofertowy zostanie dostarczony Zamawiającemu po podpisaniu umowy.</w:t>
      </w:r>
    </w:p>
    <w:p w14:paraId="7850C7A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Cena ofertowa jest ceną ryczałtową. Cena ta jest ceną ostateczną, niepodlegającą negocjacji i wyczerpującą wszelkie należności Wykonawcy wobec Zamawiającego związane z realizacją przedmiotu zamówienia.</w:t>
      </w:r>
    </w:p>
    <w:p w14:paraId="4E09543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 Przekazane przedmiary robót spełniają jedynie funkcję informacyjną i stanowią materiał pomocniczy do kalkulacji ceny ofertowej. Podstawowe znaczenie dla kalkulacji ceny ofertowej ma Opis przedmiotu zamówienia, w skład którego wchodzi dokumentacja projektowa i specyfikacje techniczne wykonania </w:t>
      </w:r>
      <w:r>
        <w:rPr>
          <w:rFonts w:ascii="Garamond" w:eastAsia="Times New Roman" w:hAnsi="Garamond" w:cs="Arial"/>
          <w:lang w:eastAsia="pl-PL"/>
        </w:rPr>
        <w:t xml:space="preserve">              </w:t>
      </w:r>
      <w:r w:rsidRPr="008E7E64">
        <w:rPr>
          <w:rFonts w:ascii="Garamond" w:eastAsia="Times New Roman" w:hAnsi="Garamond" w:cs="Arial"/>
          <w:lang w:eastAsia="pl-PL"/>
        </w:rPr>
        <w:t>i odbioru robót.</w:t>
      </w:r>
    </w:p>
    <w:p w14:paraId="56F0EBD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73948ED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Cena ofertowa powinna być aktualna na dzień składania ofert.</w:t>
      </w:r>
    </w:p>
    <w:p w14:paraId="2538B1F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Cena ofertowa powinna być przedstawiona do dwóch miejsc po przecinku.</w:t>
      </w:r>
    </w:p>
    <w:p w14:paraId="0B10EF5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Rozliczenia między Zamawiającym a Wykonawcą prowadzone będą w PLN.</w:t>
      </w:r>
    </w:p>
    <w:p w14:paraId="23BA611A"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XIII</w:t>
      </w:r>
    </w:p>
    <w:p w14:paraId="402BF863"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Opis kryteriów, którymi zamawiający będzie się kierował przy wyborze oferty, wraz z podaniem znaczenia tych kryteriów i sposobu oceny ofert</w:t>
      </w:r>
    </w:p>
    <w:p w14:paraId="71E4D4E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Zamawiający będzie się kierował przy wyborze oferty następującymi kryteriami:</w:t>
      </w:r>
    </w:p>
    <w:p w14:paraId="72C904DF"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cena – 60%</w:t>
      </w:r>
    </w:p>
    <w:p w14:paraId="24CCE68F"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okres gwarancji – 40%</w:t>
      </w:r>
    </w:p>
    <w:p w14:paraId="63B5C60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Ocena za cenę (C) będzie liczona według wzoru:</w:t>
      </w:r>
    </w:p>
    <w:p w14:paraId="4F7BD336" w14:textId="77777777" w:rsidR="009731E0" w:rsidRPr="008E7E64" w:rsidRDefault="009731E0" w:rsidP="009731E0">
      <w:pPr>
        <w:spacing w:after="0" w:line="360" w:lineRule="auto"/>
        <w:jc w:val="both"/>
        <w:rPr>
          <w:rFonts w:ascii="Garamond" w:eastAsia="Times New Roman" w:hAnsi="Garamond" w:cs="Arial"/>
          <w:lang w:eastAsia="pl-PL"/>
        </w:rPr>
      </w:pPr>
    </w:p>
    <w:p w14:paraId="5C62AD6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najniższa cena oferty</w:t>
      </w:r>
    </w:p>
    <w:p w14:paraId="50A46DF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 ------------------------------------- x 100 x60 %</w:t>
      </w:r>
    </w:p>
    <w:p w14:paraId="4F1B731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cena badanej oferty</w:t>
      </w:r>
    </w:p>
    <w:p w14:paraId="6B1C56A8" w14:textId="77777777" w:rsidR="009731E0" w:rsidRPr="008E7E64" w:rsidRDefault="009731E0" w:rsidP="009731E0">
      <w:pPr>
        <w:spacing w:after="0" w:line="360" w:lineRule="auto"/>
        <w:jc w:val="both"/>
        <w:rPr>
          <w:rFonts w:ascii="Garamond" w:eastAsia="Times New Roman" w:hAnsi="Garamond" w:cs="Arial"/>
          <w:lang w:eastAsia="pl-PL"/>
        </w:rPr>
      </w:pPr>
    </w:p>
    <w:p w14:paraId="3935688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Ocena za okres gwarancji (G) będzie liczona następująco:</w:t>
      </w:r>
    </w:p>
    <w:p w14:paraId="50F83333" w14:textId="77777777" w:rsidR="009731E0" w:rsidRPr="008E7E64" w:rsidRDefault="009731E0" w:rsidP="009731E0">
      <w:pPr>
        <w:spacing w:after="0" w:line="360" w:lineRule="auto"/>
        <w:jc w:val="both"/>
        <w:rPr>
          <w:rFonts w:ascii="Garamond" w:eastAsia="Times New Roman" w:hAnsi="Garamond" w:cs="Arial"/>
          <w:lang w:eastAsia="pl-PL"/>
        </w:rPr>
      </w:pPr>
    </w:p>
    <w:p w14:paraId="5CD106C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Okres gwarancji na wykonane prace w ofercie badanej</w:t>
      </w:r>
    </w:p>
    <w:p w14:paraId="59FE565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G = -------------------------------------------------------------------------------------- x 100 x40 %</w:t>
      </w:r>
    </w:p>
    <w:p w14:paraId="0D44059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Najdłuższy okres gwarancji zaproponowany w postępowaniu</w:t>
      </w:r>
    </w:p>
    <w:p w14:paraId="0597BA4B" w14:textId="77777777" w:rsidR="009731E0" w:rsidRPr="008E7E64" w:rsidRDefault="009731E0" w:rsidP="009731E0">
      <w:pPr>
        <w:spacing w:after="0" w:line="360" w:lineRule="auto"/>
        <w:jc w:val="both"/>
        <w:rPr>
          <w:rFonts w:ascii="Garamond" w:eastAsia="Times New Roman" w:hAnsi="Garamond" w:cs="Arial"/>
          <w:lang w:eastAsia="pl-PL"/>
        </w:rPr>
      </w:pPr>
    </w:p>
    <w:p w14:paraId="28D27E7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UWAGA – Minimalny okres gwarancji wymagany przez Zamawiającego nie może być krótszy niż 36 miesięcy. Przy okresie dłuższym niż 60 miesięcy dla celów przyznania punktacji w przedmiotowym kryterium zostanie przyjęta wartość 60 miesięcy. </w:t>
      </w:r>
    </w:p>
    <w:p w14:paraId="2E49EC4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Za najkorzystniejszą zostanie uznana oferta, która uzyska największą liczbę punktów (P), obliczoną według wzoru: P = C + G</w:t>
      </w:r>
    </w:p>
    <w:p w14:paraId="64F9315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46E775A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 Wykonawcy składając oferty dodatkowe nie mogą zaoferować cen wyższych niż zaoferowane </w:t>
      </w:r>
      <w:r>
        <w:rPr>
          <w:rFonts w:ascii="Garamond" w:eastAsia="Times New Roman" w:hAnsi="Garamond" w:cs="Arial"/>
          <w:lang w:eastAsia="pl-PL"/>
        </w:rPr>
        <w:t xml:space="preserve">                       </w:t>
      </w:r>
      <w:r w:rsidRPr="008E7E64">
        <w:rPr>
          <w:rFonts w:ascii="Garamond" w:eastAsia="Times New Roman" w:hAnsi="Garamond" w:cs="Arial"/>
          <w:lang w:eastAsia="pl-PL"/>
        </w:rPr>
        <w:t>w złożonych ofertach.</w:t>
      </w:r>
    </w:p>
    <w:p w14:paraId="389982B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Zamawiający udzieli zamówienia Wykonawcy, którego oferta odpowiada wszystkim wymaganiom określonym w niniejszej specyfikacji i została oceniona jako najkorzystniejsza w oparciu o podane kryterium wyboru.</w:t>
      </w:r>
    </w:p>
    <w:p w14:paraId="7437F09B"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XIV</w:t>
      </w:r>
    </w:p>
    <w:p w14:paraId="21165383"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Wadium</w:t>
      </w:r>
    </w:p>
    <w:p w14:paraId="708E7CF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Wykonawca przystępując do postępowania jest zobowiązany wnieść wadium w wysokości </w:t>
      </w:r>
      <w:r w:rsidRPr="008E7E64">
        <w:rPr>
          <w:rFonts w:ascii="Garamond" w:eastAsia="Times New Roman" w:hAnsi="Garamond" w:cs="Arial"/>
          <w:b/>
          <w:lang w:eastAsia="pl-PL"/>
        </w:rPr>
        <w:t>15 000,00 zł</w:t>
      </w:r>
      <w:r w:rsidRPr="008E7E64">
        <w:rPr>
          <w:rFonts w:ascii="Garamond" w:eastAsia="Times New Roman" w:hAnsi="Garamond" w:cs="Arial"/>
          <w:lang w:eastAsia="pl-PL"/>
        </w:rPr>
        <w:t xml:space="preserve"> (słownie: piętnaście tysięcy złotych) do upływu terminu składania ofert.</w:t>
      </w:r>
    </w:p>
    <w:p w14:paraId="255CE84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Wadium można wnieść w:</w:t>
      </w:r>
    </w:p>
    <w:p w14:paraId="78487A0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pieniądzu,</w:t>
      </w:r>
    </w:p>
    <w:p w14:paraId="0F7F721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gwarancjach bankowych,</w:t>
      </w:r>
    </w:p>
    <w:p w14:paraId="27495BF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gwarancjach ubezpieczeniowych,</w:t>
      </w:r>
    </w:p>
    <w:p w14:paraId="4458CFC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2.5. poręczeniach udzielanych przez podmioty, o których mowa w art. 6b ust. 5 pkt 2 ustawy z dnia 9 listopada 2000 roku o utworzeniu Polskiej Agencji Rozwoju Przedsiębiorczości (tj. Dz. U. z 2020 r., poz. 299).</w:t>
      </w:r>
    </w:p>
    <w:p w14:paraId="1E277A48" w14:textId="77777777" w:rsidR="009731E0" w:rsidRPr="00C57846"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 Wadium wnoszone w pieniądzu wpłaca się przelewem na rachunek bankowy: Bank Spółdzielczy </w:t>
      </w:r>
      <w:r>
        <w:rPr>
          <w:rFonts w:ascii="Garamond" w:eastAsia="Times New Roman" w:hAnsi="Garamond" w:cs="Arial"/>
          <w:lang w:eastAsia="pl-PL"/>
        </w:rPr>
        <w:t xml:space="preserve">                 </w:t>
      </w:r>
      <w:r w:rsidRPr="008E7E64">
        <w:rPr>
          <w:rFonts w:ascii="Garamond" w:eastAsia="Times New Roman" w:hAnsi="Garamond" w:cs="Arial"/>
          <w:lang w:eastAsia="pl-PL"/>
        </w:rPr>
        <w:t xml:space="preserve">w Staroźrebach nr </w:t>
      </w:r>
      <w:r w:rsidRPr="008E7E64">
        <w:rPr>
          <w:rFonts w:ascii="Garamond" w:eastAsia="Times New Roman" w:hAnsi="Garamond" w:cs="Arial"/>
          <w:b/>
          <w:lang w:eastAsia="pl-PL"/>
        </w:rPr>
        <w:t>66 9008 0005 0000 1645 2000 0180</w:t>
      </w:r>
      <w:r w:rsidRPr="008E7E64">
        <w:rPr>
          <w:rFonts w:ascii="Garamond" w:eastAsia="Times New Roman" w:hAnsi="Garamond" w:cs="Arial"/>
          <w:lang w:eastAsia="pl-PL"/>
        </w:rPr>
        <w:t xml:space="preserve"> – </w:t>
      </w:r>
      <w:r w:rsidRPr="008E7E64">
        <w:rPr>
          <w:rFonts w:ascii="Garamond" w:eastAsia="Times New Roman" w:hAnsi="Garamond" w:cs="Arial"/>
          <w:i/>
          <w:lang w:eastAsia="pl-PL"/>
        </w:rPr>
        <w:t xml:space="preserve">kopie dowodu wpłaty załączyć do oferty. </w:t>
      </w:r>
    </w:p>
    <w:p w14:paraId="6B8ADB1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 Oferta jest skutecznie zabezpieczona wadium, jeśli pieniądze znajdują się na koncie Zamawiającego </w:t>
      </w:r>
      <w:r>
        <w:rPr>
          <w:rFonts w:ascii="Garamond" w:eastAsia="Times New Roman" w:hAnsi="Garamond" w:cs="Arial"/>
          <w:lang w:eastAsia="pl-PL"/>
        </w:rPr>
        <w:t xml:space="preserve">            </w:t>
      </w:r>
      <w:r w:rsidRPr="008E7E64">
        <w:rPr>
          <w:rFonts w:ascii="Garamond" w:eastAsia="Times New Roman" w:hAnsi="Garamond" w:cs="Arial"/>
          <w:lang w:eastAsia="pl-PL"/>
        </w:rPr>
        <w:t>w terminie /godzina/ składania ofert.</w:t>
      </w:r>
    </w:p>
    <w:p w14:paraId="490417B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5. Oferta Wykonawcy, który nie wniesie wadium lub wniesie wadium w sposób nieprawidłowy lub nie utrzyma wadium nieprzerwanie do upływu terminu związania ofertą lub złożył wniosek o zwrot wadium </w:t>
      </w:r>
      <w:r>
        <w:rPr>
          <w:rFonts w:ascii="Garamond" w:eastAsia="Times New Roman" w:hAnsi="Garamond" w:cs="Arial"/>
          <w:lang w:eastAsia="pl-PL"/>
        </w:rPr>
        <w:t xml:space="preserve">    </w:t>
      </w:r>
      <w:r w:rsidRPr="008E7E64">
        <w:rPr>
          <w:rFonts w:ascii="Garamond" w:eastAsia="Times New Roman" w:hAnsi="Garamond" w:cs="Arial"/>
          <w:lang w:eastAsia="pl-PL"/>
        </w:rPr>
        <w:t xml:space="preserve">w przypadku, o którym mowa w art. 98 ust. 2 pkt. 3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zostanie odrzucona na podstawie art. 226 ust. 1 pkt. 14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3D0F766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Zamawiający zwraca wadium niezwłocznie, nie później jednak niż w terminie 7 dni od dnia wystąpienia jednej z okoliczności:</w:t>
      </w:r>
    </w:p>
    <w:p w14:paraId="153EA8A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upływa termin związania z ofertą,</w:t>
      </w:r>
    </w:p>
    <w:p w14:paraId="1FD9214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zawarcia umowy w sprawie zamówienia publicznego,</w:t>
      </w:r>
    </w:p>
    <w:p w14:paraId="67DF72D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unieważnienia postępowania o udzielenie zamówienia, z wyjątkiem sytuacji gdy nie zostało rozstrzygnięte odwołanie na czynność unieważnienia albo nie upłynął termin do jego wniesienia.</w:t>
      </w:r>
    </w:p>
    <w:p w14:paraId="02469E1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Zamawiający niezwłocznie, nie później jednak niż w terminie 7 dni od dnia złożenia wniosku zwraca wadium Wykonawcy:</w:t>
      </w:r>
    </w:p>
    <w:p w14:paraId="6A2ACFD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1) który wycofał ofertę przed upływem terminu składania ofert,</w:t>
      </w:r>
    </w:p>
    <w:p w14:paraId="0774208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którego oferta została odrzucona,</w:t>
      </w:r>
    </w:p>
    <w:p w14:paraId="0D10DF7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po wyborze najkorzystniejszej oferty, z wyjątkiem Wykonawcy, którego oferta została wybrana jako najkorzystniejsza,</w:t>
      </w:r>
    </w:p>
    <w:p w14:paraId="5B58CA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po unieważnieniu postępowania, w przypadku gdy nie zostało rozstrzygnięte odwołanie na czynność unieważnienia albo nie upłynął termin do jego wniesienia.</w:t>
      </w:r>
    </w:p>
    <w:p w14:paraId="78565E3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Złożenie wniosku o zwrot wadium, o którym mowa w pkt. 7, powoduje rozwiązanie stosunku prawnego z Wykonawcą wraz z utratą przez niego prawa do korzystania ze środków ochrony prawnej.</w:t>
      </w:r>
    </w:p>
    <w:p w14:paraId="2469473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9. Zamawiający zwraca wadium wniesione w pieniądzu wraz z odsetkami wynikającymi z umowy rachunku bankowego oraz prowizji bankowej za przelew pieniędzy na rachunek bankowy wskazany przez Wykonawcę.  </w:t>
      </w:r>
    </w:p>
    <w:p w14:paraId="75DCC2C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Zamawiający zatrzymuje wadium wraz z odsetkami, a w przypadku wadium wniesionego w formie gwarancji lub poręczenia, o którym mowa w art. 97 ust. 7 pkt. 2-4 występuje odpowiednio do gwaranta lub poręczyciela z żądaniem zapłaty wadium, jeżeli:</w:t>
      </w:r>
    </w:p>
    <w:p w14:paraId="3129D51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Wykonawca w odpowiedzi na wezwanie, o którym mowa w art.128 ust. 1, z przyczyn leżących po jego stronie, nie złożył podmiotowych środków dowodowych potwierdzających okoliczności, o których mowa w art. 57, oświadczenia, o których mowa w art. 125 ust. 1, innych dokumentów lub oświadczeń lub nie wyraził zgody na poprawienie omyłki, o której mowa w art. 223 ust. 2 pkt. 3, co spowodowało brak możliwości wybrania oferty złożonej przez Wykonawcę jako najkorzystniejszej.</w:t>
      </w:r>
    </w:p>
    <w:p w14:paraId="2CE0AA3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Wykonawca, którego oferta została wybrana:</w:t>
      </w:r>
    </w:p>
    <w:p w14:paraId="41EE2E0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odmówił podpisania umowy w sprawie zamówienia publicznego na warunkach określonych w ofercie,</w:t>
      </w:r>
    </w:p>
    <w:p w14:paraId="6967E78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nie wniósł wymaganego zabezpieczenia należytego wykonania umowy,</w:t>
      </w:r>
    </w:p>
    <w:p w14:paraId="5229257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zawarcie umowy w sprawie zamówienia publicznego stało się niemożliwe z przyczyn leżących po stronie Wykonawcy, którego oferta została wybrana.</w:t>
      </w:r>
    </w:p>
    <w:p w14:paraId="0F8F2BC3"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XV</w:t>
      </w:r>
    </w:p>
    <w:p w14:paraId="028E900A"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Informacje o formalnościach, jakie powinny zostać dopełnione po wyborze oferty w celu zawarcia umowy w sprawie zamówienia publicznego</w:t>
      </w:r>
    </w:p>
    <w:p w14:paraId="32388BF4"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 xml:space="preserve">1. Zamawiający zawrze z Wykonawcą umowę w sprawie zamówienia publicznego, z uwzględnieniem art. 577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14:paraId="3E5DCB9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Zamawiający może zawrzeć umowę przed upływem ww. terminów jeżeli w postępowaniu o udzielenie zamówienia publicznego została złożona jedna oferta.</w:t>
      </w:r>
    </w:p>
    <w:p w14:paraId="2F580FF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Wykonawca, którego oferta została wybrana jako najkorzystniejsza, będzie zobowiązany przed podpisaniem umowy do wniesienia zabezpieczenia należytego wykonania umowy w wysokości i formie określonej w SWZ.</w:t>
      </w:r>
    </w:p>
    <w:p w14:paraId="60691B5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4. Jeżeli Wykonawca, którego oferta została wybrana, uchyla się od zawarcia umowy w sprawie zamówienia publicznego lub nie wnosi wymaganego zabezpieczenia należytego wykonania umowy, Zamawiający może dokonać ponownego badania i oceny ofert pozostałych w postępowaniu Wykonawców albo unieważnić postępowanie.</w:t>
      </w:r>
    </w:p>
    <w:p w14:paraId="3B4BDE8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A4EB22" w14:textId="77777777" w:rsidR="009731E0" w:rsidRPr="008E7E64" w:rsidRDefault="009731E0" w:rsidP="009731E0">
      <w:pPr>
        <w:spacing w:after="0" w:line="360" w:lineRule="auto"/>
        <w:jc w:val="both"/>
        <w:rPr>
          <w:rFonts w:ascii="Garamond" w:eastAsia="Times New Roman" w:hAnsi="Garamond" w:cs="Arial"/>
          <w:b/>
          <w:u w:val="single"/>
          <w:lang w:eastAsia="pl-PL"/>
        </w:rPr>
      </w:pPr>
    </w:p>
    <w:p w14:paraId="19DD6E7D" w14:textId="77777777" w:rsidR="009731E0" w:rsidRPr="008E7E64" w:rsidRDefault="009731E0" w:rsidP="009731E0">
      <w:pPr>
        <w:spacing w:after="0" w:line="360" w:lineRule="auto"/>
        <w:jc w:val="both"/>
        <w:rPr>
          <w:rFonts w:ascii="Garamond" w:eastAsia="Times New Roman" w:hAnsi="Garamond" w:cs="Arial"/>
          <w:b/>
          <w:u w:val="single"/>
          <w:lang w:eastAsia="pl-PL"/>
        </w:rPr>
      </w:pPr>
    </w:p>
    <w:p w14:paraId="5EE483E8"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XVI</w:t>
      </w:r>
    </w:p>
    <w:p w14:paraId="7FA53498"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Istotne dla stron postanowienia, które zostaną wprowadzone do treści zawieranej umowy </w:t>
      </w:r>
      <w:r>
        <w:rPr>
          <w:rFonts w:ascii="Garamond" w:eastAsia="Times New Roman" w:hAnsi="Garamond" w:cs="Arial"/>
          <w:b/>
          <w:lang w:eastAsia="pl-PL"/>
        </w:rPr>
        <w:t xml:space="preserve">                    </w:t>
      </w:r>
      <w:r w:rsidRPr="008E7E64">
        <w:rPr>
          <w:rFonts w:ascii="Garamond" w:eastAsia="Times New Roman" w:hAnsi="Garamond" w:cs="Arial"/>
          <w:b/>
          <w:lang w:eastAsia="pl-PL"/>
        </w:rPr>
        <w:t>w sprawie zamówienia publicznego, ogólne warunki umowy albo wzór umowy, jeżeli Zamawiający wymaga od Wykonawcy, aby zawarł z nim umowę w sprawie zamówienia publicznego na takich warunkach</w:t>
      </w:r>
    </w:p>
    <w:p w14:paraId="7FDF98D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Zamawiający wymaga aby Wykonawca zawarł z nim umowę na warunkach określonych we wzorze umowy – </w:t>
      </w:r>
      <w:r w:rsidRPr="008E7E64">
        <w:rPr>
          <w:rFonts w:ascii="Garamond" w:eastAsia="Times New Roman" w:hAnsi="Garamond" w:cs="Arial"/>
          <w:b/>
          <w:lang w:eastAsia="pl-PL"/>
        </w:rPr>
        <w:t>załącznik nr 8 do SWZ</w:t>
      </w:r>
      <w:r w:rsidRPr="008E7E64">
        <w:rPr>
          <w:rFonts w:ascii="Garamond" w:eastAsia="Times New Roman" w:hAnsi="Garamond" w:cs="Arial"/>
          <w:lang w:eastAsia="pl-PL"/>
        </w:rPr>
        <w:t>.</w:t>
      </w:r>
    </w:p>
    <w:p w14:paraId="3FF7400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Zamawiający dopuszcza możliwość dokonania w umowie zmian w niej przewidzianych.</w:t>
      </w:r>
    </w:p>
    <w:p w14:paraId="0B612BB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u w:val="single"/>
          <w:lang w:eastAsia="pl-PL"/>
        </w:rPr>
        <w:t>Rozdział XVII</w:t>
      </w:r>
    </w:p>
    <w:p w14:paraId="29D78C30"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Zabezpieczenie należytego wykonania umowy</w:t>
      </w:r>
    </w:p>
    <w:p w14:paraId="4D29CC7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1.Wykonawca wnosi zabezpieczenie należytego wykonania umowy w wysokości </w:t>
      </w:r>
      <w:r w:rsidRPr="008E7E64">
        <w:rPr>
          <w:rFonts w:ascii="Garamond" w:eastAsia="Times New Roman" w:hAnsi="Garamond" w:cs="Arial"/>
          <w:b/>
          <w:lang w:eastAsia="pl-PL"/>
        </w:rPr>
        <w:t>5 %</w:t>
      </w:r>
      <w:r w:rsidRPr="008E7E64">
        <w:rPr>
          <w:rFonts w:ascii="Garamond" w:eastAsia="Times New Roman" w:hAnsi="Garamond" w:cs="Arial"/>
          <w:lang w:eastAsia="pl-PL"/>
        </w:rPr>
        <w:t xml:space="preserve"> ceny ofertowej brutto.</w:t>
      </w:r>
    </w:p>
    <w:p w14:paraId="57954EC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Zabezpieczenie służy pokryciu roszczeń z tytułu niewykonania lub nienależytego wykonania umowy.</w:t>
      </w:r>
    </w:p>
    <w:p w14:paraId="15FB79C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Zabezpieczenie może być wnoszone według wyboru Wykonawcy w jednej lub w kilku następujących formach:</w:t>
      </w:r>
    </w:p>
    <w:p w14:paraId="6B7B0F6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pieniądzu,</w:t>
      </w:r>
    </w:p>
    <w:p w14:paraId="6B0A828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poręczeniach bankowych lub poręczeniach spółdzielczej kasy oszczędnościowo – kredytowej, z tym że zobowiązanie kasy jest zawsze zobowiązaniem pieniężnym,</w:t>
      </w:r>
    </w:p>
    <w:p w14:paraId="0D3FA54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gwarancjach bankowych,</w:t>
      </w:r>
    </w:p>
    <w:p w14:paraId="5DB576D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gwarancjach ubezpieczeniowych,</w:t>
      </w:r>
    </w:p>
    <w:p w14:paraId="159C868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poręczeniach udzielanych przez podmioty, o których mowa w art. 6b ust. 5 pkt 2 ustawy z dnia 9 listopada 2000 r. o utworzeniu Polskiej Agencji Rozwoju Przedsiębiorczości.</w:t>
      </w:r>
    </w:p>
    <w:p w14:paraId="30E17E8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Zabezpieczenie wnoszone w pieniądzu Wykonawca wpłaca przelewem na rachunek bankowy: Bank Spółdzielczy w Staroźrebach Nr 08 9008 0005 0000 1645 2000 0060.</w:t>
      </w:r>
    </w:p>
    <w:p w14:paraId="55C09FB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 przypadku wniesienia wadium w pieniądzu Wykonawca może wyrazić zgodę na zaliczenie kwoty wadium na poczet zabezpieczenia.</w:t>
      </w:r>
    </w:p>
    <w:p w14:paraId="59BC2E0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6. Jeżeli zabezpieczenie wniesiono w pieniądzu, Zamawiający przechowuje je na oprocentowanym rachunku bankowym. Zamawiający zwraca zabezpieczenie wniesione w pieniądzu z odsetkami wynikającymi z umowy </w:t>
      </w:r>
      <w:r w:rsidRPr="008E7E64">
        <w:rPr>
          <w:rFonts w:ascii="Garamond" w:eastAsia="Times New Roman" w:hAnsi="Garamond" w:cs="Arial"/>
          <w:lang w:eastAsia="pl-PL"/>
        </w:rPr>
        <w:lastRenderedPageBreak/>
        <w:t>rachunku bankowego, na którym było ono przechowywane, pomniejszone o koszt prowadzenia tego rachunku oraz prowizji bankowej za przelew pieniędzy na rachunek bankowy Wykonawcy.</w:t>
      </w:r>
    </w:p>
    <w:p w14:paraId="233EE11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Z kwoty, o której mowa w ust. 1 niniejszego § Zamawiający:</w:t>
      </w:r>
    </w:p>
    <w:p w14:paraId="3E4E16A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zwolni 70 % w terminie 30 dni od dnia wykonania przedmiotu zamówienia i uznania przez Zamawiającego za należycie wykonane,</w:t>
      </w:r>
    </w:p>
    <w:p w14:paraId="54C8FD8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zatrzyma 30 % na zabezpieczeń roszczeń z tytułu rękojmi za wady i zwróci nie później niż w 15 dniu po upływie okresu rękojmi za wady.</w:t>
      </w:r>
    </w:p>
    <w:p w14:paraId="3DB4237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8. Zamawiający nie wyraża zgody na wniesienie zabezpieczenia w formach określonych w art. 450 ust. 2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42C0DE1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9. W trakcie realizacji umowy Wykonawca może dokonać zmiany formy zabezpieczenia na jedną lub kilka form, o których mowa w art. 450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7C145CE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Zmiana form zabezpieczenia jest dokonywana z zachowaniem ciągłości zabezpieczenia i bez zmniejszania jego wysokości.</w:t>
      </w:r>
    </w:p>
    <w:p w14:paraId="343E3B74"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XVIII</w:t>
      </w:r>
    </w:p>
    <w:p w14:paraId="527BAA14"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Postanowienia dotyczące przetwarzania danych osobowych</w:t>
      </w:r>
    </w:p>
    <w:p w14:paraId="6D38B26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Zgodnie z art. 13 ust. 1 i 2 rozporządzenia Parlamentu Europejskiego i Rady (UE) 2016/679 z dnia 27 kwietnia 2016 r. w sprawie ochrony osób fizycznych w związku z przetwarzaniem danych osobowych </w:t>
      </w:r>
      <w:r>
        <w:rPr>
          <w:rFonts w:ascii="Garamond" w:eastAsia="Times New Roman" w:hAnsi="Garamond" w:cs="Arial"/>
          <w:lang w:eastAsia="pl-PL"/>
        </w:rPr>
        <w:t xml:space="preserve">              </w:t>
      </w:r>
      <w:r w:rsidRPr="008E7E64">
        <w:rPr>
          <w:rFonts w:ascii="Garamond" w:eastAsia="Times New Roman" w:hAnsi="Garamond" w:cs="Arial"/>
          <w:lang w:eastAsia="pl-PL"/>
        </w:rPr>
        <w:t xml:space="preserve">i w sprawie swobodnego przepływu takich danych oraz uchylenia dyrektywy 95/46/WE (ogólne rozporządzenie o ochronie danych) (Dz. Urz. UE L 119 z 04.05.2016, str. 1), dalej „RODO”, informuję, że: </w:t>
      </w:r>
    </w:p>
    <w:p w14:paraId="3321244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administratorem Pani/Pana danych osobowych jest Gmina Staroźreby, ul. Płocka 18, 09-440 Staroźreby, tel.: 24 266 30 80, e-mail: gmina @starozreby.pl;</w:t>
      </w:r>
    </w:p>
    <w:p w14:paraId="1978E82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inspektorem ochrony danych osobowych w Gminie Staroźreby jest iod@starozreby.pl, kontakt: tel.: 24 266 30 86,</w:t>
      </w:r>
    </w:p>
    <w:p w14:paraId="4E6EAA0F" w14:textId="5EC2BED0"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Pani/Pana dane osobowe przetwarzane będą na podstawie art. 6 ust. 1 lit. c RODO w celu związanym z postępowaniem o udzielenie zamówienia publicznego „</w:t>
      </w:r>
      <w:r w:rsidRPr="008E7E64">
        <w:rPr>
          <w:rFonts w:ascii="Garamond" w:eastAsia="Times New Roman" w:hAnsi="Garamond" w:cs="Arial"/>
          <w:bCs/>
          <w:lang w:eastAsia="pl-PL"/>
        </w:rPr>
        <w:t>Budowa drogi gminnej relacji Żochowo Stare – Karwowo Podgórne</w:t>
      </w:r>
      <w:r w:rsidRPr="008E7E64">
        <w:rPr>
          <w:rFonts w:ascii="Garamond" w:eastAsia="Times New Roman" w:hAnsi="Garamond" w:cs="Arial"/>
          <w:lang w:eastAsia="pl-PL"/>
        </w:rPr>
        <w:t xml:space="preserve">”– </w:t>
      </w:r>
      <w:bookmarkStart w:id="0" w:name="_Hlk81170104"/>
      <w:r w:rsidRPr="008E7E64">
        <w:rPr>
          <w:rFonts w:ascii="Garamond" w:eastAsia="Times New Roman" w:hAnsi="Garamond" w:cs="Arial"/>
          <w:lang w:eastAsia="pl-PL"/>
        </w:rPr>
        <w:t>R</w:t>
      </w:r>
      <w:r w:rsidR="00B22093">
        <w:rPr>
          <w:rFonts w:ascii="Garamond" w:eastAsia="Times New Roman" w:hAnsi="Garamond" w:cs="Arial"/>
          <w:lang w:eastAsia="pl-PL"/>
        </w:rPr>
        <w:t>R</w:t>
      </w:r>
      <w:r w:rsidRPr="008E7E64">
        <w:rPr>
          <w:rFonts w:ascii="Garamond" w:eastAsia="Times New Roman" w:hAnsi="Garamond" w:cs="Arial"/>
          <w:lang w:eastAsia="pl-PL"/>
        </w:rPr>
        <w:t>.PN.</w:t>
      </w:r>
      <w:bookmarkEnd w:id="0"/>
      <w:r w:rsidRPr="008E7E64">
        <w:rPr>
          <w:rFonts w:ascii="Garamond" w:eastAsia="Times New Roman" w:hAnsi="Garamond" w:cs="Arial"/>
          <w:lang w:eastAsia="pl-PL"/>
        </w:rPr>
        <w:t>271.1.2022 prowadzonym w trybie podstawowym;</w:t>
      </w:r>
    </w:p>
    <w:p w14:paraId="067EDA6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 odbiorcami Pani/Pana danych osobowych będą osoby lub podmioty, którym udostępniona zostanie dokumentacja postępowania w oparciu o art. 18 oraz art. 74 ust. 1 ustawy z dnia 11 września 2019 r. – Prawo zamówień publicznych (Dz. U. z 2022 r., poz. 25 z </w:t>
      </w:r>
      <w:proofErr w:type="spellStart"/>
      <w:r w:rsidRPr="008E7E64">
        <w:rPr>
          <w:rFonts w:ascii="Garamond" w:eastAsia="Times New Roman" w:hAnsi="Garamond" w:cs="Arial"/>
          <w:lang w:eastAsia="pl-PL"/>
        </w:rPr>
        <w:t>późn</w:t>
      </w:r>
      <w:proofErr w:type="spellEnd"/>
      <w:r w:rsidRPr="008E7E64">
        <w:rPr>
          <w:rFonts w:ascii="Garamond" w:eastAsia="Times New Roman" w:hAnsi="Garamond" w:cs="Arial"/>
          <w:lang w:eastAsia="pl-PL"/>
        </w:rPr>
        <w:t xml:space="preserve">. zm.), dalej „ustawa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t>
      </w:r>
    </w:p>
    <w:p w14:paraId="4B8CF91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Pani/Pana dane osobowe będą przechowywane, przez okres 4 lat od dnia zakończenia postępowania o udzielenie zamówienia, a jeżeli czas trwania umowy przekracza 4 lata, okres przechowywania obejmuje cały czas trwania umowy;</w:t>
      </w:r>
    </w:p>
    <w:p w14:paraId="7A3D654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6) obowiązek podania przez Panią/Pana danych osobowych bezpośrednio Pani/Pana dotyczących jest wymogiem ustawowym określonym w przepisach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związanym z udziałem w postępowaniu o udzielenie zamówienia publicznego; konsekwencje niepodania określonych danych wynikają z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w:t>
      </w:r>
    </w:p>
    <w:p w14:paraId="2063919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w odniesieniu do Pani/Pana danych osobowych decyzje nie będą podejmowane w sposób zautomatyzowany, stosowanie do art. 22 RODO;</w:t>
      </w:r>
    </w:p>
    <w:p w14:paraId="26D603B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8) posiada Pani/Pan:</w:t>
      </w:r>
    </w:p>
    <w:p w14:paraId="7B582DA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na podstawie art. 15 RODO prawo dostępu do danych osobowych Pani/Pana dotyczących;</w:t>
      </w:r>
    </w:p>
    <w:p w14:paraId="00DB909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na podstawie art. 16 RODO prawo do sprostowania Pani/Pana danych osobowych 1;</w:t>
      </w:r>
    </w:p>
    <w:p w14:paraId="0247E57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1B3B384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49EA377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nie przysługuje Pani/Panu:</w:t>
      </w:r>
    </w:p>
    <w:p w14:paraId="395FC37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w związku z art. 17 ust. 3 lit. b, d lub e RODO prawo do usunięcia danych osobowych;</w:t>
      </w:r>
    </w:p>
    <w:p w14:paraId="29DA709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prawo do przenoszenia danych osobowych, o którym mowa w art. 20 RODO;</w:t>
      </w:r>
    </w:p>
    <w:p w14:paraId="3C1D375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c) na podstawie art. 21 RODO prawo sprzeciwu, wobec przetwarzania danych osobowych, gdyż podstawą prawną przetwarzania Pani/Pana danych osobowych jest art. 6 ust. 1 lit. c RODO. </w:t>
      </w:r>
    </w:p>
    <w:p w14:paraId="47E0646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¹Wyjaśnienie: skorzystanie z prawa do sprostowania nie może skutkować zmianą wyniku postępowania o udzielenie zamówienia publicznego ani zmianą postanowień umowy w zakresie niezgodnym z ustawą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oraz nie może naruszać integralności protokołu oraz jego załączników.</w:t>
      </w:r>
    </w:p>
    <w:p w14:paraId="0677FFC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9B8E7E" w14:textId="77777777" w:rsidR="009731E0" w:rsidRPr="008E7E64" w:rsidRDefault="009731E0" w:rsidP="009731E0">
      <w:pPr>
        <w:spacing w:after="0" w:line="360" w:lineRule="auto"/>
        <w:jc w:val="both"/>
        <w:rPr>
          <w:rFonts w:ascii="Garamond" w:eastAsia="Times New Roman" w:hAnsi="Garamond" w:cs="Arial"/>
          <w:lang w:eastAsia="pl-PL"/>
        </w:rPr>
      </w:pPr>
    </w:p>
    <w:p w14:paraId="1EB64986" w14:textId="77777777" w:rsidR="009731E0" w:rsidRPr="008E7E64" w:rsidRDefault="009731E0" w:rsidP="009731E0">
      <w:pPr>
        <w:spacing w:after="0" w:line="360" w:lineRule="auto"/>
        <w:jc w:val="both"/>
        <w:rPr>
          <w:rFonts w:ascii="Garamond" w:eastAsia="Times New Roman" w:hAnsi="Garamond" w:cs="Arial"/>
          <w:lang w:eastAsia="pl-PL"/>
        </w:rPr>
      </w:pPr>
    </w:p>
    <w:p w14:paraId="522F53AC"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XIX</w:t>
      </w:r>
    </w:p>
    <w:p w14:paraId="7CA9DDF3"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Pouczenie o środkach ochrony prawnej przysługujących Wykonawcy w toku postępowania w toku postępowania o udzielenie zamówienia</w:t>
      </w:r>
    </w:p>
    <w:p w14:paraId="1BB4A5C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Wykonawcy, a także innemu podmiotowi, jeżeli ma lub miał interes w uzyskaniu zamówienia oraz poniósł lub może ponieść szkodę w wyniku naruszenia przez Zamawiającego przepisów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przysługują środki ochrony prawnej określone w Dziale IX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w:t>
      </w:r>
    </w:p>
    <w:p w14:paraId="7C483F05"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XX</w:t>
      </w:r>
    </w:p>
    <w:p w14:paraId="7AA69574"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Postanowienia końcowe</w:t>
      </w:r>
    </w:p>
    <w:p w14:paraId="63C0800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 sprawach nieuregulowanych w niniejszej specyfikacji zastosowanie mają przepisy ustawy z dnia 11 września 2019 r. Prawo Zamówień Publicznych oraz Kodeks cywilny.</w:t>
      </w:r>
    </w:p>
    <w:p w14:paraId="6AFD1E67"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Rozdział XXI</w:t>
      </w:r>
    </w:p>
    <w:p w14:paraId="0B8451A7"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Załączniki:</w:t>
      </w:r>
    </w:p>
    <w:p w14:paraId="6E3D2D6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1</w:t>
      </w:r>
      <w:r w:rsidRPr="008E7E64">
        <w:rPr>
          <w:rFonts w:ascii="Garamond" w:eastAsia="Times New Roman" w:hAnsi="Garamond" w:cs="Arial"/>
          <w:lang w:eastAsia="pl-PL"/>
        </w:rPr>
        <w:t xml:space="preserve"> – Formularz oferty</w:t>
      </w:r>
    </w:p>
    <w:p w14:paraId="3C04FD4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2</w:t>
      </w:r>
      <w:r w:rsidRPr="008E7E64">
        <w:rPr>
          <w:rFonts w:ascii="Garamond" w:eastAsia="Times New Roman" w:hAnsi="Garamond" w:cs="Arial"/>
          <w:lang w:eastAsia="pl-PL"/>
        </w:rPr>
        <w:t xml:space="preserve"> – Oświadczenie Wykonawcy składane w trybie  art. 125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o spełnianiu </w:t>
      </w:r>
    </w:p>
    <w:p w14:paraId="267458E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warunków udziału w postępowaniu</w:t>
      </w:r>
    </w:p>
    <w:p w14:paraId="5882F81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lastRenderedPageBreak/>
        <w:t>Załącznik nr 3</w:t>
      </w:r>
      <w:r w:rsidRPr="008E7E64">
        <w:rPr>
          <w:rFonts w:ascii="Garamond" w:eastAsia="Times New Roman" w:hAnsi="Garamond" w:cs="Arial"/>
          <w:lang w:eastAsia="pl-PL"/>
        </w:rPr>
        <w:t xml:space="preserve"> – Oświadczenie Wykonawcy składane w trybie art. 125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o niepodleganiu wykluczeniu</w:t>
      </w:r>
    </w:p>
    <w:p w14:paraId="3374A5A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4</w:t>
      </w:r>
      <w:r w:rsidRPr="008E7E64">
        <w:rPr>
          <w:rFonts w:ascii="Garamond" w:eastAsia="Times New Roman" w:hAnsi="Garamond" w:cs="Arial"/>
          <w:lang w:eastAsia="pl-PL"/>
        </w:rPr>
        <w:t xml:space="preserve"> – Oświadczenie Wykonawcy w zakresie art. 108 ust. 1 pkt. 5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o braku przynależności i do tej samej</w:t>
      </w:r>
    </w:p>
    <w:p w14:paraId="1D04F2C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grupy kapitałowej </w:t>
      </w:r>
    </w:p>
    <w:p w14:paraId="61E3A69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5</w:t>
      </w:r>
      <w:r w:rsidRPr="008E7E64">
        <w:rPr>
          <w:rFonts w:ascii="Garamond" w:eastAsia="Times New Roman" w:hAnsi="Garamond" w:cs="Arial"/>
          <w:lang w:eastAsia="pl-PL"/>
        </w:rPr>
        <w:t xml:space="preserve"> – Wykaz robót budowlanych</w:t>
      </w:r>
    </w:p>
    <w:p w14:paraId="757A11C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6</w:t>
      </w:r>
      <w:r w:rsidRPr="008E7E64">
        <w:rPr>
          <w:rFonts w:ascii="Garamond" w:eastAsia="Times New Roman" w:hAnsi="Garamond" w:cs="Arial"/>
          <w:lang w:eastAsia="pl-PL"/>
        </w:rPr>
        <w:t xml:space="preserve"> – Wykaz osób, które będą wykonywały zamówienie</w:t>
      </w:r>
    </w:p>
    <w:p w14:paraId="6709820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7</w:t>
      </w:r>
      <w:r w:rsidRPr="008E7E64">
        <w:rPr>
          <w:rFonts w:ascii="Garamond" w:eastAsia="Times New Roman" w:hAnsi="Garamond" w:cs="Arial"/>
          <w:lang w:eastAsia="pl-PL"/>
        </w:rPr>
        <w:t xml:space="preserve"> – Zobowiązanie podmiotu trzeciego</w:t>
      </w:r>
    </w:p>
    <w:p w14:paraId="72CDDB9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8</w:t>
      </w:r>
      <w:r w:rsidRPr="008E7E64">
        <w:rPr>
          <w:rFonts w:ascii="Garamond" w:eastAsia="Times New Roman" w:hAnsi="Garamond" w:cs="Arial"/>
          <w:lang w:eastAsia="pl-PL"/>
        </w:rPr>
        <w:t xml:space="preserve"> – Wzór umowy</w:t>
      </w:r>
    </w:p>
    <w:p w14:paraId="5E6E57F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9</w:t>
      </w:r>
      <w:r w:rsidRPr="008E7E64">
        <w:rPr>
          <w:rFonts w:ascii="Garamond" w:eastAsia="Times New Roman" w:hAnsi="Garamond" w:cs="Arial"/>
          <w:lang w:eastAsia="pl-PL"/>
        </w:rPr>
        <w:t xml:space="preserve"> – Przedmiar robót</w:t>
      </w:r>
    </w:p>
    <w:p w14:paraId="4A329C3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10</w:t>
      </w:r>
      <w:r w:rsidRPr="008E7E64">
        <w:rPr>
          <w:rFonts w:ascii="Garamond" w:eastAsia="Times New Roman" w:hAnsi="Garamond" w:cs="Arial"/>
          <w:lang w:eastAsia="pl-PL"/>
        </w:rPr>
        <w:t xml:space="preserve"> – Projekt budowlany</w:t>
      </w:r>
    </w:p>
    <w:p w14:paraId="129ED36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Załącznik nr 11</w:t>
      </w:r>
      <w:r w:rsidRPr="008E7E64">
        <w:rPr>
          <w:rFonts w:ascii="Garamond" w:eastAsia="Times New Roman" w:hAnsi="Garamond" w:cs="Arial"/>
          <w:lang w:eastAsia="pl-PL"/>
        </w:rPr>
        <w:t xml:space="preserve"> – Specyfikacje Techniczne Wykonania i Odbioru Robót</w:t>
      </w:r>
    </w:p>
    <w:p w14:paraId="721FDFF7" w14:textId="77777777" w:rsidR="009731E0" w:rsidRPr="008E7E64" w:rsidRDefault="009731E0" w:rsidP="009731E0">
      <w:pPr>
        <w:jc w:val="both"/>
        <w:rPr>
          <w:rFonts w:ascii="Garamond" w:hAnsi="Garamond"/>
        </w:rPr>
      </w:pPr>
    </w:p>
    <w:p w14:paraId="4BDFFB9E" w14:textId="77777777" w:rsidR="009731E0" w:rsidRPr="008E7E64" w:rsidRDefault="009731E0" w:rsidP="009731E0">
      <w:pPr>
        <w:jc w:val="both"/>
        <w:rPr>
          <w:rFonts w:ascii="Garamond" w:hAnsi="Garamond"/>
        </w:rPr>
      </w:pPr>
    </w:p>
    <w:p w14:paraId="6AC4C406" w14:textId="77777777" w:rsidR="009731E0" w:rsidRPr="008E7E64" w:rsidRDefault="009731E0" w:rsidP="009731E0">
      <w:pPr>
        <w:tabs>
          <w:tab w:val="left" w:pos="7376"/>
        </w:tabs>
        <w:jc w:val="both"/>
        <w:rPr>
          <w:rFonts w:ascii="Garamond" w:hAnsi="Garamond"/>
        </w:rPr>
      </w:pPr>
    </w:p>
    <w:p w14:paraId="19A0FC0A" w14:textId="77777777" w:rsidR="009731E0" w:rsidRPr="008E7E64" w:rsidRDefault="009731E0" w:rsidP="009731E0">
      <w:pPr>
        <w:tabs>
          <w:tab w:val="left" w:pos="7376"/>
        </w:tabs>
        <w:jc w:val="both"/>
        <w:rPr>
          <w:rFonts w:ascii="Garamond" w:hAnsi="Garamond"/>
        </w:rPr>
      </w:pPr>
    </w:p>
    <w:p w14:paraId="4FF1C7A6" w14:textId="77777777" w:rsidR="009731E0" w:rsidRPr="008E7E64" w:rsidRDefault="009731E0" w:rsidP="009731E0">
      <w:pPr>
        <w:tabs>
          <w:tab w:val="left" w:pos="7376"/>
        </w:tabs>
        <w:jc w:val="both"/>
        <w:rPr>
          <w:rFonts w:ascii="Garamond" w:hAnsi="Garamond"/>
        </w:rPr>
      </w:pPr>
    </w:p>
    <w:p w14:paraId="0985181B" w14:textId="77777777" w:rsidR="009731E0" w:rsidRPr="008E7E64" w:rsidRDefault="009731E0" w:rsidP="009731E0">
      <w:pPr>
        <w:tabs>
          <w:tab w:val="left" w:pos="7376"/>
        </w:tabs>
        <w:jc w:val="both"/>
        <w:rPr>
          <w:rFonts w:ascii="Garamond" w:hAnsi="Garamond"/>
        </w:rPr>
      </w:pPr>
    </w:p>
    <w:p w14:paraId="51FA6D65" w14:textId="77777777" w:rsidR="009731E0" w:rsidRPr="008E7E64" w:rsidRDefault="009731E0" w:rsidP="009731E0">
      <w:pPr>
        <w:tabs>
          <w:tab w:val="left" w:pos="7376"/>
        </w:tabs>
        <w:jc w:val="both"/>
        <w:rPr>
          <w:rFonts w:ascii="Garamond" w:hAnsi="Garamond"/>
        </w:rPr>
      </w:pPr>
    </w:p>
    <w:p w14:paraId="0F438E44" w14:textId="77777777" w:rsidR="009731E0" w:rsidRPr="008E7E64" w:rsidRDefault="009731E0" w:rsidP="009731E0">
      <w:pPr>
        <w:tabs>
          <w:tab w:val="left" w:pos="7376"/>
        </w:tabs>
        <w:jc w:val="both"/>
        <w:rPr>
          <w:rFonts w:ascii="Garamond" w:hAnsi="Garamond"/>
        </w:rPr>
      </w:pPr>
    </w:p>
    <w:p w14:paraId="2DB580A0" w14:textId="77777777" w:rsidR="009731E0" w:rsidRPr="008E7E64" w:rsidRDefault="009731E0" w:rsidP="009731E0">
      <w:pPr>
        <w:tabs>
          <w:tab w:val="left" w:pos="7376"/>
        </w:tabs>
        <w:jc w:val="both"/>
        <w:rPr>
          <w:rFonts w:ascii="Garamond" w:hAnsi="Garamond"/>
        </w:rPr>
      </w:pPr>
    </w:p>
    <w:p w14:paraId="27143D43" w14:textId="77777777" w:rsidR="009731E0" w:rsidRPr="008E7E64" w:rsidRDefault="009731E0" w:rsidP="009731E0">
      <w:pPr>
        <w:tabs>
          <w:tab w:val="left" w:pos="7376"/>
        </w:tabs>
        <w:jc w:val="both"/>
        <w:rPr>
          <w:rFonts w:ascii="Garamond" w:hAnsi="Garamond"/>
        </w:rPr>
      </w:pPr>
    </w:p>
    <w:p w14:paraId="4E7F0396" w14:textId="77777777" w:rsidR="009731E0" w:rsidRPr="008E7E64" w:rsidRDefault="009731E0" w:rsidP="009731E0">
      <w:pPr>
        <w:tabs>
          <w:tab w:val="left" w:pos="7376"/>
        </w:tabs>
        <w:jc w:val="both"/>
        <w:rPr>
          <w:rFonts w:ascii="Garamond" w:hAnsi="Garamond"/>
        </w:rPr>
      </w:pPr>
    </w:p>
    <w:p w14:paraId="79B97FEF" w14:textId="77777777" w:rsidR="009731E0" w:rsidRPr="008E7E64" w:rsidRDefault="009731E0" w:rsidP="009731E0">
      <w:pPr>
        <w:tabs>
          <w:tab w:val="left" w:pos="7376"/>
        </w:tabs>
        <w:jc w:val="both"/>
        <w:rPr>
          <w:rFonts w:ascii="Garamond" w:hAnsi="Garamond"/>
        </w:rPr>
      </w:pPr>
    </w:p>
    <w:p w14:paraId="5C6DE9FC" w14:textId="77777777" w:rsidR="009731E0" w:rsidRPr="008E7E64" w:rsidRDefault="009731E0" w:rsidP="009731E0">
      <w:pPr>
        <w:tabs>
          <w:tab w:val="left" w:pos="7376"/>
        </w:tabs>
        <w:jc w:val="both"/>
        <w:rPr>
          <w:rFonts w:ascii="Garamond" w:hAnsi="Garamond"/>
        </w:rPr>
      </w:pPr>
    </w:p>
    <w:p w14:paraId="7FB6539E" w14:textId="77777777" w:rsidR="009731E0" w:rsidRPr="008E7E64" w:rsidRDefault="009731E0" w:rsidP="009731E0">
      <w:pPr>
        <w:tabs>
          <w:tab w:val="left" w:pos="7376"/>
        </w:tabs>
        <w:jc w:val="both"/>
        <w:rPr>
          <w:rFonts w:ascii="Garamond" w:hAnsi="Garamond"/>
        </w:rPr>
      </w:pPr>
    </w:p>
    <w:p w14:paraId="10B2C3E5" w14:textId="77777777" w:rsidR="009731E0" w:rsidRPr="008E7E64" w:rsidRDefault="009731E0" w:rsidP="009731E0">
      <w:pPr>
        <w:tabs>
          <w:tab w:val="left" w:pos="7376"/>
        </w:tabs>
        <w:jc w:val="both"/>
        <w:rPr>
          <w:rFonts w:ascii="Garamond" w:hAnsi="Garamond"/>
        </w:rPr>
      </w:pPr>
    </w:p>
    <w:p w14:paraId="3511E675" w14:textId="77777777" w:rsidR="009731E0" w:rsidRPr="008E7E64" w:rsidRDefault="009731E0" w:rsidP="009731E0">
      <w:pPr>
        <w:tabs>
          <w:tab w:val="left" w:pos="7376"/>
        </w:tabs>
        <w:jc w:val="both"/>
        <w:rPr>
          <w:rFonts w:ascii="Garamond" w:hAnsi="Garamond"/>
        </w:rPr>
      </w:pPr>
    </w:p>
    <w:p w14:paraId="0AC2EE2C" w14:textId="77777777" w:rsidR="009731E0" w:rsidRPr="008E7E64" w:rsidRDefault="009731E0" w:rsidP="009731E0">
      <w:pPr>
        <w:tabs>
          <w:tab w:val="left" w:pos="7376"/>
        </w:tabs>
        <w:jc w:val="both"/>
        <w:rPr>
          <w:rFonts w:ascii="Garamond" w:hAnsi="Garamond"/>
        </w:rPr>
      </w:pPr>
    </w:p>
    <w:p w14:paraId="7337D563" w14:textId="77777777" w:rsidR="009731E0" w:rsidRDefault="009731E0" w:rsidP="009731E0">
      <w:pPr>
        <w:tabs>
          <w:tab w:val="left" w:pos="7376"/>
        </w:tabs>
        <w:jc w:val="both"/>
        <w:rPr>
          <w:rFonts w:ascii="Garamond" w:hAnsi="Garamond"/>
        </w:rPr>
      </w:pPr>
    </w:p>
    <w:p w14:paraId="40023B23" w14:textId="77777777" w:rsidR="009731E0" w:rsidRDefault="009731E0" w:rsidP="009731E0">
      <w:pPr>
        <w:tabs>
          <w:tab w:val="left" w:pos="7376"/>
        </w:tabs>
        <w:jc w:val="both"/>
        <w:rPr>
          <w:rFonts w:ascii="Garamond" w:hAnsi="Garamond"/>
        </w:rPr>
      </w:pPr>
    </w:p>
    <w:p w14:paraId="30A39771" w14:textId="77777777" w:rsidR="009731E0" w:rsidRPr="008E7E64" w:rsidRDefault="009731E0" w:rsidP="009731E0">
      <w:pPr>
        <w:tabs>
          <w:tab w:val="left" w:pos="7376"/>
        </w:tabs>
        <w:jc w:val="both"/>
        <w:rPr>
          <w:rFonts w:ascii="Garamond" w:hAnsi="Garamond"/>
        </w:rPr>
      </w:pPr>
    </w:p>
    <w:p w14:paraId="0EF588D8" w14:textId="77777777" w:rsidR="009731E0" w:rsidRPr="008E7E64" w:rsidRDefault="009731E0" w:rsidP="009731E0">
      <w:pPr>
        <w:tabs>
          <w:tab w:val="left" w:pos="7376"/>
        </w:tabs>
        <w:jc w:val="both"/>
        <w:rPr>
          <w:rFonts w:ascii="Garamond" w:hAnsi="Garamond"/>
        </w:rPr>
      </w:pPr>
    </w:p>
    <w:p w14:paraId="7C8F822F" w14:textId="77777777" w:rsidR="009731E0" w:rsidRPr="008E7E64" w:rsidRDefault="009731E0" w:rsidP="009731E0">
      <w:pPr>
        <w:tabs>
          <w:tab w:val="left" w:pos="7376"/>
        </w:tabs>
        <w:jc w:val="both"/>
        <w:rPr>
          <w:rFonts w:ascii="Garamond" w:hAnsi="Garamond"/>
        </w:rPr>
      </w:pPr>
    </w:p>
    <w:p w14:paraId="28823C5D" w14:textId="77777777" w:rsidR="009731E0" w:rsidRPr="008E7E64" w:rsidRDefault="009731E0" w:rsidP="009731E0">
      <w:pPr>
        <w:spacing w:after="0" w:line="360" w:lineRule="auto"/>
        <w:jc w:val="right"/>
        <w:rPr>
          <w:rFonts w:ascii="Garamond" w:eastAsia="Times New Roman" w:hAnsi="Garamond" w:cs="Arial"/>
          <w:b/>
          <w:i/>
          <w:lang w:eastAsia="pl-PL"/>
        </w:rPr>
      </w:pPr>
      <w:r w:rsidRPr="008E7E64">
        <w:rPr>
          <w:rFonts w:ascii="Garamond" w:eastAsia="Times New Roman" w:hAnsi="Garamond" w:cs="Arial"/>
          <w:b/>
          <w:i/>
          <w:lang w:eastAsia="pl-PL"/>
        </w:rPr>
        <w:lastRenderedPageBreak/>
        <w:t>Załącznik nr 1 do SWZ</w:t>
      </w:r>
    </w:p>
    <w:p w14:paraId="275275DB" w14:textId="77777777" w:rsidR="009731E0" w:rsidRPr="008E7E64" w:rsidRDefault="009731E0" w:rsidP="009731E0">
      <w:pPr>
        <w:spacing w:after="0" w:line="360" w:lineRule="auto"/>
        <w:jc w:val="both"/>
        <w:rPr>
          <w:rFonts w:ascii="Garamond" w:eastAsia="Times New Roman" w:hAnsi="Garamond" w:cs="Arial"/>
          <w:b/>
          <w:i/>
          <w:lang w:eastAsia="pl-PL"/>
        </w:rPr>
      </w:pPr>
    </w:p>
    <w:p w14:paraId="218023A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 xml:space="preserve">dnia ………….……. r. </w:t>
      </w:r>
    </w:p>
    <w:p w14:paraId="4BE3C5DB" w14:textId="77777777" w:rsidR="009731E0" w:rsidRPr="008E7E64" w:rsidRDefault="009731E0" w:rsidP="009731E0">
      <w:pPr>
        <w:spacing w:after="0" w:line="360" w:lineRule="auto"/>
        <w:jc w:val="both"/>
        <w:rPr>
          <w:rFonts w:ascii="Garamond" w:eastAsia="Times New Roman" w:hAnsi="Garamond" w:cs="Arial"/>
          <w:b/>
          <w:i/>
          <w:lang w:eastAsia="pl-PL"/>
        </w:rPr>
      </w:pPr>
    </w:p>
    <w:p w14:paraId="7C2A51C0" w14:textId="77777777" w:rsidR="009731E0" w:rsidRPr="008E7E64" w:rsidRDefault="009731E0" w:rsidP="009731E0">
      <w:pPr>
        <w:spacing w:after="0" w:line="276" w:lineRule="auto"/>
        <w:ind w:left="5246" w:firstLine="708"/>
        <w:jc w:val="both"/>
        <w:rPr>
          <w:rFonts w:ascii="Garamond" w:eastAsia="Times New Roman" w:hAnsi="Garamond" w:cs="Arial"/>
          <w:b/>
          <w:lang w:eastAsia="pl-PL"/>
        </w:rPr>
      </w:pPr>
      <w:r w:rsidRPr="008E7E64">
        <w:rPr>
          <w:rFonts w:ascii="Garamond" w:eastAsia="Times New Roman" w:hAnsi="Garamond" w:cs="Arial"/>
          <w:b/>
          <w:lang w:eastAsia="pl-PL"/>
        </w:rPr>
        <w:t>Zamawiający:</w:t>
      </w:r>
    </w:p>
    <w:p w14:paraId="7E8F21DD"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GMINA STAROŹREBY</w:t>
      </w:r>
    </w:p>
    <w:p w14:paraId="541329DF"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ul. Płocka 18</w:t>
      </w:r>
    </w:p>
    <w:p w14:paraId="7E3A4353"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1C35B5E6" w14:textId="77777777" w:rsidR="009731E0" w:rsidRPr="008E7E64" w:rsidRDefault="009731E0" w:rsidP="009731E0">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(pełna nazwa/firma, adres)</w:t>
      </w:r>
    </w:p>
    <w:p w14:paraId="538FFE03" w14:textId="77777777" w:rsidR="009731E0" w:rsidRPr="008E7E64" w:rsidRDefault="009731E0" w:rsidP="009731E0">
      <w:pPr>
        <w:spacing w:after="0" w:line="360" w:lineRule="auto"/>
        <w:jc w:val="both"/>
        <w:rPr>
          <w:rFonts w:ascii="Garamond" w:eastAsia="Times New Roman" w:hAnsi="Garamond" w:cs="Arial"/>
          <w:lang w:eastAsia="pl-PL"/>
        </w:rPr>
      </w:pPr>
    </w:p>
    <w:p w14:paraId="5610A18A"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b/>
          <w:lang w:eastAsia="pl-PL"/>
        </w:rPr>
        <w:t>FORMULARZ OFERTOWY</w:t>
      </w:r>
    </w:p>
    <w:p w14:paraId="57120CEA"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Wykonawca</w:t>
      </w:r>
    </w:p>
    <w:p w14:paraId="6A86486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Nazwa ……………………………………………………………………………………………….........................................................................................</w:t>
      </w:r>
    </w:p>
    <w:p w14:paraId="3C9521C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Adres ………………………………………………………………………………………………………………………………………………………………………………………</w:t>
      </w:r>
    </w:p>
    <w:p w14:paraId="403E11F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Województwo …………………………………………………………………………. Powiat …………………………………………………………………………………</w:t>
      </w:r>
    </w:p>
    <w:p w14:paraId="2843BA1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Numer telefonu …………………………………………………………… Numer faksu …………………………………………………………………………………</w:t>
      </w:r>
    </w:p>
    <w:p w14:paraId="49471F9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e-mail ……………………………………………………………………………………………………………………………………………………………………………………</w:t>
      </w:r>
    </w:p>
    <w:p w14:paraId="489464E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NIP ………………………………………………………………………………...REGON …………………………………………………………………………………………..</w:t>
      </w:r>
    </w:p>
    <w:p w14:paraId="7FF106A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Odpowiadając na ogłoszenie o zamówieniu w postępowaniu prowadzonym w trybie podstawowym na wykonanie zadania inwestycyjnego p. n.: „</w:t>
      </w:r>
      <w:r w:rsidRPr="008E7E64">
        <w:rPr>
          <w:rFonts w:ascii="Garamond" w:eastAsia="Times New Roman" w:hAnsi="Garamond" w:cs="Arial"/>
          <w:bCs/>
          <w:lang w:eastAsia="pl-PL"/>
        </w:rPr>
        <w:t>Budowa drogi gminnej relacji Żochowo Stare – Karwowo Podgórne</w:t>
      </w:r>
      <w:r w:rsidRPr="008E7E64">
        <w:rPr>
          <w:rFonts w:ascii="Garamond" w:eastAsia="Times New Roman" w:hAnsi="Garamond" w:cs="Arial"/>
          <w:lang w:eastAsia="pl-PL"/>
        </w:rPr>
        <w:t>”</w:t>
      </w:r>
    </w:p>
    <w:p w14:paraId="5C9A2397"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Oferujemy wykonanie przedmiotu zamówienia za cenę:</w:t>
      </w:r>
    </w:p>
    <w:p w14:paraId="205444B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b/>
          <w:lang w:eastAsia="pl-PL"/>
        </w:rPr>
        <w:t>wartość brutto</w:t>
      </w:r>
      <w:r w:rsidRPr="008E7E64">
        <w:rPr>
          <w:rFonts w:ascii="Garamond" w:eastAsia="Times New Roman" w:hAnsi="Garamond" w:cs="Arial"/>
          <w:lang w:eastAsia="pl-PL"/>
        </w:rPr>
        <w:t xml:space="preserve"> (złotych): ………………………………………………………………………………………………………………………………………………………..</w:t>
      </w:r>
    </w:p>
    <w:p w14:paraId="5BDD6A7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słownie: …………………………………………………………………………………………………………………………………………………………………………………..</w:t>
      </w:r>
    </w:p>
    <w:p w14:paraId="584B0BD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Cena brutto jest ceną ostateczną obejmującą wszystkie koszty i składniki związane z realizacją zamówienia.</w:t>
      </w:r>
    </w:p>
    <w:p w14:paraId="5212D79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1. Okres gwarancji i rękojmi (wyrażony w liczbie miesięcy): ……………………..................................................................</w:t>
      </w:r>
      <w:r w:rsidRPr="008E7E64">
        <w:rPr>
          <w:rFonts w:ascii="Garamond" w:eastAsia="Times New Roman" w:hAnsi="Garamond" w:cs="Arial"/>
          <w:b/>
          <w:lang w:eastAsia="pl-PL"/>
        </w:rPr>
        <w:t>miesięcy.</w:t>
      </w:r>
    </w:p>
    <w:p w14:paraId="37E52EB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Zobowiązujemy się wykonać zamówienie do dnia: 31.10.2022 r.</w:t>
      </w:r>
    </w:p>
    <w:p w14:paraId="6E3F110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Osoba/y reprezentujące Wykonawcę: …………………………………………………………………………………………………………………………………</w:t>
      </w:r>
    </w:p>
    <w:p w14:paraId="047D29DD" w14:textId="77777777" w:rsidR="009731E0" w:rsidRPr="008E7E64" w:rsidRDefault="009731E0" w:rsidP="009731E0">
      <w:pPr>
        <w:spacing w:after="0" w:line="360"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Oświadczamy, że:</w:t>
      </w:r>
    </w:p>
    <w:p w14:paraId="50BBC18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Oferujemy wykonanie zamówienia: „</w:t>
      </w:r>
      <w:r w:rsidRPr="008E7E64">
        <w:rPr>
          <w:rFonts w:ascii="Garamond" w:eastAsia="Times New Roman" w:hAnsi="Garamond" w:cs="Arial"/>
          <w:bCs/>
          <w:lang w:eastAsia="pl-PL"/>
        </w:rPr>
        <w:t>Budowa drogi gminnej relacji Żochowo Stare – Karwowo Podgórne</w:t>
      </w:r>
      <w:r w:rsidRPr="008E7E64">
        <w:rPr>
          <w:rFonts w:ascii="Garamond" w:eastAsia="Times New Roman" w:hAnsi="Garamond" w:cs="Arial"/>
          <w:lang w:eastAsia="pl-PL"/>
        </w:rPr>
        <w:t>”</w:t>
      </w:r>
    </w:p>
    <w:p w14:paraId="4DFD15E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zgodnie z opisem przedmiotu zamówienia.</w:t>
      </w:r>
    </w:p>
    <w:p w14:paraId="013D933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Oświadczamy, że zapoznaliśmy się ze szczegółowymi warunkami przetargu zawartymi w Specyfikacji Warunków Zamówienia, dokumentacji technicznej oraz zdobyliśmy informacje do przygotowania oferty.</w:t>
      </w:r>
    </w:p>
    <w:p w14:paraId="3246429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Uważam się za związanych niniejszą ofertą przez okres 30 dni.</w:t>
      </w:r>
    </w:p>
    <w:p w14:paraId="4C761E0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Oświadczamy, że zawarte w SWZ warunki umowy zostały przez nas zaakceptowane i zobowiązujemy się w przypadku wyboru naszej oferty do zawarcia umowy na ww. warunkach w miejscu i terminie wyznaczonym przez Zamawiającego.</w:t>
      </w:r>
    </w:p>
    <w:p w14:paraId="6A6B098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Oświadczamy, że w przypadku wyboru naszej oferty zobowiązujemy się przed podpisaniem umowy do wniesienia zabezpieczenia należytego wykonania umowy.</w:t>
      </w:r>
    </w:p>
    <w:p w14:paraId="275AA3A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Oświadczamy, że w przypadku wyboru naszej oferty zobowiązujemy się w dniu podpisania umowy dostarczyć Zamawiającemu kosztorys ofertowy, zgodnie ze złożoną ofertą.</w:t>
      </w:r>
    </w:p>
    <w:p w14:paraId="5B44AB9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Oświadczamy, że akceptujemy warunki płatności określone przez Zamawiającego w Specyfikacji Warunków Zamówienia.</w:t>
      </w:r>
    </w:p>
    <w:p w14:paraId="7478622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8. Informujemy, że wybór naszej oferty </w:t>
      </w:r>
      <w:r w:rsidRPr="008E7E64">
        <w:rPr>
          <w:rFonts w:ascii="Garamond" w:eastAsia="Times New Roman" w:hAnsi="Garamond" w:cs="Arial"/>
          <w:i/>
          <w:lang w:eastAsia="pl-PL"/>
        </w:rPr>
        <w:t>będzie/ nie będzie</w:t>
      </w:r>
      <w:r w:rsidRPr="008E7E64">
        <w:rPr>
          <w:rFonts w:ascii="Garamond" w:eastAsia="Times New Roman" w:hAnsi="Garamond" w:cs="Arial"/>
          <w:lang w:eastAsia="pl-PL"/>
        </w:rPr>
        <w:t>* (*niepotrzebne skreślić) prowadzić do powstania u Zamawiającego obowiązku podatkowego.</w:t>
      </w:r>
    </w:p>
    <w:p w14:paraId="4959596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9. Oświadczam, że jestem </w:t>
      </w:r>
      <w:r w:rsidRPr="008E7E64">
        <w:rPr>
          <w:rFonts w:ascii="Garamond" w:eastAsia="Times New Roman" w:hAnsi="Garamond" w:cs="Arial"/>
          <w:i/>
          <w:lang w:eastAsia="pl-PL"/>
        </w:rPr>
        <w:t>małym/średnim</w:t>
      </w:r>
      <w:r w:rsidRPr="008E7E64">
        <w:rPr>
          <w:rFonts w:ascii="Garamond" w:eastAsia="Times New Roman" w:hAnsi="Garamond" w:cs="Arial"/>
          <w:lang w:eastAsia="pl-PL"/>
        </w:rPr>
        <w:t xml:space="preserve"> przedsiębiorcą**</w:t>
      </w:r>
    </w:p>
    <w:p w14:paraId="03C71D3C"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 Zamawiający definiuje małego i średniego przedsiębiorcę zgodnie z ustawą z dnia 2 lipca 2004 r. o swobodzie działalności gospodarczej.</w:t>
      </w:r>
    </w:p>
    <w:p w14:paraId="08B93A5A"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Art. 105 (mały przedsiębiorca)</w:t>
      </w:r>
    </w:p>
    <w:p w14:paraId="450040F9"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Za małego przedsiębiorcę uważa się przedsiębiorcę, który w co najmniej jednym z dwóch ostatnich lat obrotowych:</w:t>
      </w:r>
    </w:p>
    <w:p w14:paraId="35C965BA"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1) zatrudniał średniorocznie mniej niż 50 pracowników oraz</w:t>
      </w:r>
    </w:p>
    <w:p w14:paraId="0A505F2C"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 xml:space="preserve">2) osiągnął roczny obrót netto ze sprzedaży towarów, wyrobów i usług oraz operacji finansowych nieprzekraczający równowartości w złotych 10 milionów euro, </w:t>
      </w:r>
    </w:p>
    <w:p w14:paraId="485FE337"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lub sumy aktywów jego bilansu sporządzonego na koniec jednego z tych lat nie przekroczyły równowartości w złotych 10 milionów euro.</w:t>
      </w:r>
    </w:p>
    <w:p w14:paraId="219C92B8"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Art. 106 (Średni przedsiębiorca)</w:t>
      </w:r>
    </w:p>
    <w:p w14:paraId="0EB5593D"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Za średniego przedsiębiorcę uważa się przedsiębiorcę, który w co najmniej jednym z dwóch ostatnich lat obrotowych:</w:t>
      </w:r>
    </w:p>
    <w:p w14:paraId="5E2D3C12"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1) zatrudniał średniorocznie mniej niż 250 pracowników oraz</w:t>
      </w:r>
    </w:p>
    <w:p w14:paraId="08666040"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 xml:space="preserve">2) osiągnął roczny obrót netto ze sprzedaży towarów, wyrobów i usług oraz operacji finansowych nieprzekraczający równowartości w złotych 50 milionów euro, </w:t>
      </w:r>
    </w:p>
    <w:p w14:paraId="5A872554" w14:textId="77777777" w:rsidR="009731E0" w:rsidRPr="008E7E64" w:rsidRDefault="009731E0" w:rsidP="009731E0">
      <w:pPr>
        <w:spacing w:after="0" w:line="240" w:lineRule="auto"/>
        <w:jc w:val="both"/>
        <w:rPr>
          <w:rFonts w:ascii="Garamond" w:eastAsia="Times New Roman" w:hAnsi="Garamond" w:cs="Arial"/>
          <w:i/>
          <w:lang w:eastAsia="pl-PL"/>
        </w:rPr>
      </w:pPr>
      <w:r w:rsidRPr="008E7E64">
        <w:rPr>
          <w:rFonts w:ascii="Garamond" w:eastAsia="Times New Roman" w:hAnsi="Garamond" w:cs="Arial"/>
          <w:i/>
          <w:lang w:eastAsia="pl-PL"/>
        </w:rPr>
        <w:t>lub sumy aktywów jego bilansu sporządzonego na koniec jednego z tych lat nie przekroczyły równowartości w złotych 43 milionów euro.</w:t>
      </w:r>
    </w:p>
    <w:p w14:paraId="0DAFFC8F" w14:textId="77777777" w:rsidR="009731E0" w:rsidRPr="008E7E64" w:rsidRDefault="009731E0" w:rsidP="009731E0">
      <w:pPr>
        <w:spacing w:after="0" w:line="240" w:lineRule="auto"/>
        <w:jc w:val="both"/>
        <w:rPr>
          <w:rFonts w:ascii="Garamond" w:eastAsia="Times New Roman" w:hAnsi="Garamond" w:cs="Arial"/>
          <w:i/>
          <w:lang w:eastAsia="pl-PL"/>
        </w:rPr>
      </w:pPr>
    </w:p>
    <w:p w14:paraId="3378A2C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 xml:space="preserve">10. Przewidujemy </w:t>
      </w:r>
      <w:r w:rsidRPr="008E7E64">
        <w:rPr>
          <w:rFonts w:ascii="Garamond" w:eastAsia="Times New Roman" w:hAnsi="Garamond" w:cs="Arial"/>
          <w:i/>
          <w:lang w:eastAsia="pl-PL"/>
        </w:rPr>
        <w:t>powierzenie/ nie przewidujemy powierzenia</w:t>
      </w:r>
      <w:r w:rsidRPr="008E7E64">
        <w:rPr>
          <w:rFonts w:ascii="Garamond" w:eastAsia="Times New Roman" w:hAnsi="Garamond" w:cs="Arial"/>
          <w:lang w:eastAsia="pl-PL"/>
        </w:rPr>
        <w:t>* (*niepotrzebne skreślić) wykonania następującej części zamówienia podwykonawcom w zakresie (wskazać zakres oraz nazwy (firmy) Podwykonawców):</w:t>
      </w:r>
    </w:p>
    <w:p w14:paraId="3609D2A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w:t>
      </w:r>
    </w:p>
    <w:p w14:paraId="31E273F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w:t>
      </w:r>
    </w:p>
    <w:p w14:paraId="578849E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Będziemy/ nie będziemy * (*niepotrzebne skreślić) stosować równoważne materiały, urządzenia, produkty:</w:t>
      </w:r>
    </w:p>
    <w:p w14:paraId="2289494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t>
      </w:r>
    </w:p>
    <w:p w14:paraId="07CD723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Oferta została złożona na ………………… stronach podpisanych i kolejno ponumerowanych od nr ………….. do nr …………..</w:t>
      </w:r>
    </w:p>
    <w:p w14:paraId="6FA2F1F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13. Wraz z ofertą składamy następujące oświadczenia i dokumenty:</w:t>
      </w:r>
    </w:p>
    <w:p w14:paraId="59291F4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t>
      </w:r>
    </w:p>
    <w:p w14:paraId="19A156D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t>
      </w:r>
    </w:p>
    <w:p w14:paraId="5D8D0F21" w14:textId="77777777" w:rsidR="009731E0" w:rsidRPr="008E7E64" w:rsidRDefault="009731E0" w:rsidP="009731E0">
      <w:pPr>
        <w:spacing w:after="0" w:line="360" w:lineRule="auto"/>
        <w:jc w:val="both"/>
        <w:rPr>
          <w:rFonts w:ascii="Garamond" w:eastAsia="Times New Roman" w:hAnsi="Garamond" w:cs="Arial"/>
          <w:lang w:eastAsia="pl-PL"/>
        </w:rPr>
      </w:pPr>
    </w:p>
    <w:p w14:paraId="078A5875" w14:textId="77777777" w:rsidR="009731E0" w:rsidRPr="008E7E64" w:rsidRDefault="009731E0" w:rsidP="009731E0">
      <w:pPr>
        <w:spacing w:after="0" w:line="360" w:lineRule="auto"/>
        <w:jc w:val="both"/>
        <w:rPr>
          <w:rFonts w:ascii="Garamond" w:eastAsia="Times New Roman" w:hAnsi="Garamond" w:cs="Arial"/>
          <w:lang w:eastAsia="pl-PL"/>
        </w:rPr>
      </w:pPr>
    </w:p>
    <w:p w14:paraId="61703075" w14:textId="77777777" w:rsidR="009731E0" w:rsidRPr="008E7E64" w:rsidRDefault="009731E0" w:rsidP="009731E0">
      <w:pPr>
        <w:spacing w:after="0" w:line="360" w:lineRule="auto"/>
        <w:jc w:val="both"/>
        <w:rPr>
          <w:rFonts w:ascii="Garamond" w:eastAsia="Times New Roman" w:hAnsi="Garamond" w:cs="Arial"/>
          <w:lang w:eastAsia="pl-PL"/>
        </w:rPr>
      </w:pPr>
    </w:p>
    <w:p w14:paraId="27FFDBEF" w14:textId="77777777" w:rsidR="009731E0" w:rsidRPr="008E7E64" w:rsidRDefault="009731E0" w:rsidP="009731E0">
      <w:pPr>
        <w:spacing w:after="0" w:line="240"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dnia ………….……. r.</w:t>
      </w:r>
    </w:p>
    <w:p w14:paraId="1DA53B17" w14:textId="77777777" w:rsidR="009731E0" w:rsidRPr="008E7E64" w:rsidRDefault="009731E0" w:rsidP="009731E0">
      <w:pPr>
        <w:spacing w:after="0" w:line="240"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p>
    <w:p w14:paraId="66D89DF8" w14:textId="77777777" w:rsidR="009731E0" w:rsidRPr="008E7E64" w:rsidRDefault="009731E0" w:rsidP="009731E0">
      <w:pPr>
        <w:spacing w:after="0" w:line="240" w:lineRule="auto"/>
        <w:jc w:val="both"/>
        <w:rPr>
          <w:rFonts w:ascii="Garamond" w:eastAsia="Times New Roman" w:hAnsi="Garamond" w:cs="Arial"/>
          <w:lang w:eastAsia="pl-PL"/>
        </w:rPr>
      </w:pPr>
      <w:r w:rsidRPr="008E7E64">
        <w:rPr>
          <w:rFonts w:ascii="Garamond" w:eastAsia="Times New Roman" w:hAnsi="Garamond" w:cs="Arial"/>
          <w:lang w:eastAsia="pl-PL"/>
        </w:rPr>
        <w:t xml:space="preserve">                                                                                                                                 pieczęć i podpis </w:t>
      </w:r>
    </w:p>
    <w:p w14:paraId="1F313146" w14:textId="77777777" w:rsidR="009731E0" w:rsidRPr="008E7E64" w:rsidRDefault="009731E0" w:rsidP="009731E0">
      <w:pPr>
        <w:spacing w:after="0" w:line="240" w:lineRule="auto"/>
        <w:jc w:val="both"/>
        <w:rPr>
          <w:rFonts w:ascii="Garamond" w:eastAsia="Times New Roman" w:hAnsi="Garamond" w:cs="Arial"/>
          <w:lang w:eastAsia="pl-PL"/>
        </w:rPr>
      </w:pPr>
      <w:r w:rsidRPr="008E7E64">
        <w:rPr>
          <w:rFonts w:ascii="Garamond" w:eastAsia="Times New Roman" w:hAnsi="Garamond" w:cs="Arial"/>
          <w:lang w:eastAsia="pl-PL"/>
        </w:rPr>
        <w:t xml:space="preserve">                                                                                                                                  uprawnionego przedstawiciela Wykonawcy</w:t>
      </w:r>
    </w:p>
    <w:p w14:paraId="3D3C1FC6" w14:textId="77777777" w:rsidR="009731E0" w:rsidRPr="008E7E64" w:rsidRDefault="009731E0" w:rsidP="009731E0">
      <w:pPr>
        <w:tabs>
          <w:tab w:val="left" w:pos="1305"/>
        </w:tabs>
        <w:spacing w:after="0" w:line="360" w:lineRule="auto"/>
        <w:jc w:val="both"/>
        <w:rPr>
          <w:rFonts w:ascii="Garamond" w:eastAsia="Times New Roman" w:hAnsi="Garamond" w:cs="Arial"/>
          <w:b/>
          <w:lang w:eastAsia="pl-PL"/>
        </w:rPr>
      </w:pPr>
    </w:p>
    <w:p w14:paraId="469BC47F" w14:textId="77777777" w:rsidR="009731E0" w:rsidRPr="008E7E64" w:rsidRDefault="009731E0" w:rsidP="009731E0">
      <w:pPr>
        <w:jc w:val="both"/>
        <w:rPr>
          <w:rFonts w:ascii="Garamond" w:hAnsi="Garamond"/>
        </w:rPr>
      </w:pPr>
    </w:p>
    <w:p w14:paraId="60CE269C" w14:textId="77777777" w:rsidR="009731E0" w:rsidRPr="008E7E64" w:rsidRDefault="009731E0" w:rsidP="009731E0">
      <w:pPr>
        <w:jc w:val="both"/>
        <w:rPr>
          <w:rFonts w:ascii="Garamond" w:hAnsi="Garamond"/>
        </w:rPr>
      </w:pPr>
    </w:p>
    <w:p w14:paraId="5FAC0CC8" w14:textId="77777777" w:rsidR="009731E0" w:rsidRPr="008E7E64" w:rsidRDefault="009731E0" w:rsidP="009731E0">
      <w:pPr>
        <w:jc w:val="both"/>
        <w:rPr>
          <w:rFonts w:ascii="Garamond" w:hAnsi="Garamond"/>
        </w:rPr>
      </w:pPr>
    </w:p>
    <w:p w14:paraId="667333E3" w14:textId="77777777" w:rsidR="009731E0" w:rsidRPr="008E7E64" w:rsidRDefault="009731E0" w:rsidP="009731E0">
      <w:pPr>
        <w:jc w:val="both"/>
        <w:rPr>
          <w:rFonts w:ascii="Garamond" w:hAnsi="Garamond"/>
        </w:rPr>
      </w:pPr>
    </w:p>
    <w:p w14:paraId="6C9A867F" w14:textId="77777777" w:rsidR="009731E0" w:rsidRPr="008E7E64" w:rsidRDefault="009731E0" w:rsidP="009731E0">
      <w:pPr>
        <w:jc w:val="both"/>
        <w:rPr>
          <w:rFonts w:ascii="Garamond" w:hAnsi="Garamond"/>
        </w:rPr>
      </w:pPr>
    </w:p>
    <w:p w14:paraId="7F2699B7" w14:textId="77777777" w:rsidR="009731E0" w:rsidRPr="008E7E64" w:rsidRDefault="009731E0" w:rsidP="009731E0">
      <w:pPr>
        <w:spacing w:after="0" w:line="480" w:lineRule="auto"/>
        <w:ind w:left="5246" w:firstLine="708"/>
        <w:jc w:val="both"/>
        <w:rPr>
          <w:rFonts w:ascii="Garamond" w:eastAsia="Times New Roman" w:hAnsi="Garamond" w:cs="Arial"/>
          <w:b/>
          <w:i/>
          <w:lang w:eastAsia="pl-PL"/>
        </w:rPr>
      </w:pPr>
      <w:r w:rsidRPr="008E7E64">
        <w:rPr>
          <w:rFonts w:ascii="Garamond" w:eastAsia="Times New Roman" w:hAnsi="Garamond" w:cs="Arial"/>
          <w:b/>
          <w:i/>
          <w:lang w:eastAsia="pl-PL"/>
        </w:rPr>
        <w:lastRenderedPageBreak/>
        <w:t>Załącznik nr 2 do SWZ</w:t>
      </w:r>
    </w:p>
    <w:p w14:paraId="06E3EAC2" w14:textId="77777777" w:rsidR="009731E0" w:rsidRPr="008E7E64" w:rsidRDefault="009731E0" w:rsidP="009731E0">
      <w:pPr>
        <w:spacing w:after="0" w:line="276" w:lineRule="auto"/>
        <w:ind w:left="5246" w:firstLine="708"/>
        <w:jc w:val="both"/>
        <w:rPr>
          <w:rFonts w:ascii="Garamond" w:eastAsia="Times New Roman" w:hAnsi="Garamond" w:cs="Arial"/>
          <w:b/>
          <w:lang w:eastAsia="pl-PL"/>
        </w:rPr>
      </w:pPr>
      <w:r w:rsidRPr="008E7E64">
        <w:rPr>
          <w:rFonts w:ascii="Garamond" w:eastAsia="Times New Roman" w:hAnsi="Garamond" w:cs="Arial"/>
          <w:b/>
          <w:lang w:eastAsia="pl-PL"/>
        </w:rPr>
        <w:t>Zamawiający:</w:t>
      </w:r>
    </w:p>
    <w:p w14:paraId="70B1CFE4"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GMINA STAROŹREBY</w:t>
      </w:r>
    </w:p>
    <w:p w14:paraId="70815F9A"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ul. Płocka 18</w:t>
      </w:r>
    </w:p>
    <w:p w14:paraId="2E3D87DD"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0991F8F0" w14:textId="77777777" w:rsidR="009731E0" w:rsidRPr="008E7E64" w:rsidRDefault="009731E0" w:rsidP="009731E0">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(pełna nazwa/firma, adres)</w:t>
      </w:r>
    </w:p>
    <w:p w14:paraId="4007C5E3" w14:textId="77777777" w:rsidR="009731E0" w:rsidRPr="008E7E64" w:rsidRDefault="009731E0" w:rsidP="009731E0">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p>
    <w:p w14:paraId="053F5FDF"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6B4DAFA6"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1E5851A4" w14:textId="77777777" w:rsidR="009731E0" w:rsidRPr="008E7E64" w:rsidRDefault="009731E0" w:rsidP="009731E0">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3D40CE6E"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7A3C213B"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6FD3DB60" w14:textId="77777777" w:rsidR="009731E0" w:rsidRPr="008E7E64" w:rsidRDefault="009731E0" w:rsidP="009731E0">
      <w:pPr>
        <w:spacing w:after="0" w:line="240" w:lineRule="auto"/>
        <w:jc w:val="both"/>
        <w:rPr>
          <w:rFonts w:ascii="Garamond" w:eastAsia="Times New Roman" w:hAnsi="Garamond" w:cs="Arial"/>
          <w:lang w:eastAsia="pl-PL"/>
        </w:rPr>
      </w:pPr>
    </w:p>
    <w:p w14:paraId="2D93F753" w14:textId="77777777" w:rsidR="009731E0" w:rsidRPr="008E7E64" w:rsidRDefault="009731E0" w:rsidP="009731E0">
      <w:pPr>
        <w:spacing w:after="0" w:line="240" w:lineRule="auto"/>
        <w:jc w:val="both"/>
        <w:rPr>
          <w:rFonts w:ascii="Garamond" w:eastAsia="Times New Roman" w:hAnsi="Garamond" w:cs="Arial"/>
          <w:lang w:eastAsia="pl-PL"/>
        </w:rPr>
      </w:pPr>
    </w:p>
    <w:p w14:paraId="2083F1F6" w14:textId="77777777" w:rsidR="009731E0" w:rsidRPr="008E7E64" w:rsidRDefault="009731E0" w:rsidP="009731E0">
      <w:pPr>
        <w:spacing w:after="120" w:line="360" w:lineRule="auto"/>
        <w:jc w:val="center"/>
        <w:rPr>
          <w:rFonts w:ascii="Garamond" w:eastAsia="Times New Roman" w:hAnsi="Garamond" w:cs="Arial"/>
          <w:b/>
          <w:u w:val="single"/>
          <w:lang w:eastAsia="pl-PL"/>
        </w:rPr>
      </w:pPr>
      <w:r w:rsidRPr="008E7E64">
        <w:rPr>
          <w:rFonts w:ascii="Garamond" w:eastAsia="Times New Roman" w:hAnsi="Garamond" w:cs="Arial"/>
          <w:b/>
          <w:u w:val="single"/>
          <w:lang w:eastAsia="pl-PL"/>
        </w:rPr>
        <w:t>Oświadczenie Wykonawcy</w:t>
      </w:r>
    </w:p>
    <w:p w14:paraId="00E636CC" w14:textId="77777777" w:rsidR="009731E0" w:rsidRPr="008E7E64" w:rsidRDefault="009731E0" w:rsidP="009731E0">
      <w:pPr>
        <w:pStyle w:val="Nagwek91"/>
        <w:keepNext/>
        <w:keepLines/>
        <w:shd w:val="clear" w:color="auto" w:fill="auto"/>
        <w:spacing w:before="0" w:after="0" w:line="274" w:lineRule="exact"/>
        <w:ind w:right="120" w:firstLine="0"/>
        <w:jc w:val="center"/>
        <w:rPr>
          <w:rFonts w:ascii="Garamond" w:hAnsi="Garamond" w:cstheme="minorHAnsi"/>
        </w:rPr>
      </w:pPr>
      <w:r w:rsidRPr="008E7E64">
        <w:rPr>
          <w:rStyle w:val="Nagwek9"/>
          <w:rFonts w:ascii="Garamond" w:hAnsi="Garamond" w:cstheme="minorHAnsi"/>
          <w:color w:val="000000"/>
        </w:rPr>
        <w:t>składane na podstawie art. 125 ust. 1 ustawy z 11 września 2019r.</w:t>
      </w:r>
    </w:p>
    <w:p w14:paraId="1AD0EE14" w14:textId="77777777" w:rsidR="009731E0" w:rsidRPr="008E7E64" w:rsidRDefault="009731E0" w:rsidP="009731E0">
      <w:pPr>
        <w:pStyle w:val="Teksttreci51"/>
        <w:shd w:val="clear" w:color="auto" w:fill="auto"/>
        <w:spacing w:before="0" w:line="274" w:lineRule="exact"/>
        <w:ind w:right="120" w:firstLine="0"/>
        <w:jc w:val="center"/>
        <w:rPr>
          <w:rStyle w:val="Teksttreci5"/>
          <w:rFonts w:ascii="Garamond" w:hAnsi="Garamond" w:cstheme="minorHAnsi"/>
          <w:color w:val="000000"/>
        </w:rPr>
      </w:pPr>
      <w:r w:rsidRPr="008E7E64">
        <w:rPr>
          <w:rStyle w:val="Teksttreci5"/>
          <w:rFonts w:ascii="Garamond" w:hAnsi="Garamond" w:cstheme="minorHAnsi"/>
          <w:color w:val="000000"/>
        </w:rPr>
        <w:t>- Prawo zamówień publicznych</w:t>
      </w:r>
      <w:bookmarkStart w:id="1" w:name="bookmark8"/>
    </w:p>
    <w:p w14:paraId="5C4A310F" w14:textId="77777777" w:rsidR="009731E0" w:rsidRPr="008E7E64" w:rsidRDefault="009731E0" w:rsidP="009731E0">
      <w:pPr>
        <w:pStyle w:val="Teksttreci51"/>
        <w:shd w:val="clear" w:color="auto" w:fill="auto"/>
        <w:spacing w:before="0" w:line="274" w:lineRule="exact"/>
        <w:ind w:left="708" w:right="120" w:firstLine="708"/>
        <w:rPr>
          <w:rStyle w:val="Nagwek90"/>
          <w:rFonts w:ascii="Garamond" w:hAnsi="Garamond" w:cstheme="minorHAnsi"/>
          <w:b/>
          <w:bCs/>
          <w:u w:val="none"/>
        </w:rPr>
      </w:pPr>
      <w:r w:rsidRPr="008E7E64">
        <w:rPr>
          <w:rStyle w:val="Nagwek90"/>
          <w:rFonts w:ascii="Garamond" w:hAnsi="Garamond" w:cstheme="minorHAnsi"/>
          <w:b/>
          <w:bCs/>
          <w:color w:val="000000"/>
        </w:rPr>
        <w:t xml:space="preserve"> SPEŁNIANIA WARUNKÓW UDZIAŁU W POSTĘPOWANIU</w:t>
      </w:r>
    </w:p>
    <w:p w14:paraId="2548EFD8" w14:textId="77777777" w:rsidR="009731E0" w:rsidRPr="008E7E64" w:rsidRDefault="009731E0" w:rsidP="009731E0">
      <w:pPr>
        <w:pStyle w:val="Nagwek91"/>
        <w:keepNext/>
        <w:keepLines/>
        <w:shd w:val="clear" w:color="auto" w:fill="auto"/>
        <w:spacing w:before="0" w:after="0" w:line="276" w:lineRule="auto"/>
        <w:ind w:firstLine="0"/>
        <w:rPr>
          <w:rStyle w:val="Nagwek90"/>
          <w:rFonts w:ascii="Garamond" w:hAnsi="Garamond" w:cstheme="minorHAnsi"/>
          <w:b/>
          <w:bCs/>
          <w:color w:val="000000"/>
        </w:rPr>
      </w:pPr>
    </w:p>
    <w:p w14:paraId="7A25F61A" w14:textId="77777777" w:rsidR="009731E0" w:rsidRPr="008E7E64" w:rsidRDefault="009731E0" w:rsidP="009731E0">
      <w:pPr>
        <w:pStyle w:val="Teksttreci21"/>
        <w:shd w:val="clear" w:color="auto" w:fill="auto"/>
        <w:spacing w:after="227" w:line="278" w:lineRule="exact"/>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 xml:space="preserve">Na potrzeby postępowania o udzielenie zamówienia publicznego pn. </w:t>
      </w:r>
      <w:r w:rsidRPr="008E7E64">
        <w:rPr>
          <w:rFonts w:ascii="Garamond" w:eastAsia="Times New Roman" w:hAnsi="Garamond"/>
          <w:sz w:val="22"/>
          <w:szCs w:val="22"/>
          <w:lang w:eastAsia="pl-PL"/>
        </w:rPr>
        <w:t>„</w:t>
      </w:r>
      <w:r w:rsidRPr="008E7E64">
        <w:rPr>
          <w:rFonts w:ascii="Garamond" w:eastAsia="Times New Roman" w:hAnsi="Garamond"/>
          <w:bCs/>
          <w:sz w:val="22"/>
          <w:szCs w:val="22"/>
          <w:lang w:eastAsia="pl-PL"/>
        </w:rPr>
        <w:t>Budowa drogi gminnej relacji Żochowo Stare – Karwowo Podgórne</w:t>
      </w:r>
      <w:r w:rsidRPr="008E7E64">
        <w:rPr>
          <w:rFonts w:ascii="Garamond" w:eastAsia="Times New Roman" w:hAnsi="Garamond"/>
          <w:sz w:val="22"/>
          <w:szCs w:val="22"/>
          <w:lang w:eastAsia="pl-PL"/>
        </w:rPr>
        <w:t>”</w:t>
      </w:r>
      <w:r w:rsidRPr="008E7E64">
        <w:rPr>
          <w:rStyle w:val="Teksttreci2"/>
          <w:rFonts w:ascii="Garamond" w:hAnsi="Garamond" w:cstheme="minorHAnsi"/>
          <w:color w:val="000000"/>
          <w:sz w:val="22"/>
          <w:szCs w:val="22"/>
        </w:rPr>
        <w:t>,</w:t>
      </w:r>
    </w:p>
    <w:p w14:paraId="1D5F2BF9" w14:textId="77777777" w:rsidR="009731E0" w:rsidRPr="008E7E64" w:rsidRDefault="009731E0" w:rsidP="009731E0">
      <w:pPr>
        <w:pStyle w:val="Teksttreci21"/>
        <w:shd w:val="clear" w:color="auto" w:fill="auto"/>
        <w:spacing w:after="227" w:line="278" w:lineRule="exact"/>
        <w:ind w:firstLine="0"/>
        <w:jc w:val="both"/>
        <w:rPr>
          <w:rFonts w:ascii="Garamond" w:eastAsia="Times New Roman" w:hAnsi="Garamond"/>
          <w:sz w:val="22"/>
          <w:szCs w:val="22"/>
          <w:lang w:eastAsia="pl-PL"/>
        </w:rPr>
      </w:pPr>
      <w:r w:rsidRPr="008E7E64">
        <w:rPr>
          <w:rStyle w:val="Teksttreci2"/>
          <w:rFonts w:ascii="Garamond" w:hAnsi="Garamond" w:cstheme="minorHAnsi"/>
          <w:color w:val="000000"/>
          <w:sz w:val="22"/>
          <w:szCs w:val="22"/>
        </w:rPr>
        <w:t xml:space="preserve"> </w:t>
      </w:r>
      <w:r w:rsidRPr="008E7E64">
        <w:rPr>
          <w:rStyle w:val="Teksttreci214pt"/>
          <w:rFonts w:ascii="Garamond" w:hAnsi="Garamond" w:cstheme="minorHAnsi"/>
          <w:color w:val="000000"/>
          <w:sz w:val="22"/>
          <w:szCs w:val="22"/>
        </w:rPr>
        <w:t xml:space="preserve">Oświadczam, </w:t>
      </w:r>
      <w:r w:rsidRPr="008E7E64">
        <w:rPr>
          <w:rStyle w:val="Teksttreci2"/>
          <w:rFonts w:ascii="Garamond" w:hAnsi="Garamond" w:cstheme="minorHAnsi"/>
          <w:color w:val="000000"/>
          <w:sz w:val="22"/>
          <w:szCs w:val="22"/>
        </w:rPr>
        <w:t>co następuje:</w:t>
      </w:r>
    </w:p>
    <w:p w14:paraId="6726B1EB" w14:textId="77777777" w:rsidR="009731E0" w:rsidRPr="008E7E64" w:rsidRDefault="009731E0" w:rsidP="009731E0">
      <w:pPr>
        <w:pStyle w:val="Nagwek91"/>
        <w:keepNext/>
        <w:keepLines/>
        <w:shd w:val="clear" w:color="auto" w:fill="auto"/>
        <w:spacing w:before="0" w:after="0" w:line="276" w:lineRule="auto"/>
        <w:ind w:firstLine="0"/>
        <w:rPr>
          <w:rFonts w:ascii="Garamond" w:hAnsi="Garamond" w:cstheme="minorHAnsi"/>
        </w:rPr>
      </w:pPr>
      <w:r w:rsidRPr="008E7E64">
        <w:rPr>
          <w:rStyle w:val="Nagwek9"/>
          <w:rFonts w:ascii="Garamond" w:hAnsi="Garamond" w:cstheme="minorHAnsi"/>
          <w:color w:val="000000"/>
        </w:rPr>
        <w:t>INFORMACJA DOTYCZĄCA WYKONAWCY:</w:t>
      </w:r>
      <w:bookmarkEnd w:id="1"/>
    </w:p>
    <w:p w14:paraId="528462A1" w14:textId="77777777" w:rsidR="009731E0" w:rsidRPr="008E7E64" w:rsidRDefault="009731E0" w:rsidP="009731E0">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Oświadczam, że spełniam warunki udziału w postępowaniu określone przez Zamawiającego w Specyfikacji Warunków Zamówienia Rozdział V.</w:t>
      </w:r>
    </w:p>
    <w:p w14:paraId="3BC8A7A9" w14:textId="77777777" w:rsidR="009731E0" w:rsidRPr="008E7E64" w:rsidRDefault="009731E0" w:rsidP="009731E0">
      <w:pPr>
        <w:pStyle w:val="Nagwek100"/>
        <w:shd w:val="clear" w:color="auto" w:fill="auto"/>
        <w:spacing w:before="0" w:after="0" w:line="276" w:lineRule="auto"/>
        <w:ind w:firstLine="0"/>
        <w:rPr>
          <w:rStyle w:val="Nagwek10"/>
          <w:rFonts w:ascii="Garamond" w:hAnsi="Garamond" w:cstheme="minorHAnsi"/>
          <w:color w:val="000000"/>
          <w:sz w:val="22"/>
          <w:szCs w:val="22"/>
        </w:rPr>
      </w:pPr>
      <w:bookmarkStart w:id="2" w:name="bookmark9"/>
    </w:p>
    <w:p w14:paraId="1BD4CAD3" w14:textId="77777777" w:rsidR="009731E0" w:rsidRPr="008E7E64" w:rsidRDefault="009731E0" w:rsidP="009731E0">
      <w:pPr>
        <w:pStyle w:val="Nagwek100"/>
        <w:shd w:val="clear" w:color="auto" w:fill="auto"/>
        <w:spacing w:before="0" w:after="0" w:line="276" w:lineRule="auto"/>
        <w:ind w:firstLine="0"/>
        <w:rPr>
          <w:rFonts w:ascii="Garamond" w:hAnsi="Garamond" w:cstheme="minorHAnsi"/>
          <w:sz w:val="22"/>
          <w:szCs w:val="22"/>
        </w:rPr>
      </w:pPr>
      <w:r w:rsidRPr="008E7E64">
        <w:rPr>
          <w:rStyle w:val="Nagwek10"/>
          <w:rFonts w:ascii="Garamond" w:hAnsi="Garamond" w:cstheme="minorHAnsi"/>
          <w:color w:val="000000"/>
          <w:sz w:val="22"/>
          <w:szCs w:val="22"/>
        </w:rPr>
        <w:t>INFORMACJA W ZWIĄZKU Z POLEGANIEM NA ZASOBACH INNYCH PODMIOTÓW:</w:t>
      </w:r>
      <w:bookmarkEnd w:id="2"/>
    </w:p>
    <w:p w14:paraId="4D75BE9E" w14:textId="77777777" w:rsidR="009731E0" w:rsidRPr="008E7E64" w:rsidRDefault="009731E0" w:rsidP="009731E0">
      <w:pPr>
        <w:pStyle w:val="Teksttreci21"/>
        <w:shd w:val="clear" w:color="auto" w:fill="auto"/>
        <w:spacing w:line="245" w:lineRule="exact"/>
        <w:ind w:firstLine="0"/>
        <w:jc w:val="both"/>
        <w:rPr>
          <w:rStyle w:val="Teksttreci218"/>
          <w:rFonts w:ascii="Garamond" w:hAnsi="Garamond" w:cstheme="minorHAnsi"/>
          <w:color w:val="000000"/>
          <w:sz w:val="22"/>
          <w:szCs w:val="22"/>
        </w:rPr>
      </w:pPr>
    </w:p>
    <w:p w14:paraId="391E958E" w14:textId="77777777" w:rsidR="009731E0" w:rsidRPr="008E7E64" w:rsidRDefault="009731E0" w:rsidP="009731E0">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18"/>
          <w:rFonts w:ascii="Garamond" w:hAnsi="Garamond" w:cstheme="minorHAnsi"/>
          <w:color w:val="000000"/>
          <w:sz w:val="22"/>
          <w:szCs w:val="22"/>
        </w:rPr>
        <w:t xml:space="preserve">Oświadczam, że w </w:t>
      </w:r>
      <w:r w:rsidRPr="008E7E64">
        <w:rPr>
          <w:rStyle w:val="Teksttreci2"/>
          <w:rFonts w:ascii="Garamond" w:hAnsi="Garamond" w:cstheme="minorHAnsi"/>
          <w:color w:val="000000"/>
          <w:sz w:val="22"/>
          <w:szCs w:val="22"/>
        </w:rPr>
        <w:t xml:space="preserve">celu wykazania spełniania warunków udziału w postępowaniu, określonych przez </w:t>
      </w:r>
      <w:r w:rsidRPr="008E7E64">
        <w:rPr>
          <w:rStyle w:val="Teksttreci218"/>
          <w:rFonts w:ascii="Garamond" w:hAnsi="Garamond" w:cstheme="minorHAnsi"/>
          <w:color w:val="000000"/>
          <w:sz w:val="22"/>
          <w:szCs w:val="22"/>
        </w:rPr>
        <w:t xml:space="preserve">Zamawiającego w </w:t>
      </w:r>
      <w:r w:rsidRPr="008E7E64">
        <w:rPr>
          <w:rStyle w:val="Teksttreci2"/>
          <w:rFonts w:ascii="Garamond" w:hAnsi="Garamond" w:cstheme="minorHAnsi"/>
          <w:color w:val="000000"/>
          <w:sz w:val="22"/>
          <w:szCs w:val="22"/>
        </w:rPr>
        <w:t xml:space="preserve">Specyfikacji Warunków Zamówienia Rozdział V polegam na zasobach </w:t>
      </w:r>
      <w:r w:rsidRPr="008E7E64">
        <w:rPr>
          <w:rStyle w:val="Teksttreci218"/>
          <w:rFonts w:ascii="Garamond" w:hAnsi="Garamond" w:cstheme="minorHAnsi"/>
          <w:color w:val="000000"/>
          <w:sz w:val="22"/>
          <w:szCs w:val="22"/>
        </w:rPr>
        <w:t>następującego/</w:t>
      </w:r>
      <w:proofErr w:type="spellStart"/>
      <w:r w:rsidRPr="008E7E64">
        <w:rPr>
          <w:rStyle w:val="Teksttreci218"/>
          <w:rFonts w:ascii="Garamond" w:hAnsi="Garamond" w:cstheme="minorHAnsi"/>
          <w:color w:val="000000"/>
          <w:sz w:val="22"/>
          <w:szCs w:val="22"/>
        </w:rPr>
        <w:t>ych</w:t>
      </w:r>
      <w:proofErr w:type="spellEnd"/>
      <w:r w:rsidRPr="008E7E64">
        <w:rPr>
          <w:rStyle w:val="Teksttreci218"/>
          <w:rFonts w:ascii="Garamond" w:hAnsi="Garamond" w:cstheme="minorHAnsi"/>
          <w:color w:val="000000"/>
          <w:sz w:val="22"/>
          <w:szCs w:val="22"/>
        </w:rPr>
        <w:t xml:space="preserve"> </w:t>
      </w:r>
      <w:r w:rsidRPr="008E7E64">
        <w:rPr>
          <w:rStyle w:val="Teksttreci2"/>
          <w:rFonts w:ascii="Garamond" w:hAnsi="Garamond" w:cstheme="minorHAnsi"/>
          <w:color w:val="000000"/>
          <w:sz w:val="22"/>
          <w:szCs w:val="22"/>
        </w:rPr>
        <w:t>podmiotu/ów, w następującym zakresie:</w:t>
      </w:r>
    </w:p>
    <w:p w14:paraId="655C407A" w14:textId="77777777" w:rsidR="009731E0" w:rsidRPr="008E7E64" w:rsidRDefault="009731E0" w:rsidP="009731E0">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1. ...........................................................................................................................................................................</w:t>
      </w:r>
    </w:p>
    <w:p w14:paraId="1F2264A2" w14:textId="77777777" w:rsidR="009731E0" w:rsidRPr="008E7E64" w:rsidRDefault="009731E0" w:rsidP="009731E0">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2. ...........................................................................................................................................................................</w:t>
      </w:r>
    </w:p>
    <w:p w14:paraId="057B6C4D" w14:textId="77777777" w:rsidR="009731E0" w:rsidRPr="008E7E64" w:rsidRDefault="009731E0" w:rsidP="009731E0">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3. ...........................................................................................................................................................................</w:t>
      </w:r>
    </w:p>
    <w:p w14:paraId="6AF68A74" w14:textId="77777777" w:rsidR="009731E0" w:rsidRPr="008E7E64" w:rsidRDefault="009731E0" w:rsidP="009731E0">
      <w:pPr>
        <w:pStyle w:val="Teksttreci21"/>
        <w:shd w:val="clear" w:color="auto" w:fill="auto"/>
        <w:spacing w:line="276" w:lineRule="auto"/>
        <w:ind w:firstLine="0"/>
        <w:jc w:val="both"/>
        <w:rPr>
          <w:rFonts w:ascii="Garamond" w:hAnsi="Garamond" w:cstheme="minorHAnsi"/>
          <w:sz w:val="22"/>
          <w:szCs w:val="22"/>
        </w:rPr>
      </w:pPr>
    </w:p>
    <w:p w14:paraId="0F2A8518" w14:textId="77777777" w:rsidR="009731E0" w:rsidRPr="008E7E64" w:rsidRDefault="009731E0" w:rsidP="009731E0">
      <w:pPr>
        <w:pStyle w:val="Teksttreci120"/>
        <w:shd w:val="clear" w:color="auto" w:fill="auto"/>
        <w:spacing w:after="0" w:line="187" w:lineRule="exact"/>
        <w:ind w:firstLine="0"/>
        <w:rPr>
          <w:rStyle w:val="Teksttreci12"/>
          <w:rFonts w:ascii="Garamond" w:hAnsi="Garamond" w:cstheme="minorHAnsi"/>
          <w:color w:val="000000"/>
          <w:sz w:val="22"/>
          <w:szCs w:val="22"/>
        </w:rPr>
      </w:pPr>
    </w:p>
    <w:p w14:paraId="6D40B46B" w14:textId="77777777" w:rsidR="009731E0" w:rsidRPr="008E7E64" w:rsidRDefault="009731E0" w:rsidP="009731E0">
      <w:pPr>
        <w:pStyle w:val="Nagwek100"/>
        <w:shd w:val="clear" w:color="auto" w:fill="auto"/>
        <w:spacing w:before="0" w:after="0" w:line="276" w:lineRule="auto"/>
        <w:ind w:firstLine="0"/>
        <w:rPr>
          <w:rFonts w:ascii="Garamond" w:hAnsi="Garamond" w:cstheme="minorHAnsi"/>
          <w:sz w:val="22"/>
          <w:szCs w:val="22"/>
        </w:rPr>
      </w:pPr>
      <w:r w:rsidRPr="008E7E64">
        <w:rPr>
          <w:rStyle w:val="Nagwek10"/>
          <w:rFonts w:ascii="Garamond" w:hAnsi="Garamond" w:cstheme="minorHAnsi"/>
          <w:color w:val="000000"/>
          <w:sz w:val="22"/>
          <w:szCs w:val="22"/>
        </w:rPr>
        <w:t>OŚWIADCZENIE DOTYCZĄCE PODANYCH INFORMACJI</w:t>
      </w:r>
    </w:p>
    <w:p w14:paraId="665670BE" w14:textId="77777777" w:rsidR="009731E0" w:rsidRPr="008E7E64" w:rsidRDefault="009731E0" w:rsidP="009731E0">
      <w:pPr>
        <w:pStyle w:val="Teksttreci120"/>
        <w:shd w:val="clear" w:color="auto" w:fill="auto"/>
        <w:spacing w:after="0" w:line="187" w:lineRule="exact"/>
        <w:ind w:firstLine="0"/>
        <w:rPr>
          <w:rStyle w:val="Teksttreci12"/>
          <w:rFonts w:ascii="Garamond" w:hAnsi="Garamond" w:cstheme="minorHAnsi"/>
          <w:color w:val="000000"/>
          <w:sz w:val="22"/>
          <w:szCs w:val="22"/>
        </w:rPr>
      </w:pPr>
    </w:p>
    <w:p w14:paraId="1D301D3D" w14:textId="77777777" w:rsidR="009731E0" w:rsidRPr="008E7E64" w:rsidRDefault="009731E0" w:rsidP="009731E0">
      <w:pPr>
        <w:pStyle w:val="Teksttreci120"/>
        <w:shd w:val="clear" w:color="auto" w:fill="auto"/>
        <w:spacing w:after="0" w:line="276" w:lineRule="auto"/>
        <w:ind w:firstLine="0"/>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9DE7C6F" w14:textId="77777777" w:rsidR="009731E0" w:rsidRPr="008E7E64" w:rsidRDefault="009731E0" w:rsidP="009731E0">
      <w:pPr>
        <w:pStyle w:val="Teksttreci120"/>
        <w:shd w:val="clear" w:color="auto" w:fill="auto"/>
        <w:spacing w:after="0" w:line="276" w:lineRule="auto"/>
        <w:ind w:firstLine="0"/>
        <w:rPr>
          <w:rStyle w:val="Teksttreci2"/>
          <w:rFonts w:ascii="Garamond" w:hAnsi="Garamond" w:cstheme="minorHAnsi"/>
          <w:color w:val="000000"/>
          <w:sz w:val="22"/>
          <w:szCs w:val="22"/>
        </w:rPr>
      </w:pPr>
    </w:p>
    <w:p w14:paraId="47588EE8" w14:textId="77777777" w:rsidR="009731E0" w:rsidRPr="008E7E64" w:rsidRDefault="009731E0" w:rsidP="009731E0">
      <w:pPr>
        <w:pStyle w:val="Teksttreci120"/>
        <w:shd w:val="clear" w:color="auto" w:fill="auto"/>
        <w:spacing w:after="0" w:line="276" w:lineRule="auto"/>
        <w:ind w:firstLine="0"/>
        <w:rPr>
          <w:rStyle w:val="Teksttreci2"/>
          <w:rFonts w:ascii="Garamond" w:hAnsi="Garamond"/>
          <w:color w:val="000000"/>
          <w:sz w:val="22"/>
          <w:szCs w:val="22"/>
        </w:rPr>
      </w:pPr>
    </w:p>
    <w:p w14:paraId="2B6F394B" w14:textId="77777777" w:rsidR="009731E0" w:rsidRPr="008E7E64" w:rsidRDefault="009731E0" w:rsidP="009731E0">
      <w:pPr>
        <w:pStyle w:val="Teksttreci120"/>
        <w:shd w:val="clear" w:color="auto" w:fill="auto"/>
        <w:spacing w:after="0" w:line="276" w:lineRule="auto"/>
        <w:ind w:firstLine="0"/>
        <w:rPr>
          <w:rFonts w:ascii="Garamond" w:hAnsi="Garamond"/>
          <w:sz w:val="22"/>
          <w:szCs w:val="22"/>
        </w:rPr>
      </w:pPr>
      <w:r w:rsidRPr="008E7E64">
        <w:rPr>
          <w:rStyle w:val="Teksttreci2"/>
          <w:rFonts w:ascii="Garamond" w:hAnsi="Garamond"/>
          <w:color w:val="000000"/>
          <w:sz w:val="22"/>
          <w:szCs w:val="22"/>
        </w:rPr>
        <w:t>………………………..</w:t>
      </w:r>
    </w:p>
    <w:p w14:paraId="64F5B202" w14:textId="77777777" w:rsidR="009731E0" w:rsidRPr="008E7E64" w:rsidRDefault="009731E0" w:rsidP="009731E0">
      <w:pPr>
        <w:pStyle w:val="Teksttreci120"/>
        <w:shd w:val="clear" w:color="auto" w:fill="auto"/>
        <w:spacing w:after="0" w:line="170" w:lineRule="exact"/>
        <w:ind w:firstLine="0"/>
        <w:rPr>
          <w:rFonts w:ascii="Garamond" w:hAnsi="Garamond"/>
          <w:sz w:val="22"/>
          <w:szCs w:val="22"/>
        </w:rPr>
      </w:pPr>
      <w:r w:rsidRPr="008E7E64">
        <w:rPr>
          <w:rStyle w:val="Teksttreci12"/>
          <w:rFonts w:ascii="Garamond" w:hAnsi="Garamond"/>
          <w:color w:val="000000"/>
          <w:sz w:val="22"/>
          <w:szCs w:val="22"/>
        </w:rPr>
        <w:t xml:space="preserve">Miejscowość, data                                                                           </w:t>
      </w:r>
    </w:p>
    <w:p w14:paraId="40BAE6AB" w14:textId="77777777" w:rsidR="009731E0" w:rsidRPr="008E7E64" w:rsidRDefault="009731E0" w:rsidP="009731E0">
      <w:pPr>
        <w:pStyle w:val="Teksttreci120"/>
        <w:shd w:val="clear" w:color="auto" w:fill="auto"/>
        <w:tabs>
          <w:tab w:val="left" w:pos="9077"/>
        </w:tabs>
        <w:spacing w:after="0" w:line="254" w:lineRule="exact"/>
        <w:ind w:left="4320" w:firstLine="0"/>
        <w:rPr>
          <w:rStyle w:val="Teksttreci12"/>
          <w:rFonts w:ascii="Garamond" w:hAnsi="Garamond"/>
          <w:color w:val="000000"/>
          <w:sz w:val="22"/>
          <w:szCs w:val="22"/>
        </w:rPr>
      </w:pPr>
      <w:r w:rsidRPr="008E7E64">
        <w:rPr>
          <w:rStyle w:val="Teksttreci12"/>
          <w:rFonts w:ascii="Garamond" w:hAnsi="Garamond"/>
          <w:color w:val="000000"/>
          <w:sz w:val="22"/>
          <w:szCs w:val="22"/>
        </w:rPr>
        <w:t>..............................................................................................................</w:t>
      </w:r>
    </w:p>
    <w:p w14:paraId="5D301632" w14:textId="77777777" w:rsidR="009731E0" w:rsidRPr="008E7E64" w:rsidRDefault="009731E0" w:rsidP="009731E0">
      <w:pPr>
        <w:pStyle w:val="Teksttreci120"/>
        <w:shd w:val="clear" w:color="auto" w:fill="auto"/>
        <w:tabs>
          <w:tab w:val="left" w:pos="9077"/>
        </w:tabs>
        <w:spacing w:after="0" w:line="254" w:lineRule="exact"/>
        <w:ind w:left="4320" w:firstLine="0"/>
        <w:rPr>
          <w:rStyle w:val="Teksttreci12"/>
          <w:rFonts w:ascii="Garamond" w:hAnsi="Garamond"/>
          <w:color w:val="000000"/>
          <w:sz w:val="22"/>
          <w:szCs w:val="22"/>
        </w:rPr>
      </w:pPr>
      <w:r w:rsidRPr="008E7E64">
        <w:rPr>
          <w:rStyle w:val="Teksttreci12"/>
          <w:rFonts w:ascii="Garamond" w:hAnsi="Garamond"/>
          <w:color w:val="000000"/>
          <w:sz w:val="22"/>
          <w:szCs w:val="22"/>
        </w:rPr>
        <w:t>pieczęć i podpis osoby/osób uprawnionych do składania oświadczeń woli w imieniu wykonawcy</w:t>
      </w:r>
    </w:p>
    <w:p w14:paraId="18D06178" w14:textId="77777777" w:rsidR="009731E0" w:rsidRPr="008E7E64"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0D380240" w14:textId="77777777" w:rsidR="009731E0" w:rsidRPr="008E7E64"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38BB19EE"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CDEA0A4"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03C5A3F9"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50304C9D"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7F815F9"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336FE3B9"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6800A1E"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59111FE7"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0101B631"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39B71E0A"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41082DDD"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1D4607B"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B864FC8"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AAFAAA8"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032EABC"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C642A3A"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59B4DDB1"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0AA9BB6D"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2C87FC32"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7E2DB75"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550A1AC7"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FB2271F"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093C080"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F4CF299"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603BA69"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08133E77"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550197E"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4CEEF4CD"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06324A3F"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52570A55"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7034489A"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20D2211A"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384C9E50"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6E6241EB"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4A87D2ED"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57B39FFE" w14:textId="77777777" w:rsidR="009731E0"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210DC192" w14:textId="77777777" w:rsidR="009731E0" w:rsidRPr="008E7E64" w:rsidRDefault="009731E0" w:rsidP="009731E0">
      <w:pPr>
        <w:pStyle w:val="Teksttreci120"/>
        <w:shd w:val="clear" w:color="auto" w:fill="auto"/>
        <w:tabs>
          <w:tab w:val="left" w:pos="9077"/>
        </w:tabs>
        <w:spacing w:after="0" w:line="254" w:lineRule="exact"/>
        <w:ind w:left="4320" w:firstLine="0"/>
        <w:rPr>
          <w:rStyle w:val="Teksttreci12"/>
          <w:rFonts w:ascii="Garamond" w:hAnsi="Garamond" w:cs="Arial"/>
          <w:color w:val="000000"/>
          <w:sz w:val="22"/>
          <w:szCs w:val="22"/>
        </w:rPr>
      </w:pPr>
    </w:p>
    <w:p w14:paraId="27C7BFE7" w14:textId="77777777" w:rsidR="009731E0" w:rsidRPr="008E7E64" w:rsidRDefault="009731E0" w:rsidP="009731E0">
      <w:pPr>
        <w:tabs>
          <w:tab w:val="left" w:pos="1305"/>
        </w:tabs>
        <w:spacing w:after="0" w:line="360" w:lineRule="auto"/>
        <w:jc w:val="both"/>
        <w:rPr>
          <w:rStyle w:val="Teksttreci12"/>
          <w:rFonts w:ascii="Garamond" w:hAnsi="Garamond" w:cs="Arial"/>
          <w:color w:val="000000"/>
          <w:sz w:val="22"/>
          <w:szCs w:val="22"/>
        </w:rPr>
      </w:pPr>
    </w:p>
    <w:p w14:paraId="3519CDCC" w14:textId="77777777" w:rsidR="009731E0" w:rsidRPr="008E7E64" w:rsidRDefault="009731E0" w:rsidP="009731E0">
      <w:pPr>
        <w:tabs>
          <w:tab w:val="left" w:pos="1305"/>
        </w:tabs>
        <w:spacing w:after="0" w:line="360" w:lineRule="auto"/>
        <w:jc w:val="both"/>
        <w:rPr>
          <w:rFonts w:ascii="Garamond" w:eastAsia="Times New Roman" w:hAnsi="Garamond" w:cs="Arial"/>
          <w:b/>
          <w:lang w:eastAsia="pl-PL"/>
        </w:rPr>
      </w:pPr>
    </w:p>
    <w:p w14:paraId="39F8CC86" w14:textId="77777777" w:rsidR="009731E0" w:rsidRPr="008E7E64" w:rsidRDefault="009731E0" w:rsidP="009731E0">
      <w:pPr>
        <w:tabs>
          <w:tab w:val="left" w:pos="1305"/>
        </w:tabs>
        <w:spacing w:after="0" w:line="360" w:lineRule="auto"/>
        <w:jc w:val="both"/>
        <w:rPr>
          <w:rFonts w:ascii="Garamond" w:eastAsia="Times New Roman" w:hAnsi="Garamond" w:cs="Arial"/>
          <w:b/>
          <w:i/>
          <w:lang w:eastAsia="pl-PL"/>
        </w:rPr>
      </w:pPr>
      <w:r>
        <w:rPr>
          <w:rFonts w:ascii="Garamond" w:eastAsia="Times New Roman" w:hAnsi="Garamond" w:cs="Arial"/>
          <w:b/>
          <w:i/>
          <w:lang w:eastAsia="pl-PL"/>
        </w:rPr>
        <w:lastRenderedPageBreak/>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t xml:space="preserve">        </w:t>
      </w:r>
      <w:r w:rsidRPr="008E7E64">
        <w:rPr>
          <w:rFonts w:ascii="Garamond" w:eastAsia="Times New Roman" w:hAnsi="Garamond" w:cs="Arial"/>
          <w:b/>
          <w:i/>
          <w:lang w:eastAsia="pl-PL"/>
        </w:rPr>
        <w:t>Załącznik nr 3 do SWZ</w:t>
      </w:r>
    </w:p>
    <w:p w14:paraId="18CAFA1D" w14:textId="77777777" w:rsidR="009731E0" w:rsidRPr="008E7E64" w:rsidRDefault="009731E0" w:rsidP="009731E0">
      <w:pPr>
        <w:tabs>
          <w:tab w:val="left" w:pos="1305"/>
        </w:tabs>
        <w:spacing w:after="0" w:line="360" w:lineRule="auto"/>
        <w:jc w:val="both"/>
        <w:rPr>
          <w:rFonts w:ascii="Garamond" w:eastAsia="Times New Roman" w:hAnsi="Garamond" w:cs="Arial"/>
          <w:b/>
          <w:lang w:eastAsia="pl-PL"/>
        </w:rPr>
      </w:pPr>
    </w:p>
    <w:p w14:paraId="3DE9DE50" w14:textId="77777777" w:rsidR="009731E0" w:rsidRPr="008E7E64" w:rsidRDefault="009731E0" w:rsidP="009731E0">
      <w:pPr>
        <w:spacing w:after="0" w:line="276" w:lineRule="auto"/>
        <w:ind w:left="5246" w:firstLine="708"/>
        <w:jc w:val="both"/>
        <w:rPr>
          <w:rFonts w:ascii="Garamond" w:eastAsia="Times New Roman" w:hAnsi="Garamond" w:cs="Arial"/>
          <w:b/>
          <w:lang w:eastAsia="pl-PL"/>
        </w:rPr>
      </w:pPr>
      <w:r w:rsidRPr="008E7E64">
        <w:rPr>
          <w:rFonts w:ascii="Garamond" w:eastAsia="Times New Roman" w:hAnsi="Garamond" w:cs="Arial"/>
          <w:b/>
          <w:lang w:eastAsia="pl-PL"/>
        </w:rPr>
        <w:t>Zamawiający:</w:t>
      </w:r>
    </w:p>
    <w:p w14:paraId="50026A3E"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GMINA STAROŹREBY</w:t>
      </w:r>
    </w:p>
    <w:p w14:paraId="07B2BBCC"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ul. Płocka 18</w:t>
      </w:r>
    </w:p>
    <w:p w14:paraId="6EDB2A78"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68F9219F" w14:textId="77777777" w:rsidR="009731E0" w:rsidRPr="008E7E64" w:rsidRDefault="009731E0" w:rsidP="009731E0">
      <w:pPr>
        <w:spacing w:after="0" w:line="276" w:lineRule="auto"/>
        <w:ind w:left="5954"/>
        <w:jc w:val="both"/>
        <w:rPr>
          <w:rFonts w:ascii="Garamond" w:eastAsia="Times New Roman" w:hAnsi="Garamond" w:cs="Arial"/>
          <w:i/>
          <w:lang w:eastAsia="pl-PL"/>
        </w:rPr>
      </w:pPr>
      <w:r w:rsidRPr="008E7E64">
        <w:rPr>
          <w:rFonts w:ascii="Garamond" w:eastAsia="Times New Roman" w:hAnsi="Garamond" w:cs="Arial"/>
          <w:i/>
          <w:lang w:eastAsia="pl-PL"/>
        </w:rPr>
        <w:t>(pełna nazwa/firma, adres)</w:t>
      </w:r>
    </w:p>
    <w:p w14:paraId="388BBD7C" w14:textId="77777777" w:rsidR="009731E0" w:rsidRPr="008E7E64" w:rsidRDefault="009731E0" w:rsidP="009731E0">
      <w:pPr>
        <w:spacing w:after="0" w:line="240" w:lineRule="auto"/>
        <w:jc w:val="both"/>
        <w:rPr>
          <w:rFonts w:ascii="Garamond" w:eastAsia="Times New Roman" w:hAnsi="Garamond" w:cs="Arial"/>
          <w:b/>
          <w:lang w:eastAsia="pl-PL"/>
        </w:rPr>
      </w:pPr>
    </w:p>
    <w:p w14:paraId="63F10706" w14:textId="77777777" w:rsidR="009731E0" w:rsidRPr="008E7E64" w:rsidRDefault="009731E0" w:rsidP="009731E0">
      <w:pPr>
        <w:spacing w:after="0" w:line="240" w:lineRule="auto"/>
        <w:jc w:val="both"/>
        <w:rPr>
          <w:rFonts w:ascii="Garamond" w:eastAsia="Times New Roman" w:hAnsi="Garamond" w:cs="Arial"/>
          <w:b/>
          <w:lang w:eastAsia="pl-PL"/>
        </w:rPr>
      </w:pPr>
    </w:p>
    <w:p w14:paraId="30A76E3C" w14:textId="77777777" w:rsidR="009731E0" w:rsidRPr="008E7E64" w:rsidRDefault="009731E0" w:rsidP="009731E0">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p>
    <w:p w14:paraId="223CD3B5"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12928D6A"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1B47DA00" w14:textId="77777777" w:rsidR="009731E0" w:rsidRPr="008E7E64" w:rsidRDefault="009731E0" w:rsidP="009731E0">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2E82F836"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7178EAA8"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46CF3454" w14:textId="77777777" w:rsidR="009731E0" w:rsidRPr="008E7E64" w:rsidRDefault="009731E0" w:rsidP="009731E0">
      <w:pPr>
        <w:spacing w:after="0" w:line="240" w:lineRule="auto"/>
        <w:jc w:val="both"/>
        <w:rPr>
          <w:rFonts w:ascii="Garamond" w:eastAsia="Times New Roman" w:hAnsi="Garamond" w:cs="Arial"/>
          <w:lang w:eastAsia="pl-PL"/>
        </w:rPr>
      </w:pPr>
    </w:p>
    <w:p w14:paraId="161759C1" w14:textId="77777777" w:rsidR="009731E0" w:rsidRPr="008E7E64" w:rsidRDefault="009731E0" w:rsidP="009731E0">
      <w:pPr>
        <w:spacing w:after="0" w:line="240" w:lineRule="auto"/>
        <w:jc w:val="both"/>
        <w:rPr>
          <w:rFonts w:ascii="Garamond" w:eastAsia="Times New Roman" w:hAnsi="Garamond" w:cs="Arial"/>
          <w:lang w:eastAsia="pl-PL"/>
        </w:rPr>
      </w:pPr>
    </w:p>
    <w:p w14:paraId="18DAEF6C" w14:textId="77777777" w:rsidR="009731E0" w:rsidRPr="008E7E64" w:rsidRDefault="009731E0" w:rsidP="009731E0">
      <w:pPr>
        <w:spacing w:after="120" w:line="276" w:lineRule="auto"/>
        <w:jc w:val="center"/>
        <w:rPr>
          <w:rFonts w:ascii="Garamond" w:eastAsia="Times New Roman" w:hAnsi="Garamond" w:cs="Arial"/>
          <w:b/>
          <w:u w:val="single"/>
          <w:lang w:eastAsia="pl-PL"/>
        </w:rPr>
      </w:pPr>
      <w:r w:rsidRPr="008E7E64">
        <w:rPr>
          <w:rFonts w:ascii="Garamond" w:eastAsia="Times New Roman" w:hAnsi="Garamond" w:cs="Arial"/>
          <w:b/>
          <w:u w:val="single"/>
          <w:lang w:eastAsia="pl-PL"/>
        </w:rPr>
        <w:t>Oświadczenie Wykonawcy</w:t>
      </w:r>
    </w:p>
    <w:p w14:paraId="221FBF74" w14:textId="77777777" w:rsidR="009731E0" w:rsidRPr="008E7E64" w:rsidRDefault="009731E0" w:rsidP="009731E0">
      <w:pPr>
        <w:pStyle w:val="Teksttreci110"/>
        <w:shd w:val="clear" w:color="auto" w:fill="auto"/>
        <w:spacing w:line="360" w:lineRule="auto"/>
        <w:ind w:right="100"/>
        <w:rPr>
          <w:rFonts w:ascii="Garamond" w:hAnsi="Garamond" w:cstheme="minorHAnsi"/>
          <w:sz w:val="22"/>
          <w:szCs w:val="22"/>
        </w:rPr>
      </w:pPr>
      <w:r w:rsidRPr="008E7E64">
        <w:rPr>
          <w:rStyle w:val="Teksttreci11"/>
          <w:rFonts w:ascii="Garamond" w:hAnsi="Garamond" w:cstheme="minorHAnsi"/>
          <w:color w:val="000000"/>
          <w:sz w:val="22"/>
          <w:szCs w:val="22"/>
        </w:rPr>
        <w:t>składane na podstawie art. 125 ust. 1 ustawy z 11 września 2019r.</w:t>
      </w:r>
    </w:p>
    <w:p w14:paraId="370087FA" w14:textId="77777777" w:rsidR="009731E0" w:rsidRPr="008E7E64" w:rsidRDefault="009731E0" w:rsidP="009731E0">
      <w:pPr>
        <w:pStyle w:val="Teksttreci110"/>
        <w:shd w:val="clear" w:color="auto" w:fill="auto"/>
        <w:spacing w:line="360" w:lineRule="auto"/>
        <w:ind w:right="100"/>
        <w:rPr>
          <w:rFonts w:ascii="Garamond" w:hAnsi="Garamond" w:cstheme="minorHAnsi"/>
          <w:sz w:val="22"/>
          <w:szCs w:val="22"/>
        </w:rPr>
      </w:pPr>
      <w:r w:rsidRPr="008E7E64">
        <w:rPr>
          <w:rStyle w:val="Teksttreci11"/>
          <w:rFonts w:ascii="Garamond" w:hAnsi="Garamond" w:cstheme="minorHAnsi"/>
          <w:color w:val="000000"/>
          <w:sz w:val="22"/>
          <w:szCs w:val="22"/>
        </w:rPr>
        <w:t>- Prawo zamówień publicznych (dalej jako: USTAWA PZP),</w:t>
      </w:r>
    </w:p>
    <w:p w14:paraId="2A6D5C8F" w14:textId="77777777" w:rsidR="009731E0" w:rsidRPr="008E7E64" w:rsidRDefault="009731E0" w:rsidP="009731E0">
      <w:pPr>
        <w:pStyle w:val="Nagwek91"/>
        <w:keepNext/>
        <w:keepLines/>
        <w:shd w:val="clear" w:color="auto" w:fill="auto"/>
        <w:spacing w:before="0" w:after="0" w:line="360" w:lineRule="auto"/>
        <w:ind w:right="100" w:firstLine="0"/>
        <w:jc w:val="center"/>
        <w:rPr>
          <w:rFonts w:ascii="Garamond" w:hAnsi="Garamond" w:cstheme="minorHAnsi"/>
          <w:b w:val="0"/>
          <w:u w:val="single"/>
        </w:rPr>
      </w:pPr>
      <w:bookmarkStart w:id="3" w:name="bookmark2"/>
      <w:r w:rsidRPr="008E7E64">
        <w:rPr>
          <w:rStyle w:val="Nagwek9"/>
          <w:rFonts w:ascii="Garamond" w:hAnsi="Garamond" w:cstheme="minorHAnsi"/>
          <w:b/>
          <w:color w:val="000000"/>
          <w:u w:val="single"/>
        </w:rPr>
        <w:t>DOTYCZĄCE PRZESŁANEK WYKLUCZENIA Z POSTĘPOWANIA</w:t>
      </w:r>
      <w:bookmarkEnd w:id="3"/>
    </w:p>
    <w:p w14:paraId="4084B284" w14:textId="77777777" w:rsidR="009731E0" w:rsidRPr="008E7E64" w:rsidRDefault="009731E0" w:rsidP="009731E0">
      <w:pPr>
        <w:pStyle w:val="Teksttreci21"/>
        <w:shd w:val="clear" w:color="auto" w:fill="auto"/>
        <w:spacing w:line="360" w:lineRule="auto"/>
        <w:ind w:firstLine="0"/>
        <w:jc w:val="both"/>
        <w:rPr>
          <w:rFonts w:ascii="Garamond" w:hAnsi="Garamond" w:cstheme="minorHAnsi"/>
          <w:sz w:val="22"/>
          <w:szCs w:val="22"/>
        </w:rPr>
      </w:pPr>
      <w:r w:rsidRPr="008E7E64">
        <w:rPr>
          <w:rStyle w:val="Teksttreci2"/>
          <w:rFonts w:ascii="Garamond" w:hAnsi="Garamond" w:cstheme="minorHAnsi"/>
          <w:color w:val="000000"/>
          <w:sz w:val="22"/>
          <w:szCs w:val="22"/>
        </w:rPr>
        <w:t xml:space="preserve">Na potrzeby postępowania o udzielenie zamówienia publicznego pn. </w:t>
      </w:r>
      <w:r w:rsidRPr="008E7E64">
        <w:rPr>
          <w:rFonts w:ascii="Garamond" w:eastAsia="Times New Roman" w:hAnsi="Garamond"/>
          <w:sz w:val="22"/>
          <w:szCs w:val="22"/>
          <w:lang w:eastAsia="pl-PL"/>
        </w:rPr>
        <w:t>„</w:t>
      </w:r>
      <w:r w:rsidRPr="008E7E64">
        <w:rPr>
          <w:rFonts w:ascii="Garamond" w:eastAsia="Times New Roman" w:hAnsi="Garamond"/>
          <w:bCs/>
          <w:sz w:val="22"/>
          <w:szCs w:val="22"/>
          <w:lang w:eastAsia="pl-PL"/>
        </w:rPr>
        <w:t>Budowa drogi gminnej relacji Żochowo Stare – Karwowo Podgórne</w:t>
      </w:r>
      <w:r w:rsidRPr="008E7E64">
        <w:rPr>
          <w:rFonts w:ascii="Garamond" w:eastAsia="Times New Roman" w:hAnsi="Garamond"/>
          <w:sz w:val="22"/>
          <w:szCs w:val="22"/>
          <w:lang w:eastAsia="pl-PL"/>
        </w:rPr>
        <w:t>”</w:t>
      </w:r>
      <w:r w:rsidRPr="008E7E64">
        <w:rPr>
          <w:rStyle w:val="Teksttreci2"/>
          <w:rFonts w:ascii="Garamond" w:hAnsi="Garamond" w:cstheme="minorHAnsi"/>
          <w:color w:val="000000"/>
          <w:sz w:val="22"/>
          <w:szCs w:val="22"/>
        </w:rPr>
        <w:t xml:space="preserve">, </w:t>
      </w:r>
      <w:r w:rsidRPr="008E7E64">
        <w:rPr>
          <w:rStyle w:val="Teksttreci214pt"/>
          <w:rFonts w:ascii="Garamond" w:hAnsi="Garamond" w:cstheme="minorHAnsi"/>
          <w:color w:val="000000"/>
          <w:sz w:val="22"/>
          <w:szCs w:val="22"/>
        </w:rPr>
        <w:t xml:space="preserve">Oświadczam, </w:t>
      </w:r>
      <w:r w:rsidRPr="008E7E64">
        <w:rPr>
          <w:rStyle w:val="Teksttreci2"/>
          <w:rFonts w:ascii="Garamond" w:hAnsi="Garamond" w:cstheme="minorHAnsi"/>
          <w:color w:val="000000"/>
          <w:sz w:val="22"/>
          <w:szCs w:val="22"/>
        </w:rPr>
        <w:t>co następuje:</w:t>
      </w:r>
    </w:p>
    <w:p w14:paraId="3DC14041" w14:textId="77777777" w:rsidR="009731E0" w:rsidRPr="008E7E64" w:rsidRDefault="009731E0" w:rsidP="009731E0">
      <w:pPr>
        <w:pStyle w:val="Nagwek1021"/>
        <w:shd w:val="clear" w:color="auto" w:fill="auto"/>
        <w:spacing w:before="0" w:line="360" w:lineRule="auto"/>
        <w:rPr>
          <w:rStyle w:val="Nagwek102"/>
          <w:rFonts w:ascii="Garamond" w:hAnsi="Garamond" w:cstheme="minorHAnsi"/>
          <w:color w:val="000000"/>
        </w:rPr>
      </w:pPr>
      <w:bookmarkStart w:id="4" w:name="bookmark3"/>
      <w:r w:rsidRPr="008E7E64">
        <w:rPr>
          <w:rStyle w:val="Nagwek102"/>
          <w:rFonts w:ascii="Garamond" w:hAnsi="Garamond" w:cstheme="minorHAnsi"/>
          <w:color w:val="000000"/>
        </w:rPr>
        <w:t>OŚWIADCZENIA DOTYCZĄCE WYKONAWCY:</w:t>
      </w:r>
      <w:bookmarkEnd w:id="4"/>
    </w:p>
    <w:p w14:paraId="39CAD056" w14:textId="77777777" w:rsidR="009731E0" w:rsidRPr="008E7E64" w:rsidRDefault="009731E0" w:rsidP="009731E0">
      <w:pPr>
        <w:pStyle w:val="Nagwek1021"/>
        <w:shd w:val="clear" w:color="auto" w:fill="auto"/>
        <w:spacing w:before="0" w:line="360" w:lineRule="auto"/>
        <w:ind w:left="142" w:hanging="142"/>
        <w:rPr>
          <w:rStyle w:val="Nagwek102"/>
          <w:rFonts w:ascii="Garamond" w:hAnsi="Garamond" w:cstheme="minorHAnsi"/>
          <w:color w:val="000000"/>
        </w:rPr>
      </w:pPr>
      <w:r w:rsidRPr="008E7E64">
        <w:rPr>
          <w:rStyle w:val="Nagwek102"/>
          <w:rFonts w:ascii="Garamond" w:hAnsi="Garamond" w:cstheme="minorHAnsi"/>
          <w:color w:val="000000"/>
        </w:rPr>
        <w:t xml:space="preserve">1. Oświadczam, że nie podlegam wykluczeniu z postępowania na podstawie art. 108 ust. 1 ustawy </w:t>
      </w:r>
      <w:proofErr w:type="spellStart"/>
      <w:r w:rsidRPr="008E7E64">
        <w:rPr>
          <w:rStyle w:val="Nagwek102"/>
          <w:rFonts w:ascii="Garamond" w:hAnsi="Garamond" w:cstheme="minorHAnsi"/>
          <w:color w:val="000000"/>
        </w:rPr>
        <w:t>Pzp</w:t>
      </w:r>
      <w:proofErr w:type="spellEnd"/>
    </w:p>
    <w:p w14:paraId="34A73B19" w14:textId="77777777" w:rsidR="009731E0" w:rsidRPr="008E7E64" w:rsidRDefault="009731E0" w:rsidP="009731E0">
      <w:pPr>
        <w:pStyle w:val="Nagwek1021"/>
        <w:shd w:val="clear" w:color="auto" w:fill="auto"/>
        <w:spacing w:before="0" w:line="360" w:lineRule="auto"/>
        <w:ind w:left="142" w:hanging="142"/>
        <w:rPr>
          <w:rStyle w:val="Nagwek102"/>
          <w:rFonts w:ascii="Garamond" w:hAnsi="Garamond" w:cstheme="minorHAnsi"/>
          <w:color w:val="000000"/>
        </w:rPr>
      </w:pPr>
      <w:r w:rsidRPr="008E7E64">
        <w:rPr>
          <w:rStyle w:val="Nagwek102"/>
          <w:rFonts w:ascii="Garamond" w:hAnsi="Garamond" w:cstheme="minorHAnsi"/>
          <w:color w:val="000000"/>
        </w:rPr>
        <w:t xml:space="preserve">2. Oświadczam, że nie podlegam wykluczeniu z postępowania na podstawie art. 109 ust. 1 pkt. 4, 5, 7 ustawy </w:t>
      </w:r>
      <w:proofErr w:type="spellStart"/>
      <w:r w:rsidRPr="008E7E64">
        <w:rPr>
          <w:rStyle w:val="Nagwek102"/>
          <w:rFonts w:ascii="Garamond" w:hAnsi="Garamond" w:cstheme="minorHAnsi"/>
          <w:color w:val="000000"/>
        </w:rPr>
        <w:t>Pzp</w:t>
      </w:r>
      <w:proofErr w:type="spellEnd"/>
    </w:p>
    <w:p w14:paraId="0E930F58" w14:textId="77777777" w:rsidR="009731E0" w:rsidRPr="008E7E64" w:rsidRDefault="009731E0" w:rsidP="009731E0">
      <w:pPr>
        <w:pStyle w:val="Nagwek1021"/>
        <w:shd w:val="clear" w:color="auto" w:fill="auto"/>
        <w:spacing w:before="0" w:line="360" w:lineRule="auto"/>
        <w:ind w:left="142" w:hanging="142"/>
        <w:rPr>
          <w:rStyle w:val="Teksttreci4"/>
          <w:rFonts w:ascii="Garamond" w:hAnsi="Garamond" w:cstheme="minorHAnsi"/>
          <w:b w:val="0"/>
          <w:bCs w:val="0"/>
          <w:color w:val="000000"/>
        </w:rPr>
      </w:pPr>
      <w:r w:rsidRPr="008E7E64">
        <w:rPr>
          <w:rFonts w:ascii="Garamond" w:hAnsi="Garamond" w:cstheme="minorHAnsi"/>
          <w:b w:val="0"/>
          <w:bCs w:val="0"/>
        </w:rPr>
        <w:t xml:space="preserve">3. </w:t>
      </w:r>
      <w:r w:rsidRPr="008E7E64">
        <w:rPr>
          <w:rStyle w:val="Teksttreci4"/>
          <w:rFonts w:ascii="Garamond" w:hAnsi="Garamond" w:cstheme="minorHAnsi"/>
          <w:b w:val="0"/>
          <w:bCs w:val="0"/>
          <w:color w:val="000000"/>
        </w:rPr>
        <w:t xml:space="preserve">Oświadczam, że zachodzą w stosunku do mnie podstawy wykluczenia z postępowania na </w:t>
      </w:r>
      <w:r w:rsidRPr="008E7E64">
        <w:rPr>
          <w:rStyle w:val="Teksttreci912pt"/>
          <w:rFonts w:ascii="Garamond" w:hAnsi="Garamond" w:cstheme="minorHAnsi"/>
          <w:b w:val="0"/>
          <w:bCs w:val="0"/>
          <w:i w:val="0"/>
          <w:iCs w:val="0"/>
          <w:color w:val="000000"/>
          <w:sz w:val="22"/>
          <w:szCs w:val="22"/>
        </w:rPr>
        <w:t>podstawie art.</w:t>
      </w:r>
      <w:r w:rsidRPr="008E7E64">
        <w:rPr>
          <w:rStyle w:val="Teksttreci912pt2"/>
          <w:rFonts w:ascii="Garamond" w:hAnsi="Garamond" w:cstheme="minorHAnsi"/>
          <w:b w:val="0"/>
          <w:bCs w:val="0"/>
          <w:i w:val="0"/>
          <w:iCs w:val="0"/>
          <w:color w:val="000000"/>
          <w:sz w:val="22"/>
          <w:szCs w:val="22"/>
        </w:rPr>
        <w:t xml:space="preserve"> ……………… </w:t>
      </w:r>
      <w:r w:rsidRPr="008E7E64">
        <w:rPr>
          <w:rStyle w:val="Teksttreci9"/>
          <w:rFonts w:ascii="Garamond" w:hAnsi="Garamond" w:cstheme="minorHAnsi"/>
          <w:b w:val="0"/>
          <w:bCs w:val="0"/>
          <w:i w:val="0"/>
          <w:iCs w:val="0"/>
          <w:color w:val="000000"/>
          <w:sz w:val="22"/>
          <w:szCs w:val="22"/>
        </w:rPr>
        <w:t xml:space="preserve">(podać mającą zastosowanie podstawę wykluczenia spośród wymienionych w art. 108 lub art. 109 ustawy </w:t>
      </w:r>
      <w:proofErr w:type="spellStart"/>
      <w:r w:rsidRPr="008E7E64">
        <w:rPr>
          <w:rStyle w:val="Teksttreci9"/>
          <w:rFonts w:ascii="Garamond" w:hAnsi="Garamond" w:cstheme="minorHAnsi"/>
          <w:b w:val="0"/>
          <w:bCs w:val="0"/>
          <w:i w:val="0"/>
          <w:iCs w:val="0"/>
          <w:color w:val="000000"/>
          <w:sz w:val="22"/>
          <w:szCs w:val="22"/>
        </w:rPr>
        <w:t>Pzp</w:t>
      </w:r>
      <w:proofErr w:type="spellEnd"/>
      <w:r w:rsidRPr="008E7E64">
        <w:rPr>
          <w:rStyle w:val="Teksttreci9"/>
          <w:rFonts w:ascii="Garamond" w:hAnsi="Garamond" w:cstheme="minorHAnsi"/>
          <w:b w:val="0"/>
          <w:bCs w:val="0"/>
          <w:i w:val="0"/>
          <w:iCs w:val="0"/>
          <w:color w:val="000000"/>
          <w:sz w:val="22"/>
          <w:szCs w:val="22"/>
        </w:rPr>
        <w:t>).</w:t>
      </w:r>
      <w:r w:rsidRPr="008E7E64">
        <w:rPr>
          <w:rStyle w:val="Teksttreci9Bezkursywy"/>
          <w:rFonts w:ascii="Garamond" w:hAnsi="Garamond" w:cstheme="minorHAnsi"/>
          <w:b w:val="0"/>
          <w:bCs w:val="0"/>
          <w:i w:val="0"/>
          <w:iCs w:val="0"/>
          <w:color w:val="000000"/>
          <w:sz w:val="22"/>
          <w:szCs w:val="22"/>
        </w:rPr>
        <w:t xml:space="preserve"> </w:t>
      </w:r>
      <w:r w:rsidRPr="008E7E64">
        <w:rPr>
          <w:rStyle w:val="Teksttreci912pt"/>
          <w:rFonts w:ascii="Garamond" w:hAnsi="Garamond" w:cstheme="minorHAnsi"/>
          <w:b w:val="0"/>
          <w:bCs w:val="0"/>
          <w:i w:val="0"/>
          <w:iCs w:val="0"/>
          <w:color w:val="000000"/>
          <w:sz w:val="22"/>
          <w:szCs w:val="22"/>
        </w:rPr>
        <w:t>Jednocześnie oświadczam, że</w:t>
      </w:r>
      <w:r w:rsidRPr="008E7E64">
        <w:rPr>
          <w:rStyle w:val="Teksttreci912pt"/>
          <w:rFonts w:ascii="Garamond" w:hAnsi="Garamond" w:cstheme="minorHAnsi"/>
          <w:b w:val="0"/>
          <w:bCs w:val="0"/>
          <w:color w:val="000000"/>
          <w:sz w:val="22"/>
          <w:szCs w:val="22"/>
        </w:rPr>
        <w:t xml:space="preserve"> w </w:t>
      </w:r>
      <w:r w:rsidRPr="008E7E64">
        <w:rPr>
          <w:rStyle w:val="Teksttreci4"/>
          <w:rFonts w:ascii="Garamond" w:hAnsi="Garamond" w:cstheme="minorHAnsi"/>
          <w:b w:val="0"/>
          <w:bCs w:val="0"/>
          <w:color w:val="000000"/>
        </w:rPr>
        <w:t xml:space="preserve">związku z ww. okolicznością, na podstawie art. 110 ust. 2 ustawy </w:t>
      </w:r>
      <w:proofErr w:type="spellStart"/>
      <w:r w:rsidRPr="008E7E64">
        <w:rPr>
          <w:rStyle w:val="Teksttreci4"/>
          <w:rFonts w:ascii="Garamond" w:hAnsi="Garamond" w:cstheme="minorHAnsi"/>
          <w:b w:val="0"/>
          <w:bCs w:val="0"/>
          <w:color w:val="000000"/>
        </w:rPr>
        <w:t>Pzp</w:t>
      </w:r>
      <w:proofErr w:type="spellEnd"/>
      <w:r w:rsidRPr="008E7E64">
        <w:rPr>
          <w:rStyle w:val="Teksttreci4"/>
          <w:rFonts w:ascii="Garamond" w:hAnsi="Garamond" w:cstheme="minorHAnsi"/>
          <w:b w:val="0"/>
          <w:bCs w:val="0"/>
          <w:color w:val="000000"/>
        </w:rPr>
        <w:t xml:space="preserve"> podjąłem następujące środki naprawcze:</w:t>
      </w:r>
    </w:p>
    <w:p w14:paraId="3AC04D9B" w14:textId="77777777" w:rsidR="009731E0" w:rsidRPr="008E7E64" w:rsidRDefault="009731E0" w:rsidP="009731E0">
      <w:pPr>
        <w:pStyle w:val="Teksttreci91"/>
        <w:shd w:val="clear" w:color="auto" w:fill="auto"/>
        <w:spacing w:after="0" w:line="360" w:lineRule="auto"/>
        <w:ind w:left="142" w:firstLine="0"/>
        <w:rPr>
          <w:rStyle w:val="Teksttreci4"/>
          <w:rFonts w:ascii="Garamond" w:hAnsi="Garamond" w:cstheme="minorHAnsi"/>
          <w:i w:val="0"/>
          <w:color w:val="000000"/>
          <w:sz w:val="22"/>
          <w:szCs w:val="22"/>
        </w:rPr>
      </w:pPr>
      <w:r w:rsidRPr="008E7E64">
        <w:rPr>
          <w:rStyle w:val="Teksttreci4"/>
          <w:rFonts w:ascii="Garamond" w:hAnsi="Garamond" w:cstheme="minorHAnsi"/>
          <w:i w:val="0"/>
          <w:color w:val="000000"/>
          <w:sz w:val="22"/>
          <w:szCs w:val="22"/>
        </w:rPr>
        <w:t>…………………………………………………………………………………………………………………………………………………………………………………………………………………………………………..................................................................................................................................</w:t>
      </w:r>
    </w:p>
    <w:p w14:paraId="7E6DF458" w14:textId="77777777" w:rsidR="009731E0" w:rsidRPr="008E7E64" w:rsidRDefault="009731E0" w:rsidP="009731E0">
      <w:pPr>
        <w:pStyle w:val="Teksttreci120"/>
        <w:shd w:val="clear" w:color="auto" w:fill="auto"/>
        <w:spacing w:after="0" w:line="360" w:lineRule="auto"/>
        <w:ind w:left="142" w:hanging="142"/>
        <w:rPr>
          <w:rStyle w:val="Teksttreci4"/>
          <w:rFonts w:ascii="Garamond" w:hAnsi="Garamond" w:cstheme="minorHAnsi"/>
          <w:color w:val="000000"/>
          <w:sz w:val="22"/>
          <w:szCs w:val="22"/>
        </w:rPr>
      </w:pPr>
      <w:r w:rsidRPr="008E7E64">
        <w:rPr>
          <w:rStyle w:val="Teksttreci4"/>
          <w:rFonts w:ascii="Garamond" w:hAnsi="Garamond" w:cstheme="minorHAnsi"/>
          <w:color w:val="000000"/>
          <w:sz w:val="22"/>
          <w:szCs w:val="22"/>
        </w:rPr>
        <w:lastRenderedPageBreak/>
        <w:t>4. Oświadczam, że wszystkie informacje podane w powyższych oświadczeniach są aktualne i zgodne z prawdą oraz zostały przedstawione z pełną świadomością konsekwencji wprowadzenia Zamawiającego w błąd przy przedstawianiu informacji.</w:t>
      </w:r>
    </w:p>
    <w:p w14:paraId="5B43C748" w14:textId="77777777" w:rsidR="009731E0" w:rsidRPr="008E7E64" w:rsidRDefault="009731E0" w:rsidP="009731E0">
      <w:pPr>
        <w:pStyle w:val="Teksttreci120"/>
        <w:shd w:val="clear" w:color="auto" w:fill="auto"/>
        <w:spacing w:after="0" w:line="276" w:lineRule="auto"/>
        <w:ind w:firstLine="0"/>
        <w:rPr>
          <w:rStyle w:val="Teksttreci4"/>
          <w:rFonts w:ascii="Garamond" w:hAnsi="Garamond" w:cstheme="minorHAnsi"/>
          <w:color w:val="000000"/>
          <w:sz w:val="22"/>
          <w:szCs w:val="22"/>
        </w:rPr>
      </w:pPr>
    </w:p>
    <w:p w14:paraId="524103F9" w14:textId="77777777" w:rsidR="009731E0" w:rsidRPr="008E7E64" w:rsidRDefault="009731E0" w:rsidP="009731E0">
      <w:pPr>
        <w:pStyle w:val="Teksttreci120"/>
        <w:shd w:val="clear" w:color="auto" w:fill="auto"/>
        <w:spacing w:after="0" w:line="276" w:lineRule="auto"/>
        <w:ind w:firstLine="0"/>
        <w:rPr>
          <w:rStyle w:val="Teksttreci4"/>
          <w:rFonts w:ascii="Garamond" w:hAnsi="Garamond" w:cstheme="minorHAnsi"/>
          <w:color w:val="000000"/>
          <w:sz w:val="22"/>
          <w:szCs w:val="22"/>
        </w:rPr>
      </w:pPr>
    </w:p>
    <w:p w14:paraId="23425A19" w14:textId="77777777" w:rsidR="009731E0" w:rsidRPr="008E7E64" w:rsidRDefault="009731E0" w:rsidP="009731E0">
      <w:pPr>
        <w:pStyle w:val="Teksttreci120"/>
        <w:shd w:val="clear" w:color="auto" w:fill="auto"/>
        <w:spacing w:after="0" w:line="276" w:lineRule="auto"/>
        <w:ind w:firstLine="0"/>
        <w:rPr>
          <w:rStyle w:val="Teksttreci4"/>
          <w:rFonts w:ascii="Garamond" w:hAnsi="Garamond" w:cstheme="minorHAnsi"/>
          <w:color w:val="000000"/>
          <w:sz w:val="22"/>
          <w:szCs w:val="22"/>
        </w:rPr>
      </w:pPr>
    </w:p>
    <w:p w14:paraId="43874779" w14:textId="77777777" w:rsidR="009731E0" w:rsidRPr="008E7E64" w:rsidRDefault="009731E0" w:rsidP="009731E0">
      <w:pPr>
        <w:pStyle w:val="Teksttreci120"/>
        <w:shd w:val="clear" w:color="auto" w:fill="auto"/>
        <w:spacing w:after="0" w:line="276" w:lineRule="auto"/>
        <w:ind w:firstLine="0"/>
        <w:jc w:val="left"/>
        <w:rPr>
          <w:rFonts w:ascii="Garamond" w:hAnsi="Garamond" w:cstheme="minorHAnsi"/>
          <w:sz w:val="22"/>
          <w:szCs w:val="22"/>
        </w:rPr>
      </w:pPr>
      <w:r w:rsidRPr="008E7E64">
        <w:rPr>
          <w:rStyle w:val="Teksttreci4"/>
          <w:rFonts w:ascii="Garamond" w:hAnsi="Garamond" w:cstheme="minorHAnsi"/>
          <w:color w:val="000000"/>
          <w:sz w:val="22"/>
          <w:szCs w:val="22"/>
        </w:rPr>
        <w:t>………………………….</w:t>
      </w:r>
    </w:p>
    <w:p w14:paraId="37CDD75B" w14:textId="77777777" w:rsidR="009731E0" w:rsidRPr="008E7E64" w:rsidRDefault="009731E0" w:rsidP="009731E0">
      <w:pPr>
        <w:pStyle w:val="Teksttreci120"/>
        <w:shd w:val="clear" w:color="auto" w:fill="auto"/>
        <w:spacing w:after="0" w:line="276" w:lineRule="auto"/>
        <w:ind w:firstLine="0"/>
        <w:jc w:val="left"/>
        <w:rPr>
          <w:rStyle w:val="Teksttreci12"/>
          <w:rFonts w:ascii="Garamond" w:hAnsi="Garamond" w:cstheme="minorHAnsi"/>
          <w:color w:val="000000"/>
          <w:sz w:val="22"/>
          <w:szCs w:val="22"/>
        </w:rPr>
      </w:pPr>
      <w:r w:rsidRPr="008E7E64">
        <w:rPr>
          <w:rStyle w:val="Teksttreci12"/>
          <w:rFonts w:ascii="Garamond" w:hAnsi="Garamond" w:cstheme="minorHAnsi"/>
          <w:color w:val="000000"/>
          <w:sz w:val="22"/>
          <w:szCs w:val="22"/>
        </w:rPr>
        <w:t>Miejscowość, data</w:t>
      </w:r>
    </w:p>
    <w:p w14:paraId="6ECB9533" w14:textId="77777777" w:rsidR="009731E0" w:rsidRPr="008E7E64" w:rsidRDefault="009731E0" w:rsidP="009731E0">
      <w:pPr>
        <w:pStyle w:val="Teksttreci120"/>
        <w:shd w:val="clear" w:color="auto" w:fill="auto"/>
        <w:spacing w:after="0" w:line="276" w:lineRule="auto"/>
        <w:ind w:left="3712" w:firstLine="708"/>
        <w:jc w:val="center"/>
        <w:rPr>
          <w:rFonts w:ascii="Garamond" w:hAnsi="Garamond" w:cstheme="minorHAnsi"/>
          <w:sz w:val="22"/>
          <w:szCs w:val="22"/>
        </w:rPr>
      </w:pPr>
      <w:r w:rsidRPr="008E7E64">
        <w:rPr>
          <w:rStyle w:val="Teksttreci12"/>
          <w:rFonts w:ascii="Garamond" w:hAnsi="Garamond" w:cstheme="minorHAnsi"/>
          <w:color w:val="000000"/>
          <w:sz w:val="22"/>
          <w:szCs w:val="22"/>
        </w:rPr>
        <w:t>...........................................................................................</w:t>
      </w:r>
    </w:p>
    <w:p w14:paraId="1327A8E3" w14:textId="77777777" w:rsidR="009731E0" w:rsidRPr="008E7E64" w:rsidRDefault="009731E0" w:rsidP="009731E0">
      <w:pPr>
        <w:pStyle w:val="Teksttreci120"/>
        <w:shd w:val="clear" w:color="auto" w:fill="auto"/>
        <w:spacing w:after="0" w:line="187" w:lineRule="exact"/>
        <w:ind w:left="4420" w:firstLine="0"/>
        <w:rPr>
          <w:rStyle w:val="Teksttreci12"/>
          <w:rFonts w:ascii="Garamond" w:hAnsi="Garamond" w:cstheme="minorHAnsi"/>
          <w:color w:val="000000"/>
          <w:sz w:val="22"/>
          <w:szCs w:val="22"/>
        </w:rPr>
      </w:pPr>
      <w:r w:rsidRPr="008E7E64">
        <w:rPr>
          <w:rStyle w:val="Teksttreci12"/>
          <w:rFonts w:ascii="Garamond" w:hAnsi="Garamond" w:cstheme="minorHAnsi"/>
          <w:color w:val="000000"/>
          <w:sz w:val="22"/>
          <w:szCs w:val="22"/>
        </w:rPr>
        <w:t xml:space="preserve">pieczęć i podpis osoby/osób uprawnionych do składania </w:t>
      </w:r>
    </w:p>
    <w:p w14:paraId="7386BA8B" w14:textId="77777777" w:rsidR="009731E0" w:rsidRPr="008E7E64" w:rsidRDefault="009731E0" w:rsidP="009731E0">
      <w:pPr>
        <w:pStyle w:val="Teksttreci120"/>
        <w:shd w:val="clear" w:color="auto" w:fill="auto"/>
        <w:spacing w:after="0" w:line="187" w:lineRule="exact"/>
        <w:ind w:left="4420" w:firstLine="0"/>
        <w:rPr>
          <w:rStyle w:val="Nagwek9"/>
          <w:rFonts w:ascii="Garamond" w:hAnsi="Garamond" w:cstheme="minorHAnsi"/>
          <w:b w:val="0"/>
          <w:bCs w:val="0"/>
          <w:color w:val="000000"/>
          <w:sz w:val="22"/>
          <w:szCs w:val="22"/>
        </w:rPr>
      </w:pPr>
      <w:r w:rsidRPr="008E7E64">
        <w:rPr>
          <w:rStyle w:val="Teksttreci12"/>
          <w:rFonts w:ascii="Garamond" w:hAnsi="Garamond" w:cstheme="minorHAnsi"/>
          <w:color w:val="000000"/>
          <w:sz w:val="22"/>
          <w:szCs w:val="22"/>
        </w:rPr>
        <w:t>oświadczeń woli w imieniu wykonawcy</w:t>
      </w:r>
    </w:p>
    <w:p w14:paraId="12AF5B8A" w14:textId="77777777" w:rsidR="009731E0" w:rsidRPr="008E7E64" w:rsidRDefault="009731E0" w:rsidP="009731E0">
      <w:pPr>
        <w:spacing w:after="120" w:line="276" w:lineRule="auto"/>
        <w:jc w:val="both"/>
        <w:rPr>
          <w:rFonts w:ascii="Garamond" w:eastAsia="Times New Roman" w:hAnsi="Garamond" w:cs="Arial"/>
          <w:b/>
          <w:u w:val="single"/>
          <w:lang w:eastAsia="pl-PL"/>
        </w:rPr>
      </w:pPr>
    </w:p>
    <w:p w14:paraId="6C57661E" w14:textId="77777777" w:rsidR="009731E0" w:rsidRPr="008E7E64" w:rsidRDefault="009731E0" w:rsidP="009731E0">
      <w:pPr>
        <w:spacing w:after="0" w:line="240" w:lineRule="auto"/>
        <w:jc w:val="both"/>
        <w:rPr>
          <w:rFonts w:ascii="Garamond" w:eastAsia="Times New Roman" w:hAnsi="Garamond" w:cs="Arial"/>
          <w:lang w:eastAsia="pl-PL"/>
        </w:rPr>
      </w:pPr>
    </w:p>
    <w:p w14:paraId="6FF57472" w14:textId="77777777" w:rsidR="009731E0" w:rsidRPr="008E7E64" w:rsidRDefault="009731E0" w:rsidP="009731E0">
      <w:pPr>
        <w:spacing w:after="0" w:line="240" w:lineRule="auto"/>
        <w:jc w:val="both"/>
        <w:rPr>
          <w:rFonts w:ascii="Garamond" w:eastAsia="Times New Roman" w:hAnsi="Garamond" w:cs="Arial"/>
          <w:lang w:eastAsia="pl-PL"/>
        </w:rPr>
      </w:pPr>
    </w:p>
    <w:p w14:paraId="36813AD1" w14:textId="77777777" w:rsidR="009731E0" w:rsidRPr="008E7E64" w:rsidRDefault="009731E0" w:rsidP="009731E0">
      <w:pPr>
        <w:spacing w:after="0" w:line="240" w:lineRule="auto"/>
        <w:jc w:val="both"/>
        <w:rPr>
          <w:rFonts w:ascii="Garamond" w:eastAsia="Times New Roman" w:hAnsi="Garamond" w:cs="Arial"/>
          <w:lang w:eastAsia="pl-PL"/>
        </w:rPr>
      </w:pPr>
    </w:p>
    <w:p w14:paraId="16BA3214" w14:textId="77777777" w:rsidR="009731E0" w:rsidRDefault="009731E0" w:rsidP="009731E0">
      <w:pPr>
        <w:spacing w:after="0" w:line="240" w:lineRule="auto"/>
        <w:jc w:val="both"/>
        <w:rPr>
          <w:rFonts w:ascii="Garamond" w:eastAsia="Times New Roman" w:hAnsi="Garamond" w:cs="Arial"/>
          <w:lang w:eastAsia="pl-PL"/>
        </w:rPr>
      </w:pPr>
    </w:p>
    <w:p w14:paraId="001FEE0E" w14:textId="77777777" w:rsidR="009731E0" w:rsidRDefault="009731E0" w:rsidP="009731E0">
      <w:pPr>
        <w:spacing w:after="0" w:line="240" w:lineRule="auto"/>
        <w:jc w:val="both"/>
        <w:rPr>
          <w:rFonts w:ascii="Garamond" w:eastAsia="Times New Roman" w:hAnsi="Garamond" w:cs="Arial"/>
          <w:lang w:eastAsia="pl-PL"/>
        </w:rPr>
      </w:pPr>
    </w:p>
    <w:p w14:paraId="63FC38D2" w14:textId="77777777" w:rsidR="009731E0" w:rsidRDefault="009731E0" w:rsidP="009731E0">
      <w:pPr>
        <w:spacing w:after="0" w:line="240" w:lineRule="auto"/>
        <w:jc w:val="both"/>
        <w:rPr>
          <w:rFonts w:ascii="Garamond" w:eastAsia="Times New Roman" w:hAnsi="Garamond" w:cs="Arial"/>
          <w:lang w:eastAsia="pl-PL"/>
        </w:rPr>
      </w:pPr>
    </w:p>
    <w:p w14:paraId="5E1CB0CC" w14:textId="77777777" w:rsidR="009731E0" w:rsidRDefault="009731E0" w:rsidP="009731E0">
      <w:pPr>
        <w:spacing w:after="0" w:line="240" w:lineRule="auto"/>
        <w:jc w:val="both"/>
        <w:rPr>
          <w:rFonts w:ascii="Garamond" w:eastAsia="Times New Roman" w:hAnsi="Garamond" w:cs="Arial"/>
          <w:lang w:eastAsia="pl-PL"/>
        </w:rPr>
      </w:pPr>
    </w:p>
    <w:p w14:paraId="0DB7688A" w14:textId="77777777" w:rsidR="009731E0" w:rsidRDefault="009731E0" w:rsidP="009731E0">
      <w:pPr>
        <w:spacing w:after="0" w:line="240" w:lineRule="auto"/>
        <w:jc w:val="both"/>
        <w:rPr>
          <w:rFonts w:ascii="Garamond" w:eastAsia="Times New Roman" w:hAnsi="Garamond" w:cs="Arial"/>
          <w:lang w:eastAsia="pl-PL"/>
        </w:rPr>
      </w:pPr>
    </w:p>
    <w:p w14:paraId="50323539" w14:textId="77777777" w:rsidR="009731E0" w:rsidRDefault="009731E0" w:rsidP="009731E0">
      <w:pPr>
        <w:spacing w:after="0" w:line="240" w:lineRule="auto"/>
        <w:jc w:val="both"/>
        <w:rPr>
          <w:rFonts w:ascii="Garamond" w:eastAsia="Times New Roman" w:hAnsi="Garamond" w:cs="Arial"/>
          <w:lang w:eastAsia="pl-PL"/>
        </w:rPr>
      </w:pPr>
    </w:p>
    <w:p w14:paraId="3130A34D" w14:textId="77777777" w:rsidR="009731E0" w:rsidRDefault="009731E0" w:rsidP="009731E0">
      <w:pPr>
        <w:spacing w:after="0" w:line="240" w:lineRule="auto"/>
        <w:jc w:val="both"/>
        <w:rPr>
          <w:rFonts w:ascii="Garamond" w:eastAsia="Times New Roman" w:hAnsi="Garamond" w:cs="Arial"/>
          <w:lang w:eastAsia="pl-PL"/>
        </w:rPr>
      </w:pPr>
    </w:p>
    <w:p w14:paraId="31F5816A" w14:textId="77777777" w:rsidR="009731E0" w:rsidRDefault="009731E0" w:rsidP="009731E0">
      <w:pPr>
        <w:spacing w:after="0" w:line="240" w:lineRule="auto"/>
        <w:jc w:val="both"/>
        <w:rPr>
          <w:rFonts w:ascii="Garamond" w:eastAsia="Times New Roman" w:hAnsi="Garamond" w:cs="Arial"/>
          <w:lang w:eastAsia="pl-PL"/>
        </w:rPr>
      </w:pPr>
    </w:p>
    <w:p w14:paraId="32727B14" w14:textId="77777777" w:rsidR="009731E0" w:rsidRDefault="009731E0" w:rsidP="009731E0">
      <w:pPr>
        <w:spacing w:after="0" w:line="240" w:lineRule="auto"/>
        <w:jc w:val="both"/>
        <w:rPr>
          <w:rFonts w:ascii="Garamond" w:eastAsia="Times New Roman" w:hAnsi="Garamond" w:cs="Arial"/>
          <w:lang w:eastAsia="pl-PL"/>
        </w:rPr>
      </w:pPr>
    </w:p>
    <w:p w14:paraId="6CE87140" w14:textId="77777777" w:rsidR="009731E0" w:rsidRDefault="009731E0" w:rsidP="009731E0">
      <w:pPr>
        <w:spacing w:after="0" w:line="240" w:lineRule="auto"/>
        <w:jc w:val="both"/>
        <w:rPr>
          <w:rFonts w:ascii="Garamond" w:eastAsia="Times New Roman" w:hAnsi="Garamond" w:cs="Arial"/>
          <w:lang w:eastAsia="pl-PL"/>
        </w:rPr>
      </w:pPr>
    </w:p>
    <w:p w14:paraId="2C4D8CED" w14:textId="77777777" w:rsidR="009731E0" w:rsidRDefault="009731E0" w:rsidP="009731E0">
      <w:pPr>
        <w:spacing w:after="0" w:line="240" w:lineRule="auto"/>
        <w:jc w:val="both"/>
        <w:rPr>
          <w:rFonts w:ascii="Garamond" w:eastAsia="Times New Roman" w:hAnsi="Garamond" w:cs="Arial"/>
          <w:lang w:eastAsia="pl-PL"/>
        </w:rPr>
      </w:pPr>
    </w:p>
    <w:p w14:paraId="3624307F" w14:textId="77777777" w:rsidR="009731E0" w:rsidRDefault="009731E0" w:rsidP="009731E0">
      <w:pPr>
        <w:spacing w:after="0" w:line="240" w:lineRule="auto"/>
        <w:jc w:val="both"/>
        <w:rPr>
          <w:rFonts w:ascii="Garamond" w:eastAsia="Times New Roman" w:hAnsi="Garamond" w:cs="Arial"/>
          <w:lang w:eastAsia="pl-PL"/>
        </w:rPr>
      </w:pPr>
    </w:p>
    <w:p w14:paraId="25654E28" w14:textId="77777777" w:rsidR="009731E0" w:rsidRDefault="009731E0" w:rsidP="009731E0">
      <w:pPr>
        <w:spacing w:after="0" w:line="240" w:lineRule="auto"/>
        <w:jc w:val="both"/>
        <w:rPr>
          <w:rFonts w:ascii="Garamond" w:eastAsia="Times New Roman" w:hAnsi="Garamond" w:cs="Arial"/>
          <w:lang w:eastAsia="pl-PL"/>
        </w:rPr>
      </w:pPr>
    </w:p>
    <w:p w14:paraId="3A741C17" w14:textId="77777777" w:rsidR="009731E0" w:rsidRDefault="009731E0" w:rsidP="009731E0">
      <w:pPr>
        <w:spacing w:after="0" w:line="240" w:lineRule="auto"/>
        <w:jc w:val="both"/>
        <w:rPr>
          <w:rFonts w:ascii="Garamond" w:eastAsia="Times New Roman" w:hAnsi="Garamond" w:cs="Arial"/>
          <w:lang w:eastAsia="pl-PL"/>
        </w:rPr>
      </w:pPr>
    </w:p>
    <w:p w14:paraId="136663BE" w14:textId="77777777" w:rsidR="009731E0" w:rsidRDefault="009731E0" w:rsidP="009731E0">
      <w:pPr>
        <w:spacing w:after="0" w:line="240" w:lineRule="auto"/>
        <w:jc w:val="both"/>
        <w:rPr>
          <w:rFonts w:ascii="Garamond" w:eastAsia="Times New Roman" w:hAnsi="Garamond" w:cs="Arial"/>
          <w:lang w:eastAsia="pl-PL"/>
        </w:rPr>
      </w:pPr>
    </w:p>
    <w:p w14:paraId="5A0D2B24" w14:textId="77777777" w:rsidR="009731E0" w:rsidRDefault="009731E0" w:rsidP="009731E0">
      <w:pPr>
        <w:spacing w:after="0" w:line="240" w:lineRule="auto"/>
        <w:jc w:val="both"/>
        <w:rPr>
          <w:rFonts w:ascii="Garamond" w:eastAsia="Times New Roman" w:hAnsi="Garamond" w:cs="Arial"/>
          <w:lang w:eastAsia="pl-PL"/>
        </w:rPr>
      </w:pPr>
    </w:p>
    <w:p w14:paraId="463CE9FB" w14:textId="77777777" w:rsidR="009731E0" w:rsidRDefault="009731E0" w:rsidP="009731E0">
      <w:pPr>
        <w:spacing w:after="0" w:line="240" w:lineRule="auto"/>
        <w:jc w:val="both"/>
        <w:rPr>
          <w:rFonts w:ascii="Garamond" w:eastAsia="Times New Roman" w:hAnsi="Garamond" w:cs="Arial"/>
          <w:lang w:eastAsia="pl-PL"/>
        </w:rPr>
      </w:pPr>
    </w:p>
    <w:p w14:paraId="29E91D39" w14:textId="77777777" w:rsidR="009731E0" w:rsidRDefault="009731E0" w:rsidP="009731E0">
      <w:pPr>
        <w:spacing w:after="0" w:line="240" w:lineRule="auto"/>
        <w:jc w:val="both"/>
        <w:rPr>
          <w:rFonts w:ascii="Garamond" w:eastAsia="Times New Roman" w:hAnsi="Garamond" w:cs="Arial"/>
          <w:lang w:eastAsia="pl-PL"/>
        </w:rPr>
      </w:pPr>
    </w:p>
    <w:p w14:paraId="6F12E1C8" w14:textId="77777777" w:rsidR="009731E0" w:rsidRDefault="009731E0" w:rsidP="009731E0">
      <w:pPr>
        <w:spacing w:after="0" w:line="240" w:lineRule="auto"/>
        <w:jc w:val="both"/>
        <w:rPr>
          <w:rFonts w:ascii="Garamond" w:eastAsia="Times New Roman" w:hAnsi="Garamond" w:cs="Arial"/>
          <w:lang w:eastAsia="pl-PL"/>
        </w:rPr>
      </w:pPr>
    </w:p>
    <w:p w14:paraId="426C99D6" w14:textId="77777777" w:rsidR="009731E0" w:rsidRDefault="009731E0" w:rsidP="009731E0">
      <w:pPr>
        <w:spacing w:after="0" w:line="240" w:lineRule="auto"/>
        <w:jc w:val="both"/>
        <w:rPr>
          <w:rFonts w:ascii="Garamond" w:eastAsia="Times New Roman" w:hAnsi="Garamond" w:cs="Arial"/>
          <w:lang w:eastAsia="pl-PL"/>
        </w:rPr>
      </w:pPr>
    </w:p>
    <w:p w14:paraId="5B567B09" w14:textId="77777777" w:rsidR="009731E0" w:rsidRDefault="009731E0" w:rsidP="009731E0">
      <w:pPr>
        <w:spacing w:after="0" w:line="240" w:lineRule="auto"/>
        <w:jc w:val="both"/>
        <w:rPr>
          <w:rFonts w:ascii="Garamond" w:eastAsia="Times New Roman" w:hAnsi="Garamond" w:cs="Arial"/>
          <w:lang w:eastAsia="pl-PL"/>
        </w:rPr>
      </w:pPr>
    </w:p>
    <w:p w14:paraId="1FBAEF60" w14:textId="77777777" w:rsidR="009731E0" w:rsidRDefault="009731E0" w:rsidP="009731E0">
      <w:pPr>
        <w:spacing w:after="0" w:line="240" w:lineRule="auto"/>
        <w:jc w:val="both"/>
        <w:rPr>
          <w:rFonts w:ascii="Garamond" w:eastAsia="Times New Roman" w:hAnsi="Garamond" w:cs="Arial"/>
          <w:lang w:eastAsia="pl-PL"/>
        </w:rPr>
      </w:pPr>
    </w:p>
    <w:p w14:paraId="617DE6F4" w14:textId="77777777" w:rsidR="009731E0" w:rsidRDefault="009731E0" w:rsidP="009731E0">
      <w:pPr>
        <w:spacing w:after="0" w:line="240" w:lineRule="auto"/>
        <w:jc w:val="both"/>
        <w:rPr>
          <w:rFonts w:ascii="Garamond" w:eastAsia="Times New Roman" w:hAnsi="Garamond" w:cs="Arial"/>
          <w:lang w:eastAsia="pl-PL"/>
        </w:rPr>
      </w:pPr>
    </w:p>
    <w:p w14:paraId="3611F782" w14:textId="77777777" w:rsidR="009731E0" w:rsidRDefault="009731E0" w:rsidP="009731E0">
      <w:pPr>
        <w:spacing w:after="0" w:line="240" w:lineRule="auto"/>
        <w:jc w:val="both"/>
        <w:rPr>
          <w:rFonts w:ascii="Garamond" w:eastAsia="Times New Roman" w:hAnsi="Garamond" w:cs="Arial"/>
          <w:lang w:eastAsia="pl-PL"/>
        </w:rPr>
      </w:pPr>
    </w:p>
    <w:p w14:paraId="6A50FA09" w14:textId="77777777" w:rsidR="009731E0" w:rsidRDefault="009731E0" w:rsidP="009731E0">
      <w:pPr>
        <w:spacing w:after="0" w:line="240" w:lineRule="auto"/>
        <w:jc w:val="both"/>
        <w:rPr>
          <w:rFonts w:ascii="Garamond" w:eastAsia="Times New Roman" w:hAnsi="Garamond" w:cs="Arial"/>
          <w:lang w:eastAsia="pl-PL"/>
        </w:rPr>
      </w:pPr>
    </w:p>
    <w:p w14:paraId="3F9513DF" w14:textId="77777777" w:rsidR="009731E0" w:rsidRDefault="009731E0" w:rsidP="009731E0">
      <w:pPr>
        <w:spacing w:after="0" w:line="240" w:lineRule="auto"/>
        <w:jc w:val="both"/>
        <w:rPr>
          <w:rFonts w:ascii="Garamond" w:eastAsia="Times New Roman" w:hAnsi="Garamond" w:cs="Arial"/>
          <w:lang w:eastAsia="pl-PL"/>
        </w:rPr>
      </w:pPr>
    </w:p>
    <w:p w14:paraId="55281B5E" w14:textId="77777777" w:rsidR="009731E0" w:rsidRDefault="009731E0" w:rsidP="009731E0">
      <w:pPr>
        <w:spacing w:after="0" w:line="240" w:lineRule="auto"/>
        <w:jc w:val="both"/>
        <w:rPr>
          <w:rFonts w:ascii="Garamond" w:eastAsia="Times New Roman" w:hAnsi="Garamond" w:cs="Arial"/>
          <w:lang w:eastAsia="pl-PL"/>
        </w:rPr>
      </w:pPr>
    </w:p>
    <w:p w14:paraId="7EAEB851" w14:textId="77777777" w:rsidR="009731E0" w:rsidRDefault="009731E0" w:rsidP="009731E0">
      <w:pPr>
        <w:spacing w:after="0" w:line="240" w:lineRule="auto"/>
        <w:jc w:val="both"/>
        <w:rPr>
          <w:rFonts w:ascii="Garamond" w:eastAsia="Times New Roman" w:hAnsi="Garamond" w:cs="Arial"/>
          <w:lang w:eastAsia="pl-PL"/>
        </w:rPr>
      </w:pPr>
    </w:p>
    <w:p w14:paraId="0FE1ED18" w14:textId="77777777" w:rsidR="009731E0" w:rsidRDefault="009731E0" w:rsidP="009731E0">
      <w:pPr>
        <w:spacing w:after="0" w:line="240" w:lineRule="auto"/>
        <w:jc w:val="both"/>
        <w:rPr>
          <w:rFonts w:ascii="Garamond" w:eastAsia="Times New Roman" w:hAnsi="Garamond" w:cs="Arial"/>
          <w:lang w:eastAsia="pl-PL"/>
        </w:rPr>
      </w:pPr>
    </w:p>
    <w:p w14:paraId="69517A52" w14:textId="77777777" w:rsidR="009731E0" w:rsidRDefault="009731E0" w:rsidP="009731E0">
      <w:pPr>
        <w:spacing w:after="0" w:line="240" w:lineRule="auto"/>
        <w:jc w:val="both"/>
        <w:rPr>
          <w:rFonts w:ascii="Garamond" w:eastAsia="Times New Roman" w:hAnsi="Garamond" w:cs="Arial"/>
          <w:lang w:eastAsia="pl-PL"/>
        </w:rPr>
      </w:pPr>
    </w:p>
    <w:p w14:paraId="75CE9C5D" w14:textId="77777777" w:rsidR="009731E0" w:rsidRDefault="009731E0" w:rsidP="009731E0">
      <w:pPr>
        <w:spacing w:after="0" w:line="240" w:lineRule="auto"/>
        <w:jc w:val="both"/>
        <w:rPr>
          <w:rFonts w:ascii="Garamond" w:eastAsia="Times New Roman" w:hAnsi="Garamond" w:cs="Arial"/>
          <w:lang w:eastAsia="pl-PL"/>
        </w:rPr>
      </w:pPr>
    </w:p>
    <w:p w14:paraId="1251904D" w14:textId="77777777" w:rsidR="009731E0" w:rsidRDefault="009731E0" w:rsidP="009731E0">
      <w:pPr>
        <w:spacing w:after="0" w:line="240" w:lineRule="auto"/>
        <w:jc w:val="both"/>
        <w:rPr>
          <w:rFonts w:ascii="Garamond" w:eastAsia="Times New Roman" w:hAnsi="Garamond" w:cs="Arial"/>
          <w:lang w:eastAsia="pl-PL"/>
        </w:rPr>
      </w:pPr>
    </w:p>
    <w:p w14:paraId="5E199ED5" w14:textId="77777777" w:rsidR="009731E0" w:rsidRDefault="009731E0" w:rsidP="009731E0">
      <w:pPr>
        <w:spacing w:after="0" w:line="240" w:lineRule="auto"/>
        <w:jc w:val="both"/>
        <w:rPr>
          <w:rFonts w:ascii="Garamond" w:eastAsia="Times New Roman" w:hAnsi="Garamond" w:cs="Arial"/>
          <w:lang w:eastAsia="pl-PL"/>
        </w:rPr>
      </w:pPr>
    </w:p>
    <w:p w14:paraId="17EF2873" w14:textId="77777777" w:rsidR="009731E0" w:rsidRDefault="009731E0" w:rsidP="009731E0">
      <w:pPr>
        <w:spacing w:after="0" w:line="240" w:lineRule="auto"/>
        <w:jc w:val="both"/>
        <w:rPr>
          <w:rFonts w:ascii="Garamond" w:eastAsia="Times New Roman" w:hAnsi="Garamond" w:cs="Arial"/>
          <w:lang w:eastAsia="pl-PL"/>
        </w:rPr>
      </w:pPr>
    </w:p>
    <w:p w14:paraId="4CEF79CD" w14:textId="77777777" w:rsidR="009731E0" w:rsidRDefault="009731E0" w:rsidP="009731E0">
      <w:pPr>
        <w:spacing w:after="0" w:line="240" w:lineRule="auto"/>
        <w:jc w:val="both"/>
        <w:rPr>
          <w:rFonts w:ascii="Garamond" w:eastAsia="Times New Roman" w:hAnsi="Garamond" w:cs="Arial"/>
          <w:lang w:eastAsia="pl-PL"/>
        </w:rPr>
      </w:pPr>
    </w:p>
    <w:p w14:paraId="1A2085E4" w14:textId="77777777" w:rsidR="009731E0" w:rsidRDefault="009731E0" w:rsidP="009731E0">
      <w:pPr>
        <w:spacing w:after="0" w:line="240" w:lineRule="auto"/>
        <w:jc w:val="both"/>
        <w:rPr>
          <w:rFonts w:ascii="Garamond" w:eastAsia="Times New Roman" w:hAnsi="Garamond" w:cs="Arial"/>
          <w:lang w:eastAsia="pl-PL"/>
        </w:rPr>
      </w:pPr>
    </w:p>
    <w:p w14:paraId="6CBD3C30" w14:textId="77777777" w:rsidR="009731E0" w:rsidRPr="008E7E64" w:rsidRDefault="009731E0" w:rsidP="009731E0">
      <w:pPr>
        <w:spacing w:after="0" w:line="240" w:lineRule="auto"/>
        <w:jc w:val="both"/>
        <w:rPr>
          <w:rFonts w:ascii="Garamond" w:eastAsia="Times New Roman" w:hAnsi="Garamond" w:cs="Arial"/>
          <w:lang w:eastAsia="pl-PL"/>
        </w:rPr>
      </w:pPr>
    </w:p>
    <w:p w14:paraId="32BAFEC4" w14:textId="77777777" w:rsidR="009731E0" w:rsidRPr="008E7E64" w:rsidRDefault="009731E0" w:rsidP="009731E0">
      <w:pPr>
        <w:tabs>
          <w:tab w:val="left" w:pos="1305"/>
        </w:tabs>
        <w:spacing w:after="0" w:line="360" w:lineRule="auto"/>
        <w:rPr>
          <w:rFonts w:ascii="Garamond" w:eastAsia="Times New Roman" w:hAnsi="Garamond" w:cs="Arial"/>
          <w:b/>
          <w:i/>
          <w:lang w:eastAsia="pl-PL"/>
        </w:rPr>
      </w:pPr>
      <w:r>
        <w:rPr>
          <w:rFonts w:ascii="Garamond" w:eastAsia="Times New Roman" w:hAnsi="Garamond" w:cs="Arial"/>
          <w:lang w:eastAsia="pl-PL"/>
        </w:rPr>
        <w:lastRenderedPageBreak/>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sidRPr="008E7E64">
        <w:rPr>
          <w:rFonts w:ascii="Garamond" w:eastAsia="Times New Roman" w:hAnsi="Garamond" w:cs="Arial"/>
          <w:b/>
          <w:i/>
          <w:lang w:eastAsia="pl-PL"/>
        </w:rPr>
        <w:t>Załącznik nr 4 do SWZ</w:t>
      </w:r>
    </w:p>
    <w:p w14:paraId="4ACC6C76" w14:textId="77777777" w:rsidR="009731E0" w:rsidRPr="008E7E64" w:rsidRDefault="009731E0" w:rsidP="009731E0">
      <w:pPr>
        <w:spacing w:after="0" w:line="276" w:lineRule="auto"/>
        <w:ind w:left="5246" w:firstLine="708"/>
        <w:jc w:val="both"/>
        <w:rPr>
          <w:rFonts w:ascii="Garamond" w:eastAsia="Times New Roman" w:hAnsi="Garamond" w:cs="Arial"/>
          <w:b/>
          <w:lang w:eastAsia="pl-PL"/>
        </w:rPr>
      </w:pPr>
      <w:r w:rsidRPr="008E7E64">
        <w:rPr>
          <w:rFonts w:ascii="Garamond" w:eastAsia="Times New Roman" w:hAnsi="Garamond" w:cs="Arial"/>
          <w:b/>
          <w:lang w:eastAsia="pl-PL"/>
        </w:rPr>
        <w:t>Zamawiający:</w:t>
      </w:r>
    </w:p>
    <w:p w14:paraId="1F69BABE"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GMINA STAROŹREBY</w:t>
      </w:r>
    </w:p>
    <w:p w14:paraId="362DD6A1"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ul. Płocka 18</w:t>
      </w:r>
    </w:p>
    <w:p w14:paraId="178F9C88" w14:textId="77777777" w:rsidR="009731E0" w:rsidRPr="008E7E64" w:rsidRDefault="009731E0" w:rsidP="009731E0">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7B74D02A" w14:textId="77777777" w:rsidR="009731E0" w:rsidRPr="008E7E64" w:rsidRDefault="009731E0" w:rsidP="009731E0">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(pełna nazwa/firma, adres)</w:t>
      </w:r>
    </w:p>
    <w:p w14:paraId="4B62D564" w14:textId="77777777" w:rsidR="009731E0" w:rsidRPr="008E7E64" w:rsidRDefault="009731E0" w:rsidP="009731E0">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p>
    <w:p w14:paraId="29A13A2A"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2941391F"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46392843" w14:textId="77777777" w:rsidR="009731E0" w:rsidRPr="008E7E64" w:rsidRDefault="009731E0" w:rsidP="009731E0">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19CA6F8E"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06264C91"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06541013" w14:textId="77777777" w:rsidR="009731E0" w:rsidRPr="008E7E64" w:rsidRDefault="009731E0" w:rsidP="009731E0">
      <w:pPr>
        <w:spacing w:after="0" w:line="276" w:lineRule="auto"/>
        <w:ind w:right="5953"/>
        <w:rPr>
          <w:rFonts w:ascii="Garamond" w:eastAsia="Times New Roman" w:hAnsi="Garamond" w:cs="Arial"/>
          <w:i/>
          <w:lang w:eastAsia="pl-PL"/>
        </w:rPr>
      </w:pPr>
    </w:p>
    <w:p w14:paraId="61F9619F" w14:textId="77777777" w:rsidR="009731E0" w:rsidRPr="008E7E64" w:rsidRDefault="009731E0" w:rsidP="009731E0">
      <w:pPr>
        <w:spacing w:after="120" w:line="240" w:lineRule="auto"/>
        <w:jc w:val="center"/>
        <w:rPr>
          <w:rFonts w:ascii="Garamond" w:eastAsia="Times New Roman" w:hAnsi="Garamond" w:cs="Arial"/>
          <w:b/>
          <w:u w:val="single"/>
          <w:lang w:eastAsia="pl-PL"/>
        </w:rPr>
      </w:pPr>
      <w:r w:rsidRPr="008E7E64">
        <w:rPr>
          <w:rFonts w:ascii="Garamond" w:eastAsia="Times New Roman" w:hAnsi="Garamond" w:cs="Arial"/>
          <w:b/>
          <w:u w:val="single"/>
          <w:lang w:eastAsia="pl-PL"/>
        </w:rPr>
        <w:t>Oświadczenie Wykonawcy</w:t>
      </w:r>
    </w:p>
    <w:p w14:paraId="3722FDDC" w14:textId="77777777" w:rsidR="009731E0" w:rsidRPr="008E7E64" w:rsidRDefault="009731E0" w:rsidP="009731E0">
      <w:pPr>
        <w:spacing w:after="120" w:line="240" w:lineRule="auto"/>
        <w:jc w:val="center"/>
        <w:rPr>
          <w:rFonts w:ascii="Garamond" w:eastAsia="Times New Roman" w:hAnsi="Garamond" w:cs="Arial"/>
          <w:b/>
          <w:lang w:eastAsia="pl-PL"/>
        </w:rPr>
      </w:pPr>
      <w:r w:rsidRPr="008E7E64">
        <w:rPr>
          <w:rFonts w:ascii="Garamond" w:eastAsia="Times New Roman" w:hAnsi="Garamond" w:cs="Arial"/>
          <w:b/>
          <w:lang w:eastAsia="pl-PL"/>
        </w:rPr>
        <w:t>o przynależności lub braku przynależności do tej samej grupy kapitałowej</w:t>
      </w:r>
    </w:p>
    <w:p w14:paraId="5471A661" w14:textId="77777777" w:rsidR="009731E0" w:rsidRPr="008E7E64" w:rsidRDefault="009731E0" w:rsidP="009731E0">
      <w:pPr>
        <w:spacing w:after="120" w:line="240" w:lineRule="auto"/>
        <w:jc w:val="center"/>
        <w:rPr>
          <w:rFonts w:ascii="Garamond" w:eastAsia="Times New Roman" w:hAnsi="Garamond" w:cs="Arial"/>
          <w:b/>
          <w:lang w:eastAsia="pl-PL"/>
        </w:rPr>
      </w:pPr>
      <w:r w:rsidRPr="008E7E64">
        <w:rPr>
          <w:rFonts w:ascii="Garamond" w:eastAsia="Times New Roman" w:hAnsi="Garamond" w:cs="Arial"/>
          <w:b/>
          <w:lang w:eastAsia="pl-PL"/>
        </w:rPr>
        <w:t>składane w trybie art. 108 ust. 1 pkt. 5 ustawy z dnia 11 września 2019 r. Prawo zamówień publicznych</w:t>
      </w:r>
    </w:p>
    <w:p w14:paraId="2708BFB1" w14:textId="77777777" w:rsidR="009731E0" w:rsidRPr="008E7E64" w:rsidRDefault="009731E0" w:rsidP="009731E0">
      <w:pPr>
        <w:spacing w:after="120" w:line="240" w:lineRule="auto"/>
        <w:jc w:val="center"/>
        <w:rPr>
          <w:rFonts w:ascii="Garamond" w:eastAsia="Times New Roman" w:hAnsi="Garamond" w:cs="Arial"/>
          <w:b/>
          <w:lang w:eastAsia="pl-PL"/>
        </w:rPr>
      </w:pPr>
      <w:r w:rsidRPr="008E7E64">
        <w:rPr>
          <w:rFonts w:ascii="Garamond" w:eastAsia="Times New Roman" w:hAnsi="Garamond" w:cs="Arial"/>
          <w:b/>
          <w:lang w:eastAsia="pl-PL"/>
        </w:rPr>
        <w:t xml:space="preserve">(dalej jako: ustawa </w:t>
      </w:r>
      <w:proofErr w:type="spellStart"/>
      <w:r w:rsidRPr="008E7E64">
        <w:rPr>
          <w:rFonts w:ascii="Garamond" w:eastAsia="Times New Roman" w:hAnsi="Garamond" w:cs="Arial"/>
          <w:b/>
          <w:lang w:eastAsia="pl-PL"/>
        </w:rPr>
        <w:t>Pzp</w:t>
      </w:r>
      <w:proofErr w:type="spellEnd"/>
      <w:r w:rsidRPr="008E7E64">
        <w:rPr>
          <w:rFonts w:ascii="Garamond" w:eastAsia="Times New Roman" w:hAnsi="Garamond" w:cs="Arial"/>
          <w:b/>
          <w:lang w:eastAsia="pl-PL"/>
        </w:rPr>
        <w:t>)</w:t>
      </w:r>
    </w:p>
    <w:p w14:paraId="15AEA4B9" w14:textId="77777777" w:rsidR="009731E0" w:rsidRPr="008E7E64" w:rsidRDefault="009731E0" w:rsidP="009731E0">
      <w:pPr>
        <w:tabs>
          <w:tab w:val="left" w:pos="360"/>
        </w:tabs>
        <w:spacing w:after="0" w:line="360" w:lineRule="auto"/>
        <w:jc w:val="both"/>
        <w:rPr>
          <w:rFonts w:ascii="Garamond" w:hAnsi="Garamond"/>
          <w:b/>
        </w:rPr>
      </w:pPr>
      <w:r w:rsidRPr="008E7E64">
        <w:rPr>
          <w:rFonts w:ascii="Garamond" w:hAnsi="Garamond"/>
        </w:rPr>
        <w:t xml:space="preserve">Ubiegając się o udzielenie zamówienia publicznego w trybie przetargu nieograniczonego na </w:t>
      </w:r>
      <w:r w:rsidRPr="008E7E64">
        <w:rPr>
          <w:rFonts w:ascii="Garamond" w:eastAsia="Times New Roman" w:hAnsi="Garamond" w:cs="Arial"/>
          <w:lang w:eastAsia="pl-PL"/>
        </w:rPr>
        <w:t>„</w:t>
      </w:r>
      <w:r w:rsidRPr="008E7E64">
        <w:rPr>
          <w:rFonts w:ascii="Garamond" w:eastAsia="Times New Roman" w:hAnsi="Garamond" w:cs="Arial"/>
          <w:bCs/>
          <w:lang w:eastAsia="pl-PL"/>
        </w:rPr>
        <w:t>Budowa drogi gminnej relacji Żochowo Stare – Karwowo Podgórne</w:t>
      </w:r>
      <w:r w:rsidRPr="008E7E64">
        <w:rPr>
          <w:rFonts w:ascii="Garamond" w:eastAsia="Times New Roman" w:hAnsi="Garamond" w:cs="Arial"/>
          <w:lang w:eastAsia="pl-PL"/>
        </w:rPr>
        <w:t>”</w:t>
      </w:r>
    </w:p>
    <w:p w14:paraId="67F20241" w14:textId="77777777" w:rsidR="009731E0" w:rsidRPr="008E7E64" w:rsidRDefault="009731E0" w:rsidP="009731E0">
      <w:pPr>
        <w:tabs>
          <w:tab w:val="left" w:pos="360"/>
        </w:tabs>
        <w:spacing w:after="0" w:line="360" w:lineRule="auto"/>
        <w:jc w:val="both"/>
        <w:rPr>
          <w:rFonts w:ascii="Garamond" w:hAnsi="Garamond"/>
        </w:rPr>
      </w:pPr>
      <w:r w:rsidRPr="008E7E64">
        <w:rPr>
          <w:rFonts w:ascii="Garamond" w:hAnsi="Garamond"/>
        </w:rPr>
        <w:t>oświadczamy, że:</w:t>
      </w:r>
    </w:p>
    <w:p w14:paraId="4A4D6888" w14:textId="77777777" w:rsidR="009731E0" w:rsidRPr="008E7E64" w:rsidRDefault="009731E0" w:rsidP="009731E0">
      <w:pPr>
        <w:pStyle w:val="Teksttreci61"/>
        <w:shd w:val="clear" w:color="auto" w:fill="auto"/>
        <w:spacing w:line="276" w:lineRule="auto"/>
        <w:ind w:left="142" w:hanging="142"/>
        <w:rPr>
          <w:rFonts w:ascii="Garamond" w:hAnsi="Garamond" w:cstheme="minorHAnsi"/>
          <w:sz w:val="22"/>
          <w:szCs w:val="22"/>
        </w:rPr>
      </w:pPr>
      <w:r w:rsidRPr="008E7E64">
        <w:rPr>
          <w:rStyle w:val="Teksttreci6"/>
          <w:rFonts w:ascii="Garamond" w:hAnsi="Garamond" w:cstheme="minorHAnsi"/>
          <w:color w:val="000000"/>
          <w:sz w:val="22"/>
          <w:szCs w:val="22"/>
        </w:rPr>
        <w:t xml:space="preserve">1) z żadnym z Wykonawców, którzy złożyli oferty w niniejszym postępowaniu nie należę/nie należymy do tej samej grupy kapitałowej w rozumieniu ustawy z 16.02.2007r. o ochronie konkurencji i konsumentów (Dz. U. z 2021 r. poz. 275 z </w:t>
      </w:r>
      <w:proofErr w:type="spellStart"/>
      <w:r w:rsidRPr="008E7E64">
        <w:rPr>
          <w:rStyle w:val="Teksttreci6"/>
          <w:rFonts w:ascii="Garamond" w:hAnsi="Garamond" w:cstheme="minorHAnsi"/>
          <w:color w:val="000000"/>
          <w:sz w:val="22"/>
          <w:szCs w:val="22"/>
        </w:rPr>
        <w:t>późn</w:t>
      </w:r>
      <w:proofErr w:type="spellEnd"/>
      <w:r w:rsidRPr="008E7E64">
        <w:rPr>
          <w:rStyle w:val="Teksttreci6"/>
          <w:rFonts w:ascii="Garamond" w:hAnsi="Garamond" w:cstheme="minorHAnsi"/>
          <w:color w:val="000000"/>
          <w:sz w:val="22"/>
          <w:szCs w:val="22"/>
        </w:rPr>
        <w:t>. zm.):</w:t>
      </w:r>
    </w:p>
    <w:p w14:paraId="16AFF8FC" w14:textId="77777777" w:rsidR="009731E0" w:rsidRPr="008E7E64" w:rsidRDefault="009731E0" w:rsidP="009731E0">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Garamond" w:hAnsi="Garamond" w:cstheme="minorHAnsi"/>
          <w:color w:val="000000"/>
          <w:sz w:val="22"/>
          <w:szCs w:val="22"/>
        </w:rPr>
      </w:pPr>
      <w:r w:rsidRPr="008E7E64">
        <w:rPr>
          <w:rStyle w:val="Teksttreci6"/>
          <w:rFonts w:ascii="Garamond" w:hAnsi="Garamond" w:cstheme="minorHAnsi"/>
          <w:color w:val="000000"/>
          <w:sz w:val="22"/>
          <w:szCs w:val="22"/>
        </w:rPr>
        <w:t xml:space="preserve">2) wspólnie z </w:t>
      </w:r>
      <w:r w:rsidRPr="008E7E64">
        <w:rPr>
          <w:rStyle w:val="Teksttreci60"/>
          <w:rFonts w:ascii="Garamond" w:hAnsi="Garamond" w:cstheme="minorHAnsi"/>
          <w:color w:val="000000"/>
          <w:sz w:val="22"/>
          <w:szCs w:val="22"/>
        </w:rPr>
        <w:t xml:space="preserve">……………………………………………………….......................... </w:t>
      </w:r>
      <w:r w:rsidRPr="008E7E64">
        <w:rPr>
          <w:rStyle w:val="Teksttreci6"/>
          <w:rFonts w:ascii="Garamond" w:hAnsi="Garamond" w:cstheme="minorHAnsi"/>
          <w:color w:val="000000"/>
          <w:sz w:val="22"/>
          <w:szCs w:val="22"/>
        </w:rPr>
        <w:t xml:space="preserve">należę/należymy do tej samej grupy kapitałowej w rozumieniu ustawy z 16.02.2007r. o ochronie konkurencji i konsumentów ( Dz. U. z 2021 r. poz. 275 z </w:t>
      </w:r>
      <w:proofErr w:type="spellStart"/>
      <w:r w:rsidRPr="008E7E64">
        <w:rPr>
          <w:rStyle w:val="Teksttreci6"/>
          <w:rFonts w:ascii="Garamond" w:hAnsi="Garamond" w:cstheme="minorHAnsi"/>
          <w:color w:val="000000"/>
          <w:sz w:val="22"/>
          <w:szCs w:val="22"/>
        </w:rPr>
        <w:t>późn</w:t>
      </w:r>
      <w:proofErr w:type="spellEnd"/>
      <w:r w:rsidRPr="008E7E64">
        <w:rPr>
          <w:rStyle w:val="Teksttreci6"/>
          <w:rFonts w:ascii="Garamond" w:hAnsi="Garamond" w:cstheme="minorHAnsi"/>
          <w:color w:val="000000"/>
          <w:sz w:val="22"/>
          <w:szCs w:val="22"/>
        </w:rPr>
        <w:t xml:space="preserve">. zm.) </w:t>
      </w:r>
      <w:r w:rsidRPr="008E7E64">
        <w:rPr>
          <w:rStyle w:val="Teksttreci612pt"/>
          <w:rFonts w:ascii="Garamond" w:hAnsi="Garamond" w:cstheme="minorHAnsi"/>
          <w:color w:val="000000"/>
          <w:sz w:val="22"/>
          <w:szCs w:val="22"/>
        </w:rPr>
        <w:t xml:space="preserve">i przedkładam/y </w:t>
      </w:r>
      <w:r w:rsidRPr="008E7E64">
        <w:rPr>
          <w:rStyle w:val="Teksttreci6"/>
          <w:rFonts w:ascii="Garamond" w:hAnsi="Garamond" w:cstheme="minorHAnsi"/>
          <w:color w:val="000000"/>
          <w:sz w:val="22"/>
          <w:szCs w:val="22"/>
        </w:rPr>
        <w:t>niżej wymienione dowody, że powiązania między nami nie prowadzą do zakłócenia konkurencji w niniejszym postępowaniu *:</w:t>
      </w:r>
    </w:p>
    <w:p w14:paraId="77EF8B46" w14:textId="77777777" w:rsidR="009731E0" w:rsidRPr="008E7E64" w:rsidRDefault="009731E0" w:rsidP="009731E0">
      <w:pPr>
        <w:pStyle w:val="Teksttreci61"/>
        <w:shd w:val="clear" w:color="auto" w:fill="auto"/>
        <w:spacing w:after="69" w:line="276" w:lineRule="auto"/>
        <w:ind w:firstLine="0"/>
        <w:rPr>
          <w:rStyle w:val="Teksttreci6"/>
          <w:rFonts w:ascii="Garamond" w:hAnsi="Garamond" w:cstheme="minorHAnsi"/>
          <w:color w:val="000000"/>
          <w:sz w:val="22"/>
          <w:szCs w:val="22"/>
        </w:rPr>
      </w:pPr>
      <w:r w:rsidRPr="008E7E64">
        <w:rPr>
          <w:rStyle w:val="Teksttreci6"/>
          <w:rFonts w:ascii="Garamond" w:hAnsi="Garamond" w:cstheme="minorHAnsi"/>
          <w:color w:val="000000"/>
          <w:sz w:val="22"/>
          <w:szCs w:val="22"/>
        </w:rPr>
        <w:t xml:space="preserve">  .................................................................................................................................................................................</w:t>
      </w:r>
    </w:p>
    <w:p w14:paraId="3BBEF152" w14:textId="77777777" w:rsidR="009731E0" w:rsidRPr="008E7E64" w:rsidRDefault="009731E0" w:rsidP="009731E0">
      <w:pPr>
        <w:pStyle w:val="Teksttreci61"/>
        <w:shd w:val="clear" w:color="auto" w:fill="auto"/>
        <w:spacing w:after="69" w:line="276" w:lineRule="auto"/>
        <w:ind w:firstLine="0"/>
        <w:rPr>
          <w:rFonts w:ascii="Garamond" w:hAnsi="Garamond" w:cstheme="minorHAnsi"/>
          <w:sz w:val="22"/>
          <w:szCs w:val="22"/>
        </w:rPr>
      </w:pPr>
      <w:r w:rsidRPr="008E7E64">
        <w:rPr>
          <w:rStyle w:val="Teksttreci6"/>
          <w:rFonts w:ascii="Garamond" w:hAnsi="Garamond" w:cstheme="minorHAnsi"/>
          <w:color w:val="000000"/>
          <w:sz w:val="22"/>
          <w:szCs w:val="22"/>
        </w:rPr>
        <w:t>...............................................................................................................................................................................</w:t>
      </w:r>
    </w:p>
    <w:p w14:paraId="273C980E" w14:textId="77777777" w:rsidR="009731E0" w:rsidRPr="008E7E64" w:rsidRDefault="009731E0" w:rsidP="009731E0">
      <w:pPr>
        <w:jc w:val="both"/>
        <w:rPr>
          <w:rFonts w:ascii="Garamond" w:hAnsi="Garamond"/>
        </w:rPr>
      </w:pPr>
    </w:p>
    <w:p w14:paraId="5AA20C94" w14:textId="77777777" w:rsidR="009731E0" w:rsidRPr="008E7E64" w:rsidRDefault="009731E0" w:rsidP="009731E0">
      <w:pPr>
        <w:spacing w:after="0" w:line="240" w:lineRule="auto"/>
        <w:jc w:val="both"/>
        <w:rPr>
          <w:rFonts w:ascii="Garamond" w:hAnsi="Garamond" w:cs="Arial"/>
        </w:rPr>
      </w:pPr>
      <w:r w:rsidRPr="008E7E64">
        <w:rPr>
          <w:rFonts w:ascii="Garamond" w:hAnsi="Garamond" w:cs="Arial"/>
        </w:rPr>
        <w:t xml:space="preserve">……….………………….……., dnia ………….……. r. </w:t>
      </w:r>
    </w:p>
    <w:p w14:paraId="15C96C26" w14:textId="77777777" w:rsidR="009731E0" w:rsidRPr="008E7E64" w:rsidRDefault="009731E0" w:rsidP="009731E0">
      <w:pPr>
        <w:spacing w:after="0" w:line="240" w:lineRule="auto"/>
        <w:jc w:val="both"/>
        <w:rPr>
          <w:rFonts w:ascii="Garamond" w:hAnsi="Garamond" w:cs="Arial"/>
        </w:rPr>
      </w:pPr>
      <w:r w:rsidRPr="008E7E64">
        <w:rPr>
          <w:rFonts w:ascii="Garamond" w:hAnsi="Garamond" w:cs="Arial"/>
          <w:i/>
        </w:rPr>
        <w:t>(miejscowość)</w:t>
      </w:r>
    </w:p>
    <w:p w14:paraId="6B46B43C" w14:textId="77777777" w:rsidR="009731E0" w:rsidRPr="008E7E64" w:rsidRDefault="009731E0" w:rsidP="009731E0">
      <w:pPr>
        <w:spacing w:after="0" w:line="240" w:lineRule="auto"/>
        <w:jc w:val="both"/>
        <w:rPr>
          <w:rFonts w:ascii="Garamond" w:hAnsi="Garamond" w:cs="Arial"/>
        </w:rPr>
      </w:pPr>
      <w:r w:rsidRPr="008E7E64">
        <w:rPr>
          <w:rFonts w:ascii="Garamond" w:hAnsi="Garamond" w:cs="Arial"/>
        </w:rPr>
        <w:tab/>
      </w:r>
      <w:r w:rsidRPr="008E7E64">
        <w:rPr>
          <w:rFonts w:ascii="Garamond" w:hAnsi="Garamond" w:cs="Arial"/>
        </w:rPr>
        <w:tab/>
      </w:r>
      <w:r w:rsidRPr="008E7E64">
        <w:rPr>
          <w:rFonts w:ascii="Garamond" w:hAnsi="Garamond" w:cs="Arial"/>
        </w:rPr>
        <w:tab/>
      </w:r>
      <w:r w:rsidRPr="008E7E64">
        <w:rPr>
          <w:rFonts w:ascii="Garamond" w:hAnsi="Garamond" w:cs="Arial"/>
        </w:rPr>
        <w:tab/>
      </w:r>
      <w:r w:rsidRPr="008E7E64">
        <w:rPr>
          <w:rFonts w:ascii="Garamond" w:hAnsi="Garamond" w:cs="Arial"/>
        </w:rPr>
        <w:tab/>
      </w:r>
      <w:r w:rsidRPr="008E7E64">
        <w:rPr>
          <w:rFonts w:ascii="Garamond" w:hAnsi="Garamond" w:cs="Arial"/>
        </w:rPr>
        <w:tab/>
        <w:t xml:space="preserve"> ………..…………………………………………</w:t>
      </w:r>
    </w:p>
    <w:p w14:paraId="127D581D" w14:textId="77777777" w:rsidR="009731E0" w:rsidRPr="008E7E64" w:rsidRDefault="009731E0" w:rsidP="009731E0">
      <w:pPr>
        <w:spacing w:after="0" w:line="240" w:lineRule="auto"/>
        <w:ind w:left="5664" w:firstLine="708"/>
        <w:jc w:val="both"/>
        <w:rPr>
          <w:rFonts w:ascii="Garamond" w:hAnsi="Garamond" w:cs="Arial"/>
          <w:i/>
        </w:rPr>
      </w:pPr>
      <w:r w:rsidRPr="008E7E64">
        <w:rPr>
          <w:rFonts w:ascii="Garamond" w:hAnsi="Garamond" w:cs="Arial"/>
          <w:i/>
        </w:rPr>
        <w:t xml:space="preserve">  (podpis)</w:t>
      </w:r>
    </w:p>
    <w:p w14:paraId="6DA9FCD1" w14:textId="77777777" w:rsidR="009731E0" w:rsidRPr="008E7E64" w:rsidRDefault="009731E0" w:rsidP="009731E0">
      <w:pPr>
        <w:spacing w:after="0" w:line="360" w:lineRule="auto"/>
        <w:jc w:val="both"/>
        <w:rPr>
          <w:rFonts w:ascii="Garamond" w:hAnsi="Garamond"/>
          <w:b/>
        </w:rPr>
      </w:pPr>
    </w:p>
    <w:p w14:paraId="2D54C52E" w14:textId="77777777" w:rsidR="009731E0" w:rsidRPr="008E7E64" w:rsidRDefault="009731E0" w:rsidP="009731E0">
      <w:pPr>
        <w:ind w:left="5664" w:firstLine="708"/>
        <w:jc w:val="both"/>
        <w:rPr>
          <w:rFonts w:ascii="Garamond" w:hAnsi="Garamond"/>
          <w:b/>
          <w:i/>
        </w:rPr>
      </w:pPr>
      <w:r w:rsidRPr="008E7E64">
        <w:rPr>
          <w:rFonts w:ascii="Garamond" w:hAnsi="Garamond"/>
          <w:b/>
          <w:i/>
        </w:rPr>
        <w:lastRenderedPageBreak/>
        <w:t>Załącznik nr 5 do SWZ</w:t>
      </w:r>
    </w:p>
    <w:p w14:paraId="281D34E1" w14:textId="77777777" w:rsidR="009731E0" w:rsidRPr="008E7E64" w:rsidRDefault="009731E0" w:rsidP="009731E0">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p>
    <w:p w14:paraId="038253F0"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39DADA81"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1BFD692C" w14:textId="77777777" w:rsidR="009731E0" w:rsidRPr="008E7E64" w:rsidRDefault="009731E0" w:rsidP="009731E0">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63B87C72"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378B1BD9"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6EB82607" w14:textId="77777777" w:rsidR="009731E0" w:rsidRPr="008E7E64" w:rsidRDefault="009731E0" w:rsidP="009731E0">
      <w:pPr>
        <w:jc w:val="both"/>
        <w:rPr>
          <w:rFonts w:ascii="Garamond" w:hAnsi="Garamond"/>
        </w:rPr>
      </w:pPr>
    </w:p>
    <w:p w14:paraId="2997BE59" w14:textId="77777777" w:rsidR="009731E0" w:rsidRPr="008E7E64" w:rsidRDefault="009731E0" w:rsidP="009731E0">
      <w:pPr>
        <w:jc w:val="center"/>
        <w:rPr>
          <w:rFonts w:ascii="Garamond" w:hAnsi="Garamond"/>
          <w:b/>
        </w:rPr>
      </w:pPr>
      <w:r w:rsidRPr="008E7E64">
        <w:rPr>
          <w:rFonts w:ascii="Garamond" w:hAnsi="Garamond"/>
          <w:b/>
        </w:rPr>
        <w:t>WYKAZ ROBÓT BUDOWLANYCH</w:t>
      </w:r>
    </w:p>
    <w:p w14:paraId="3D6E3413" w14:textId="77777777" w:rsidR="009731E0" w:rsidRPr="008E7E64" w:rsidRDefault="009731E0" w:rsidP="009731E0">
      <w:pPr>
        <w:jc w:val="both"/>
        <w:rPr>
          <w:rFonts w:ascii="Garamond" w:hAnsi="Garamond"/>
        </w:rPr>
      </w:pPr>
    </w:p>
    <w:tbl>
      <w:tblPr>
        <w:tblStyle w:val="Tabela-Siatka"/>
        <w:tblW w:w="0" w:type="auto"/>
        <w:tblLook w:val="04A0" w:firstRow="1" w:lastRow="0" w:firstColumn="1" w:lastColumn="0" w:noHBand="0" w:noVBand="1"/>
      </w:tblPr>
      <w:tblGrid>
        <w:gridCol w:w="535"/>
        <w:gridCol w:w="3498"/>
        <w:gridCol w:w="1661"/>
        <w:gridCol w:w="1683"/>
        <w:gridCol w:w="1685"/>
      </w:tblGrid>
      <w:tr w:rsidR="009731E0" w:rsidRPr="008E7E64" w14:paraId="4141B30F" w14:textId="77777777" w:rsidTr="00B668FD">
        <w:tc>
          <w:tcPr>
            <w:tcW w:w="480" w:type="dxa"/>
          </w:tcPr>
          <w:p w14:paraId="47D08B47" w14:textId="77777777" w:rsidR="009731E0" w:rsidRPr="008E7E64" w:rsidRDefault="009731E0" w:rsidP="00B668FD">
            <w:pPr>
              <w:jc w:val="both"/>
              <w:rPr>
                <w:rFonts w:ascii="Garamond" w:hAnsi="Garamond"/>
                <w:b/>
              </w:rPr>
            </w:pPr>
            <w:r w:rsidRPr="008E7E64">
              <w:rPr>
                <w:rFonts w:ascii="Garamond" w:hAnsi="Garamond"/>
                <w:b/>
              </w:rPr>
              <w:t>Lp.</w:t>
            </w:r>
          </w:p>
        </w:tc>
        <w:tc>
          <w:tcPr>
            <w:tcW w:w="3626" w:type="dxa"/>
          </w:tcPr>
          <w:p w14:paraId="267BFC7C" w14:textId="77777777" w:rsidR="009731E0" w:rsidRPr="008E7E64" w:rsidRDefault="009731E0" w:rsidP="00B668FD">
            <w:pPr>
              <w:jc w:val="both"/>
              <w:rPr>
                <w:rFonts w:ascii="Garamond" w:hAnsi="Garamond"/>
                <w:b/>
              </w:rPr>
            </w:pPr>
            <w:r w:rsidRPr="008E7E64">
              <w:rPr>
                <w:rFonts w:ascii="Garamond" w:hAnsi="Garamond"/>
                <w:b/>
              </w:rPr>
              <w:t>Nazwa i zakres zamówienia</w:t>
            </w:r>
          </w:p>
        </w:tc>
        <w:tc>
          <w:tcPr>
            <w:tcW w:w="1701" w:type="dxa"/>
          </w:tcPr>
          <w:p w14:paraId="7D91E4C7" w14:textId="77777777" w:rsidR="009731E0" w:rsidRPr="008E7E64" w:rsidRDefault="009731E0" w:rsidP="00B668FD">
            <w:pPr>
              <w:jc w:val="both"/>
              <w:rPr>
                <w:rFonts w:ascii="Garamond" w:hAnsi="Garamond"/>
                <w:b/>
              </w:rPr>
            </w:pPr>
            <w:r w:rsidRPr="008E7E64">
              <w:rPr>
                <w:rFonts w:ascii="Garamond" w:hAnsi="Garamond"/>
                <w:b/>
              </w:rPr>
              <w:t>Wartość robót brutto</w:t>
            </w:r>
          </w:p>
          <w:p w14:paraId="6102AE49" w14:textId="77777777" w:rsidR="009731E0" w:rsidRPr="008E7E64" w:rsidRDefault="009731E0" w:rsidP="00B668FD">
            <w:pPr>
              <w:jc w:val="both"/>
              <w:rPr>
                <w:rFonts w:ascii="Garamond" w:hAnsi="Garamond"/>
                <w:b/>
              </w:rPr>
            </w:pPr>
            <w:r w:rsidRPr="008E7E64">
              <w:rPr>
                <w:rFonts w:ascii="Garamond" w:hAnsi="Garamond"/>
                <w:b/>
              </w:rPr>
              <w:t>(w zł)</w:t>
            </w:r>
          </w:p>
        </w:tc>
        <w:tc>
          <w:tcPr>
            <w:tcW w:w="1701" w:type="dxa"/>
          </w:tcPr>
          <w:p w14:paraId="3EE51A6F" w14:textId="77777777" w:rsidR="009731E0" w:rsidRPr="008E7E64" w:rsidRDefault="009731E0" w:rsidP="00B668FD">
            <w:pPr>
              <w:jc w:val="both"/>
              <w:rPr>
                <w:rFonts w:ascii="Garamond" w:hAnsi="Garamond"/>
                <w:b/>
              </w:rPr>
            </w:pPr>
            <w:r w:rsidRPr="008E7E64">
              <w:rPr>
                <w:rFonts w:ascii="Garamond" w:hAnsi="Garamond"/>
                <w:b/>
              </w:rPr>
              <w:t>Termin realizacji (podać datę rozpoczęcia i zakończenia robót)</w:t>
            </w:r>
          </w:p>
        </w:tc>
        <w:tc>
          <w:tcPr>
            <w:tcW w:w="1554" w:type="dxa"/>
          </w:tcPr>
          <w:p w14:paraId="7633EE16" w14:textId="77777777" w:rsidR="009731E0" w:rsidRPr="008E7E64" w:rsidRDefault="009731E0" w:rsidP="00B668FD">
            <w:pPr>
              <w:jc w:val="both"/>
              <w:rPr>
                <w:rFonts w:ascii="Garamond" w:hAnsi="Garamond"/>
                <w:b/>
              </w:rPr>
            </w:pPr>
            <w:r w:rsidRPr="008E7E64">
              <w:rPr>
                <w:rFonts w:ascii="Garamond" w:hAnsi="Garamond"/>
                <w:b/>
              </w:rPr>
              <w:t>Nazwa Zamawiającego</w:t>
            </w:r>
          </w:p>
        </w:tc>
      </w:tr>
      <w:tr w:rsidR="009731E0" w:rsidRPr="008E7E64" w14:paraId="5E452765" w14:textId="77777777" w:rsidTr="00B668FD">
        <w:tc>
          <w:tcPr>
            <w:tcW w:w="480" w:type="dxa"/>
          </w:tcPr>
          <w:p w14:paraId="107F240A" w14:textId="77777777" w:rsidR="009731E0" w:rsidRPr="008E7E64" w:rsidRDefault="009731E0" w:rsidP="00B668FD">
            <w:pPr>
              <w:jc w:val="both"/>
              <w:rPr>
                <w:rFonts w:ascii="Garamond" w:hAnsi="Garamond"/>
              </w:rPr>
            </w:pPr>
          </w:p>
        </w:tc>
        <w:tc>
          <w:tcPr>
            <w:tcW w:w="3626" w:type="dxa"/>
          </w:tcPr>
          <w:p w14:paraId="78964216" w14:textId="77777777" w:rsidR="009731E0" w:rsidRPr="008E7E64" w:rsidRDefault="009731E0" w:rsidP="00B668FD">
            <w:pPr>
              <w:jc w:val="both"/>
              <w:rPr>
                <w:rFonts w:ascii="Garamond" w:hAnsi="Garamond"/>
              </w:rPr>
            </w:pPr>
          </w:p>
          <w:p w14:paraId="37723782" w14:textId="77777777" w:rsidR="009731E0" w:rsidRPr="008E7E64" w:rsidRDefault="009731E0" w:rsidP="00B668FD">
            <w:pPr>
              <w:jc w:val="both"/>
              <w:rPr>
                <w:rFonts w:ascii="Garamond" w:hAnsi="Garamond"/>
              </w:rPr>
            </w:pPr>
          </w:p>
        </w:tc>
        <w:tc>
          <w:tcPr>
            <w:tcW w:w="1701" w:type="dxa"/>
          </w:tcPr>
          <w:p w14:paraId="33C85743" w14:textId="77777777" w:rsidR="009731E0" w:rsidRPr="008E7E64" w:rsidRDefault="009731E0" w:rsidP="00B668FD">
            <w:pPr>
              <w:jc w:val="both"/>
              <w:rPr>
                <w:rFonts w:ascii="Garamond" w:hAnsi="Garamond"/>
              </w:rPr>
            </w:pPr>
          </w:p>
        </w:tc>
        <w:tc>
          <w:tcPr>
            <w:tcW w:w="1701" w:type="dxa"/>
          </w:tcPr>
          <w:p w14:paraId="27C8616F" w14:textId="77777777" w:rsidR="009731E0" w:rsidRPr="008E7E64" w:rsidRDefault="009731E0" w:rsidP="00B668FD">
            <w:pPr>
              <w:jc w:val="both"/>
              <w:rPr>
                <w:rFonts w:ascii="Garamond" w:hAnsi="Garamond"/>
              </w:rPr>
            </w:pPr>
          </w:p>
        </w:tc>
        <w:tc>
          <w:tcPr>
            <w:tcW w:w="1554" w:type="dxa"/>
          </w:tcPr>
          <w:p w14:paraId="4D4EACBA" w14:textId="77777777" w:rsidR="009731E0" w:rsidRPr="008E7E64" w:rsidRDefault="009731E0" w:rsidP="00B668FD">
            <w:pPr>
              <w:jc w:val="both"/>
              <w:rPr>
                <w:rFonts w:ascii="Garamond" w:hAnsi="Garamond"/>
              </w:rPr>
            </w:pPr>
          </w:p>
        </w:tc>
      </w:tr>
    </w:tbl>
    <w:p w14:paraId="1E054701" w14:textId="77777777" w:rsidR="009731E0" w:rsidRPr="008E7E64" w:rsidRDefault="009731E0" w:rsidP="009731E0">
      <w:pPr>
        <w:jc w:val="both"/>
        <w:rPr>
          <w:rFonts w:ascii="Garamond" w:hAnsi="Garamond"/>
        </w:rPr>
      </w:pPr>
    </w:p>
    <w:p w14:paraId="4B81A7C3" w14:textId="77777777" w:rsidR="009731E0" w:rsidRPr="008E7E64" w:rsidRDefault="009731E0" w:rsidP="009731E0">
      <w:pPr>
        <w:pStyle w:val="Teksttreci210"/>
        <w:shd w:val="clear" w:color="auto" w:fill="auto"/>
        <w:spacing w:line="276" w:lineRule="auto"/>
        <w:rPr>
          <w:rStyle w:val="Teksttreci211"/>
          <w:rFonts w:ascii="Garamond" w:hAnsi="Garamond" w:cstheme="minorHAnsi"/>
          <w:color w:val="000000"/>
          <w:sz w:val="22"/>
          <w:szCs w:val="22"/>
        </w:rPr>
      </w:pPr>
      <w:r w:rsidRPr="008E7E64">
        <w:rPr>
          <w:rStyle w:val="Teksttreci211"/>
          <w:rFonts w:ascii="Garamond" w:hAnsi="Garamond" w:cstheme="minorHAnsi"/>
          <w:color w:val="000000"/>
          <w:sz w:val="22"/>
          <w:szCs w:val="22"/>
        </w:rPr>
        <w:t xml:space="preserve">Informacje muszą potwierdzać spełnianie warunków wskazanych przez Zamawiającego w SWZ. </w:t>
      </w:r>
    </w:p>
    <w:p w14:paraId="480DB8BC" w14:textId="77777777" w:rsidR="009731E0" w:rsidRPr="008E7E64" w:rsidRDefault="009731E0" w:rsidP="009731E0">
      <w:pPr>
        <w:pStyle w:val="Teksttreci210"/>
        <w:shd w:val="clear" w:color="auto" w:fill="auto"/>
        <w:spacing w:line="276" w:lineRule="auto"/>
        <w:rPr>
          <w:rStyle w:val="Teksttreci211"/>
          <w:rFonts w:ascii="Garamond" w:hAnsi="Garamond" w:cstheme="minorHAnsi"/>
          <w:color w:val="000000"/>
          <w:sz w:val="22"/>
          <w:szCs w:val="22"/>
        </w:rPr>
      </w:pPr>
      <w:r w:rsidRPr="008E7E64">
        <w:rPr>
          <w:rStyle w:val="Teksttreci211"/>
          <w:rFonts w:ascii="Garamond" w:hAnsi="Garamond" w:cstheme="minorHAnsi"/>
          <w:color w:val="000000"/>
          <w:sz w:val="22"/>
          <w:szCs w:val="22"/>
        </w:rPr>
        <w:t xml:space="preserve">Do wykazu Wykonawca załącza </w:t>
      </w:r>
      <w:r w:rsidRPr="008E7E64">
        <w:rPr>
          <w:rStyle w:val="Teksttreci2"/>
          <w:rFonts w:ascii="Garamond" w:hAnsi="Garamond" w:cstheme="minorHAnsi"/>
          <w:color w:val="000000"/>
          <w:sz w:val="22"/>
          <w:szCs w:val="22"/>
        </w:rPr>
        <w:t>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5174D66B" w14:textId="77777777" w:rsidR="009731E0" w:rsidRPr="008E7E64" w:rsidRDefault="009731E0" w:rsidP="009731E0">
      <w:pPr>
        <w:jc w:val="both"/>
        <w:rPr>
          <w:rFonts w:ascii="Garamond" w:hAnsi="Garamond"/>
        </w:rPr>
      </w:pPr>
    </w:p>
    <w:p w14:paraId="0A52A3B6" w14:textId="77777777" w:rsidR="009731E0" w:rsidRPr="008E7E64" w:rsidRDefault="009731E0" w:rsidP="009731E0">
      <w:pPr>
        <w:jc w:val="both"/>
        <w:rPr>
          <w:rFonts w:ascii="Garamond" w:hAnsi="Garamond"/>
        </w:rPr>
      </w:pPr>
    </w:p>
    <w:p w14:paraId="1F5F329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 xml:space="preserve">dnia …………………. r. </w:t>
      </w:r>
    </w:p>
    <w:p w14:paraId="2225A567" w14:textId="77777777" w:rsidR="009731E0" w:rsidRPr="008E7E64" w:rsidRDefault="009731E0" w:rsidP="009731E0">
      <w:pPr>
        <w:jc w:val="both"/>
        <w:rPr>
          <w:rFonts w:ascii="Garamond" w:hAnsi="Garamond"/>
        </w:rPr>
      </w:pPr>
    </w:p>
    <w:p w14:paraId="19471745" w14:textId="77777777" w:rsidR="009731E0" w:rsidRPr="008E7E64" w:rsidRDefault="009731E0" w:rsidP="009731E0">
      <w:pPr>
        <w:spacing w:after="0"/>
        <w:jc w:val="right"/>
        <w:rPr>
          <w:rFonts w:ascii="Garamond" w:hAnsi="Garamond"/>
        </w:rPr>
      </w:pPr>
      <w:r w:rsidRPr="008E7E64">
        <w:rPr>
          <w:rFonts w:ascii="Garamond" w:hAnsi="Garamond"/>
        </w:rPr>
        <w:t>……………………………………………………………………..                                                                                                                                                                                                       Pieczęć i podpis</w:t>
      </w:r>
    </w:p>
    <w:p w14:paraId="5754640B" w14:textId="77777777" w:rsidR="009731E0" w:rsidRPr="008E7E64" w:rsidRDefault="009731E0" w:rsidP="009731E0">
      <w:pPr>
        <w:spacing w:after="0"/>
        <w:jc w:val="right"/>
        <w:rPr>
          <w:rFonts w:ascii="Garamond" w:hAnsi="Garamond"/>
        </w:rPr>
      </w:pPr>
      <w:r w:rsidRPr="008E7E64">
        <w:rPr>
          <w:rFonts w:ascii="Garamond" w:hAnsi="Garamond"/>
        </w:rPr>
        <w:t xml:space="preserve"> upoważnionego przedstawiciela Wykonawcy</w:t>
      </w:r>
    </w:p>
    <w:p w14:paraId="5B8ED9C1" w14:textId="77777777" w:rsidR="009731E0" w:rsidRPr="008E7E64" w:rsidRDefault="009731E0" w:rsidP="009731E0">
      <w:pPr>
        <w:jc w:val="right"/>
        <w:rPr>
          <w:rFonts w:ascii="Garamond" w:hAnsi="Garamond"/>
        </w:rPr>
      </w:pPr>
    </w:p>
    <w:p w14:paraId="1244A033" w14:textId="77777777" w:rsidR="009731E0" w:rsidRPr="008E7E64" w:rsidRDefault="009731E0" w:rsidP="009731E0">
      <w:pPr>
        <w:jc w:val="both"/>
        <w:rPr>
          <w:rFonts w:ascii="Garamond" w:hAnsi="Garamond"/>
        </w:rPr>
      </w:pPr>
    </w:p>
    <w:p w14:paraId="6DC28B42" w14:textId="77777777" w:rsidR="009731E0" w:rsidRPr="008E7E64" w:rsidRDefault="009731E0" w:rsidP="009731E0">
      <w:pPr>
        <w:jc w:val="both"/>
        <w:rPr>
          <w:rFonts w:ascii="Garamond" w:hAnsi="Garamond"/>
        </w:rPr>
      </w:pPr>
    </w:p>
    <w:p w14:paraId="5B654ECC" w14:textId="77777777" w:rsidR="009731E0" w:rsidRPr="008E7E64" w:rsidRDefault="009731E0" w:rsidP="009731E0">
      <w:pPr>
        <w:ind w:left="6372"/>
        <w:jc w:val="both"/>
        <w:rPr>
          <w:rFonts w:ascii="Garamond" w:hAnsi="Garamond"/>
          <w:b/>
          <w:i/>
        </w:rPr>
      </w:pPr>
      <w:r w:rsidRPr="008E7E64">
        <w:rPr>
          <w:rFonts w:ascii="Garamond" w:hAnsi="Garamond"/>
          <w:b/>
          <w:i/>
        </w:rPr>
        <w:lastRenderedPageBreak/>
        <w:t>Załącznik nr 6 do SWZ</w:t>
      </w:r>
    </w:p>
    <w:p w14:paraId="588CD0A2" w14:textId="77777777" w:rsidR="009731E0" w:rsidRPr="008E7E64" w:rsidRDefault="009731E0" w:rsidP="009731E0">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p>
    <w:p w14:paraId="2D2CBF9A"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28BF4E3D" w14:textId="77777777" w:rsidR="009731E0" w:rsidRPr="008E7E64"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4E294517" w14:textId="77777777" w:rsidR="009731E0" w:rsidRPr="008E7E64" w:rsidRDefault="009731E0" w:rsidP="009731E0">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204C4F69" w14:textId="77777777" w:rsidR="009731E0" w:rsidRPr="008E7E64" w:rsidRDefault="009731E0" w:rsidP="009731E0">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2A8F30A2" w14:textId="77777777" w:rsidR="009731E0" w:rsidRPr="00B513AE" w:rsidRDefault="009731E0" w:rsidP="009731E0">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52498740" w14:textId="77777777" w:rsidR="009731E0" w:rsidRPr="008E7E64" w:rsidRDefault="009731E0" w:rsidP="009731E0">
      <w:pPr>
        <w:jc w:val="both"/>
        <w:rPr>
          <w:rFonts w:ascii="Garamond" w:hAnsi="Garamond"/>
        </w:rPr>
      </w:pPr>
    </w:p>
    <w:p w14:paraId="69D67844" w14:textId="77777777" w:rsidR="009731E0" w:rsidRPr="008E7E64" w:rsidRDefault="009731E0" w:rsidP="009731E0">
      <w:pPr>
        <w:jc w:val="both"/>
        <w:rPr>
          <w:rFonts w:ascii="Garamond" w:hAnsi="Garamond"/>
          <w:b/>
        </w:rPr>
      </w:pPr>
      <w:r w:rsidRPr="008E7E64">
        <w:rPr>
          <w:rFonts w:ascii="Garamond" w:hAnsi="Garamond"/>
          <w:b/>
        </w:rPr>
        <w:t>WYKAZ OSÓB, KTÓRE BĘDĄ UCZESTNICZYĆ W WYKONANIU ZAMÓWIENIA</w:t>
      </w:r>
    </w:p>
    <w:p w14:paraId="63D0B69F" w14:textId="77777777" w:rsidR="009731E0" w:rsidRPr="008E7E64" w:rsidRDefault="009731E0" w:rsidP="009731E0">
      <w:pPr>
        <w:jc w:val="both"/>
        <w:rPr>
          <w:rFonts w:ascii="Garamond" w:hAnsi="Garamond"/>
        </w:rPr>
      </w:pPr>
    </w:p>
    <w:tbl>
      <w:tblPr>
        <w:tblStyle w:val="Tabela-Siatka"/>
        <w:tblW w:w="0" w:type="auto"/>
        <w:tblLook w:val="04A0" w:firstRow="1" w:lastRow="0" w:firstColumn="1" w:lastColumn="0" w:noHBand="0" w:noVBand="1"/>
      </w:tblPr>
      <w:tblGrid>
        <w:gridCol w:w="535"/>
        <w:gridCol w:w="2223"/>
        <w:gridCol w:w="1642"/>
        <w:gridCol w:w="1472"/>
        <w:gridCol w:w="1635"/>
        <w:gridCol w:w="1555"/>
      </w:tblGrid>
      <w:tr w:rsidR="009731E0" w:rsidRPr="008E7E64" w14:paraId="091F6F34" w14:textId="77777777" w:rsidTr="00B668FD">
        <w:tc>
          <w:tcPr>
            <w:tcW w:w="437" w:type="dxa"/>
          </w:tcPr>
          <w:p w14:paraId="58FADD82" w14:textId="77777777" w:rsidR="009731E0" w:rsidRPr="008E7E64" w:rsidRDefault="009731E0" w:rsidP="00B668FD">
            <w:pPr>
              <w:jc w:val="both"/>
              <w:rPr>
                <w:rFonts w:ascii="Garamond" w:hAnsi="Garamond"/>
                <w:b/>
              </w:rPr>
            </w:pPr>
            <w:r w:rsidRPr="008E7E64">
              <w:rPr>
                <w:rFonts w:ascii="Garamond" w:hAnsi="Garamond"/>
                <w:b/>
              </w:rPr>
              <w:t>Lp.</w:t>
            </w:r>
          </w:p>
        </w:tc>
        <w:tc>
          <w:tcPr>
            <w:tcW w:w="2588" w:type="dxa"/>
          </w:tcPr>
          <w:p w14:paraId="2B10A5B6" w14:textId="77777777" w:rsidR="009731E0" w:rsidRPr="008E7E64" w:rsidRDefault="009731E0" w:rsidP="00B668FD">
            <w:pPr>
              <w:jc w:val="both"/>
              <w:rPr>
                <w:rFonts w:ascii="Garamond" w:hAnsi="Garamond"/>
                <w:b/>
              </w:rPr>
            </w:pPr>
            <w:r w:rsidRPr="008E7E64">
              <w:rPr>
                <w:rFonts w:ascii="Garamond" w:hAnsi="Garamond"/>
                <w:b/>
              </w:rPr>
              <w:t>Imię i nazwisko</w:t>
            </w:r>
          </w:p>
        </w:tc>
        <w:tc>
          <w:tcPr>
            <w:tcW w:w="1509" w:type="dxa"/>
          </w:tcPr>
          <w:p w14:paraId="38B1F6A8" w14:textId="77777777" w:rsidR="009731E0" w:rsidRPr="008E7E64" w:rsidRDefault="009731E0" w:rsidP="00B668FD">
            <w:pPr>
              <w:jc w:val="both"/>
              <w:rPr>
                <w:rFonts w:ascii="Garamond" w:hAnsi="Garamond"/>
                <w:b/>
              </w:rPr>
            </w:pPr>
            <w:r w:rsidRPr="008E7E64">
              <w:rPr>
                <w:rFonts w:ascii="Garamond" w:hAnsi="Garamond"/>
                <w:b/>
              </w:rPr>
              <w:t>Zakres wykonywanych czynności – funkcja</w:t>
            </w:r>
          </w:p>
        </w:tc>
        <w:tc>
          <w:tcPr>
            <w:tcW w:w="1508" w:type="dxa"/>
          </w:tcPr>
          <w:p w14:paraId="1E506612" w14:textId="77777777" w:rsidR="009731E0" w:rsidRPr="008E7E64" w:rsidRDefault="009731E0" w:rsidP="00B668FD">
            <w:pPr>
              <w:jc w:val="both"/>
              <w:rPr>
                <w:rFonts w:ascii="Garamond" w:hAnsi="Garamond"/>
                <w:b/>
              </w:rPr>
            </w:pPr>
            <w:r w:rsidRPr="008E7E64">
              <w:rPr>
                <w:rFonts w:ascii="Garamond" w:hAnsi="Garamond"/>
                <w:b/>
              </w:rPr>
              <w:t>Kwalifikacje zawodowe – zakres i numer uprawnień</w:t>
            </w:r>
          </w:p>
        </w:tc>
        <w:tc>
          <w:tcPr>
            <w:tcW w:w="1510" w:type="dxa"/>
          </w:tcPr>
          <w:p w14:paraId="0D688E9E" w14:textId="77777777" w:rsidR="009731E0" w:rsidRPr="008E7E64" w:rsidRDefault="009731E0" w:rsidP="00B668FD">
            <w:pPr>
              <w:jc w:val="both"/>
              <w:rPr>
                <w:rFonts w:ascii="Garamond" w:hAnsi="Garamond"/>
                <w:b/>
              </w:rPr>
            </w:pPr>
            <w:r w:rsidRPr="008E7E64">
              <w:rPr>
                <w:rFonts w:ascii="Garamond" w:hAnsi="Garamond"/>
                <w:b/>
              </w:rPr>
              <w:t>Doświadczenie zawodowe</w:t>
            </w:r>
          </w:p>
        </w:tc>
        <w:tc>
          <w:tcPr>
            <w:tcW w:w="1510" w:type="dxa"/>
          </w:tcPr>
          <w:p w14:paraId="7F340136" w14:textId="77777777" w:rsidR="009731E0" w:rsidRPr="008E7E64" w:rsidRDefault="009731E0" w:rsidP="00B668FD">
            <w:pPr>
              <w:jc w:val="both"/>
              <w:rPr>
                <w:rFonts w:ascii="Garamond" w:hAnsi="Garamond"/>
                <w:b/>
              </w:rPr>
            </w:pPr>
            <w:r w:rsidRPr="008E7E64">
              <w:rPr>
                <w:rFonts w:ascii="Garamond" w:hAnsi="Garamond"/>
                <w:b/>
              </w:rPr>
              <w:t>Informacja o podstawie do dysponowania</w:t>
            </w:r>
          </w:p>
        </w:tc>
      </w:tr>
      <w:tr w:rsidR="009731E0" w:rsidRPr="008E7E64" w14:paraId="0B78636C" w14:textId="77777777" w:rsidTr="00B668FD">
        <w:tc>
          <w:tcPr>
            <w:tcW w:w="437" w:type="dxa"/>
          </w:tcPr>
          <w:p w14:paraId="15F9D7AA" w14:textId="77777777" w:rsidR="009731E0" w:rsidRPr="008E7E64" w:rsidRDefault="009731E0" w:rsidP="00B668FD">
            <w:pPr>
              <w:jc w:val="both"/>
              <w:rPr>
                <w:rFonts w:ascii="Garamond" w:hAnsi="Garamond"/>
              </w:rPr>
            </w:pPr>
          </w:p>
        </w:tc>
        <w:tc>
          <w:tcPr>
            <w:tcW w:w="2588" w:type="dxa"/>
          </w:tcPr>
          <w:p w14:paraId="2CD349F5" w14:textId="77777777" w:rsidR="009731E0" w:rsidRPr="008E7E64" w:rsidRDefault="009731E0" w:rsidP="00B668FD">
            <w:pPr>
              <w:jc w:val="both"/>
              <w:rPr>
                <w:rFonts w:ascii="Garamond" w:hAnsi="Garamond"/>
              </w:rPr>
            </w:pPr>
          </w:p>
          <w:p w14:paraId="40C9147F" w14:textId="77777777" w:rsidR="009731E0" w:rsidRPr="008E7E64" w:rsidRDefault="009731E0" w:rsidP="00B668FD">
            <w:pPr>
              <w:jc w:val="both"/>
              <w:rPr>
                <w:rFonts w:ascii="Garamond" w:hAnsi="Garamond"/>
              </w:rPr>
            </w:pPr>
          </w:p>
        </w:tc>
        <w:tc>
          <w:tcPr>
            <w:tcW w:w="1509" w:type="dxa"/>
          </w:tcPr>
          <w:p w14:paraId="7D241377" w14:textId="77777777" w:rsidR="009731E0" w:rsidRPr="008E7E64" w:rsidRDefault="009731E0" w:rsidP="00B668FD">
            <w:pPr>
              <w:jc w:val="both"/>
              <w:rPr>
                <w:rFonts w:ascii="Garamond" w:hAnsi="Garamond"/>
              </w:rPr>
            </w:pPr>
          </w:p>
        </w:tc>
        <w:tc>
          <w:tcPr>
            <w:tcW w:w="1508" w:type="dxa"/>
          </w:tcPr>
          <w:p w14:paraId="6C0BB96F" w14:textId="77777777" w:rsidR="009731E0" w:rsidRPr="008E7E64" w:rsidRDefault="009731E0" w:rsidP="00B668FD">
            <w:pPr>
              <w:jc w:val="both"/>
              <w:rPr>
                <w:rFonts w:ascii="Garamond" w:hAnsi="Garamond"/>
              </w:rPr>
            </w:pPr>
          </w:p>
        </w:tc>
        <w:tc>
          <w:tcPr>
            <w:tcW w:w="1510" w:type="dxa"/>
          </w:tcPr>
          <w:p w14:paraId="18D5C53F" w14:textId="77777777" w:rsidR="009731E0" w:rsidRPr="008E7E64" w:rsidRDefault="009731E0" w:rsidP="00B668FD">
            <w:pPr>
              <w:jc w:val="both"/>
              <w:rPr>
                <w:rFonts w:ascii="Garamond" w:hAnsi="Garamond"/>
              </w:rPr>
            </w:pPr>
          </w:p>
        </w:tc>
        <w:tc>
          <w:tcPr>
            <w:tcW w:w="1510" w:type="dxa"/>
          </w:tcPr>
          <w:p w14:paraId="5BFCC758" w14:textId="77777777" w:rsidR="009731E0" w:rsidRPr="008E7E64" w:rsidRDefault="009731E0" w:rsidP="00B668FD">
            <w:pPr>
              <w:jc w:val="both"/>
              <w:rPr>
                <w:rFonts w:ascii="Garamond" w:hAnsi="Garamond"/>
              </w:rPr>
            </w:pPr>
          </w:p>
        </w:tc>
      </w:tr>
    </w:tbl>
    <w:p w14:paraId="248AE1A8" w14:textId="77777777" w:rsidR="009731E0" w:rsidRPr="008E7E64" w:rsidRDefault="009731E0" w:rsidP="009731E0">
      <w:pPr>
        <w:jc w:val="both"/>
        <w:rPr>
          <w:rFonts w:ascii="Garamond" w:hAnsi="Garamond"/>
        </w:rPr>
      </w:pPr>
    </w:p>
    <w:p w14:paraId="7EFF9F14" w14:textId="77777777" w:rsidR="009731E0" w:rsidRPr="008E7E64" w:rsidRDefault="009731E0" w:rsidP="009731E0">
      <w:pPr>
        <w:jc w:val="both"/>
        <w:rPr>
          <w:rFonts w:ascii="Garamond" w:hAnsi="Garamond"/>
          <w:b/>
        </w:rPr>
      </w:pPr>
      <w:r w:rsidRPr="008E7E64">
        <w:rPr>
          <w:rFonts w:ascii="Garamond" w:hAnsi="Garamond"/>
          <w:b/>
        </w:rPr>
        <w:t>Oświadczamy, że osoby które będą uczestniczyć w wykonaniu zamówienia posiadają wymagane uprawnienia.</w:t>
      </w:r>
    </w:p>
    <w:p w14:paraId="2F86B32F" w14:textId="77777777" w:rsidR="009731E0" w:rsidRPr="008E7E64" w:rsidRDefault="009731E0" w:rsidP="009731E0">
      <w:pPr>
        <w:jc w:val="both"/>
        <w:rPr>
          <w:rFonts w:ascii="Garamond" w:hAnsi="Garamond"/>
        </w:rPr>
      </w:pPr>
    </w:p>
    <w:p w14:paraId="5D94E1B9" w14:textId="77777777" w:rsidR="009731E0" w:rsidRPr="008E7E64" w:rsidRDefault="009731E0" w:rsidP="009731E0">
      <w:pPr>
        <w:jc w:val="both"/>
        <w:rPr>
          <w:rFonts w:ascii="Garamond" w:hAnsi="Garamond"/>
        </w:rPr>
      </w:pPr>
    </w:p>
    <w:p w14:paraId="33A45345" w14:textId="77777777" w:rsidR="009731E0" w:rsidRPr="008E7E64" w:rsidRDefault="009731E0" w:rsidP="009731E0">
      <w:pPr>
        <w:jc w:val="both"/>
        <w:rPr>
          <w:rFonts w:ascii="Garamond" w:hAnsi="Garamond"/>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 xml:space="preserve">dnia …………………. r. </w:t>
      </w:r>
    </w:p>
    <w:p w14:paraId="421B4878" w14:textId="77777777" w:rsidR="009731E0" w:rsidRPr="008E7E64" w:rsidRDefault="009731E0" w:rsidP="009731E0">
      <w:pPr>
        <w:spacing w:after="0"/>
        <w:ind w:left="3540"/>
        <w:jc w:val="both"/>
        <w:rPr>
          <w:rFonts w:ascii="Garamond" w:hAnsi="Garamond"/>
        </w:rPr>
      </w:pPr>
      <w:r w:rsidRPr="008E7E64">
        <w:rPr>
          <w:rFonts w:ascii="Garamond" w:hAnsi="Garamond"/>
        </w:rPr>
        <w:t xml:space="preserve">                                                                                                                                            …..………………………………………………………</w:t>
      </w:r>
    </w:p>
    <w:p w14:paraId="2BB80B99" w14:textId="77777777" w:rsidR="009731E0" w:rsidRPr="008E7E64" w:rsidRDefault="009731E0" w:rsidP="009731E0">
      <w:pPr>
        <w:spacing w:after="0"/>
        <w:ind w:left="7080"/>
        <w:jc w:val="both"/>
        <w:rPr>
          <w:rFonts w:ascii="Garamond" w:hAnsi="Garamond"/>
        </w:rPr>
      </w:pPr>
      <w:r w:rsidRPr="008E7E64">
        <w:rPr>
          <w:rFonts w:ascii="Garamond" w:hAnsi="Garamond"/>
        </w:rPr>
        <w:t xml:space="preserve">                                                                                                                                                                                Pieczęć i podpis </w:t>
      </w:r>
    </w:p>
    <w:p w14:paraId="4EA1A48E" w14:textId="77777777" w:rsidR="009731E0" w:rsidRPr="008E7E64" w:rsidRDefault="009731E0" w:rsidP="009731E0">
      <w:pPr>
        <w:spacing w:after="0"/>
        <w:jc w:val="both"/>
        <w:rPr>
          <w:rFonts w:ascii="Garamond" w:hAnsi="Garamond"/>
        </w:rPr>
      </w:pPr>
      <w:r w:rsidRPr="008E7E64">
        <w:rPr>
          <w:rFonts w:ascii="Garamond" w:hAnsi="Garamond"/>
        </w:rPr>
        <w:t xml:space="preserve">                                                                                    </w:t>
      </w:r>
      <w:r>
        <w:rPr>
          <w:rFonts w:ascii="Garamond" w:hAnsi="Garamond"/>
        </w:rPr>
        <w:t xml:space="preserve">    </w:t>
      </w:r>
      <w:r w:rsidRPr="008E7E64">
        <w:rPr>
          <w:rFonts w:ascii="Garamond" w:hAnsi="Garamond"/>
        </w:rPr>
        <w:t xml:space="preserve"> upoważnionego przedstawiciela Wykonawcy</w:t>
      </w:r>
    </w:p>
    <w:p w14:paraId="2A32A95D" w14:textId="77777777" w:rsidR="009731E0" w:rsidRPr="008E7E64" w:rsidRDefault="009731E0" w:rsidP="009731E0">
      <w:pPr>
        <w:jc w:val="both"/>
        <w:rPr>
          <w:rFonts w:ascii="Garamond" w:hAnsi="Garamond"/>
        </w:rPr>
      </w:pPr>
    </w:p>
    <w:p w14:paraId="74981D17" w14:textId="77777777" w:rsidR="009731E0" w:rsidRPr="008E7E64" w:rsidRDefault="009731E0" w:rsidP="009731E0">
      <w:pPr>
        <w:jc w:val="both"/>
        <w:rPr>
          <w:rFonts w:ascii="Garamond" w:hAnsi="Garamond"/>
        </w:rPr>
      </w:pPr>
    </w:p>
    <w:p w14:paraId="0AA0E010" w14:textId="77777777" w:rsidR="009731E0" w:rsidRPr="008E7E64" w:rsidRDefault="009731E0" w:rsidP="009731E0">
      <w:pPr>
        <w:jc w:val="both"/>
        <w:rPr>
          <w:rFonts w:ascii="Garamond" w:hAnsi="Garamond"/>
        </w:rPr>
      </w:pPr>
    </w:p>
    <w:p w14:paraId="58C07E15" w14:textId="77777777" w:rsidR="009731E0" w:rsidRPr="008E7E64" w:rsidRDefault="009731E0" w:rsidP="009731E0">
      <w:pPr>
        <w:jc w:val="both"/>
        <w:rPr>
          <w:rFonts w:ascii="Garamond" w:hAnsi="Garamond"/>
        </w:rPr>
      </w:pPr>
    </w:p>
    <w:p w14:paraId="6BB1D547" w14:textId="77777777" w:rsidR="009731E0" w:rsidRPr="008E7E64" w:rsidRDefault="009731E0" w:rsidP="009731E0">
      <w:pPr>
        <w:jc w:val="both"/>
        <w:rPr>
          <w:rFonts w:ascii="Garamond" w:hAnsi="Garamond"/>
        </w:rPr>
      </w:pPr>
    </w:p>
    <w:p w14:paraId="204FE2FB" w14:textId="77777777" w:rsidR="009731E0" w:rsidRPr="008E7E64" w:rsidRDefault="009731E0" w:rsidP="009731E0">
      <w:pPr>
        <w:jc w:val="both"/>
        <w:rPr>
          <w:rFonts w:ascii="Garamond" w:hAnsi="Garamond"/>
        </w:rPr>
      </w:pPr>
    </w:p>
    <w:p w14:paraId="33C37719" w14:textId="77777777" w:rsidR="009731E0" w:rsidRPr="008E7E64" w:rsidRDefault="009731E0" w:rsidP="009731E0">
      <w:pPr>
        <w:ind w:left="6372"/>
        <w:jc w:val="both"/>
        <w:rPr>
          <w:rFonts w:ascii="Garamond" w:hAnsi="Garamond"/>
          <w:b/>
          <w:i/>
        </w:rPr>
      </w:pPr>
      <w:r w:rsidRPr="008E7E64">
        <w:rPr>
          <w:rFonts w:ascii="Garamond" w:hAnsi="Garamond"/>
          <w:b/>
          <w:i/>
        </w:rPr>
        <w:lastRenderedPageBreak/>
        <w:t>Załącznik nr 7 do SWZ</w:t>
      </w:r>
    </w:p>
    <w:p w14:paraId="6CBCD199" w14:textId="77777777" w:rsidR="009731E0" w:rsidRPr="008E7E64" w:rsidRDefault="009731E0" w:rsidP="009731E0">
      <w:pPr>
        <w:jc w:val="center"/>
        <w:rPr>
          <w:rFonts w:ascii="Garamond" w:hAnsi="Garamond"/>
        </w:rPr>
      </w:pPr>
      <w:r w:rsidRPr="008E7E64">
        <w:rPr>
          <w:rFonts w:ascii="Garamond" w:hAnsi="Garamond"/>
        </w:rPr>
        <w:t>JEŻELI DOTYCZY</w:t>
      </w:r>
    </w:p>
    <w:p w14:paraId="22C1BA6B" w14:textId="77777777" w:rsidR="009731E0" w:rsidRPr="008E7E64" w:rsidRDefault="009731E0" w:rsidP="009731E0">
      <w:pPr>
        <w:spacing w:line="360" w:lineRule="auto"/>
        <w:jc w:val="center"/>
        <w:rPr>
          <w:rFonts w:ascii="Garamond" w:hAnsi="Garamond"/>
          <w:b/>
        </w:rPr>
      </w:pPr>
      <w:r w:rsidRPr="008E7E64">
        <w:rPr>
          <w:rFonts w:ascii="Garamond" w:hAnsi="Garamond"/>
          <w:b/>
        </w:rPr>
        <w:t>ZOBOWIĄZANIE PODMIOTU TRZECIEGO</w:t>
      </w:r>
    </w:p>
    <w:p w14:paraId="7D195AA2" w14:textId="77777777" w:rsidR="009731E0" w:rsidRPr="008E7E64" w:rsidRDefault="009731E0" w:rsidP="009731E0">
      <w:pPr>
        <w:spacing w:line="360" w:lineRule="auto"/>
        <w:jc w:val="center"/>
        <w:rPr>
          <w:rFonts w:ascii="Garamond" w:hAnsi="Garamond"/>
          <w:b/>
        </w:rPr>
      </w:pPr>
      <w:r w:rsidRPr="008E7E64">
        <w:rPr>
          <w:rFonts w:ascii="Garamond" w:hAnsi="Garamond"/>
          <w:b/>
        </w:rPr>
        <w:t>do oddania do dyspozycji Wykonawcy niezbędnych zasobów na okres korzystania z nich przy wykonaniu zamówienia</w:t>
      </w:r>
    </w:p>
    <w:p w14:paraId="50B6E8CB" w14:textId="77777777" w:rsidR="009731E0" w:rsidRPr="008E7E64" w:rsidRDefault="009731E0" w:rsidP="009731E0">
      <w:pPr>
        <w:spacing w:line="360" w:lineRule="auto"/>
        <w:jc w:val="both"/>
        <w:rPr>
          <w:rFonts w:ascii="Garamond" w:hAnsi="Garamond"/>
          <w:b/>
        </w:rPr>
      </w:pPr>
    </w:p>
    <w:p w14:paraId="140D9BF9" w14:textId="77777777" w:rsidR="009731E0" w:rsidRPr="008E7E64" w:rsidRDefault="009731E0" w:rsidP="009731E0">
      <w:pPr>
        <w:spacing w:after="0" w:line="360" w:lineRule="auto"/>
        <w:rPr>
          <w:rFonts w:ascii="Garamond" w:hAnsi="Garamond"/>
        </w:rPr>
      </w:pPr>
      <w:r w:rsidRPr="008E7E64">
        <w:rPr>
          <w:rFonts w:ascii="Garamond" w:hAnsi="Garamond"/>
        </w:rPr>
        <w:t>Oświadczam w imieniu …………………………………………………………………………………………………………………………………………………………...</w:t>
      </w:r>
    </w:p>
    <w:p w14:paraId="69256C55" w14:textId="77777777" w:rsidR="009731E0" w:rsidRPr="008E7E64" w:rsidRDefault="009731E0" w:rsidP="009731E0">
      <w:pPr>
        <w:spacing w:after="0" w:line="360" w:lineRule="auto"/>
        <w:rPr>
          <w:rFonts w:ascii="Garamond" w:hAnsi="Garamond"/>
        </w:rPr>
      </w:pPr>
      <w:r w:rsidRPr="008E7E64">
        <w:rPr>
          <w:rFonts w:ascii="Garamond" w:hAnsi="Garamond"/>
        </w:rPr>
        <w:t>(nazwa Podmiotu na zasobach, którego Wykonawca polega)</w:t>
      </w:r>
    </w:p>
    <w:p w14:paraId="5BB9E0A7" w14:textId="77777777" w:rsidR="009731E0" w:rsidRPr="008E7E64" w:rsidRDefault="009731E0" w:rsidP="009731E0">
      <w:pPr>
        <w:spacing w:after="0" w:line="360" w:lineRule="auto"/>
        <w:rPr>
          <w:rFonts w:ascii="Garamond" w:hAnsi="Garamond"/>
        </w:rPr>
      </w:pPr>
      <w:r w:rsidRPr="008E7E64">
        <w:rPr>
          <w:rFonts w:ascii="Garamond" w:hAnsi="Garamond"/>
        </w:rPr>
        <w:t>iż oddaję do dyspozycji Wykonawcy ………………………………………………………………………………………………………………………………………..</w:t>
      </w:r>
    </w:p>
    <w:p w14:paraId="04EC5677" w14:textId="77777777" w:rsidR="009731E0" w:rsidRPr="008E7E64" w:rsidRDefault="009731E0" w:rsidP="009731E0">
      <w:pPr>
        <w:spacing w:after="0" w:line="360" w:lineRule="auto"/>
        <w:rPr>
          <w:rFonts w:ascii="Garamond" w:hAnsi="Garamond"/>
        </w:rPr>
      </w:pPr>
      <w:r w:rsidRPr="008E7E64">
        <w:rPr>
          <w:rFonts w:ascii="Garamond" w:hAnsi="Garamond"/>
        </w:rPr>
        <w:t xml:space="preserve">                                                                                                                                                                           (nazwa i adres Wykonawcy)</w:t>
      </w:r>
    </w:p>
    <w:p w14:paraId="79BDC701" w14:textId="77777777" w:rsidR="009731E0" w:rsidRPr="008E7E64" w:rsidRDefault="009731E0" w:rsidP="009731E0">
      <w:pPr>
        <w:spacing w:after="0" w:line="360" w:lineRule="auto"/>
        <w:rPr>
          <w:rFonts w:ascii="Garamond" w:hAnsi="Garamond"/>
        </w:rPr>
      </w:pPr>
      <w:r w:rsidRPr="008E7E64">
        <w:rPr>
          <w:rFonts w:ascii="Garamond" w:hAnsi="Garamond"/>
        </w:rPr>
        <w:t>niezbędne zasoby …………………………………………………………………………………………………………………………….........................................</w:t>
      </w:r>
    </w:p>
    <w:p w14:paraId="00885EEA" w14:textId="77777777" w:rsidR="009731E0" w:rsidRPr="008E7E64" w:rsidRDefault="009731E0" w:rsidP="009731E0">
      <w:pPr>
        <w:spacing w:after="0" w:line="360" w:lineRule="auto"/>
        <w:jc w:val="both"/>
        <w:rPr>
          <w:rFonts w:ascii="Garamond" w:hAnsi="Garamond"/>
        </w:rPr>
      </w:pPr>
      <w:r w:rsidRPr="008E7E64">
        <w:rPr>
          <w:rFonts w:ascii="Garamond" w:hAnsi="Garamond"/>
        </w:rPr>
        <w:t xml:space="preserve">                                                                                     (zakres zasobów, które zostaną udostępnione Wykonawcy, np. kwalifikacje zawodowe, doświadczenie, potencjał techniczny)</w:t>
      </w:r>
    </w:p>
    <w:p w14:paraId="0AADD9B4" w14:textId="77777777" w:rsidR="009731E0" w:rsidRPr="008E7E64" w:rsidRDefault="009731E0" w:rsidP="009731E0">
      <w:pPr>
        <w:spacing w:line="360" w:lineRule="auto"/>
        <w:jc w:val="both"/>
        <w:rPr>
          <w:rFonts w:ascii="Garamond" w:hAnsi="Garamond"/>
        </w:rPr>
      </w:pPr>
      <w:r w:rsidRPr="008E7E64">
        <w:rPr>
          <w:rFonts w:ascii="Garamond" w:hAnsi="Garamond"/>
        </w:rPr>
        <w:t xml:space="preserve">Na potrzeby realizacji zamówienia p. n </w:t>
      </w:r>
      <w:r w:rsidRPr="008E7E64">
        <w:rPr>
          <w:rFonts w:ascii="Garamond" w:eastAsia="Times New Roman" w:hAnsi="Garamond" w:cs="Arial"/>
          <w:lang w:eastAsia="pl-PL"/>
        </w:rPr>
        <w:t>„</w:t>
      </w:r>
      <w:r w:rsidRPr="008E7E64">
        <w:rPr>
          <w:rFonts w:ascii="Garamond" w:eastAsia="Times New Roman" w:hAnsi="Garamond" w:cs="Arial"/>
          <w:bCs/>
          <w:lang w:eastAsia="pl-PL"/>
        </w:rPr>
        <w:t>Budowa drogi gminnej relacji Żochowo Stare – Karwowo Podgórne</w:t>
      </w:r>
      <w:r w:rsidRPr="008E7E64">
        <w:rPr>
          <w:rFonts w:ascii="Garamond" w:eastAsia="Times New Roman" w:hAnsi="Garamond" w:cs="Arial"/>
          <w:lang w:eastAsia="pl-PL"/>
        </w:rPr>
        <w:t>”–</w:t>
      </w:r>
    </w:p>
    <w:p w14:paraId="4A8585B0" w14:textId="77777777" w:rsidR="009731E0" w:rsidRPr="008E7E64" w:rsidRDefault="009731E0" w:rsidP="009731E0">
      <w:pPr>
        <w:spacing w:line="360" w:lineRule="auto"/>
        <w:jc w:val="both"/>
        <w:rPr>
          <w:rFonts w:ascii="Garamond" w:hAnsi="Garamond"/>
        </w:rPr>
      </w:pPr>
      <w:r w:rsidRPr="008E7E64">
        <w:rPr>
          <w:rFonts w:ascii="Garamond" w:hAnsi="Garamond"/>
        </w:rPr>
        <w:t>Oświadczam, iż:</w:t>
      </w:r>
    </w:p>
    <w:p w14:paraId="7F669839" w14:textId="77777777" w:rsidR="009731E0" w:rsidRPr="008E7E64" w:rsidRDefault="009731E0" w:rsidP="009731E0">
      <w:pPr>
        <w:spacing w:line="360" w:lineRule="auto"/>
        <w:jc w:val="both"/>
        <w:rPr>
          <w:rFonts w:ascii="Garamond" w:hAnsi="Garamond"/>
        </w:rPr>
      </w:pPr>
      <w:r w:rsidRPr="008E7E64">
        <w:rPr>
          <w:rFonts w:ascii="Garamond" w:hAnsi="Garamond"/>
        </w:rPr>
        <w:t>1) udostępniam Wykonawcy w/w zasoby w następującym zakresie:</w:t>
      </w:r>
    </w:p>
    <w:p w14:paraId="1DEABECA" w14:textId="77777777" w:rsidR="009731E0" w:rsidRPr="008E7E64" w:rsidRDefault="009731E0" w:rsidP="009731E0">
      <w:pPr>
        <w:spacing w:line="360" w:lineRule="auto"/>
        <w:jc w:val="both"/>
        <w:rPr>
          <w:rFonts w:ascii="Garamond" w:hAnsi="Garamond"/>
        </w:rPr>
      </w:pPr>
      <w:r w:rsidRPr="008E7E64">
        <w:rPr>
          <w:rFonts w:ascii="Garamond" w:hAnsi="Garamond"/>
        </w:rPr>
        <w:t>………………………………………………………………………………………………………………………………………………………………………………………………..</w:t>
      </w:r>
    </w:p>
    <w:p w14:paraId="51A61D6E" w14:textId="77777777" w:rsidR="009731E0" w:rsidRPr="008E7E64" w:rsidRDefault="009731E0" w:rsidP="009731E0">
      <w:pPr>
        <w:spacing w:line="360" w:lineRule="auto"/>
        <w:jc w:val="both"/>
        <w:rPr>
          <w:rFonts w:ascii="Garamond" w:hAnsi="Garamond"/>
        </w:rPr>
      </w:pPr>
      <w:r w:rsidRPr="008E7E64">
        <w:rPr>
          <w:rFonts w:ascii="Garamond" w:hAnsi="Garamond"/>
        </w:rPr>
        <w:t>2) sposób wykorzystania udostępnionych przeze mnie zasobów przy wykonywaniu zamówienia publicznego będzie następujący:</w:t>
      </w:r>
    </w:p>
    <w:p w14:paraId="6CC3DAD4" w14:textId="77777777" w:rsidR="009731E0" w:rsidRPr="008E7E64" w:rsidRDefault="009731E0" w:rsidP="009731E0">
      <w:pPr>
        <w:spacing w:line="360" w:lineRule="auto"/>
        <w:jc w:val="both"/>
        <w:rPr>
          <w:rFonts w:ascii="Garamond" w:hAnsi="Garamond"/>
        </w:rPr>
      </w:pPr>
      <w:r w:rsidRPr="008E7E64">
        <w:rPr>
          <w:rFonts w:ascii="Garamond" w:hAnsi="Garamond"/>
        </w:rPr>
        <w:t>…………………………………………………………………………………………………………………………………………………………………………………………….....</w:t>
      </w:r>
    </w:p>
    <w:p w14:paraId="30AED700" w14:textId="77777777" w:rsidR="009731E0" w:rsidRPr="008E7E64" w:rsidRDefault="009731E0" w:rsidP="009731E0">
      <w:pPr>
        <w:spacing w:line="360" w:lineRule="auto"/>
        <w:jc w:val="both"/>
        <w:rPr>
          <w:rFonts w:ascii="Garamond" w:hAnsi="Garamond"/>
        </w:rPr>
      </w:pPr>
      <w:r w:rsidRPr="008E7E64">
        <w:rPr>
          <w:rFonts w:ascii="Garamond" w:hAnsi="Garamond"/>
        </w:rPr>
        <w:t>3) zakres i okres mojego udziału przy wykonywaniu zamówienia będzie następujący:</w:t>
      </w:r>
    </w:p>
    <w:p w14:paraId="3E7AE8B3" w14:textId="77777777" w:rsidR="009731E0" w:rsidRPr="008E7E64" w:rsidRDefault="009731E0" w:rsidP="009731E0">
      <w:pPr>
        <w:spacing w:line="360" w:lineRule="auto"/>
        <w:jc w:val="both"/>
        <w:rPr>
          <w:rFonts w:ascii="Garamond" w:hAnsi="Garamond"/>
        </w:rPr>
      </w:pPr>
      <w:r w:rsidRPr="008E7E64">
        <w:rPr>
          <w:rFonts w:ascii="Garamond" w:hAnsi="Garamond"/>
        </w:rPr>
        <w:t>………………………………………………………………………………………………………………………………………………………………………………………………..</w:t>
      </w:r>
    </w:p>
    <w:p w14:paraId="0C3E02BB" w14:textId="77777777" w:rsidR="009731E0" w:rsidRPr="008E7E64" w:rsidRDefault="009731E0" w:rsidP="009731E0">
      <w:pPr>
        <w:spacing w:line="360" w:lineRule="auto"/>
        <w:jc w:val="both"/>
        <w:rPr>
          <w:rFonts w:ascii="Garamond" w:hAnsi="Garamond"/>
        </w:rPr>
      </w:pPr>
      <w:r w:rsidRPr="008E7E64">
        <w:rPr>
          <w:rFonts w:ascii="Garamond" w:hAnsi="Garamond"/>
        </w:rPr>
        <w:lastRenderedPageBreak/>
        <w:t>4) zrealizuję roboty/usługi w zakresie, w jakim Wykonawca polega na moich zdolnościach w odniesieniu do warunków udziału w postępowaniu dotyczących wykształcenia, kwalifikacji zawodowych lub doświadczenia w celu potwierdzenia warunków udziału w postępowaniu.</w:t>
      </w:r>
    </w:p>
    <w:p w14:paraId="41FB8265" w14:textId="77777777" w:rsidR="009731E0" w:rsidRPr="008E7E64" w:rsidRDefault="009731E0" w:rsidP="009731E0">
      <w:pPr>
        <w:spacing w:line="360" w:lineRule="auto"/>
        <w:jc w:val="both"/>
        <w:rPr>
          <w:rFonts w:ascii="Garamond" w:hAnsi="Garamond"/>
        </w:rPr>
      </w:pPr>
    </w:p>
    <w:p w14:paraId="68C63AF3" w14:textId="77777777" w:rsidR="009731E0" w:rsidRPr="008E7E64" w:rsidRDefault="009731E0" w:rsidP="009731E0">
      <w:pPr>
        <w:jc w:val="both"/>
        <w:rPr>
          <w:rFonts w:ascii="Garamond" w:hAnsi="Garamond"/>
        </w:rPr>
      </w:pPr>
    </w:p>
    <w:p w14:paraId="17D06973" w14:textId="77777777" w:rsidR="009731E0" w:rsidRPr="008E7E64" w:rsidRDefault="009731E0" w:rsidP="009731E0">
      <w:pPr>
        <w:jc w:val="both"/>
        <w:rPr>
          <w:rFonts w:ascii="Garamond" w:hAnsi="Garamond"/>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 xml:space="preserve">dnia …………………. r. </w:t>
      </w:r>
    </w:p>
    <w:p w14:paraId="316A2D35" w14:textId="77777777" w:rsidR="009731E0" w:rsidRPr="008E7E64" w:rsidRDefault="009731E0" w:rsidP="009731E0">
      <w:pPr>
        <w:jc w:val="both"/>
        <w:rPr>
          <w:rFonts w:ascii="Garamond" w:hAnsi="Garamond"/>
        </w:rPr>
      </w:pPr>
    </w:p>
    <w:p w14:paraId="51550838" w14:textId="77777777" w:rsidR="009731E0" w:rsidRPr="008E7E64" w:rsidRDefault="009731E0" w:rsidP="009731E0">
      <w:pPr>
        <w:jc w:val="both"/>
        <w:rPr>
          <w:rFonts w:ascii="Garamond" w:hAnsi="Garamond"/>
        </w:rPr>
      </w:pPr>
    </w:p>
    <w:p w14:paraId="46292E80" w14:textId="77777777" w:rsidR="009731E0" w:rsidRPr="008E7E64" w:rsidRDefault="009731E0" w:rsidP="009731E0">
      <w:pPr>
        <w:spacing w:after="0"/>
        <w:jc w:val="right"/>
        <w:rPr>
          <w:rFonts w:ascii="Garamond" w:hAnsi="Garamond"/>
        </w:rPr>
      </w:pPr>
      <w:r w:rsidRPr="008E7E64">
        <w:rPr>
          <w:rFonts w:ascii="Garamond" w:hAnsi="Garamond"/>
        </w:rPr>
        <w:t xml:space="preserve">                                                                                                                                            …..………………………………………………………………</w:t>
      </w:r>
    </w:p>
    <w:p w14:paraId="34E9BC64" w14:textId="77777777" w:rsidR="009731E0" w:rsidRPr="008E7E64" w:rsidRDefault="009731E0" w:rsidP="009731E0">
      <w:pPr>
        <w:spacing w:after="0"/>
        <w:ind w:left="3540" w:firstLine="708"/>
        <w:jc w:val="center"/>
        <w:rPr>
          <w:rFonts w:ascii="Garamond" w:hAnsi="Garamond"/>
        </w:rPr>
      </w:pPr>
      <w:r w:rsidRPr="008E7E64">
        <w:rPr>
          <w:rFonts w:ascii="Garamond" w:hAnsi="Garamond"/>
        </w:rPr>
        <w:t>Pieczęć i podpis</w:t>
      </w:r>
    </w:p>
    <w:p w14:paraId="05ED24A5" w14:textId="77777777" w:rsidR="009731E0" w:rsidRPr="008E7E64" w:rsidRDefault="009731E0" w:rsidP="009731E0">
      <w:pPr>
        <w:spacing w:after="0"/>
        <w:jc w:val="both"/>
        <w:rPr>
          <w:rFonts w:ascii="Garamond" w:hAnsi="Garamond"/>
        </w:rPr>
      </w:pPr>
      <w:r w:rsidRPr="008E7E64">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8E7E64">
        <w:rPr>
          <w:rFonts w:ascii="Garamond" w:hAnsi="Garamond"/>
        </w:rPr>
        <w:t xml:space="preserve">  Podmiotu na zasobach którego Wykonawca polega</w:t>
      </w:r>
    </w:p>
    <w:p w14:paraId="75A37906" w14:textId="77777777" w:rsidR="009731E0" w:rsidRPr="008E7E64" w:rsidRDefault="009731E0" w:rsidP="009731E0">
      <w:pPr>
        <w:jc w:val="both"/>
        <w:rPr>
          <w:rFonts w:ascii="Garamond" w:hAnsi="Garamond"/>
        </w:rPr>
      </w:pPr>
    </w:p>
    <w:p w14:paraId="1B66C608" w14:textId="77777777" w:rsidR="009731E0" w:rsidRPr="008E7E64" w:rsidRDefault="009731E0" w:rsidP="009731E0">
      <w:pPr>
        <w:jc w:val="both"/>
        <w:rPr>
          <w:rFonts w:ascii="Garamond" w:hAnsi="Garamond"/>
        </w:rPr>
      </w:pPr>
    </w:p>
    <w:p w14:paraId="50C7D548" w14:textId="77777777" w:rsidR="009731E0" w:rsidRPr="008E7E64" w:rsidRDefault="009731E0" w:rsidP="009731E0">
      <w:pPr>
        <w:jc w:val="both"/>
        <w:rPr>
          <w:rFonts w:ascii="Garamond" w:hAnsi="Garamond"/>
        </w:rPr>
      </w:pPr>
    </w:p>
    <w:p w14:paraId="1D4E03B9" w14:textId="77777777" w:rsidR="009731E0" w:rsidRDefault="009731E0" w:rsidP="009731E0">
      <w:pPr>
        <w:spacing w:after="0" w:line="240" w:lineRule="auto"/>
        <w:jc w:val="both"/>
        <w:rPr>
          <w:rFonts w:ascii="Garamond" w:eastAsia="Times New Roman" w:hAnsi="Garamond" w:cs="Arial"/>
          <w:b/>
          <w:i/>
          <w:lang w:eastAsia="pl-PL"/>
        </w:rPr>
      </w:pPr>
    </w:p>
    <w:p w14:paraId="54F19E82" w14:textId="77777777" w:rsidR="009731E0" w:rsidRDefault="009731E0" w:rsidP="009731E0">
      <w:pPr>
        <w:spacing w:after="0" w:line="240" w:lineRule="auto"/>
        <w:jc w:val="both"/>
        <w:rPr>
          <w:rFonts w:ascii="Garamond" w:eastAsia="Times New Roman" w:hAnsi="Garamond" w:cs="Arial"/>
          <w:b/>
          <w:i/>
          <w:lang w:eastAsia="pl-PL"/>
        </w:rPr>
      </w:pPr>
    </w:p>
    <w:p w14:paraId="545AB3F2" w14:textId="77777777" w:rsidR="009731E0" w:rsidRDefault="009731E0" w:rsidP="009731E0">
      <w:pPr>
        <w:spacing w:after="0" w:line="240" w:lineRule="auto"/>
        <w:jc w:val="both"/>
        <w:rPr>
          <w:rFonts w:ascii="Garamond" w:eastAsia="Times New Roman" w:hAnsi="Garamond" w:cs="Arial"/>
          <w:b/>
          <w:i/>
          <w:lang w:eastAsia="pl-PL"/>
        </w:rPr>
      </w:pPr>
    </w:p>
    <w:p w14:paraId="36B63922" w14:textId="77777777" w:rsidR="009731E0" w:rsidRDefault="009731E0" w:rsidP="009731E0">
      <w:pPr>
        <w:spacing w:after="0" w:line="240" w:lineRule="auto"/>
        <w:jc w:val="both"/>
        <w:rPr>
          <w:rFonts w:ascii="Garamond" w:eastAsia="Times New Roman" w:hAnsi="Garamond" w:cs="Arial"/>
          <w:b/>
          <w:i/>
          <w:lang w:eastAsia="pl-PL"/>
        </w:rPr>
      </w:pPr>
    </w:p>
    <w:p w14:paraId="07BAAE9D" w14:textId="77777777" w:rsidR="009731E0" w:rsidRDefault="009731E0" w:rsidP="009731E0">
      <w:pPr>
        <w:spacing w:after="0" w:line="240" w:lineRule="auto"/>
        <w:jc w:val="both"/>
        <w:rPr>
          <w:rFonts w:ascii="Garamond" w:eastAsia="Times New Roman" w:hAnsi="Garamond" w:cs="Arial"/>
          <w:b/>
          <w:i/>
          <w:lang w:eastAsia="pl-PL"/>
        </w:rPr>
      </w:pPr>
    </w:p>
    <w:p w14:paraId="1FC967AC" w14:textId="77777777" w:rsidR="009731E0" w:rsidRDefault="009731E0" w:rsidP="009731E0">
      <w:pPr>
        <w:spacing w:after="0" w:line="240" w:lineRule="auto"/>
        <w:jc w:val="both"/>
        <w:rPr>
          <w:rFonts w:ascii="Garamond" w:eastAsia="Times New Roman" w:hAnsi="Garamond" w:cs="Arial"/>
          <w:b/>
          <w:i/>
          <w:lang w:eastAsia="pl-PL"/>
        </w:rPr>
      </w:pPr>
    </w:p>
    <w:p w14:paraId="0C9AF287" w14:textId="77777777" w:rsidR="009731E0" w:rsidRDefault="009731E0" w:rsidP="009731E0">
      <w:pPr>
        <w:spacing w:after="0" w:line="240" w:lineRule="auto"/>
        <w:jc w:val="both"/>
        <w:rPr>
          <w:rFonts w:ascii="Garamond" w:eastAsia="Times New Roman" w:hAnsi="Garamond" w:cs="Arial"/>
          <w:b/>
          <w:i/>
          <w:lang w:eastAsia="pl-PL"/>
        </w:rPr>
      </w:pPr>
    </w:p>
    <w:p w14:paraId="2F56CBA2" w14:textId="77777777" w:rsidR="009731E0" w:rsidRDefault="009731E0" w:rsidP="009731E0">
      <w:pPr>
        <w:spacing w:after="0" w:line="240" w:lineRule="auto"/>
        <w:jc w:val="both"/>
        <w:rPr>
          <w:rFonts w:ascii="Garamond" w:eastAsia="Times New Roman" w:hAnsi="Garamond" w:cs="Arial"/>
          <w:b/>
          <w:i/>
          <w:lang w:eastAsia="pl-PL"/>
        </w:rPr>
      </w:pPr>
    </w:p>
    <w:p w14:paraId="2FCECE3C" w14:textId="77777777" w:rsidR="009731E0" w:rsidRDefault="009731E0" w:rsidP="009731E0">
      <w:pPr>
        <w:spacing w:after="0" w:line="240" w:lineRule="auto"/>
        <w:jc w:val="both"/>
        <w:rPr>
          <w:rFonts w:ascii="Garamond" w:eastAsia="Times New Roman" w:hAnsi="Garamond" w:cs="Arial"/>
          <w:b/>
          <w:i/>
          <w:lang w:eastAsia="pl-PL"/>
        </w:rPr>
      </w:pPr>
    </w:p>
    <w:p w14:paraId="2BCA991B" w14:textId="77777777" w:rsidR="009731E0" w:rsidRDefault="009731E0" w:rsidP="009731E0">
      <w:pPr>
        <w:spacing w:after="0" w:line="240" w:lineRule="auto"/>
        <w:jc w:val="both"/>
        <w:rPr>
          <w:rFonts w:ascii="Garamond" w:eastAsia="Times New Roman" w:hAnsi="Garamond" w:cs="Arial"/>
          <w:b/>
          <w:i/>
          <w:lang w:eastAsia="pl-PL"/>
        </w:rPr>
      </w:pPr>
    </w:p>
    <w:p w14:paraId="16607B53" w14:textId="77777777" w:rsidR="009731E0" w:rsidRDefault="009731E0" w:rsidP="009731E0">
      <w:pPr>
        <w:spacing w:after="0" w:line="240" w:lineRule="auto"/>
        <w:jc w:val="both"/>
        <w:rPr>
          <w:rFonts w:ascii="Garamond" w:eastAsia="Times New Roman" w:hAnsi="Garamond" w:cs="Arial"/>
          <w:b/>
          <w:i/>
          <w:lang w:eastAsia="pl-PL"/>
        </w:rPr>
      </w:pPr>
    </w:p>
    <w:p w14:paraId="0E67E2D1" w14:textId="77777777" w:rsidR="009731E0" w:rsidRDefault="009731E0" w:rsidP="009731E0">
      <w:pPr>
        <w:spacing w:after="0" w:line="240" w:lineRule="auto"/>
        <w:jc w:val="both"/>
        <w:rPr>
          <w:rFonts w:ascii="Garamond" w:eastAsia="Times New Roman" w:hAnsi="Garamond" w:cs="Arial"/>
          <w:b/>
          <w:i/>
          <w:lang w:eastAsia="pl-PL"/>
        </w:rPr>
      </w:pPr>
    </w:p>
    <w:p w14:paraId="4275203A" w14:textId="77777777" w:rsidR="009731E0" w:rsidRDefault="009731E0" w:rsidP="009731E0">
      <w:pPr>
        <w:spacing w:after="0" w:line="240" w:lineRule="auto"/>
        <w:jc w:val="both"/>
        <w:rPr>
          <w:rFonts w:ascii="Garamond" w:eastAsia="Times New Roman" w:hAnsi="Garamond" w:cs="Arial"/>
          <w:b/>
          <w:i/>
          <w:lang w:eastAsia="pl-PL"/>
        </w:rPr>
      </w:pPr>
    </w:p>
    <w:p w14:paraId="226222AB" w14:textId="77777777" w:rsidR="009731E0" w:rsidRDefault="009731E0" w:rsidP="009731E0">
      <w:pPr>
        <w:spacing w:after="0" w:line="240" w:lineRule="auto"/>
        <w:jc w:val="both"/>
        <w:rPr>
          <w:rFonts w:ascii="Garamond" w:eastAsia="Times New Roman" w:hAnsi="Garamond" w:cs="Arial"/>
          <w:b/>
          <w:i/>
          <w:lang w:eastAsia="pl-PL"/>
        </w:rPr>
      </w:pPr>
    </w:p>
    <w:p w14:paraId="29D8CC8B" w14:textId="77777777" w:rsidR="009731E0" w:rsidRDefault="009731E0" w:rsidP="009731E0">
      <w:pPr>
        <w:spacing w:after="0" w:line="240" w:lineRule="auto"/>
        <w:jc w:val="both"/>
        <w:rPr>
          <w:rFonts w:ascii="Garamond" w:eastAsia="Times New Roman" w:hAnsi="Garamond" w:cs="Arial"/>
          <w:b/>
          <w:i/>
          <w:lang w:eastAsia="pl-PL"/>
        </w:rPr>
      </w:pPr>
    </w:p>
    <w:p w14:paraId="7D2BC2D7" w14:textId="77777777" w:rsidR="009731E0" w:rsidRDefault="009731E0" w:rsidP="009731E0">
      <w:pPr>
        <w:spacing w:after="0" w:line="240" w:lineRule="auto"/>
        <w:jc w:val="both"/>
        <w:rPr>
          <w:rFonts w:ascii="Garamond" w:eastAsia="Times New Roman" w:hAnsi="Garamond" w:cs="Arial"/>
          <w:b/>
          <w:i/>
          <w:lang w:eastAsia="pl-PL"/>
        </w:rPr>
      </w:pPr>
    </w:p>
    <w:p w14:paraId="12DEA3DA" w14:textId="77777777" w:rsidR="009731E0" w:rsidRDefault="009731E0" w:rsidP="009731E0">
      <w:pPr>
        <w:spacing w:after="0" w:line="240" w:lineRule="auto"/>
        <w:jc w:val="both"/>
        <w:rPr>
          <w:rFonts w:ascii="Garamond" w:eastAsia="Times New Roman" w:hAnsi="Garamond" w:cs="Arial"/>
          <w:b/>
          <w:i/>
          <w:lang w:eastAsia="pl-PL"/>
        </w:rPr>
      </w:pPr>
    </w:p>
    <w:p w14:paraId="02408B7C" w14:textId="77777777" w:rsidR="009731E0" w:rsidRDefault="009731E0" w:rsidP="009731E0">
      <w:pPr>
        <w:spacing w:after="0" w:line="240" w:lineRule="auto"/>
        <w:jc w:val="both"/>
        <w:rPr>
          <w:rFonts w:ascii="Garamond" w:eastAsia="Times New Roman" w:hAnsi="Garamond" w:cs="Arial"/>
          <w:b/>
          <w:i/>
          <w:lang w:eastAsia="pl-PL"/>
        </w:rPr>
      </w:pPr>
    </w:p>
    <w:p w14:paraId="0133CAC0" w14:textId="77777777" w:rsidR="009731E0" w:rsidRDefault="009731E0" w:rsidP="009731E0">
      <w:pPr>
        <w:spacing w:after="0" w:line="240" w:lineRule="auto"/>
        <w:jc w:val="both"/>
        <w:rPr>
          <w:rFonts w:ascii="Garamond" w:eastAsia="Times New Roman" w:hAnsi="Garamond" w:cs="Arial"/>
          <w:b/>
          <w:i/>
          <w:lang w:eastAsia="pl-PL"/>
        </w:rPr>
      </w:pPr>
    </w:p>
    <w:p w14:paraId="3AF5CBCB" w14:textId="77777777" w:rsidR="009731E0" w:rsidRDefault="009731E0" w:rsidP="009731E0">
      <w:pPr>
        <w:spacing w:after="0" w:line="240" w:lineRule="auto"/>
        <w:jc w:val="both"/>
        <w:rPr>
          <w:rFonts w:ascii="Garamond" w:eastAsia="Times New Roman" w:hAnsi="Garamond" w:cs="Arial"/>
          <w:b/>
          <w:i/>
          <w:lang w:eastAsia="pl-PL"/>
        </w:rPr>
      </w:pPr>
    </w:p>
    <w:p w14:paraId="02980362" w14:textId="77777777" w:rsidR="009731E0" w:rsidRDefault="009731E0" w:rsidP="009731E0">
      <w:pPr>
        <w:spacing w:after="0" w:line="240" w:lineRule="auto"/>
        <w:jc w:val="both"/>
        <w:rPr>
          <w:rFonts w:ascii="Garamond" w:eastAsia="Times New Roman" w:hAnsi="Garamond" w:cs="Arial"/>
          <w:b/>
          <w:i/>
          <w:lang w:eastAsia="pl-PL"/>
        </w:rPr>
      </w:pPr>
    </w:p>
    <w:p w14:paraId="1CC688C4" w14:textId="77777777" w:rsidR="009731E0" w:rsidRDefault="009731E0" w:rsidP="009731E0">
      <w:pPr>
        <w:spacing w:after="0" w:line="240" w:lineRule="auto"/>
        <w:jc w:val="both"/>
        <w:rPr>
          <w:rFonts w:ascii="Garamond" w:eastAsia="Times New Roman" w:hAnsi="Garamond" w:cs="Arial"/>
          <w:b/>
          <w:i/>
          <w:lang w:eastAsia="pl-PL"/>
        </w:rPr>
      </w:pPr>
    </w:p>
    <w:p w14:paraId="07798999" w14:textId="77777777" w:rsidR="009731E0" w:rsidRDefault="009731E0" w:rsidP="009731E0">
      <w:pPr>
        <w:spacing w:after="0" w:line="240" w:lineRule="auto"/>
        <w:jc w:val="both"/>
        <w:rPr>
          <w:rFonts w:ascii="Garamond" w:eastAsia="Times New Roman" w:hAnsi="Garamond" w:cs="Arial"/>
          <w:b/>
          <w:i/>
          <w:lang w:eastAsia="pl-PL"/>
        </w:rPr>
      </w:pPr>
    </w:p>
    <w:p w14:paraId="5CA05426" w14:textId="77777777" w:rsidR="009731E0" w:rsidRDefault="009731E0" w:rsidP="009731E0">
      <w:pPr>
        <w:spacing w:after="0" w:line="240" w:lineRule="auto"/>
        <w:jc w:val="both"/>
        <w:rPr>
          <w:rFonts w:ascii="Garamond" w:eastAsia="Times New Roman" w:hAnsi="Garamond" w:cs="Arial"/>
          <w:b/>
          <w:i/>
          <w:lang w:eastAsia="pl-PL"/>
        </w:rPr>
      </w:pPr>
    </w:p>
    <w:p w14:paraId="0DC91E09" w14:textId="77777777" w:rsidR="009731E0" w:rsidRDefault="009731E0" w:rsidP="009731E0">
      <w:pPr>
        <w:spacing w:after="0" w:line="240" w:lineRule="auto"/>
        <w:jc w:val="both"/>
        <w:rPr>
          <w:rFonts w:ascii="Garamond" w:eastAsia="Times New Roman" w:hAnsi="Garamond" w:cs="Arial"/>
          <w:b/>
          <w:i/>
          <w:lang w:eastAsia="pl-PL"/>
        </w:rPr>
      </w:pPr>
    </w:p>
    <w:p w14:paraId="7791E5C8" w14:textId="77777777" w:rsidR="009731E0" w:rsidRDefault="009731E0" w:rsidP="009731E0">
      <w:pPr>
        <w:spacing w:after="0" w:line="240" w:lineRule="auto"/>
        <w:jc w:val="both"/>
        <w:rPr>
          <w:rFonts w:ascii="Garamond" w:eastAsia="Times New Roman" w:hAnsi="Garamond" w:cs="Arial"/>
          <w:b/>
          <w:i/>
          <w:lang w:eastAsia="pl-PL"/>
        </w:rPr>
      </w:pPr>
    </w:p>
    <w:p w14:paraId="3329116F" w14:textId="77777777" w:rsidR="009731E0" w:rsidRDefault="009731E0" w:rsidP="009731E0">
      <w:pPr>
        <w:spacing w:after="0" w:line="240" w:lineRule="auto"/>
        <w:jc w:val="both"/>
        <w:rPr>
          <w:rFonts w:ascii="Garamond" w:eastAsia="Times New Roman" w:hAnsi="Garamond" w:cs="Arial"/>
          <w:b/>
          <w:i/>
          <w:lang w:eastAsia="pl-PL"/>
        </w:rPr>
      </w:pPr>
    </w:p>
    <w:p w14:paraId="498E98D4" w14:textId="77777777" w:rsidR="009731E0" w:rsidRDefault="009731E0" w:rsidP="009731E0">
      <w:pPr>
        <w:spacing w:after="0" w:line="240" w:lineRule="auto"/>
        <w:jc w:val="both"/>
        <w:rPr>
          <w:rFonts w:ascii="Garamond" w:eastAsia="Times New Roman" w:hAnsi="Garamond" w:cs="Arial"/>
          <w:b/>
          <w:i/>
          <w:lang w:eastAsia="pl-PL"/>
        </w:rPr>
      </w:pPr>
    </w:p>
    <w:p w14:paraId="7E89DE1F" w14:textId="77777777" w:rsidR="009731E0" w:rsidRDefault="009731E0" w:rsidP="009731E0">
      <w:pPr>
        <w:spacing w:after="0" w:line="240" w:lineRule="auto"/>
        <w:jc w:val="both"/>
        <w:rPr>
          <w:rFonts w:ascii="Garamond" w:eastAsia="Times New Roman" w:hAnsi="Garamond" w:cs="Arial"/>
          <w:b/>
          <w:i/>
          <w:lang w:eastAsia="pl-PL"/>
        </w:rPr>
      </w:pPr>
    </w:p>
    <w:p w14:paraId="0A1B34B0" w14:textId="77777777" w:rsidR="009731E0" w:rsidRDefault="009731E0" w:rsidP="009731E0">
      <w:pPr>
        <w:spacing w:after="0" w:line="240" w:lineRule="auto"/>
        <w:jc w:val="both"/>
        <w:rPr>
          <w:rFonts w:ascii="Garamond" w:eastAsia="Times New Roman" w:hAnsi="Garamond" w:cs="Arial"/>
          <w:b/>
          <w:i/>
          <w:lang w:eastAsia="pl-PL"/>
        </w:rPr>
      </w:pPr>
    </w:p>
    <w:p w14:paraId="50C10D4B" w14:textId="77777777" w:rsidR="009731E0" w:rsidRDefault="009731E0" w:rsidP="009731E0">
      <w:pPr>
        <w:spacing w:after="0" w:line="240" w:lineRule="auto"/>
        <w:jc w:val="both"/>
        <w:rPr>
          <w:rFonts w:ascii="Garamond" w:eastAsia="Times New Roman" w:hAnsi="Garamond" w:cs="Arial"/>
          <w:b/>
          <w:i/>
          <w:lang w:eastAsia="pl-PL"/>
        </w:rPr>
      </w:pPr>
    </w:p>
    <w:p w14:paraId="1927C96B" w14:textId="77777777" w:rsidR="009731E0" w:rsidRDefault="009731E0" w:rsidP="009731E0">
      <w:pPr>
        <w:spacing w:after="0" w:line="240" w:lineRule="auto"/>
        <w:jc w:val="both"/>
        <w:rPr>
          <w:rFonts w:ascii="Garamond" w:eastAsia="Times New Roman" w:hAnsi="Garamond" w:cs="Arial"/>
          <w:b/>
          <w:i/>
          <w:lang w:eastAsia="pl-PL"/>
        </w:rPr>
      </w:pPr>
    </w:p>
    <w:p w14:paraId="2666D92D" w14:textId="77777777" w:rsidR="009731E0" w:rsidRPr="008E7E64" w:rsidRDefault="009731E0" w:rsidP="009731E0">
      <w:pPr>
        <w:spacing w:after="0" w:line="240" w:lineRule="auto"/>
        <w:ind w:left="6372"/>
        <w:jc w:val="both"/>
        <w:rPr>
          <w:rFonts w:ascii="Garamond" w:eastAsia="Times New Roman" w:hAnsi="Garamond" w:cs="Arial"/>
          <w:b/>
          <w:i/>
          <w:lang w:eastAsia="pl-PL"/>
        </w:rPr>
      </w:pPr>
      <w:r w:rsidRPr="008E7E64">
        <w:rPr>
          <w:rFonts w:ascii="Garamond" w:eastAsia="Times New Roman" w:hAnsi="Garamond" w:cs="Arial"/>
          <w:b/>
          <w:i/>
          <w:lang w:eastAsia="pl-PL"/>
        </w:rPr>
        <w:lastRenderedPageBreak/>
        <w:t>Załącznik nr 8 do SWZ</w:t>
      </w:r>
    </w:p>
    <w:p w14:paraId="52A65BE1" w14:textId="77777777" w:rsidR="009731E0" w:rsidRPr="008E7E64" w:rsidRDefault="009731E0" w:rsidP="009731E0">
      <w:pPr>
        <w:spacing w:after="0" w:line="240" w:lineRule="auto"/>
        <w:jc w:val="both"/>
        <w:rPr>
          <w:rFonts w:ascii="Garamond" w:eastAsia="Times New Roman" w:hAnsi="Garamond" w:cs="Arial"/>
          <w:b/>
          <w:lang w:eastAsia="pl-PL"/>
        </w:rPr>
      </w:pPr>
    </w:p>
    <w:p w14:paraId="531F99FC" w14:textId="77777777" w:rsidR="009731E0" w:rsidRPr="008E7E64" w:rsidRDefault="009731E0" w:rsidP="009731E0">
      <w:pPr>
        <w:spacing w:after="0" w:line="240" w:lineRule="auto"/>
        <w:ind w:left="2124" w:firstLine="708"/>
        <w:jc w:val="both"/>
        <w:rPr>
          <w:rFonts w:ascii="Garamond" w:eastAsia="Times New Roman" w:hAnsi="Garamond" w:cs="Arial"/>
          <w:b/>
          <w:lang w:eastAsia="pl-PL"/>
        </w:rPr>
      </w:pPr>
      <w:r w:rsidRPr="008E7E64">
        <w:rPr>
          <w:rFonts w:ascii="Garamond" w:eastAsia="Times New Roman" w:hAnsi="Garamond" w:cs="Arial"/>
          <w:b/>
          <w:lang w:eastAsia="pl-PL"/>
        </w:rPr>
        <w:t>UMOWA NR ........./2022 (wzór umowy)</w:t>
      </w:r>
    </w:p>
    <w:p w14:paraId="7E632AD1" w14:textId="77777777" w:rsidR="009731E0" w:rsidRPr="008E7E64" w:rsidRDefault="009731E0" w:rsidP="009731E0">
      <w:pPr>
        <w:spacing w:after="0" w:line="240" w:lineRule="auto"/>
        <w:jc w:val="both"/>
        <w:rPr>
          <w:rFonts w:ascii="Garamond" w:eastAsia="Times New Roman" w:hAnsi="Garamond" w:cs="Arial"/>
          <w:b/>
          <w:lang w:eastAsia="pl-PL"/>
        </w:rPr>
      </w:pPr>
    </w:p>
    <w:p w14:paraId="3D6E7EB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zawarta w dniu ………………………… pomiędzy Gminą Staroźreby, z siedzibą w Staroźrebach, ul. Płocka 18, 09-440 Staroźreby </w:t>
      </w:r>
    </w:p>
    <w:p w14:paraId="52FF6CB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NIP: 7743186342, REGON: 611016040</w:t>
      </w:r>
    </w:p>
    <w:p w14:paraId="2BFACAE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reprezentowaną przez:</w:t>
      </w:r>
    </w:p>
    <w:p w14:paraId="4F47B825" w14:textId="77777777" w:rsidR="009731E0" w:rsidRPr="008E7E64" w:rsidRDefault="009731E0" w:rsidP="009731E0">
      <w:pPr>
        <w:spacing w:after="0" w:line="360" w:lineRule="auto"/>
        <w:jc w:val="both"/>
        <w:rPr>
          <w:rFonts w:ascii="Garamond" w:eastAsia="Times New Roman" w:hAnsi="Garamond" w:cs="Arial"/>
          <w:b/>
          <w:bCs/>
          <w:lang w:eastAsia="pl-PL"/>
        </w:rPr>
      </w:pPr>
      <w:r w:rsidRPr="008E7E64">
        <w:rPr>
          <w:rFonts w:ascii="Garamond" w:eastAsia="Times New Roman" w:hAnsi="Garamond" w:cs="Arial"/>
          <w:b/>
          <w:bCs/>
          <w:lang w:eastAsia="pl-PL"/>
        </w:rPr>
        <w:t xml:space="preserve">Kamila </w:t>
      </w:r>
      <w:proofErr w:type="spellStart"/>
      <w:r w:rsidRPr="008E7E64">
        <w:rPr>
          <w:rFonts w:ascii="Garamond" w:eastAsia="Times New Roman" w:hAnsi="Garamond" w:cs="Arial"/>
          <w:b/>
          <w:bCs/>
          <w:lang w:eastAsia="pl-PL"/>
        </w:rPr>
        <w:t>Groszewskiego</w:t>
      </w:r>
      <w:proofErr w:type="spellEnd"/>
      <w:r w:rsidRPr="008E7E64">
        <w:rPr>
          <w:rFonts w:ascii="Garamond" w:eastAsia="Times New Roman" w:hAnsi="Garamond" w:cs="Arial"/>
          <w:b/>
          <w:bCs/>
          <w:lang w:eastAsia="pl-PL"/>
        </w:rPr>
        <w:t xml:space="preserve"> – Wójta Gminy </w:t>
      </w:r>
    </w:p>
    <w:p w14:paraId="0D703950"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 xml:space="preserve">przy kontrasygnacie </w:t>
      </w:r>
      <w:r w:rsidRPr="008E7E64">
        <w:rPr>
          <w:rFonts w:ascii="Garamond" w:eastAsia="Times New Roman" w:hAnsi="Garamond" w:cs="Arial"/>
          <w:b/>
          <w:lang w:eastAsia="pl-PL"/>
        </w:rPr>
        <w:t>Skarbnika Gminy – Moniki Grabowskiej</w:t>
      </w:r>
    </w:p>
    <w:p w14:paraId="25536BA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zwaną dalej </w:t>
      </w:r>
      <w:r w:rsidRPr="008E7E64">
        <w:rPr>
          <w:rFonts w:ascii="Garamond" w:eastAsia="Times New Roman" w:hAnsi="Garamond" w:cs="Arial"/>
          <w:b/>
          <w:lang w:eastAsia="pl-PL"/>
        </w:rPr>
        <w:t>„Zamawiającym”</w:t>
      </w:r>
      <w:r w:rsidRPr="008E7E64">
        <w:rPr>
          <w:rFonts w:ascii="Garamond" w:eastAsia="Times New Roman" w:hAnsi="Garamond" w:cs="Arial"/>
          <w:lang w:eastAsia="pl-PL"/>
        </w:rPr>
        <w:t>,</w:t>
      </w:r>
    </w:p>
    <w:p w14:paraId="0C56E63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w:t>
      </w:r>
    </w:p>
    <w:p w14:paraId="7CCA134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reprezentowanym przez:</w:t>
      </w:r>
    </w:p>
    <w:p w14:paraId="6F51B7E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t>
      </w:r>
    </w:p>
    <w:p w14:paraId="2D09B6C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zwanym dalej </w:t>
      </w:r>
      <w:r w:rsidRPr="008E7E64">
        <w:rPr>
          <w:rFonts w:ascii="Garamond" w:eastAsia="Times New Roman" w:hAnsi="Garamond" w:cs="Arial"/>
          <w:b/>
          <w:lang w:eastAsia="pl-PL"/>
        </w:rPr>
        <w:t>„Wykonawcą”</w:t>
      </w:r>
    </w:p>
    <w:p w14:paraId="68B57BE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o następującej treści:</w:t>
      </w:r>
    </w:p>
    <w:p w14:paraId="155F530B"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w:t>
      </w:r>
    </w:p>
    <w:p w14:paraId="050185B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 wyniku rozstrzygniętego przetargu prowadzonego w trybie podstawowym Zamawiający powierza, a Wykonawca zobowiązuje się do zrealizowania zadania inwestycyjnego p. n.:</w:t>
      </w:r>
    </w:p>
    <w:p w14:paraId="2673AA94" w14:textId="77777777" w:rsidR="009731E0" w:rsidRPr="008E7E64" w:rsidRDefault="009731E0" w:rsidP="009731E0">
      <w:pPr>
        <w:spacing w:after="0" w:line="360" w:lineRule="auto"/>
        <w:jc w:val="both"/>
        <w:rPr>
          <w:rFonts w:ascii="Garamond" w:eastAsia="Times New Roman" w:hAnsi="Garamond" w:cs="Arial"/>
          <w:b/>
          <w:lang w:eastAsia="pl-PL"/>
        </w:rPr>
      </w:pPr>
      <w:r w:rsidRPr="008E7E64">
        <w:rPr>
          <w:rFonts w:ascii="Garamond" w:eastAsia="Times New Roman" w:hAnsi="Garamond" w:cs="Arial"/>
          <w:lang w:eastAsia="pl-PL"/>
        </w:rPr>
        <w:t>„</w:t>
      </w:r>
      <w:r w:rsidRPr="008E7E64">
        <w:rPr>
          <w:rFonts w:ascii="Garamond" w:eastAsia="Times New Roman" w:hAnsi="Garamond" w:cs="Arial"/>
          <w:bCs/>
          <w:lang w:eastAsia="pl-PL"/>
        </w:rPr>
        <w:t>Budowa drogi gminnej relacji Żochowo Stare – Karwowo Podgórne</w:t>
      </w:r>
      <w:r w:rsidRPr="008E7E64">
        <w:rPr>
          <w:rFonts w:ascii="Garamond" w:eastAsia="Times New Roman" w:hAnsi="Garamond" w:cs="Arial"/>
          <w:lang w:eastAsia="pl-PL"/>
        </w:rPr>
        <w:t>”</w:t>
      </w:r>
      <w:r w:rsidRPr="008E7E64">
        <w:rPr>
          <w:rFonts w:ascii="Garamond" w:eastAsia="Times New Roman" w:hAnsi="Garamond" w:cs="Arial"/>
          <w:b/>
          <w:lang w:eastAsia="pl-PL"/>
        </w:rPr>
        <w:t>.</w:t>
      </w:r>
    </w:p>
    <w:p w14:paraId="3E63B53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Szczegółowy zakres robót, będących przedmiotem umowy oraz technologię ich wykonania określa dokumentacja projektowa,  Specyfikacje Techniczne Wykonania i Odbioru Robót, Specyfikacja Istotnych Warunków Zamówienia oraz oferta Wykonawcy.</w:t>
      </w:r>
    </w:p>
    <w:p w14:paraId="122C3429" w14:textId="77777777" w:rsidR="009731E0" w:rsidRPr="008E7E64" w:rsidRDefault="009731E0" w:rsidP="009731E0">
      <w:pPr>
        <w:spacing w:after="0" w:line="360" w:lineRule="auto"/>
        <w:jc w:val="both"/>
        <w:rPr>
          <w:rFonts w:ascii="Garamond" w:eastAsia="Times New Roman" w:hAnsi="Garamond" w:cs="Arial"/>
          <w:lang w:eastAsia="pl-PL"/>
        </w:rPr>
      </w:pPr>
    </w:p>
    <w:p w14:paraId="44D9C450"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2</w:t>
      </w:r>
    </w:p>
    <w:p w14:paraId="714D0C7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Integralną części składowe niniejszej umowy stanowią:</w:t>
      </w:r>
    </w:p>
    <w:p w14:paraId="33E46EE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oferta Wykonawcy,</w:t>
      </w:r>
    </w:p>
    <w:p w14:paraId="5D7E570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otrzymana od Zamawiającego Specyfikacja Warunków Zamówienia.</w:t>
      </w:r>
    </w:p>
    <w:p w14:paraId="52DD5E3D"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3</w:t>
      </w:r>
    </w:p>
    <w:p w14:paraId="11753AEE" w14:textId="77777777" w:rsidR="009731E0" w:rsidRPr="008E7E64" w:rsidRDefault="009731E0" w:rsidP="009731E0">
      <w:pPr>
        <w:spacing w:after="0" w:line="360" w:lineRule="auto"/>
        <w:jc w:val="both"/>
        <w:rPr>
          <w:rFonts w:ascii="Garamond" w:eastAsia="Times New Roman" w:hAnsi="Garamond" w:cs="Arial"/>
          <w:b/>
          <w:i/>
          <w:lang w:eastAsia="pl-PL"/>
        </w:rPr>
      </w:pPr>
      <w:r w:rsidRPr="008E7E64">
        <w:rPr>
          <w:rFonts w:ascii="Garamond" w:eastAsia="Times New Roman" w:hAnsi="Garamond" w:cs="Arial"/>
          <w:lang w:eastAsia="pl-PL"/>
        </w:rPr>
        <w:t xml:space="preserve">1. Termin zakończenia realizacji przedmiotu umowy ustala się do </w:t>
      </w:r>
      <w:r w:rsidRPr="008E7E64">
        <w:rPr>
          <w:rFonts w:ascii="Garamond" w:eastAsia="Times New Roman" w:hAnsi="Garamond" w:cs="Arial"/>
          <w:b/>
          <w:i/>
          <w:lang w:eastAsia="pl-PL"/>
        </w:rPr>
        <w:t>dnia 31 października 2022 roku.</w:t>
      </w:r>
    </w:p>
    <w:p w14:paraId="59627E1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Przekazanie placu budowy zostanie dokonane protokołem zdawczo – odbiorczym, w terminie uzgodnionym między stronami.</w:t>
      </w:r>
    </w:p>
    <w:p w14:paraId="328C636B"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4</w:t>
      </w:r>
    </w:p>
    <w:p w14:paraId="4ECECDA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Strony postanawiają, że przedmiotem odbioru końcowego będzie kompleksowe zrealizowanie zadania inwestycyjnego w zakresie umożliwiającym oddanie do użytkowania.</w:t>
      </w:r>
    </w:p>
    <w:p w14:paraId="6EB4219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Komplet materiałów niezbędnych dla realizacji przedmiotowego zadania zabezpiecza Wykonawca.</w:t>
      </w:r>
    </w:p>
    <w:p w14:paraId="0F7A4261"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5</w:t>
      </w:r>
    </w:p>
    <w:p w14:paraId="60513B8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Do obowiązków Wykonawcy należy:</w:t>
      </w:r>
    </w:p>
    <w:p w14:paraId="2764D3E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terminowe wykonywanie robót zgodnie z niniejsza umową,</w:t>
      </w:r>
    </w:p>
    <w:p w14:paraId="6221168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2) wykonywanie robót zgodnie z Specyfikacją Techniczną Wykonania i Odbioru Robót, przepisami ustawy Prawo budowlane i przepisami wykonawczymi, obowiązującymi normami i zasadami wiedzy technicznej, przepisami BHP i przeciwpożarowymi oraz innymi aktami prawnymi obowiązującymi w RP,</w:t>
      </w:r>
    </w:p>
    <w:p w14:paraId="2A6B522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przekazanie wykonanego przedmiotu umowy zgodnie z wymogami ustawy prawo budowlane wraz z wszelkimi dokumentami dopuszczającymi obiekt do użytkowania,</w:t>
      </w:r>
    </w:p>
    <w:p w14:paraId="723B72B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zapewnienie kompleksowej obsługi geodezyjnej wykonanych robót (tyczenie i inwentaryzacja),</w:t>
      </w:r>
    </w:p>
    <w:p w14:paraId="6DACBA6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wykonanie na własny koszt punktu poboru wody wraz z licznikiem zużycia wody i przyłącza energii elektrycznej oraz pokrycia kosztów wody i energii elektrycznej oraz wywozu śmieci,</w:t>
      </w:r>
    </w:p>
    <w:p w14:paraId="16791A2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3EED1E5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przedstawienie na wbudowane materiały ważnych atestów lub deklaracji zgodności,</w:t>
      </w:r>
    </w:p>
    <w:p w14:paraId="29B0BC3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8)zgłaszanie Zamawiającemu wykonania robót zanikowych lub ulegających zakryciu oraz przedmiotów odbioru wpisem do Dziennika Budowy,</w:t>
      </w:r>
    </w:p>
    <w:p w14:paraId="7C31DCC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przygotowanie właściwej dokumentacji odbiorowej robót pozwalającej na ocenę należytego wykonania robót,</w:t>
      </w:r>
    </w:p>
    <w:p w14:paraId="1FEEB03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22EB924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usunięcie ewentualnych szkód powstałych w czasie realizacji przedmiotu umowy, z przyczyn leżących po stronie Wykonawcy,</w:t>
      </w:r>
    </w:p>
    <w:p w14:paraId="4257E5F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zabezpieczenie dróg prowadzących do placu budowy przed zniszczeniem spowodowanym środkami transportu Wykonawcy lub jego Podwykonawców,</w:t>
      </w:r>
    </w:p>
    <w:p w14:paraId="411E20B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13) ponoszenie pełnej odpowiedzialności za szkody oraz następstwa nieszczęśliwych wypadków pracowników i osób trzecich, powstałe w związku z wykonywaniem przedmiotu umowy,</w:t>
      </w:r>
    </w:p>
    <w:p w14:paraId="3BD9696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14) odtworzenie na własny koszt zniszczonych lub uszkodzonych w wyniku prowadzonych prac obiektów, fragmentów terenu dróg, nawierzchni lub instalacji,</w:t>
      </w:r>
    </w:p>
    <w:p w14:paraId="1EADE10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15) ponoszenie odpowiedzialności za wszystkie szkody wyrządzone w odniesieniu do nieruchomości sąsiadujących powstałe w trakcie prowadzenia prac. Wykonawca winien bez zwłoki, na własny koszt naprawić wszystkie szkody.</w:t>
      </w:r>
    </w:p>
    <w:p w14:paraId="0F9F658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16) okazanie na każde żądanie Zamawiającego (Inspektora nadzoru) w stosunku do wbudowanych materiałów:</w:t>
      </w:r>
    </w:p>
    <w:p w14:paraId="7106893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certyfikatu na znak bezpieczeństwa,</w:t>
      </w:r>
    </w:p>
    <w:p w14:paraId="22C9E98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certyfikatu zgodności z Polskimi Normami lub zgodności z aprobatą techniczną, w przypadku materiałów, dla których nie ustalono Polskich Norm,</w:t>
      </w:r>
    </w:p>
    <w:p w14:paraId="3710B9E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atesty PZH lub dokumenty równoważne,</w:t>
      </w:r>
    </w:p>
    <w:p w14:paraId="17B7E4C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17) informowanie Zamawiającego o konieczności wykonania robót dodatkowych w terminie 7 dni od daty stwierdzenia konieczności ich wykonania,</w:t>
      </w:r>
    </w:p>
    <w:p w14:paraId="04D0595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18) prowadzenie robót w sposób jak najmniej uciążliwy dla użytkowników sąsiednich nieruchomości(z uwzględnieniem zapisów o emisji hałasu zgodnie z obowiązującym prawem) i nie blokowania dróg dojazdowych do tych nieruchomości), </w:t>
      </w:r>
    </w:p>
    <w:p w14:paraId="47FF6D0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Do obowiązków Zamawiającego należy:</w:t>
      </w:r>
    </w:p>
    <w:p w14:paraId="2D05FE3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przekazanie Wykonawcy placu budowy,</w:t>
      </w:r>
    </w:p>
    <w:p w14:paraId="59F6033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 zapewnienie nadzoru inwestorskiego, </w:t>
      </w:r>
    </w:p>
    <w:p w14:paraId="4DE6CF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odbiór robót zanikowych i ulegających zakryciu oraz przedmiotów odbioru,</w:t>
      </w:r>
    </w:p>
    <w:p w14:paraId="2AAC2AF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odbiór przedmiotu umowy po jego wykonaniu,</w:t>
      </w:r>
    </w:p>
    <w:p w14:paraId="29F85B8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zapłata wynagrodzenia za prawidłowo wykonane i odebrane roboty.</w:t>
      </w:r>
    </w:p>
    <w:p w14:paraId="37DD4807" w14:textId="77777777" w:rsidR="009731E0" w:rsidRPr="008E7E64" w:rsidRDefault="009731E0" w:rsidP="009731E0">
      <w:pPr>
        <w:spacing w:after="0" w:line="360" w:lineRule="auto"/>
        <w:jc w:val="both"/>
        <w:rPr>
          <w:rFonts w:ascii="Garamond" w:eastAsia="Times New Roman" w:hAnsi="Garamond" w:cs="Arial"/>
          <w:b/>
          <w:i/>
          <w:lang w:eastAsia="pl-PL"/>
        </w:rPr>
      </w:pPr>
    </w:p>
    <w:p w14:paraId="3F210E88" w14:textId="77777777" w:rsidR="009731E0" w:rsidRPr="008E7E64" w:rsidRDefault="009731E0" w:rsidP="009731E0">
      <w:pPr>
        <w:spacing w:after="0" w:line="360" w:lineRule="auto"/>
        <w:jc w:val="both"/>
        <w:rPr>
          <w:rFonts w:ascii="Garamond" w:eastAsia="Times New Roman" w:hAnsi="Garamond" w:cs="Arial"/>
          <w:b/>
          <w:i/>
          <w:lang w:eastAsia="pl-PL"/>
        </w:rPr>
      </w:pPr>
    </w:p>
    <w:p w14:paraId="72375703"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6</w:t>
      </w:r>
    </w:p>
    <w:p w14:paraId="5012059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Strony ustalają, że obowiązującą ich formą wynagrodzenia, zgodnie ze specyfikacją istotnych warunków zamówienia oraz ofertą Wykonawcy wybraną w drodze przetargu nieograniczonego, jest cena ryczałtowa.</w:t>
      </w:r>
    </w:p>
    <w:p w14:paraId="5E6DB3F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Wynagrodzenie, o którym mowa w ust. 1 wyraża się kwotą brutto: ………….…………………………………….. zł (słownie: …………………………………………………………………………………………………………………), w tym: wartość netto ……………………………….. zł, podatek VAT ………………………………………………. zł.</w:t>
      </w:r>
    </w:p>
    <w:p w14:paraId="319F09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Wynagrodzenie obejmuje wszystkie roboty budowlano-montażowe wynikające z dokumentacji projektowej, SWZ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14:paraId="3D352D6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3C1CE05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zapisów zawartych w </w:t>
      </w:r>
      <w:proofErr w:type="spellStart"/>
      <w:r w:rsidRPr="008E7E64">
        <w:rPr>
          <w:rFonts w:ascii="Garamond" w:eastAsia="Times New Roman" w:hAnsi="Garamond" w:cs="Arial"/>
          <w:lang w:eastAsia="pl-PL"/>
        </w:rPr>
        <w:t>STWiOR</w:t>
      </w:r>
      <w:proofErr w:type="spellEnd"/>
      <w:r w:rsidRPr="008E7E64">
        <w:rPr>
          <w:rFonts w:ascii="Garamond" w:eastAsia="Times New Roman" w:hAnsi="Garamond" w:cs="Arial"/>
          <w:lang w:eastAsia="pl-PL"/>
        </w:rPr>
        <w:t xml:space="preserve"> oraz SWZ.</w:t>
      </w:r>
    </w:p>
    <w:p w14:paraId="3AD6CAA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14:paraId="5D298E8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7. W przypadku konieczności wykonania robót zamiennych wynagrodzenie za te roboty ustalone będzie wg ust. 11, 12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 Roboty zamienne nie stanowią rozszerzenia przedmiotu zamówienia.</w:t>
      </w:r>
    </w:p>
    <w:p w14:paraId="1E4EE3A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14:paraId="537F95F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Ryczałt za przedmiot umowy nie ulega zmianie w przypadku przedłużenia terminu realizacji umowy.</w:t>
      </w:r>
    </w:p>
    <w:p w14:paraId="60A915F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W przypadku konieczności wykonania robót dodatkowych, nieobjętego zamówieniem podstawowym, niezbędnych do jego prawidłowego wykonania, Zamawiający powierzy 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14:paraId="51BBD05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W przypadku, o którym mowa w ust. 7 i 10  podstawą do określenia wysokości wynagrodzenia należnego Wykonawcy są kosztorysy ofertowe, sporządzone przez Wykonawcę, sprawdzone i zatwierdzone przez Zamawiającego. Podstawą do kalkulacji wynagrodzenia należnego Wykonawcy będą:</w:t>
      </w:r>
    </w:p>
    <w:p w14:paraId="2D35456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ceny jednostkowe robót tożsamych ujętych w kosztorysie ofertowym Wykonawcy,</w:t>
      </w:r>
    </w:p>
    <w:p w14:paraId="6FB403B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14:paraId="67FF5D0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W przypadku braku możliwości ustalenia wynagrodzenia w sposób, o którym mowa w ust. 11 pkt. a i b Wykonawca zobowiązany jest dokonać kalkulacji cen jednostkowych robót metodą kalkulacji szczegółowej przyjmując:</w:t>
      </w:r>
    </w:p>
    <w:p w14:paraId="4AA0650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14:paraId="0651949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katalogi nakładów rzeczowych (KNR, KNNR) wymieniane w środowiskowych metodach kosztorysowania robót i jako uzupełniające katalogi na prawach norm zakładowych oraz analizę indywidualną – do ustalania jednostkowych nakładów rzeczowych.</w:t>
      </w:r>
    </w:p>
    <w:p w14:paraId="02BD4749"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7</w:t>
      </w:r>
    </w:p>
    <w:p w14:paraId="32646F5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Ze strony Zamawiającego nadzór nad prawidłowym przebiegiem robót sprawuje inspektor nadzoru:</w:t>
      </w:r>
    </w:p>
    <w:p w14:paraId="52115DA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Pan/i …………………………………………………………………………… uprawnienia budowlane nr ……………………………………………………………. .</w:t>
      </w:r>
    </w:p>
    <w:p w14:paraId="7F431E8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2. Kierownikiem budowy ze strony Wykonawcy będzie:</w:t>
      </w:r>
    </w:p>
    <w:p w14:paraId="4CF7A7E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Pan/i ……………………………………………………………………………. uprawnienia budowlane nr …………………………………………………………… .</w:t>
      </w:r>
    </w:p>
    <w:p w14:paraId="53F0B729"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8</w:t>
      </w:r>
    </w:p>
    <w:p w14:paraId="54AF77D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Wykonawca realizuje przedmiot umowy siłami własnymi lub przy udziale Podwykonawców.</w:t>
      </w:r>
    </w:p>
    <w:p w14:paraId="6A96163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Podwykonawcę w stosunkach z Zamawiającym reprezentuje Wykonawca.</w:t>
      </w:r>
    </w:p>
    <w:p w14:paraId="1ADE963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Wykonawca jest odpowiedzialny za działania lub zaniechania podwykonawcy, jego przedstawicieli lub pracowników, jak za własne działania lub zaniechania.</w:t>
      </w:r>
    </w:p>
    <w:p w14:paraId="6835A73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D5C4CF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Zamawiający, w terminie 7 dni od daty przedłożenia projektu umowy o podwykonawstwo, której przedmiotem są roboty budowlane, będzie miał prawo zgłoszenia w formie pisemnej zastrzeżeń do projektu umowy o podwykonawstwo i do projektu jej zmiany lub sprzeciwu do umowy o podwykonawstwo w przypadku:</w:t>
      </w:r>
    </w:p>
    <w:p w14:paraId="09012F6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niespełnienia wymagań określonych w specyfikacji warunków zamówienia,</w:t>
      </w:r>
    </w:p>
    <w:p w14:paraId="0D83E7D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14:paraId="18612AA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Niezgłoszenie przez Zamawiającego w terminie 7 dni od daty przedłożenia projektu umowy o podwykonawstwo w formie pisemnej zastrzeżeń do przedłożonego projektu umowy o podwykonawstwo, której przedmiotem są roboty budowlane, uważa się za akceptację projektu umowy przez Zamawiającego.</w:t>
      </w:r>
    </w:p>
    <w:p w14:paraId="62ACEC9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EFDBDC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Zamawiający w terminie 7 dni od daty otrzymania kopii zawartej umowy zgłasza w formie pisemnej sprzeciw do umowy o podwykonawstwo, której przedmiotem są roboty budowlane, w przypadkach, o których mowa w ust. 5.</w:t>
      </w:r>
    </w:p>
    <w:p w14:paraId="0766D32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Niezgłoszenie przez Zamawiającego w terminie 7 dni od daty otrzymania kopii zawartej umowy w formie pisemnej sprzeciwu do przedłożonej umowy o podwykonawstwo, której przedmiotem są roboty budowlane, uważa się za akceptację umowy przez Zamawiającego.</w:t>
      </w:r>
    </w:p>
    <w:p w14:paraId="0EBFB18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10.Wykonawca,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w:t>
      </w:r>
      <w:r w:rsidRPr="008E7E64">
        <w:rPr>
          <w:rFonts w:ascii="Garamond" w:eastAsia="Times New Roman" w:hAnsi="Garamond" w:cs="Arial"/>
          <w:lang w:eastAsia="pl-PL"/>
        </w:rPr>
        <w:lastRenderedPageBreak/>
        <w:t>nie większej niż 50.000,00 zł, oraz umów o podwykonawstwo, których przedmiot został wskazany przez Zamawiającego w SWZ, jako niepodlegający niniejszemu obowiązkowi.</w:t>
      </w:r>
    </w:p>
    <w:p w14:paraId="6B093AA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W przypadku, o którym mowa w ust. 10, jeżeli termin zapłaty wynagrodzenia jest dłuższy niż określony w ust. 2, Zamawiający informuje o tym Wykonawcę i wzywa go do doprowadzenia do zmiany tej umowy pod rygorem wystąpienia o zapłatę kary umownej.</w:t>
      </w:r>
    </w:p>
    <w:p w14:paraId="5C1C6A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Przepisy § 8 stosuje się odpowiednio do zmian umów o podwykonawstwo.</w:t>
      </w:r>
    </w:p>
    <w:p w14:paraId="4927884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13. Każda umowa o roboty budowlane zawarta z Podwykonawcą, dalszym podwykonawcą musi zostać zawarta w formie pisemnej pod rygorem nieważności, nie może stać w sprzeczności z postanowieniami SWZ i niniejszej Umowy oraz musi zawierać w szczególności:</w:t>
      </w:r>
    </w:p>
    <w:p w14:paraId="0CA315D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zakres robót powierzonych Podwykonawcy,</w:t>
      </w:r>
    </w:p>
    <w:p w14:paraId="678A502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kwotę wynagrodzenia za roboty,</w:t>
      </w:r>
    </w:p>
    <w:p w14:paraId="4031704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termin wykonania zakresu robót powierzonych Podwykonawcy,</w:t>
      </w:r>
    </w:p>
    <w:p w14:paraId="43AC857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C8A13B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e) tryb zatrudnienia dalszych Podwykonawców,</w:t>
      </w:r>
    </w:p>
    <w:p w14:paraId="6823C86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f) podstawy zapłaty wynagrodzenia dalszym Podwykonawcom, w tym uprawnienie Zamawiającego i Wykonawcy do zapłaty Podwykonawcy i dalszym Podwykonawcom wynagrodzenia,</w:t>
      </w:r>
    </w:p>
    <w:p w14:paraId="3FCCA8C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g) numer rachunku bankowego Podwykonawcy,</w:t>
      </w:r>
    </w:p>
    <w:p w14:paraId="2972E5E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h) zasady wnoszenia i zwrotu należytego zabezpieczenia wykonania umowy,</w:t>
      </w:r>
    </w:p>
    <w:p w14:paraId="37EBB1E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i) rodzaje i wysokość kar umownych,</w:t>
      </w:r>
    </w:p>
    <w:p w14:paraId="6815C27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j) obowiązek zatrudniania przez podwykonawcę osób na podstawie umowy o pracę w rozumieniu art. 22 § 1 ustawy z dnia 26 czerwca 1974 roku Kodeks pracy w zakresie określonym w Rozdziale IV SWZ</w:t>
      </w:r>
    </w:p>
    <w:p w14:paraId="25D2224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14. Umowa o podwykonawstwo nie może zawierać postanowień:</w:t>
      </w:r>
    </w:p>
    <w:p w14:paraId="0978D4F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B8F71F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uzależniających zwrot kwot zabezpieczenia przez Wykonawcę Podwykonawcy, od zwrotu zabezpieczenia należytego wykonania umowy Wykonawcy przez Zamawiającego.</w:t>
      </w:r>
    </w:p>
    <w:p w14:paraId="4913968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15. Jeżeli termin zapłaty wynagrodzenia jest dłuższy niż 30 dni od dnia doręczenia Wykonawcy, podwykonawcy lub dalszemu podwykonawcy faktury lub rachunku, potwierdzających wykonanie zleconej Podwykonawcy lub dalszemu Podwykonawcy </w:t>
      </w:r>
    </w:p>
    <w:p w14:paraId="0F8185E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dostawy, usługi lub roboty budowlanej, Zamawiający informuje o tym Wykonawcę i wzywa go do doprowadzenia do zmiany tej umowy w terminie 7 dni od dnia przedłożenia umowy.</w:t>
      </w:r>
    </w:p>
    <w:p w14:paraId="76FA4A0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16. Zamawiający może żądać od Wykonawcy zmiany lub odsunięcia Podwykonawcy lub dalszego Podwykonawcy od wykonywania świadczeń w zakresie realizacji przedmiotu Umowy, jeżeli zachodzi </w:t>
      </w:r>
      <w:r w:rsidRPr="008E7E64">
        <w:rPr>
          <w:rFonts w:ascii="Garamond" w:eastAsia="Times New Roman" w:hAnsi="Garamond" w:cs="Arial"/>
          <w:lang w:eastAsia="pl-PL"/>
        </w:rPr>
        <w:lastRenderedPageBreak/>
        <w:t>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14:paraId="7AF7C6D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17. Zamawiający może żądać natychmiastowego usunięcia lub niedopuszczenia do wykonywania robót budowlanych przez Podwykonawcę lub dalszego Podwykonawcę w przypadku niewypełnienia przez Wykonawcę określonych powyżej obowiązków dotyczących podwykonawstwa.</w:t>
      </w:r>
    </w:p>
    <w:p w14:paraId="0E93F22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18. Jeżeli zmiana albo rezygnacja z Podwykonawcy dotyczy podmiotu, na którego zasoby Wykonawca powoływał się, na zasadach określonych w ustawie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w celu wykazania spełnienia warunków udziału w postępowaniu, Wykonawca jest obowiązany wykazać Zamawiającemu, iż proponowany inny Podwykonawca lub sam Wykonawca samodzielnie spełnia je w stopniu nie mniejszym niż Podwykonawca, na którego zasoby Wykonawca powołał się w trakcie postępowania o udzielenie zamówienia.</w:t>
      </w:r>
    </w:p>
    <w:p w14:paraId="5CBDD075" w14:textId="77777777" w:rsidR="009731E0" w:rsidRPr="008E7E64" w:rsidRDefault="009731E0" w:rsidP="009731E0">
      <w:pPr>
        <w:spacing w:after="0" w:line="360" w:lineRule="auto"/>
        <w:jc w:val="center"/>
        <w:rPr>
          <w:rFonts w:ascii="Garamond" w:eastAsia="Times New Roman" w:hAnsi="Garamond" w:cs="Arial"/>
          <w:lang w:eastAsia="pl-PL"/>
        </w:rPr>
      </w:pPr>
      <w:r w:rsidRPr="008E7E64">
        <w:rPr>
          <w:rFonts w:ascii="Garamond" w:eastAsia="Times New Roman" w:hAnsi="Garamond" w:cs="Arial"/>
          <w:b/>
          <w:i/>
          <w:lang w:eastAsia="pl-PL"/>
        </w:rPr>
        <w:t>§ 9</w:t>
      </w:r>
    </w:p>
    <w:p w14:paraId="78F2EFD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1AE90FE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A1425A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71F5407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Jeżeli w toku czynności odbioru zostaną stwierdzone wady to Zamawiającemu przysługują następujące uprawnienia:</w:t>
      </w:r>
    </w:p>
    <w:p w14:paraId="68B8374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jeżeli wady nadają się do usunięcia może odmówić odbioru do czasu usunięcia wad,</w:t>
      </w:r>
    </w:p>
    <w:p w14:paraId="7E2CA0D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jeżeli wady nie nadają się do usunięcia to:</w:t>
      </w:r>
    </w:p>
    <w:p w14:paraId="112324F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jeżeli nie uniemożliwiają one użytkowania przedmiotu odbioru zgodnie z przeznaczeniem Zamawiający może obniżyć odpowiedni wynagrodzenie,</w:t>
      </w:r>
    </w:p>
    <w:p w14:paraId="0C4E991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jeżeli uniemożliwiają użytkowanie zgodnie z przeznaczeniem, Zamawiający może odstąpić od umowy lub żądać wykonania przedmiotu odbioru po raz drugi.</w:t>
      </w:r>
    </w:p>
    <w:p w14:paraId="3E549E8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Strony ustalają, że z czynności odbioru będzie spisany protokół zawierający wszelkie ustalenia dokonane w toku odbioru, jak też terminy wyznaczone na usunięcie stwierdzonych wad.</w:t>
      </w:r>
    </w:p>
    <w:p w14:paraId="4F52E607"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10</w:t>
      </w:r>
    </w:p>
    <w:p w14:paraId="3A4F88D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Wykonawca zobowiązany jest zapłacić Zamawiającemu karę umowną za:</w:t>
      </w:r>
    </w:p>
    <w:p w14:paraId="184161F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1) opóźnienie w oddaniu przedmiotu odbioru w wysokości 1 % wynagrodzenia brutto, o którym mowa w § 6 ust. 2, za każdy dzień opóźnienia do wysokości 20%. Maksymalna kara umowna z tytułu opóźnienia może wynieść 20%.</w:t>
      </w:r>
    </w:p>
    <w:p w14:paraId="1F5833F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opóźnienie w usunięciu usterek i wad stwierdzonych przy odbiorze lub w okresie gwarancji i rękojmi w wysokości 1 % wynagrodzenia brutto, o którym mowa w § 6 ust. 2, za każdy dzień opóźnienia w ich usunięciu do wysokości 20%. Maksymalna kara umowna z tytułu opóźnienia może wynieść 20%.</w:t>
      </w:r>
    </w:p>
    <w:p w14:paraId="15CE98D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za odstąpienie od umowy z przyczyn leżących po stronie Wykonawcy w wysokości 30% wynagrodzenia brutto, o którym mowa w  § 6 ust. 2,</w:t>
      </w:r>
    </w:p>
    <w:p w14:paraId="31CB6C7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brak zapłaty lub nieterminowej zapłaty wynagrodzenia należnego podwykonawcy, dalszym podwykonawcom w wysokości 1% wynagrodzenia ryczałtowego brutto z § 6 ust. 2,</w:t>
      </w:r>
    </w:p>
    <w:p w14:paraId="640C053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nieprzedłużenie do zaakceptowania projektu umowy o podwykonawstwo, lub projektu jej zmian w wysokości 1% wynagrodzenia ryczałtowego brutto, określonego w § 6 ust. 2,</w:t>
      </w:r>
    </w:p>
    <w:p w14:paraId="3C2FEFF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nieprzedłużenie poświadczonej za zgodność z oryginałem kopii umowy o podwykonawstwo lub jej zmiany w wysokości 1% wynagrodzenia ryczałtowego brutto, określonego w § 6 ust. 2,</w:t>
      </w:r>
    </w:p>
    <w:p w14:paraId="16165F7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brak zmiany umowy o podwykonawstwo w zakresie terminu zapłaty w wysokości 1% wynagrodzenia ryczałtowego brutto, określonego w § 6 ust. 2,</w:t>
      </w:r>
    </w:p>
    <w:p w14:paraId="7358B4D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8) niespełnienie przez Wykonawcę lub Podwykonawcę wymogu zatrudnienia na podstawie umowy o pracę zgodnie z postanowieniami § 14 w wysokości 1% wynagrodzenia ryczałtowego brutto, określonego w § 6 ust. 2, za każdy przypadek.  </w:t>
      </w:r>
    </w:p>
    <w:p w14:paraId="2D1F665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Wykonawca ma prawo naliczać odsetki za nieterminową zapłatę za fakturę w wysokości ustawowej.</w:t>
      </w:r>
    </w:p>
    <w:p w14:paraId="28A4F7C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Jeżeli wskutek niewykonania lub nienależytego wykonania umowy powstanie szkoda, Wykonawca zobowiązany jest do jej pokrycia w pełnej wysokości ponad wysokość kar umownych.</w:t>
      </w:r>
    </w:p>
    <w:p w14:paraId="5BC2A30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Wykonawca wyraża zgodę na potrącenie kar umownych naliczonych przez Zamawiającego z wystawionej przez siebie faktury.</w:t>
      </w:r>
    </w:p>
    <w:p w14:paraId="54F40DB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31BE1F36"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11</w:t>
      </w:r>
    </w:p>
    <w:p w14:paraId="65C0214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6C95F49"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12</w:t>
      </w:r>
    </w:p>
    <w:p w14:paraId="465939B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1.Zamawiającemu przysługuje prawo odstąpienia od umowy, z przyczyn dotyczących Wykonawcy gdy:</w:t>
      </w:r>
    </w:p>
    <w:p w14:paraId="680875F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zostanie wydany nakaz zajęcia majątku Wykonawcy,</w:t>
      </w:r>
    </w:p>
    <w:p w14:paraId="27A2D6C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zostanie złożony wniosek o ogłoszenie upadłości lub rozwiązanie firmy Wykonawcy,</w:t>
      </w:r>
    </w:p>
    <w:p w14:paraId="2D15894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3) Wykonawca nie rozpoczął robót bez uzasadnionych przyczyn oraz nie kontynuuje ich pomimo wezwania Zamawiającego złożonego na piśmie,</w:t>
      </w:r>
    </w:p>
    <w:p w14:paraId="2E40102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Wykonawca przerwał realizację robót i przerwa trwa dłużej niż 7 dni,</w:t>
      </w:r>
    </w:p>
    <w:p w14:paraId="6AB7A9B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Wykonawca realizuje roboty niezgodnie z dokumentacją i warunkami technicznymi.</w:t>
      </w:r>
    </w:p>
    <w:p w14:paraId="22F5ADC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Odstąpienie od umowy, pod rygorem nieważności winno nastąpić na piśmie.</w:t>
      </w:r>
    </w:p>
    <w:p w14:paraId="4617F019"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13</w:t>
      </w:r>
    </w:p>
    <w:p w14:paraId="1F62DC4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 przypadku odstąpienia od umowy strony obciążają następujące obowiązki szczegółowe:</w:t>
      </w:r>
    </w:p>
    <w:p w14:paraId="2EA8760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 terminie 7 dni od odstąpienia od umowy Wykonawca przy udziale Zamawiającego sporządzi szczegółowy protokół inwentaryzacji robót na dzień odstąpienia,</w:t>
      </w:r>
    </w:p>
    <w:p w14:paraId="0FC541F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zabezpieczenie przerwanych robót nastąpi na koszt strony odstępującej od umowy z zastrzeżeniem § 11 i § 12 ust.1 oraz § 9 ust. 4 pkt. 2 lit. b, kiedy koszty zabezpieczenia pokrywa Wykonawca,</w:t>
      </w:r>
    </w:p>
    <w:p w14:paraId="1D805C8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14:paraId="606A589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Zamawiający w razie odstąpienia od umowy z przyczyn, za które Wykonawca nie odpowiada obowiązany jest do:</w:t>
      </w:r>
    </w:p>
    <w:p w14:paraId="6AD4B55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dokonania przerwanych robót i zapłaty wynagrodzenia za roboty, które zostały wykonane do dnia odstąpienia w wysokości proporcjonalnej do stanu zaawansowania tych robót,</w:t>
      </w:r>
    </w:p>
    <w:p w14:paraId="7D3E0F2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odkupienia materiałów, konstrukcji i urządzeń, o których mowa w pkt. 3,</w:t>
      </w:r>
    </w:p>
    <w:p w14:paraId="50D7C30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przejęcie od Wykonawcy pod swój dozór terenu budowy.</w:t>
      </w:r>
    </w:p>
    <w:p w14:paraId="0060B8A3" w14:textId="77777777" w:rsidR="009731E0" w:rsidRPr="008E7E64" w:rsidRDefault="009731E0" w:rsidP="009731E0">
      <w:pPr>
        <w:spacing w:after="0" w:line="360" w:lineRule="auto"/>
        <w:jc w:val="both"/>
        <w:rPr>
          <w:rFonts w:ascii="Garamond" w:eastAsia="Times New Roman" w:hAnsi="Garamond" w:cs="Arial"/>
          <w:lang w:eastAsia="pl-PL"/>
        </w:rPr>
      </w:pPr>
    </w:p>
    <w:p w14:paraId="1997EC55"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14</w:t>
      </w:r>
    </w:p>
    <w:p w14:paraId="7452254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Stosownie do art. 95 ust. 1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Zamawiający wymaga zatrudnienia przez Wykonawcę lub Podwykonawców na podstawie umowy o pracę osób wykonujących wszelkie prace fizyczne związane z wykonaniem wszystkich robót objętych zamówieniem wskazanych i opisanych w dokumentacji projektowej, jeżeli wykonanie tych czynności polega na wykonywaniu pracy w sposób określony w art. 22 § 1 ustawy z dnia 26 czerwca 1974 roku – Kodeks pracy (Dz. U. 2021, poz. 1162 z </w:t>
      </w:r>
      <w:proofErr w:type="spellStart"/>
      <w:r w:rsidRPr="008E7E64">
        <w:rPr>
          <w:rFonts w:ascii="Garamond" w:eastAsia="Times New Roman" w:hAnsi="Garamond" w:cs="Arial"/>
          <w:lang w:eastAsia="pl-PL"/>
        </w:rPr>
        <w:t>późn</w:t>
      </w:r>
      <w:proofErr w:type="spellEnd"/>
      <w:r w:rsidRPr="008E7E64">
        <w:rPr>
          <w:rFonts w:ascii="Garamond" w:eastAsia="Times New Roman" w:hAnsi="Garamond" w:cs="Arial"/>
          <w:lang w:eastAsia="pl-PL"/>
        </w:rPr>
        <w:t>. zm.).</w:t>
      </w:r>
    </w:p>
    <w:p w14:paraId="0E6E4B4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3849DCE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żądania oświadczeń i dokumentów w zakresie potwierdzenia spełniania ww. wymogów i dokonywania ich oceny,</w:t>
      </w:r>
    </w:p>
    <w:p w14:paraId="04AC26B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żądania wyjaśnień w przypadku wątpliwości w zakresie potwierdzenia spełniania ww. wymogów,</w:t>
      </w:r>
    </w:p>
    <w:p w14:paraId="5B55248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przeprowadzenia kontroli na miejscu wykonywania świadczenia.</w:t>
      </w:r>
    </w:p>
    <w:p w14:paraId="6C67FD4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3. Zamawiający wymaga, aby Wykonawca lub Podwykonawca przed rozpoczęciem robót oraz co miesiąc przez cały okres ich realizacji składał Zamawiającemu oświadczenie o zatrudnieniu na podstawie umowy o </w:t>
      </w:r>
      <w:r w:rsidRPr="008E7E64">
        <w:rPr>
          <w:rFonts w:ascii="Garamond" w:eastAsia="Times New Roman" w:hAnsi="Garamond" w:cs="Arial"/>
          <w:lang w:eastAsia="pl-PL"/>
        </w:rPr>
        <w:lastRenderedPageBreak/>
        <w:t>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C6D692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Każdorazowo na żądanie Zamawiającego, w terminie wskazanym przez Zamawiającego, nie krótszym niż 10 dni roboczych, Wykonawca lub Podwykonawca zobowiązuje się przedłożyć:</w:t>
      </w:r>
    </w:p>
    <w:p w14:paraId="3C67286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C86A6C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zaświadczenie właściwego oddziału ZUS, potwierdzające opłacenie przez Wykonawcę lub Podwykonawcę składek na ubezpieczenie społeczne i zdrowotne z tytułu zatrudnienia na podstawie umów o pracę za ostatni okres rozliczeniowy.</w:t>
      </w:r>
    </w:p>
    <w:p w14:paraId="34B9F21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5C88701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14:paraId="7940C3C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4A35D3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W przypadku uzasadnionych wątpliwości co do przestrzegania prawa pracy przez Wykonawcę lub Podwykonawcę, Zamawiający może zwrócić się o przeprowadzenie kontroli przez Państwową Inspekcję Pracy.</w:t>
      </w:r>
    </w:p>
    <w:p w14:paraId="4A3C0289" w14:textId="77777777" w:rsidR="009731E0" w:rsidRPr="008E7E64" w:rsidRDefault="009731E0" w:rsidP="009731E0">
      <w:pPr>
        <w:spacing w:after="0" w:line="360" w:lineRule="auto"/>
        <w:jc w:val="both"/>
        <w:rPr>
          <w:rFonts w:ascii="Garamond" w:eastAsia="Times New Roman" w:hAnsi="Garamond" w:cs="Arial"/>
          <w:b/>
          <w:i/>
          <w:lang w:eastAsia="pl-PL"/>
        </w:rPr>
      </w:pPr>
    </w:p>
    <w:p w14:paraId="7B3A2FC3"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15</w:t>
      </w:r>
    </w:p>
    <w:p w14:paraId="02473E8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Rozliczenie przedmiotu umowy nastąpi na podstawie faktury końcowej po zakończeniu robót i dokonaniu odbioru końcowego zamówienia. </w:t>
      </w:r>
    </w:p>
    <w:p w14:paraId="0237AB0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2. Zamawiający dokona zapłaty wynagrodzenia za fakturę końcową w terminie do 30 dni od daty złożenia faktury Zamawiającemu.</w:t>
      </w:r>
    </w:p>
    <w:p w14:paraId="2CA8CC1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Należność Wykonawcy wynikająca ze złożenia faktury płatna będzie przelewem na konto wskazane przez Wykonawcę na fakturze.</w:t>
      </w:r>
    </w:p>
    <w:p w14:paraId="62A96C3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Za datę zapłaty przyjmuje się  datę obciążenia konta Zamawiającego.</w:t>
      </w:r>
    </w:p>
    <w:p w14:paraId="18A8FCC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25F5473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Warunkiem zapłaty przez Zamawiającego należnego wynagrodzenia za odebrane roboty budowlane jest przedstawienie dowodów zapłaty wymagalnego wynagrodzenia podwykonawcom, o których mowa w ust. 5.</w:t>
      </w:r>
    </w:p>
    <w:p w14:paraId="4DBAC1C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14:paraId="10A9E31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79A85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63D152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Bezpośrednia zapłata obejmuje wyłącznie należne wynagrodzenie, bez odsetek należnych podwykonawcy lub dalszemu podwykonawcy.</w:t>
      </w:r>
    </w:p>
    <w:p w14:paraId="6060A44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Przed dokonaniem bezpośredniej zapłaty Zamawiający jest 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768AF2F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W przypadku zgłoszenia uwag, o których mowa w ust. 11, w terminie wskazanym przez Zamawiającego może:</w:t>
      </w:r>
    </w:p>
    <w:p w14:paraId="4B989A6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a) nie dokonać bezpośredniej zapłaty wynagrodzenia Podwykonawcy lub dalszemu podwykonawcy, jeżeli Wykonawca wykaże niezasadność takiej zapłaty,</w:t>
      </w:r>
    </w:p>
    <w:p w14:paraId="3868D1D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47E0B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dokonać bezpośredniej zapłaty wynagrodzenia Podwykonawcy lub dalszemu podwykonawcy, jeżeli podwykonawca lub dalszy podwykonawca wykaże zasadność takiej zapłaty.</w:t>
      </w:r>
    </w:p>
    <w:p w14:paraId="688435E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13. W przypadku dokonania bezpośredniej zapłaty Podwykonawcy lub dalszemu podwykonawcy, Zamawiający potrąca kwotę wypłaconego wynagrodzenia z wynagrodzenia należnego Wykonawcy.</w:t>
      </w:r>
    </w:p>
    <w:p w14:paraId="3315AB7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615F394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1D249B0E"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16</w:t>
      </w:r>
    </w:p>
    <w:p w14:paraId="205D282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Tytułem zabezpieczenia należytego wykonania umowy Wykonawca składa zabezpieczenie w wysokości 5 % wartości brutto niniejszej umowy tj. kwotę …………………………………………………. .</w:t>
      </w:r>
    </w:p>
    <w:p w14:paraId="30DA1F4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AEDFE9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Beneficjentem Zabezpieczenia należytego wykonania Umowy jest Zamawiający.</w:t>
      </w:r>
    </w:p>
    <w:p w14:paraId="574BE77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Koszty Zabezpieczenia należytego wykonania Umowy ponosi Wykonawca.</w:t>
      </w:r>
    </w:p>
    <w:p w14:paraId="15FC154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2C8219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70% wysokości zabezpieczenia podlega zwrotowi w terminie 30 dni od dnia wykonania zamówienia i uznania przez Zamawiającego za należycie wykonane.</w:t>
      </w:r>
    </w:p>
    <w:p w14:paraId="52BDD34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30% wysokości zabezpieczenia, pozostawione na zabezpieczenie roszczeń z tytułu rękojmi za wady, Zamawiający zwróci w terminie 15 dni po upływie okresu rękojmi za wady.</w:t>
      </w:r>
    </w:p>
    <w:p w14:paraId="575E5B4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8. W trakcie realizacji Umowy Wykonawca może dokonać zmiany formy Zabezpieczenia należytego wykonania umowy na jedną lub kilka form, o których mowa w przepisach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pod warunkiem, że zmiana </w:t>
      </w:r>
      <w:r w:rsidRPr="008E7E64">
        <w:rPr>
          <w:rFonts w:ascii="Garamond" w:eastAsia="Times New Roman" w:hAnsi="Garamond" w:cs="Arial"/>
          <w:lang w:eastAsia="pl-PL"/>
        </w:rPr>
        <w:lastRenderedPageBreak/>
        <w:t>formy Zabezpieczenia zostanie dokonana z zachowaniem ciągłości zabezpieczenia i bez zmniejszenia jego wysokości.</w:t>
      </w:r>
    </w:p>
    <w:p w14:paraId="59E17F0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Zabezpieczenie należytego wykonania umowy pozostaje w dyspozycji Zamawiającego i zachowuje swoją ważność na czas określony w Umowie.</w:t>
      </w:r>
    </w:p>
    <w:p w14:paraId="3AD2F22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9A0AE5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44E0AB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30FDDBA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13.Jeżeli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5E0995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14. Zamawiający zwróci Wykonawcy środki pieniężne otrzymane z tytułu realizacji Zabezpieczenia należytego wykonania umowy po przedstawieniu przez Wykonawcę nowego zabezpieczenia albo w terminie zwrotu danej części Zabezpieczenia.</w:t>
      </w:r>
    </w:p>
    <w:p w14:paraId="646697BC"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17</w:t>
      </w:r>
    </w:p>
    <w:p w14:paraId="4ED7E2E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Wykonawca udziela Zamawiającemu gwarancji i rękojmi na zrealizowany przedmiot zamówienia na okres ……………………… miesięcy.</w:t>
      </w:r>
    </w:p>
    <w:p w14:paraId="4B29CA4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Niniejsza umowa jest jednocześnie dokumentem gwarancyjnym.</w:t>
      </w:r>
    </w:p>
    <w:p w14:paraId="1D4215B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Bieg rękojmi i gwarancji rozpoczyna się z dniem protokólarnego odbioru końcowego robót i przekazania obiektu w użytkowanie.</w:t>
      </w:r>
    </w:p>
    <w:p w14:paraId="0B487E2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Okres udzielanej przez Wykonawcę rękojmi na przedmiot umowy jest równy okresowi udzielanej przez Wykonawcę gwarancji na przedmiot umowy.</w:t>
      </w:r>
    </w:p>
    <w:p w14:paraId="771C622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W okresie gwarancji i rękojmi Wykonawca przejmuje na siebie wszelkie obowiązki wynikające z serwisowania i konserwacji zabudowanych urządzeń, instalacji i wyposażenia mające wpływ na trwałość gwarancji producenta.</w:t>
      </w:r>
    </w:p>
    <w:p w14:paraId="16ED5C2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Ujawnione w okresie gwarancji wady Wykonawca zobowiązuje się usunąć nieodpłatnie w terminie 5 dni roboczych od daty powiadomienia przez Zamawiającego.</w:t>
      </w:r>
    </w:p>
    <w:p w14:paraId="2AF5788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261D682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4. Usunięcie wad następuje na koszt i ryzyko Wykonawcy. </w:t>
      </w:r>
    </w:p>
    <w:p w14:paraId="5132425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Udzielenie rękojmi i gwarancji nie naruszają prawa Zamawiającego do dochodzenia roszczeń o naprawienie szkody w pełnej wysokości na zasadach określonych w KC.</w:t>
      </w:r>
    </w:p>
    <w:p w14:paraId="1028D696"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18</w:t>
      </w:r>
    </w:p>
    <w:p w14:paraId="09BCE21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Zgodnie z art. 13 ust. 1 i 2 </w:t>
      </w:r>
      <w:r w:rsidRPr="008E7E64">
        <w:rPr>
          <w:rFonts w:ascii="Garamond" w:eastAsia="Calibri"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E7E64">
        <w:rPr>
          <w:rFonts w:ascii="Garamond" w:eastAsia="Times New Roman" w:hAnsi="Garamond" w:cs="Arial"/>
          <w:lang w:eastAsia="pl-PL"/>
        </w:rPr>
        <w:t xml:space="preserve">dalej „RODO”, informuję, że: </w:t>
      </w:r>
    </w:p>
    <w:p w14:paraId="2E39EBD7"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Arial"/>
          <w:lang w:eastAsia="pl-PL"/>
        </w:rPr>
        <w:t xml:space="preserve">2. </w:t>
      </w:r>
      <w:r w:rsidRPr="008E7E64">
        <w:rPr>
          <w:rFonts w:ascii="Garamond" w:eastAsia="Times New Roman" w:hAnsi="Garamond" w:cs="Times New Roman"/>
          <w:color w:val="000000"/>
        </w:rPr>
        <w:t>Administratorem Pani/Pana danych osobowych jest Gmina Staroźreby z siedzibą w Staroźrebach, ul. Płocka 18, kod pocztowy 09-440, tel. (24) 266-30-80.</w:t>
      </w:r>
    </w:p>
    <w:p w14:paraId="7F195106"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09463CAF"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4. Administrator powołał Inspektora Ochrony Danych (IOD): adres  e-mail: </w:t>
      </w:r>
      <w:hyperlink r:id="rId10" w:history="1">
        <w:r w:rsidRPr="008E7E64">
          <w:rPr>
            <w:rFonts w:ascii="Garamond" w:eastAsia="Times New Roman" w:hAnsi="Garamond" w:cs="Times New Roman"/>
            <w:color w:val="0000FF"/>
            <w:u w:val="single"/>
            <w:bdr w:val="none" w:sz="0" w:space="0" w:color="auto" w:frame="1"/>
          </w:rPr>
          <w:t>iod@starozreby.pl</w:t>
        </w:r>
      </w:hyperlink>
    </w:p>
    <w:p w14:paraId="6692AF75"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rPr>
        <w:t>5. Pani/Pana dane osobowe przetwarzane są w celu związanym z realizacją niniejszej umowy.</w:t>
      </w:r>
    </w:p>
    <w:p w14:paraId="246209F3"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6. Pani/Pana dane osobowe będą przechowywane przez okresy wynikające z przepisów prawa oraz będą archiwizowane zgodnie z regulacjami obowiązującymi w Urzędzie Gminy Staroźreby.</w:t>
      </w:r>
    </w:p>
    <w:p w14:paraId="60247F13"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7. Pozyskane od Pani/Pana dane osobowe nie będą udostępniane podmiotom innym, niż upoważnione na podstawie przepisów prawa.</w:t>
      </w:r>
    </w:p>
    <w:p w14:paraId="732BE6E6"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7645EE14"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73CB5E16"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10. Pani/Pana dane osobowe nie będą przekazywane do państw trzecich i organizacji międzynarodowych.</w:t>
      </w:r>
    </w:p>
    <w:p w14:paraId="5BE576B0"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0D073228" w14:textId="77777777" w:rsidR="009731E0" w:rsidRPr="008E7E64" w:rsidRDefault="009731E0" w:rsidP="009731E0">
      <w:pPr>
        <w:spacing w:after="0" w:line="360" w:lineRule="auto"/>
        <w:contextualSpacing/>
        <w:jc w:val="both"/>
        <w:rPr>
          <w:rFonts w:ascii="Garamond" w:eastAsia="Times New Roman" w:hAnsi="Garamond" w:cs="Times New Roman"/>
          <w:color w:val="000000"/>
        </w:rPr>
      </w:pPr>
      <w:r w:rsidRPr="008E7E64">
        <w:rPr>
          <w:rFonts w:ascii="Garamond" w:eastAsia="Times New Roman" w:hAnsi="Garamond" w:cs="Times New Roman"/>
          <w:color w:val="000000"/>
        </w:rPr>
        <w:lastRenderedPageBreak/>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681BD171"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19</w:t>
      </w:r>
    </w:p>
    <w:p w14:paraId="0E3EBCA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1. Wszelkie zmiany i uzupełnienia treści niniejszej umowy mogą być dokonane za zgodą obu stron wyrażoną na piśmie pod rygorem nieważności. </w:t>
      </w:r>
    </w:p>
    <w:p w14:paraId="17D771D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 xml:space="preserve">2.  Zamawiający przewiduje zgodnie z art. 454 - 455 ustawy </w:t>
      </w:r>
      <w:proofErr w:type="spellStart"/>
      <w:r w:rsidRPr="008E7E64">
        <w:rPr>
          <w:rFonts w:ascii="Garamond" w:eastAsia="Times New Roman" w:hAnsi="Garamond" w:cs="Arial"/>
          <w:lang w:eastAsia="pl-PL"/>
        </w:rPr>
        <w:t>Pzp</w:t>
      </w:r>
      <w:proofErr w:type="spellEnd"/>
      <w:r w:rsidRPr="008E7E64">
        <w:rPr>
          <w:rFonts w:ascii="Garamond" w:eastAsia="Times New Roman" w:hAnsi="Garamond" w:cs="Arial"/>
          <w:lang w:eastAsia="pl-PL"/>
        </w:rPr>
        <w:t xml:space="preserv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3F37EB0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1)Terminu wykonania w przypadku:</w:t>
      </w:r>
    </w:p>
    <w:p w14:paraId="5F411B4D"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w przypadku wystąpienia przestojów w realizacji robót budowlanych Wykonawcy z winy Zamawiającego, uzgodnione terminy wykonania robót przedłużone zostaną o czas trwania przestojów,</w:t>
      </w:r>
    </w:p>
    <w:p w14:paraId="5FC1410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14:paraId="13E94EA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w przypadku zaistnienia działań wojennych, aktów terroryzmu, rewolucji, przewrotu wojskowego lub cywilnego, wojny domowej, skażeń radioaktywnych, z wyjątkiem tych które mogą być spowodowane użyciem ich przez Wykonawcę,</w:t>
      </w:r>
    </w:p>
    <w:p w14:paraId="787B996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d) w przypadku zaistnienia klęski żywiołowej, jak huragany, powodzie, trzęsienie ziemi, bunty, niepokoje, strajki, okupacje budowy spowodowane przez osoby inne niż pracownicy Wykonawcy i jego podwykonawców,</w:t>
      </w:r>
    </w:p>
    <w:p w14:paraId="38B9403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e) w przypadku konieczności wykonania robót/usług, o których mowa w § 6 ust. 6, 7, 10 o ile wykonanie tych robót (zamówień) powoduje konieczność przedłużenia terminu wykonania Umowy,</w:t>
      </w:r>
    </w:p>
    <w:p w14:paraId="35E052C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f) wystąpienia okoliczności leżących po stronie Zamawiającego, tj. opóźnienia, utrudniania lub przeszkody dające się przypisać Zamawiającemu – o okres wynikający z przerw lub opóźnienia,</w:t>
      </w:r>
    </w:p>
    <w:p w14:paraId="79D4278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g) wystąpienia siły wyższej uniemożliwiającej wykonanie przedmiotu Umowy zgodnie z jej postanowieniami.</w:t>
      </w:r>
    </w:p>
    <w:p w14:paraId="5AFD6FA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47B28057"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2) Wynagrodzenia w przypadku:</w:t>
      </w:r>
    </w:p>
    <w:p w14:paraId="25F2556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a) zmiany stawki podatku od towarów i usług (VAT), wynagrodzenie należne Wykonawcy zostanie odpowiednio zmienione w stosunku wynikającym ze zmienionej stawki podatku od towarów i usług (VAT),</w:t>
      </w:r>
    </w:p>
    <w:p w14:paraId="5CC45645"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732E71D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57D1A6E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d) w przypadkach określonych w § 6 ust. 6, 7, 10 Umowy.</w:t>
      </w:r>
    </w:p>
    <w:p w14:paraId="20FD0AD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 wypadku zmian podmiotowych po stronie Wykonawcy, zgodnie z obowiązującymi przepisami prawa.</w:t>
      </w:r>
    </w:p>
    <w:p w14:paraId="2695BDE9"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dotyczących zatrudnienia podwykonawców (w przypadku gdy Wykonawca oświadczył, iż wykona umowę osobiście, w zakresie zgodnym ze SWZ).</w:t>
      </w:r>
    </w:p>
    <w:p w14:paraId="59A36B6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5) zmiany osób, o których mowa w §7 Umowy.</w:t>
      </w:r>
    </w:p>
    <w:p w14:paraId="6D5B835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6ACA7A4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4C2796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63B8E68B"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9) konieczności zrealizowania przedmiotu Umowy przy zastosowaniu innych rozwiązań technicznych lub materiałowych ze względu na zmiany obowiązującego prawa.</w:t>
      </w:r>
    </w:p>
    <w:p w14:paraId="47715942"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10) wystąpienia kolizji z planowanymi lub równolegle prowadzonymi przez inne podmioty inwestycjami w zakresie niezbędnym do uniknięcia lub usunięcia tych kolizji.</w:t>
      </w:r>
    </w:p>
    <w:p w14:paraId="627A0EF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11) konieczności realizacji robót wynikających z wprowadzenia w dokumentacji projektowej zmian uznanych za nieistotne odstępstwa od projektu budowlanego wynikających z przepisów ustawy Prawo budowlane.</w:t>
      </w:r>
    </w:p>
    <w:p w14:paraId="7F9E1431"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12) wystąpią opóźnienia w dokonaniu określonych czynności lub ich zaniechanie przez właściwy organ administracji państwowej, które nie są następstwem okoliczności, za które Wykonawca ponosi odpowiedzialność.</w:t>
      </w:r>
    </w:p>
    <w:p w14:paraId="6E79878C"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13) jeżeli wystąpi brak możliwości wykonywania robót z powodu nie dopuszczenia do ich wykonywania przez uprawniony organ lub nakazania ich wstrzymania przez uprawniony organ, z przyczyn niezależnych od Wykonawcy.</w:t>
      </w:r>
    </w:p>
    <w:p w14:paraId="4751E77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C2A9A5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Warunkiem dokonania zmian w Umowie jest złożenie wniosku przez stronę inicjującą zmianę, zawierającego w szczególności: opis propozycji zmian, uzasadnienie zmian oraz wpływ zmian na termin wykonania Umowy.</w:t>
      </w:r>
    </w:p>
    <w:p w14:paraId="796F3BE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W razie wątpliwości, przyjmuje się, że nie stanowią zmiany Umowy następujące zmiany:</w:t>
      </w:r>
    </w:p>
    <w:p w14:paraId="3B5A7113"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1) danych związanych z obsługą administracyjno-organizacyjną Umowy,</w:t>
      </w:r>
    </w:p>
    <w:p w14:paraId="17B0C37E"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2) danych teleadresowych,</w:t>
      </w:r>
    </w:p>
    <w:p w14:paraId="7348673A"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3) danych rejestrowych,</w:t>
      </w:r>
    </w:p>
    <w:p w14:paraId="3BAD0D96"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4) będące następstwem sukcesji uniwersalnej po jednej ze stron Umowy.</w:t>
      </w:r>
    </w:p>
    <w:p w14:paraId="78EF1485"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20</w:t>
      </w:r>
    </w:p>
    <w:p w14:paraId="06F33B24"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Strony postanawiają, że Wykonawca nie może bez zgody Zamawiającego przenieść na osoby trzecie wierzytelności wynikających z niniejszej umowy.</w:t>
      </w:r>
    </w:p>
    <w:p w14:paraId="3C307B44"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21</w:t>
      </w:r>
    </w:p>
    <w:p w14:paraId="2AF5B978"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W sprawach nie uregulowanych postanowieniami niniejszej umowy zastosowanie mają przepisy Kodeksu cywilnego, prawa budowlanego oraz ustawy Prawo zamówień publicznych.</w:t>
      </w:r>
    </w:p>
    <w:p w14:paraId="2FD8FB4C"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22</w:t>
      </w:r>
    </w:p>
    <w:p w14:paraId="322D701F"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Ewentualne spory powstałe na tle realizacji przedmiotu umowy strony będą podlegały rozstrzygnięciu przez właściwy rzeczowo sąd dla siedziby Zamawiającego.</w:t>
      </w:r>
    </w:p>
    <w:p w14:paraId="1433231D" w14:textId="77777777" w:rsidR="009731E0" w:rsidRPr="008E7E64" w:rsidRDefault="009731E0" w:rsidP="009731E0">
      <w:pPr>
        <w:spacing w:after="0" w:line="360" w:lineRule="auto"/>
        <w:jc w:val="center"/>
        <w:rPr>
          <w:rFonts w:ascii="Garamond" w:eastAsia="Times New Roman" w:hAnsi="Garamond" w:cs="Arial"/>
          <w:b/>
          <w:i/>
          <w:lang w:eastAsia="pl-PL"/>
        </w:rPr>
      </w:pPr>
      <w:r w:rsidRPr="008E7E64">
        <w:rPr>
          <w:rFonts w:ascii="Garamond" w:eastAsia="Times New Roman" w:hAnsi="Garamond" w:cs="Arial"/>
          <w:b/>
          <w:i/>
          <w:lang w:eastAsia="pl-PL"/>
        </w:rPr>
        <w:t>§ 23</w:t>
      </w:r>
    </w:p>
    <w:p w14:paraId="08D6DED0" w14:textId="77777777" w:rsidR="009731E0" w:rsidRPr="008E7E64" w:rsidRDefault="009731E0" w:rsidP="009731E0">
      <w:pPr>
        <w:spacing w:after="0" w:line="360" w:lineRule="auto"/>
        <w:jc w:val="both"/>
        <w:rPr>
          <w:rFonts w:ascii="Garamond" w:eastAsia="Times New Roman" w:hAnsi="Garamond" w:cs="Arial"/>
          <w:lang w:eastAsia="pl-PL"/>
        </w:rPr>
      </w:pPr>
      <w:r w:rsidRPr="008E7E64">
        <w:rPr>
          <w:rFonts w:ascii="Garamond" w:eastAsia="Times New Roman" w:hAnsi="Garamond" w:cs="Arial"/>
          <w:lang w:eastAsia="pl-PL"/>
        </w:rPr>
        <w:t>Umowę sporządzono w 3 jednobrzmiących egzemplarzach, 1 egzemplarz dla Wykonawcy, 2 egzemplarze dla Zamawiającego.</w:t>
      </w:r>
    </w:p>
    <w:p w14:paraId="362E8BC8" w14:textId="77777777" w:rsidR="009731E0" w:rsidRPr="008E7E64" w:rsidRDefault="009731E0" w:rsidP="009731E0">
      <w:pPr>
        <w:spacing w:after="0" w:line="360" w:lineRule="auto"/>
        <w:jc w:val="both"/>
        <w:rPr>
          <w:rFonts w:ascii="Garamond" w:eastAsia="Times New Roman" w:hAnsi="Garamond" w:cs="Arial"/>
          <w:lang w:eastAsia="pl-PL"/>
        </w:rPr>
      </w:pPr>
    </w:p>
    <w:p w14:paraId="32B556AB" w14:textId="77777777" w:rsidR="009731E0" w:rsidRPr="008E7E64" w:rsidRDefault="009731E0" w:rsidP="009731E0">
      <w:pPr>
        <w:spacing w:after="0" w:line="360" w:lineRule="auto"/>
        <w:jc w:val="both"/>
        <w:rPr>
          <w:rFonts w:ascii="Garamond" w:eastAsia="Times New Roman" w:hAnsi="Garamond" w:cs="Arial"/>
          <w:lang w:eastAsia="pl-PL"/>
        </w:rPr>
      </w:pPr>
    </w:p>
    <w:p w14:paraId="71CA9DE2" w14:textId="77777777" w:rsidR="009731E0" w:rsidRPr="008E7E64" w:rsidRDefault="009731E0" w:rsidP="009731E0">
      <w:pPr>
        <w:spacing w:after="0" w:line="240" w:lineRule="auto"/>
        <w:jc w:val="both"/>
        <w:rPr>
          <w:rFonts w:ascii="Garamond" w:eastAsia="Times New Roman" w:hAnsi="Garamond" w:cs="Arial"/>
          <w:b/>
          <w:lang w:eastAsia="pl-PL"/>
        </w:rPr>
      </w:pPr>
      <w:r w:rsidRPr="008E7E64">
        <w:rPr>
          <w:rFonts w:ascii="Garamond" w:eastAsia="Times New Roman" w:hAnsi="Garamond" w:cs="Arial"/>
          <w:b/>
          <w:lang w:eastAsia="pl-PL"/>
        </w:rPr>
        <w:t xml:space="preserve"> ZAMAWIAJĄCY                                                                                                                                 WYKONAWCA</w:t>
      </w:r>
    </w:p>
    <w:p w14:paraId="0517D70C" w14:textId="77777777" w:rsidR="009731E0" w:rsidRPr="008E7E64" w:rsidRDefault="009731E0" w:rsidP="009731E0">
      <w:pPr>
        <w:jc w:val="both"/>
        <w:rPr>
          <w:rFonts w:ascii="Garamond" w:hAnsi="Garamond"/>
        </w:rPr>
      </w:pPr>
    </w:p>
    <w:p w14:paraId="7EA1A938" w14:textId="77777777" w:rsidR="009731E0" w:rsidRPr="008E7E64" w:rsidRDefault="009731E0" w:rsidP="009731E0">
      <w:pPr>
        <w:jc w:val="both"/>
        <w:rPr>
          <w:rFonts w:ascii="Garamond" w:hAnsi="Garamond"/>
        </w:rPr>
      </w:pPr>
    </w:p>
    <w:p w14:paraId="1AE5BC96" w14:textId="77777777" w:rsidR="009731E0" w:rsidRPr="008E7E64" w:rsidRDefault="009731E0" w:rsidP="009731E0">
      <w:pPr>
        <w:jc w:val="both"/>
        <w:rPr>
          <w:rFonts w:ascii="Garamond" w:hAnsi="Garamond"/>
        </w:rPr>
      </w:pPr>
    </w:p>
    <w:p w14:paraId="2BE92AD9" w14:textId="54729273" w:rsidR="009731E0" w:rsidRDefault="009731E0"/>
    <w:sectPr w:rsidR="009731E0" w:rsidSect="001E794F">
      <w:headerReference w:type="default" r:id="rId11"/>
      <w:footerReference w:type="default" r:id="rId12"/>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5AE1" w14:textId="77777777" w:rsidR="00493586" w:rsidRDefault="00493586">
      <w:pPr>
        <w:spacing w:after="0" w:line="240" w:lineRule="auto"/>
      </w:pPr>
      <w:r>
        <w:separator/>
      </w:r>
    </w:p>
  </w:endnote>
  <w:endnote w:type="continuationSeparator" w:id="0">
    <w:p w14:paraId="70D8F5E1" w14:textId="77777777" w:rsidR="00493586" w:rsidRDefault="0049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95F6" w14:textId="77777777" w:rsidR="00E3694F" w:rsidRDefault="009731E0">
    <w:pPr>
      <w:pStyle w:val="Stopka"/>
    </w:pPr>
    <w:r>
      <w:rPr>
        <w:noProof/>
      </w:rPr>
      <mc:AlternateContent>
        <mc:Choice Requires="wpg">
          <w:drawing>
            <wp:anchor distT="0" distB="0" distL="0" distR="0" simplePos="0" relativeHeight="251661312" behindDoc="0" locked="0" layoutInCell="1" allowOverlap="1" wp14:anchorId="451A6303" wp14:editId="20554BE0">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760720" cy="320040"/>
              <wp:effectExtent l="0" t="0" r="0" b="0"/>
              <wp:wrapSquare wrapText="bothSides"/>
              <wp:docPr id="2"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0040"/>
                        <a:chOff x="0" y="0"/>
                        <a:chExt cx="5962650" cy="323851"/>
                      </a:xfrm>
                    </wpg:grpSpPr>
                    <wps:wsp>
                      <wps:cNvPr id="3"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327E2C30" w14:textId="77777777" w:rsidR="00E3694F" w:rsidRDefault="009731E0">
                                <w:pPr>
                                  <w:jc w:val="right"/>
                                  <w:rPr>
                                    <w:color w:val="7F7F7F" w:themeColor="text1" w:themeTint="80"/>
                                  </w:rPr>
                                </w:pPr>
                                <w:r>
                                  <w:rPr>
                                    <w:color w:val="7F7F7F" w:themeColor="text1" w:themeTint="80"/>
                                  </w:rPr>
                                  <w:t xml:space="preserve">     </w:t>
                                </w:r>
                              </w:p>
                            </w:sdtContent>
                          </w:sdt>
                          <w:p w14:paraId="2D72034F" w14:textId="77777777" w:rsidR="00E3694F" w:rsidRDefault="0049358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51A6303" id="Grupa 37" o:spid="_x0000_s1026" style="position:absolute;margin-left:402.4pt;margin-top:0;width:453.6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327E2C30" w14:textId="77777777" w:rsidR="00E3694F" w:rsidRDefault="009731E0">
                          <w:pPr>
                            <w:jc w:val="right"/>
                            <w:rPr>
                              <w:color w:val="7F7F7F" w:themeColor="text1" w:themeTint="80"/>
                            </w:rPr>
                          </w:pPr>
                          <w:r>
                            <w:rPr>
                              <w:color w:val="7F7F7F" w:themeColor="text1" w:themeTint="80"/>
                            </w:rPr>
                            <w:t xml:space="preserve">     </w:t>
                          </w:r>
                        </w:p>
                      </w:sdtContent>
                    </w:sdt>
                    <w:p w14:paraId="2D72034F" w14:textId="77777777" w:rsidR="00E3694F" w:rsidRDefault="009731E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34C856E" wp14:editId="29A77127">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0C26B" w14:textId="77777777" w:rsidR="00E3694F" w:rsidRDefault="009731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C856E"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fillcolor="black [3213]" stroked="f" strokeweight="3pt">
              <v:textbox>
                <w:txbxContent>
                  <w:p w14:paraId="3020C26B" w14:textId="77777777" w:rsidR="00E3694F" w:rsidRDefault="009731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B2B1" w14:textId="77777777" w:rsidR="00493586" w:rsidRDefault="00493586">
      <w:pPr>
        <w:spacing w:after="0" w:line="240" w:lineRule="auto"/>
      </w:pPr>
      <w:r>
        <w:separator/>
      </w:r>
    </w:p>
  </w:footnote>
  <w:footnote w:type="continuationSeparator" w:id="0">
    <w:p w14:paraId="12F62236" w14:textId="77777777" w:rsidR="00493586" w:rsidRDefault="0049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3A1A" w14:textId="77777777" w:rsidR="00E3694F" w:rsidRPr="00A64709" w:rsidRDefault="009731E0" w:rsidP="00A64709">
    <w:pPr>
      <w:spacing w:after="0" w:line="360" w:lineRule="auto"/>
      <w:ind w:left="708" w:firstLine="708"/>
      <w:rPr>
        <w:rFonts w:eastAsia="Times New Roman" w:cs="Arial"/>
        <w:b/>
        <w:sz w:val="24"/>
        <w:szCs w:val="24"/>
        <w:lang w:eastAsia="pl-PL"/>
      </w:rPr>
    </w:pPr>
    <w:r>
      <w:rPr>
        <w:noProof/>
      </w:rPr>
      <w:drawing>
        <wp:anchor distT="0" distB="0" distL="114300" distR="114300" simplePos="0" relativeHeight="251660288" behindDoc="0" locked="0" layoutInCell="1" allowOverlap="1" wp14:anchorId="4B77B416" wp14:editId="4A449BD0">
          <wp:simplePos x="0" y="0"/>
          <wp:positionH relativeFrom="margin">
            <wp:posOffset>-635</wp:posOffset>
          </wp:positionH>
          <wp:positionV relativeFrom="paragraph">
            <wp:posOffset>-38100</wp:posOffset>
          </wp:positionV>
          <wp:extent cx="685800" cy="723900"/>
          <wp:effectExtent l="0" t="0" r="0" b="0"/>
          <wp:wrapNone/>
          <wp:docPr id="6" name="Obraz 6"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Pr="001A6D24">
      <w:rPr>
        <w:rFonts w:eastAsia="Times New Roman" w:cs="Arial"/>
        <w:b/>
        <w:sz w:val="24"/>
        <w:szCs w:val="24"/>
        <w:lang w:eastAsia="pl-PL"/>
      </w:rPr>
      <w:t xml:space="preserve">„Budowa drogi gminnej </w:t>
    </w:r>
    <w:r>
      <w:rPr>
        <w:rFonts w:eastAsia="Times New Roman" w:cs="Arial"/>
        <w:b/>
        <w:sz w:val="24"/>
        <w:szCs w:val="24"/>
        <w:lang w:eastAsia="pl-PL"/>
      </w:rPr>
      <w:t>relacji Żochowo Stare – Karwowo Podgórne</w:t>
    </w:r>
    <w:r w:rsidRPr="001A6D24">
      <w:rPr>
        <w:rFonts w:eastAsia="Times New Roman" w:cs="Arial"/>
        <w:b/>
        <w:sz w:val="24"/>
        <w:szCs w:val="24"/>
        <w:lang w:eastAsia="pl-PL"/>
      </w:rPr>
      <w:t>”</w:t>
    </w:r>
  </w:p>
  <w:p w14:paraId="295AFBD8" w14:textId="77777777" w:rsidR="00925B73" w:rsidRDefault="009731E0">
    <w:pPr>
      <w:pStyle w:val="Nagwek"/>
    </w:pPr>
    <w:r>
      <w:rPr>
        <w:rFonts w:eastAsia="Times New Roman" w:cs="Arial"/>
        <w:b/>
        <w:bCs/>
        <w:sz w:val="32"/>
        <w:szCs w:val="32"/>
        <w:lang w:eastAsia="pl-PL"/>
      </w:rPr>
      <w:t>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E0"/>
    <w:rsid w:val="00493586"/>
    <w:rsid w:val="009731E0"/>
    <w:rsid w:val="00B22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75C6"/>
  <w15:chartTrackingRefBased/>
  <w15:docId w15:val="{5074990C-0D7C-45AD-8B3F-F26251FA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1E0"/>
  </w:style>
  <w:style w:type="paragraph" w:styleId="Nagwek2">
    <w:name w:val="heading 2"/>
    <w:basedOn w:val="Normalny"/>
    <w:next w:val="Normalny"/>
    <w:link w:val="Nagwek2Znak"/>
    <w:uiPriority w:val="9"/>
    <w:unhideWhenUsed/>
    <w:qFormat/>
    <w:rsid w:val="009731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731E0"/>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9731E0"/>
    <w:rPr>
      <w:color w:val="0563C1" w:themeColor="hyperlink"/>
      <w:u w:val="single"/>
    </w:rPr>
  </w:style>
  <w:style w:type="paragraph" w:styleId="Akapitzlist">
    <w:name w:val="List Paragraph"/>
    <w:basedOn w:val="Normalny"/>
    <w:uiPriority w:val="34"/>
    <w:qFormat/>
    <w:rsid w:val="009731E0"/>
    <w:pPr>
      <w:ind w:left="720"/>
      <w:contextualSpacing/>
    </w:pPr>
  </w:style>
  <w:style w:type="table" w:styleId="Tabela-Siatka">
    <w:name w:val="Table Grid"/>
    <w:basedOn w:val="Standardowy"/>
    <w:uiPriority w:val="39"/>
    <w:rsid w:val="0097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31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31E0"/>
  </w:style>
  <w:style w:type="paragraph" w:styleId="Stopka">
    <w:name w:val="footer"/>
    <w:basedOn w:val="Normalny"/>
    <w:link w:val="StopkaZnak"/>
    <w:uiPriority w:val="99"/>
    <w:unhideWhenUsed/>
    <w:rsid w:val="009731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31E0"/>
  </w:style>
  <w:style w:type="paragraph" w:styleId="Tekstdymka">
    <w:name w:val="Balloon Text"/>
    <w:basedOn w:val="Normalny"/>
    <w:link w:val="TekstdymkaZnak"/>
    <w:uiPriority w:val="99"/>
    <w:semiHidden/>
    <w:unhideWhenUsed/>
    <w:rsid w:val="009731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1E0"/>
    <w:rPr>
      <w:rFonts w:ascii="Segoe UI" w:hAnsi="Segoe UI" w:cs="Segoe UI"/>
      <w:sz w:val="18"/>
      <w:szCs w:val="18"/>
    </w:rPr>
  </w:style>
  <w:style w:type="paragraph" w:styleId="Tekstpodstawowy">
    <w:name w:val="Body Text"/>
    <w:basedOn w:val="Normalny"/>
    <w:link w:val="TekstpodstawowyZnak"/>
    <w:rsid w:val="009731E0"/>
    <w:pPr>
      <w:widowControl w:val="0"/>
      <w:autoSpaceDE w:val="0"/>
      <w:autoSpaceDN w:val="0"/>
      <w:spacing w:after="0" w:line="302" w:lineRule="atLeast"/>
    </w:pPr>
    <w:rPr>
      <w:rFonts w:ascii="Times New Roman" w:eastAsia="Times New Roman" w:hAnsi="Times New Roman" w:cs="Times New Roman"/>
      <w:b/>
      <w:bCs/>
      <w:sz w:val="28"/>
      <w:szCs w:val="28"/>
      <w:lang w:eastAsia="pl-PL"/>
    </w:rPr>
  </w:style>
  <w:style w:type="character" w:customStyle="1" w:styleId="TekstpodstawowyZnak">
    <w:name w:val="Tekst podstawowy Znak"/>
    <w:basedOn w:val="Domylnaczcionkaakapitu"/>
    <w:link w:val="Tekstpodstawowy"/>
    <w:rsid w:val="009731E0"/>
    <w:rPr>
      <w:rFonts w:ascii="Times New Roman" w:eastAsia="Times New Roman" w:hAnsi="Times New Roman" w:cs="Times New Roman"/>
      <w:b/>
      <w:bCs/>
      <w:sz w:val="28"/>
      <w:szCs w:val="28"/>
      <w:lang w:eastAsia="pl-PL"/>
    </w:rPr>
  </w:style>
  <w:style w:type="character" w:customStyle="1" w:styleId="Teksttreci2">
    <w:name w:val="Tekst treści (2)_"/>
    <w:link w:val="Teksttreci21"/>
    <w:uiPriority w:val="99"/>
    <w:locked/>
    <w:rsid w:val="009731E0"/>
    <w:rPr>
      <w:rFonts w:ascii="Arial" w:hAnsi="Arial" w:cs="Arial"/>
      <w:sz w:val="20"/>
      <w:szCs w:val="20"/>
      <w:shd w:val="clear" w:color="auto" w:fill="FFFFFF"/>
    </w:rPr>
  </w:style>
  <w:style w:type="character" w:customStyle="1" w:styleId="Teksttreci4">
    <w:name w:val="Tekst treści (4)_"/>
    <w:link w:val="Teksttreci41"/>
    <w:uiPriority w:val="99"/>
    <w:locked/>
    <w:rsid w:val="009731E0"/>
    <w:rPr>
      <w:rFonts w:ascii="Arial" w:hAnsi="Arial" w:cs="Arial"/>
      <w:shd w:val="clear" w:color="auto" w:fill="FFFFFF"/>
    </w:rPr>
  </w:style>
  <w:style w:type="character" w:customStyle="1" w:styleId="Teksttreci9">
    <w:name w:val="Tekst treści (9)_"/>
    <w:link w:val="Teksttreci91"/>
    <w:uiPriority w:val="99"/>
    <w:locked/>
    <w:rsid w:val="009731E0"/>
    <w:rPr>
      <w:rFonts w:ascii="Arial" w:hAnsi="Arial" w:cs="Arial"/>
      <w:i/>
      <w:iCs/>
      <w:sz w:val="20"/>
      <w:szCs w:val="20"/>
      <w:shd w:val="clear" w:color="auto" w:fill="FFFFFF"/>
    </w:rPr>
  </w:style>
  <w:style w:type="character" w:customStyle="1" w:styleId="Nagwek9">
    <w:name w:val="Nagłówek #9_"/>
    <w:link w:val="Nagwek91"/>
    <w:uiPriority w:val="99"/>
    <w:locked/>
    <w:rsid w:val="009731E0"/>
    <w:rPr>
      <w:rFonts w:ascii="Arial" w:hAnsi="Arial" w:cs="Arial"/>
      <w:b/>
      <w:bCs/>
      <w:shd w:val="clear" w:color="auto" w:fill="FFFFFF"/>
    </w:rPr>
  </w:style>
  <w:style w:type="character" w:customStyle="1" w:styleId="Teksttreci11">
    <w:name w:val="Tekst treści (11)_"/>
    <w:link w:val="Teksttreci110"/>
    <w:uiPriority w:val="99"/>
    <w:locked/>
    <w:rsid w:val="009731E0"/>
    <w:rPr>
      <w:rFonts w:ascii="Calibri" w:hAnsi="Calibri" w:cs="Calibri"/>
      <w:b/>
      <w:bCs/>
      <w:sz w:val="20"/>
      <w:szCs w:val="20"/>
      <w:shd w:val="clear" w:color="auto" w:fill="FFFFFF"/>
    </w:rPr>
  </w:style>
  <w:style w:type="character" w:customStyle="1" w:styleId="Teksttreci214pt">
    <w:name w:val="Tekst treści (2) + 14 pt"/>
    <w:uiPriority w:val="99"/>
    <w:rsid w:val="009731E0"/>
    <w:rPr>
      <w:rFonts w:ascii="Arial" w:hAnsi="Arial" w:cs="Arial"/>
      <w:sz w:val="28"/>
      <w:szCs w:val="28"/>
      <w:u w:val="none"/>
    </w:rPr>
  </w:style>
  <w:style w:type="character" w:customStyle="1" w:styleId="Nagwek102">
    <w:name w:val="Nagłówek #10 (2)_"/>
    <w:link w:val="Nagwek1021"/>
    <w:uiPriority w:val="99"/>
    <w:locked/>
    <w:rsid w:val="009731E0"/>
    <w:rPr>
      <w:rFonts w:ascii="Arial" w:hAnsi="Arial" w:cs="Arial"/>
      <w:b/>
      <w:bCs/>
      <w:shd w:val="clear" w:color="auto" w:fill="FFFFFF"/>
    </w:rPr>
  </w:style>
  <w:style w:type="character" w:customStyle="1" w:styleId="Teksttreci12">
    <w:name w:val="Tekst treści (12)_"/>
    <w:link w:val="Teksttreci120"/>
    <w:uiPriority w:val="99"/>
    <w:locked/>
    <w:rsid w:val="009731E0"/>
    <w:rPr>
      <w:rFonts w:ascii="Calibri" w:hAnsi="Calibri" w:cs="Calibri"/>
      <w:sz w:val="17"/>
      <w:szCs w:val="17"/>
      <w:shd w:val="clear" w:color="auto" w:fill="FFFFFF"/>
    </w:rPr>
  </w:style>
  <w:style w:type="character" w:customStyle="1" w:styleId="Teksttreci912pt">
    <w:name w:val="Tekst treści (9) + 12 pt"/>
    <w:aliases w:val="Bez kursywy"/>
    <w:uiPriority w:val="99"/>
    <w:rsid w:val="009731E0"/>
    <w:rPr>
      <w:rFonts w:ascii="Arial" w:hAnsi="Arial" w:cs="Arial"/>
      <w:i/>
      <w:iCs/>
      <w:sz w:val="24"/>
      <w:szCs w:val="24"/>
      <w:u w:val="none"/>
    </w:rPr>
  </w:style>
  <w:style w:type="character" w:customStyle="1" w:styleId="Teksttreci912pt2">
    <w:name w:val="Tekst treści (9) + 12 pt2"/>
    <w:aliases w:val="Bez kursywy7"/>
    <w:uiPriority w:val="99"/>
    <w:rsid w:val="009731E0"/>
    <w:rPr>
      <w:rFonts w:ascii="Arial" w:hAnsi="Arial" w:cs="Arial"/>
      <w:i/>
      <w:iCs/>
      <w:sz w:val="24"/>
      <w:szCs w:val="24"/>
      <w:u w:val="none"/>
    </w:rPr>
  </w:style>
  <w:style w:type="character" w:customStyle="1" w:styleId="Teksttreci9Bezkursywy">
    <w:name w:val="Tekst treści (9) + Bez kursywy"/>
    <w:basedOn w:val="Teksttreci9"/>
    <w:uiPriority w:val="99"/>
    <w:rsid w:val="009731E0"/>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9731E0"/>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9731E0"/>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9731E0"/>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9731E0"/>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9731E0"/>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9731E0"/>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9731E0"/>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9731E0"/>
    <w:rPr>
      <w:rFonts w:ascii="Arial" w:hAnsi="Arial" w:cs="Arial"/>
      <w:b/>
      <w:bCs/>
      <w:shd w:val="clear" w:color="auto" w:fill="FFFFFF"/>
    </w:rPr>
  </w:style>
  <w:style w:type="character" w:customStyle="1" w:styleId="Teksttreci218">
    <w:name w:val="Tekst treści (2)18"/>
    <w:basedOn w:val="Teksttreci2"/>
    <w:uiPriority w:val="99"/>
    <w:rsid w:val="009731E0"/>
    <w:rPr>
      <w:rFonts w:ascii="Arial" w:hAnsi="Arial" w:cs="Arial"/>
      <w:sz w:val="20"/>
      <w:szCs w:val="20"/>
      <w:u w:val="none"/>
      <w:shd w:val="clear" w:color="auto" w:fill="FFFFFF"/>
    </w:rPr>
  </w:style>
  <w:style w:type="character" w:customStyle="1" w:styleId="Nagwek10">
    <w:name w:val="Nagłówek #10_"/>
    <w:link w:val="Nagwek100"/>
    <w:uiPriority w:val="99"/>
    <w:locked/>
    <w:rsid w:val="009731E0"/>
    <w:rPr>
      <w:rFonts w:ascii="Arial" w:hAnsi="Arial" w:cs="Arial"/>
      <w:b/>
      <w:bCs/>
      <w:sz w:val="20"/>
      <w:szCs w:val="20"/>
      <w:shd w:val="clear" w:color="auto" w:fill="FFFFFF"/>
    </w:rPr>
  </w:style>
  <w:style w:type="character" w:customStyle="1" w:styleId="Nagwek90">
    <w:name w:val="Nagłówek #9"/>
    <w:uiPriority w:val="99"/>
    <w:rsid w:val="009731E0"/>
    <w:rPr>
      <w:rFonts w:ascii="Arial" w:hAnsi="Arial" w:cs="Arial"/>
      <w:b/>
      <w:bCs/>
      <w:u w:val="single"/>
    </w:rPr>
  </w:style>
  <w:style w:type="paragraph" w:customStyle="1" w:styleId="Teksttreci51">
    <w:name w:val="Tekst treści (5)1"/>
    <w:basedOn w:val="Normalny"/>
    <w:link w:val="Teksttreci5"/>
    <w:uiPriority w:val="99"/>
    <w:rsid w:val="009731E0"/>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9731E0"/>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9731E0"/>
    <w:rPr>
      <w:rFonts w:ascii="Arial" w:hAnsi="Arial" w:cs="Arial"/>
      <w:sz w:val="20"/>
      <w:szCs w:val="20"/>
      <w:shd w:val="clear" w:color="auto" w:fill="FFFFFF"/>
    </w:rPr>
  </w:style>
  <w:style w:type="character" w:customStyle="1" w:styleId="Teksttreci612pt">
    <w:name w:val="Tekst treści (6) + 12 pt"/>
    <w:uiPriority w:val="99"/>
    <w:rsid w:val="009731E0"/>
    <w:rPr>
      <w:rFonts w:ascii="Arial" w:hAnsi="Arial" w:cs="Arial"/>
      <w:sz w:val="24"/>
      <w:szCs w:val="24"/>
      <w:u w:val="none"/>
    </w:rPr>
  </w:style>
  <w:style w:type="character" w:customStyle="1" w:styleId="Teksttreci60">
    <w:name w:val="Tekst treści (6)"/>
    <w:basedOn w:val="Teksttreci6"/>
    <w:uiPriority w:val="99"/>
    <w:rsid w:val="009731E0"/>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9731E0"/>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9731E0"/>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9731E0"/>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9731E0"/>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ozreby.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starozreby.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15728</Words>
  <Characters>94369</Characters>
  <Application>Microsoft Office Word</Application>
  <DocSecurity>0</DocSecurity>
  <Lines>786</Lines>
  <Paragraphs>219</Paragraphs>
  <ScaleCrop>false</ScaleCrop>
  <Company/>
  <LinksUpToDate>false</LinksUpToDate>
  <CharactersWithSpaces>109878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2</cp:revision>
  <dcterms:created xsi:type="dcterms:W3CDTF">2022-01-25T10:05:00Z</dcterms:created>
  <dcterms:modified xsi:type="dcterms:W3CDTF">2022-01-25T13:32:00Z</dcterms:modified>
</cp:coreProperties>
</file>