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1A" w:rsidRPr="00FD4278" w:rsidRDefault="00D57B58" w:rsidP="00275A5E">
      <w:pPr>
        <w:spacing w:line="240" w:lineRule="auto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S.5560.14.6</w:t>
      </w:r>
      <w:r w:rsidR="008B049B" w:rsidRPr="00FD4278">
        <w:rPr>
          <w:rFonts w:ascii="Times New Roman" w:hAnsi="Times New Roman"/>
          <w:sz w:val="24"/>
          <w:szCs w:val="24"/>
        </w:rPr>
        <w:t>.2025</w:t>
      </w:r>
      <w:bookmarkStart w:id="0" w:name="_GoBack"/>
      <w:bookmarkEnd w:id="0"/>
      <w:r w:rsidR="008B049B" w:rsidRPr="00FD4278">
        <w:rPr>
          <w:rFonts w:ascii="Times New Roman" w:hAnsi="Times New Roman"/>
          <w:sz w:val="24"/>
          <w:szCs w:val="24"/>
        </w:rPr>
        <w:tab/>
      </w:r>
      <w:r w:rsidR="008B049B" w:rsidRPr="00FD4278">
        <w:rPr>
          <w:rFonts w:ascii="Times New Roman" w:hAnsi="Times New Roman"/>
          <w:sz w:val="24"/>
          <w:szCs w:val="24"/>
        </w:rPr>
        <w:tab/>
      </w:r>
      <w:r w:rsidR="008B049B" w:rsidRPr="00FD4278">
        <w:rPr>
          <w:rFonts w:ascii="Times New Roman" w:hAnsi="Times New Roman"/>
          <w:sz w:val="24"/>
          <w:szCs w:val="24"/>
        </w:rPr>
        <w:tab/>
      </w:r>
      <w:r w:rsidR="008B049B" w:rsidRPr="00FD4278"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 w:rsidRPr="00FD4278">
        <w:rPr>
          <w:rFonts w:ascii="Times New Roman" w:hAnsi="Times New Roman"/>
          <w:sz w:val="24"/>
          <w:szCs w:val="24"/>
        </w:rPr>
        <w:t xml:space="preserve">   Orchowo, dnia 13</w:t>
      </w:r>
      <w:r w:rsidR="008B049B" w:rsidRPr="00FD4278">
        <w:rPr>
          <w:rFonts w:ascii="Times New Roman" w:hAnsi="Times New Roman"/>
          <w:sz w:val="24"/>
          <w:szCs w:val="24"/>
        </w:rPr>
        <w:t xml:space="preserve"> listopada 2025 r.</w:t>
      </w:r>
    </w:p>
    <w:p w:rsidR="008B049B" w:rsidRPr="00FD4278" w:rsidRDefault="00503AAE" w:rsidP="00275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DRUGIE </w:t>
      </w:r>
      <w:r w:rsidR="008B049B" w:rsidRPr="00FD4278">
        <w:rPr>
          <w:rFonts w:ascii="Times New Roman" w:hAnsi="Times New Roman"/>
          <w:b/>
          <w:sz w:val="24"/>
          <w:szCs w:val="24"/>
        </w:rPr>
        <w:t>ZAPYTANIE OFERTOWE</w:t>
      </w:r>
    </w:p>
    <w:p w:rsidR="00D57B58" w:rsidRPr="00FD4278" w:rsidRDefault="00D57B58" w:rsidP="00D57B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D4278">
        <w:rPr>
          <w:rFonts w:ascii="Times New Roman" w:hAnsi="Times New Roman"/>
          <w:b/>
          <w:sz w:val="24"/>
          <w:szCs w:val="24"/>
        </w:rPr>
        <w:t>o wartości nieprzekraczającej kwoty 130 000,00 zł</w:t>
      </w:r>
    </w:p>
    <w:p w:rsidR="00D57B58" w:rsidRPr="00FD4278" w:rsidRDefault="00D57B58" w:rsidP="00D57B58">
      <w:pPr>
        <w:pStyle w:val="Standard"/>
        <w:tabs>
          <w:tab w:val="left" w:pos="0"/>
        </w:tabs>
        <w:spacing w:line="276" w:lineRule="auto"/>
        <w:jc w:val="center"/>
        <w:rPr>
          <w:b/>
          <w:bCs/>
          <w:i/>
          <w:sz w:val="24"/>
          <w:szCs w:val="24"/>
        </w:rPr>
      </w:pPr>
      <w:r w:rsidRPr="00FD4278">
        <w:rPr>
          <w:b/>
          <w:bCs/>
          <w:i/>
          <w:sz w:val="24"/>
          <w:szCs w:val="24"/>
        </w:rPr>
        <w:t xml:space="preserve">na sprzedaż i dostarczenie sprzętu do działań ratowniczych, </w:t>
      </w:r>
    </w:p>
    <w:p w:rsidR="00D57B58" w:rsidRPr="00FD4278" w:rsidRDefault="00D57B58" w:rsidP="00D57B58">
      <w:pPr>
        <w:pStyle w:val="Standard"/>
        <w:tabs>
          <w:tab w:val="left" w:pos="0"/>
        </w:tabs>
        <w:spacing w:line="276" w:lineRule="auto"/>
        <w:jc w:val="center"/>
        <w:rPr>
          <w:b/>
          <w:bCs/>
          <w:i/>
          <w:sz w:val="24"/>
          <w:szCs w:val="24"/>
        </w:rPr>
      </w:pPr>
      <w:r w:rsidRPr="00FD4278">
        <w:rPr>
          <w:b/>
          <w:bCs/>
          <w:i/>
          <w:sz w:val="24"/>
          <w:szCs w:val="24"/>
        </w:rPr>
        <w:t xml:space="preserve">dotyczących realizacji zadania własnego z zakresu ochrony ludności i obrony cywilnej ujętego w kluczowych obszarach działania w ramach Programu Ochrony Ludności i Obrony Cywilnej na lata 2025-2026 – Obszar 2: Zabezpieczenie logistyczne i zapewnienie ciągłości dostaw: </w:t>
      </w:r>
    </w:p>
    <w:p w:rsidR="00D57B58" w:rsidRPr="00FD4278" w:rsidRDefault="00D57B58" w:rsidP="00D57B58">
      <w:pPr>
        <w:pStyle w:val="Standard"/>
        <w:tabs>
          <w:tab w:val="left" w:pos="0"/>
        </w:tabs>
        <w:spacing w:line="276" w:lineRule="auto"/>
        <w:jc w:val="center"/>
        <w:rPr>
          <w:b/>
          <w:i/>
          <w:sz w:val="24"/>
          <w:szCs w:val="24"/>
        </w:rPr>
      </w:pPr>
      <w:r w:rsidRPr="00FD4278">
        <w:rPr>
          <w:b/>
          <w:bCs/>
          <w:i/>
          <w:sz w:val="24"/>
          <w:szCs w:val="24"/>
        </w:rPr>
        <w:t>III/5 sprzęt do działań ratowniczych.</w:t>
      </w:r>
    </w:p>
    <w:p w:rsidR="00226B71" w:rsidRPr="00FD4278" w:rsidRDefault="00226B71" w:rsidP="00275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0B4" w:rsidRPr="00FD4278" w:rsidRDefault="00BB60B4" w:rsidP="00275A5E">
      <w:pPr>
        <w:pStyle w:val="Standard"/>
        <w:numPr>
          <w:ilvl w:val="0"/>
          <w:numId w:val="4"/>
        </w:numPr>
        <w:tabs>
          <w:tab w:val="clear" w:pos="2856"/>
          <w:tab w:val="left" w:pos="360"/>
        </w:tabs>
        <w:ind w:left="2552" w:hanging="2552"/>
        <w:jc w:val="both"/>
        <w:rPr>
          <w:sz w:val="24"/>
          <w:szCs w:val="24"/>
          <w:lang w:val="en-US"/>
        </w:rPr>
      </w:pPr>
      <w:r w:rsidRPr="00FD4278">
        <w:rPr>
          <w:b/>
          <w:sz w:val="24"/>
          <w:szCs w:val="24"/>
        </w:rPr>
        <w:t>ZAMAWIAJĄCY:</w:t>
      </w:r>
      <w:r w:rsidRPr="00FD4278">
        <w:rPr>
          <w:sz w:val="24"/>
          <w:szCs w:val="24"/>
        </w:rPr>
        <w:tab/>
      </w:r>
      <w:r w:rsidR="00226B71" w:rsidRPr="00FD4278">
        <w:rPr>
          <w:sz w:val="24"/>
          <w:szCs w:val="24"/>
        </w:rPr>
        <w:t xml:space="preserve">Gmina Orchowo, ul. Kościuszki 6, 62-436 Orchowo, </w:t>
      </w:r>
    </w:p>
    <w:p w:rsidR="00226B71" w:rsidRPr="00FD4278" w:rsidRDefault="00226B71" w:rsidP="00275A5E">
      <w:pPr>
        <w:pStyle w:val="Standard"/>
        <w:tabs>
          <w:tab w:val="left" w:pos="360"/>
        </w:tabs>
        <w:ind w:left="2552"/>
        <w:jc w:val="both"/>
        <w:rPr>
          <w:sz w:val="24"/>
          <w:szCs w:val="24"/>
          <w:lang w:val="en-US"/>
        </w:rPr>
      </w:pPr>
      <w:r w:rsidRPr="00FD4278">
        <w:rPr>
          <w:sz w:val="24"/>
          <w:szCs w:val="24"/>
        </w:rPr>
        <w:t>NIP: 6671735111, REGON: 311019378</w:t>
      </w:r>
      <w:r w:rsidRPr="00FD4278">
        <w:rPr>
          <w:b/>
          <w:sz w:val="24"/>
          <w:szCs w:val="24"/>
        </w:rPr>
        <w:t xml:space="preserve">, </w:t>
      </w:r>
    </w:p>
    <w:p w:rsidR="00226B71" w:rsidRPr="00FD4278" w:rsidRDefault="00D15916" w:rsidP="00275A5E">
      <w:pPr>
        <w:pStyle w:val="Standard"/>
        <w:tabs>
          <w:tab w:val="left" w:pos="360"/>
        </w:tabs>
        <w:ind w:left="2552"/>
        <w:jc w:val="both"/>
        <w:rPr>
          <w:sz w:val="24"/>
          <w:szCs w:val="24"/>
          <w:lang w:val="en-US"/>
        </w:rPr>
      </w:pPr>
      <w:r w:rsidRPr="00FD4278">
        <w:rPr>
          <w:sz w:val="24"/>
          <w:szCs w:val="24"/>
          <w:lang w:val="en-US"/>
        </w:rPr>
        <w:t>tel. 63</w:t>
      </w:r>
      <w:r w:rsidR="00226B71" w:rsidRPr="00FD4278">
        <w:rPr>
          <w:sz w:val="24"/>
          <w:szCs w:val="24"/>
          <w:lang w:val="en-US"/>
        </w:rPr>
        <w:t xml:space="preserve">2684090, e-mail: </w:t>
      </w:r>
      <w:hyperlink r:id="rId7" w:history="1">
        <w:r w:rsidR="007A101A" w:rsidRPr="00FD4278">
          <w:rPr>
            <w:rStyle w:val="Hipercze"/>
            <w:sz w:val="24"/>
            <w:szCs w:val="24"/>
            <w:lang w:val="en-US"/>
          </w:rPr>
          <w:t>ug@orchowo.pl</w:t>
        </w:r>
      </w:hyperlink>
    </w:p>
    <w:p w:rsidR="00226B71" w:rsidRPr="00FD4278" w:rsidRDefault="00226B71" w:rsidP="00275A5E">
      <w:pPr>
        <w:pStyle w:val="Standard"/>
        <w:tabs>
          <w:tab w:val="left" w:pos="0"/>
        </w:tabs>
        <w:jc w:val="both"/>
        <w:rPr>
          <w:sz w:val="24"/>
          <w:szCs w:val="24"/>
          <w:lang w:val="en-US"/>
        </w:rPr>
      </w:pPr>
    </w:p>
    <w:p w:rsidR="007A101A" w:rsidRPr="00FD4278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OPIS PRZEDMIOTU ZAMÓWIENIA:</w:t>
      </w:r>
    </w:p>
    <w:p w:rsidR="00D57B58" w:rsidRDefault="00D57B58" w:rsidP="00D57B58">
      <w:pPr>
        <w:pStyle w:val="Standard"/>
        <w:tabs>
          <w:tab w:val="left" w:pos="0"/>
        </w:tabs>
        <w:spacing w:line="276" w:lineRule="auto"/>
        <w:jc w:val="both"/>
        <w:rPr>
          <w:rFonts w:eastAsia="Tahoma"/>
          <w:bCs/>
          <w:iCs/>
          <w:sz w:val="24"/>
          <w:szCs w:val="24"/>
        </w:rPr>
      </w:pPr>
      <w:r w:rsidRPr="00FD4278">
        <w:rPr>
          <w:sz w:val="24"/>
          <w:szCs w:val="24"/>
        </w:rPr>
        <w:t xml:space="preserve">Przedmiotem zamówienia jest </w:t>
      </w:r>
      <w:r w:rsidRPr="00FD4278">
        <w:rPr>
          <w:bCs/>
          <w:sz w:val="24"/>
          <w:szCs w:val="24"/>
        </w:rPr>
        <w:t>sprzedaż i dostarczenie sprzętu do działań ratowniczych, dotyczących realizacji zadania własnego z zakresu ochrony ludności i obrony cywilnej ujętego w kluczowych obszarach działania w ramach Programu Ochrony Ludności i Obrony Cywilnej na lata 2025-2026 – Obszar 2: Zabezpieczenie logistyczne i zapewnienie ciągłości dostaw</w:t>
      </w:r>
      <w:r w:rsidRPr="00FD4278">
        <w:rPr>
          <w:rFonts w:eastAsia="Tahoma"/>
          <w:bCs/>
          <w:iCs/>
          <w:sz w:val="24"/>
          <w:szCs w:val="24"/>
        </w:rPr>
        <w:t>: III/5 sprzęt do działań ratowniczych, zgodnie z poniższym zapotrzebowaniem i specyfikacją:</w:t>
      </w:r>
    </w:p>
    <w:p w:rsidR="005055F1" w:rsidRPr="00FD4278" w:rsidRDefault="005055F1" w:rsidP="00D57B58">
      <w:pPr>
        <w:pStyle w:val="Standard"/>
        <w:tabs>
          <w:tab w:val="left" w:pos="0"/>
        </w:tabs>
        <w:spacing w:line="276" w:lineRule="auto"/>
        <w:jc w:val="both"/>
        <w:rPr>
          <w:rFonts w:eastAsia="Tahoma"/>
          <w:bCs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687"/>
      </w:tblGrid>
      <w:tr w:rsidR="00D57B58" w:rsidRPr="005055F1" w:rsidTr="006379DA">
        <w:tc>
          <w:tcPr>
            <w:tcW w:w="704" w:type="dxa"/>
          </w:tcPr>
          <w:p w:rsidR="00D57B58" w:rsidRPr="005055F1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/>
                <w:bCs/>
                <w:iCs/>
                <w:szCs w:val="24"/>
              </w:rPr>
            </w:pPr>
            <w:r w:rsidRPr="005055F1">
              <w:rPr>
                <w:rFonts w:eastAsia="Tahoma"/>
                <w:b/>
                <w:bCs/>
                <w:iCs/>
                <w:szCs w:val="24"/>
              </w:rPr>
              <w:t>Lp.</w:t>
            </w:r>
          </w:p>
        </w:tc>
        <w:tc>
          <w:tcPr>
            <w:tcW w:w="6237" w:type="dxa"/>
          </w:tcPr>
          <w:p w:rsidR="00D57B58" w:rsidRPr="005055F1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/>
                <w:bCs/>
                <w:iCs/>
                <w:szCs w:val="24"/>
              </w:rPr>
            </w:pPr>
            <w:r w:rsidRPr="005055F1">
              <w:rPr>
                <w:rFonts w:eastAsia="Tahoma"/>
                <w:b/>
                <w:bCs/>
                <w:iCs/>
                <w:szCs w:val="24"/>
              </w:rPr>
              <w:t>Sprzęt do działań ratowniczych (dla strażaków z jednostek OSP, z terenu gminy Orchowo)</w:t>
            </w:r>
          </w:p>
        </w:tc>
        <w:tc>
          <w:tcPr>
            <w:tcW w:w="2687" w:type="dxa"/>
          </w:tcPr>
          <w:p w:rsidR="00D57B58" w:rsidRPr="005055F1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/>
                <w:bCs/>
                <w:iCs/>
                <w:szCs w:val="24"/>
              </w:rPr>
            </w:pPr>
            <w:r w:rsidRPr="005055F1">
              <w:rPr>
                <w:rFonts w:eastAsia="Tahoma"/>
                <w:b/>
                <w:bCs/>
                <w:iCs/>
                <w:szCs w:val="24"/>
              </w:rPr>
              <w:t>ilość</w:t>
            </w:r>
          </w:p>
        </w:tc>
      </w:tr>
      <w:tr w:rsidR="00D57B58" w:rsidRPr="00FD4278" w:rsidTr="006379DA">
        <w:tc>
          <w:tcPr>
            <w:tcW w:w="704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bCs/>
                <w:iCs/>
                <w:sz w:val="24"/>
                <w:szCs w:val="24"/>
                <w:lang w:eastAsia="pl-PL"/>
              </w:rPr>
              <w:t>Buty specjalne gumowe dla strażaków</w:t>
            </w:r>
          </w:p>
        </w:tc>
        <w:tc>
          <w:tcPr>
            <w:tcW w:w="268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 xml:space="preserve">18 par </w:t>
            </w:r>
          </w:p>
        </w:tc>
      </w:tr>
      <w:tr w:rsidR="00D57B58" w:rsidRPr="00FD4278" w:rsidTr="006379DA">
        <w:tc>
          <w:tcPr>
            <w:tcW w:w="704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bCs/>
                <w:iCs/>
                <w:sz w:val="24"/>
                <w:szCs w:val="24"/>
                <w:lang w:eastAsia="pl-PL"/>
              </w:rPr>
              <w:t>Maski pełnotwarzowe z filtrami</w:t>
            </w:r>
          </w:p>
        </w:tc>
        <w:tc>
          <w:tcPr>
            <w:tcW w:w="268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18 szt.</w:t>
            </w:r>
          </w:p>
        </w:tc>
      </w:tr>
      <w:tr w:rsidR="00D57B58" w:rsidRPr="00FD4278" w:rsidTr="006379DA">
        <w:tc>
          <w:tcPr>
            <w:tcW w:w="704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Kombinezony chemiczne</w:t>
            </w:r>
          </w:p>
        </w:tc>
        <w:tc>
          <w:tcPr>
            <w:tcW w:w="268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30 szt.</w:t>
            </w:r>
          </w:p>
        </w:tc>
      </w:tr>
      <w:tr w:rsidR="00D57B58" w:rsidRPr="00FD4278" w:rsidTr="006379DA">
        <w:tc>
          <w:tcPr>
            <w:tcW w:w="704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Rękawice chemoodporne</w:t>
            </w:r>
          </w:p>
        </w:tc>
        <w:tc>
          <w:tcPr>
            <w:tcW w:w="268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30 szt. (1 para = 1 szt.)</w:t>
            </w:r>
          </w:p>
        </w:tc>
      </w:tr>
      <w:tr w:rsidR="00D57B58" w:rsidRPr="00FD4278" w:rsidTr="006379DA">
        <w:tc>
          <w:tcPr>
            <w:tcW w:w="704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Rękawice do ratownictwa technicznego</w:t>
            </w:r>
          </w:p>
        </w:tc>
        <w:tc>
          <w:tcPr>
            <w:tcW w:w="2687" w:type="dxa"/>
          </w:tcPr>
          <w:p w:rsidR="00D57B58" w:rsidRPr="00FD4278" w:rsidRDefault="00D57B58" w:rsidP="006379DA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eastAsia="Tahoma"/>
                <w:bCs/>
                <w:iCs/>
                <w:sz w:val="24"/>
                <w:szCs w:val="24"/>
              </w:rPr>
            </w:pPr>
            <w:r w:rsidRPr="00FD4278">
              <w:rPr>
                <w:rFonts w:eastAsia="Tahoma"/>
                <w:bCs/>
                <w:iCs/>
                <w:sz w:val="24"/>
                <w:szCs w:val="24"/>
              </w:rPr>
              <w:t>36 szt. (1 para = 1 szt.)</w:t>
            </w:r>
          </w:p>
        </w:tc>
      </w:tr>
    </w:tbl>
    <w:tbl>
      <w:tblPr>
        <w:tblStyle w:val="Tabela-Siatka"/>
        <w:tblpPr w:leftFromText="141" w:rightFromText="141" w:vertAnchor="page" w:horzAnchor="margin" w:tblpXSpec="center" w:tblpY="11251"/>
        <w:tblW w:w="10310" w:type="dxa"/>
        <w:tblLook w:val="04A0" w:firstRow="1" w:lastRow="0" w:firstColumn="1" w:lastColumn="0" w:noHBand="0" w:noVBand="1"/>
      </w:tblPr>
      <w:tblGrid>
        <w:gridCol w:w="683"/>
        <w:gridCol w:w="3423"/>
        <w:gridCol w:w="1559"/>
        <w:gridCol w:w="4645"/>
      </w:tblGrid>
      <w:tr w:rsidR="0007021B" w:rsidRPr="00FD4278" w:rsidTr="00B22F04">
        <w:trPr>
          <w:trHeight w:val="367"/>
        </w:trPr>
        <w:tc>
          <w:tcPr>
            <w:tcW w:w="10310" w:type="dxa"/>
            <w:gridSpan w:val="4"/>
          </w:tcPr>
          <w:p w:rsidR="0007021B" w:rsidRPr="0007021B" w:rsidRDefault="0007021B" w:rsidP="0007021B">
            <w:pPr>
              <w:pStyle w:val="Standard"/>
              <w:tabs>
                <w:tab w:val="left" w:pos="0"/>
              </w:tabs>
              <w:jc w:val="center"/>
              <w:rPr>
                <w:sz w:val="22"/>
              </w:rPr>
            </w:pPr>
            <w:r w:rsidRPr="00FD4278">
              <w:rPr>
                <w:sz w:val="22"/>
              </w:rPr>
              <w:t>Specyfikacja sprzętu do działań ratowniczych:</w:t>
            </w:r>
          </w:p>
        </w:tc>
      </w:tr>
      <w:tr w:rsidR="000C40C0" w:rsidRPr="00FD4278" w:rsidTr="005055F1">
        <w:trPr>
          <w:trHeight w:val="367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/>
                <w:bCs/>
                <w:iCs/>
              </w:rPr>
            </w:pPr>
            <w:r w:rsidRPr="00FD4278">
              <w:rPr>
                <w:rFonts w:eastAsia="Tahoma"/>
                <w:b/>
                <w:bCs/>
                <w:iCs/>
              </w:rPr>
              <w:t>Lp.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/>
                <w:bCs/>
                <w:iCs/>
              </w:rPr>
            </w:pPr>
            <w:r w:rsidRPr="00FD4278">
              <w:rPr>
                <w:rFonts w:eastAsia="Tahoma"/>
                <w:b/>
                <w:bCs/>
                <w:iCs/>
              </w:rPr>
              <w:t>Sprzęt do działań ratowniczych (dla strażaków z jednostek OSP, z terenu gminy Orchowo)</w:t>
            </w:r>
          </w:p>
        </w:tc>
        <w:tc>
          <w:tcPr>
            <w:tcW w:w="1559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/>
                <w:bCs/>
                <w:iCs/>
              </w:rPr>
            </w:pPr>
            <w:r w:rsidRPr="00FD4278">
              <w:rPr>
                <w:rFonts w:eastAsia="Tahoma"/>
                <w:b/>
                <w:bCs/>
                <w:iCs/>
              </w:rPr>
              <w:t>ilość</w:t>
            </w:r>
          </w:p>
        </w:tc>
        <w:tc>
          <w:tcPr>
            <w:tcW w:w="4645" w:type="dxa"/>
          </w:tcPr>
          <w:p w:rsidR="000C40C0" w:rsidRPr="00C605C4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/>
                <w:bCs/>
                <w:iCs/>
                <w:szCs w:val="22"/>
              </w:rPr>
            </w:pPr>
            <w:r w:rsidRPr="00C605C4">
              <w:t>Uwagi / wymagania techniczne</w:t>
            </w:r>
          </w:p>
        </w:tc>
      </w:tr>
      <w:tr w:rsidR="000C40C0" w:rsidRPr="00FD4278" w:rsidTr="005055F1">
        <w:trPr>
          <w:trHeight w:val="274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1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bCs/>
                <w:iCs/>
                <w:lang w:eastAsia="pl-PL"/>
              </w:rPr>
              <w:t>Buty specjalne gumowe dla strażaków</w:t>
            </w:r>
          </w:p>
        </w:tc>
        <w:tc>
          <w:tcPr>
            <w:tcW w:w="1559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 xml:space="preserve">18 par </w:t>
            </w:r>
          </w:p>
        </w:tc>
        <w:tc>
          <w:tcPr>
            <w:tcW w:w="4645" w:type="dxa"/>
          </w:tcPr>
          <w:p w:rsidR="000C40C0" w:rsidRPr="00C605C4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>
              <w:t>Zapewniające ochronę:</w:t>
            </w:r>
            <w:r w:rsidRPr="009C6167">
              <w:t xml:space="preserve"> </w:t>
            </w:r>
            <w:r>
              <w:t>przed</w:t>
            </w:r>
            <w:r w:rsidRPr="009C6167">
              <w:t xml:space="preserve"> porażeniem prądem elektrycznym o napięciu przemiennym do 1 </w:t>
            </w:r>
            <w:proofErr w:type="spellStart"/>
            <w:r w:rsidRPr="009C6167">
              <w:t>kV</w:t>
            </w:r>
            <w:proofErr w:type="spellEnd"/>
            <w:r w:rsidRPr="009C6167">
              <w:t xml:space="preserve"> (</w:t>
            </w:r>
            <w:r w:rsidRPr="009C6167">
              <w:rPr>
                <w:b/>
              </w:rPr>
              <w:t>obuwie spełniające wymagania dla klasy 0</w:t>
            </w:r>
            <w:r w:rsidRPr="009C6167">
              <w:t xml:space="preserve">), przed płomieniami i promieniowaniem cieplnym HI3, przed kontaktem z gorącym podłożem, przed poślizgiem SRC (na podłożu ceramicznym i stalowym), olejami, wodą i wilgocią, </w:t>
            </w:r>
            <w:r>
              <w:t>przed uderzeniem z energią</w:t>
            </w:r>
            <w:r w:rsidRPr="009C6167">
              <w:t xml:space="preserve"> do 200 J i zgnieceniem z siła do 15 </w:t>
            </w:r>
            <w:proofErr w:type="spellStart"/>
            <w:r w:rsidRPr="009C6167">
              <w:t>kN</w:t>
            </w:r>
            <w:proofErr w:type="spellEnd"/>
            <w:r w:rsidRPr="009C6167">
              <w:t xml:space="preserve"> (palce stóp), przed przekłu</w:t>
            </w:r>
            <w:r>
              <w:t xml:space="preserve">ciem z siłą do 1100 N </w:t>
            </w:r>
            <w:r w:rsidRPr="009C6167">
              <w:t>(stopy), spodu buta od zimna CI</w:t>
            </w:r>
            <w:r w:rsidRPr="00FD4278">
              <w:t xml:space="preserve">; </w:t>
            </w:r>
            <w:r w:rsidRPr="009C6167">
              <w:t xml:space="preserve">zgodne </w:t>
            </w:r>
            <w:r w:rsidRPr="009C6167">
              <w:rPr>
                <w:b/>
              </w:rPr>
              <w:t>z PN-EN 15090:2012</w:t>
            </w:r>
            <w:r w:rsidRPr="009C6167">
              <w:t xml:space="preserve"> i</w:t>
            </w:r>
            <w:r>
              <w:t xml:space="preserve"> </w:t>
            </w:r>
            <w:r>
              <w:rPr>
                <w:b/>
              </w:rPr>
              <w:t>PN–EN 50321:2002</w:t>
            </w:r>
          </w:p>
        </w:tc>
      </w:tr>
      <w:tr w:rsidR="000C40C0" w:rsidRPr="00FD4278" w:rsidTr="005055F1">
        <w:trPr>
          <w:trHeight w:val="367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lastRenderedPageBreak/>
              <w:t>2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bCs/>
                <w:iCs/>
                <w:lang w:eastAsia="pl-PL"/>
              </w:rPr>
              <w:t>Maski pełnotwarzowe z filtrami</w:t>
            </w:r>
          </w:p>
        </w:tc>
        <w:tc>
          <w:tcPr>
            <w:tcW w:w="1559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18 szt.</w:t>
            </w:r>
          </w:p>
        </w:tc>
        <w:tc>
          <w:tcPr>
            <w:tcW w:w="4645" w:type="dxa"/>
          </w:tcPr>
          <w:p w:rsidR="000C40C0" w:rsidRPr="00C605C4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>
              <w:t xml:space="preserve">Maski pełnotwarzowe </w:t>
            </w:r>
            <w:r w:rsidRPr="000F1813">
              <w:rPr>
                <w:b/>
              </w:rPr>
              <w:t>z filtropochłaniaczem A2B2E2K2-P3 lub równoważnym, z certyfikatem CE</w:t>
            </w:r>
          </w:p>
        </w:tc>
      </w:tr>
      <w:tr w:rsidR="000C40C0" w:rsidRPr="00FD4278" w:rsidTr="005055F1">
        <w:trPr>
          <w:trHeight w:val="367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3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Kombinezony chemiczne</w:t>
            </w:r>
          </w:p>
        </w:tc>
        <w:tc>
          <w:tcPr>
            <w:tcW w:w="1559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30 szt.</w:t>
            </w:r>
          </w:p>
        </w:tc>
        <w:tc>
          <w:tcPr>
            <w:tcW w:w="4645" w:type="dxa"/>
          </w:tcPr>
          <w:p w:rsidR="000C40C0" w:rsidRPr="00C605C4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 w:rsidRPr="000F1813">
              <w:rPr>
                <w:b/>
              </w:rPr>
              <w:t>Typ 3B lub równoważny</w:t>
            </w:r>
            <w:r w:rsidRPr="00C605C4">
              <w:t>, antystatyczny, odporny na działanie substancji chemicznych</w:t>
            </w:r>
          </w:p>
        </w:tc>
      </w:tr>
      <w:tr w:rsidR="000C40C0" w:rsidRPr="00FD4278" w:rsidTr="005055F1">
        <w:trPr>
          <w:trHeight w:val="367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4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Rękawice chemoodporne</w:t>
            </w:r>
          </w:p>
        </w:tc>
        <w:tc>
          <w:tcPr>
            <w:tcW w:w="1559" w:type="dxa"/>
          </w:tcPr>
          <w:p w:rsidR="000C40C0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 xml:space="preserve">30 szt. </w:t>
            </w:r>
          </w:p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(1 para = 1 szt.)</w:t>
            </w:r>
          </w:p>
        </w:tc>
        <w:tc>
          <w:tcPr>
            <w:tcW w:w="4645" w:type="dxa"/>
          </w:tcPr>
          <w:p w:rsidR="000C40C0" w:rsidRPr="00C605C4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>
              <w:t xml:space="preserve">Zapewniające ochronę: przed mikroorganizmami zgodnie z normą </w:t>
            </w:r>
            <w:r w:rsidRPr="000F1813">
              <w:rPr>
                <w:b/>
              </w:rPr>
              <w:t>EN374</w:t>
            </w:r>
            <w:r>
              <w:t xml:space="preserve">, przed chemikaliami zgodnie z normą </w:t>
            </w:r>
            <w:r w:rsidRPr="000F1813">
              <w:rPr>
                <w:b/>
              </w:rPr>
              <w:t>EN374</w:t>
            </w:r>
            <w:r>
              <w:t xml:space="preserve">, "szczelne" rękawice. </w:t>
            </w:r>
            <w:r>
              <w:br/>
              <w:t xml:space="preserve">Ochronę przed zagrożeniami mechanicznymi zgodnie z normą </w:t>
            </w:r>
            <w:r>
              <w:rPr>
                <w:b/>
              </w:rPr>
              <w:t>EN388</w:t>
            </w:r>
          </w:p>
        </w:tc>
      </w:tr>
      <w:tr w:rsidR="000C40C0" w:rsidRPr="00FD4278" w:rsidTr="005055F1">
        <w:trPr>
          <w:trHeight w:val="367"/>
        </w:trPr>
        <w:tc>
          <w:tcPr>
            <w:tcW w:w="68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5</w:t>
            </w:r>
          </w:p>
        </w:tc>
        <w:tc>
          <w:tcPr>
            <w:tcW w:w="3423" w:type="dxa"/>
          </w:tcPr>
          <w:p w:rsidR="000C40C0" w:rsidRPr="00FD4278" w:rsidRDefault="000C40C0" w:rsidP="000C40C0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Rękawice do ratownictwa technicznego</w:t>
            </w:r>
          </w:p>
        </w:tc>
        <w:tc>
          <w:tcPr>
            <w:tcW w:w="1559" w:type="dxa"/>
          </w:tcPr>
          <w:p w:rsidR="000C40C0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 xml:space="preserve">36 szt. </w:t>
            </w:r>
          </w:p>
          <w:p w:rsidR="000C40C0" w:rsidRPr="00FD4278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 w:rsidRPr="00FD4278">
              <w:rPr>
                <w:rFonts w:eastAsia="Tahoma"/>
                <w:bCs/>
                <w:iCs/>
              </w:rPr>
              <w:t>(1 para = 1 szt.)</w:t>
            </w:r>
          </w:p>
        </w:tc>
        <w:tc>
          <w:tcPr>
            <w:tcW w:w="4645" w:type="dxa"/>
          </w:tcPr>
          <w:p w:rsidR="000C40C0" w:rsidRPr="0019113E" w:rsidRDefault="000C40C0" w:rsidP="000C40C0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 w:rsidRPr="000F1813">
              <w:rPr>
                <w:b/>
              </w:rPr>
              <w:t>zgo</w:t>
            </w:r>
            <w:r>
              <w:rPr>
                <w:b/>
              </w:rPr>
              <w:t xml:space="preserve">dne z EN388 </w:t>
            </w:r>
            <w:r w:rsidRPr="0019113E">
              <w:t xml:space="preserve">(odporne na przetarcie, rozerwanie, przekłucie), </w:t>
            </w:r>
            <w:r>
              <w:rPr>
                <w:b/>
              </w:rPr>
              <w:t xml:space="preserve"> EN420 </w:t>
            </w:r>
            <w:r w:rsidRPr="0019113E">
              <w:t>(zręczność)</w:t>
            </w:r>
            <w:r>
              <w:t xml:space="preserve">, </w:t>
            </w:r>
            <w:r>
              <w:rPr>
                <w:b/>
              </w:rPr>
              <w:t xml:space="preserve">EN ISO 13997 </w:t>
            </w:r>
            <w:r w:rsidRPr="0019113E">
              <w:t>(</w:t>
            </w:r>
            <w:r>
              <w:t>odporne na przecięcie</w:t>
            </w:r>
            <w:r w:rsidRPr="0019113E">
              <w:t>)</w:t>
            </w:r>
            <w:r>
              <w:t xml:space="preserve">, </w:t>
            </w:r>
            <w:r w:rsidRPr="0019113E">
              <w:rPr>
                <w:b/>
              </w:rPr>
              <w:t>EN 13594:2015</w:t>
            </w:r>
            <w:r>
              <w:rPr>
                <w:b/>
              </w:rPr>
              <w:t xml:space="preserve"> </w:t>
            </w:r>
            <w:r>
              <w:t>(odporne na uderzenia)</w:t>
            </w:r>
          </w:p>
        </w:tc>
      </w:tr>
    </w:tbl>
    <w:p w:rsidR="00B0090D" w:rsidRPr="00FD4278" w:rsidRDefault="00B0090D" w:rsidP="00B0090D">
      <w:pPr>
        <w:pStyle w:val="Standard"/>
        <w:tabs>
          <w:tab w:val="left" w:pos="0"/>
          <w:tab w:val="left" w:pos="360"/>
        </w:tabs>
        <w:ind w:left="2856"/>
        <w:jc w:val="both"/>
        <w:rPr>
          <w:sz w:val="24"/>
          <w:szCs w:val="24"/>
        </w:rPr>
      </w:pPr>
    </w:p>
    <w:p w:rsidR="0086379A" w:rsidRPr="00FD4278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 xml:space="preserve">TERMIN REALIZACJI ZAMÓWIENIA: </w:t>
      </w:r>
    </w:p>
    <w:p w:rsidR="00D926FF" w:rsidRPr="00FD4278" w:rsidRDefault="00BC02D5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Przedmiot zamówienia należy dostarczyć na adres: </w:t>
      </w:r>
    </w:p>
    <w:p w:rsidR="00D926FF" w:rsidRPr="00FD4278" w:rsidRDefault="00BC02D5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Urząd Gminy Orchowo, ul. Kościuszki 6, 62-436 Orchowo, </w:t>
      </w:r>
    </w:p>
    <w:p w:rsidR="001B081A" w:rsidRPr="00FD4278" w:rsidRDefault="00BC02D5" w:rsidP="00275A5E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  <w:r w:rsidRPr="00FD4278">
        <w:rPr>
          <w:b/>
          <w:sz w:val="24"/>
          <w:szCs w:val="24"/>
        </w:rPr>
        <w:t xml:space="preserve">w terminie </w:t>
      </w:r>
      <w:r w:rsidR="00D15916" w:rsidRPr="00FD4278">
        <w:rPr>
          <w:b/>
          <w:sz w:val="24"/>
          <w:szCs w:val="24"/>
        </w:rPr>
        <w:t>do</w:t>
      </w:r>
      <w:r w:rsidR="00B444C7" w:rsidRPr="00FD4278">
        <w:rPr>
          <w:b/>
          <w:sz w:val="24"/>
          <w:szCs w:val="24"/>
        </w:rPr>
        <w:t xml:space="preserve"> </w:t>
      </w:r>
      <w:r w:rsidR="005D74DF" w:rsidRPr="00FD4278">
        <w:rPr>
          <w:b/>
          <w:sz w:val="24"/>
          <w:szCs w:val="24"/>
        </w:rPr>
        <w:t xml:space="preserve">dnia </w:t>
      </w:r>
      <w:r w:rsidR="00D36C23" w:rsidRPr="00FD4278">
        <w:rPr>
          <w:b/>
          <w:sz w:val="24"/>
          <w:szCs w:val="24"/>
        </w:rPr>
        <w:t>23</w:t>
      </w:r>
      <w:r w:rsidR="00B438D4" w:rsidRPr="00FD4278">
        <w:rPr>
          <w:b/>
          <w:sz w:val="24"/>
          <w:szCs w:val="24"/>
        </w:rPr>
        <w:t>.12.2025 r.</w:t>
      </w:r>
      <w:r w:rsidR="00D15916" w:rsidRPr="00FD4278">
        <w:rPr>
          <w:b/>
          <w:sz w:val="24"/>
          <w:szCs w:val="24"/>
        </w:rPr>
        <w:t xml:space="preserve"> (włącznie).</w:t>
      </w:r>
    </w:p>
    <w:p w:rsidR="00707D5B" w:rsidRPr="00FD4278" w:rsidRDefault="00707D5B" w:rsidP="00275A5E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</w:p>
    <w:p w:rsidR="00226B71" w:rsidRPr="00FD4278" w:rsidRDefault="007A101A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b/>
          <w:sz w:val="32"/>
          <w:szCs w:val="24"/>
        </w:rPr>
      </w:pPr>
      <w:r w:rsidRPr="00FD4278">
        <w:rPr>
          <w:b/>
          <w:sz w:val="24"/>
        </w:rPr>
        <w:t>OPIS SPOSOBU PRZYGOTOWANIA OFERTY:</w:t>
      </w:r>
    </w:p>
    <w:p w:rsidR="0086379A" w:rsidRPr="00FD4278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Oferent sporządza ofertę w języku polskim, na formularzu ofertowym stanowiącym </w:t>
      </w:r>
      <w:r w:rsidRPr="00FD4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="00DC20DD" w:rsidRPr="00FD4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DC20DD" w:rsidRPr="00FD4278">
        <w:rPr>
          <w:rFonts w:ascii="Times New Roman" w:eastAsia="Times New Roman" w:hAnsi="Times New Roman"/>
          <w:bCs/>
          <w:sz w:val="24"/>
          <w:szCs w:val="24"/>
          <w:lang w:eastAsia="pl-PL"/>
        </w:rPr>
        <w:t>do niniejszego zapytania ofertowego</w:t>
      </w: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6379A" w:rsidRPr="00FD4278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Do oferty należy dołączyć:</w:t>
      </w:r>
    </w:p>
    <w:p w:rsidR="0086379A" w:rsidRPr="00FD4278" w:rsidRDefault="0086379A" w:rsidP="00275A5E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aktualny odpis z właściwego rejestru (nie dotyczy podmiotów wpisanych do CEIDG),</w:t>
      </w:r>
    </w:p>
    <w:p w:rsidR="00DC20DD" w:rsidRPr="00FD4278" w:rsidRDefault="0086379A" w:rsidP="00275A5E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karty katalogowe lub opisy</w:t>
      </w:r>
      <w:r w:rsidR="00DC20DD"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 techniczne oferowanego sprzętu.</w:t>
      </w:r>
    </w:p>
    <w:p w:rsidR="00FD4278" w:rsidRPr="00FD4278" w:rsidRDefault="0086379A" w:rsidP="00FD4278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Każdy wykonawca może złożyć tylko jedną ofertę.</w:t>
      </w:r>
    </w:p>
    <w:p w:rsidR="00FD4278" w:rsidRPr="00FD4278" w:rsidRDefault="0086379A" w:rsidP="00FD4278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Ofertę należy dostarczyć w </w:t>
      </w:r>
      <w:r w:rsidR="00FD4278"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zamkniętej kopercie z dopiskiem </w:t>
      </w:r>
      <w:r w:rsidR="00FD4278" w:rsidRPr="00FD4278">
        <w:rPr>
          <w:rFonts w:ascii="Times New Roman" w:hAnsi="Times New Roman"/>
          <w:b/>
          <w:bCs/>
          <w:i/>
          <w:sz w:val="24"/>
        </w:rPr>
        <w:t>„III-5 sprzęt do działań ratowniczych”.</w:t>
      </w:r>
    </w:p>
    <w:p w:rsidR="0086379A" w:rsidRPr="00FD4278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na adres: Urząd Gminy Orchowo, ul. Kościuszki 6, 62-436 Orchowo.</w:t>
      </w:r>
    </w:p>
    <w:p w:rsidR="0086379A" w:rsidRPr="00FD4278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Oferta musi być podpisana przez osobę upoważnioną do reprezentowania wykonawcy.</w:t>
      </w:r>
    </w:p>
    <w:p w:rsidR="0086379A" w:rsidRPr="00FD4278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Oferta powinna zawierać cenę netto i brutto, obejmującą wszystkie koszty realizacji zamówienia (w tym</w:t>
      </w:r>
      <w:r w:rsidR="007A101A"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 m in. transport</w:t>
      </w: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>, dokumentację, podatek VAT).</w:t>
      </w:r>
    </w:p>
    <w:p w:rsidR="00226B71" w:rsidRPr="00707D5B" w:rsidRDefault="0086379A" w:rsidP="00707D5B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278">
        <w:rPr>
          <w:rFonts w:ascii="Times New Roman" w:eastAsia="Times New Roman" w:hAnsi="Times New Roman"/>
          <w:sz w:val="24"/>
          <w:szCs w:val="24"/>
          <w:lang w:eastAsia="pl-PL"/>
        </w:rPr>
        <w:t xml:space="preserve">W niniejszym postępowaniu </w:t>
      </w:r>
      <w:r w:rsidRPr="00FD4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dopuszcza się składania ofert częściowych.</w:t>
      </w:r>
    </w:p>
    <w:p w:rsidR="00707D5B" w:rsidRPr="00FD4278" w:rsidRDefault="00707D5B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</w:p>
    <w:p w:rsidR="007A101A" w:rsidRPr="00FD4278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SZCZEGÓŁOWE WARUNKI WYMAGANE OD WYKONAWCY:</w:t>
      </w:r>
      <w:r w:rsidRPr="00FD4278">
        <w:rPr>
          <w:sz w:val="24"/>
          <w:szCs w:val="24"/>
        </w:rPr>
        <w:t xml:space="preserve"> </w:t>
      </w:r>
    </w:p>
    <w:p w:rsidR="007A101A" w:rsidRPr="00FD4278" w:rsidRDefault="007A101A" w:rsidP="00275A5E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>Wykonawca zapewni:</w:t>
      </w:r>
    </w:p>
    <w:p w:rsidR="007A101A" w:rsidRPr="00FD4278" w:rsidRDefault="007A101A" w:rsidP="00275A5E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>dostawę sprzętu fabrycznie nowego, wolnego od wad,</w:t>
      </w:r>
    </w:p>
    <w:p w:rsidR="007A101A" w:rsidRPr="00FD4278" w:rsidRDefault="007A101A" w:rsidP="00275A5E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 xml:space="preserve">minimum </w:t>
      </w:r>
      <w:r w:rsidRPr="00FD4278">
        <w:rPr>
          <w:b/>
          <w:bCs/>
          <w:sz w:val="24"/>
          <w:szCs w:val="24"/>
          <w:lang w:eastAsia="pl-PL"/>
        </w:rPr>
        <w:t>24-miesięczną gwarancję</w:t>
      </w:r>
      <w:r w:rsidRPr="00FD4278">
        <w:rPr>
          <w:sz w:val="24"/>
          <w:szCs w:val="24"/>
          <w:lang w:eastAsia="pl-PL"/>
        </w:rPr>
        <w:t>,</w:t>
      </w:r>
    </w:p>
    <w:p w:rsidR="007A101A" w:rsidRPr="00FD4278" w:rsidRDefault="007A101A" w:rsidP="00275A5E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>przeszkolenie użytkowników w zakresie obsługi i konserwacji (minimum instruktaż przy odbiorze).</w:t>
      </w:r>
    </w:p>
    <w:p w:rsidR="007A101A" w:rsidRPr="00FD4278" w:rsidRDefault="007A101A" w:rsidP="00275A5E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>Cena oferty powinna obejmować pełną wartość zamówienia.</w:t>
      </w:r>
    </w:p>
    <w:p w:rsidR="007A101A" w:rsidRPr="00FD4278" w:rsidRDefault="007A101A" w:rsidP="00275A5E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FD4278">
        <w:rPr>
          <w:sz w:val="24"/>
          <w:szCs w:val="24"/>
          <w:lang w:eastAsia="pl-PL"/>
        </w:rPr>
        <w:t xml:space="preserve">Wykonawca jest związany ofertą przez </w:t>
      </w:r>
      <w:r w:rsidRPr="00FD4278">
        <w:rPr>
          <w:b/>
          <w:bCs/>
          <w:sz w:val="24"/>
          <w:szCs w:val="24"/>
          <w:lang w:eastAsia="pl-PL"/>
        </w:rPr>
        <w:t>30 dni</w:t>
      </w:r>
      <w:r w:rsidRPr="00FD4278">
        <w:rPr>
          <w:sz w:val="24"/>
          <w:szCs w:val="24"/>
          <w:lang w:eastAsia="pl-PL"/>
        </w:rPr>
        <w:t xml:space="preserve"> od upływu terminu składania ofert.</w:t>
      </w:r>
    </w:p>
    <w:p w:rsidR="005055F1" w:rsidRDefault="006573A7" w:rsidP="005055F1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Bieg terminu związania ofertą rozpoczyna  się wraz z upływem terminu składania ofert.</w:t>
      </w:r>
    </w:p>
    <w:p w:rsidR="005055F1" w:rsidRDefault="005055F1" w:rsidP="005055F1">
      <w:pPr>
        <w:pStyle w:val="Standard"/>
        <w:tabs>
          <w:tab w:val="left" w:pos="0"/>
        </w:tabs>
        <w:jc w:val="both"/>
        <w:rPr>
          <w:sz w:val="24"/>
          <w:szCs w:val="24"/>
        </w:rPr>
      </w:pPr>
    </w:p>
    <w:p w:rsidR="005055F1" w:rsidRPr="005055F1" w:rsidRDefault="005055F1" w:rsidP="005055F1">
      <w:pPr>
        <w:pStyle w:val="Standard"/>
        <w:tabs>
          <w:tab w:val="left" w:pos="0"/>
        </w:tabs>
        <w:jc w:val="both"/>
        <w:rPr>
          <w:sz w:val="24"/>
          <w:szCs w:val="24"/>
        </w:rPr>
      </w:pPr>
    </w:p>
    <w:p w:rsidR="00226B71" w:rsidRPr="00FD4278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lastRenderedPageBreak/>
        <w:t>OPIS KRYTERIÓW WYBORU WYKONAWCY:</w:t>
      </w:r>
    </w:p>
    <w:p w:rsidR="00707D5B" w:rsidRPr="00707D5B" w:rsidRDefault="001C67B6" w:rsidP="00707D5B">
      <w:pPr>
        <w:pStyle w:val="Akapitzlist"/>
        <w:numPr>
          <w:ilvl w:val="0"/>
          <w:numId w:val="34"/>
        </w:numPr>
        <w:spacing w:after="0" w:line="240" w:lineRule="auto"/>
        <w:ind w:right="-567"/>
        <w:rPr>
          <w:rFonts w:ascii="Times New Roman" w:hAnsi="Times New Roman"/>
          <w:spacing w:val="4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Przy d</w:t>
      </w:r>
      <w:r w:rsidRPr="00FD4278">
        <w:rPr>
          <w:rFonts w:ascii="Times New Roman" w:hAnsi="Times New Roman"/>
          <w:spacing w:val="4"/>
          <w:sz w:val="24"/>
          <w:szCs w:val="24"/>
        </w:rPr>
        <w:t xml:space="preserve">okonywaniu wyboru </w:t>
      </w:r>
      <w:r w:rsidR="00142075" w:rsidRPr="00FD4278">
        <w:rPr>
          <w:rFonts w:ascii="Times New Roman" w:hAnsi="Times New Roman"/>
          <w:spacing w:val="4"/>
          <w:sz w:val="24"/>
          <w:szCs w:val="24"/>
        </w:rPr>
        <w:t>Wykonawcy,</w:t>
      </w:r>
      <w:r w:rsidRPr="00FD4278">
        <w:rPr>
          <w:rFonts w:ascii="Times New Roman" w:hAnsi="Times New Roman"/>
          <w:spacing w:val="4"/>
          <w:sz w:val="24"/>
          <w:szCs w:val="24"/>
        </w:rPr>
        <w:t xml:space="preserve"> Zamawiający stosować będzie następujące kryteria oceny ofert</w:t>
      </w:r>
      <w:r w:rsidR="00362543" w:rsidRPr="00FD4278">
        <w:rPr>
          <w:rFonts w:ascii="Times New Roman" w:hAnsi="Times New Roman"/>
          <w:spacing w:val="4"/>
          <w:sz w:val="24"/>
          <w:szCs w:val="24"/>
        </w:rPr>
        <w:t xml:space="preserve"> (</w:t>
      </w:r>
      <w:r w:rsidR="00362543" w:rsidRPr="00FD4278">
        <w:rPr>
          <w:rFonts w:ascii="Times New Roman" w:hAnsi="Times New Roman"/>
          <w:b/>
          <w:spacing w:val="4"/>
          <w:sz w:val="24"/>
          <w:szCs w:val="24"/>
          <w:u w:val="single"/>
        </w:rPr>
        <w:t>cena z dostawą</w:t>
      </w:r>
      <w:r w:rsidR="00362543" w:rsidRPr="00FD4278">
        <w:rPr>
          <w:rFonts w:ascii="Times New Roman" w:hAnsi="Times New Roman"/>
          <w:spacing w:val="4"/>
          <w:sz w:val="24"/>
          <w:szCs w:val="24"/>
        </w:rPr>
        <w:t>)</w:t>
      </w:r>
      <w:r w:rsidRPr="00FD4278">
        <w:rPr>
          <w:rFonts w:ascii="Times New Roman" w:hAnsi="Times New Roman"/>
          <w:spacing w:val="4"/>
          <w:sz w:val="24"/>
          <w:szCs w:val="24"/>
        </w:rPr>
        <w:t>:</w:t>
      </w:r>
    </w:p>
    <w:p w:rsidR="00707D5B" w:rsidRPr="00707D5B" w:rsidRDefault="00707D5B" w:rsidP="00707D5B">
      <w:pPr>
        <w:pStyle w:val="Akapitzlist"/>
        <w:spacing w:after="0" w:line="240" w:lineRule="auto"/>
        <w:ind w:right="-567"/>
        <w:rPr>
          <w:rFonts w:ascii="Times New Roman" w:hAnsi="Times New Roman"/>
          <w:spacing w:val="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4267"/>
        <w:gridCol w:w="2160"/>
      </w:tblGrid>
      <w:tr w:rsidR="001C67B6" w:rsidRPr="00FD4278" w:rsidTr="00EF57B3">
        <w:trPr>
          <w:trHeight w:val="397"/>
          <w:jc w:val="center"/>
        </w:trPr>
        <w:tc>
          <w:tcPr>
            <w:tcW w:w="566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FD4278">
              <w:rPr>
                <w:lang w:eastAsia="pl-PL"/>
              </w:rPr>
              <w:t>Lp.</w:t>
            </w:r>
          </w:p>
        </w:tc>
        <w:tc>
          <w:tcPr>
            <w:tcW w:w="4267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FD4278">
              <w:rPr>
                <w:lang w:eastAsia="pl-PL"/>
              </w:rPr>
              <w:t>Nazwa kryterium</w:t>
            </w:r>
          </w:p>
        </w:tc>
        <w:tc>
          <w:tcPr>
            <w:tcW w:w="2160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FD4278">
              <w:rPr>
                <w:lang w:eastAsia="pl-PL"/>
              </w:rPr>
              <w:t>Waga kryterium (%)</w:t>
            </w:r>
          </w:p>
        </w:tc>
      </w:tr>
      <w:tr w:rsidR="001C67B6" w:rsidRPr="00FD4278" w:rsidTr="00EF57B3">
        <w:trPr>
          <w:trHeight w:val="417"/>
          <w:jc w:val="center"/>
        </w:trPr>
        <w:tc>
          <w:tcPr>
            <w:tcW w:w="566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FD4278">
              <w:rPr>
                <w:lang w:eastAsia="pl-PL"/>
              </w:rPr>
              <w:t>1</w:t>
            </w:r>
          </w:p>
        </w:tc>
        <w:tc>
          <w:tcPr>
            <w:tcW w:w="4267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both"/>
              <w:rPr>
                <w:lang w:eastAsia="pl-PL"/>
              </w:rPr>
            </w:pPr>
            <w:r w:rsidRPr="00FD4278">
              <w:rPr>
                <w:lang w:eastAsia="pl-PL"/>
              </w:rPr>
              <w:t>Cena (C)</w:t>
            </w:r>
          </w:p>
        </w:tc>
        <w:tc>
          <w:tcPr>
            <w:tcW w:w="2160" w:type="dxa"/>
            <w:vAlign w:val="center"/>
          </w:tcPr>
          <w:p w:rsidR="001C67B6" w:rsidRPr="00FD4278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FD4278">
              <w:rPr>
                <w:lang w:eastAsia="pl-PL"/>
              </w:rPr>
              <w:t>100</w:t>
            </w:r>
          </w:p>
        </w:tc>
      </w:tr>
    </w:tbl>
    <w:p w:rsidR="001C67B6" w:rsidRPr="00FD4278" w:rsidRDefault="001C67B6" w:rsidP="00275A5E">
      <w:pPr>
        <w:pStyle w:val="Tekstpodstawowy2"/>
        <w:spacing w:after="0" w:line="240" w:lineRule="auto"/>
        <w:ind w:right="210"/>
        <w:rPr>
          <w:rFonts w:ascii="Times New Roman" w:hAnsi="Times New Roman"/>
          <w:spacing w:val="4"/>
          <w:sz w:val="24"/>
          <w:szCs w:val="24"/>
        </w:rPr>
      </w:pPr>
    </w:p>
    <w:p w:rsidR="001C67B6" w:rsidRPr="00FD4278" w:rsidRDefault="001C67B6" w:rsidP="00275A5E">
      <w:pPr>
        <w:pStyle w:val="Tekstpodstawowy2"/>
        <w:numPr>
          <w:ilvl w:val="0"/>
          <w:numId w:val="34"/>
        </w:numPr>
        <w:spacing w:after="0" w:line="240" w:lineRule="auto"/>
        <w:ind w:right="210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Kryterium „Cena” (C) - waga 100 % = 100 pkt.</w:t>
      </w:r>
    </w:p>
    <w:p w:rsidR="001C67B6" w:rsidRPr="00FD4278" w:rsidRDefault="001C67B6" w:rsidP="00275A5E">
      <w:pPr>
        <w:pStyle w:val="Tekstpodstawowy2"/>
        <w:spacing w:after="0" w:line="240" w:lineRule="auto"/>
        <w:ind w:left="720" w:right="210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Kryterium „Cena” będzie rozpatrywana na podstawie ceny brutto za wykonanie przedmiotu zamówienia, podanej przez Wykonawcę w Formularzu Oferty.</w:t>
      </w:r>
    </w:p>
    <w:p w:rsidR="00142075" w:rsidRPr="00FD4278" w:rsidRDefault="001C67B6" w:rsidP="00275A5E">
      <w:pPr>
        <w:pStyle w:val="Tekstpodstawowy"/>
        <w:spacing w:after="0"/>
        <w:ind w:left="720" w:right="-210"/>
      </w:pPr>
      <w:r w:rsidRPr="00FD4278">
        <w:t>Ilość punktów w tym kryterium zostanie obliczona na podstawie poniższego wzoru:</w:t>
      </w:r>
    </w:p>
    <w:p w:rsidR="00707D5B" w:rsidRDefault="00707D5B" w:rsidP="000C40C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C67B6" w:rsidRPr="00FD4278" w:rsidRDefault="001C67B6" w:rsidP="00275A5E">
      <w:pPr>
        <w:spacing w:after="0" w:line="240" w:lineRule="auto"/>
        <w:ind w:left="4248"/>
        <w:rPr>
          <w:rFonts w:ascii="Times New Roman" w:hAnsi="Times New Roman"/>
          <w:sz w:val="24"/>
          <w:szCs w:val="24"/>
          <w:lang w:val="en-US"/>
        </w:rPr>
      </w:pPr>
      <w:r w:rsidRPr="00FD4278">
        <w:rPr>
          <w:rFonts w:ascii="Times New Roman" w:hAnsi="Times New Roman"/>
          <w:sz w:val="24"/>
          <w:szCs w:val="24"/>
          <w:lang w:val="en-US"/>
        </w:rPr>
        <w:t>C min.</w:t>
      </w:r>
    </w:p>
    <w:p w:rsidR="001C67B6" w:rsidRPr="00FD4278" w:rsidRDefault="001C67B6" w:rsidP="00275A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FD4278">
        <w:rPr>
          <w:rFonts w:ascii="Times New Roman" w:hAnsi="Times New Roman"/>
          <w:sz w:val="24"/>
          <w:szCs w:val="24"/>
          <w:lang w:val="en-US"/>
        </w:rPr>
        <w:t xml:space="preserve">C = ------------- x 100 </w:t>
      </w:r>
      <w:proofErr w:type="spellStart"/>
      <w:r w:rsidRPr="00FD4278">
        <w:rPr>
          <w:rFonts w:ascii="Times New Roman" w:hAnsi="Times New Roman"/>
          <w:sz w:val="24"/>
          <w:szCs w:val="24"/>
          <w:lang w:val="en-US"/>
        </w:rPr>
        <w:t>pkt</w:t>
      </w:r>
      <w:proofErr w:type="spellEnd"/>
      <w:r w:rsidRPr="00FD4278">
        <w:rPr>
          <w:rFonts w:ascii="Times New Roman" w:hAnsi="Times New Roman"/>
          <w:sz w:val="24"/>
          <w:szCs w:val="24"/>
          <w:lang w:val="en-US"/>
        </w:rPr>
        <w:t>,</w:t>
      </w:r>
    </w:p>
    <w:p w:rsidR="00142075" w:rsidRPr="00FD4278" w:rsidRDefault="00142075" w:rsidP="00275A5E">
      <w:pPr>
        <w:tabs>
          <w:tab w:val="left" w:pos="4111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D4278"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="001C67B6" w:rsidRPr="00FD4278">
        <w:rPr>
          <w:rFonts w:ascii="Times New Roman" w:hAnsi="Times New Roman"/>
          <w:sz w:val="24"/>
          <w:szCs w:val="24"/>
          <w:lang w:val="en-US"/>
        </w:rPr>
        <w:t>C bad.</w:t>
      </w:r>
    </w:p>
    <w:p w:rsidR="00275A5E" w:rsidRPr="00FD4278" w:rsidRDefault="00275A5E" w:rsidP="00275A5E">
      <w:pPr>
        <w:tabs>
          <w:tab w:val="left" w:pos="4111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07D5B" w:rsidRDefault="001C67B6" w:rsidP="00707D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 xml:space="preserve">gdzie:  </w:t>
      </w:r>
      <w:r w:rsidRPr="00FD4278">
        <w:rPr>
          <w:rFonts w:ascii="Times New Roman" w:hAnsi="Times New Roman"/>
          <w:sz w:val="24"/>
          <w:szCs w:val="24"/>
        </w:rPr>
        <w:tab/>
        <w:t xml:space="preserve">C – ilość punktów jakie otrzyma oferta badana za kryterium „Cena”, </w:t>
      </w:r>
    </w:p>
    <w:p w:rsidR="00142075" w:rsidRDefault="001C67B6" w:rsidP="00707D5B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 xml:space="preserve">C min – cena oferty najtańszej, </w:t>
      </w:r>
      <w:r w:rsidRPr="00FD4278">
        <w:rPr>
          <w:rFonts w:ascii="Times New Roman" w:hAnsi="Times New Roman"/>
          <w:sz w:val="24"/>
          <w:szCs w:val="24"/>
        </w:rPr>
        <w:br/>
        <w:t xml:space="preserve">C </w:t>
      </w:r>
      <w:proofErr w:type="spellStart"/>
      <w:r w:rsidRPr="00FD4278">
        <w:rPr>
          <w:rFonts w:ascii="Times New Roman" w:hAnsi="Times New Roman"/>
          <w:sz w:val="24"/>
          <w:szCs w:val="24"/>
        </w:rPr>
        <w:t>bad</w:t>
      </w:r>
      <w:proofErr w:type="spellEnd"/>
      <w:r w:rsidRPr="00FD4278">
        <w:rPr>
          <w:rFonts w:ascii="Times New Roman" w:hAnsi="Times New Roman"/>
          <w:sz w:val="24"/>
          <w:szCs w:val="24"/>
        </w:rPr>
        <w:t xml:space="preserve">.– cena oferty badanej. </w:t>
      </w:r>
    </w:p>
    <w:p w:rsidR="00707D5B" w:rsidRPr="00FD4278" w:rsidRDefault="00707D5B" w:rsidP="00707D5B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</w:p>
    <w:p w:rsidR="00707D5B" w:rsidRPr="00CE612B" w:rsidRDefault="001C67B6" w:rsidP="00EC16B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Niezwłocznie po wyborze najkorzystniejszej oferty, Z</w:t>
      </w:r>
      <w:r w:rsidR="00EA1D20" w:rsidRPr="00FD4278">
        <w:rPr>
          <w:rFonts w:ascii="Times New Roman" w:hAnsi="Times New Roman"/>
          <w:sz w:val="24"/>
          <w:szCs w:val="24"/>
        </w:rPr>
        <w:t xml:space="preserve">amawiający zawiadomi wszystkich </w:t>
      </w:r>
      <w:r w:rsidRPr="00FD4278">
        <w:rPr>
          <w:rFonts w:ascii="Times New Roman" w:hAnsi="Times New Roman"/>
          <w:sz w:val="24"/>
          <w:szCs w:val="24"/>
        </w:rPr>
        <w:t>Wykonawców, którzy ubiegali się o udzielenie zamówienia o wyniku postępowania na stronie BIP Orchowo.</w:t>
      </w:r>
    </w:p>
    <w:p w:rsidR="00707D5B" w:rsidRPr="00FD4278" w:rsidRDefault="00707D5B" w:rsidP="00EC1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4C7" w:rsidRPr="00FD4278" w:rsidRDefault="007E1A69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WARUNKI REALIZACJI ZAMÓWIENIA:</w:t>
      </w:r>
      <w:r w:rsidRPr="00FD4278">
        <w:rPr>
          <w:sz w:val="24"/>
          <w:szCs w:val="24"/>
        </w:rPr>
        <w:t xml:space="preserve"> </w:t>
      </w:r>
    </w:p>
    <w:p w:rsidR="00EA1D20" w:rsidRPr="00FD4278" w:rsidRDefault="00EA1D20" w:rsidP="00275A5E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FD4278">
        <w:rPr>
          <w:sz w:val="24"/>
        </w:rPr>
        <w:t xml:space="preserve">Zamówienie będzie realizowane w miejscowości </w:t>
      </w:r>
      <w:r w:rsidRPr="00FD4278">
        <w:rPr>
          <w:rStyle w:val="Pogrubienie"/>
          <w:sz w:val="24"/>
        </w:rPr>
        <w:t>Orchowo, powiat słupecki, woj. wielkopolskie</w:t>
      </w:r>
      <w:r w:rsidRPr="00FD4278">
        <w:rPr>
          <w:sz w:val="24"/>
        </w:rPr>
        <w:t xml:space="preserve">, w terminie określonym w pkt 3. </w:t>
      </w:r>
    </w:p>
    <w:p w:rsidR="00EA1D20" w:rsidRPr="00FD4278" w:rsidRDefault="00EA1D20" w:rsidP="00275A5E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FD4278">
        <w:rPr>
          <w:sz w:val="24"/>
        </w:rPr>
        <w:t xml:space="preserve">Płatność nastąpi po odbiorze sprzętu i podpisaniu protokołu odbioru. </w:t>
      </w:r>
    </w:p>
    <w:p w:rsidR="00226B71" w:rsidRPr="00FD4278" w:rsidRDefault="00EA1D20" w:rsidP="00275A5E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FD4278">
        <w:rPr>
          <w:sz w:val="24"/>
        </w:rPr>
        <w:t xml:space="preserve">Wymagany termin płatności faktury: </w:t>
      </w:r>
      <w:r w:rsidR="00E6145E" w:rsidRPr="00FD4278">
        <w:rPr>
          <w:rStyle w:val="Pogrubienie"/>
          <w:sz w:val="24"/>
        </w:rPr>
        <w:t>14</w:t>
      </w:r>
      <w:r w:rsidRPr="00FD4278">
        <w:rPr>
          <w:rStyle w:val="Pogrubienie"/>
          <w:sz w:val="24"/>
        </w:rPr>
        <w:t xml:space="preserve"> dni</w:t>
      </w:r>
      <w:r w:rsidRPr="00FD4278">
        <w:rPr>
          <w:sz w:val="24"/>
        </w:rPr>
        <w:t>.</w:t>
      </w:r>
    </w:p>
    <w:p w:rsidR="00707D5B" w:rsidRPr="00FD4278" w:rsidRDefault="00707D5B" w:rsidP="00275A5E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</w:p>
    <w:p w:rsidR="00226B71" w:rsidRPr="00707D5B" w:rsidRDefault="00226B71" w:rsidP="00707D5B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MIEJSCE O</w:t>
      </w:r>
      <w:r w:rsidRPr="00707D5B">
        <w:rPr>
          <w:b/>
          <w:sz w:val="24"/>
          <w:szCs w:val="24"/>
        </w:rPr>
        <w:t xml:space="preserve">RAZ TERMIN I SPOSÓB SKŁADANIA OFERT: </w:t>
      </w:r>
    </w:p>
    <w:p w:rsidR="00554720" w:rsidRPr="00FD4278" w:rsidRDefault="00226B71" w:rsidP="00FD4278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Ofertę </w:t>
      </w:r>
      <w:r w:rsidR="00C073A3" w:rsidRPr="00FD4278">
        <w:rPr>
          <w:sz w:val="24"/>
          <w:szCs w:val="24"/>
        </w:rPr>
        <w:t xml:space="preserve">należy złożyć w zamkniętej zaadresowanej kopercie z </w:t>
      </w:r>
      <w:r w:rsidR="00BC3590" w:rsidRPr="00FD4278">
        <w:rPr>
          <w:sz w:val="24"/>
          <w:szCs w:val="24"/>
        </w:rPr>
        <w:t xml:space="preserve">dopiskiem </w:t>
      </w:r>
      <w:r w:rsidR="00FD4278" w:rsidRPr="00FD4278">
        <w:rPr>
          <w:b/>
          <w:bCs/>
          <w:i/>
          <w:sz w:val="24"/>
          <w:szCs w:val="24"/>
        </w:rPr>
        <w:t>„III-5 sprzęt do działań ratowniczych</w:t>
      </w:r>
      <w:r w:rsidR="00B86621" w:rsidRPr="00FD4278">
        <w:rPr>
          <w:b/>
          <w:bCs/>
          <w:sz w:val="24"/>
          <w:szCs w:val="24"/>
          <w:lang w:eastAsia="pl-PL"/>
        </w:rPr>
        <w:t xml:space="preserve">” </w:t>
      </w:r>
      <w:r w:rsidR="00C073A3" w:rsidRPr="00FD4278">
        <w:rPr>
          <w:b/>
          <w:sz w:val="24"/>
          <w:szCs w:val="24"/>
        </w:rPr>
        <w:t>w terminie</w:t>
      </w:r>
      <w:r w:rsidR="00C073A3" w:rsidRPr="00FD4278">
        <w:rPr>
          <w:b/>
          <w:i/>
          <w:sz w:val="24"/>
          <w:szCs w:val="24"/>
        </w:rPr>
        <w:t xml:space="preserve"> </w:t>
      </w:r>
      <w:r w:rsidRPr="00FD4278">
        <w:rPr>
          <w:b/>
          <w:sz w:val="24"/>
          <w:szCs w:val="24"/>
        </w:rPr>
        <w:t xml:space="preserve">do dnia </w:t>
      </w:r>
      <w:r w:rsidR="00D81415">
        <w:rPr>
          <w:b/>
          <w:sz w:val="24"/>
          <w:szCs w:val="24"/>
        </w:rPr>
        <w:t>24</w:t>
      </w:r>
      <w:r w:rsidR="000F7125" w:rsidRPr="00FD4278">
        <w:rPr>
          <w:b/>
          <w:sz w:val="24"/>
          <w:szCs w:val="24"/>
        </w:rPr>
        <w:t xml:space="preserve"> listopada</w:t>
      </w:r>
      <w:r w:rsidR="005A26DE" w:rsidRPr="00FD4278">
        <w:rPr>
          <w:b/>
          <w:sz w:val="24"/>
          <w:szCs w:val="24"/>
        </w:rPr>
        <w:t xml:space="preserve"> 202</w:t>
      </w:r>
      <w:r w:rsidR="00C95B59" w:rsidRPr="00FD4278">
        <w:rPr>
          <w:b/>
          <w:sz w:val="24"/>
          <w:szCs w:val="24"/>
        </w:rPr>
        <w:t>5</w:t>
      </w:r>
      <w:r w:rsidR="009F7FB0" w:rsidRPr="00FD4278">
        <w:rPr>
          <w:b/>
          <w:sz w:val="24"/>
          <w:szCs w:val="24"/>
        </w:rPr>
        <w:t xml:space="preserve"> r. do godz. 1</w:t>
      </w:r>
      <w:r w:rsidR="009B5D67" w:rsidRPr="00FD4278">
        <w:rPr>
          <w:b/>
          <w:sz w:val="24"/>
          <w:szCs w:val="24"/>
        </w:rPr>
        <w:t>2</w:t>
      </w:r>
      <w:r w:rsidR="005A26DE" w:rsidRPr="00FD4278">
        <w:rPr>
          <w:b/>
          <w:sz w:val="24"/>
          <w:szCs w:val="24"/>
        </w:rPr>
        <w:t>.00</w:t>
      </w:r>
      <w:r w:rsidR="005A26DE" w:rsidRPr="00FD4278">
        <w:rPr>
          <w:sz w:val="24"/>
          <w:szCs w:val="24"/>
        </w:rPr>
        <w:t xml:space="preserve"> </w:t>
      </w:r>
      <w:r w:rsidR="00C073A3" w:rsidRPr="00FD4278">
        <w:rPr>
          <w:sz w:val="24"/>
          <w:szCs w:val="24"/>
        </w:rPr>
        <w:t>w siedzibie Urzędu Gminy Orchowo, ul. Kościuszki 6, 62-436 Orchowo – osobiście w sekretariacie (1 piętro) lub przesyłk</w:t>
      </w:r>
      <w:r w:rsidR="00095E1B" w:rsidRPr="00FD4278">
        <w:rPr>
          <w:sz w:val="24"/>
          <w:szCs w:val="24"/>
        </w:rPr>
        <w:t>ą</w:t>
      </w:r>
      <w:r w:rsidR="00BC02D5" w:rsidRPr="00FD4278">
        <w:rPr>
          <w:sz w:val="24"/>
          <w:szCs w:val="24"/>
        </w:rPr>
        <w:t xml:space="preserve"> pocztową.</w:t>
      </w:r>
    </w:p>
    <w:p w:rsidR="00C73F7D" w:rsidRPr="00FD4278" w:rsidRDefault="00C073A3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Otwarcie ofert jest jawne i nastąpi w dniu </w:t>
      </w:r>
      <w:r w:rsidR="00D81415">
        <w:rPr>
          <w:sz w:val="24"/>
          <w:szCs w:val="24"/>
        </w:rPr>
        <w:t>24</w:t>
      </w:r>
      <w:r w:rsidR="00BC3590" w:rsidRPr="00FD4278">
        <w:rPr>
          <w:sz w:val="24"/>
          <w:szCs w:val="24"/>
        </w:rPr>
        <w:t>.11</w:t>
      </w:r>
      <w:r w:rsidRPr="00FD4278">
        <w:rPr>
          <w:sz w:val="24"/>
          <w:szCs w:val="24"/>
        </w:rPr>
        <w:t>.202</w:t>
      </w:r>
      <w:r w:rsidR="00C95B59" w:rsidRPr="00FD4278">
        <w:rPr>
          <w:sz w:val="24"/>
          <w:szCs w:val="24"/>
        </w:rPr>
        <w:t>5</w:t>
      </w:r>
      <w:r w:rsidR="00237A39" w:rsidRPr="00FD4278">
        <w:rPr>
          <w:sz w:val="24"/>
          <w:szCs w:val="24"/>
        </w:rPr>
        <w:t xml:space="preserve"> r. o godz. 1</w:t>
      </w:r>
      <w:r w:rsidR="009B5D67" w:rsidRPr="00FD4278">
        <w:rPr>
          <w:sz w:val="24"/>
          <w:szCs w:val="24"/>
        </w:rPr>
        <w:t>2</w:t>
      </w:r>
      <w:r w:rsidR="00237A39" w:rsidRPr="00FD4278">
        <w:rPr>
          <w:sz w:val="24"/>
          <w:szCs w:val="24"/>
        </w:rPr>
        <w:t>:15</w:t>
      </w:r>
      <w:r w:rsidRPr="00FD4278">
        <w:rPr>
          <w:sz w:val="24"/>
          <w:szCs w:val="24"/>
        </w:rPr>
        <w:t xml:space="preserve"> w siedzibie Urzędu Gminy Orchowo, ul. Kościuszki 6, 62-436 Orchowo.</w:t>
      </w:r>
      <w:r w:rsidR="005D74DF" w:rsidRPr="00FD4278">
        <w:rPr>
          <w:sz w:val="24"/>
          <w:szCs w:val="24"/>
        </w:rPr>
        <w:t xml:space="preserve"> </w:t>
      </w:r>
    </w:p>
    <w:p w:rsidR="00C73F7D" w:rsidRPr="00FD4278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Za najkorzystniejszą zostanie uznana oferta, która uzyska najwyższą końcową ocenę oraz spełni inne wymagania zamieszczone w zapytaniu ofertowym.</w:t>
      </w:r>
    </w:p>
    <w:p w:rsidR="00C73F7D" w:rsidRPr="00FD4278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Oceny i wyboru of</w:t>
      </w:r>
      <w:r w:rsidR="00CF1183" w:rsidRPr="00FD4278">
        <w:rPr>
          <w:sz w:val="24"/>
          <w:szCs w:val="24"/>
        </w:rPr>
        <w:t>ert dokona powołana w tym celu k</w:t>
      </w:r>
      <w:r w:rsidRPr="00FD4278">
        <w:rPr>
          <w:sz w:val="24"/>
          <w:szCs w:val="24"/>
        </w:rPr>
        <w:t>omisja.</w:t>
      </w:r>
      <w:r w:rsidRPr="00FD4278">
        <w:rPr>
          <w:color w:val="FF0000"/>
          <w:sz w:val="24"/>
          <w:szCs w:val="24"/>
        </w:rPr>
        <w:t xml:space="preserve"> </w:t>
      </w:r>
      <w:r w:rsidRPr="00FD4278">
        <w:rPr>
          <w:sz w:val="24"/>
          <w:szCs w:val="24"/>
        </w:rPr>
        <w:t>Po dokonaniu oceny i wyborze oferty zostanie sporządzony pro</w:t>
      </w:r>
      <w:r w:rsidR="00CF1183" w:rsidRPr="00FD4278">
        <w:rPr>
          <w:sz w:val="24"/>
          <w:szCs w:val="24"/>
        </w:rPr>
        <w:t>tokół podpisany przez członków k</w:t>
      </w:r>
      <w:r w:rsidRPr="00FD4278">
        <w:rPr>
          <w:sz w:val="24"/>
          <w:szCs w:val="24"/>
        </w:rPr>
        <w:t>omisji.</w:t>
      </w:r>
    </w:p>
    <w:p w:rsidR="00C73F7D" w:rsidRPr="00FD4278" w:rsidRDefault="00CF1183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Wybranego kontrahenta k</w:t>
      </w:r>
      <w:r w:rsidR="00C73F7D" w:rsidRPr="00FD4278">
        <w:rPr>
          <w:sz w:val="24"/>
          <w:szCs w:val="24"/>
        </w:rPr>
        <w:t>omisja zaprosi do podpisania umowy.</w:t>
      </w:r>
    </w:p>
    <w:p w:rsidR="00C73F7D" w:rsidRPr="00FD4278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Jeżeli kontrahent, którego oferta została wybrana, odstąpi od zawarcia umowy, Zamawiający </w:t>
      </w:r>
      <w:r w:rsidRPr="00FD4278">
        <w:rPr>
          <w:sz w:val="24"/>
          <w:szCs w:val="24"/>
        </w:rPr>
        <w:lastRenderedPageBreak/>
        <w:t>może wybrać ofertę najkorzystniejszą spośród pozostałych ofert dla danego zapytania.</w:t>
      </w:r>
    </w:p>
    <w:p w:rsidR="00C73F7D" w:rsidRPr="00FD4278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O wyborze najkorzystniejszej oferty Zamawiający zawiadomi drogą mailową niezwłocznie wszystkie podmioty, które przesłały oferty w ustalonym terminie. </w:t>
      </w:r>
    </w:p>
    <w:p w:rsidR="001C67B6" w:rsidRPr="00FD4278" w:rsidRDefault="001C67B6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Oferty złożone po terminie będą zwrócone składającym bez otwierania.</w:t>
      </w:r>
    </w:p>
    <w:p w:rsidR="001C67B6" w:rsidRPr="00FD4278" w:rsidRDefault="001C67B6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Oferent może, przed upływem terminu składania ofert zmienić lub wycofać ofertę. </w:t>
      </w:r>
    </w:p>
    <w:p w:rsidR="001C67B6" w:rsidRPr="00FD4278" w:rsidRDefault="001C67B6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W toku badania i oceny ofert Zamawiający może żądać od oferentów dodatkowych wyjaśnień. </w:t>
      </w:r>
    </w:p>
    <w:p w:rsidR="001C67B6" w:rsidRPr="00FD4278" w:rsidRDefault="001C67B6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Zamawiający zastrzega sobie prawo do zamknięcia niniejszego postępowania bez wyboru jakiejkolwiek oferty, o czym poinformuje niezwłocznie oferentów.</w:t>
      </w:r>
    </w:p>
    <w:p w:rsidR="00226B71" w:rsidRDefault="00C73F7D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Niniejsze zapytanie ofertowe nie stanowi zobowiązania do zawarcia umowy.</w:t>
      </w:r>
    </w:p>
    <w:p w:rsidR="00707D5B" w:rsidRPr="00707D5B" w:rsidRDefault="00707D5B" w:rsidP="00707D5B">
      <w:pPr>
        <w:pStyle w:val="Standard"/>
        <w:tabs>
          <w:tab w:val="left" w:pos="0"/>
        </w:tabs>
        <w:ind w:left="360"/>
        <w:jc w:val="both"/>
        <w:rPr>
          <w:sz w:val="24"/>
          <w:szCs w:val="24"/>
        </w:rPr>
      </w:pPr>
    </w:p>
    <w:p w:rsidR="008D55D0" w:rsidRPr="00FD4278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INFORMACJE DODATKOWE:</w:t>
      </w:r>
      <w:r w:rsidRPr="00FD4278">
        <w:rPr>
          <w:sz w:val="24"/>
          <w:szCs w:val="24"/>
        </w:rPr>
        <w:t xml:space="preserve"> </w:t>
      </w:r>
    </w:p>
    <w:p w:rsidR="008D55D0" w:rsidRPr="00FD4278" w:rsidRDefault="008D55D0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 xml:space="preserve">Dodatkowych informacji udziela: </w:t>
      </w:r>
    </w:p>
    <w:p w:rsidR="00226B71" w:rsidRPr="00FD4278" w:rsidRDefault="00BC3590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FD4278">
        <w:rPr>
          <w:sz w:val="24"/>
          <w:szCs w:val="24"/>
        </w:rPr>
        <w:t>Paulina Szmyt tel. 63 26 84 090 wew. 22</w:t>
      </w:r>
      <w:r w:rsidR="008D55D0" w:rsidRPr="00FD4278">
        <w:rPr>
          <w:sz w:val="24"/>
          <w:szCs w:val="24"/>
        </w:rPr>
        <w:t xml:space="preserve">, e-mail: </w:t>
      </w:r>
      <w:r w:rsidRPr="00FD4278">
        <w:rPr>
          <w:rStyle w:val="Hipercze"/>
          <w:sz w:val="24"/>
          <w:szCs w:val="24"/>
        </w:rPr>
        <w:t>obrona@orchowo.pl</w:t>
      </w:r>
    </w:p>
    <w:p w:rsidR="00707D5B" w:rsidRPr="00FD4278" w:rsidRDefault="005D74DF" w:rsidP="00275A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4278">
        <w:rPr>
          <w:rFonts w:ascii="Times New Roman" w:hAnsi="Times New Roman"/>
          <w:sz w:val="24"/>
          <w:szCs w:val="24"/>
        </w:rPr>
        <w:t>Z w/w osobą należy kontaktować się we wszelkich sprawach, dotyczących prowadzonego postępowania wyłaniania wykonawcy od momentu otrzymania niniejszego dokumentu, aż do rozstrzygnięcia wyboru.</w:t>
      </w:r>
    </w:p>
    <w:p w:rsidR="00226B71" w:rsidRPr="00FD4278" w:rsidRDefault="00BC02D5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FD4278">
        <w:rPr>
          <w:b/>
          <w:sz w:val="24"/>
          <w:szCs w:val="24"/>
        </w:rPr>
        <w:t>ZAŁĄ</w:t>
      </w:r>
      <w:r w:rsidR="00226B71" w:rsidRPr="00FD4278">
        <w:rPr>
          <w:b/>
          <w:sz w:val="24"/>
          <w:szCs w:val="24"/>
        </w:rPr>
        <w:t xml:space="preserve">CZNIKI: </w:t>
      </w:r>
    </w:p>
    <w:p w:rsidR="00EA1D20" w:rsidRPr="00FD4278" w:rsidRDefault="00195022" w:rsidP="00275A5E">
      <w:pPr>
        <w:pStyle w:val="NormalnyWeb"/>
        <w:numPr>
          <w:ilvl w:val="0"/>
          <w:numId w:val="38"/>
        </w:numPr>
        <w:spacing w:before="0" w:beforeAutospacing="0" w:after="0" w:afterAutospacing="0"/>
      </w:pPr>
      <w:r w:rsidRPr="00FD4278">
        <w:t>Formularz oferty cenowej na wykonanie zadania</w:t>
      </w:r>
      <w:r w:rsidR="00EA1D20" w:rsidRPr="00FD4278">
        <w:t xml:space="preserve"> (załącznik nr 1).</w:t>
      </w:r>
    </w:p>
    <w:p w:rsidR="00275A5E" w:rsidRPr="00FD4278" w:rsidRDefault="00B86621" w:rsidP="00275A5E">
      <w:pPr>
        <w:pStyle w:val="NormalnyWeb"/>
        <w:numPr>
          <w:ilvl w:val="0"/>
          <w:numId w:val="38"/>
        </w:numPr>
        <w:spacing w:before="0" w:beforeAutospacing="0" w:after="0" w:afterAutospacing="0"/>
      </w:pPr>
      <w:r w:rsidRPr="00FD4278">
        <w:t>Projekt umowy (załącznik nr 2</w:t>
      </w:r>
      <w:r w:rsidR="00EB36CC" w:rsidRPr="00FD4278">
        <w:t>).</w:t>
      </w:r>
    </w:p>
    <w:p w:rsidR="00275A5E" w:rsidRPr="00FD4278" w:rsidRDefault="00275A5E" w:rsidP="00275A5E">
      <w:pPr>
        <w:pStyle w:val="NormalnyWeb"/>
        <w:spacing w:before="0" w:beforeAutospacing="0" w:after="0" w:afterAutospacing="0"/>
        <w:ind w:left="720"/>
      </w:pPr>
    </w:p>
    <w:p w:rsidR="005B46C6" w:rsidRPr="00FD4278" w:rsidRDefault="00B0090D" w:rsidP="00275A5E">
      <w:pPr>
        <w:pStyle w:val="NormalnyWeb"/>
        <w:spacing w:before="0" w:beforeAutospacing="0" w:after="0" w:afterAutospacing="0"/>
        <w:ind w:left="720"/>
        <w:jc w:val="right"/>
      </w:pPr>
      <w:r w:rsidRPr="00FD4278">
        <w:t>Ewelina Gumienna</w:t>
      </w:r>
      <w:r w:rsidR="005B46C6" w:rsidRPr="00FD4278">
        <w:t xml:space="preserve">, </w:t>
      </w:r>
      <w:r w:rsidRPr="00FD4278">
        <w:t>Zastępca Wójta</w:t>
      </w:r>
      <w:r w:rsidR="005B46C6" w:rsidRPr="00FD4278">
        <w:t xml:space="preserve"> Gminy Orchowo</w:t>
      </w:r>
    </w:p>
    <w:sectPr w:rsidR="005B46C6" w:rsidRPr="00FD4278" w:rsidSect="00AA70EE">
      <w:headerReference w:type="default" r:id="rId8"/>
      <w:footerReference w:type="default" r:id="rId9"/>
      <w:pgSz w:w="11906" w:h="16838"/>
      <w:pgMar w:top="634" w:right="1134" w:bottom="1134" w:left="1134" w:header="426" w:footer="476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013" w:rsidRDefault="009B4013">
      <w:pPr>
        <w:spacing w:after="0" w:line="240" w:lineRule="auto"/>
      </w:pPr>
      <w:r>
        <w:separator/>
      </w:r>
    </w:p>
  </w:endnote>
  <w:endnote w:type="continuationSeparator" w:id="0">
    <w:p w:rsidR="009B4013" w:rsidRDefault="009B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7B3" w:rsidRPr="00585C65" w:rsidRDefault="00EF57B3">
    <w:pPr>
      <w:pStyle w:val="Stopka"/>
      <w:jc w:val="center"/>
      <w:rPr>
        <w:rFonts w:ascii="Times New Roman" w:hAnsi="Times New Roman"/>
      </w:rPr>
    </w:pPr>
    <w:r w:rsidRPr="00585C65">
      <w:rPr>
        <w:rFonts w:ascii="Times New Roman" w:hAnsi="Times New Roman"/>
      </w:rPr>
      <w:fldChar w:fldCharType="begin"/>
    </w:r>
    <w:r w:rsidRPr="00585C65">
      <w:rPr>
        <w:rFonts w:ascii="Times New Roman" w:hAnsi="Times New Roman"/>
      </w:rPr>
      <w:instrText xml:space="preserve"> PAGE </w:instrText>
    </w:r>
    <w:r w:rsidRPr="00585C65">
      <w:rPr>
        <w:rFonts w:ascii="Times New Roman" w:hAnsi="Times New Roman"/>
      </w:rPr>
      <w:fldChar w:fldCharType="separate"/>
    </w:r>
    <w:r w:rsidR="00503AAE">
      <w:rPr>
        <w:rFonts w:ascii="Times New Roman" w:hAnsi="Times New Roman"/>
        <w:noProof/>
      </w:rPr>
      <w:t>2</w:t>
    </w:r>
    <w:r w:rsidRPr="00585C65">
      <w:rPr>
        <w:rFonts w:ascii="Times New Roman" w:hAnsi="Times New Roman"/>
      </w:rPr>
      <w:fldChar w:fldCharType="end"/>
    </w:r>
  </w:p>
  <w:p w:rsidR="00BB60B4" w:rsidRPr="00D57B58" w:rsidRDefault="00B438D4" w:rsidP="00AA70EE">
    <w:pPr>
      <w:pStyle w:val="Stopka"/>
      <w:jc w:val="center"/>
      <w:rPr>
        <w:rFonts w:ascii="Times New Roman" w:hAnsi="Times New Roman"/>
        <w:i/>
        <w:sz w:val="20"/>
      </w:rPr>
    </w:pPr>
    <w:r w:rsidRPr="00D57B58">
      <w:rPr>
        <w:rFonts w:ascii="Times New Roman" w:hAnsi="Times New Roman"/>
        <w:i/>
        <w:sz w:val="20"/>
      </w:rPr>
      <w:t xml:space="preserve">Zadanie współfinansowane </w:t>
    </w:r>
    <w:r w:rsidR="00BB60B4" w:rsidRPr="00D57B58">
      <w:rPr>
        <w:rFonts w:ascii="Times New Roman" w:hAnsi="Times New Roman"/>
        <w:i/>
        <w:sz w:val="20"/>
      </w:rPr>
      <w:t>przez Wojewodę Wielkopolski w formie</w:t>
    </w:r>
    <w:r w:rsidRPr="00D57B58">
      <w:rPr>
        <w:rFonts w:ascii="Times New Roman" w:hAnsi="Times New Roman"/>
        <w:i/>
        <w:sz w:val="20"/>
      </w:rPr>
      <w:t xml:space="preserve"> dotacji celowej z budżetu państwa na dofinansowanie zadania własnego z zakresu ochrony ludności i obrony cywilnej </w:t>
    </w:r>
  </w:p>
  <w:p w:rsidR="00EF57B3" w:rsidRPr="00D57B58" w:rsidRDefault="00BB60B4" w:rsidP="00AA70EE">
    <w:pPr>
      <w:pStyle w:val="Stopka"/>
      <w:jc w:val="center"/>
      <w:rPr>
        <w:rFonts w:ascii="Times New Roman" w:hAnsi="Times New Roman"/>
        <w:i/>
        <w:sz w:val="20"/>
      </w:rPr>
    </w:pPr>
    <w:r w:rsidRPr="00D57B58">
      <w:rPr>
        <w:rFonts w:ascii="Times New Roman" w:hAnsi="Times New Roman"/>
        <w:i/>
        <w:sz w:val="20"/>
      </w:rPr>
      <w:t>w ramach Programu Ochrony Ludności i Obrony C</w:t>
    </w:r>
    <w:r w:rsidR="00B438D4" w:rsidRPr="00D57B58">
      <w:rPr>
        <w:rFonts w:ascii="Times New Roman" w:hAnsi="Times New Roman"/>
        <w:i/>
        <w:sz w:val="20"/>
      </w:rPr>
      <w:t>ywilnej</w:t>
    </w:r>
    <w:r w:rsidR="00267572" w:rsidRPr="00D57B58">
      <w:rPr>
        <w:rFonts w:ascii="Times New Roman" w:hAnsi="Times New Roman"/>
        <w:i/>
        <w:sz w:val="20"/>
      </w:rPr>
      <w:t xml:space="preserve"> na lata 2025-2026.</w:t>
    </w:r>
  </w:p>
  <w:p w:rsidR="00ED088D" w:rsidRPr="00D57B58" w:rsidRDefault="00ED088D" w:rsidP="00AA70EE">
    <w:pPr>
      <w:pStyle w:val="Stopka"/>
      <w:jc w:val="center"/>
      <w:rPr>
        <w:rFonts w:ascii="Times New Roman" w:hAnsi="Times New Roman"/>
        <w:i/>
        <w:sz w:val="20"/>
      </w:rPr>
    </w:pPr>
    <w:r w:rsidRPr="00D57B58">
      <w:rPr>
        <w:rFonts w:ascii="Times New Roman" w:hAnsi="Times New Roman"/>
        <w:i/>
        <w:sz w:val="20"/>
      </w:rPr>
      <w:t xml:space="preserve">Umowa o udzielenie dotacji celowej nr </w:t>
    </w:r>
    <w:r w:rsidR="00D57B58" w:rsidRPr="00D57B58">
      <w:rPr>
        <w:rFonts w:ascii="Times New Roman" w:hAnsi="Times New Roman"/>
        <w:i/>
        <w:sz w:val="20"/>
      </w:rPr>
      <w:t>43/203/2025 z dnia 29 sierpnia 2025 roku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013" w:rsidRDefault="009B4013">
      <w:pPr>
        <w:spacing w:after="0" w:line="240" w:lineRule="auto"/>
      </w:pPr>
      <w:r>
        <w:separator/>
      </w:r>
    </w:p>
  </w:footnote>
  <w:footnote w:type="continuationSeparator" w:id="0">
    <w:p w:rsidR="009B4013" w:rsidRDefault="009B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7B3" w:rsidRDefault="00673956" w:rsidP="00AA70EE">
    <w:pPr>
      <w:pStyle w:val="Nagwek"/>
      <w:jc w:val="center"/>
    </w:pPr>
    <w:bookmarkStart w:id="1" w:name="_Toc207891325"/>
    <w:bookmarkStart w:id="2" w:name="_Toc207891473"/>
    <w:r>
      <w:rPr>
        <w:rFonts w:ascii="Times New Roman" w:eastAsia="Times New Roman" w:hAnsi="Times New Roman" w:cs="Times New Roman"/>
        <w:b/>
        <w:bCs/>
        <w:noProof/>
        <w:sz w:val="36"/>
        <w:szCs w:val="27"/>
        <w:lang w:eastAsia="pl-PL"/>
      </w:rPr>
      <w:drawing>
        <wp:inline distT="0" distB="0" distL="0" distR="0" wp14:anchorId="3A4BDFF2" wp14:editId="0BDB2973">
          <wp:extent cx="5760720" cy="1360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-naglowek-OLi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0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4A087104"/>
    <w:name w:val="WW8Num15"/>
    <w:lvl w:ilvl="0">
      <w:start w:val="1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cs="Times New Roman"/>
        <w:b/>
        <w:sz w:val="24"/>
        <w:szCs w:val="24"/>
        <w:lang w:val="en-US"/>
      </w:rPr>
    </w:lvl>
    <w:lvl w:ilvl="1" w:tentative="1">
      <w:start w:val="1"/>
      <w:numFmt w:val="lowerLetter"/>
      <w:lvlText w:val="%2."/>
      <w:lvlJc w:val="left"/>
      <w:pPr>
        <w:ind w:left="2152" w:hanging="360"/>
      </w:pPr>
    </w:lvl>
    <w:lvl w:ilvl="2" w:tentative="1">
      <w:start w:val="1"/>
      <w:numFmt w:val="lowerRoman"/>
      <w:lvlText w:val="%3."/>
      <w:lvlJc w:val="right"/>
      <w:pPr>
        <w:ind w:left="2872" w:hanging="180"/>
      </w:pPr>
    </w:lvl>
    <w:lvl w:ilvl="3" w:tentative="1">
      <w:start w:val="1"/>
      <w:numFmt w:val="decimal"/>
      <w:lvlText w:val="%4."/>
      <w:lvlJc w:val="left"/>
      <w:pPr>
        <w:ind w:left="3592" w:hanging="360"/>
      </w:pPr>
    </w:lvl>
    <w:lvl w:ilvl="4" w:tentative="1">
      <w:start w:val="1"/>
      <w:numFmt w:val="lowerLetter"/>
      <w:lvlText w:val="%5."/>
      <w:lvlJc w:val="left"/>
      <w:pPr>
        <w:ind w:left="4312" w:hanging="360"/>
      </w:pPr>
    </w:lvl>
    <w:lvl w:ilvl="5" w:tentative="1">
      <w:start w:val="1"/>
      <w:numFmt w:val="lowerRoman"/>
      <w:lvlText w:val="%6."/>
      <w:lvlJc w:val="right"/>
      <w:pPr>
        <w:ind w:left="5032" w:hanging="180"/>
      </w:pPr>
    </w:lvl>
    <w:lvl w:ilvl="6" w:tentative="1">
      <w:start w:val="1"/>
      <w:numFmt w:val="decimal"/>
      <w:lvlText w:val="%7."/>
      <w:lvlJc w:val="left"/>
      <w:pPr>
        <w:ind w:left="5752" w:hanging="360"/>
      </w:pPr>
    </w:lvl>
    <w:lvl w:ilvl="7" w:tentative="1">
      <w:start w:val="1"/>
      <w:numFmt w:val="lowerLetter"/>
      <w:lvlText w:val="%8."/>
      <w:lvlJc w:val="left"/>
      <w:pPr>
        <w:ind w:left="6472" w:hanging="360"/>
      </w:pPr>
    </w:lvl>
    <w:lvl w:ilvl="8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" w15:restartNumberingAfterBreak="0">
    <w:nsid w:val="03921509"/>
    <w:multiLevelType w:val="hybridMultilevel"/>
    <w:tmpl w:val="459E5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206B5"/>
    <w:multiLevelType w:val="hybridMultilevel"/>
    <w:tmpl w:val="ED3EFB38"/>
    <w:lvl w:ilvl="0" w:tplc="5A38AADC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B737F51"/>
    <w:multiLevelType w:val="hybridMultilevel"/>
    <w:tmpl w:val="6038A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613D5"/>
    <w:multiLevelType w:val="hybridMultilevel"/>
    <w:tmpl w:val="1DACA3FE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644E8"/>
    <w:multiLevelType w:val="hybridMultilevel"/>
    <w:tmpl w:val="7B4E0610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52014F1"/>
    <w:multiLevelType w:val="hybridMultilevel"/>
    <w:tmpl w:val="45EE2D88"/>
    <w:lvl w:ilvl="0" w:tplc="04150011">
      <w:start w:val="1"/>
      <w:numFmt w:val="decimal"/>
      <w:lvlText w:val="%1)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161D12DE"/>
    <w:multiLevelType w:val="hybridMultilevel"/>
    <w:tmpl w:val="F9C8184E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F2FCE"/>
    <w:multiLevelType w:val="hybridMultilevel"/>
    <w:tmpl w:val="69F4568C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32093"/>
    <w:multiLevelType w:val="hybridMultilevel"/>
    <w:tmpl w:val="B4304750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C1EAB"/>
    <w:multiLevelType w:val="hybridMultilevel"/>
    <w:tmpl w:val="73AE6E08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CD2572D"/>
    <w:multiLevelType w:val="hybridMultilevel"/>
    <w:tmpl w:val="4B00C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D75CC"/>
    <w:multiLevelType w:val="hybridMultilevel"/>
    <w:tmpl w:val="D20838EC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B9C8ADC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9D208B7"/>
    <w:multiLevelType w:val="hybridMultilevel"/>
    <w:tmpl w:val="FD483AA0"/>
    <w:lvl w:ilvl="0" w:tplc="0415000B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2D1A0962"/>
    <w:multiLevelType w:val="hybridMultilevel"/>
    <w:tmpl w:val="37A04E84"/>
    <w:lvl w:ilvl="0" w:tplc="76ECABF4">
      <w:start w:val="5"/>
      <w:numFmt w:val="decimal"/>
      <w:lvlText w:val="%1)"/>
      <w:lvlJc w:val="left"/>
      <w:pPr>
        <w:ind w:left="1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0" w15:restartNumberingAfterBreak="0">
    <w:nsid w:val="2EBA5827"/>
    <w:multiLevelType w:val="hybridMultilevel"/>
    <w:tmpl w:val="86387326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ED0242D"/>
    <w:multiLevelType w:val="hybridMultilevel"/>
    <w:tmpl w:val="34A05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E95FB6"/>
    <w:multiLevelType w:val="multilevel"/>
    <w:tmpl w:val="0B9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E77ED7"/>
    <w:multiLevelType w:val="hybridMultilevel"/>
    <w:tmpl w:val="BF9C5D4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233D33"/>
    <w:multiLevelType w:val="hybridMultilevel"/>
    <w:tmpl w:val="03DC5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B5EAA"/>
    <w:multiLevelType w:val="hybridMultilevel"/>
    <w:tmpl w:val="F2BE217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23B0CAC"/>
    <w:multiLevelType w:val="hybridMultilevel"/>
    <w:tmpl w:val="98F21A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6009C6"/>
    <w:multiLevelType w:val="hybridMultilevel"/>
    <w:tmpl w:val="64BE5416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46C0F"/>
    <w:multiLevelType w:val="multilevel"/>
    <w:tmpl w:val="7F2A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6B6956"/>
    <w:multiLevelType w:val="hybridMultilevel"/>
    <w:tmpl w:val="70BE9D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E5AE5"/>
    <w:multiLevelType w:val="hybridMultilevel"/>
    <w:tmpl w:val="74ECEECC"/>
    <w:lvl w:ilvl="0" w:tplc="2B9C8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263BF"/>
    <w:multiLevelType w:val="hybridMultilevel"/>
    <w:tmpl w:val="CB146576"/>
    <w:lvl w:ilvl="0" w:tplc="04150011">
      <w:start w:val="1"/>
      <w:numFmt w:val="decimal"/>
      <w:lvlText w:val="%1)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2" w15:restartNumberingAfterBreak="0">
    <w:nsid w:val="63C82F87"/>
    <w:multiLevelType w:val="hybridMultilevel"/>
    <w:tmpl w:val="36FE131C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66777"/>
    <w:multiLevelType w:val="hybridMultilevel"/>
    <w:tmpl w:val="1C2416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11428A"/>
    <w:multiLevelType w:val="hybridMultilevel"/>
    <w:tmpl w:val="F1FE6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278FE5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F3158"/>
    <w:multiLevelType w:val="hybridMultilevel"/>
    <w:tmpl w:val="86387326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F2E09FD"/>
    <w:multiLevelType w:val="hybridMultilevel"/>
    <w:tmpl w:val="C80E65F4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67878"/>
    <w:multiLevelType w:val="hybridMultilevel"/>
    <w:tmpl w:val="C86EB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5455E"/>
    <w:multiLevelType w:val="multilevel"/>
    <w:tmpl w:val="77D46A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F51762"/>
    <w:multiLevelType w:val="multilevel"/>
    <w:tmpl w:val="8B9EBFD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0" w15:restartNumberingAfterBreak="0">
    <w:nsid w:val="7B426265"/>
    <w:multiLevelType w:val="hybridMultilevel"/>
    <w:tmpl w:val="0DE69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55543"/>
    <w:multiLevelType w:val="hybridMultilevel"/>
    <w:tmpl w:val="46106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5797E"/>
    <w:multiLevelType w:val="hybridMultilevel"/>
    <w:tmpl w:val="DDEEB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1"/>
  </w:num>
  <w:num w:numId="7">
    <w:abstractNumId w:val="19"/>
  </w:num>
  <w:num w:numId="8">
    <w:abstractNumId w:val="29"/>
  </w:num>
  <w:num w:numId="9">
    <w:abstractNumId w:val="10"/>
  </w:num>
  <w:num w:numId="10">
    <w:abstractNumId w:val="7"/>
  </w:num>
  <w:num w:numId="11">
    <w:abstractNumId w:val="39"/>
  </w:num>
  <w:num w:numId="12">
    <w:abstractNumId w:val="32"/>
  </w:num>
  <w:num w:numId="13">
    <w:abstractNumId w:val="6"/>
  </w:num>
  <w:num w:numId="14">
    <w:abstractNumId w:val="35"/>
  </w:num>
  <w:num w:numId="15">
    <w:abstractNumId w:val="9"/>
  </w:num>
  <w:num w:numId="16">
    <w:abstractNumId w:val="30"/>
  </w:num>
  <w:num w:numId="17">
    <w:abstractNumId w:val="16"/>
  </w:num>
  <w:num w:numId="18">
    <w:abstractNumId w:val="13"/>
  </w:num>
  <w:num w:numId="19">
    <w:abstractNumId w:val="36"/>
  </w:num>
  <w:num w:numId="20">
    <w:abstractNumId w:val="20"/>
  </w:num>
  <w:num w:numId="21">
    <w:abstractNumId w:val="27"/>
  </w:num>
  <w:num w:numId="22">
    <w:abstractNumId w:val="12"/>
  </w:num>
  <w:num w:numId="23">
    <w:abstractNumId w:val="8"/>
  </w:num>
  <w:num w:numId="24">
    <w:abstractNumId w:val="11"/>
  </w:num>
  <w:num w:numId="25">
    <w:abstractNumId w:val="18"/>
  </w:num>
  <w:num w:numId="26">
    <w:abstractNumId w:val="34"/>
  </w:num>
  <w:num w:numId="27">
    <w:abstractNumId w:val="38"/>
  </w:num>
  <w:num w:numId="28">
    <w:abstractNumId w:val="22"/>
  </w:num>
  <w:num w:numId="29">
    <w:abstractNumId w:val="37"/>
  </w:num>
  <w:num w:numId="30">
    <w:abstractNumId w:val="33"/>
  </w:num>
  <w:num w:numId="31">
    <w:abstractNumId w:val="28"/>
  </w:num>
  <w:num w:numId="32">
    <w:abstractNumId w:val="41"/>
  </w:num>
  <w:num w:numId="33">
    <w:abstractNumId w:val="26"/>
  </w:num>
  <w:num w:numId="34">
    <w:abstractNumId w:val="42"/>
  </w:num>
  <w:num w:numId="35">
    <w:abstractNumId w:val="40"/>
  </w:num>
  <w:num w:numId="36">
    <w:abstractNumId w:val="24"/>
  </w:num>
  <w:num w:numId="37">
    <w:abstractNumId w:val="5"/>
  </w:num>
  <w:num w:numId="38">
    <w:abstractNumId w:val="15"/>
  </w:num>
  <w:num w:numId="39">
    <w:abstractNumId w:val="21"/>
  </w:num>
  <w:num w:numId="40">
    <w:abstractNumId w:val="23"/>
  </w:num>
  <w:num w:numId="41">
    <w:abstractNumId w:val="25"/>
  </w:num>
  <w:num w:numId="42">
    <w:abstractNumId w:val="1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1"/>
    <w:rsid w:val="00001BEB"/>
    <w:rsid w:val="00007B48"/>
    <w:rsid w:val="0003116A"/>
    <w:rsid w:val="0003768E"/>
    <w:rsid w:val="000401D3"/>
    <w:rsid w:val="00056AB7"/>
    <w:rsid w:val="00056E00"/>
    <w:rsid w:val="0007021B"/>
    <w:rsid w:val="000715FB"/>
    <w:rsid w:val="00074AA2"/>
    <w:rsid w:val="00090329"/>
    <w:rsid w:val="00095E1B"/>
    <w:rsid w:val="000A11D7"/>
    <w:rsid w:val="000C40C0"/>
    <w:rsid w:val="000E1E9F"/>
    <w:rsid w:val="000E6861"/>
    <w:rsid w:val="000E7102"/>
    <w:rsid w:val="000F619A"/>
    <w:rsid w:val="000F7125"/>
    <w:rsid w:val="00117C24"/>
    <w:rsid w:val="001236B4"/>
    <w:rsid w:val="001352F7"/>
    <w:rsid w:val="00142075"/>
    <w:rsid w:val="001447CC"/>
    <w:rsid w:val="00147DFB"/>
    <w:rsid w:val="001743FC"/>
    <w:rsid w:val="00174C13"/>
    <w:rsid w:val="00195022"/>
    <w:rsid w:val="001A56F5"/>
    <w:rsid w:val="001A59EA"/>
    <w:rsid w:val="001B081A"/>
    <w:rsid w:val="001C2C9F"/>
    <w:rsid w:val="001C67B6"/>
    <w:rsid w:val="001F006A"/>
    <w:rsid w:val="001F22D9"/>
    <w:rsid w:val="002257D8"/>
    <w:rsid w:val="00226B71"/>
    <w:rsid w:val="00237A39"/>
    <w:rsid w:val="00261DE3"/>
    <w:rsid w:val="00267572"/>
    <w:rsid w:val="00274E69"/>
    <w:rsid w:val="00275A5E"/>
    <w:rsid w:val="002765A9"/>
    <w:rsid w:val="00277769"/>
    <w:rsid w:val="002B6E12"/>
    <w:rsid w:val="002D4577"/>
    <w:rsid w:val="002E29E0"/>
    <w:rsid w:val="002E51BB"/>
    <w:rsid w:val="002F7B90"/>
    <w:rsid w:val="00301326"/>
    <w:rsid w:val="00301A69"/>
    <w:rsid w:val="0031197A"/>
    <w:rsid w:val="00331D53"/>
    <w:rsid w:val="003552BD"/>
    <w:rsid w:val="00362543"/>
    <w:rsid w:val="00370985"/>
    <w:rsid w:val="003A07C1"/>
    <w:rsid w:val="003A3ECF"/>
    <w:rsid w:val="003A4E63"/>
    <w:rsid w:val="003B0700"/>
    <w:rsid w:val="003B6311"/>
    <w:rsid w:val="003D0274"/>
    <w:rsid w:val="003D3B3A"/>
    <w:rsid w:val="003F27D5"/>
    <w:rsid w:val="003F58F6"/>
    <w:rsid w:val="004506A1"/>
    <w:rsid w:val="0045488A"/>
    <w:rsid w:val="00463E56"/>
    <w:rsid w:val="00481B72"/>
    <w:rsid w:val="004969BA"/>
    <w:rsid w:val="004A7794"/>
    <w:rsid w:val="004E6712"/>
    <w:rsid w:val="00503AAE"/>
    <w:rsid w:val="005055F1"/>
    <w:rsid w:val="00510CBD"/>
    <w:rsid w:val="005222CD"/>
    <w:rsid w:val="00525D00"/>
    <w:rsid w:val="0054513B"/>
    <w:rsid w:val="00554720"/>
    <w:rsid w:val="00574C01"/>
    <w:rsid w:val="00585C65"/>
    <w:rsid w:val="00586999"/>
    <w:rsid w:val="00597E4E"/>
    <w:rsid w:val="005A26DE"/>
    <w:rsid w:val="005B46C6"/>
    <w:rsid w:val="005C4951"/>
    <w:rsid w:val="005D74DF"/>
    <w:rsid w:val="00606AE3"/>
    <w:rsid w:val="00610FE9"/>
    <w:rsid w:val="00613330"/>
    <w:rsid w:val="006573A7"/>
    <w:rsid w:val="006706CE"/>
    <w:rsid w:val="00673956"/>
    <w:rsid w:val="006962C4"/>
    <w:rsid w:val="006A0594"/>
    <w:rsid w:val="006B714C"/>
    <w:rsid w:val="006C38C0"/>
    <w:rsid w:val="006D0E36"/>
    <w:rsid w:val="006D6E0C"/>
    <w:rsid w:val="0070346D"/>
    <w:rsid w:val="00707D5B"/>
    <w:rsid w:val="00716344"/>
    <w:rsid w:val="00717A2F"/>
    <w:rsid w:val="0072593C"/>
    <w:rsid w:val="00726403"/>
    <w:rsid w:val="00732306"/>
    <w:rsid w:val="007470D5"/>
    <w:rsid w:val="0075135B"/>
    <w:rsid w:val="00762914"/>
    <w:rsid w:val="0078345D"/>
    <w:rsid w:val="007A101A"/>
    <w:rsid w:val="007A6115"/>
    <w:rsid w:val="007C6E25"/>
    <w:rsid w:val="007E1A69"/>
    <w:rsid w:val="008030B4"/>
    <w:rsid w:val="00803763"/>
    <w:rsid w:val="00812009"/>
    <w:rsid w:val="00843CE5"/>
    <w:rsid w:val="00844940"/>
    <w:rsid w:val="0086379A"/>
    <w:rsid w:val="0086615A"/>
    <w:rsid w:val="008808D7"/>
    <w:rsid w:val="0089359A"/>
    <w:rsid w:val="008B049B"/>
    <w:rsid w:val="008D55D0"/>
    <w:rsid w:val="008E4FB9"/>
    <w:rsid w:val="008F65F5"/>
    <w:rsid w:val="00943145"/>
    <w:rsid w:val="00961086"/>
    <w:rsid w:val="009678B2"/>
    <w:rsid w:val="00980EEB"/>
    <w:rsid w:val="009961B0"/>
    <w:rsid w:val="009A3E90"/>
    <w:rsid w:val="009B4013"/>
    <w:rsid w:val="009B4EB0"/>
    <w:rsid w:val="009B5144"/>
    <w:rsid w:val="009B5D67"/>
    <w:rsid w:val="009C6167"/>
    <w:rsid w:val="009E7BD4"/>
    <w:rsid w:val="009F7FB0"/>
    <w:rsid w:val="00A00BF3"/>
    <w:rsid w:val="00A263BF"/>
    <w:rsid w:val="00A46A14"/>
    <w:rsid w:val="00A53AE8"/>
    <w:rsid w:val="00A60FE0"/>
    <w:rsid w:val="00A6730A"/>
    <w:rsid w:val="00A7260B"/>
    <w:rsid w:val="00A76E72"/>
    <w:rsid w:val="00A86B2E"/>
    <w:rsid w:val="00AA70EE"/>
    <w:rsid w:val="00AB56B2"/>
    <w:rsid w:val="00AC62BE"/>
    <w:rsid w:val="00AE5B01"/>
    <w:rsid w:val="00AF1A75"/>
    <w:rsid w:val="00B0090D"/>
    <w:rsid w:val="00B11EF8"/>
    <w:rsid w:val="00B2570B"/>
    <w:rsid w:val="00B438D4"/>
    <w:rsid w:val="00B444C7"/>
    <w:rsid w:val="00B47CF8"/>
    <w:rsid w:val="00B5259F"/>
    <w:rsid w:val="00B86621"/>
    <w:rsid w:val="00B86D02"/>
    <w:rsid w:val="00BA290D"/>
    <w:rsid w:val="00BB4717"/>
    <w:rsid w:val="00BB60B4"/>
    <w:rsid w:val="00BC02D5"/>
    <w:rsid w:val="00BC100A"/>
    <w:rsid w:val="00BC3590"/>
    <w:rsid w:val="00BD3646"/>
    <w:rsid w:val="00BD4E5A"/>
    <w:rsid w:val="00C073A3"/>
    <w:rsid w:val="00C23F1F"/>
    <w:rsid w:val="00C567D7"/>
    <w:rsid w:val="00C56CAD"/>
    <w:rsid w:val="00C70DCF"/>
    <w:rsid w:val="00C70E34"/>
    <w:rsid w:val="00C73F7D"/>
    <w:rsid w:val="00C951C1"/>
    <w:rsid w:val="00C95B59"/>
    <w:rsid w:val="00CA77D7"/>
    <w:rsid w:val="00CB0A40"/>
    <w:rsid w:val="00CD29B1"/>
    <w:rsid w:val="00CD4540"/>
    <w:rsid w:val="00CD4BBF"/>
    <w:rsid w:val="00CE612B"/>
    <w:rsid w:val="00CF1183"/>
    <w:rsid w:val="00D1429B"/>
    <w:rsid w:val="00D15916"/>
    <w:rsid w:val="00D24530"/>
    <w:rsid w:val="00D35F3E"/>
    <w:rsid w:val="00D36C23"/>
    <w:rsid w:val="00D415AE"/>
    <w:rsid w:val="00D45718"/>
    <w:rsid w:val="00D45A3B"/>
    <w:rsid w:val="00D57B58"/>
    <w:rsid w:val="00D7109E"/>
    <w:rsid w:val="00D74C36"/>
    <w:rsid w:val="00D800C7"/>
    <w:rsid w:val="00D81415"/>
    <w:rsid w:val="00D838BD"/>
    <w:rsid w:val="00D926FF"/>
    <w:rsid w:val="00D960FF"/>
    <w:rsid w:val="00DA5866"/>
    <w:rsid w:val="00DC20DD"/>
    <w:rsid w:val="00DD2C27"/>
    <w:rsid w:val="00DF0002"/>
    <w:rsid w:val="00E05246"/>
    <w:rsid w:val="00E1461A"/>
    <w:rsid w:val="00E31FE9"/>
    <w:rsid w:val="00E347B4"/>
    <w:rsid w:val="00E5162D"/>
    <w:rsid w:val="00E6145E"/>
    <w:rsid w:val="00E73E3C"/>
    <w:rsid w:val="00E91DDB"/>
    <w:rsid w:val="00EA1D20"/>
    <w:rsid w:val="00EB36CC"/>
    <w:rsid w:val="00EB3DB1"/>
    <w:rsid w:val="00EC16B8"/>
    <w:rsid w:val="00EC71FE"/>
    <w:rsid w:val="00ED088D"/>
    <w:rsid w:val="00EF0D57"/>
    <w:rsid w:val="00EF57B3"/>
    <w:rsid w:val="00F04F9E"/>
    <w:rsid w:val="00F365DC"/>
    <w:rsid w:val="00F36C7B"/>
    <w:rsid w:val="00F42DC8"/>
    <w:rsid w:val="00F43046"/>
    <w:rsid w:val="00F818A2"/>
    <w:rsid w:val="00F86AC0"/>
    <w:rsid w:val="00F948EC"/>
    <w:rsid w:val="00FA54B7"/>
    <w:rsid w:val="00FA76B1"/>
    <w:rsid w:val="00FD06FC"/>
    <w:rsid w:val="00FD4278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5BAD84-D8B7-4CB2-AAC6-67AB0BD5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B7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10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226B7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26B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226B71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rsid w:val="00226B71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B71"/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226B71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226B71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26B71"/>
    <w:rPr>
      <w:rFonts w:ascii="Times New Roman" w:eastAsia="Lucida Sans Unicode" w:hAnsi="Times New Roman" w:cs="Times New Roman"/>
      <w:b/>
      <w:color w:val="000000"/>
      <w:sz w:val="28"/>
      <w:szCs w:val="20"/>
      <w:lang w:eastAsia="ar-SA"/>
    </w:rPr>
  </w:style>
  <w:style w:type="paragraph" w:customStyle="1" w:styleId="Tytu0">
    <w:name w:val="Tytu?"/>
    <w:basedOn w:val="Normalny"/>
    <w:rsid w:val="00226B71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B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26B71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aliases w:val="Data wydania,CW_Lista"/>
    <w:basedOn w:val="Normalny"/>
    <w:link w:val="AkapitzlistZnak"/>
    <w:uiPriority w:val="34"/>
    <w:qFormat/>
    <w:rsid w:val="0084494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C67B6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C67B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1C67B6"/>
    <w:pPr>
      <w:suppressAutoHyphens w:val="0"/>
      <w:spacing w:after="120" w:line="480" w:lineRule="auto"/>
    </w:pPr>
    <w:rPr>
      <w:rFonts w:eastAsia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1C67B6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115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A70EE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A70EE"/>
    <w:rPr>
      <w:rFonts w:eastAsiaTheme="minorEastAsia"/>
    </w:rPr>
  </w:style>
  <w:style w:type="table" w:styleId="Tabela-Siatka">
    <w:name w:val="Table Grid"/>
    <w:basedOn w:val="Standardowy"/>
    <w:uiPriority w:val="39"/>
    <w:rsid w:val="00CD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C10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BC100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100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79A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character" w:styleId="Uwydatnienie">
    <w:name w:val="Emphasis"/>
    <w:basedOn w:val="Domylnaczcionkaakapitu"/>
    <w:uiPriority w:val="20"/>
    <w:qFormat/>
    <w:rsid w:val="002E51BB"/>
    <w:rPr>
      <w:i/>
      <w:iCs/>
    </w:rPr>
  </w:style>
  <w:style w:type="character" w:customStyle="1" w:styleId="AkapitzlistZnak">
    <w:name w:val="Akapit z listą Znak"/>
    <w:aliases w:val="Data wydania Znak,CW_Lista Znak"/>
    <w:link w:val="Akapitzlist"/>
    <w:uiPriority w:val="34"/>
    <w:qFormat/>
    <w:rsid w:val="001A56F5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@orch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1095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Kasprowicz</dc:creator>
  <cp:lastModifiedBy>Paulina Szmyt</cp:lastModifiedBy>
  <cp:revision>39</cp:revision>
  <cp:lastPrinted>2025-11-13T15:02:00Z</cp:lastPrinted>
  <dcterms:created xsi:type="dcterms:W3CDTF">2025-11-06T15:42:00Z</dcterms:created>
  <dcterms:modified xsi:type="dcterms:W3CDTF">2025-11-13T15:08:00Z</dcterms:modified>
</cp:coreProperties>
</file>