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F9F" w:rsidRDefault="00D46F9F" w:rsidP="00D46F9F">
      <w:pPr>
        <w:numPr>
          <w:ilvl w:val="0"/>
          <w:numId w:val="1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Projekt nagrobków.</w:t>
      </w:r>
    </w:p>
    <w:p w:rsidR="00D46F9F" w:rsidRDefault="00D46F9F" w:rsidP="00D46F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48FD7279" wp14:editId="3E1D6C64">
            <wp:extent cx="5760720" cy="81457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258240813165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9F" w:rsidRDefault="00D46F9F" w:rsidP="00D46F9F">
      <w:pPr>
        <w:rPr>
          <w:rFonts w:ascii="Times New Roman" w:hAnsi="Times New Roman"/>
          <w:b/>
          <w:sz w:val="24"/>
          <w:szCs w:val="24"/>
        </w:rPr>
      </w:pPr>
    </w:p>
    <w:p w:rsidR="00D46F9F" w:rsidRPr="00887725" w:rsidRDefault="00D46F9F" w:rsidP="00D46F9F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87725">
        <w:rPr>
          <w:b/>
          <w:sz w:val="24"/>
          <w:szCs w:val="24"/>
        </w:rPr>
        <w:lastRenderedPageBreak/>
        <w:t>Dane techniczne</w:t>
      </w:r>
      <w:r>
        <w:rPr>
          <w:b/>
          <w:sz w:val="24"/>
          <w:szCs w:val="24"/>
        </w:rPr>
        <w:t xml:space="preserve"> nowego nagrobka indywidualnego</w:t>
      </w:r>
      <w:r w:rsidRPr="00887725">
        <w:rPr>
          <w:b/>
          <w:sz w:val="24"/>
          <w:szCs w:val="24"/>
        </w:rPr>
        <w:t>:</w:t>
      </w:r>
    </w:p>
    <w:p w:rsidR="00D46F9F" w:rsidRPr="00887725" w:rsidRDefault="00D46F9F" w:rsidP="00D46F9F">
      <w:pPr>
        <w:pStyle w:val="Standard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87725">
        <w:rPr>
          <w:sz w:val="24"/>
          <w:szCs w:val="24"/>
        </w:rPr>
        <w:t>Rodzaj obiektu:</w:t>
      </w:r>
      <w:r w:rsidRPr="00887725">
        <w:rPr>
          <w:b/>
          <w:sz w:val="24"/>
          <w:szCs w:val="24"/>
        </w:rPr>
        <w:t xml:space="preserve"> grób indywidualny Szczepana Półtoraka</w:t>
      </w:r>
    </w:p>
    <w:p w:rsidR="00D46F9F" w:rsidRPr="00887725" w:rsidRDefault="00D46F9F" w:rsidP="00D46F9F">
      <w:pPr>
        <w:pStyle w:val="Standard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>Wymiary</w:t>
      </w:r>
      <w:r>
        <w:rPr>
          <w:sz w:val="24"/>
          <w:szCs w:val="24"/>
        </w:rPr>
        <w:t xml:space="preserve"> podstawy</w:t>
      </w:r>
      <w:r w:rsidRPr="00887725">
        <w:rPr>
          <w:sz w:val="24"/>
          <w:szCs w:val="24"/>
        </w:rPr>
        <w:t xml:space="preserve"> pojedynczego nagrobka: </w:t>
      </w:r>
      <w:r>
        <w:rPr>
          <w:b/>
          <w:sz w:val="24"/>
          <w:szCs w:val="24"/>
        </w:rPr>
        <w:t>90 cm szer. x 190 cm dł.</w:t>
      </w:r>
    </w:p>
    <w:p w:rsidR="00D46F9F" w:rsidRPr="00887725" w:rsidRDefault="00D46F9F" w:rsidP="00D46F9F">
      <w:pPr>
        <w:pStyle w:val="Standard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Materiał podstawy:</w:t>
      </w:r>
      <w:r w:rsidRPr="00887725">
        <w:rPr>
          <w:sz w:val="24"/>
          <w:szCs w:val="24"/>
        </w:rPr>
        <w:t xml:space="preserve"> </w:t>
      </w:r>
      <w:r w:rsidRPr="00887725">
        <w:rPr>
          <w:b/>
          <w:sz w:val="24"/>
          <w:szCs w:val="24"/>
        </w:rPr>
        <w:t xml:space="preserve">polerowany granit </w:t>
      </w:r>
      <w:proofErr w:type="spellStart"/>
      <w:r w:rsidRPr="00887725">
        <w:rPr>
          <w:b/>
          <w:sz w:val="24"/>
          <w:szCs w:val="24"/>
        </w:rPr>
        <w:t>bohus</w:t>
      </w:r>
      <w:proofErr w:type="spellEnd"/>
      <w:r w:rsidRPr="00887725">
        <w:rPr>
          <w:b/>
          <w:sz w:val="24"/>
          <w:szCs w:val="24"/>
        </w:rPr>
        <w:t xml:space="preserve"> szary</w:t>
      </w:r>
      <w:r>
        <w:rPr>
          <w:b/>
          <w:sz w:val="24"/>
          <w:szCs w:val="24"/>
        </w:rPr>
        <w:t>.</w:t>
      </w:r>
    </w:p>
    <w:p w:rsidR="00D46F9F" w:rsidRPr="00887725" w:rsidRDefault="00D46F9F" w:rsidP="00D46F9F">
      <w:pPr>
        <w:pStyle w:val="Standard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 xml:space="preserve">Wymiary steli: </w:t>
      </w:r>
      <w:r>
        <w:rPr>
          <w:b/>
          <w:sz w:val="24"/>
          <w:szCs w:val="24"/>
        </w:rPr>
        <w:t>80 cm szer. x 16</w:t>
      </w:r>
      <w:r w:rsidRPr="00887725">
        <w:rPr>
          <w:b/>
          <w:sz w:val="24"/>
          <w:szCs w:val="24"/>
        </w:rPr>
        <w:t>0 cm wys.</w:t>
      </w:r>
      <w:r w:rsidRPr="00887725">
        <w:rPr>
          <w:sz w:val="24"/>
          <w:szCs w:val="24"/>
        </w:rPr>
        <w:t xml:space="preserve"> </w:t>
      </w:r>
    </w:p>
    <w:p w:rsidR="00D46F9F" w:rsidRPr="00887725" w:rsidRDefault="00D46F9F" w:rsidP="00D46F9F">
      <w:pPr>
        <w:pStyle w:val="Standard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 xml:space="preserve">Materiał steli: </w:t>
      </w:r>
      <w:r w:rsidRPr="00887725">
        <w:rPr>
          <w:b/>
          <w:sz w:val="24"/>
          <w:szCs w:val="24"/>
        </w:rPr>
        <w:t xml:space="preserve">polerowany granit </w:t>
      </w:r>
      <w:proofErr w:type="spellStart"/>
      <w:r w:rsidRPr="00887725">
        <w:rPr>
          <w:b/>
          <w:sz w:val="24"/>
          <w:szCs w:val="24"/>
        </w:rPr>
        <w:t>bohus</w:t>
      </w:r>
      <w:proofErr w:type="spellEnd"/>
      <w:r w:rsidRPr="00887725">
        <w:rPr>
          <w:b/>
          <w:sz w:val="24"/>
          <w:szCs w:val="24"/>
        </w:rPr>
        <w:t xml:space="preserve"> szary</w:t>
      </w:r>
      <w:r w:rsidRPr="00887725">
        <w:rPr>
          <w:sz w:val="24"/>
          <w:szCs w:val="24"/>
        </w:rPr>
        <w:t>.</w:t>
      </w:r>
    </w:p>
    <w:p w:rsidR="00D46F9F" w:rsidRPr="00887725" w:rsidRDefault="00D46F9F" w:rsidP="00D46F9F">
      <w:pPr>
        <w:pStyle w:val="Standard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87725">
        <w:rPr>
          <w:sz w:val="24"/>
          <w:szCs w:val="24"/>
        </w:rPr>
        <w:t xml:space="preserve">Wymiary </w:t>
      </w:r>
      <w:r>
        <w:rPr>
          <w:sz w:val="24"/>
          <w:szCs w:val="24"/>
        </w:rPr>
        <w:t>ramy stojącej</w:t>
      </w:r>
      <w:r w:rsidRPr="00887725"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>według załączonego szkicu</w:t>
      </w:r>
      <w:r w:rsidRPr="00887725">
        <w:rPr>
          <w:b/>
          <w:sz w:val="24"/>
          <w:szCs w:val="24"/>
        </w:rPr>
        <w:t xml:space="preserve">. </w:t>
      </w:r>
    </w:p>
    <w:p w:rsidR="00D46F9F" w:rsidRPr="00887725" w:rsidRDefault="00D46F9F" w:rsidP="00D46F9F">
      <w:pPr>
        <w:pStyle w:val="Standard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 xml:space="preserve">Materiał </w:t>
      </w:r>
      <w:r>
        <w:rPr>
          <w:sz w:val="24"/>
          <w:szCs w:val="24"/>
        </w:rPr>
        <w:t>ramy stojącej</w:t>
      </w:r>
      <w:r w:rsidRPr="00887725">
        <w:rPr>
          <w:sz w:val="24"/>
          <w:szCs w:val="24"/>
        </w:rPr>
        <w:t xml:space="preserve">: </w:t>
      </w:r>
      <w:r w:rsidRPr="00887725">
        <w:rPr>
          <w:b/>
          <w:sz w:val="24"/>
          <w:szCs w:val="24"/>
        </w:rPr>
        <w:t xml:space="preserve">polerowany granit </w:t>
      </w:r>
      <w:proofErr w:type="spellStart"/>
      <w:r w:rsidRPr="00887725">
        <w:rPr>
          <w:b/>
          <w:sz w:val="24"/>
          <w:szCs w:val="24"/>
        </w:rPr>
        <w:t>bohus</w:t>
      </w:r>
      <w:proofErr w:type="spellEnd"/>
      <w:r w:rsidRPr="00887725">
        <w:rPr>
          <w:b/>
          <w:sz w:val="24"/>
          <w:szCs w:val="24"/>
        </w:rPr>
        <w:t xml:space="preserve"> szary</w:t>
      </w:r>
      <w:r w:rsidRPr="00887725">
        <w:rPr>
          <w:sz w:val="24"/>
          <w:szCs w:val="24"/>
        </w:rPr>
        <w:t>.</w:t>
      </w:r>
      <w:r w:rsidRPr="00887725">
        <w:rPr>
          <w:sz w:val="24"/>
          <w:szCs w:val="24"/>
        </w:rPr>
        <w:tab/>
      </w:r>
    </w:p>
    <w:p w:rsidR="00D46F9F" w:rsidRDefault="00D46F9F" w:rsidP="00D46F9F">
      <w:pPr>
        <w:pStyle w:val="Standard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  <w:u w:val="single"/>
        </w:rPr>
        <w:t>Proponowana treść napisów</w:t>
      </w:r>
      <w:r w:rsidRPr="00887725">
        <w:rPr>
          <w:sz w:val="24"/>
          <w:szCs w:val="24"/>
        </w:rPr>
        <w:t xml:space="preserve"> (właściwa zostanie przekazana po zatwierdzeniu przez Wojewodę Wielkopolskiego i podpisaniu porozumienia) i rozmieszczenie grafiki na steli</w:t>
      </w:r>
      <w:r>
        <w:rPr>
          <w:sz w:val="24"/>
          <w:szCs w:val="24"/>
        </w:rPr>
        <w:t>:</w:t>
      </w:r>
    </w:p>
    <w:p w:rsidR="00D46F9F" w:rsidRPr="00877E3D" w:rsidRDefault="00D46F9F" w:rsidP="00D46F9F">
      <w:pPr>
        <w:pStyle w:val="Standard"/>
        <w:tabs>
          <w:tab w:val="left" w:pos="0"/>
        </w:tabs>
        <w:spacing w:line="360" w:lineRule="auto"/>
        <w:ind w:left="1068"/>
        <w:jc w:val="both"/>
        <w:rPr>
          <w:sz w:val="24"/>
          <w:szCs w:val="24"/>
        </w:rPr>
      </w:pPr>
    </w:p>
    <w:p w:rsidR="00D46F9F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i/>
          <w:color w:val="7F7F7F" w:themeColor="text1" w:themeTint="8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color w:val="7F7F7F" w:themeColor="text1" w:themeTint="80"/>
          <w:sz w:val="24"/>
          <w:szCs w:val="24"/>
        </w:rPr>
        <w:t>k</w:t>
      </w:r>
      <w:r w:rsidRPr="00887725">
        <w:rPr>
          <w:i/>
          <w:color w:val="7F7F7F" w:themeColor="text1" w:themeTint="80"/>
          <w:sz w:val="24"/>
          <w:szCs w:val="24"/>
        </w:rPr>
        <w:t>rzyż</w:t>
      </w:r>
      <w:r>
        <w:rPr>
          <w:i/>
          <w:color w:val="7F7F7F" w:themeColor="text1" w:themeTint="80"/>
          <w:sz w:val="24"/>
          <w:szCs w:val="24"/>
        </w:rPr>
        <w:t xml:space="preserve"> łaciński</w:t>
      </w:r>
      <w:r w:rsidRPr="00887725">
        <w:rPr>
          <w:i/>
          <w:color w:val="7F7F7F" w:themeColor="text1" w:themeTint="80"/>
          <w:sz w:val="24"/>
          <w:szCs w:val="24"/>
        </w:rPr>
        <w:t xml:space="preserve"> grafika wg projektu</w:t>
      </w:r>
      <w:r>
        <w:rPr>
          <w:i/>
          <w:color w:val="7F7F7F" w:themeColor="text1" w:themeTint="80"/>
          <w:sz w:val="24"/>
          <w:szCs w:val="24"/>
        </w:rPr>
        <w:t xml:space="preserve"> nagrobka na grób wojenny</w:t>
      </w: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i/>
          <w:color w:val="7F7F7F" w:themeColor="text1" w:themeTint="80"/>
          <w:sz w:val="24"/>
          <w:szCs w:val="24"/>
        </w:rPr>
      </w:pPr>
    </w:p>
    <w:p w:rsidR="00D46F9F" w:rsidRDefault="00D46F9F" w:rsidP="00D46F9F">
      <w:pPr>
        <w:pStyle w:val="Standard"/>
        <w:tabs>
          <w:tab w:val="left" w:pos="0"/>
        </w:tabs>
        <w:spacing w:line="360" w:lineRule="auto"/>
        <w:jc w:val="both"/>
        <w:rPr>
          <w:i/>
          <w:color w:val="7F7F7F" w:themeColor="text1" w:themeTint="80"/>
          <w:sz w:val="24"/>
          <w:szCs w:val="24"/>
        </w:rPr>
      </w:pPr>
      <w:r>
        <w:rPr>
          <w:i/>
          <w:color w:val="7F7F7F" w:themeColor="text1" w:themeTint="80"/>
          <w:sz w:val="24"/>
          <w:szCs w:val="24"/>
        </w:rPr>
        <w:t xml:space="preserve">                        </w:t>
      </w:r>
      <w:r w:rsidRPr="00887725">
        <w:rPr>
          <w:i/>
          <w:color w:val="7F7F7F" w:themeColor="text1" w:themeTint="80"/>
          <w:sz w:val="24"/>
          <w:szCs w:val="24"/>
        </w:rPr>
        <w:t xml:space="preserve">godło </w:t>
      </w:r>
      <w:r>
        <w:rPr>
          <w:i/>
          <w:color w:val="7F7F7F" w:themeColor="text1" w:themeTint="80"/>
          <w:sz w:val="24"/>
          <w:szCs w:val="24"/>
        </w:rPr>
        <w:t xml:space="preserve">państwowe </w:t>
      </w:r>
      <w:r w:rsidRPr="00887725">
        <w:rPr>
          <w:i/>
          <w:color w:val="7F7F7F" w:themeColor="text1" w:themeTint="80"/>
          <w:sz w:val="24"/>
          <w:szCs w:val="24"/>
        </w:rPr>
        <w:t xml:space="preserve">grafika wg projektu </w:t>
      </w:r>
      <w:r>
        <w:rPr>
          <w:i/>
          <w:color w:val="7F7F7F" w:themeColor="text1" w:themeTint="80"/>
          <w:sz w:val="24"/>
          <w:szCs w:val="24"/>
        </w:rPr>
        <w:t>nagrobka na grób wojenny</w:t>
      </w: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both"/>
        <w:rPr>
          <w:sz w:val="24"/>
          <w:szCs w:val="24"/>
        </w:rPr>
      </w:pP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87725">
        <w:rPr>
          <w:sz w:val="24"/>
          <w:szCs w:val="24"/>
        </w:rPr>
        <w:t>GRÓB WOJENNY</w:t>
      </w: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87725">
        <w:rPr>
          <w:sz w:val="24"/>
          <w:szCs w:val="24"/>
        </w:rPr>
        <w:t>Ś. P.</w:t>
      </w: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87725">
        <w:rPr>
          <w:sz w:val="24"/>
          <w:szCs w:val="24"/>
        </w:rPr>
        <w:t>SZCZEPAN PÓŁTORAK</w:t>
      </w: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87725">
        <w:rPr>
          <w:sz w:val="24"/>
          <w:szCs w:val="24"/>
        </w:rPr>
        <w:t>ur. 10.12.1919 r.</w:t>
      </w: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87725">
        <w:rPr>
          <w:sz w:val="24"/>
          <w:szCs w:val="24"/>
        </w:rPr>
        <w:t xml:space="preserve">bestialsko zamordowany </w:t>
      </w: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87725">
        <w:rPr>
          <w:sz w:val="24"/>
          <w:szCs w:val="24"/>
        </w:rPr>
        <w:t xml:space="preserve">przez </w:t>
      </w:r>
      <w:proofErr w:type="spellStart"/>
      <w:r>
        <w:rPr>
          <w:sz w:val="24"/>
          <w:szCs w:val="24"/>
        </w:rPr>
        <w:t>niemców</w:t>
      </w:r>
      <w:proofErr w:type="spellEnd"/>
      <w:r w:rsidRPr="00887725">
        <w:rPr>
          <w:sz w:val="24"/>
          <w:szCs w:val="24"/>
        </w:rPr>
        <w:t xml:space="preserve"> 15.09.1939 r.</w:t>
      </w:r>
    </w:p>
    <w:p w:rsidR="00D46F9F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87725">
        <w:rPr>
          <w:sz w:val="24"/>
          <w:szCs w:val="24"/>
        </w:rPr>
        <w:t>CZEŚĆ JEGO PAMIĘCI</w:t>
      </w:r>
    </w:p>
    <w:p w:rsidR="00D46F9F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</w:p>
    <w:p w:rsidR="00D46F9F" w:rsidRPr="00887725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</w:p>
    <w:p w:rsidR="00D46F9F" w:rsidRPr="00887725" w:rsidRDefault="00D46F9F" w:rsidP="00D46F9F">
      <w:pPr>
        <w:pStyle w:val="Standard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 xml:space="preserve">Wszystkie litery </w:t>
      </w:r>
      <w:r w:rsidRPr="00887725">
        <w:rPr>
          <w:b/>
          <w:sz w:val="24"/>
          <w:szCs w:val="24"/>
        </w:rPr>
        <w:t>piaskowane i malowane na czarno</w:t>
      </w:r>
      <w:r w:rsidRPr="00887725">
        <w:rPr>
          <w:sz w:val="24"/>
          <w:szCs w:val="24"/>
        </w:rPr>
        <w:t>.</w:t>
      </w:r>
    </w:p>
    <w:p w:rsidR="00D46F9F" w:rsidRPr="00887725" w:rsidRDefault="00D46F9F" w:rsidP="00D46F9F">
      <w:pPr>
        <w:pStyle w:val="Standard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 xml:space="preserve">Napis GRÓB WOJENNY – </w:t>
      </w:r>
      <w:r w:rsidRPr="00887725">
        <w:rPr>
          <w:b/>
          <w:sz w:val="24"/>
          <w:szCs w:val="24"/>
        </w:rPr>
        <w:t>piaskowany i malowany na czarno</w:t>
      </w:r>
      <w:r w:rsidRPr="00887725">
        <w:rPr>
          <w:sz w:val="24"/>
          <w:szCs w:val="24"/>
        </w:rPr>
        <w:t>.</w:t>
      </w:r>
    </w:p>
    <w:p w:rsidR="00D46F9F" w:rsidRPr="00887725" w:rsidRDefault="00D46F9F" w:rsidP="00D46F9F">
      <w:pPr>
        <w:pStyle w:val="Standard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>Orzeł wg projektu</w:t>
      </w:r>
      <w:r>
        <w:rPr>
          <w:sz w:val="24"/>
          <w:szCs w:val="24"/>
        </w:rPr>
        <w:t xml:space="preserve"> nagrobka na grób wojenny </w:t>
      </w:r>
      <w:r w:rsidRPr="00887725">
        <w:rPr>
          <w:sz w:val="24"/>
          <w:szCs w:val="24"/>
        </w:rPr>
        <w:t xml:space="preserve">– </w:t>
      </w:r>
      <w:r w:rsidRPr="00887725">
        <w:rPr>
          <w:b/>
          <w:sz w:val="24"/>
          <w:szCs w:val="24"/>
        </w:rPr>
        <w:t>piaskowany, bez malowania</w:t>
      </w:r>
      <w:r w:rsidRPr="00887725">
        <w:rPr>
          <w:sz w:val="24"/>
          <w:szCs w:val="24"/>
        </w:rPr>
        <w:t>.</w:t>
      </w:r>
    </w:p>
    <w:p w:rsidR="00D46F9F" w:rsidRPr="00887725" w:rsidRDefault="00D46F9F" w:rsidP="00D46F9F">
      <w:pPr>
        <w:pStyle w:val="Standard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 xml:space="preserve">Krzyż </w:t>
      </w:r>
      <w:r w:rsidRPr="00887725">
        <w:rPr>
          <w:b/>
          <w:sz w:val="24"/>
          <w:szCs w:val="24"/>
        </w:rPr>
        <w:t>do piaskowania i malowania na czarno</w:t>
      </w:r>
      <w:r>
        <w:rPr>
          <w:sz w:val="24"/>
          <w:szCs w:val="24"/>
        </w:rPr>
        <w:t>, na granicie wg projektu nagrobka na grób wojenny.</w:t>
      </w:r>
    </w:p>
    <w:p w:rsidR="00D46F9F" w:rsidRDefault="00D46F9F" w:rsidP="00D46F9F">
      <w:pPr>
        <w:spacing w:line="36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D46F9F" w:rsidRDefault="00D46F9F" w:rsidP="00D46F9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46F9F" w:rsidRDefault="00D46F9F" w:rsidP="00D46F9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46F9F" w:rsidRPr="00346DEE" w:rsidRDefault="00D46F9F" w:rsidP="00D46F9F">
      <w:pPr>
        <w:pStyle w:val="Standard"/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87725">
        <w:rPr>
          <w:b/>
          <w:sz w:val="24"/>
          <w:szCs w:val="24"/>
        </w:rPr>
        <w:lastRenderedPageBreak/>
        <w:t>Dane techniczne</w:t>
      </w:r>
      <w:r>
        <w:rPr>
          <w:b/>
          <w:sz w:val="24"/>
          <w:szCs w:val="24"/>
        </w:rPr>
        <w:t xml:space="preserve"> nowego nagrobka zbiorowego</w:t>
      </w:r>
      <w:r w:rsidRPr="00887725">
        <w:rPr>
          <w:b/>
          <w:sz w:val="24"/>
          <w:szCs w:val="24"/>
        </w:rPr>
        <w:t>:</w:t>
      </w:r>
    </w:p>
    <w:p w:rsidR="00D46F9F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346DEE">
        <w:rPr>
          <w:sz w:val="24"/>
          <w:szCs w:val="24"/>
        </w:rPr>
        <w:t>Rodzaj obiektu:</w:t>
      </w:r>
      <w:r w:rsidRPr="00802AB3">
        <w:rPr>
          <w:b/>
          <w:sz w:val="24"/>
          <w:szCs w:val="24"/>
        </w:rPr>
        <w:t xml:space="preserve"> grób zbiorowy.</w:t>
      </w:r>
    </w:p>
    <w:p w:rsidR="00D46F9F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02AB3">
        <w:rPr>
          <w:sz w:val="24"/>
          <w:szCs w:val="24"/>
        </w:rPr>
        <w:t xml:space="preserve">Wymiary </w:t>
      </w:r>
      <w:r>
        <w:rPr>
          <w:sz w:val="24"/>
          <w:szCs w:val="24"/>
        </w:rPr>
        <w:t xml:space="preserve">podstawy </w:t>
      </w:r>
      <w:r w:rsidRPr="00802AB3">
        <w:rPr>
          <w:sz w:val="24"/>
          <w:szCs w:val="24"/>
        </w:rPr>
        <w:t xml:space="preserve">nagrobka: </w:t>
      </w:r>
      <w:r>
        <w:rPr>
          <w:b/>
          <w:sz w:val="24"/>
          <w:szCs w:val="24"/>
        </w:rPr>
        <w:t>90 cm szer. x 190 cm dł</w:t>
      </w:r>
      <w:r w:rsidRPr="00802AB3">
        <w:rPr>
          <w:b/>
          <w:sz w:val="24"/>
          <w:szCs w:val="24"/>
        </w:rPr>
        <w:t>.</w:t>
      </w:r>
    </w:p>
    <w:p w:rsidR="00D46F9F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Materiał podstawy:</w:t>
      </w:r>
      <w:r w:rsidRPr="00887725">
        <w:rPr>
          <w:sz w:val="24"/>
          <w:szCs w:val="24"/>
        </w:rPr>
        <w:t xml:space="preserve"> </w:t>
      </w:r>
      <w:r w:rsidRPr="00887725">
        <w:rPr>
          <w:b/>
          <w:sz w:val="24"/>
          <w:szCs w:val="24"/>
        </w:rPr>
        <w:t xml:space="preserve">polerowany granit </w:t>
      </w:r>
      <w:proofErr w:type="spellStart"/>
      <w:r w:rsidRPr="00887725">
        <w:rPr>
          <w:b/>
          <w:sz w:val="24"/>
          <w:szCs w:val="24"/>
        </w:rPr>
        <w:t>bohus</w:t>
      </w:r>
      <w:proofErr w:type="spellEnd"/>
      <w:r w:rsidRPr="00887725">
        <w:rPr>
          <w:b/>
          <w:sz w:val="24"/>
          <w:szCs w:val="24"/>
        </w:rPr>
        <w:t xml:space="preserve"> szary</w:t>
      </w:r>
      <w:r>
        <w:rPr>
          <w:b/>
          <w:sz w:val="24"/>
          <w:szCs w:val="24"/>
        </w:rPr>
        <w:t>.</w:t>
      </w:r>
    </w:p>
    <w:p w:rsidR="00D46F9F" w:rsidRPr="00877E3D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02AB3">
        <w:rPr>
          <w:sz w:val="24"/>
          <w:szCs w:val="24"/>
        </w:rPr>
        <w:t>P</w:t>
      </w:r>
      <w:r>
        <w:rPr>
          <w:sz w:val="24"/>
          <w:szCs w:val="24"/>
        </w:rPr>
        <w:t xml:space="preserve">łyta inskrypcyjna o wymiarach: </w:t>
      </w:r>
      <w:r w:rsidRPr="00346DEE">
        <w:rPr>
          <w:b/>
          <w:sz w:val="24"/>
          <w:szCs w:val="24"/>
        </w:rPr>
        <w:t>80 cm szer. x 160 cm dł.</w:t>
      </w:r>
      <w:r w:rsidRPr="00877E3D">
        <w:rPr>
          <w:b/>
          <w:sz w:val="24"/>
          <w:szCs w:val="24"/>
        </w:rPr>
        <w:tab/>
      </w:r>
    </w:p>
    <w:p w:rsidR="00D46F9F" w:rsidRPr="00877E3D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02AB3">
        <w:rPr>
          <w:sz w:val="24"/>
          <w:szCs w:val="24"/>
        </w:rPr>
        <w:t>Materiał</w:t>
      </w:r>
      <w:r>
        <w:rPr>
          <w:sz w:val="24"/>
          <w:szCs w:val="24"/>
        </w:rPr>
        <w:t xml:space="preserve"> płyty/steli</w:t>
      </w:r>
      <w:r w:rsidRPr="00802AB3">
        <w:rPr>
          <w:sz w:val="24"/>
          <w:szCs w:val="24"/>
        </w:rPr>
        <w:t xml:space="preserve">: </w:t>
      </w:r>
      <w:r w:rsidRPr="00802AB3">
        <w:rPr>
          <w:b/>
          <w:sz w:val="24"/>
          <w:szCs w:val="24"/>
        </w:rPr>
        <w:t xml:space="preserve">polerowany </w:t>
      </w:r>
      <w:r w:rsidRPr="00877E3D">
        <w:rPr>
          <w:b/>
          <w:sz w:val="24"/>
          <w:szCs w:val="24"/>
        </w:rPr>
        <w:t xml:space="preserve">granit </w:t>
      </w:r>
      <w:proofErr w:type="spellStart"/>
      <w:r w:rsidRPr="00877E3D">
        <w:rPr>
          <w:b/>
          <w:sz w:val="24"/>
          <w:szCs w:val="24"/>
        </w:rPr>
        <w:t>bohus</w:t>
      </w:r>
      <w:proofErr w:type="spellEnd"/>
      <w:r w:rsidRPr="00877E3D">
        <w:rPr>
          <w:b/>
          <w:sz w:val="24"/>
          <w:szCs w:val="24"/>
        </w:rPr>
        <w:t xml:space="preserve"> szary</w:t>
      </w:r>
      <w:r w:rsidRPr="00877E3D">
        <w:rPr>
          <w:sz w:val="24"/>
          <w:szCs w:val="24"/>
        </w:rPr>
        <w:t>.</w:t>
      </w:r>
    </w:p>
    <w:p w:rsidR="00D46F9F" w:rsidRPr="00887725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87725">
        <w:rPr>
          <w:sz w:val="24"/>
          <w:szCs w:val="24"/>
        </w:rPr>
        <w:t xml:space="preserve">Wymiary </w:t>
      </w:r>
      <w:r>
        <w:rPr>
          <w:sz w:val="24"/>
          <w:szCs w:val="24"/>
        </w:rPr>
        <w:t>ramy stojącej</w:t>
      </w:r>
      <w:r w:rsidRPr="00887725"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>według załączonego szkicu</w:t>
      </w:r>
      <w:r w:rsidRPr="00887725">
        <w:rPr>
          <w:b/>
          <w:sz w:val="24"/>
          <w:szCs w:val="24"/>
        </w:rPr>
        <w:t xml:space="preserve">. </w:t>
      </w:r>
    </w:p>
    <w:p w:rsidR="00D46F9F" w:rsidRPr="00877E3D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87725">
        <w:rPr>
          <w:sz w:val="24"/>
          <w:szCs w:val="24"/>
        </w:rPr>
        <w:t xml:space="preserve">Materiał </w:t>
      </w:r>
      <w:r>
        <w:rPr>
          <w:sz w:val="24"/>
          <w:szCs w:val="24"/>
        </w:rPr>
        <w:t>ramy stojącej</w:t>
      </w:r>
      <w:r w:rsidRPr="00887725">
        <w:rPr>
          <w:sz w:val="24"/>
          <w:szCs w:val="24"/>
        </w:rPr>
        <w:t xml:space="preserve">: </w:t>
      </w:r>
      <w:r w:rsidRPr="00887725">
        <w:rPr>
          <w:b/>
          <w:sz w:val="24"/>
          <w:szCs w:val="24"/>
        </w:rPr>
        <w:t xml:space="preserve">polerowany granit </w:t>
      </w:r>
      <w:proofErr w:type="spellStart"/>
      <w:r w:rsidRPr="00887725">
        <w:rPr>
          <w:b/>
          <w:sz w:val="24"/>
          <w:szCs w:val="24"/>
        </w:rPr>
        <w:t>bohus</w:t>
      </w:r>
      <w:proofErr w:type="spellEnd"/>
      <w:r w:rsidRPr="00887725">
        <w:rPr>
          <w:b/>
          <w:sz w:val="24"/>
          <w:szCs w:val="24"/>
        </w:rPr>
        <w:t xml:space="preserve"> szary</w:t>
      </w:r>
      <w:r w:rsidRPr="00887725">
        <w:rPr>
          <w:sz w:val="24"/>
          <w:szCs w:val="24"/>
        </w:rPr>
        <w:t>.</w:t>
      </w:r>
      <w:r w:rsidRPr="00887725">
        <w:rPr>
          <w:sz w:val="24"/>
          <w:szCs w:val="24"/>
        </w:rPr>
        <w:tab/>
      </w:r>
    </w:p>
    <w:p w:rsidR="00D46F9F" w:rsidRPr="00877E3D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802AB3">
        <w:rPr>
          <w:sz w:val="24"/>
          <w:szCs w:val="24"/>
        </w:rPr>
        <w:t>Proponowana treść napisów (właściwa zostanie przekazana po zatwierdzeniu przez Wojewodę Wielkopolskiego i podpisaniu porozumienia) i rozmieszczenie grafiki na</w:t>
      </w:r>
      <w:r>
        <w:rPr>
          <w:sz w:val="24"/>
          <w:szCs w:val="24"/>
        </w:rPr>
        <w:t xml:space="preserve"> płycie</w:t>
      </w:r>
      <w:r w:rsidRPr="00257197">
        <w:rPr>
          <w:sz w:val="24"/>
          <w:szCs w:val="24"/>
        </w:rPr>
        <w:t>:</w:t>
      </w:r>
      <w:r w:rsidRPr="00257197">
        <w:rPr>
          <w:sz w:val="24"/>
          <w:szCs w:val="24"/>
        </w:rPr>
        <w:tab/>
      </w:r>
      <w:r w:rsidRPr="00257197">
        <w:rPr>
          <w:sz w:val="24"/>
          <w:szCs w:val="24"/>
        </w:rPr>
        <w:tab/>
      </w:r>
    </w:p>
    <w:p w:rsidR="00D46F9F" w:rsidRPr="00257197" w:rsidRDefault="00D46F9F" w:rsidP="00D46F9F">
      <w:pPr>
        <w:pStyle w:val="Standard"/>
        <w:tabs>
          <w:tab w:val="left" w:pos="0"/>
        </w:tabs>
        <w:spacing w:line="360" w:lineRule="auto"/>
        <w:ind w:left="1068"/>
        <w:jc w:val="both"/>
        <w:rPr>
          <w:b/>
          <w:sz w:val="24"/>
          <w:szCs w:val="24"/>
        </w:rPr>
      </w:pPr>
      <w:r w:rsidRPr="00257197">
        <w:rPr>
          <w:sz w:val="24"/>
          <w:szCs w:val="24"/>
        </w:rPr>
        <w:t xml:space="preserve">    </w:t>
      </w:r>
    </w:p>
    <w:p w:rsidR="00D46F9F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i/>
          <w:color w:val="7F7F7F" w:themeColor="text1" w:themeTint="80"/>
          <w:sz w:val="24"/>
          <w:szCs w:val="24"/>
        </w:rPr>
      </w:pPr>
      <w:r>
        <w:rPr>
          <w:i/>
          <w:color w:val="7F7F7F" w:themeColor="text1" w:themeTint="80"/>
          <w:sz w:val="24"/>
          <w:szCs w:val="24"/>
        </w:rPr>
        <w:t xml:space="preserve">   </w:t>
      </w:r>
      <w:r w:rsidRPr="00802AB3">
        <w:rPr>
          <w:i/>
          <w:color w:val="7F7F7F" w:themeColor="text1" w:themeTint="80"/>
          <w:sz w:val="24"/>
          <w:szCs w:val="24"/>
        </w:rPr>
        <w:t xml:space="preserve">krzyż łaciński grafika wg projektu </w:t>
      </w:r>
      <w:r>
        <w:rPr>
          <w:i/>
          <w:color w:val="7F7F7F" w:themeColor="text1" w:themeTint="80"/>
          <w:sz w:val="24"/>
          <w:szCs w:val="24"/>
        </w:rPr>
        <w:t>nagrobka na grób wojenny</w:t>
      </w:r>
    </w:p>
    <w:p w:rsidR="00D46F9F" w:rsidRPr="00257197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i/>
          <w:color w:val="7F7F7F" w:themeColor="text1" w:themeTint="80"/>
          <w:sz w:val="24"/>
          <w:szCs w:val="24"/>
        </w:rPr>
      </w:pPr>
    </w:p>
    <w:p w:rsidR="00D46F9F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i/>
          <w:color w:val="7F7F7F" w:themeColor="text1" w:themeTint="80"/>
          <w:sz w:val="24"/>
          <w:szCs w:val="24"/>
        </w:rPr>
      </w:pPr>
      <w:r>
        <w:rPr>
          <w:i/>
          <w:color w:val="7F7F7F" w:themeColor="text1" w:themeTint="80"/>
          <w:sz w:val="24"/>
          <w:szCs w:val="24"/>
        </w:rPr>
        <w:t>g</w:t>
      </w:r>
      <w:r w:rsidRPr="00802AB3">
        <w:rPr>
          <w:i/>
          <w:color w:val="7F7F7F" w:themeColor="text1" w:themeTint="80"/>
          <w:sz w:val="24"/>
          <w:szCs w:val="24"/>
        </w:rPr>
        <w:t xml:space="preserve">odło państwowe grafika wg projektu </w:t>
      </w:r>
      <w:r>
        <w:rPr>
          <w:i/>
          <w:color w:val="7F7F7F" w:themeColor="text1" w:themeTint="80"/>
          <w:sz w:val="24"/>
          <w:szCs w:val="24"/>
        </w:rPr>
        <w:t>nagrobka na grób wojenny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02AB3">
        <w:rPr>
          <w:sz w:val="24"/>
          <w:szCs w:val="24"/>
        </w:rPr>
        <w:t>GRÓB WOJENNY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02AB3">
        <w:rPr>
          <w:sz w:val="24"/>
          <w:szCs w:val="24"/>
        </w:rPr>
        <w:t>Tu spoczywają w Bogu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02AB3">
        <w:rPr>
          <w:sz w:val="24"/>
          <w:szCs w:val="24"/>
        </w:rPr>
        <w:t>Ś. P.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02AB3">
        <w:rPr>
          <w:sz w:val="24"/>
          <w:szCs w:val="24"/>
        </w:rPr>
        <w:t>LUDWIK RESZELEWSKI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02AB3">
        <w:rPr>
          <w:i/>
          <w:color w:val="808080" w:themeColor="background1" w:themeShade="80"/>
          <w:sz w:val="24"/>
          <w:szCs w:val="24"/>
        </w:rPr>
        <w:t>daty</w:t>
      </w:r>
      <w:r w:rsidRPr="00802AB3">
        <w:rPr>
          <w:sz w:val="24"/>
          <w:szCs w:val="24"/>
        </w:rPr>
        <w:br/>
        <w:t>IGNACY FIGAJ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02AB3">
        <w:rPr>
          <w:i/>
          <w:color w:val="808080" w:themeColor="background1" w:themeShade="80"/>
          <w:sz w:val="24"/>
          <w:szCs w:val="24"/>
        </w:rPr>
        <w:t>daty</w:t>
      </w:r>
      <w:r w:rsidRPr="00802AB3">
        <w:rPr>
          <w:sz w:val="24"/>
          <w:szCs w:val="24"/>
        </w:rPr>
        <w:br/>
        <w:t>STEFAN LIPIŃSKI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02AB3">
        <w:rPr>
          <w:i/>
          <w:color w:val="808080" w:themeColor="background1" w:themeShade="80"/>
          <w:sz w:val="24"/>
          <w:szCs w:val="24"/>
        </w:rPr>
        <w:t>daty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02AB3">
        <w:rPr>
          <w:sz w:val="24"/>
          <w:szCs w:val="24"/>
        </w:rPr>
        <w:t xml:space="preserve">zamordowani przez </w:t>
      </w:r>
      <w:proofErr w:type="spellStart"/>
      <w:r>
        <w:rPr>
          <w:sz w:val="24"/>
          <w:szCs w:val="24"/>
        </w:rPr>
        <w:t>niemców</w:t>
      </w:r>
      <w:proofErr w:type="spellEnd"/>
      <w:r w:rsidRPr="00802AB3">
        <w:rPr>
          <w:sz w:val="24"/>
          <w:szCs w:val="24"/>
        </w:rPr>
        <w:t xml:space="preserve"> w 1939 r.</w:t>
      </w:r>
    </w:p>
    <w:p w:rsidR="00D46F9F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Wieczny odpoczynek daj Im Panie.</w:t>
      </w:r>
    </w:p>
    <w:p w:rsidR="00D46F9F" w:rsidRPr="00802AB3" w:rsidRDefault="00D46F9F" w:rsidP="00D46F9F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</w:p>
    <w:p w:rsidR="00D46F9F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257197">
        <w:rPr>
          <w:sz w:val="24"/>
          <w:szCs w:val="24"/>
        </w:rPr>
        <w:t>Wszystkie litery mają być piaskowane i malowane na czarno.</w:t>
      </w:r>
    </w:p>
    <w:p w:rsidR="00D46F9F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257197">
        <w:rPr>
          <w:sz w:val="24"/>
          <w:szCs w:val="24"/>
        </w:rPr>
        <w:t>Napis GRÓB WOJENNY – piaskowany i malowany na czarno.</w:t>
      </w:r>
    </w:p>
    <w:p w:rsidR="00D46F9F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257197">
        <w:rPr>
          <w:sz w:val="24"/>
          <w:szCs w:val="24"/>
        </w:rPr>
        <w:t>Orzeł wg projektu– piaskowany, bez malowania.</w:t>
      </w:r>
    </w:p>
    <w:p w:rsidR="00D46F9F" w:rsidRPr="00257197" w:rsidRDefault="00D46F9F" w:rsidP="00D46F9F">
      <w:pPr>
        <w:pStyle w:val="Standard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b/>
          <w:sz w:val="24"/>
          <w:szCs w:val="24"/>
        </w:rPr>
      </w:pPr>
      <w:r w:rsidRPr="00257197">
        <w:rPr>
          <w:sz w:val="24"/>
          <w:szCs w:val="24"/>
        </w:rPr>
        <w:t>Krzyż do piaskowania i malowania na czarno, na granicie wg projektu.</w:t>
      </w:r>
    </w:p>
    <w:p w:rsidR="00D46F9F" w:rsidRDefault="00D46F9F" w:rsidP="00D46F9F">
      <w:pPr>
        <w:spacing w:after="0" w:line="360" w:lineRule="auto"/>
      </w:pPr>
    </w:p>
    <w:p w:rsidR="00D46F9F" w:rsidRDefault="00D46F9F" w:rsidP="00D46F9F"/>
    <w:p w:rsidR="00D46F9F" w:rsidRPr="00802AB3" w:rsidRDefault="00D46F9F" w:rsidP="00D46F9F">
      <w:pPr>
        <w:pStyle w:val="Standard"/>
        <w:tabs>
          <w:tab w:val="left" w:pos="0"/>
        </w:tabs>
        <w:jc w:val="center"/>
        <w:rPr>
          <w:sz w:val="24"/>
          <w:szCs w:val="24"/>
        </w:rPr>
      </w:pPr>
      <w:r>
        <w:rPr>
          <w:i/>
          <w:color w:val="7F7F7F" w:themeColor="text1" w:themeTint="80"/>
          <w:sz w:val="24"/>
          <w:szCs w:val="24"/>
        </w:rPr>
        <w:lastRenderedPageBreak/>
        <w:t>g</w:t>
      </w:r>
      <w:r w:rsidRPr="00802AB3">
        <w:rPr>
          <w:i/>
          <w:color w:val="7F7F7F" w:themeColor="text1" w:themeTint="80"/>
          <w:sz w:val="24"/>
          <w:szCs w:val="24"/>
        </w:rPr>
        <w:t xml:space="preserve">odło państwowe grafika wg projektu </w:t>
      </w:r>
      <w:r>
        <w:rPr>
          <w:i/>
          <w:color w:val="7F7F7F" w:themeColor="text1" w:themeTint="80"/>
          <w:sz w:val="24"/>
          <w:szCs w:val="24"/>
        </w:rPr>
        <w:t>nagrobka na grób wojenny</w:t>
      </w:r>
    </w:p>
    <w:p w:rsidR="00D46F9F" w:rsidRDefault="00D46F9F" w:rsidP="00D46F9F">
      <w:pPr>
        <w:rPr>
          <w:rFonts w:ascii="Times New Roman" w:hAnsi="Times New Roman"/>
          <w:noProof/>
          <w:sz w:val="24"/>
          <w:szCs w:val="24"/>
          <w:lang w:eastAsia="pl-PL"/>
        </w:rPr>
      </w:pPr>
    </w:p>
    <w:p w:rsidR="00D46F9F" w:rsidRDefault="00D46F9F" w:rsidP="00D46F9F">
      <w:pPr>
        <w:rPr>
          <w:i/>
          <w:color w:val="7F7F7F" w:themeColor="text1" w:themeTint="80"/>
          <w:sz w:val="24"/>
          <w:szCs w:val="24"/>
        </w:rPr>
      </w:pPr>
      <w:r w:rsidRPr="0088772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9D40967" wp14:editId="26797C6D">
            <wp:extent cx="5760720" cy="81483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2418420230829064539_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7F7F7F" w:themeColor="text1" w:themeTint="80"/>
          <w:sz w:val="24"/>
          <w:szCs w:val="24"/>
        </w:rPr>
        <w:t xml:space="preserve"> </w:t>
      </w:r>
    </w:p>
    <w:p w:rsidR="00D46F9F" w:rsidRDefault="00D46F9F" w:rsidP="00D46F9F">
      <w:pPr>
        <w:jc w:val="center"/>
      </w:pPr>
      <w:r w:rsidRPr="00802AB3">
        <w:rPr>
          <w:i/>
          <w:color w:val="7F7F7F" w:themeColor="text1" w:themeTint="80"/>
          <w:sz w:val="24"/>
          <w:szCs w:val="24"/>
        </w:rPr>
        <w:lastRenderedPageBreak/>
        <w:t xml:space="preserve">krzyż łaciński grafika wg projektu </w:t>
      </w:r>
      <w:r>
        <w:rPr>
          <w:i/>
          <w:color w:val="7F7F7F" w:themeColor="text1" w:themeTint="80"/>
          <w:sz w:val="24"/>
          <w:szCs w:val="24"/>
        </w:rPr>
        <w:t>nagrobka na grób wojenny</w:t>
      </w:r>
    </w:p>
    <w:p w:rsidR="00D46F9F" w:rsidRDefault="00D46F9F" w:rsidP="00D46F9F">
      <w:r w:rsidRPr="0088772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DA72A6E" wp14:editId="311386B8">
            <wp:extent cx="5760720" cy="814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2418420230829064539_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F2" w:rsidRDefault="00D46F9F">
      <w:bookmarkStart w:id="0" w:name="_GoBack"/>
      <w:bookmarkEnd w:id="0"/>
    </w:p>
    <w:sectPr w:rsidR="009043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D404E"/>
    <w:multiLevelType w:val="multilevel"/>
    <w:tmpl w:val="91643EE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8EE1A9B"/>
    <w:multiLevelType w:val="hybridMultilevel"/>
    <w:tmpl w:val="73D062EE"/>
    <w:lvl w:ilvl="0" w:tplc="D212B2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A39FA"/>
    <w:multiLevelType w:val="hybridMultilevel"/>
    <w:tmpl w:val="CCFEE4C4"/>
    <w:lvl w:ilvl="0" w:tplc="D890C886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FFF2692"/>
    <w:multiLevelType w:val="hybridMultilevel"/>
    <w:tmpl w:val="E72C460C"/>
    <w:lvl w:ilvl="0" w:tplc="DCC64162">
      <w:start w:val="9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4420D"/>
    <w:multiLevelType w:val="hybridMultilevel"/>
    <w:tmpl w:val="CCFEE4C4"/>
    <w:lvl w:ilvl="0" w:tplc="D890C886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CF2"/>
    <w:rsid w:val="003871A0"/>
    <w:rsid w:val="00CD1CF2"/>
    <w:rsid w:val="00D46F9F"/>
    <w:rsid w:val="00E7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2F7D6-B7C9-4318-954D-A203AADD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D46F9F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339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Kryszak</dc:creator>
  <cp:keywords/>
  <dc:description/>
  <cp:lastModifiedBy>Dorota Kryszak</cp:lastModifiedBy>
  <cp:revision>2</cp:revision>
  <dcterms:created xsi:type="dcterms:W3CDTF">2025-04-08T12:12:00Z</dcterms:created>
  <dcterms:modified xsi:type="dcterms:W3CDTF">2025-04-08T12:13:00Z</dcterms:modified>
</cp:coreProperties>
</file>