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C4F2" w14:textId="3E29C0B3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1346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369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Koninie II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 maja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Parlamentu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Europejskiego</w:t>
      </w:r>
      <w:proofErr w:type="spellEnd"/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18B2BEC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1346A0">
        <w:rPr>
          <w:sz w:val="24"/>
          <w:szCs w:val="24"/>
        </w:rPr>
        <w:t xml:space="preserve"> nr 368/2024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Koninie II</w:t>
      </w:r>
      <w:r w:rsidR="001346A0">
        <w:rPr>
          <w:sz w:val="24"/>
          <w:szCs w:val="24"/>
        </w:rPr>
        <w:t xml:space="preserve"> z dnia 20 maja 2024 roku</w:t>
      </w:r>
      <w:r w:rsidRPr="00412083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Orchowo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Koninie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Bogdan Wincenty RADECKI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14:paraId="1D6E3E19" w14:textId="3C7F3FA4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1346A0">
        <w:rPr>
          <w:rFonts w:ascii="Times New Roman" w:hAnsi="Times New Roman" w:cs="Times New Roman"/>
          <w:bCs/>
        </w:rPr>
        <w:t xml:space="preserve"> nr 369</w:t>
      </w:r>
      <w:bookmarkStart w:id="1" w:name="_GoBack"/>
      <w:bookmarkEnd w:id="1"/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Koninie 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20 maja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Orchowo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Dom Strażaka i Kultury w Orchowie </w:t>
      </w:r>
      <w:r w:rsidR="0044746C" w:rsidRPr="00F354BB">
        <w:rPr>
          <w:rFonts w:ascii="Times New Roman" w:hAnsi="Times New Roman" w:cs="Times New Roman"/>
          <w:bCs/>
        </w:rPr>
        <w:br/>
        <w:t xml:space="preserve">ul. Powstańców Wielkopolskich 3 </w:t>
      </w:r>
      <w:r w:rsidR="0044746C" w:rsidRPr="00F354BB">
        <w:rPr>
          <w:rFonts w:ascii="Times New Roman" w:hAnsi="Times New Roman" w:cs="Times New Roman"/>
          <w:bCs/>
        </w:rPr>
        <w:br/>
        <w:t xml:space="preserve">62-436 Orchowo </w:t>
      </w:r>
      <w:r w:rsidR="0044746C" w:rsidRPr="00F354BB">
        <w:rPr>
          <w:rFonts w:ascii="Times New Roman" w:hAnsi="Times New Roman" w:cs="Times New Roman"/>
          <w:bCs/>
        </w:rPr>
        <w:br/>
        <w:t>(sala sesyjna na piętrze)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maja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 o godz. 17:00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346A0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475CF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Paulina Szmyt</cp:lastModifiedBy>
  <cp:revision>3</cp:revision>
  <dcterms:created xsi:type="dcterms:W3CDTF">2024-05-20T10:00:00Z</dcterms:created>
  <dcterms:modified xsi:type="dcterms:W3CDTF">2024-05-21T07:42:00Z</dcterms:modified>
  <dc:identifier/>
  <dc:language/>
</cp:coreProperties>
</file>