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2C1C5E" w:rsidP="009069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2</w:t>
      </w: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9069C0" w:rsidP="009069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BF1557">
        <w:rPr>
          <w:rFonts w:ascii="Times New Roman" w:hAnsi="Times New Roman" w:cs="Times New Roman"/>
          <w:b/>
        </w:rPr>
        <w:t>”</w:t>
      </w:r>
    </w:p>
    <w:p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A34E53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069C0">
        <w:rPr>
          <w:rFonts w:ascii="Times New Roman" w:hAnsi="Times New Roman" w:cs="Times New Roman"/>
        </w:rPr>
        <w:t>ykonawcy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9069C0">
        <w:rPr>
          <w:rFonts w:ascii="Times New Roman" w:hAnsi="Times New Roman" w:cs="Times New Roman"/>
        </w:rPr>
        <w:t>wiadczam, że prace związane z usuwaniem wyrobów zawie</w:t>
      </w:r>
      <w:r>
        <w:rPr>
          <w:rFonts w:ascii="Times New Roman" w:hAnsi="Times New Roman" w:cs="Times New Roman"/>
        </w:rPr>
        <w:t>rających azbest wykonane zostaną zgodnie z Rozporzą</w:t>
      </w:r>
      <w:r w:rsidR="009069C0">
        <w:rPr>
          <w:rFonts w:ascii="Times New Roman" w:hAnsi="Times New Roman" w:cs="Times New Roman"/>
        </w:rPr>
        <w:t>dzeniem Ministra Gospodarki, Pracy i Polityki Społecznej z dnia 2 kwietnia 2004r w sprawie spo</w:t>
      </w:r>
      <w:r>
        <w:rPr>
          <w:rFonts w:ascii="Times New Roman" w:hAnsi="Times New Roman" w:cs="Times New Roman"/>
        </w:rPr>
        <w:t>sobów i warunków bezpiecznego uż</w:t>
      </w:r>
      <w:r w:rsidR="009069C0">
        <w:rPr>
          <w:rFonts w:ascii="Times New Roman" w:hAnsi="Times New Roman" w:cs="Times New Roman"/>
        </w:rPr>
        <w:t xml:space="preserve">ytkowania i usuwania </w:t>
      </w:r>
      <w:r>
        <w:rPr>
          <w:rFonts w:ascii="Times New Roman" w:hAnsi="Times New Roman" w:cs="Times New Roman"/>
        </w:rPr>
        <w:t xml:space="preserve">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114A3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1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…………………………………….</w:t>
      </w: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Pr="00026857" w:rsidRDefault="002C1C5E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3</w:t>
      </w: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114A38">
        <w:rPr>
          <w:rFonts w:ascii="Times New Roman" w:hAnsi="Times New Roman" w:cs="Times New Roman"/>
          <w:b/>
        </w:rPr>
        <w:t>”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</w:t>
      </w:r>
      <w:r w:rsidR="008E4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szkolenia w zakresie bezpiecznego użytkowania takich wyrobów (Dz. U. z 2005r. Nr 216, poz. 1824)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Pr="00026857" w:rsidRDefault="002C1C5E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4</w:t>
      </w:r>
    </w:p>
    <w:p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</w:t>
      </w:r>
      <w:r w:rsidR="00111325">
        <w:rPr>
          <w:rFonts w:ascii="Times New Roman" w:hAnsi="Times New Roman" w:cs="Times New Roman"/>
        </w:rPr>
        <w:t>21</w:t>
      </w:r>
      <w:r w:rsidR="005D55AD">
        <w:rPr>
          <w:rFonts w:ascii="Times New Roman" w:hAnsi="Times New Roman" w:cs="Times New Roman"/>
        </w:rPr>
        <w:t xml:space="preserve"> r., poz. </w:t>
      </w:r>
      <w:r w:rsidR="00111325">
        <w:rPr>
          <w:rFonts w:ascii="Times New Roman" w:hAnsi="Times New Roman" w:cs="Times New Roman"/>
        </w:rPr>
        <w:t>756</w:t>
      </w:r>
      <w:r w:rsidR="00C32D68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Pr="00026857" w:rsidRDefault="002C1C5E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5</w:t>
      </w:r>
    </w:p>
    <w:p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posiadamy umowę z firmą, w której zostaną unieszkodliwione </w:t>
      </w:r>
      <w:proofErr w:type="spellStart"/>
      <w:r>
        <w:rPr>
          <w:rFonts w:ascii="Times New Roman" w:hAnsi="Times New Roman" w:cs="Times New Roman"/>
        </w:rPr>
        <w:t>odpady</w:t>
      </w:r>
      <w:proofErr w:type="spellEnd"/>
      <w:r>
        <w:rPr>
          <w:rFonts w:ascii="Times New Roman" w:hAnsi="Times New Roman" w:cs="Times New Roman"/>
        </w:rPr>
        <w:t xml:space="preserve"> zawierające azbest.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8053D2" w:rsidRDefault="008053D2" w:rsidP="009069C0">
      <w:pPr>
        <w:spacing w:after="0"/>
        <w:rPr>
          <w:rFonts w:ascii="Times New Roman" w:hAnsi="Times New Roman" w:cs="Times New Roman"/>
        </w:rPr>
      </w:pPr>
    </w:p>
    <w:p w:rsidR="008053D2" w:rsidRPr="00026857" w:rsidRDefault="00D54324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6</w:t>
      </w:r>
    </w:p>
    <w:p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Pr="00DC6130" w:rsidRDefault="008053D2" w:rsidP="00457F0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:rsidR="008053D2" w:rsidRDefault="008053D2" w:rsidP="00457F0B">
      <w:pPr>
        <w:spacing w:after="0"/>
        <w:jc w:val="both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:rsidR="008053D2" w:rsidRDefault="008053D2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Załącznik nr </w:t>
      </w:r>
      <w:r w:rsidR="007652A5">
        <w:rPr>
          <w:rFonts w:ascii="Times New Roman" w:hAnsi="Times New Roman"/>
          <w:i/>
        </w:rPr>
        <w:t>7</w:t>
      </w:r>
    </w:p>
    <w:p w:rsidR="00683AD8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WYKAZ WAŻNIEJSZYCH ZREALIZOWANYCH PRAC</w:t>
      </w:r>
    </w:p>
    <w:p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usługi zgodne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956"/>
        <w:gridCol w:w="1136"/>
        <w:gridCol w:w="1570"/>
        <w:gridCol w:w="1623"/>
        <w:gridCol w:w="1243"/>
      </w:tblGrid>
      <w:tr w:rsidR="00683AD8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</w:t>
            </w:r>
            <w:proofErr w:type="spellStart"/>
            <w:r>
              <w:rPr>
                <w:rFonts w:ascii="Times New Roman" w:hAnsi="Times New Roman"/>
              </w:rPr>
              <w:t>realizacji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p w:rsidR="00683AD8" w:rsidRDefault="00683AD8" w:rsidP="00683AD8">
      <w:pPr>
        <w:rPr>
          <w:rFonts w:ascii="Times New Roman" w:hAnsi="Times New Roman"/>
        </w:rPr>
      </w:pPr>
    </w:p>
    <w:sectPr w:rsidR="00683AD8" w:rsidSect="006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857"/>
    <w:rsid w:val="00026857"/>
    <w:rsid w:val="00071572"/>
    <w:rsid w:val="000C4675"/>
    <w:rsid w:val="000D5589"/>
    <w:rsid w:val="000E3E4F"/>
    <w:rsid w:val="00111325"/>
    <w:rsid w:val="00114A38"/>
    <w:rsid w:val="001A09EA"/>
    <w:rsid w:val="001A57FF"/>
    <w:rsid w:val="001C3536"/>
    <w:rsid w:val="0024089D"/>
    <w:rsid w:val="00247C61"/>
    <w:rsid w:val="002524E8"/>
    <w:rsid w:val="002C1C5E"/>
    <w:rsid w:val="002D43C7"/>
    <w:rsid w:val="002D5CC5"/>
    <w:rsid w:val="002F4E17"/>
    <w:rsid w:val="00386D5F"/>
    <w:rsid w:val="003C2941"/>
    <w:rsid w:val="00407034"/>
    <w:rsid w:val="00414480"/>
    <w:rsid w:val="00415E2D"/>
    <w:rsid w:val="004519C3"/>
    <w:rsid w:val="00457F0B"/>
    <w:rsid w:val="00552E7F"/>
    <w:rsid w:val="00562D5C"/>
    <w:rsid w:val="00595123"/>
    <w:rsid w:val="005C2884"/>
    <w:rsid w:val="005D292A"/>
    <w:rsid w:val="005D55AD"/>
    <w:rsid w:val="005D62E8"/>
    <w:rsid w:val="005E5673"/>
    <w:rsid w:val="00616EA3"/>
    <w:rsid w:val="00683AD8"/>
    <w:rsid w:val="006A4F28"/>
    <w:rsid w:val="006A789A"/>
    <w:rsid w:val="006C3914"/>
    <w:rsid w:val="006D5F81"/>
    <w:rsid w:val="0074228C"/>
    <w:rsid w:val="007652A5"/>
    <w:rsid w:val="007C199F"/>
    <w:rsid w:val="007E1152"/>
    <w:rsid w:val="00802DBA"/>
    <w:rsid w:val="008053D2"/>
    <w:rsid w:val="008151AF"/>
    <w:rsid w:val="00882DEA"/>
    <w:rsid w:val="008E4378"/>
    <w:rsid w:val="008F1578"/>
    <w:rsid w:val="009069C0"/>
    <w:rsid w:val="00926EBF"/>
    <w:rsid w:val="00947B89"/>
    <w:rsid w:val="009A76AC"/>
    <w:rsid w:val="009C7E22"/>
    <w:rsid w:val="00A0069B"/>
    <w:rsid w:val="00A34E53"/>
    <w:rsid w:val="00AC0683"/>
    <w:rsid w:val="00AD3F1A"/>
    <w:rsid w:val="00B9133A"/>
    <w:rsid w:val="00BC0E78"/>
    <w:rsid w:val="00BF1557"/>
    <w:rsid w:val="00BF3131"/>
    <w:rsid w:val="00C139AA"/>
    <w:rsid w:val="00C32D68"/>
    <w:rsid w:val="00C42B5E"/>
    <w:rsid w:val="00C63DE1"/>
    <w:rsid w:val="00C77677"/>
    <w:rsid w:val="00CA524D"/>
    <w:rsid w:val="00CC6979"/>
    <w:rsid w:val="00D54324"/>
    <w:rsid w:val="00DC6130"/>
    <w:rsid w:val="00DE4C0B"/>
    <w:rsid w:val="00E429DD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B13BF-DF3C-4348-BABF-53A8A18F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Pracownik UG</cp:lastModifiedBy>
  <cp:revision>3</cp:revision>
  <cp:lastPrinted>2019-08-09T05:42:00Z</cp:lastPrinted>
  <dcterms:created xsi:type="dcterms:W3CDTF">2022-08-09T11:53:00Z</dcterms:created>
  <dcterms:modified xsi:type="dcterms:W3CDTF">2022-08-09T12:21:00Z</dcterms:modified>
</cp:coreProperties>
</file>