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CB925" w14:textId="77777777" w:rsidR="00CD00A1" w:rsidRDefault="00CD00A1" w:rsidP="00CD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Zestawienie zbiorcze ofert złożonych na </w:t>
      </w:r>
    </w:p>
    <w:p w14:paraId="220E7CF1" w14:textId="3FF7EEB0" w:rsidR="00CD00A1" w:rsidRDefault="00CD00A1" w:rsidP="00CD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„Zakup, dostawę i montaż lamp solarnych ulicznych  </w:t>
      </w:r>
    </w:p>
    <w:p w14:paraId="20DBEAAA" w14:textId="0D787AFF" w:rsidR="00CD00A1" w:rsidRDefault="00CD00A1" w:rsidP="00CD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realizowanych ze środków funduszy sołeckich na 2024 rok</w:t>
      </w:r>
      <w:r w:rsidR="00630F3B">
        <w:rPr>
          <w:rFonts w:ascii="Times New Roman" w:hAnsi="Times New Roman" w:cs="Times New Roman"/>
          <w:b/>
          <w:sz w:val="24"/>
          <w:szCs w:val="24"/>
        </w:rPr>
        <w:t>”</w:t>
      </w:r>
    </w:p>
    <w:p w14:paraId="2FC64FAE" w14:textId="77777777" w:rsidR="00CD00A1" w:rsidRDefault="00CD00A1" w:rsidP="00CD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0"/>
        <w:gridCol w:w="4103"/>
        <w:gridCol w:w="1701"/>
        <w:gridCol w:w="1418"/>
        <w:gridCol w:w="1270"/>
      </w:tblGrid>
      <w:tr w:rsidR="00C4701D" w14:paraId="1D490D2F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8A78" w14:textId="77777777" w:rsidR="00CD00A1" w:rsidRDefault="00CD00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09A5" w14:textId="77777777" w:rsidR="00CD00A1" w:rsidRDefault="00CD00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oferenta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F91" w14:textId="4C69DAD4" w:rsidR="00CD00A1" w:rsidRDefault="004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o</w:t>
            </w:r>
            <w:r w:rsidR="00CD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ferty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wpływu</w:t>
            </w:r>
            <w:r w:rsidR="00CD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AE4975" w14:textId="77777777" w:rsidR="00CD00A1" w:rsidRDefault="00CD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EA0A" w14:textId="25FAF669" w:rsidR="00CD00A1" w:rsidRDefault="00CD0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Ogólna wartość zł  brutto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67FC" w14:textId="5467B2B8" w:rsidR="00CD00A1" w:rsidRDefault="00A55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1 lampy </w:t>
            </w:r>
          </w:p>
        </w:tc>
      </w:tr>
      <w:tr w:rsidR="00C4701D" w14:paraId="5960A20A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75D" w14:textId="77777777" w:rsidR="00CD00A1" w:rsidRDefault="00CD00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B29C" w14:textId="77777777" w:rsidR="00CD00A1" w:rsidRDefault="00CD00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CA82" w14:textId="7B1CC7C4" w:rsidR="00CD00A1" w:rsidRDefault="00443D85" w:rsidP="0063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Wichary Technic Sp. z o.o. sp. k. </w:t>
            </w:r>
            <w:r w:rsidR="00455B2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Handlowa 2B, 41-807 Zabrze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C795" w14:textId="06E80A76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Oferta nr 1 </w:t>
            </w:r>
          </w:p>
          <w:p w14:paraId="1969D425" w14:textId="3E5BB1C6" w:rsidR="00CD00A1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 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3DAD" w14:textId="6A032408" w:rsidR="00CD00A1" w:rsidRDefault="00443D85" w:rsidP="00630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127 920,00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CC18" w14:textId="13307488" w:rsidR="00CD00A1" w:rsidRDefault="00443D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6 396,00</w:t>
            </w:r>
          </w:p>
        </w:tc>
      </w:tr>
      <w:tr w:rsidR="00A55F7E" w14:paraId="6F32C7B6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33FE" w14:textId="77777777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899B9" w14:textId="77777777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3131" w14:textId="38086996" w:rsidR="00A55F7E" w:rsidRDefault="00A55F7E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RESEP Sp. z o.o. ul. Krzywoustego 22/6, 70-314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002" w14:textId="383B0483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Oferta nr </w:t>
            </w:r>
            <w:r w:rsidR="00443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41D654" w14:textId="545F137D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 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30D4" w14:textId="56C3355F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226 320,00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676" w14:textId="13CBD49E" w:rsidR="00A55F7E" w:rsidRDefault="00443D85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11 316,00</w:t>
            </w:r>
          </w:p>
        </w:tc>
      </w:tr>
      <w:tr w:rsidR="00A55F7E" w14:paraId="4E479DB4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9213" w14:textId="77777777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4873E" w14:textId="77777777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3309" w14:textId="78B5B381" w:rsidR="00A55F7E" w:rsidRDefault="00A55F7E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Ekosolary Ireneusz Jóźwik 62-800 Kalisz ul. Aleja Wojska Polskiego 46/5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5B2A" w14:textId="2E900CEC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Oferta nr </w:t>
            </w:r>
            <w:r w:rsidR="00443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43AE1F" w14:textId="5E7B8EFB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 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AA89" w14:textId="5758D742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155 960,00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2A5B" w14:textId="471C3DE0" w:rsidR="00A55F7E" w:rsidRDefault="00443D85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7 798,00</w:t>
            </w:r>
          </w:p>
        </w:tc>
      </w:tr>
      <w:tr w:rsidR="00A55F7E" w14:paraId="4E9B9356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E885" w14:textId="77777777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9FFE5" w14:textId="77777777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DC44" w14:textId="3A8C1F9D" w:rsidR="00A55F7E" w:rsidRDefault="00A55F7E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Dopeltech Sp. z o.o. ul. Borowskiego 2, 03-475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AC1E" w14:textId="699BB0C0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Oferta nr </w:t>
            </w:r>
            <w:r w:rsidR="00443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E210201" w14:textId="13F1A6B8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01.07.2024 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D061" w14:textId="344017B9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171 954,00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0849" w14:textId="26FF6000" w:rsidR="00A55F7E" w:rsidRDefault="00443D85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8 597,70</w:t>
            </w:r>
          </w:p>
        </w:tc>
      </w:tr>
      <w:tr w:rsidR="00A55F7E" w14:paraId="4DACF6AE" w14:textId="77777777" w:rsidTr="00455B29">
        <w:trPr>
          <w:trHeight w:val="67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3AA3" w14:textId="77777777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4461" w14:textId="7A3B9EA2" w:rsidR="00A55F7E" w:rsidRDefault="00443D85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Elektryczne </w:t>
            </w:r>
            <w:r w:rsidR="00336679">
              <w:rPr>
                <w:rFonts w:ascii="Times New Roman" w:hAnsi="Times New Roman" w:cs="Times New Roman"/>
                <w:sz w:val="24"/>
                <w:szCs w:val="24"/>
              </w:rPr>
              <w:t>Konrad Nikołajuk, Kolonia 72, 12-140 Świętajno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6DA9" w14:textId="127121A4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Oferta nr </w:t>
            </w:r>
            <w:r w:rsidR="00443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EF9E373" w14:textId="42926418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01.07.2024 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A50B" w14:textId="3E02CDB2" w:rsidR="00A55F7E" w:rsidRDefault="00336679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157 200,00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3D58" w14:textId="77777777" w:rsidR="00336679" w:rsidRDefault="00336679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370FB" w14:textId="72E56936" w:rsidR="00A55F7E" w:rsidRDefault="00336679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7 860,00</w:t>
            </w:r>
          </w:p>
          <w:p w14:paraId="48325328" w14:textId="77777777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7E" w14:paraId="7788A794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402F" w14:textId="77777777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1993" w14:textId="77777777" w:rsidR="00A55F7E" w:rsidRDefault="00A55F7E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El-przem &amp; Form Light Sp. z o.o.</w:t>
            </w:r>
          </w:p>
          <w:p w14:paraId="762B3625" w14:textId="61CDFCAF" w:rsidR="00A55F7E" w:rsidRDefault="00A55F7E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67B, 89-210 Łabiszyn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AF13" w14:textId="4BE67C14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Oferta nr </w:t>
            </w:r>
            <w:r w:rsidR="00336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2C91902" w14:textId="1113B992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D66" w14:textId="20506C40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120 540,00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B092" w14:textId="01E4CFD4" w:rsidR="00A55F7E" w:rsidRDefault="00336679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6 027,00 </w:t>
            </w:r>
          </w:p>
        </w:tc>
      </w:tr>
      <w:tr w:rsidR="00A55F7E" w14:paraId="787C6E0E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D11A" w14:textId="77777777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A180" w14:textId="1A5143B9" w:rsidR="00A55F7E" w:rsidRDefault="00A55F7E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Wielobranżowe Przedsiębiorstwo „3D” Sp z o.o. ul. Kijowska 20,    </w:t>
            </w:r>
            <w:r w:rsidR="00455B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85-703 Bydgoszcz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9B30" w14:textId="491DC291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Oferta nr </w:t>
            </w:r>
            <w:r w:rsidR="00336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3B350D0" w14:textId="7197C07C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01.07.2024 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6EF" w14:textId="15FDAC2E" w:rsidR="00A55F7E" w:rsidRDefault="00A55F7E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93 480,00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3029" w14:textId="1868432A" w:rsidR="00A55F7E" w:rsidRDefault="00336679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4 674,00</w:t>
            </w:r>
          </w:p>
        </w:tc>
      </w:tr>
      <w:tr w:rsidR="00A55F7E" w14:paraId="412A756D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1522" w14:textId="77777777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918B" w14:textId="32FE56B1" w:rsidR="00A55F7E" w:rsidRDefault="00336679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SOLARIS-CONSTRUCTIONS Beata Litwińska , 83-110 Tczew ul. Mikołaja Reja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1136" w14:textId="0ACA8F67" w:rsidR="00336679" w:rsidRDefault="00336679" w:rsidP="00336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nr 8</w:t>
            </w:r>
          </w:p>
          <w:p w14:paraId="5E665351" w14:textId="020A3897" w:rsidR="00A55F7E" w:rsidRDefault="00336679" w:rsidP="00336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1C1" w14:textId="0A37CEC3" w:rsidR="00A55F7E" w:rsidRDefault="00336679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97 000,000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20E1" w14:textId="77777777" w:rsidR="004665C1" w:rsidRDefault="004665C1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7F19" w14:textId="2257B16B" w:rsidR="00A55F7E" w:rsidRDefault="004665C1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4 850,00</w:t>
            </w:r>
          </w:p>
          <w:p w14:paraId="1484AE96" w14:textId="77777777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7E" w14:paraId="407C7305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5FD9" w14:textId="45CB4349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826" w14:textId="66E5A2B7" w:rsidR="00A55F7E" w:rsidRDefault="004665C1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Energia Sp. z o.o. Macierzysz, </w:t>
            </w:r>
            <w:r w:rsidR="00455B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Sochaczewska 110, 05-850 Ożarów Mazowiecki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4E9" w14:textId="494C1612" w:rsidR="004665C1" w:rsidRDefault="004665C1" w:rsidP="00466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nr 9</w:t>
            </w:r>
          </w:p>
          <w:p w14:paraId="121BAE70" w14:textId="49637826" w:rsidR="00A55F7E" w:rsidRDefault="004665C1" w:rsidP="00466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FFD" w14:textId="698D9A78" w:rsidR="00A55F7E" w:rsidRDefault="004665C1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120 540,00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6AAE" w14:textId="4E6DE8ED" w:rsidR="00A55F7E" w:rsidRDefault="004665C1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6 027,00</w:t>
            </w:r>
          </w:p>
        </w:tc>
      </w:tr>
      <w:tr w:rsidR="00A55F7E" w14:paraId="4DB1C0FC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E58" w14:textId="61CCFFEA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97E8" w14:textId="6498D756" w:rsidR="00A55F7E" w:rsidRDefault="004665C1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ELPRO Wojciech Tabaka ul. Błękitna 30, 83-011 Wiślinka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9575" w14:textId="3BA7EC49" w:rsidR="004665C1" w:rsidRDefault="004665C1" w:rsidP="00466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nr 10</w:t>
            </w:r>
          </w:p>
          <w:p w14:paraId="54D67320" w14:textId="5FAB8DC2" w:rsidR="00A55F7E" w:rsidRDefault="004665C1" w:rsidP="00466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7648" w14:textId="40CBC6FF" w:rsidR="00A55F7E" w:rsidRDefault="004665C1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71F6" w14:textId="7D3DEA2B" w:rsidR="00A55F7E" w:rsidRDefault="004665C1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7 900,00</w:t>
            </w:r>
          </w:p>
        </w:tc>
      </w:tr>
      <w:tr w:rsidR="00A55F7E" w14:paraId="069E94E6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3576" w14:textId="489D5EB6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BC98" w14:textId="525D85C8" w:rsidR="00A55F7E" w:rsidRDefault="004665C1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LLS-LED LIGHTING SLUTIONS JACEK KOZAR 77-424 Zakrzewo, Wersk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3994" w14:textId="7B889113" w:rsidR="004665C1" w:rsidRDefault="004665C1" w:rsidP="00466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nr 11</w:t>
            </w:r>
          </w:p>
          <w:p w14:paraId="332CED0F" w14:textId="350992A5" w:rsidR="00A55F7E" w:rsidRDefault="004665C1" w:rsidP="00466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2A1F" w14:textId="7015B1E6" w:rsidR="00A55F7E" w:rsidRDefault="004665C1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105 800,00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C0A6" w14:textId="35EADCBB" w:rsidR="00A55F7E" w:rsidRDefault="005F1182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5 290,00</w:t>
            </w:r>
          </w:p>
        </w:tc>
      </w:tr>
      <w:tr w:rsidR="00A55F7E" w14:paraId="0680DBE5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1677" w14:textId="0BB8FC09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A235" w14:textId="4FBF425D" w:rsidR="00A55F7E" w:rsidRDefault="005F1182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WTL Sontex Sp. z o.o.                 </w:t>
            </w:r>
            <w:r w:rsidR="00455B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05-500 Piaseczno, ul. Geodetów 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5427" w14:textId="7431F92D" w:rsidR="005F1182" w:rsidRDefault="005F1182" w:rsidP="005F1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nr 12</w:t>
            </w:r>
          </w:p>
          <w:p w14:paraId="7C868FF6" w14:textId="3DAF2419" w:rsidR="00A55F7E" w:rsidRDefault="005F1182" w:rsidP="005F1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BFDC" w14:textId="5F70A55B" w:rsidR="00A55F7E" w:rsidRDefault="005F1182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3F8D" w14:textId="5B51651D" w:rsidR="00A55F7E" w:rsidRDefault="005F1182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55F7E" w14:paraId="5F6B7AB7" w14:textId="77777777" w:rsidTr="00455B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DADE" w14:textId="2E324550" w:rsidR="00A55F7E" w:rsidRDefault="00A55F7E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DF2" w14:textId="08C4D873" w:rsidR="00A55F7E" w:rsidRDefault="005F1182" w:rsidP="00A55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Etikon Sp. z o.o. ul. Żeromskiego 37A, 12-100 Szczytno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3325" w14:textId="675F237E" w:rsidR="005F1182" w:rsidRDefault="005F1182" w:rsidP="005F1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nr 13</w:t>
            </w:r>
          </w:p>
          <w:p w14:paraId="1EBA78B4" w14:textId="3A47DE6B" w:rsidR="00A55F7E" w:rsidRDefault="005F1182" w:rsidP="005F1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586B" w14:textId="5643B6E7" w:rsidR="00A55F7E" w:rsidRDefault="005F1182" w:rsidP="00A55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189 420,00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0891" w14:textId="4DC53293" w:rsidR="00A55F7E" w:rsidRDefault="005F1182" w:rsidP="00A55F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9 471,00</w:t>
            </w:r>
          </w:p>
        </w:tc>
      </w:tr>
    </w:tbl>
    <w:p w14:paraId="649FA2E3" w14:textId="77777777" w:rsidR="00455B29" w:rsidRDefault="00455B29" w:rsidP="005F1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226280" w14:textId="26478953" w:rsidR="005F1182" w:rsidRDefault="005F1182" w:rsidP="005F1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Rozogi, 01.07.2024 r. </w:t>
      </w:r>
      <w:r w:rsidR="00427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Wójt Gminy</w:t>
      </w:r>
    </w:p>
    <w:p w14:paraId="52E76155" w14:textId="1E5D9910" w:rsidR="00496E92" w:rsidRDefault="005F1182" w:rsidP="005F1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182">
        <w:rPr>
          <w:rFonts w:ascii="Times New Roman" w:hAnsi="Times New Roman" w:cs="Times New Roman"/>
          <w:sz w:val="24"/>
          <w:szCs w:val="24"/>
        </w:rPr>
        <w:t>Sporządził:</w:t>
      </w:r>
      <w:r w:rsidR="00427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F1182">
        <w:rPr>
          <w:rFonts w:ascii="Times New Roman" w:hAnsi="Times New Roman" w:cs="Times New Roman"/>
          <w:sz w:val="24"/>
          <w:szCs w:val="24"/>
        </w:rPr>
        <w:t xml:space="preserve"> </w:t>
      </w:r>
      <w:r w:rsidR="004271C3">
        <w:rPr>
          <w:rFonts w:ascii="Times New Roman" w:hAnsi="Times New Roman" w:cs="Times New Roman"/>
          <w:sz w:val="24"/>
          <w:szCs w:val="24"/>
        </w:rPr>
        <w:t>/-/ Grzegorz Michał Kaczmarczyk</w:t>
      </w:r>
    </w:p>
    <w:p w14:paraId="47D02BBB" w14:textId="1D5A1FAF" w:rsidR="004271C3" w:rsidRDefault="004271C3" w:rsidP="005F1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                                                                              </w:t>
      </w:r>
    </w:p>
    <w:p w14:paraId="2BD541F7" w14:textId="14CCA816" w:rsidR="004271C3" w:rsidRPr="005F1182" w:rsidRDefault="004271C3" w:rsidP="005F1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Teresa Gołyńska </w:t>
      </w:r>
    </w:p>
    <w:sectPr w:rsidR="004271C3" w:rsidRPr="005F1182" w:rsidSect="005F118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A1"/>
    <w:rsid w:val="00311B42"/>
    <w:rsid w:val="00336679"/>
    <w:rsid w:val="003B0E1D"/>
    <w:rsid w:val="004271C3"/>
    <w:rsid w:val="00443D85"/>
    <w:rsid w:val="00455B29"/>
    <w:rsid w:val="004665C1"/>
    <w:rsid w:val="00496E92"/>
    <w:rsid w:val="005E42E1"/>
    <w:rsid w:val="005F1182"/>
    <w:rsid w:val="0061399C"/>
    <w:rsid w:val="00630F3B"/>
    <w:rsid w:val="006D7B50"/>
    <w:rsid w:val="009468AF"/>
    <w:rsid w:val="00A55F7E"/>
    <w:rsid w:val="00BA4945"/>
    <w:rsid w:val="00C46A3B"/>
    <w:rsid w:val="00C4701D"/>
    <w:rsid w:val="00C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CBE9"/>
  <w15:chartTrackingRefBased/>
  <w15:docId w15:val="{7598439A-FAAA-41F2-9C8E-923E1D71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F7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0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00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0A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0A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0A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0A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0A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0A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0A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0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0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00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00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00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00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00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00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0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D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00A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D0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00A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D00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00A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D00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0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00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00A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CD00A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3</cp:revision>
  <cp:lastPrinted>2024-07-01T11:42:00Z</cp:lastPrinted>
  <dcterms:created xsi:type="dcterms:W3CDTF">2024-07-01T09:28:00Z</dcterms:created>
  <dcterms:modified xsi:type="dcterms:W3CDTF">2024-07-02T11:39:00Z</dcterms:modified>
</cp:coreProperties>
</file>