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4040" w14:textId="77777777" w:rsidR="00C2110E" w:rsidRPr="00E97694" w:rsidRDefault="00C2110E" w:rsidP="008D14B4">
      <w:pPr>
        <w:pStyle w:val="Tekstpodstawowy"/>
        <w:rPr>
          <w:i/>
          <w:sz w:val="22"/>
          <w:szCs w:val="22"/>
        </w:rPr>
      </w:pPr>
    </w:p>
    <w:p w14:paraId="464B5D71" w14:textId="1C81BBA3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="00E97694">
        <w:rPr>
          <w:i/>
          <w:sz w:val="22"/>
          <w:szCs w:val="22"/>
        </w:rPr>
        <w:t xml:space="preserve">            </w:t>
      </w:r>
      <w:r w:rsidRPr="00E97694">
        <w:rPr>
          <w:i/>
          <w:sz w:val="22"/>
          <w:szCs w:val="22"/>
        </w:rPr>
        <w:t xml:space="preserve">Załącznik </w:t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  <w:t xml:space="preserve">                     </w:t>
      </w:r>
      <w:r w:rsidR="00E97694">
        <w:rPr>
          <w:i/>
          <w:sz w:val="22"/>
          <w:szCs w:val="22"/>
        </w:rPr>
        <w:t xml:space="preserve">      </w:t>
      </w:r>
      <w:r w:rsidRPr="00E97694">
        <w:rPr>
          <w:i/>
          <w:sz w:val="22"/>
          <w:szCs w:val="22"/>
        </w:rPr>
        <w:t xml:space="preserve">  do uchwały Nr</w:t>
      </w:r>
      <w:r w:rsidR="00C2110E">
        <w:rPr>
          <w:i/>
          <w:sz w:val="22"/>
          <w:szCs w:val="22"/>
        </w:rPr>
        <w:t xml:space="preserve"> </w:t>
      </w:r>
      <w:r w:rsidR="009F0C45">
        <w:rPr>
          <w:i/>
          <w:sz w:val="22"/>
          <w:szCs w:val="22"/>
        </w:rPr>
        <w:t>XLVI/290/</w:t>
      </w:r>
      <w:r w:rsidR="00681323">
        <w:rPr>
          <w:i/>
          <w:sz w:val="22"/>
          <w:szCs w:val="22"/>
        </w:rPr>
        <w:t>/2</w:t>
      </w:r>
      <w:r w:rsidR="00D3350D">
        <w:rPr>
          <w:i/>
          <w:sz w:val="22"/>
          <w:szCs w:val="22"/>
        </w:rPr>
        <w:t>2</w:t>
      </w:r>
    </w:p>
    <w:p w14:paraId="544C9616" w14:textId="77777777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>Rady Gminy Rozogi</w:t>
      </w:r>
    </w:p>
    <w:p w14:paraId="1926A243" w14:textId="5A21A733" w:rsidR="008D14B4" w:rsidRPr="00E97694" w:rsidRDefault="008D14B4" w:rsidP="008D14B4">
      <w:pPr>
        <w:pStyle w:val="Tekstpodstawowy"/>
        <w:ind w:right="-288"/>
        <w:rPr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 xml:space="preserve">z dnia </w:t>
      </w:r>
      <w:r w:rsidR="009F0C45">
        <w:rPr>
          <w:i/>
          <w:sz w:val="22"/>
          <w:szCs w:val="22"/>
        </w:rPr>
        <w:t>25</w:t>
      </w:r>
      <w:r w:rsidR="00681323">
        <w:rPr>
          <w:i/>
          <w:sz w:val="22"/>
          <w:szCs w:val="22"/>
        </w:rPr>
        <w:t xml:space="preserve"> października 202</w:t>
      </w:r>
      <w:r w:rsidR="00D3350D">
        <w:rPr>
          <w:i/>
          <w:sz w:val="22"/>
          <w:szCs w:val="22"/>
        </w:rPr>
        <w:t>2</w:t>
      </w:r>
      <w:r w:rsidR="00681323">
        <w:rPr>
          <w:i/>
          <w:sz w:val="22"/>
          <w:szCs w:val="22"/>
        </w:rPr>
        <w:t xml:space="preserve"> r.</w:t>
      </w:r>
      <w:r w:rsidRPr="00E97694">
        <w:rPr>
          <w:i/>
          <w:sz w:val="22"/>
          <w:szCs w:val="22"/>
        </w:rPr>
        <w:t xml:space="preserve"> </w:t>
      </w:r>
      <w:r w:rsidRPr="00E97694">
        <w:rPr>
          <w:sz w:val="22"/>
          <w:szCs w:val="22"/>
        </w:rPr>
        <w:t xml:space="preserve"> </w:t>
      </w:r>
    </w:p>
    <w:p w14:paraId="7A2B96C3" w14:textId="77777777" w:rsidR="008D14B4" w:rsidRDefault="008D14B4" w:rsidP="008D14B4">
      <w:pPr>
        <w:pStyle w:val="Tekstpodstawowy"/>
      </w:pPr>
    </w:p>
    <w:p w14:paraId="7543C068" w14:textId="77777777" w:rsidR="008D14B4" w:rsidRDefault="008D14B4" w:rsidP="008D14B4">
      <w:pPr>
        <w:pStyle w:val="Tekstpodstawowy"/>
      </w:pPr>
    </w:p>
    <w:p w14:paraId="43394281" w14:textId="77777777" w:rsidR="008D14B4" w:rsidRDefault="008D14B4" w:rsidP="008D14B4">
      <w:pPr>
        <w:pStyle w:val="Tekstpodstawowy"/>
      </w:pPr>
    </w:p>
    <w:p w14:paraId="06B917EC" w14:textId="77777777" w:rsidR="008D14B4" w:rsidRDefault="00E97694" w:rsidP="00E97694">
      <w:pPr>
        <w:pStyle w:val="Tekstpodstawowy"/>
        <w:jc w:val="center"/>
      </w:pPr>
      <w:r>
        <w:rPr>
          <w:noProof/>
        </w:rPr>
        <w:drawing>
          <wp:inline distT="0" distB="0" distL="0" distR="0" wp14:anchorId="7D1AD3FB" wp14:editId="094347B0">
            <wp:extent cx="1306420" cy="1516380"/>
            <wp:effectExtent l="0" t="0" r="825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649" cy="15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7009" w14:textId="77777777" w:rsidR="008D14B4" w:rsidRDefault="008D14B4" w:rsidP="008D14B4">
      <w:pPr>
        <w:pStyle w:val="Tekstpodstawowy"/>
      </w:pPr>
    </w:p>
    <w:p w14:paraId="34F1BEB2" w14:textId="77777777" w:rsidR="00E97694" w:rsidRDefault="00E97694" w:rsidP="008D14B4">
      <w:pPr>
        <w:pStyle w:val="Tekstpodstawowy"/>
      </w:pPr>
    </w:p>
    <w:p w14:paraId="392D79B2" w14:textId="77777777" w:rsidR="00E97694" w:rsidRDefault="00E97694" w:rsidP="008D14B4">
      <w:pPr>
        <w:pStyle w:val="Tekstpodstawowy"/>
      </w:pPr>
    </w:p>
    <w:p w14:paraId="20A28300" w14:textId="77777777" w:rsidR="00E97694" w:rsidRDefault="00E97694" w:rsidP="008D14B4">
      <w:pPr>
        <w:pStyle w:val="Tekstpodstawowy"/>
      </w:pPr>
    </w:p>
    <w:p w14:paraId="1588489B" w14:textId="77777777" w:rsidR="008D14B4" w:rsidRDefault="008D14B4" w:rsidP="008D14B4">
      <w:pPr>
        <w:pStyle w:val="Tekstpodstawowy"/>
      </w:pPr>
    </w:p>
    <w:p w14:paraId="28561F3A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PROGRAM  WSPÓŁPRACY</w:t>
      </w:r>
    </w:p>
    <w:p w14:paraId="0AF8C166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4202AEB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GMINY  ROZOGI</w:t>
      </w:r>
    </w:p>
    <w:p w14:paraId="611B2A13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A29F74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Z  ORGANIZACJAMI  POZARZĄDOWYMI  </w:t>
      </w:r>
    </w:p>
    <w:p w14:paraId="6700AA4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1F920C57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ORAZ  PODMIOTAMI,  </w:t>
      </w:r>
    </w:p>
    <w:p w14:paraId="40F01A35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562A2A5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  KTÓRYCH  MOWA   W  ART. 3  UST. 3  </w:t>
      </w:r>
    </w:p>
    <w:p w14:paraId="2AA7F3B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83DD40E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USTAWY  Z  DNIA  24  KWIETNIA  2003  R.  </w:t>
      </w:r>
    </w:p>
    <w:p w14:paraId="46FCDA61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D52850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O  DZIAŁALNOŚCI  POŻYTKU  PUBLICZNEGO</w:t>
      </w:r>
    </w:p>
    <w:p w14:paraId="11C6CD9E" w14:textId="77777777" w:rsidR="008D14B4" w:rsidRPr="00E97694" w:rsidRDefault="008D14B4" w:rsidP="008D14B4">
      <w:pPr>
        <w:pStyle w:val="Tekstpodstawowy"/>
        <w:ind w:left="360"/>
        <w:rPr>
          <w:b/>
          <w:bCs/>
          <w:sz w:val="32"/>
          <w:szCs w:val="32"/>
        </w:rPr>
      </w:pPr>
    </w:p>
    <w:p w14:paraId="12CAD8F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I  O  WOLONTARIACIE</w:t>
      </w:r>
    </w:p>
    <w:p w14:paraId="0AF2B99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</w:p>
    <w:p w14:paraId="1CC70710" w14:textId="2BD64BBB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na </w:t>
      </w:r>
      <w:r w:rsidR="00BB221B" w:rsidRPr="00E97694">
        <w:rPr>
          <w:b/>
          <w:bCs/>
          <w:sz w:val="32"/>
          <w:szCs w:val="32"/>
        </w:rPr>
        <w:t>20</w:t>
      </w:r>
      <w:r w:rsidR="00D421CB">
        <w:rPr>
          <w:b/>
          <w:bCs/>
          <w:sz w:val="32"/>
          <w:szCs w:val="32"/>
        </w:rPr>
        <w:t>2</w:t>
      </w:r>
      <w:r w:rsidR="00D3350D">
        <w:rPr>
          <w:b/>
          <w:bCs/>
          <w:sz w:val="32"/>
          <w:szCs w:val="32"/>
        </w:rPr>
        <w:t>3</w:t>
      </w:r>
      <w:r w:rsidR="00BB221B" w:rsidRPr="00E97694">
        <w:rPr>
          <w:b/>
          <w:bCs/>
          <w:sz w:val="32"/>
          <w:szCs w:val="32"/>
        </w:rPr>
        <w:t xml:space="preserve"> </w:t>
      </w:r>
      <w:r w:rsidRPr="00E97694">
        <w:rPr>
          <w:b/>
          <w:bCs/>
          <w:sz w:val="32"/>
          <w:szCs w:val="32"/>
        </w:rPr>
        <w:t>rok.</w:t>
      </w:r>
    </w:p>
    <w:p w14:paraId="1A66BA8B" w14:textId="77777777" w:rsidR="008D14B4" w:rsidRDefault="008D14B4" w:rsidP="008D14B4"/>
    <w:p w14:paraId="720F3624" w14:textId="77777777" w:rsidR="008D14B4" w:rsidRDefault="008D14B4" w:rsidP="008D14B4"/>
    <w:p w14:paraId="4C9D0680" w14:textId="77777777" w:rsidR="008D14B4" w:rsidRDefault="008D14B4" w:rsidP="008D14B4"/>
    <w:p w14:paraId="3F0F4D6B" w14:textId="77777777" w:rsidR="008D14B4" w:rsidRDefault="008D14B4" w:rsidP="008D14B4"/>
    <w:p w14:paraId="4919D172" w14:textId="77777777" w:rsidR="00E97694" w:rsidRDefault="00E97694" w:rsidP="008D14B4"/>
    <w:p w14:paraId="7E84D881" w14:textId="77777777" w:rsidR="008D14B4" w:rsidRDefault="008D14B4" w:rsidP="008D14B4"/>
    <w:p w14:paraId="4972C1C0" w14:textId="4FA113CD" w:rsidR="008D14B4" w:rsidRDefault="008D14B4" w:rsidP="008D14B4">
      <w:pPr>
        <w:tabs>
          <w:tab w:val="left" w:pos="403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Rozogi, </w:t>
      </w:r>
      <w:r w:rsidR="009F0C45">
        <w:rPr>
          <w:b/>
          <w:bCs/>
          <w:sz w:val="28"/>
        </w:rPr>
        <w:t xml:space="preserve">25 </w:t>
      </w:r>
      <w:r w:rsidR="00681323">
        <w:rPr>
          <w:b/>
          <w:bCs/>
          <w:sz w:val="28"/>
        </w:rPr>
        <w:t xml:space="preserve">październik </w:t>
      </w:r>
      <w:r>
        <w:rPr>
          <w:b/>
          <w:bCs/>
          <w:sz w:val="28"/>
        </w:rPr>
        <w:t>20</w:t>
      </w:r>
      <w:r w:rsidR="00147802">
        <w:rPr>
          <w:b/>
          <w:bCs/>
          <w:sz w:val="28"/>
        </w:rPr>
        <w:t>2</w:t>
      </w:r>
      <w:r w:rsidR="00D3350D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r.</w:t>
      </w:r>
    </w:p>
    <w:p w14:paraId="54A03650" w14:textId="77777777" w:rsidR="008D14B4" w:rsidRDefault="008D14B4" w:rsidP="008D14B4">
      <w:pPr>
        <w:pStyle w:val="Nagwek1"/>
        <w:jc w:val="center"/>
      </w:pPr>
      <w:r>
        <w:lastRenderedPageBreak/>
        <w:t>Wstęp</w:t>
      </w:r>
    </w:p>
    <w:p w14:paraId="215087DC" w14:textId="77777777" w:rsidR="008D14B4" w:rsidRDefault="008D14B4" w:rsidP="008D14B4"/>
    <w:p w14:paraId="2978D2DF" w14:textId="77777777" w:rsidR="008D14B4" w:rsidRDefault="008D14B4" w:rsidP="008D14B4">
      <w:pPr>
        <w:pStyle w:val="Tekstpodstawowy"/>
      </w:pPr>
      <w:r>
        <w:tab/>
        <w:t>Działalność podmiotów prowadzących działalność pożytku publicznego jest ważnym elementem spajającym i aktywizującym społeczność lokalną. Dla podmiotów prowadzących t</w:t>
      </w:r>
      <w:r w:rsidR="00BB221B">
        <w:t>ę</w:t>
      </w:r>
      <w:r>
        <w:t xml:space="preserve"> działalność istotne znaczenie ma porozumienie i współpraca z samorządem gminnym. Organizacje pozarządowe w istotny sposób wpływają na jakość życia  społeczności lokalnej, stanowią znakomitą bazę dla jej rozwoju.  </w:t>
      </w:r>
    </w:p>
    <w:p w14:paraId="1B3E8796" w14:textId="77777777" w:rsidR="008D14B4" w:rsidRDefault="008D14B4" w:rsidP="008D14B4">
      <w:pPr>
        <w:pStyle w:val="Tekstpodstawowy"/>
      </w:pPr>
    </w:p>
    <w:p w14:paraId="48E43F69" w14:textId="77777777" w:rsidR="008D14B4" w:rsidRPr="006306F3" w:rsidRDefault="00CD53E8" w:rsidP="008D14B4">
      <w:pPr>
        <w:pStyle w:val="Tekstpodstawowy"/>
        <w:jc w:val="center"/>
        <w:rPr>
          <w:b/>
        </w:rPr>
      </w:pPr>
      <w:r>
        <w:rPr>
          <w:b/>
        </w:rPr>
        <w:t>§ 1</w:t>
      </w:r>
    </w:p>
    <w:p w14:paraId="776188A4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>Postanowienia ogólne</w:t>
      </w:r>
    </w:p>
    <w:p w14:paraId="73C3F230" w14:textId="77777777" w:rsidR="008D14B4" w:rsidRDefault="008D14B4" w:rsidP="008D14B4">
      <w:pPr>
        <w:pStyle w:val="Tekstpodstawowy"/>
        <w:numPr>
          <w:ilvl w:val="0"/>
          <w:numId w:val="6"/>
        </w:numPr>
        <w:ind w:left="284" w:hanging="284"/>
        <w:jc w:val="left"/>
      </w:pPr>
      <w:r>
        <w:t>Ilekroć w Programie jest mowa o:</w:t>
      </w:r>
    </w:p>
    <w:p w14:paraId="3F2F09F5" w14:textId="18D3AD7C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ustawie – rozumie się przez to ustawę z dnia 24 kwietnia 2003</w:t>
      </w:r>
      <w:r w:rsidR="00BB221B">
        <w:t xml:space="preserve"> </w:t>
      </w:r>
      <w:r>
        <w:t>r. o działalności pożytku publicznego i o wolontariacie (</w:t>
      </w:r>
      <w:r w:rsidR="00147802">
        <w:t xml:space="preserve">t.j. </w:t>
      </w:r>
      <w:r>
        <w:t>Dz. U. z 20</w:t>
      </w:r>
      <w:r w:rsidR="00147802">
        <w:t>2</w:t>
      </w:r>
      <w:r w:rsidR="00D3350D">
        <w:t>2</w:t>
      </w:r>
      <w:r w:rsidR="00BB221B">
        <w:t xml:space="preserve"> </w:t>
      </w:r>
      <w:r>
        <w:t xml:space="preserve">r., poz. </w:t>
      </w:r>
      <w:r w:rsidR="00147802">
        <w:t>1</w:t>
      </w:r>
      <w:r w:rsidR="00D3350D">
        <w:t>32</w:t>
      </w:r>
      <w:r w:rsidR="00147802">
        <w:t>7</w:t>
      </w:r>
      <w:r w:rsidR="00D3350D">
        <w:t xml:space="preserve"> z późn. zm.</w:t>
      </w:r>
      <w:r>
        <w:t xml:space="preserve">), </w:t>
      </w:r>
    </w:p>
    <w:p w14:paraId="0A9DD2D9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zadaniach publicznych – rozumie się przez to zadania określone w art. 4 ustawy, </w:t>
      </w:r>
    </w:p>
    <w:p w14:paraId="63AE9650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organizacji – rozumie się przez to organizacje pozarządowe oraz podmioty, o których mowa w art. 3 ust. 3 ustawy, </w:t>
      </w:r>
    </w:p>
    <w:p w14:paraId="3BC95FD7" w14:textId="74C60492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Programie – rozumie się przez to program współpracy Gminy Rozogi z podmiotami prowadzącymi działalność pożytku publicznego na rok 20</w:t>
      </w:r>
      <w:r w:rsidR="00147802">
        <w:t>2</w:t>
      </w:r>
      <w:r w:rsidR="00D3350D">
        <w:t>3</w:t>
      </w:r>
      <w:r>
        <w:t xml:space="preserve">, </w:t>
      </w:r>
    </w:p>
    <w:p w14:paraId="376EA0B6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Gminie – rozumie się przez to Gminę Rozogi, </w:t>
      </w:r>
    </w:p>
    <w:p w14:paraId="2A182549" w14:textId="77777777" w:rsidR="009F6CEB" w:rsidRDefault="0088203C" w:rsidP="009F6CEB">
      <w:pPr>
        <w:pStyle w:val="Tekstpodstawowy"/>
        <w:numPr>
          <w:ilvl w:val="0"/>
          <w:numId w:val="7"/>
        </w:numPr>
        <w:jc w:val="left"/>
      </w:pPr>
      <w:r>
        <w:t xml:space="preserve">Wójcie </w:t>
      </w:r>
      <w:r w:rsidR="009F6CEB">
        <w:t>Gminy</w:t>
      </w:r>
      <w:r>
        <w:t>– rozumie się przez to Wójta Gminy Rozogi.</w:t>
      </w:r>
    </w:p>
    <w:p w14:paraId="7B5B19B6" w14:textId="77777777" w:rsidR="0088203C" w:rsidRPr="008D14B4" w:rsidRDefault="0088203C" w:rsidP="0088203C">
      <w:pPr>
        <w:pStyle w:val="Tekstpodstawowy"/>
        <w:numPr>
          <w:ilvl w:val="0"/>
          <w:numId w:val="6"/>
        </w:numPr>
        <w:ind w:left="284" w:hanging="284"/>
        <w:jc w:val="left"/>
      </w:pPr>
      <w:r>
        <w:t xml:space="preserve">Program obejmuje współpracę Samorządu Gminy Rozogi z organizacjami działającymi na rzecz mieszkańców Gminy. </w:t>
      </w:r>
    </w:p>
    <w:p w14:paraId="70F66429" w14:textId="77777777" w:rsidR="008D14B4" w:rsidRDefault="008D14B4" w:rsidP="008D14B4">
      <w:pPr>
        <w:pStyle w:val="Tekstpodstawowy"/>
        <w:jc w:val="center"/>
        <w:rPr>
          <w:b/>
          <w:bCs/>
        </w:rPr>
      </w:pPr>
    </w:p>
    <w:p w14:paraId="376D5B47" w14:textId="77777777" w:rsidR="0088203C" w:rsidRPr="006306F3" w:rsidRDefault="0088203C" w:rsidP="0088203C">
      <w:pPr>
        <w:pStyle w:val="Tekstpodstawowy"/>
        <w:jc w:val="center"/>
        <w:rPr>
          <w:b/>
        </w:rPr>
      </w:pPr>
      <w:r w:rsidRPr="006306F3">
        <w:rPr>
          <w:b/>
        </w:rPr>
        <w:t xml:space="preserve">§ </w:t>
      </w:r>
      <w:r>
        <w:rPr>
          <w:b/>
        </w:rPr>
        <w:t>2</w:t>
      </w:r>
    </w:p>
    <w:p w14:paraId="7953794C" w14:textId="77777777" w:rsidR="0088203C" w:rsidRDefault="0088203C" w:rsidP="008D14B4">
      <w:pPr>
        <w:pStyle w:val="Tekstpodstawowy"/>
        <w:jc w:val="center"/>
        <w:rPr>
          <w:b/>
          <w:bCs/>
        </w:rPr>
      </w:pPr>
    </w:p>
    <w:p w14:paraId="126155E5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Cele programu</w:t>
      </w:r>
    </w:p>
    <w:p w14:paraId="3B28DA47" w14:textId="77777777" w:rsidR="008D14B4" w:rsidRDefault="008D14B4" w:rsidP="00DA74D0">
      <w:pPr>
        <w:pStyle w:val="Tekstpodstawowy"/>
        <w:numPr>
          <w:ilvl w:val="0"/>
          <w:numId w:val="12"/>
        </w:numPr>
        <w:ind w:left="284" w:hanging="284"/>
      </w:pPr>
      <w:r>
        <w:t xml:space="preserve">Głównym celem programu jest tworzenie partnerstwa w środowisku lokalnym, pomiędzy samorządem Gminy, a organizacjami pozarządowymi w kierunku wzajemnego skutecznego zaspokajania potrzeb społecznych oraz poprawy jakości życia mieszkańców. </w:t>
      </w:r>
    </w:p>
    <w:p w14:paraId="294AB674" w14:textId="77777777" w:rsidR="008D14B4" w:rsidRDefault="008D14B4" w:rsidP="008D14B4">
      <w:pPr>
        <w:pStyle w:val="Tekstpodstawowy"/>
      </w:pPr>
    </w:p>
    <w:p w14:paraId="32463FC2" w14:textId="77777777" w:rsidR="008D14B4" w:rsidRPr="00562B8C" w:rsidRDefault="008D14B4" w:rsidP="00DA74D0">
      <w:pPr>
        <w:pStyle w:val="Tekstpodstawowy"/>
        <w:numPr>
          <w:ilvl w:val="0"/>
          <w:numId w:val="12"/>
        </w:numPr>
        <w:ind w:left="284" w:hanging="284"/>
        <w:rPr>
          <w:bCs/>
        </w:rPr>
      </w:pPr>
      <w:r w:rsidRPr="00562B8C">
        <w:rPr>
          <w:bCs/>
        </w:rPr>
        <w:t>Cele szczegółowe to:</w:t>
      </w:r>
    </w:p>
    <w:p w14:paraId="4C08B11E" w14:textId="77777777" w:rsidR="008D14B4" w:rsidRDefault="008D14B4" w:rsidP="008D14B4">
      <w:pPr>
        <w:pStyle w:val="Tekstpodstawowy"/>
      </w:pPr>
    </w:p>
    <w:p w14:paraId="047FBC3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umocnienie lokalnych działań, stworzenie war</w:t>
      </w:r>
      <w:r w:rsidR="0088203C">
        <w:t xml:space="preserve">unków dla powstania inicjatyw </w:t>
      </w:r>
      <w:r>
        <w:t>na rzecz społeczności lokalnych,</w:t>
      </w:r>
    </w:p>
    <w:p w14:paraId="33646E89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umacnianie w świadomości społecznej poczucia odpowiedzialności za siebie, swoje otoczenie, wspólnotę lokalną oraz jej tradycje,</w:t>
      </w:r>
    </w:p>
    <w:p w14:paraId="2EF14E7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zwiększenie wpływu społeczności lokalnej na kreowanie polityki społecznej w gminie Rozogi, </w:t>
      </w:r>
    </w:p>
    <w:p w14:paraId="7A5C1D1E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zwiększenie udziału mieszkańców w rozwiązywaniu lokalnych problemów,</w:t>
      </w:r>
    </w:p>
    <w:p w14:paraId="3AD60BB3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współdziałanie pomiędzy podmiotami realizującymi zadania publiczne, integracja i wymiana doświadczeń, </w:t>
      </w:r>
    </w:p>
    <w:p w14:paraId="408B98FC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umożliwienie organizacjom pozarządowym indywidualnego wystąpienia z ofertą realizacji projektów konkretnych zadań publicznych, które obecnie prowadzone są przez samorząd.</w:t>
      </w:r>
    </w:p>
    <w:p w14:paraId="4678D5E9" w14:textId="77777777" w:rsidR="008D14B4" w:rsidRDefault="008D14B4" w:rsidP="00FF3C7D">
      <w:pPr>
        <w:pStyle w:val="Tekstpodstawowy"/>
        <w:ind w:left="426" w:hanging="426"/>
      </w:pPr>
    </w:p>
    <w:p w14:paraId="24B327BC" w14:textId="77777777" w:rsidR="008D14B4" w:rsidRDefault="008D14B4" w:rsidP="00FF3C7D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3</w:t>
      </w:r>
    </w:p>
    <w:p w14:paraId="080813D8" w14:textId="77777777" w:rsidR="008D14B4" w:rsidRDefault="008D14B4" w:rsidP="008D14B4">
      <w:pPr>
        <w:pStyle w:val="Tekstpodstawowy"/>
      </w:pPr>
    </w:p>
    <w:p w14:paraId="38EDEFF4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Zasady współpracy</w:t>
      </w:r>
    </w:p>
    <w:p w14:paraId="1B1B3D1C" w14:textId="77777777" w:rsidR="008D14B4" w:rsidRDefault="008D14B4" w:rsidP="008D14B4">
      <w:pPr>
        <w:pStyle w:val="Tekstpodstawowy"/>
        <w:rPr>
          <w:b/>
          <w:bCs/>
        </w:rPr>
      </w:pPr>
    </w:p>
    <w:p w14:paraId="7F040A00" w14:textId="77777777" w:rsidR="008D14B4" w:rsidRDefault="008D14B4" w:rsidP="008D14B4">
      <w:pPr>
        <w:pStyle w:val="Tekstpodstawowy"/>
      </w:pPr>
      <w:r>
        <w:t>Współpraca Gminy z podmiotami prowadzącymi działalność pożytku publicznego opiera się na zasadach:</w:t>
      </w:r>
    </w:p>
    <w:p w14:paraId="59008FFE" w14:textId="77777777" w:rsidR="008D14B4" w:rsidRDefault="008D14B4" w:rsidP="008D14B4">
      <w:pPr>
        <w:pStyle w:val="Tekstpodstawowy"/>
        <w:ind w:left="360" w:hanging="360"/>
      </w:pPr>
      <w:r>
        <w:t xml:space="preserve">1) </w:t>
      </w:r>
      <w:r w:rsidRPr="00F61E8F">
        <w:rPr>
          <w:bCs/>
        </w:rPr>
        <w:t>pomocniczości</w:t>
      </w:r>
      <w:r>
        <w:t xml:space="preserve"> – zgodnie z którą realizacja możliwie szerokiego zakresu zadań publicznych Gminy powinna odbywać się przez struktury usytuowane jak najbliżej obywateli. Gmina </w:t>
      </w:r>
      <w:r>
        <w:lastRenderedPageBreak/>
        <w:t xml:space="preserve">otwarta jest na propozycje realizacji nowych przedsięwzięć wynikających z rozpoznawalnych potrzeb lokalnej społeczności; </w:t>
      </w:r>
    </w:p>
    <w:p w14:paraId="05A0F5FE" w14:textId="77777777" w:rsidR="008D14B4" w:rsidRDefault="008D14B4" w:rsidP="008D14B4">
      <w:pPr>
        <w:pStyle w:val="Tekstpodstawowy"/>
        <w:ind w:left="360" w:hanging="360"/>
      </w:pPr>
      <w:r>
        <w:t xml:space="preserve">2)  </w:t>
      </w:r>
      <w:r w:rsidRPr="00F61E8F">
        <w:rPr>
          <w:bCs/>
        </w:rPr>
        <w:t>suwerenności stron</w:t>
      </w:r>
      <w:r>
        <w:t xml:space="preserve"> – która oznacza, że Gmina i organizacje realizując zadania publiczne są w stosunku do siebie równorzędnymi partnerami,</w:t>
      </w:r>
    </w:p>
    <w:p w14:paraId="0B09C846" w14:textId="77777777" w:rsidR="008D14B4" w:rsidRDefault="008D14B4" w:rsidP="008D14B4">
      <w:pPr>
        <w:pStyle w:val="Tekstpodstawowy"/>
        <w:ind w:left="360" w:hanging="360"/>
      </w:pPr>
      <w:r>
        <w:t xml:space="preserve">3)  </w:t>
      </w:r>
      <w:r w:rsidRPr="00F61E8F">
        <w:rPr>
          <w:bCs/>
        </w:rPr>
        <w:t>partnerstwa</w:t>
      </w:r>
      <w:r>
        <w:t xml:space="preserve"> – co oznacza, że organizacje, na zasadach i w formie określonej w ustawach, uczestniczą w identyfikowaniu i definiowaniu problemów społecznych Gminy, wypracowywaniu sposobów ich rozwiązywania oraz współdziałają z samorządem Gminy  przy wykonywaniu zadań publicznych;</w:t>
      </w:r>
    </w:p>
    <w:p w14:paraId="1154E559" w14:textId="77777777" w:rsidR="008D14B4" w:rsidRDefault="008D14B4" w:rsidP="008D14B4">
      <w:pPr>
        <w:pStyle w:val="Tekstpodstawowy"/>
        <w:ind w:left="360" w:hanging="360"/>
      </w:pPr>
      <w:r>
        <w:t xml:space="preserve">4) </w:t>
      </w:r>
      <w:r w:rsidRPr="00F61E8F">
        <w:rPr>
          <w:bCs/>
        </w:rPr>
        <w:t>efektywności</w:t>
      </w:r>
      <w:r>
        <w:t xml:space="preserve"> – w myśl której Gmina podejmuje współpracę z organizacjami pozarządowymi polegającą na dążeniu do osiągnięcia najlepszych rezultatów w realizacji  zadań, przy optymalnym wykorzystaniu nakładów i środków;</w:t>
      </w:r>
    </w:p>
    <w:p w14:paraId="00EF387D" w14:textId="77777777" w:rsidR="008D14B4" w:rsidRDefault="008D14B4" w:rsidP="008D14B4">
      <w:pPr>
        <w:pStyle w:val="Tekstpodstawowy"/>
        <w:ind w:left="360" w:hanging="360"/>
      </w:pPr>
      <w:r>
        <w:t xml:space="preserve">5) </w:t>
      </w:r>
      <w:r w:rsidRPr="00F61E8F">
        <w:rPr>
          <w:bCs/>
        </w:rPr>
        <w:t>uczciwej konkurencji</w:t>
      </w:r>
      <w:r>
        <w:t xml:space="preserve"> – która oznacza, że Gmina udzieli wszystkim podmiotom tych samych informacji odnośnie wykonywanych działań, a także zastosuje jednakowe kryteria wspierania wszystkich organizacji pozarządowych;</w:t>
      </w:r>
    </w:p>
    <w:p w14:paraId="7456CCE1" w14:textId="77777777" w:rsidR="008D14B4" w:rsidRDefault="008D14B4" w:rsidP="008D14B4">
      <w:pPr>
        <w:pStyle w:val="Tekstpodstawowy"/>
      </w:pPr>
      <w:r>
        <w:t xml:space="preserve">6) </w:t>
      </w:r>
      <w:r w:rsidRPr="00F61E8F">
        <w:rPr>
          <w:bCs/>
        </w:rPr>
        <w:t xml:space="preserve">jawności </w:t>
      </w:r>
      <w:r>
        <w:t>– zgodnie z którą wszystkie możliwości jak również zasady współpracy Gminy</w:t>
      </w:r>
    </w:p>
    <w:p w14:paraId="40FEB9CB" w14:textId="77777777" w:rsidR="008D14B4" w:rsidRDefault="008D14B4" w:rsidP="008D14B4">
      <w:pPr>
        <w:pStyle w:val="Tekstpodstawowy"/>
        <w:ind w:left="360" w:hanging="360"/>
      </w:pPr>
      <w:r>
        <w:t xml:space="preserve">     z organizacjami pozarządowymi są jawne, powszechnie wiadome i dostępne oraz jasne i zrozumiałe w zakresie stosowanych procedur i kryteriów.</w:t>
      </w:r>
    </w:p>
    <w:p w14:paraId="072A6EE6" w14:textId="77777777" w:rsidR="008D14B4" w:rsidRDefault="008D14B4" w:rsidP="008D14B4">
      <w:pPr>
        <w:pStyle w:val="Tekstpodstawowy"/>
      </w:pPr>
    </w:p>
    <w:p w14:paraId="01ED3258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4</w:t>
      </w:r>
    </w:p>
    <w:p w14:paraId="03B103B5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</w:p>
    <w:p w14:paraId="38E7F0E7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Zakres przedmiotowy</w:t>
      </w:r>
    </w:p>
    <w:p w14:paraId="35119697" w14:textId="77777777" w:rsidR="008D14B4" w:rsidRDefault="008D14B4" w:rsidP="008D14B4">
      <w:pPr>
        <w:jc w:val="both"/>
      </w:pPr>
    </w:p>
    <w:p w14:paraId="7ECAF0C0" w14:textId="77777777" w:rsidR="008D14B4" w:rsidRPr="00591FCD" w:rsidRDefault="008D14B4" w:rsidP="008D14B4">
      <w:pPr>
        <w:jc w:val="both"/>
      </w:pPr>
      <w:r>
        <w:t xml:space="preserve">Przedmiotem współpracy samorządu Gminy z organizacjami pozarządowymi jest: </w:t>
      </w:r>
    </w:p>
    <w:p w14:paraId="4A82E40B" w14:textId="77777777" w:rsidR="008D14B4" w:rsidRDefault="008D14B4" w:rsidP="008D14B4">
      <w:pPr>
        <w:ind w:left="360" w:hanging="360"/>
        <w:jc w:val="both"/>
      </w:pPr>
      <w:r w:rsidRPr="00591FCD">
        <w:t>1</w:t>
      </w:r>
      <w:r w:rsidR="00FF3C7D">
        <w:t xml:space="preserve">)  </w:t>
      </w:r>
      <w:r w:rsidRPr="00591FCD">
        <w:t>o</w:t>
      </w:r>
      <w:r>
        <w:t xml:space="preserve">kreślenie potrzeb społecznych i sposobu ich zaspakajania, </w:t>
      </w:r>
    </w:p>
    <w:p w14:paraId="1A736239" w14:textId="77777777" w:rsidR="008D14B4" w:rsidRDefault="008D14B4" w:rsidP="008D14B4">
      <w:pPr>
        <w:jc w:val="both"/>
      </w:pPr>
      <w:r>
        <w:t>2</w:t>
      </w:r>
      <w:r w:rsidR="00FF3C7D">
        <w:t xml:space="preserve">)  </w:t>
      </w:r>
      <w:r>
        <w:t xml:space="preserve">realizacja zadań Gminy w sferze pożytku publicznego, </w:t>
      </w:r>
    </w:p>
    <w:p w14:paraId="578BF195" w14:textId="77777777" w:rsidR="008D14B4" w:rsidRDefault="008D14B4" w:rsidP="008D14B4">
      <w:pPr>
        <w:jc w:val="both"/>
      </w:pPr>
      <w:r>
        <w:t>3</w:t>
      </w:r>
      <w:r w:rsidR="00FF3C7D">
        <w:t xml:space="preserve">)  </w:t>
      </w:r>
      <w:r>
        <w:t>tworzenie systemowych rozwiązań ważnych problemów społecznych.</w:t>
      </w:r>
    </w:p>
    <w:p w14:paraId="2EBFC8E8" w14:textId="77777777" w:rsidR="008D14B4" w:rsidRDefault="008D14B4" w:rsidP="008D14B4">
      <w:pPr>
        <w:jc w:val="both"/>
      </w:pPr>
      <w:r>
        <w:t xml:space="preserve"> </w:t>
      </w:r>
    </w:p>
    <w:p w14:paraId="0E8B35B7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5</w:t>
      </w:r>
    </w:p>
    <w:p w14:paraId="0D986142" w14:textId="77777777" w:rsidR="008D14B4" w:rsidRPr="003D26A1" w:rsidRDefault="008D14B4" w:rsidP="008D14B4">
      <w:pPr>
        <w:pStyle w:val="Tekstpodstawowy"/>
        <w:jc w:val="center"/>
        <w:rPr>
          <w:bCs/>
          <w:iCs/>
        </w:rPr>
      </w:pPr>
    </w:p>
    <w:p w14:paraId="29D7E829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Formy współpracy</w:t>
      </w:r>
    </w:p>
    <w:p w14:paraId="5AF235CC" w14:textId="77777777" w:rsidR="008D14B4" w:rsidRDefault="008D14B4" w:rsidP="008D14B4">
      <w:pPr>
        <w:pStyle w:val="Tekstpodstawowy"/>
      </w:pPr>
    </w:p>
    <w:p w14:paraId="1906C933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 xml:space="preserve">Gmina </w:t>
      </w:r>
      <w:r w:rsidR="0088203C" w:rsidRPr="00F61E8F">
        <w:t>r</w:t>
      </w:r>
      <w:r w:rsidRPr="00F61E8F">
        <w:t xml:space="preserve">ealizuje zadania publiczne we współpracy z organizacjami pozarządowymi oraz podmiotami prowadzącymi działalność pożytku publicznego. </w:t>
      </w:r>
    </w:p>
    <w:p w14:paraId="34616732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>Współpraca ta może odbywać się w szczególności w formach:</w:t>
      </w:r>
    </w:p>
    <w:p w14:paraId="17C0AF73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</w:rPr>
      </w:pPr>
      <w:r w:rsidRPr="00F61E8F">
        <w:rPr>
          <w:i/>
        </w:rPr>
        <w:t>zlecania organizacjom pozarządowym prowadzącym działalność pożytku publicznego realizacji zadań publicznych Gminy na zasadach określonych w ustawie</w:t>
      </w:r>
      <w:r w:rsidR="00562B8C" w:rsidRPr="00F61E8F">
        <w:rPr>
          <w:i/>
        </w:rPr>
        <w:t xml:space="preserve"> - </w:t>
      </w:r>
    </w:p>
    <w:p w14:paraId="561790CA" w14:textId="77777777" w:rsidR="008D14B4" w:rsidRPr="00F61E8F" w:rsidRDefault="00FF3C7D" w:rsidP="00FF3C7D">
      <w:pPr>
        <w:pStyle w:val="Tekstpodstawowy"/>
        <w:ind w:left="426" w:hanging="426"/>
      </w:pPr>
      <w:r w:rsidRPr="00F61E8F">
        <w:t xml:space="preserve">      </w:t>
      </w:r>
      <w:r w:rsidR="0016338C" w:rsidRPr="00F61E8F">
        <w:t xml:space="preserve"> </w:t>
      </w:r>
      <w:r w:rsidR="00562B8C" w:rsidRPr="00F61E8F">
        <w:t>z</w:t>
      </w:r>
      <w:r w:rsidR="008D14B4" w:rsidRPr="00F61E8F">
        <w:t xml:space="preserve">lecanie realizacji zadań publicznych może nastąpić w formach przewidzianych w ustawie  o działalności pożytku publicznego i o wolontariacie, o finansach publicznych i innych przepisach szczególnych z zastrzeżeniem § </w:t>
      </w:r>
      <w:r w:rsidR="0009784B" w:rsidRPr="00F61E8F">
        <w:t>8</w:t>
      </w:r>
      <w:r w:rsidR="008D14B4" w:rsidRPr="00F61E8F">
        <w:t xml:space="preserve"> w trybie konkursu, chyba, że przepisy odrębne przewidują inny tryb zlecania. </w:t>
      </w:r>
    </w:p>
    <w:p w14:paraId="611A703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wzajemnego informowania się o planowanych kierunkach działań i współdziałania w celu zharmonizowania tych kierunków, </w:t>
      </w:r>
    </w:p>
    <w:p w14:paraId="4E4F0DB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konsultowania z organizacjami pozarządowymi, w miarę potrzeb odpowiednio do zakresu ich działania, projektów aktów normatywnych w dziedzinach dotyczących działalności statutowej tych organizacji, </w:t>
      </w:r>
    </w:p>
    <w:p w14:paraId="49CD5635" w14:textId="77777777" w:rsidR="0016338C" w:rsidRPr="00F61E8F" w:rsidRDefault="0060096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w przypadku utworzenia rady działalności pożytku publicznego, </w:t>
      </w:r>
      <w:r w:rsidR="00415D44" w:rsidRPr="00F61E8F">
        <w:rPr>
          <w:i/>
          <w:color w:val="000000" w:themeColor="text1"/>
        </w:rPr>
        <w:t>konsultowania projektów aktów normatywnych dotyczących sfery zadań publicznych,  o której mowa w art. 4</w:t>
      </w:r>
      <w:r w:rsidR="00463019" w:rsidRPr="00F61E8F">
        <w:rPr>
          <w:i/>
          <w:color w:val="000000" w:themeColor="text1"/>
        </w:rPr>
        <w:t xml:space="preserve">, </w:t>
      </w:r>
    </w:p>
    <w:p w14:paraId="65710259" w14:textId="77777777" w:rsidR="0016338C" w:rsidRPr="00F61E8F" w:rsidRDefault="0016338C" w:rsidP="0016338C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>tworzenie wspólnych zespołów o charakterze doradczym i inicjatywnym, w miarę potrzeb-</w:t>
      </w:r>
    </w:p>
    <w:p w14:paraId="3B73FB08" w14:textId="77777777" w:rsidR="00463019" w:rsidRPr="00F61E8F" w:rsidRDefault="0016338C" w:rsidP="00463019">
      <w:pPr>
        <w:pStyle w:val="Tekstpodstawowy"/>
        <w:ind w:left="426" w:hanging="426"/>
        <w:rPr>
          <w:color w:val="000000" w:themeColor="text1"/>
        </w:rPr>
      </w:pPr>
      <w:r w:rsidRPr="00F61E8F">
        <w:rPr>
          <w:color w:val="000000" w:themeColor="text1"/>
        </w:rPr>
        <w:t xml:space="preserve">       w zakresie spraw dotyczących opiniowania zadań wnioskowanych przez organizacje do realizacji, opiniowania ofert składanych przez organizacje, inicjowania form współpracy – może zostać powołany zespół doradczo - inicjatywny, składający się z przedstawicieli organizacji pozarządowych oraz przedstawiciel</w:t>
      </w:r>
      <w:r w:rsidR="00463019" w:rsidRPr="00F61E8F">
        <w:rPr>
          <w:color w:val="000000" w:themeColor="text1"/>
        </w:rPr>
        <w:t>i Gminy,</w:t>
      </w:r>
    </w:p>
    <w:p w14:paraId="6B722E8E" w14:textId="77777777" w:rsidR="00463019" w:rsidRPr="00F61E8F" w:rsidRDefault="00463019" w:rsidP="00463019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lastRenderedPageBreak/>
        <w:t xml:space="preserve">umowy o wykonanie inicjatywy lokalnej na zasadach określonych w ustawie, </w:t>
      </w:r>
    </w:p>
    <w:p w14:paraId="06B9AC3C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color w:val="000000" w:themeColor="text1"/>
        </w:rPr>
      </w:pPr>
      <w:r w:rsidRPr="00F61E8F">
        <w:rPr>
          <w:bCs/>
          <w:i/>
          <w:color w:val="000000" w:themeColor="text1"/>
        </w:rPr>
        <w:t>współdziałanie w pozyskiwaniu środków finansowych, zwłaszcza ze środków Unii Europejskiej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1C113A63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f</w:t>
      </w:r>
      <w:r w:rsidR="008D14B4" w:rsidRPr="00057DB6">
        <w:rPr>
          <w:color w:val="000000" w:themeColor="text1"/>
        </w:rPr>
        <w:t xml:space="preserve">inansowanie przez Gminę szerokiego katalogu zadań powoduje, iż budżet Gminy nie będzie w stanie zapewnić finansowego wsparcia wszystkim wartościowym projektom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 xml:space="preserve">rganizacji. Natomiast władze Gminy, licząc na operatywność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>rganizacji będą udzielały pomocy w pozyskiwaniu środków finansowych ze źródeł zewnętrznych. Pomoc Gminy  w tej dziedzinie obejmować będzie  w miarę możliwości:</w:t>
      </w:r>
    </w:p>
    <w:p w14:paraId="5BF9B178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informowanie o potencjalnych źródłach finansowania i zasadach udzielania dotacji,</w:t>
      </w:r>
    </w:p>
    <w:p w14:paraId="151A29B4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promowanie ciekawych programów mogących uzyskać wsparcie finansowe ze źródeł zewnętrznych.</w:t>
      </w:r>
    </w:p>
    <w:p w14:paraId="27BEA174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użyczania bądź wynajmowania lokali na spotkania organizacji związane z działalnością statutową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5744A86B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o</w:t>
      </w:r>
      <w:r w:rsidR="0009784B" w:rsidRPr="00057DB6">
        <w:rPr>
          <w:color w:val="000000" w:themeColor="text1"/>
        </w:rPr>
        <w:t>rganizacje</w:t>
      </w:r>
      <w:r w:rsidR="008D14B4" w:rsidRPr="00057DB6">
        <w:rPr>
          <w:color w:val="000000" w:themeColor="text1"/>
        </w:rPr>
        <w:t xml:space="preserve">, nie dysponujące własnym lokalem, mogą ubiegać się o korzystanie – w celu odbycia spotkań, itp. – z pomieszczeń będących w dyspozycji Gminy. </w:t>
      </w:r>
    </w:p>
    <w:p w14:paraId="7FFE036F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promocji prowadzonej przez organizacje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4ED6AF1C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p</w:t>
      </w:r>
      <w:r w:rsidR="008D14B4" w:rsidRPr="00057DB6">
        <w:rPr>
          <w:color w:val="000000" w:themeColor="text1"/>
        </w:rPr>
        <w:t>odmioty prowadzące działalność pożytku publicznego mają możliwość umieszczania swoich informacji na tablicach ogłoszeń w sołectwach oraz w Urzędzie Gminy Rozogi.</w:t>
      </w:r>
    </w:p>
    <w:p w14:paraId="1D08B3B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spotkania, zebrania</w:t>
      </w:r>
      <w:r w:rsidR="00562B8C" w:rsidRPr="00F61E8F">
        <w:rPr>
          <w:bCs/>
          <w:i/>
          <w:color w:val="000000" w:themeColor="text1"/>
        </w:rPr>
        <w:t xml:space="preserve"> -</w:t>
      </w:r>
    </w:p>
    <w:p w14:paraId="71E26411" w14:textId="77777777" w:rsidR="00BB221B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8D14B4" w:rsidRPr="00057DB6">
        <w:rPr>
          <w:color w:val="000000" w:themeColor="text1"/>
        </w:rPr>
        <w:t>Rada Gminy i Wójt</w:t>
      </w:r>
      <w:r w:rsidR="009F6CEB" w:rsidRPr="00057DB6">
        <w:rPr>
          <w:color w:val="000000" w:themeColor="text1"/>
        </w:rPr>
        <w:t xml:space="preserve"> Gminy</w:t>
      </w:r>
      <w:r w:rsidR="008D14B4" w:rsidRPr="00057DB6">
        <w:rPr>
          <w:color w:val="000000" w:themeColor="text1"/>
        </w:rPr>
        <w:t xml:space="preserve"> będą informować partnerów z sektora pozarządowego o organizowanych przez siebie spotkaniach, zebraniach wiejskich. Przewidywany jest także udział przedstawicieli władz Gminy w podobnych spotkaniach, organizowanych przez organizacje pozarządowe</w:t>
      </w:r>
      <w:r w:rsidR="00BB221B">
        <w:rPr>
          <w:color w:val="000000" w:themeColor="text1"/>
        </w:rPr>
        <w:t xml:space="preserve">, </w:t>
      </w:r>
    </w:p>
    <w:p w14:paraId="1525C70E" w14:textId="77777777" w:rsidR="008D14B4" w:rsidRPr="00057DB6" w:rsidRDefault="006201E3" w:rsidP="00BB221B">
      <w:pPr>
        <w:pStyle w:val="Tekstpodstawowy"/>
        <w:numPr>
          <w:ilvl w:val="0"/>
          <w:numId w:val="10"/>
        </w:numPr>
        <w:ind w:left="426" w:hanging="426"/>
        <w:rPr>
          <w:color w:val="000000" w:themeColor="text1"/>
        </w:rPr>
      </w:pPr>
      <w:bookmarkStart w:id="0" w:name="_Hlk528925773"/>
      <w:r w:rsidRPr="00F61E8F">
        <w:rPr>
          <w:bCs/>
          <w:i/>
          <w:color w:val="000000" w:themeColor="text1"/>
        </w:rPr>
        <w:t>wsparcie organizacji pozarządowych</w:t>
      </w:r>
      <w:r>
        <w:rPr>
          <w:b/>
          <w:color w:val="000000" w:themeColor="text1"/>
        </w:rPr>
        <w:t xml:space="preserve"> </w:t>
      </w:r>
      <w:r w:rsidRPr="006201E3">
        <w:rPr>
          <w:color w:val="000000" w:themeColor="text1"/>
        </w:rPr>
        <w:t xml:space="preserve">i </w:t>
      </w:r>
      <w:r w:rsidR="0039774C" w:rsidRPr="006201E3">
        <w:rPr>
          <w:color w:val="000000" w:themeColor="text1"/>
        </w:rPr>
        <w:t>p</w:t>
      </w:r>
      <w:r w:rsidR="0039774C">
        <w:rPr>
          <w:color w:val="000000" w:themeColor="text1"/>
        </w:rPr>
        <w:t xml:space="preserve">odmiotów wymienionych w art. 3 ust. 3 ustawy </w:t>
      </w:r>
      <w:r>
        <w:rPr>
          <w:color w:val="000000" w:themeColor="text1"/>
        </w:rPr>
        <w:t>poprzez możliwość udzielania pożyczek w zakresie zabezpieczenia wkładu własnego przy realizacji zadań wymagających prefinansowania</w:t>
      </w:r>
      <w:r w:rsidR="0039774C">
        <w:rPr>
          <w:color w:val="000000" w:themeColor="text1"/>
        </w:rPr>
        <w:t xml:space="preserve">. </w:t>
      </w:r>
    </w:p>
    <w:bookmarkEnd w:id="0"/>
    <w:p w14:paraId="655226B2" w14:textId="77777777" w:rsidR="008D14B4" w:rsidRDefault="008D14B4" w:rsidP="008D14B4">
      <w:pPr>
        <w:pStyle w:val="Tekstpodstawowy"/>
        <w:ind w:left="360"/>
        <w:rPr>
          <w:b/>
          <w:i/>
        </w:rPr>
      </w:pPr>
    </w:p>
    <w:p w14:paraId="1BA366DD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6</w:t>
      </w:r>
    </w:p>
    <w:p w14:paraId="66ADEAD9" w14:textId="77777777" w:rsidR="008D14B4" w:rsidRDefault="008D14B4" w:rsidP="008D14B4">
      <w:pPr>
        <w:pStyle w:val="Tekstpodstawowy"/>
        <w:rPr>
          <w:b/>
          <w:i/>
        </w:rPr>
      </w:pPr>
    </w:p>
    <w:p w14:paraId="39177A5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Wykaz priorytetowych zadań publicznych</w:t>
      </w:r>
    </w:p>
    <w:p w14:paraId="54BE6BCC" w14:textId="77777777" w:rsidR="008D14B4" w:rsidRDefault="008D14B4" w:rsidP="008D14B4">
      <w:pPr>
        <w:pStyle w:val="Tekstpodstawowy"/>
        <w:rPr>
          <w:bCs/>
          <w:iCs/>
        </w:rPr>
      </w:pPr>
    </w:p>
    <w:p w14:paraId="283A506C" w14:textId="7D42238C" w:rsidR="008D14B4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Zadania realizowane we współpracy z organizacjami pozarządowymi w 20</w:t>
      </w:r>
      <w:r w:rsidR="007B2F99">
        <w:rPr>
          <w:bCs/>
          <w:iCs/>
        </w:rPr>
        <w:t>2</w:t>
      </w:r>
      <w:r w:rsidR="00D3350D">
        <w:rPr>
          <w:bCs/>
          <w:iCs/>
        </w:rPr>
        <w:t>3</w:t>
      </w:r>
      <w:r>
        <w:rPr>
          <w:bCs/>
          <w:iCs/>
        </w:rPr>
        <w:t xml:space="preserve"> roku dotyczyć będą poniższych dziedzin: </w:t>
      </w:r>
    </w:p>
    <w:p w14:paraId="602BF482" w14:textId="77777777" w:rsidR="008D14B4" w:rsidRDefault="008D14B4" w:rsidP="008D14B4">
      <w:pPr>
        <w:ind w:left="360" w:hanging="360"/>
        <w:jc w:val="both"/>
      </w:pPr>
      <w:r w:rsidRPr="00591FCD">
        <w:t xml:space="preserve">1) </w:t>
      </w:r>
      <w:r>
        <w:t xml:space="preserve">  przeciwdziałanie uzależnieniom i patologiom społecznym,</w:t>
      </w:r>
    </w:p>
    <w:p w14:paraId="114FFEB0" w14:textId="77777777" w:rsidR="008D14B4" w:rsidRDefault="008D14B4" w:rsidP="008D14B4">
      <w:pPr>
        <w:ind w:left="360" w:hanging="360"/>
        <w:jc w:val="both"/>
      </w:pPr>
      <w:r>
        <w:t xml:space="preserve">2) </w:t>
      </w:r>
      <w:r w:rsidRPr="00591FCD">
        <w:t>organizacja</w:t>
      </w:r>
      <w:r>
        <w:t xml:space="preserve"> działalności na rzecz rozwoju kultury, sztuki, ochrony dóbr kultury, podtrzymywania i upowszechniania tradycji, </w:t>
      </w:r>
    </w:p>
    <w:p w14:paraId="44EA6926" w14:textId="77777777" w:rsidR="008D14B4" w:rsidRDefault="008D14B4" w:rsidP="008D14B4">
      <w:pPr>
        <w:ind w:left="360" w:hanging="360"/>
        <w:jc w:val="both"/>
      </w:pPr>
      <w:r>
        <w:t xml:space="preserve">3)   wspierania i upowszechniania kultury fizycznej, </w:t>
      </w:r>
    </w:p>
    <w:p w14:paraId="23939554" w14:textId="62E77CFC" w:rsidR="008D14B4" w:rsidRDefault="008D14B4" w:rsidP="000E62D6">
      <w:pPr>
        <w:ind w:left="360" w:hanging="360"/>
        <w:jc w:val="both"/>
      </w:pPr>
      <w:r>
        <w:t>4)  działania na rzecz integracji społeczności lokalnej</w:t>
      </w:r>
      <w:r w:rsidR="00AA594D">
        <w:t>.</w:t>
      </w:r>
    </w:p>
    <w:p w14:paraId="462FE061" w14:textId="77777777" w:rsidR="006450A1" w:rsidRDefault="006450A1" w:rsidP="008D14B4">
      <w:pPr>
        <w:pStyle w:val="Tekstpodstawowy"/>
        <w:jc w:val="center"/>
        <w:rPr>
          <w:b/>
        </w:rPr>
      </w:pPr>
    </w:p>
    <w:p w14:paraId="35BFD450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7</w:t>
      </w:r>
    </w:p>
    <w:p w14:paraId="1B40CA32" w14:textId="77777777" w:rsidR="008D14B4" w:rsidRPr="0072437F" w:rsidRDefault="008D14B4" w:rsidP="008D14B4">
      <w:pPr>
        <w:pStyle w:val="Tekstpodstawowy"/>
        <w:ind w:left="360"/>
        <w:rPr>
          <w:bCs/>
          <w:iCs/>
        </w:rPr>
      </w:pPr>
    </w:p>
    <w:p w14:paraId="1F999E6F" w14:textId="77777777" w:rsidR="008D14B4" w:rsidRPr="0033328F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Okres realizacji programu</w:t>
      </w:r>
    </w:p>
    <w:p w14:paraId="16F2D4C5" w14:textId="77777777" w:rsidR="000E62D6" w:rsidRDefault="000E62D6" w:rsidP="008D14B4">
      <w:pPr>
        <w:pStyle w:val="Tekstpodstawowy"/>
        <w:rPr>
          <w:bCs/>
          <w:iCs/>
        </w:rPr>
      </w:pPr>
    </w:p>
    <w:p w14:paraId="6A611CE5" w14:textId="10C37C6F" w:rsidR="008D14B4" w:rsidRPr="0033328F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Gmina realizuje zadania publiczne we współpracy z organizacjami na podstawie rocznego programu współpracy, w okresie od 1 stycznia 20</w:t>
      </w:r>
      <w:r w:rsidR="000E62D6">
        <w:rPr>
          <w:bCs/>
          <w:iCs/>
        </w:rPr>
        <w:t>2</w:t>
      </w:r>
      <w:r w:rsidR="00D3350D">
        <w:rPr>
          <w:bCs/>
          <w:iCs/>
        </w:rPr>
        <w:t>3</w:t>
      </w:r>
      <w:r>
        <w:rPr>
          <w:bCs/>
          <w:iCs/>
        </w:rPr>
        <w:t xml:space="preserve"> r. do 31 grudnia 20</w:t>
      </w:r>
      <w:r w:rsidR="000E62D6">
        <w:rPr>
          <w:bCs/>
          <w:iCs/>
        </w:rPr>
        <w:t>2</w:t>
      </w:r>
      <w:r w:rsidR="00D3350D">
        <w:rPr>
          <w:bCs/>
          <w:iCs/>
        </w:rPr>
        <w:t>3</w:t>
      </w:r>
      <w:r>
        <w:rPr>
          <w:bCs/>
          <w:iCs/>
        </w:rPr>
        <w:t xml:space="preserve"> r.</w:t>
      </w:r>
    </w:p>
    <w:p w14:paraId="055E919D" w14:textId="77777777" w:rsidR="0003253A" w:rsidRDefault="0003253A" w:rsidP="008D14B4">
      <w:pPr>
        <w:pStyle w:val="Tekstpodstawowy"/>
        <w:jc w:val="center"/>
        <w:rPr>
          <w:b/>
        </w:rPr>
      </w:pPr>
    </w:p>
    <w:p w14:paraId="10E46ABD" w14:textId="77777777" w:rsidR="0003253A" w:rsidRDefault="0003253A" w:rsidP="008D14B4">
      <w:pPr>
        <w:pStyle w:val="Tekstpodstawowy"/>
        <w:jc w:val="center"/>
        <w:rPr>
          <w:b/>
        </w:rPr>
      </w:pPr>
    </w:p>
    <w:p w14:paraId="0A2067C8" w14:textId="77777777" w:rsidR="0003253A" w:rsidRDefault="0003253A" w:rsidP="008D14B4">
      <w:pPr>
        <w:pStyle w:val="Tekstpodstawowy"/>
        <w:jc w:val="center"/>
        <w:rPr>
          <w:b/>
        </w:rPr>
      </w:pPr>
    </w:p>
    <w:p w14:paraId="0645F429" w14:textId="7FCF8D00" w:rsidR="0003253A" w:rsidRDefault="0003253A" w:rsidP="008D14B4">
      <w:pPr>
        <w:pStyle w:val="Tekstpodstawowy"/>
        <w:jc w:val="center"/>
        <w:rPr>
          <w:b/>
        </w:rPr>
      </w:pPr>
    </w:p>
    <w:p w14:paraId="586134EE" w14:textId="24387916" w:rsidR="00F61E8F" w:rsidRDefault="00F61E8F" w:rsidP="008D14B4">
      <w:pPr>
        <w:pStyle w:val="Tekstpodstawowy"/>
        <w:jc w:val="center"/>
        <w:rPr>
          <w:b/>
        </w:rPr>
      </w:pPr>
    </w:p>
    <w:p w14:paraId="258A06AD" w14:textId="3B2EF1D7" w:rsidR="00F61E8F" w:rsidRDefault="00F61E8F" w:rsidP="008D14B4">
      <w:pPr>
        <w:pStyle w:val="Tekstpodstawowy"/>
        <w:jc w:val="center"/>
        <w:rPr>
          <w:b/>
        </w:rPr>
      </w:pPr>
    </w:p>
    <w:p w14:paraId="13009A87" w14:textId="77777777" w:rsidR="00F61E8F" w:rsidRDefault="00F61E8F" w:rsidP="008D14B4">
      <w:pPr>
        <w:pStyle w:val="Tekstpodstawowy"/>
        <w:jc w:val="center"/>
        <w:rPr>
          <w:b/>
        </w:rPr>
      </w:pPr>
    </w:p>
    <w:p w14:paraId="5887978A" w14:textId="77777777" w:rsidR="0003253A" w:rsidRDefault="0003253A" w:rsidP="008D14B4">
      <w:pPr>
        <w:pStyle w:val="Tekstpodstawowy"/>
        <w:jc w:val="center"/>
        <w:rPr>
          <w:b/>
        </w:rPr>
      </w:pPr>
    </w:p>
    <w:p w14:paraId="1815F8BA" w14:textId="44B46B5D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8</w:t>
      </w:r>
    </w:p>
    <w:p w14:paraId="1DF3B65D" w14:textId="77777777" w:rsidR="008D14B4" w:rsidRDefault="008D14B4" w:rsidP="008D14B4">
      <w:pPr>
        <w:pStyle w:val="Tekstpodstawowy"/>
        <w:rPr>
          <w:b/>
          <w:bCs/>
          <w:i/>
          <w:iCs/>
        </w:rPr>
      </w:pPr>
    </w:p>
    <w:p w14:paraId="29A7C981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Sposób realizacji programu</w:t>
      </w:r>
    </w:p>
    <w:p w14:paraId="24EA2ACA" w14:textId="77777777" w:rsidR="008D14B4" w:rsidRDefault="008D14B4" w:rsidP="008D14B4">
      <w:pPr>
        <w:ind w:left="360" w:hanging="360"/>
        <w:jc w:val="both"/>
      </w:pPr>
    </w:p>
    <w:p w14:paraId="46784174" w14:textId="77777777" w:rsidR="008D14B4" w:rsidRDefault="008D14B4" w:rsidP="008D14B4">
      <w:pPr>
        <w:ind w:left="360" w:hanging="360"/>
        <w:jc w:val="both"/>
      </w:pPr>
      <w:r>
        <w:t xml:space="preserve">1. Z budżetu Gminy mogą być udzielane dotacje na </w:t>
      </w:r>
      <w:r w:rsidR="003C51B8">
        <w:t>powierz</w:t>
      </w:r>
      <w:r w:rsidR="001158DF">
        <w:t>enie wykonania zadań publicznych</w:t>
      </w:r>
      <w:r w:rsidR="003C51B8">
        <w:t>, wraz z</w:t>
      </w:r>
      <w:r w:rsidR="001158DF">
        <w:t xml:space="preserve"> </w:t>
      </w:r>
      <w:r>
        <w:t>finansowanie</w:t>
      </w:r>
      <w:r w:rsidR="003C51B8">
        <w:t>m</w:t>
      </w:r>
      <w:r>
        <w:t xml:space="preserve"> </w:t>
      </w:r>
      <w:r w:rsidR="001158DF">
        <w:t xml:space="preserve">ich realizacji </w:t>
      </w:r>
      <w:r>
        <w:t xml:space="preserve">lub </w:t>
      </w:r>
      <w:r w:rsidR="003C51B8">
        <w:t>wspierani</w:t>
      </w:r>
      <w:r w:rsidR="001158DF">
        <w:t xml:space="preserve">a wykonania zadań publicznych, wraz z udzieleniem dotacji na </w:t>
      </w:r>
      <w:r>
        <w:t xml:space="preserve">dofinansowanie </w:t>
      </w:r>
      <w:r w:rsidR="001158DF">
        <w:t xml:space="preserve">realizacji </w:t>
      </w:r>
      <w:r>
        <w:t>zadań  określonych w niniejszym programie.</w:t>
      </w:r>
    </w:p>
    <w:p w14:paraId="0E73D037" w14:textId="77777777" w:rsidR="008D14B4" w:rsidRDefault="008D14B4" w:rsidP="008D14B4">
      <w:pPr>
        <w:ind w:left="360" w:hanging="360"/>
        <w:jc w:val="both"/>
      </w:pPr>
      <w:r>
        <w:t>2. Postępowanie o udzielenie dotacji prowadzone jest w trybie jawnego wyboru  najkorzystniejszej oferty w oparciu o zasadę powszechności, jawności, uczciwej konkurencji i formy pisemnej postępowania.</w:t>
      </w:r>
    </w:p>
    <w:p w14:paraId="0C0795FD" w14:textId="77777777" w:rsidR="008D14B4" w:rsidRDefault="008D14B4" w:rsidP="008D14B4">
      <w:pPr>
        <w:ind w:left="360" w:hanging="360"/>
        <w:jc w:val="both"/>
      </w:pPr>
      <w:r>
        <w:t xml:space="preserve">3.  W ramach realizacji określonych zadań publicznych, dopuszcza się wybór więcej niż jednej oferty. </w:t>
      </w:r>
    </w:p>
    <w:p w14:paraId="1A11D3BE" w14:textId="77777777" w:rsidR="008D14B4" w:rsidRDefault="008D14B4" w:rsidP="008D14B4">
      <w:pPr>
        <w:ind w:left="360" w:hanging="360"/>
        <w:jc w:val="both"/>
      </w:pPr>
      <w:r>
        <w:t>4. Organizacja, wnioskująca o przyznanie środków publicznych na realizację  zadania wykonuje je w sposób efektywny, rzetelny, oszczędny i terminowy.</w:t>
      </w:r>
    </w:p>
    <w:p w14:paraId="38F4E8C8" w14:textId="77777777" w:rsidR="008D14B4" w:rsidRDefault="008D14B4" w:rsidP="008D14B4">
      <w:pPr>
        <w:ind w:left="360" w:hanging="360"/>
        <w:jc w:val="both"/>
      </w:pPr>
      <w:r>
        <w:t xml:space="preserve">5. Informacja o ogłoszeniu konkursu i terminie składania ofert </w:t>
      </w:r>
      <w:r w:rsidR="0009784B">
        <w:t xml:space="preserve">umieszczona </w:t>
      </w:r>
      <w:r>
        <w:t xml:space="preserve">będzie na tablicy ogłoszeń </w:t>
      </w:r>
      <w:r w:rsidR="006E6C6B">
        <w:t>w</w:t>
      </w:r>
      <w:r>
        <w:t xml:space="preserve"> budynku Urzędu, w B</w:t>
      </w:r>
      <w:r w:rsidR="0009784B">
        <w:t xml:space="preserve">iuletynie </w:t>
      </w:r>
      <w:r>
        <w:t>I</w:t>
      </w:r>
      <w:r w:rsidR="0009784B">
        <w:t xml:space="preserve">nformacji </w:t>
      </w:r>
      <w:r>
        <w:t>P</w:t>
      </w:r>
      <w:r w:rsidR="0009784B">
        <w:t>ublicznej</w:t>
      </w:r>
      <w:r>
        <w:t xml:space="preserve"> oraz na stronie internetowej Gminy, co najmniej 21 dni przed wyznaczonym terminem składania ofert.</w:t>
      </w:r>
    </w:p>
    <w:p w14:paraId="26930272" w14:textId="77777777" w:rsidR="008D14B4" w:rsidRDefault="00A47EE0" w:rsidP="008D14B4">
      <w:pPr>
        <w:jc w:val="both"/>
      </w:pPr>
      <w:r>
        <w:t>6</w:t>
      </w:r>
      <w:r w:rsidR="008D14B4">
        <w:t>.  Organizacja ubiegająca się o dotację</w:t>
      </w:r>
      <w:r w:rsidR="0009784B">
        <w:t>,</w:t>
      </w:r>
      <w:r w:rsidR="008D14B4">
        <w:t xml:space="preserve"> składa ofertę w Urzędzie Gminy Rozogi</w:t>
      </w:r>
      <w:r w:rsidR="00562B8C">
        <w:t>.</w:t>
      </w:r>
    </w:p>
    <w:p w14:paraId="70D19552" w14:textId="77777777" w:rsidR="008D14B4" w:rsidRDefault="00A47EE0" w:rsidP="008D14B4">
      <w:pPr>
        <w:ind w:left="360" w:hanging="360"/>
        <w:jc w:val="both"/>
      </w:pPr>
      <w:r>
        <w:t>7</w:t>
      </w:r>
      <w:r w:rsidR="008D14B4">
        <w:t>.  Publicznego otwarcia ofert i ich zaopiniowania dokonuje komisja powołana przez Wójta</w:t>
      </w:r>
      <w:r w:rsidR="009F6CEB">
        <w:t xml:space="preserve"> Gminy</w:t>
      </w:r>
      <w:r w:rsidR="0009784B">
        <w:t>.</w:t>
      </w:r>
    </w:p>
    <w:p w14:paraId="61099660" w14:textId="006E95B2" w:rsidR="008D14B4" w:rsidRDefault="00A47EE0" w:rsidP="008D14B4">
      <w:pPr>
        <w:ind w:left="360" w:hanging="360"/>
        <w:jc w:val="both"/>
      </w:pPr>
      <w:r>
        <w:t>8</w:t>
      </w:r>
      <w:r w:rsidR="008D14B4">
        <w:t>.  Gmina dokonuje kontroli i oceny prawidłowości realizowanego zadania.</w:t>
      </w:r>
    </w:p>
    <w:p w14:paraId="47DADB15" w14:textId="3317D52B" w:rsidR="008D14B4" w:rsidRDefault="003232BD" w:rsidP="008D14B4">
      <w:pPr>
        <w:ind w:left="360" w:hanging="360"/>
        <w:jc w:val="both"/>
      </w:pPr>
      <w:r>
        <w:t>9</w:t>
      </w:r>
      <w:r w:rsidR="008D14B4">
        <w:t>. Podmiot wykonujący zadanie zlecone udostępni przekazującemu dotację na realizację zadania, do kontroli wszelką dokumentację związaną z jego wykonaniem, określoną w przepisach prawa i w postanowieniach umowy.</w:t>
      </w:r>
    </w:p>
    <w:p w14:paraId="32139849" w14:textId="6D7990B6" w:rsidR="008D14B4" w:rsidRDefault="008D14B4" w:rsidP="008D14B4">
      <w:pPr>
        <w:ind w:left="360" w:hanging="360"/>
        <w:jc w:val="both"/>
      </w:pPr>
      <w:r>
        <w:t>1</w:t>
      </w:r>
      <w:r w:rsidR="003232BD">
        <w:t>0</w:t>
      </w:r>
      <w:r>
        <w:t>. Sprawozdanie z realizacji zadania publicznego, określonego w umowie należy sporządzić w terminie 30 dni po upływie terminu, na który umowa została zawarta.</w:t>
      </w:r>
    </w:p>
    <w:p w14:paraId="34C5F253" w14:textId="4F8546A0" w:rsidR="008D14B4" w:rsidRDefault="008D14B4" w:rsidP="008D14B4">
      <w:pPr>
        <w:ind w:left="360" w:hanging="360"/>
        <w:jc w:val="both"/>
      </w:pPr>
      <w:r>
        <w:t>1</w:t>
      </w:r>
      <w:r w:rsidR="003232BD">
        <w:t>1</w:t>
      </w:r>
      <w:r>
        <w:t>. Wykaz organizacji, którym zlecono realizację zadań publicznych w 20</w:t>
      </w:r>
      <w:r w:rsidR="007B2F99">
        <w:t>2</w:t>
      </w:r>
      <w:r w:rsidR="00D3350D">
        <w:t>3</w:t>
      </w:r>
      <w:r>
        <w:t xml:space="preserve"> roku wraz z zadaniami i przyznanymi im kwotami będzie zawarty w sprawozdaniu z wykonania budżetu Gminy.</w:t>
      </w:r>
    </w:p>
    <w:p w14:paraId="28EE30C5" w14:textId="77777777" w:rsidR="008D14B4" w:rsidRDefault="009F6CEB" w:rsidP="008D14B4">
      <w:pPr>
        <w:pStyle w:val="Tekstpodstawowy"/>
        <w:jc w:val="center"/>
        <w:rPr>
          <w:b/>
        </w:rPr>
      </w:pPr>
      <w:r>
        <w:rPr>
          <w:b/>
        </w:rPr>
        <w:t>§ 9</w:t>
      </w:r>
    </w:p>
    <w:p w14:paraId="54D1CE81" w14:textId="77777777" w:rsidR="008D14B4" w:rsidRDefault="008D14B4" w:rsidP="008D14B4">
      <w:pPr>
        <w:jc w:val="center"/>
        <w:rPr>
          <w:b/>
        </w:rPr>
      </w:pPr>
    </w:p>
    <w:p w14:paraId="0FEC1C02" w14:textId="77777777" w:rsidR="008D14B4" w:rsidRDefault="008D14B4" w:rsidP="008D14B4">
      <w:pPr>
        <w:jc w:val="center"/>
        <w:rPr>
          <w:b/>
        </w:rPr>
      </w:pPr>
      <w:r>
        <w:rPr>
          <w:b/>
        </w:rPr>
        <w:t>Środki przeznaczone na realizację programu</w:t>
      </w:r>
    </w:p>
    <w:p w14:paraId="6FFB36D7" w14:textId="77777777" w:rsidR="008D14B4" w:rsidRDefault="008D14B4" w:rsidP="008D14B4">
      <w:pPr>
        <w:jc w:val="center"/>
        <w:rPr>
          <w:b/>
        </w:rPr>
      </w:pPr>
    </w:p>
    <w:p w14:paraId="1373C634" w14:textId="77777777" w:rsidR="008D14B4" w:rsidRDefault="008D14B4" w:rsidP="006450A1">
      <w:pPr>
        <w:pStyle w:val="Tekstpodstawowy"/>
        <w:numPr>
          <w:ilvl w:val="1"/>
          <w:numId w:val="11"/>
        </w:numPr>
        <w:ind w:left="284" w:hanging="284"/>
      </w:pPr>
      <w:r>
        <w:rPr>
          <w:bCs/>
          <w:iCs/>
        </w:rPr>
        <w:t xml:space="preserve">Wspieranie lub powierzanie realizacji zadań, o których mowa w </w:t>
      </w:r>
      <w:r>
        <w:rPr>
          <w:b/>
        </w:rPr>
        <w:t xml:space="preserve">§ </w:t>
      </w:r>
      <w:r w:rsidR="009F6CEB">
        <w:rPr>
          <w:b/>
        </w:rPr>
        <w:t>6</w:t>
      </w:r>
      <w:r>
        <w:t>, każdorazowo powinno być poprzedzone analizą, czy podmiot publiczny realizujący zadanie zapewni wysoką jakość wykonania danego zadania – zgodnie z art. 11 ust. 4 ustawy o działalności pożytku publicznego i o wolontariacie.</w:t>
      </w:r>
    </w:p>
    <w:p w14:paraId="5B87622D" w14:textId="006C8D6B" w:rsidR="008D14B4" w:rsidRPr="00487DA8" w:rsidRDefault="00A96632" w:rsidP="006450A1">
      <w:pPr>
        <w:pStyle w:val="Tekstpodstawowy"/>
        <w:numPr>
          <w:ilvl w:val="1"/>
          <w:numId w:val="11"/>
        </w:numPr>
        <w:ind w:left="284" w:hanging="284"/>
        <w:rPr>
          <w:b/>
          <w:bCs/>
          <w:iCs/>
        </w:rPr>
      </w:pPr>
      <w:r>
        <w:t>Wysokość środków finansowych n</w:t>
      </w:r>
      <w:r w:rsidR="008D14B4" w:rsidRPr="00487DA8">
        <w:rPr>
          <w:bCs/>
          <w:iCs/>
        </w:rPr>
        <w:t xml:space="preserve">a realizację </w:t>
      </w:r>
      <w:r w:rsidR="008D14B4" w:rsidRPr="00B53D79">
        <w:t xml:space="preserve">programu współpracy Gminy z organizacjami pozarządowymi oraz podmiotami, o których mowa w art. 3 ust. 3 ustawy o działalności pożytku publicznego i o wolontariacie </w:t>
      </w:r>
      <w:r w:rsidR="00A534D2">
        <w:t>zostanie</w:t>
      </w:r>
      <w:r w:rsidR="00A534D2" w:rsidRPr="00B53D79">
        <w:t xml:space="preserve"> </w:t>
      </w:r>
      <w:r w:rsidR="00A534D2">
        <w:t>określona</w:t>
      </w:r>
      <w:r w:rsidR="00A534D2" w:rsidRPr="00B53D79">
        <w:t xml:space="preserve"> </w:t>
      </w:r>
      <w:r w:rsidR="00487DA8">
        <w:t xml:space="preserve">w </w:t>
      </w:r>
      <w:r w:rsidR="00A534D2">
        <w:t>uchwale budżetowej</w:t>
      </w:r>
      <w:r w:rsidR="00A534D2" w:rsidRPr="00B53D79">
        <w:t xml:space="preserve"> </w:t>
      </w:r>
      <w:r w:rsidR="008D14B4" w:rsidRPr="00B53D79">
        <w:t>na rok 20</w:t>
      </w:r>
      <w:r w:rsidR="007B2F99">
        <w:t>2</w:t>
      </w:r>
      <w:r w:rsidR="00D3350D">
        <w:t>3</w:t>
      </w:r>
      <w:r w:rsidR="00661FE7">
        <w:t xml:space="preserve"> </w:t>
      </w:r>
      <w:r w:rsidR="0028447F">
        <w:t xml:space="preserve">i jest planowana </w:t>
      </w:r>
      <w:r w:rsidR="00A534D2" w:rsidRPr="00487DA8">
        <w:rPr>
          <w:bCs/>
          <w:iCs/>
        </w:rPr>
        <w:t xml:space="preserve">w </w:t>
      </w:r>
      <w:r w:rsidR="00487DA8">
        <w:rPr>
          <w:bCs/>
          <w:iCs/>
        </w:rPr>
        <w:t xml:space="preserve">kwocie </w:t>
      </w:r>
      <w:r w:rsidR="00487DA8" w:rsidRPr="00487DA8">
        <w:rPr>
          <w:bCs/>
          <w:iCs/>
        </w:rPr>
        <w:t>20.000 zł</w:t>
      </w:r>
      <w:r w:rsidR="00487DA8">
        <w:rPr>
          <w:bCs/>
          <w:iCs/>
        </w:rPr>
        <w:t xml:space="preserve">. </w:t>
      </w:r>
      <w:r w:rsidR="008D14B4" w:rsidRPr="00487DA8">
        <w:rPr>
          <w:bCs/>
          <w:iCs/>
        </w:rPr>
        <w:t xml:space="preserve">(słownie: </w:t>
      </w:r>
      <w:r w:rsidR="00487DA8">
        <w:rPr>
          <w:bCs/>
          <w:iCs/>
        </w:rPr>
        <w:t>dwadzieścia tysięcy</w:t>
      </w:r>
      <w:r w:rsidR="008D14B4" w:rsidRPr="00487DA8">
        <w:rPr>
          <w:bCs/>
          <w:iCs/>
        </w:rPr>
        <w:t xml:space="preserve"> złotych). </w:t>
      </w:r>
    </w:p>
    <w:p w14:paraId="73CE3568" w14:textId="77777777" w:rsidR="008D14B4" w:rsidRDefault="008D14B4" w:rsidP="008D14B4">
      <w:pPr>
        <w:pStyle w:val="Tekstpodstawowy"/>
        <w:jc w:val="center"/>
        <w:rPr>
          <w:b/>
        </w:rPr>
      </w:pPr>
    </w:p>
    <w:p w14:paraId="48E3C78C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9F6CEB">
        <w:rPr>
          <w:b/>
        </w:rPr>
        <w:t>10</w:t>
      </w:r>
    </w:p>
    <w:p w14:paraId="656B2DE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5BCE0F20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oceny realizacji programu</w:t>
      </w:r>
    </w:p>
    <w:p w14:paraId="0B272EA5" w14:textId="77777777" w:rsidR="008D14B4" w:rsidRDefault="008D14B4" w:rsidP="008D14B4">
      <w:pPr>
        <w:pStyle w:val="Tekstpodstawowy"/>
      </w:pPr>
    </w:p>
    <w:p w14:paraId="7935389E" w14:textId="21D9F621" w:rsidR="008D14B4" w:rsidRDefault="008D14B4" w:rsidP="008D14B4">
      <w:pPr>
        <w:pStyle w:val="Tekstpodstawowy"/>
        <w:ind w:left="360" w:hanging="360"/>
      </w:pPr>
      <w:r>
        <w:t>1. Wójt Gminy nie później niż do 3</w:t>
      </w:r>
      <w:r w:rsidR="00A572F5">
        <w:t xml:space="preserve">1 maja </w:t>
      </w:r>
      <w:r>
        <w:t>20</w:t>
      </w:r>
      <w:r w:rsidR="006450A1">
        <w:t>2</w:t>
      </w:r>
      <w:r w:rsidR="00D3350D">
        <w:t>4</w:t>
      </w:r>
      <w:r>
        <w:t xml:space="preserve"> roku, przedłoży Radzie Gminy sprawozdanie z realizacji programu za 20</w:t>
      </w:r>
      <w:r w:rsidR="003232BD">
        <w:t>2</w:t>
      </w:r>
      <w:r w:rsidR="00D3350D">
        <w:t>3</w:t>
      </w:r>
      <w:r w:rsidR="00A572F5">
        <w:t xml:space="preserve"> </w:t>
      </w:r>
      <w:r>
        <w:t>rok.</w:t>
      </w:r>
    </w:p>
    <w:p w14:paraId="09CA0CF3" w14:textId="77777777" w:rsidR="008D14B4" w:rsidRDefault="008D14B4" w:rsidP="008D14B4">
      <w:pPr>
        <w:jc w:val="both"/>
        <w:rPr>
          <w:bCs/>
          <w:color w:val="000000"/>
        </w:rPr>
      </w:pPr>
      <w:r>
        <w:rPr>
          <w:bCs/>
          <w:color w:val="000000"/>
        </w:rPr>
        <w:t>2. Miernikiem efektywności realizacji programu będą informacje dotyczące w szczególności:</w:t>
      </w:r>
    </w:p>
    <w:p w14:paraId="275F6A05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t>liczby ogłoszonych otwartych konkursów ofert;</w:t>
      </w:r>
    </w:p>
    <w:p w14:paraId="12730DF2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lastRenderedPageBreak/>
        <w:t>liczby ofert, które wpłynęły od organizacji;</w:t>
      </w:r>
    </w:p>
    <w:p w14:paraId="62EAC55E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540"/>
        </w:tabs>
        <w:ind w:left="720"/>
      </w:pPr>
      <w:r>
        <w:t>liczby umów zawartych z organizacjami na realizację zadań publicznych w ramach środków finansowych przekazanych organizacjom przez Urząd Gminy Rozogi;</w:t>
      </w:r>
    </w:p>
    <w:p w14:paraId="63A299C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wysokości środków finansowych przeznaczonych z budżetu Gminy na realizację zadań publicznych przez organizacje;</w:t>
      </w:r>
    </w:p>
    <w:p w14:paraId="6FF2B0C6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łączną kwotę nie wykorzystanych i zwróconych dotacji; </w:t>
      </w:r>
    </w:p>
    <w:p w14:paraId="4C748654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osób, które były adresatami (beneficjentami) działań publicznych realizowanych przez organizacje;</w:t>
      </w:r>
    </w:p>
    <w:p w14:paraId="2D521BA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wspólnych przedsięwzięć podejmowanych przez organizacje pozarządowe i Gminę;</w:t>
      </w:r>
    </w:p>
    <w:p w14:paraId="41FBDF63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stopnia zgodności realizowanych przez organizacje zadań publicznych z priorytetami przyjętymi w Programie. </w:t>
      </w:r>
    </w:p>
    <w:p w14:paraId="76B5AD42" w14:textId="77777777" w:rsidR="008D14B4" w:rsidRDefault="008D14B4" w:rsidP="008D14B4">
      <w:pPr>
        <w:jc w:val="center"/>
        <w:rPr>
          <w:b/>
        </w:rPr>
      </w:pPr>
    </w:p>
    <w:p w14:paraId="32C4A414" w14:textId="77777777" w:rsidR="008D14B4" w:rsidRDefault="005E5E59" w:rsidP="008D14B4">
      <w:pPr>
        <w:pStyle w:val="Tekstpodstawowy"/>
        <w:jc w:val="center"/>
        <w:rPr>
          <w:b/>
        </w:rPr>
      </w:pPr>
      <w:r>
        <w:rPr>
          <w:b/>
        </w:rPr>
        <w:t>§ 11</w:t>
      </w:r>
    </w:p>
    <w:p w14:paraId="3CD76AB5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2F257A9F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tworzenia programu oraz przebiegu konsultacji</w:t>
      </w:r>
    </w:p>
    <w:p w14:paraId="4BDDE992" w14:textId="77777777" w:rsidR="008D14B4" w:rsidRDefault="008D14B4" w:rsidP="008D14B4">
      <w:pPr>
        <w:jc w:val="center"/>
        <w:rPr>
          <w:b/>
        </w:rPr>
      </w:pPr>
    </w:p>
    <w:p w14:paraId="1B566EA4" w14:textId="710AE0F0" w:rsidR="008D14B4" w:rsidRDefault="008D14B4" w:rsidP="008D14B4">
      <w:pPr>
        <w:ind w:left="360" w:hanging="360"/>
        <w:jc w:val="both"/>
        <w:rPr>
          <w:bCs/>
          <w:color w:val="000000"/>
        </w:rPr>
      </w:pPr>
      <w:r>
        <w:rPr>
          <w:bCs/>
          <w:color w:val="000000"/>
        </w:rPr>
        <w:t>1.  Program Współpracy tworzony jest w oparciu o art. 5 oraz 5 a</w:t>
      </w:r>
      <w:r>
        <w:rPr>
          <w:color w:val="000000"/>
        </w:rPr>
        <w:t xml:space="preserve"> ustawy o działalności   pożytku publicznego i o wolontariacie z dnia 24 kwietnia 2003</w:t>
      </w:r>
      <w:r w:rsidR="00490402">
        <w:rPr>
          <w:color w:val="000000"/>
        </w:rPr>
        <w:t xml:space="preserve"> </w:t>
      </w:r>
      <w:r>
        <w:rPr>
          <w:color w:val="000000"/>
        </w:rPr>
        <w:t>r. (</w:t>
      </w:r>
      <w:r w:rsidR="007B2F99">
        <w:rPr>
          <w:color w:val="000000"/>
        </w:rPr>
        <w:t xml:space="preserve">t.j. </w:t>
      </w:r>
      <w:r>
        <w:rPr>
          <w:color w:val="000000"/>
        </w:rPr>
        <w:t>Dz. U. z 20</w:t>
      </w:r>
      <w:r w:rsidR="007B2F99">
        <w:rPr>
          <w:color w:val="000000"/>
        </w:rPr>
        <w:t>2</w:t>
      </w:r>
      <w:r w:rsidR="00D3350D">
        <w:rPr>
          <w:color w:val="000000"/>
        </w:rPr>
        <w:t>2</w:t>
      </w:r>
      <w:r w:rsidR="00490402">
        <w:rPr>
          <w:color w:val="000000"/>
        </w:rPr>
        <w:t xml:space="preserve"> </w:t>
      </w:r>
      <w:r>
        <w:rPr>
          <w:color w:val="000000"/>
        </w:rPr>
        <w:t xml:space="preserve">r., poz. </w:t>
      </w:r>
      <w:r w:rsidR="007B2F99">
        <w:rPr>
          <w:color w:val="000000"/>
        </w:rPr>
        <w:t>1</w:t>
      </w:r>
      <w:r w:rsidR="00D3350D">
        <w:rPr>
          <w:color w:val="000000"/>
        </w:rPr>
        <w:t>32</w:t>
      </w:r>
      <w:r w:rsidR="007B2F99">
        <w:rPr>
          <w:color w:val="000000"/>
        </w:rPr>
        <w:t>7</w:t>
      </w:r>
      <w:r w:rsidR="00D3350D">
        <w:rPr>
          <w:color w:val="000000"/>
        </w:rPr>
        <w:t xml:space="preserve"> z późn. zm.</w:t>
      </w:r>
      <w:r>
        <w:rPr>
          <w:color w:val="000000"/>
        </w:rPr>
        <w:t>).</w:t>
      </w:r>
    </w:p>
    <w:p w14:paraId="5DDF52EE" w14:textId="415F7380" w:rsidR="008D14B4" w:rsidRDefault="008D14B4" w:rsidP="008D14B4">
      <w:pPr>
        <w:autoSpaceDE w:val="0"/>
        <w:autoSpaceDN w:val="0"/>
        <w:adjustRightInd w:val="0"/>
        <w:ind w:left="360" w:hanging="360"/>
        <w:jc w:val="both"/>
      </w:pPr>
      <w:r>
        <w:rPr>
          <w:bCs/>
          <w:color w:val="000000"/>
        </w:rPr>
        <w:t>2.  Projekt programu jest konsultowany z organizacjami pozarządowymi oraz organizacjami pożytku publicznego na zasadach określonych w odrębnej uchwale w sprawie</w:t>
      </w:r>
      <w:r>
        <w:t xml:space="preserve"> Regulaminu Konsultacji z organizacjami pozarządowymi i podmiotami wymienionymi w art. 3 ust. 3 ustawy o działalności pożytku publicznego i wolontariacie aktów prawa miejscowego w dziedzinach dotyczących działalności statutowej tych organizacji.</w:t>
      </w:r>
    </w:p>
    <w:p w14:paraId="3AC23C88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  <w:r>
        <w:t>3</w:t>
      </w:r>
      <w:r w:rsidRPr="004C2D70">
        <w:rPr>
          <w:rFonts w:ascii="Times New Roman" w:hAnsi="Times New Roman" w:cs="Times New Roman"/>
        </w:rPr>
        <w:t xml:space="preserve">. Konsultacje przebiegały w następujących formach: </w:t>
      </w:r>
    </w:p>
    <w:p w14:paraId="4898F929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 xml:space="preserve">informacja o konsultacjach została zamieszczona na stronie internetowej Biuletynu Informacji Publicznej </w:t>
      </w:r>
      <w:hyperlink r:id="rId9" w:history="1">
        <w:r w:rsidRPr="004C2D70">
          <w:rPr>
            <w:rFonts w:ascii="Times New Roman" w:hAnsi="Times New Roman" w:cs="Times New Roman"/>
            <w:color w:val="0000FF"/>
            <w:u w:val="single"/>
          </w:rPr>
          <w:t>http://rozogi.bipgmina.pl</w:t>
        </w:r>
      </w:hyperlink>
      <w:r w:rsidRPr="004C2D70">
        <w:rPr>
          <w:rFonts w:ascii="Times New Roman" w:hAnsi="Times New Roman" w:cs="Times New Roman"/>
          <w:u w:val="single"/>
        </w:rPr>
        <w:t>,</w:t>
      </w:r>
      <w:r w:rsidRPr="004C2D70">
        <w:rPr>
          <w:rFonts w:ascii="Times New Roman" w:hAnsi="Times New Roman" w:cs="Times New Roman"/>
        </w:rPr>
        <w:t xml:space="preserve"> na stronie internetowej Urzędu  oraz na tablicy ogłoszeń Urzędu Gminy w Rozogach,</w:t>
      </w:r>
    </w:p>
    <w:p w14:paraId="2F9B65E0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>zainteresowane podmioty miały możliwość pisemnego zgłaszania swoich propozycji, opinii i uwag pocztą elektroniczną lub tradycyjną.</w:t>
      </w:r>
    </w:p>
    <w:p w14:paraId="779FFCE4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</w:p>
    <w:p w14:paraId="4FB5B1B6" w14:textId="213DC5D0" w:rsidR="004C2D70" w:rsidRPr="004C2D70" w:rsidRDefault="004C2D70" w:rsidP="004C2D70">
      <w:pPr>
        <w:pStyle w:val="Akapitzlist"/>
        <w:autoSpaceDE w:val="0"/>
        <w:autoSpaceDN w:val="0"/>
        <w:adjustRightInd w:val="0"/>
        <w:ind w:left="284"/>
        <w:jc w:val="both"/>
        <w:rPr>
          <w:iCs/>
        </w:rPr>
      </w:pPr>
      <w:r w:rsidRPr="00C2110E">
        <w:t>W wyznaczonym terminie przeprowadzenia konsultacji,</w:t>
      </w:r>
      <w:r w:rsidRPr="00C2110E">
        <w:rPr>
          <w:b/>
        </w:rPr>
        <w:t xml:space="preserve"> </w:t>
      </w:r>
      <w:r w:rsidR="003F1565">
        <w:rPr>
          <w:b/>
        </w:rPr>
        <w:t xml:space="preserve">nie </w:t>
      </w:r>
      <w:r w:rsidRPr="00C2110E">
        <w:t>zgłoszono uwag, opini</w:t>
      </w:r>
      <w:r w:rsidR="0031090E">
        <w:t>i</w:t>
      </w:r>
      <w:r w:rsidR="008421C6">
        <w:t xml:space="preserve"> </w:t>
      </w:r>
      <w:r w:rsidRPr="00C2110E">
        <w:t>i wniosk</w:t>
      </w:r>
      <w:r w:rsidR="003F1565">
        <w:t>ów</w:t>
      </w:r>
      <w:r w:rsidR="00D3350D">
        <w:t xml:space="preserve"> </w:t>
      </w:r>
      <w:r w:rsidRPr="00C2110E">
        <w:t xml:space="preserve">do przedłożonego </w:t>
      </w:r>
      <w:r w:rsidRPr="00C2110E">
        <w:rPr>
          <w:iCs/>
        </w:rPr>
        <w:t xml:space="preserve">projektu uchwały </w:t>
      </w:r>
      <w:r w:rsidRPr="004C2D70">
        <w:rPr>
          <w:iCs/>
        </w:rPr>
        <w:t>Rady Gminy Rozogi w sprawie uchwalenia programu współpracy Gminy Rozogi  z organizacjami pozarządowymi oraz podmiotami, o których mowa w art. 3 ust. 3 ustawy o działalności pożytku publicznego i o wolontariacie  na rok 202</w:t>
      </w:r>
      <w:r w:rsidR="00D3350D">
        <w:rPr>
          <w:iCs/>
        </w:rPr>
        <w:t>3</w:t>
      </w:r>
      <w:r w:rsidR="003F1565">
        <w:rPr>
          <w:iCs/>
        </w:rPr>
        <w:t xml:space="preserve">. </w:t>
      </w:r>
    </w:p>
    <w:p w14:paraId="5B7D6DFE" w14:textId="70BBCC2B" w:rsidR="008D14B4" w:rsidRDefault="004C2D70" w:rsidP="008D14B4">
      <w:pPr>
        <w:ind w:left="360" w:hanging="360"/>
        <w:jc w:val="both"/>
      </w:pPr>
      <w:r>
        <w:t>4</w:t>
      </w:r>
      <w:r w:rsidR="008D14B4">
        <w:t>.  Rada Gminy Rozogi po konsultacjach z organizacjami pozarządowymi oraz podmiotami wymienionymi w art. 3 ust. 3 uchwala Roczny Program Współpracy do 30 listopada roku poprzedzającego okres obowiązywania programu.</w:t>
      </w:r>
    </w:p>
    <w:p w14:paraId="06DAEE09" w14:textId="77777777" w:rsidR="000876AA" w:rsidRDefault="000876AA" w:rsidP="008D14B4">
      <w:pPr>
        <w:jc w:val="center"/>
        <w:rPr>
          <w:b/>
        </w:rPr>
      </w:pPr>
    </w:p>
    <w:p w14:paraId="75F19AF0" w14:textId="535F3757" w:rsidR="008D14B4" w:rsidRDefault="008D14B4" w:rsidP="008D14B4">
      <w:pPr>
        <w:jc w:val="center"/>
        <w:rPr>
          <w:b/>
        </w:rPr>
      </w:pPr>
      <w:r>
        <w:rPr>
          <w:b/>
        </w:rPr>
        <w:t>§ 1</w:t>
      </w:r>
      <w:r w:rsidR="005E5E59">
        <w:rPr>
          <w:b/>
        </w:rPr>
        <w:t>2</w:t>
      </w:r>
    </w:p>
    <w:p w14:paraId="50D1D815" w14:textId="77777777" w:rsidR="008D14B4" w:rsidRDefault="008D14B4" w:rsidP="008D14B4">
      <w:pPr>
        <w:rPr>
          <w:b/>
        </w:rPr>
      </w:pPr>
    </w:p>
    <w:p w14:paraId="1D5B70E0" w14:textId="77777777" w:rsidR="008D14B4" w:rsidRDefault="008D14B4" w:rsidP="008D14B4">
      <w:pPr>
        <w:jc w:val="center"/>
        <w:rPr>
          <w:b/>
        </w:rPr>
      </w:pPr>
      <w:r>
        <w:rPr>
          <w:b/>
        </w:rPr>
        <w:t>Tryb powoływania i zasady działania komisji konkursowych do opiniowania ofert w otwartych konkursach ofert</w:t>
      </w:r>
    </w:p>
    <w:p w14:paraId="580613A5" w14:textId="77777777" w:rsidR="008D14B4" w:rsidRDefault="008D14B4" w:rsidP="008D14B4">
      <w:pPr>
        <w:jc w:val="center"/>
        <w:rPr>
          <w:b/>
        </w:rPr>
      </w:pPr>
    </w:p>
    <w:p w14:paraId="0DB80A35" w14:textId="77777777" w:rsidR="004C2D70" w:rsidRPr="002359B3" w:rsidRDefault="004C2D70" w:rsidP="004C2D70">
      <w:pPr>
        <w:jc w:val="center"/>
        <w:rPr>
          <w:b/>
          <w:sz w:val="26"/>
          <w:szCs w:val="26"/>
        </w:rPr>
      </w:pPr>
    </w:p>
    <w:p w14:paraId="686C5CD5" w14:textId="12E0C3A1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t xml:space="preserve">Komisja konkursowa, zwana dalej „Komisją”, powoływana jest przez  Wójta Gminy do opiniowania ofert organizacji pozarządowych składanych </w:t>
      </w:r>
      <w:r w:rsidRPr="004C2D70">
        <w:rPr>
          <w:bCs/>
          <w:color w:val="000000"/>
        </w:rPr>
        <w:t>w ramach otwartych konkursów ofert przeprowadzanych na zasadach określonych w ustawie z dnia 24 kwietnia 2003 r. o działalności pożytku publicznego i o wolontariacie (Dz. U. z 20</w:t>
      </w:r>
      <w:r>
        <w:rPr>
          <w:bCs/>
          <w:color w:val="000000"/>
        </w:rPr>
        <w:t>2</w:t>
      </w:r>
      <w:r w:rsidR="00D3350D">
        <w:rPr>
          <w:bCs/>
          <w:color w:val="000000"/>
        </w:rPr>
        <w:t>2</w:t>
      </w:r>
      <w:r w:rsidRPr="004C2D70">
        <w:rPr>
          <w:bCs/>
          <w:color w:val="000000"/>
        </w:rPr>
        <w:t xml:space="preserve"> r. poz. </w:t>
      </w:r>
      <w:r>
        <w:rPr>
          <w:bCs/>
          <w:color w:val="000000"/>
        </w:rPr>
        <w:t>1</w:t>
      </w:r>
      <w:r w:rsidR="00D3350D">
        <w:rPr>
          <w:bCs/>
          <w:color w:val="000000"/>
        </w:rPr>
        <w:t>32</w:t>
      </w:r>
      <w:r>
        <w:rPr>
          <w:bCs/>
          <w:color w:val="000000"/>
        </w:rPr>
        <w:t>7</w:t>
      </w:r>
      <w:r w:rsidR="00D3350D">
        <w:rPr>
          <w:bCs/>
          <w:color w:val="000000"/>
        </w:rPr>
        <w:t xml:space="preserve"> z późn.zm.</w:t>
      </w:r>
      <w:r w:rsidRPr="004C2D70">
        <w:rPr>
          <w:bCs/>
          <w:color w:val="000000"/>
        </w:rPr>
        <w:t xml:space="preserve">) </w:t>
      </w:r>
      <w:r w:rsidRPr="004C2D70">
        <w:rPr>
          <w:bCs/>
          <w:color w:val="000000"/>
        </w:rPr>
        <w:lastRenderedPageBreak/>
        <w:t xml:space="preserve">i uchwale w sprawie rocznego programu współpracy Gminy Rozogi z organizacjami pozarządowymi oraz ogłoszeniu o konkursie. </w:t>
      </w:r>
    </w:p>
    <w:p w14:paraId="20323F75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Zadaniem komisji jest opiniowanie ofert złożonych na otwarty konkurs ofert na realizację zadań publicznych zleconych przez Gminę, organizacjom pozarządowym oraz podmiotom, o których mowa w art. 3 ust. 3 ustawy o działalności pożytku publicznego i o wolontariacie oraz przedłożenie Wójtowi Gminy stosownej opinii. </w:t>
      </w:r>
    </w:p>
    <w:p w14:paraId="42B92A7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W skład komisji wchodzi: </w:t>
      </w:r>
    </w:p>
    <w:p w14:paraId="549E2111" w14:textId="77777777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trzech przedstawicieli organu wykonawczego, </w:t>
      </w:r>
    </w:p>
    <w:p w14:paraId="51677838" w14:textId="68E8CDEE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>po jednym przedstawiciel</w:t>
      </w:r>
      <w:r>
        <w:rPr>
          <w:bCs/>
          <w:color w:val="000000"/>
        </w:rPr>
        <w:t>u</w:t>
      </w:r>
      <w:r w:rsidRPr="004C2D70">
        <w:rPr>
          <w:bCs/>
          <w:color w:val="000000"/>
        </w:rPr>
        <w:t xml:space="preserve"> wskazanym przez organizacje pozarządowe, mające siedzibę na terenie Gminy Rozogi, z wyłączeniem osób wskazanych przez organizacje biorące udział w konkursie. </w:t>
      </w:r>
    </w:p>
    <w:p w14:paraId="6FEE4E1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Posiedzenia komisji mogą odbywać się przy obecności minimum połowy jej składu.</w:t>
      </w:r>
    </w:p>
    <w:p w14:paraId="44E0D677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Przewodniczącego komisji wskazuje Wójt. </w:t>
      </w:r>
    </w:p>
    <w:p w14:paraId="049E7CEE" w14:textId="77777777" w:rsidR="00C54D83" w:rsidRDefault="00C54D83" w:rsidP="008D14B4">
      <w:pPr>
        <w:jc w:val="center"/>
        <w:rPr>
          <w:b/>
        </w:rPr>
      </w:pPr>
    </w:p>
    <w:p w14:paraId="7F2EAF54" w14:textId="2EEE3CC7" w:rsidR="008D14B4" w:rsidRPr="004C2D70" w:rsidRDefault="008D14B4" w:rsidP="008D14B4">
      <w:pPr>
        <w:jc w:val="center"/>
        <w:rPr>
          <w:b/>
        </w:rPr>
      </w:pPr>
      <w:r w:rsidRPr="004C2D70">
        <w:rPr>
          <w:b/>
        </w:rPr>
        <w:t>§ 1</w:t>
      </w:r>
      <w:r w:rsidR="006E0C00" w:rsidRPr="004C2D70">
        <w:rPr>
          <w:b/>
        </w:rPr>
        <w:t>3</w:t>
      </w:r>
    </w:p>
    <w:p w14:paraId="3D09255F" w14:textId="77777777" w:rsidR="006E0C00" w:rsidRPr="004C2D70" w:rsidRDefault="006E0C00" w:rsidP="008D14B4">
      <w:pPr>
        <w:jc w:val="center"/>
        <w:rPr>
          <w:b/>
        </w:rPr>
      </w:pPr>
    </w:p>
    <w:p w14:paraId="22EB9118" w14:textId="77777777" w:rsidR="008D14B4" w:rsidRPr="004C2D70" w:rsidRDefault="008D14B4" w:rsidP="008D14B4">
      <w:pPr>
        <w:jc w:val="center"/>
        <w:rPr>
          <w:b/>
          <w:bCs/>
          <w:color w:val="000000"/>
        </w:rPr>
      </w:pPr>
      <w:r w:rsidRPr="004C2D70">
        <w:rPr>
          <w:b/>
          <w:bCs/>
          <w:color w:val="000000"/>
        </w:rPr>
        <w:t>Postanowienia końcowe</w:t>
      </w:r>
    </w:p>
    <w:p w14:paraId="422A088E" w14:textId="77777777" w:rsidR="008D14B4" w:rsidRPr="004C2D70" w:rsidRDefault="008D14B4" w:rsidP="008D14B4">
      <w:pPr>
        <w:jc w:val="both"/>
        <w:rPr>
          <w:b/>
        </w:rPr>
      </w:pPr>
    </w:p>
    <w:p w14:paraId="7A73EAB7" w14:textId="77777777" w:rsidR="006450A1" w:rsidRPr="004C2D70" w:rsidRDefault="006450A1" w:rsidP="00C54D83">
      <w:pPr>
        <w:jc w:val="both"/>
      </w:pPr>
      <w:r w:rsidRPr="004C2D70">
        <w:t xml:space="preserve">O środki w ramach współpracy mogą ubiegać się wyłącznie organizacje pozarządowe prowadzące działalność na rzecz mieszkańców Gminy Rozogi. </w:t>
      </w:r>
    </w:p>
    <w:p w14:paraId="4C006325" w14:textId="77777777" w:rsidR="008D14B4" w:rsidRPr="004C2D70" w:rsidRDefault="008D14B4" w:rsidP="006450A1">
      <w:pPr>
        <w:ind w:left="720"/>
        <w:jc w:val="both"/>
      </w:pPr>
      <w:r w:rsidRPr="004C2D70">
        <w:t xml:space="preserve"> </w:t>
      </w:r>
    </w:p>
    <w:p w14:paraId="45E8553D" w14:textId="77777777" w:rsidR="00EF4036" w:rsidRPr="004C2D70" w:rsidRDefault="00EF4036"/>
    <w:sectPr w:rsidR="00EF4036" w:rsidRPr="004C2D70" w:rsidSect="006306F3">
      <w:headerReference w:type="even" r:id="rId10"/>
      <w:headerReference w:type="default" r:id="rId11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5F99" w14:textId="77777777" w:rsidR="00B53339" w:rsidRDefault="00B53339">
      <w:r>
        <w:separator/>
      </w:r>
    </w:p>
  </w:endnote>
  <w:endnote w:type="continuationSeparator" w:id="0">
    <w:p w14:paraId="60D0C7D6" w14:textId="77777777" w:rsidR="00B53339" w:rsidRDefault="00B5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C0D6" w14:textId="77777777" w:rsidR="00B53339" w:rsidRDefault="00B53339">
      <w:r>
        <w:separator/>
      </w:r>
    </w:p>
  </w:footnote>
  <w:footnote w:type="continuationSeparator" w:id="0">
    <w:p w14:paraId="2C2D44DC" w14:textId="77777777" w:rsidR="00B53339" w:rsidRDefault="00B5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5C3F" w14:textId="77777777" w:rsidR="00D531E5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5B9A67" w14:textId="77777777" w:rsidR="00D531E5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FC3E" w14:textId="77777777" w:rsidR="00D531E5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C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358B096" w14:textId="77777777" w:rsidR="00D531E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3E4"/>
    <w:multiLevelType w:val="hybridMultilevel"/>
    <w:tmpl w:val="C018D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140"/>
    <w:multiLevelType w:val="hybridMultilevel"/>
    <w:tmpl w:val="CEB48298"/>
    <w:lvl w:ilvl="0" w:tplc="0E680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61324A"/>
    <w:multiLevelType w:val="hybridMultilevel"/>
    <w:tmpl w:val="8A58C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0DCA"/>
    <w:multiLevelType w:val="hybridMultilevel"/>
    <w:tmpl w:val="7806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4CDD"/>
    <w:multiLevelType w:val="hybridMultilevel"/>
    <w:tmpl w:val="0338FA12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8F6E0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930D1"/>
    <w:multiLevelType w:val="hybridMultilevel"/>
    <w:tmpl w:val="29FE4688"/>
    <w:lvl w:ilvl="0" w:tplc="29CA99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393A"/>
    <w:multiLevelType w:val="hybridMultilevel"/>
    <w:tmpl w:val="6BB0C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663A"/>
    <w:multiLevelType w:val="hybridMultilevel"/>
    <w:tmpl w:val="2A0A2DA0"/>
    <w:lvl w:ilvl="0" w:tplc="E70C591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9DDECF24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331002"/>
    <w:multiLevelType w:val="hybridMultilevel"/>
    <w:tmpl w:val="ED021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A66FA"/>
    <w:multiLevelType w:val="hybridMultilevel"/>
    <w:tmpl w:val="144AA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35AA5"/>
    <w:multiLevelType w:val="hybridMultilevel"/>
    <w:tmpl w:val="AB1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0574F"/>
    <w:multiLevelType w:val="hybridMultilevel"/>
    <w:tmpl w:val="F0686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319A"/>
    <w:multiLevelType w:val="hybridMultilevel"/>
    <w:tmpl w:val="61C06E68"/>
    <w:lvl w:ilvl="0" w:tplc="01DEE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16B3C"/>
    <w:multiLevelType w:val="hybridMultilevel"/>
    <w:tmpl w:val="0E621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3497"/>
    <w:multiLevelType w:val="hybridMultilevel"/>
    <w:tmpl w:val="2A76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C1D4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4571BE"/>
    <w:multiLevelType w:val="hybridMultilevel"/>
    <w:tmpl w:val="8AB48ECA"/>
    <w:lvl w:ilvl="0" w:tplc="A83234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5013318">
    <w:abstractNumId w:val="8"/>
  </w:num>
  <w:num w:numId="2" w16cid:durableId="1400403518">
    <w:abstractNumId w:val="12"/>
  </w:num>
  <w:num w:numId="3" w16cid:durableId="87163575">
    <w:abstractNumId w:val="14"/>
  </w:num>
  <w:num w:numId="4" w16cid:durableId="5348063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731084">
    <w:abstractNumId w:val="3"/>
  </w:num>
  <w:num w:numId="6" w16cid:durableId="309135602">
    <w:abstractNumId w:val="0"/>
  </w:num>
  <w:num w:numId="7" w16cid:durableId="37825598">
    <w:abstractNumId w:val="15"/>
  </w:num>
  <w:num w:numId="8" w16cid:durableId="1734965606">
    <w:abstractNumId w:val="11"/>
  </w:num>
  <w:num w:numId="9" w16cid:durableId="180971677">
    <w:abstractNumId w:val="6"/>
  </w:num>
  <w:num w:numId="10" w16cid:durableId="1673337947">
    <w:abstractNumId w:val="5"/>
  </w:num>
  <w:num w:numId="11" w16cid:durableId="523175193">
    <w:abstractNumId w:val="7"/>
  </w:num>
  <w:num w:numId="12" w16cid:durableId="2001883743">
    <w:abstractNumId w:val="13"/>
  </w:num>
  <w:num w:numId="13" w16cid:durableId="598219961">
    <w:abstractNumId w:val="2"/>
  </w:num>
  <w:num w:numId="14" w16cid:durableId="1147012441">
    <w:abstractNumId w:val="9"/>
  </w:num>
  <w:num w:numId="15" w16cid:durableId="402139623">
    <w:abstractNumId w:val="10"/>
  </w:num>
  <w:num w:numId="16" w16cid:durableId="186925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B4"/>
    <w:rsid w:val="0003253A"/>
    <w:rsid w:val="00052BEE"/>
    <w:rsid w:val="00057DB6"/>
    <w:rsid w:val="00064313"/>
    <w:rsid w:val="00083692"/>
    <w:rsid w:val="000876AA"/>
    <w:rsid w:val="0009784B"/>
    <w:rsid w:val="000B2202"/>
    <w:rsid w:val="000E62D6"/>
    <w:rsid w:val="000F3318"/>
    <w:rsid w:val="000F6C17"/>
    <w:rsid w:val="001158DF"/>
    <w:rsid w:val="00120DB3"/>
    <w:rsid w:val="00147802"/>
    <w:rsid w:val="00160868"/>
    <w:rsid w:val="0016338C"/>
    <w:rsid w:val="0019042C"/>
    <w:rsid w:val="001F7C44"/>
    <w:rsid w:val="002471DB"/>
    <w:rsid w:val="002730F7"/>
    <w:rsid w:val="0028447F"/>
    <w:rsid w:val="00293B12"/>
    <w:rsid w:val="002F7A47"/>
    <w:rsid w:val="00301A68"/>
    <w:rsid w:val="0031090E"/>
    <w:rsid w:val="003232BD"/>
    <w:rsid w:val="00390595"/>
    <w:rsid w:val="00392351"/>
    <w:rsid w:val="0039774C"/>
    <w:rsid w:val="003A16B4"/>
    <w:rsid w:val="003C51B8"/>
    <w:rsid w:val="003E442B"/>
    <w:rsid w:val="003F1565"/>
    <w:rsid w:val="00415D44"/>
    <w:rsid w:val="00427052"/>
    <w:rsid w:val="00437F71"/>
    <w:rsid w:val="0045587C"/>
    <w:rsid w:val="00460ECF"/>
    <w:rsid w:val="00463019"/>
    <w:rsid w:val="00487DA8"/>
    <w:rsid w:val="00490402"/>
    <w:rsid w:val="00490BFE"/>
    <w:rsid w:val="004A2224"/>
    <w:rsid w:val="004C2D70"/>
    <w:rsid w:val="00500DC3"/>
    <w:rsid w:val="005335C7"/>
    <w:rsid w:val="00562B8C"/>
    <w:rsid w:val="005800D6"/>
    <w:rsid w:val="00585E4C"/>
    <w:rsid w:val="005E5E59"/>
    <w:rsid w:val="005F0F50"/>
    <w:rsid w:val="00600964"/>
    <w:rsid w:val="00614659"/>
    <w:rsid w:val="006201E3"/>
    <w:rsid w:val="0062623F"/>
    <w:rsid w:val="00630FFA"/>
    <w:rsid w:val="00632AB1"/>
    <w:rsid w:val="006450A1"/>
    <w:rsid w:val="00661FE7"/>
    <w:rsid w:val="00681323"/>
    <w:rsid w:val="00681D5B"/>
    <w:rsid w:val="006E0C00"/>
    <w:rsid w:val="006E6C6B"/>
    <w:rsid w:val="006E7639"/>
    <w:rsid w:val="007B2F99"/>
    <w:rsid w:val="007C7797"/>
    <w:rsid w:val="00830D73"/>
    <w:rsid w:val="008421C6"/>
    <w:rsid w:val="00843B51"/>
    <w:rsid w:val="0088203C"/>
    <w:rsid w:val="008878FF"/>
    <w:rsid w:val="008943B4"/>
    <w:rsid w:val="008948CE"/>
    <w:rsid w:val="008B01FD"/>
    <w:rsid w:val="008D14B4"/>
    <w:rsid w:val="008D5B42"/>
    <w:rsid w:val="00900024"/>
    <w:rsid w:val="00910EAB"/>
    <w:rsid w:val="009215F8"/>
    <w:rsid w:val="009645AA"/>
    <w:rsid w:val="00966345"/>
    <w:rsid w:val="009712E0"/>
    <w:rsid w:val="009946EC"/>
    <w:rsid w:val="009E6AA9"/>
    <w:rsid w:val="009F0C45"/>
    <w:rsid w:val="009F2BE4"/>
    <w:rsid w:val="009F6CEB"/>
    <w:rsid w:val="00A06F16"/>
    <w:rsid w:val="00A47EE0"/>
    <w:rsid w:val="00A534D2"/>
    <w:rsid w:val="00A552C9"/>
    <w:rsid w:val="00A572F5"/>
    <w:rsid w:val="00A70093"/>
    <w:rsid w:val="00A96632"/>
    <w:rsid w:val="00AA594D"/>
    <w:rsid w:val="00B10B1A"/>
    <w:rsid w:val="00B17DD4"/>
    <w:rsid w:val="00B21DEA"/>
    <w:rsid w:val="00B53339"/>
    <w:rsid w:val="00BA5CC9"/>
    <w:rsid w:val="00BA708C"/>
    <w:rsid w:val="00BB221B"/>
    <w:rsid w:val="00C2110E"/>
    <w:rsid w:val="00C54D83"/>
    <w:rsid w:val="00C6238A"/>
    <w:rsid w:val="00CA0689"/>
    <w:rsid w:val="00CD53E8"/>
    <w:rsid w:val="00CE7128"/>
    <w:rsid w:val="00D16D6C"/>
    <w:rsid w:val="00D3350D"/>
    <w:rsid w:val="00D421CB"/>
    <w:rsid w:val="00D53552"/>
    <w:rsid w:val="00DA74D0"/>
    <w:rsid w:val="00DC4F3E"/>
    <w:rsid w:val="00DF2DEA"/>
    <w:rsid w:val="00E97694"/>
    <w:rsid w:val="00EC16D9"/>
    <w:rsid w:val="00EF4036"/>
    <w:rsid w:val="00EF699D"/>
    <w:rsid w:val="00F079BF"/>
    <w:rsid w:val="00F212CB"/>
    <w:rsid w:val="00F35F35"/>
    <w:rsid w:val="00F53F1D"/>
    <w:rsid w:val="00F61E8F"/>
    <w:rsid w:val="00F83196"/>
    <w:rsid w:val="00FD688F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BCE"/>
  <w15:chartTrackingRefBased/>
  <w15:docId w15:val="{195907E8-BD90-45FE-935D-A2554F7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4B4"/>
    <w:pPr>
      <w:keepNext/>
      <w:tabs>
        <w:tab w:val="left" w:pos="4035"/>
      </w:tabs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14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14B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D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14B4"/>
  </w:style>
  <w:style w:type="paragraph" w:styleId="Tekstdymka">
    <w:name w:val="Balloon Text"/>
    <w:basedOn w:val="Normalny"/>
    <w:link w:val="TekstdymkaZnak"/>
    <w:uiPriority w:val="99"/>
    <w:semiHidden/>
    <w:unhideWhenUsed/>
    <w:rsid w:val="006E0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F3C7D"/>
    <w:pPr>
      <w:ind w:left="720"/>
      <w:contextualSpacing/>
    </w:pPr>
  </w:style>
  <w:style w:type="paragraph" w:customStyle="1" w:styleId="Default">
    <w:name w:val="Default"/>
    <w:rsid w:val="004C2D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zogi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0E66-3863-497B-B8BE-C56EB7DF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7</Pages>
  <Words>2137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76</cp:revision>
  <cp:lastPrinted>2022-10-26T09:33:00Z</cp:lastPrinted>
  <dcterms:created xsi:type="dcterms:W3CDTF">2015-10-09T10:29:00Z</dcterms:created>
  <dcterms:modified xsi:type="dcterms:W3CDTF">2022-10-26T09:33:00Z</dcterms:modified>
</cp:coreProperties>
</file>