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6980" w14:textId="77777777" w:rsidR="00C13A28" w:rsidRDefault="00C13A28" w:rsidP="00C13A28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25A11105" w14:textId="77777777" w:rsidR="00C13A28" w:rsidRDefault="00C13A28" w:rsidP="00C13A28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nr 1</w:t>
      </w:r>
      <w:r w:rsidRPr="004D3825">
        <w:rPr>
          <w:rFonts w:ascii="Times New Roman" w:hAnsi="Times New Roman"/>
          <w:sz w:val="20"/>
          <w:szCs w:val="20"/>
        </w:rPr>
        <w:t xml:space="preserve"> do Zaproszenia do składania ofert</w:t>
      </w:r>
    </w:p>
    <w:p w14:paraId="2F16A52A" w14:textId="77777777" w:rsidR="00C13A28" w:rsidRDefault="00C13A28" w:rsidP="00C13A28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CB0684" w14:textId="77777777" w:rsidR="00C13A28" w:rsidRPr="009E0592" w:rsidRDefault="00C13A28" w:rsidP="00C13A28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11C5A9A8" w14:textId="77777777" w:rsidR="00C13A28" w:rsidRPr="006524F0" w:rsidRDefault="00C13A28" w:rsidP="00C13A28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670A523E" w14:textId="77777777" w:rsidR="00C13A28" w:rsidRPr="006524F0" w:rsidRDefault="00C13A28" w:rsidP="00C13A28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120207EB" w14:textId="77777777" w:rsidR="00C13A28" w:rsidRPr="009E0592" w:rsidRDefault="00C13A28" w:rsidP="00C13A28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72F66B5B" w14:textId="77777777" w:rsidR="00C13A28" w:rsidRDefault="00C13A28" w:rsidP="00C13A28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7281699B" w14:textId="77777777" w:rsidR="00C13A28" w:rsidRPr="006524F0" w:rsidRDefault="00C13A28" w:rsidP="00C13A28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69BD60B5" w14:textId="77777777" w:rsidR="00C13A28" w:rsidRPr="009E0592" w:rsidRDefault="00C13A28" w:rsidP="00C13A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2133F445" w14:textId="77777777" w:rsidR="00C13A28" w:rsidRPr="009E0592" w:rsidRDefault="00C13A28" w:rsidP="00C13A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2EBFD9" w14:textId="77777777" w:rsidR="00C13A28" w:rsidRDefault="00C13A28" w:rsidP="00C13A28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2020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5982DE4B" w14:textId="77777777" w:rsidR="00C13A28" w:rsidRPr="009C7283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9C7283">
        <w:rPr>
          <w:rFonts w:ascii="Times New Roman" w:hAnsi="Times New Roman"/>
          <w:b/>
          <w:bCs/>
          <w:sz w:val="24"/>
          <w:szCs w:val="24"/>
        </w:rPr>
        <w:t xml:space="preserve">Remont odcinków dróg gminnych  (wewnętrznych – dz. nr 1784 o długości ok. 725 m, dz. nr 473 i dz. nr 327/3) w miejscowości Dąbrowy, w sołectwie Dąbrowy I </w:t>
      </w:r>
    </w:p>
    <w:p w14:paraId="0C96C3C2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0EE09B28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>Wartość robót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59AD116A" w14:textId="77777777" w:rsidR="00C13A28" w:rsidRPr="009C7283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9C7283">
        <w:rPr>
          <w:rFonts w:ascii="Times New Roman" w:hAnsi="Times New Roman"/>
          <w:b/>
          <w:bCs/>
          <w:sz w:val="24"/>
          <w:szCs w:val="24"/>
        </w:rPr>
        <w:t>Remont odcinków dróg gminnych (wewnętrznych - dz. nr 2367/1 i 1916/2 o długości  ok. 1390 m) w miejscowości Dąbrowy, w sołectwie Dąbrowy II (Działy)</w:t>
      </w:r>
    </w:p>
    <w:p w14:paraId="5F81FF13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19236781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7E466D0B" w14:textId="77777777" w:rsidR="00C13A28" w:rsidRPr="009C7283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9C7283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113 i 123) w miejscowości Kowalik  w sołectwie Kowalik </w:t>
      </w:r>
    </w:p>
    <w:p w14:paraId="6ED22D23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101A9885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>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69E">
        <w:rPr>
          <w:rFonts w:ascii="Times New Roman" w:hAnsi="Times New Roman"/>
          <w:sz w:val="24"/>
          <w:szCs w:val="24"/>
        </w:rPr>
        <w:t xml:space="preserve">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6759E315" w14:textId="77777777" w:rsidR="00C13A28" w:rsidRPr="006F7400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F7400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424/2, 191 i 184) w miejscowości Klon, w sołectwie Klon </w:t>
      </w:r>
    </w:p>
    <w:p w14:paraId="7E698261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30BBB6B4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2C5CEDC9" w14:textId="77777777" w:rsidR="00C13A28" w:rsidRPr="006F7400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F7400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155 i 162) w miejscowości Kwiatuszki Wielkie, w sołectwie Kwiatuszki Wielkie </w:t>
      </w:r>
    </w:p>
    <w:p w14:paraId="041AFC0F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1A447C3B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505EA06D" w14:textId="77777777" w:rsidR="00C13A28" w:rsidRPr="00A64E53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lastRenderedPageBreak/>
        <w:t xml:space="preserve">Remont odcinków dróg gminnych (wewnętrznych - dz. nr </w:t>
      </w:r>
      <w:r>
        <w:rPr>
          <w:rFonts w:ascii="Times New Roman" w:hAnsi="Times New Roman"/>
          <w:b/>
          <w:sz w:val="24"/>
          <w:szCs w:val="24"/>
        </w:rPr>
        <w:t>28 i</w:t>
      </w:r>
      <w:r w:rsidRPr="00A64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126</w:t>
      </w:r>
      <w:r w:rsidRPr="00A64E53">
        <w:rPr>
          <w:rFonts w:ascii="Times New Roman" w:hAnsi="Times New Roman"/>
          <w:b/>
          <w:sz w:val="24"/>
          <w:szCs w:val="24"/>
        </w:rPr>
        <w:t xml:space="preserve">) w miejscowości </w:t>
      </w:r>
      <w:r>
        <w:rPr>
          <w:rFonts w:ascii="Times New Roman" w:hAnsi="Times New Roman"/>
          <w:b/>
          <w:sz w:val="24"/>
          <w:szCs w:val="24"/>
        </w:rPr>
        <w:t>Orzeszki</w:t>
      </w:r>
      <w:r w:rsidRPr="00A64E53">
        <w:rPr>
          <w:rFonts w:ascii="Times New Roman" w:hAnsi="Times New Roman"/>
          <w:b/>
          <w:sz w:val="24"/>
          <w:szCs w:val="24"/>
        </w:rPr>
        <w:t xml:space="preserve">, w sołectwie </w:t>
      </w:r>
      <w:r>
        <w:rPr>
          <w:rFonts w:ascii="Times New Roman" w:hAnsi="Times New Roman"/>
          <w:b/>
          <w:sz w:val="24"/>
          <w:szCs w:val="24"/>
        </w:rPr>
        <w:t>Orzeszki</w:t>
      </w:r>
    </w:p>
    <w:p w14:paraId="593D49E4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1F4896EF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3ED2FFE7" w14:textId="77777777" w:rsidR="00C13A28" w:rsidRPr="006F7400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F7400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 563/2 i 689/2) w miejscowości Rozogi , w sołectwie Rozogi </w:t>
      </w:r>
    </w:p>
    <w:p w14:paraId="3FB019C9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61D9F7D4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0205689F" w14:textId="77777777" w:rsidR="00C13A28" w:rsidRPr="006F7400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F7400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71 i 76)  w miejscowości Antonia w sołectwie Spaliny Wielkie </w:t>
      </w:r>
    </w:p>
    <w:p w14:paraId="248B3EC1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0CF3454A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6BB5E3D3" w14:textId="77777777" w:rsidR="00C13A28" w:rsidRPr="006F7400" w:rsidRDefault="00C13A28" w:rsidP="00C13A28">
      <w:pPr>
        <w:numPr>
          <w:ilvl w:val="0"/>
          <w:numId w:val="3"/>
        </w:num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F7400">
        <w:rPr>
          <w:rFonts w:ascii="Times New Roman" w:hAnsi="Times New Roman"/>
          <w:b/>
          <w:bCs/>
          <w:sz w:val="24"/>
          <w:szCs w:val="24"/>
        </w:rPr>
        <w:t xml:space="preserve">Remont odcinków dróg gminnych (wewnętrznych - dz. nr 82, 87, 112 i 166)  w miejscowości Zawojki w sołectwie Zawojki </w:t>
      </w:r>
    </w:p>
    <w:p w14:paraId="3BF1FB7B" w14:textId="77777777" w:rsidR="00C13A28" w:rsidRDefault="00C13A28" w:rsidP="00C13A28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4D4971D4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15A0AB2F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</w:p>
    <w:p w14:paraId="4FD3E365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0EC771CF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1465DD0E" w14:textId="77777777" w:rsidR="00C13A28" w:rsidRDefault="00C13A28" w:rsidP="00C13A2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22DE272C" w14:textId="77777777" w:rsidR="00C13A28" w:rsidRPr="000C00B8" w:rsidRDefault="00C13A28" w:rsidP="00C1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3F918898" w14:textId="77777777" w:rsidR="00C13A28" w:rsidRPr="000C00B8" w:rsidRDefault="00C13A28" w:rsidP="00C13A28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4D31FF3E" w14:textId="77777777" w:rsidR="00C13A28" w:rsidRDefault="00C13A28" w:rsidP="00C13A28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1219C711" w14:textId="77777777" w:rsidR="00C13A28" w:rsidRDefault="00C13A28" w:rsidP="00C13A28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01F68CFA" w14:textId="77777777" w:rsidR="00C13A28" w:rsidRPr="000C00B8" w:rsidRDefault="00C13A28" w:rsidP="00C13A28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6A8B1654" w14:textId="77777777" w:rsidR="00C13A28" w:rsidRDefault="00C13A28" w:rsidP="00C13A28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4E4879B" w14:textId="77777777" w:rsidR="00C13A28" w:rsidRDefault="00C13A28" w:rsidP="00C13A28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7E333626" w14:textId="77777777" w:rsidR="00C13A28" w:rsidRPr="00FC59C6" w:rsidRDefault="00C13A28" w:rsidP="00C13A28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0DB13EED" w14:textId="77777777" w:rsidR="00C13A28" w:rsidRDefault="00C13A28" w:rsidP="00C13A28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14:paraId="63C7CBF5" w14:textId="77777777" w:rsidR="00C13A28" w:rsidRDefault="00C13A28" w:rsidP="00C13A28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2E8693F" w14:textId="77777777" w:rsidR="00C13A28" w:rsidRDefault="00C13A28" w:rsidP="00C13A28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291A574D" w14:textId="77777777" w:rsidR="00C13A28" w:rsidRDefault="00C13A28" w:rsidP="00C13A28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2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7293EE67" w14:textId="77777777" w:rsidR="00C13A28" w:rsidRDefault="00C13A28" w:rsidP="00C13A28">
      <w:pPr>
        <w:tabs>
          <w:tab w:val="left" w:pos="360"/>
        </w:tabs>
        <w:ind w:left="360"/>
        <w:rPr>
          <w:rFonts w:ascii="Times New Roman" w:hAnsi="Times New Roman"/>
          <w:iCs/>
          <w:sz w:val="20"/>
          <w:szCs w:val="20"/>
        </w:rPr>
      </w:pPr>
    </w:p>
    <w:p w14:paraId="302DD690" w14:textId="77777777" w:rsidR="00C13A28" w:rsidRDefault="00C13A28" w:rsidP="00C13A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D1093" w14:textId="77777777" w:rsidR="00C13A28" w:rsidRDefault="00C13A28" w:rsidP="00C13A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1D56E" w14:textId="77777777" w:rsidR="00C13A28" w:rsidRDefault="00C13A28" w:rsidP="00C13A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14:paraId="1E25CABC" w14:textId="77777777" w:rsidR="00C13A28" w:rsidRPr="00453ABB" w:rsidRDefault="00C13A28" w:rsidP="00C13A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DF45BF" w14:textId="77777777" w:rsidR="00C13A28" w:rsidRPr="00D41854" w:rsidRDefault="00C13A28" w:rsidP="00C13A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185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14:paraId="528373BF" w14:textId="77777777" w:rsidR="00C13A28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5E56"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sz w:val="24"/>
          <w:szCs w:val="24"/>
        </w:rPr>
        <w:t>Urząd Gminy Rozogi (ul. Wojciecha Kętrzyńskiego 22, 12-114 Rozogi, tel. 89 7226002).</w:t>
      </w:r>
    </w:p>
    <w:p w14:paraId="17FC4B8B" w14:textId="77777777" w:rsidR="00C13A28" w:rsidRPr="003E5E56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5E5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4EACF37" w14:textId="77777777" w:rsidR="00C13A28" w:rsidRPr="0088625D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/>
          <w:sz w:val="24"/>
          <w:szCs w:val="24"/>
        </w:rPr>
        <w:t>związanym z zaproszeniem do składania ofert na wykonanie remontów dróg gminnych</w:t>
      </w:r>
      <w:r w:rsidRPr="00D41854">
        <w:rPr>
          <w:rFonts w:ascii="Times New Roman" w:hAnsi="Times New Roman"/>
          <w:sz w:val="24"/>
          <w:szCs w:val="24"/>
        </w:rPr>
        <w:t>, jak również w celu realizacji praw oraz obowiązków wynikających z przepisów prawa (art. 6 ust. 1 lit. c RODO)</w:t>
      </w:r>
      <w:r>
        <w:rPr>
          <w:rFonts w:ascii="Times New Roman" w:hAnsi="Times New Roman"/>
          <w:sz w:val="24"/>
          <w:szCs w:val="24"/>
        </w:rPr>
        <w:t>.</w:t>
      </w:r>
    </w:p>
    <w:p w14:paraId="7F1C41E6" w14:textId="77777777" w:rsidR="00C13A28" w:rsidRPr="005E63AF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</w:t>
      </w:r>
      <w:r w:rsidRPr="005E6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>w tym przepisów archiwalnych.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191B59" w14:textId="77777777" w:rsidR="00C13A28" w:rsidRPr="009E00CB" w:rsidRDefault="00C13A28" w:rsidP="00C13A2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14:paraId="303B1CD8" w14:textId="77777777" w:rsidR="00C13A28" w:rsidRPr="0088625D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14:paraId="66CE5984" w14:textId="77777777" w:rsidR="00C13A28" w:rsidRPr="009E00CB" w:rsidRDefault="00C13A28" w:rsidP="00C13A2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14:paraId="154D0EFF" w14:textId="77777777" w:rsidR="00C13A28" w:rsidRPr="007013AF" w:rsidRDefault="00C13A28" w:rsidP="00C13A2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14:paraId="484511A5" w14:textId="77777777" w:rsidR="00C13A28" w:rsidRPr="007013AF" w:rsidRDefault="00C13A28" w:rsidP="00C13A2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CC2CBF2" w14:textId="77777777" w:rsidR="00C13A28" w:rsidRPr="007013AF" w:rsidRDefault="00C13A28" w:rsidP="00C13A2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816D70E" w14:textId="77777777" w:rsidR="00C13A28" w:rsidRDefault="00C13A28" w:rsidP="00C13A2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14:paraId="1F45339E" w14:textId="77777777" w:rsidR="00C13A28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/>
          <w:sz w:val="24"/>
          <w:szCs w:val="24"/>
        </w:rPr>
        <w:t>3</w:t>
      </w:r>
      <w:r w:rsidRPr="0069083F">
        <w:rPr>
          <w:rFonts w:ascii="Times New Roman" w:hAnsi="Times New Roman"/>
          <w:sz w:val="24"/>
          <w:szCs w:val="24"/>
        </w:rPr>
        <w:t>.</w:t>
      </w:r>
    </w:p>
    <w:p w14:paraId="3CD9EDDE" w14:textId="77777777" w:rsidR="00C13A28" w:rsidRPr="009E00CB" w:rsidRDefault="00C13A28" w:rsidP="00C13A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prawa.</w:t>
      </w:r>
    </w:p>
    <w:p w14:paraId="0F8743B4" w14:textId="77777777" w:rsidR="00C13A28" w:rsidRDefault="00C13A28" w:rsidP="00C13A28"/>
    <w:p w14:paraId="533D1300" w14:textId="77777777" w:rsidR="00C13A28" w:rsidRDefault="00C13A28" w:rsidP="00C13A28"/>
    <w:p w14:paraId="690ED332" w14:textId="77777777" w:rsidR="00C13A28" w:rsidRDefault="00C13A28" w:rsidP="00C13A28">
      <w:pPr>
        <w:rPr>
          <w:rFonts w:ascii="Times New Roman" w:hAnsi="Times New Roman"/>
        </w:rPr>
      </w:pPr>
      <w:r w:rsidRPr="000A28F7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14:paraId="78C90A17" w14:textId="77777777" w:rsidR="00C13A28" w:rsidRPr="000A28F7" w:rsidRDefault="00C13A28" w:rsidP="00C13A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0A28F7">
        <w:rPr>
          <w:rFonts w:ascii="Times New Roman" w:hAnsi="Times New Roman"/>
        </w:rPr>
        <w:t>………………………………………..</w:t>
      </w:r>
    </w:p>
    <w:p w14:paraId="452F3BE8" w14:textId="7D473BB4" w:rsidR="00C13A28" w:rsidRDefault="00C13A28" w:rsidP="007A0DA9">
      <w:pPr>
        <w:rPr>
          <w:rFonts w:ascii="Times New Roman" w:hAnsi="Times New Roman"/>
          <w:sz w:val="24"/>
          <w:szCs w:val="24"/>
        </w:rPr>
      </w:pPr>
      <w:r w:rsidRPr="00374752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(podpis oferenta)</w:t>
      </w:r>
    </w:p>
    <w:p w14:paraId="151D21EC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iCs/>
          <w:sz w:val="20"/>
          <w:szCs w:val="20"/>
        </w:rPr>
      </w:pPr>
    </w:p>
    <w:p w14:paraId="272E500A" w14:textId="77777777" w:rsidR="00E95B89" w:rsidRDefault="00E95B89"/>
    <w:sectPr w:rsidR="00E95B89" w:rsidSect="006A38CD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211"/>
    <w:multiLevelType w:val="hybridMultilevel"/>
    <w:tmpl w:val="D3E6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56"/>
    <w:rsid w:val="006E6463"/>
    <w:rsid w:val="007A0DA9"/>
    <w:rsid w:val="00C03456"/>
    <w:rsid w:val="00C13A28"/>
    <w:rsid w:val="00E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309"/>
  <w15:chartTrackingRefBased/>
  <w15:docId w15:val="{B0BDF84A-9943-4F91-A557-9DC8036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64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E6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JurekKaczmarczyk</dc:creator>
  <cp:keywords/>
  <dc:description/>
  <cp:lastModifiedBy>Zbigniew Kudrzycki</cp:lastModifiedBy>
  <cp:revision>4</cp:revision>
  <dcterms:created xsi:type="dcterms:W3CDTF">2019-06-21T09:15:00Z</dcterms:created>
  <dcterms:modified xsi:type="dcterms:W3CDTF">2020-06-05T12:18:00Z</dcterms:modified>
</cp:coreProperties>
</file>