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B1" w:rsidRDefault="004A7AB1" w:rsidP="004A7AB1">
      <w:pPr>
        <w:spacing w:after="0" w:line="240" w:lineRule="auto"/>
        <w:ind w:left="5245"/>
        <w:rPr>
          <w:rFonts w:ascii="Times New Roman" w:hAnsi="Times New Roman" w:cs="Times New Roman"/>
          <w:b/>
          <w:sz w:val="24"/>
          <w:szCs w:val="24"/>
        </w:rPr>
      </w:pPr>
    </w:p>
    <w:p w:rsidR="00BF2257" w:rsidRDefault="00A718EB" w:rsidP="004A7AB1">
      <w:pPr>
        <w:spacing w:after="0" w:line="240" w:lineRule="auto"/>
        <w:ind w:left="5245"/>
        <w:rPr>
          <w:rFonts w:ascii="Times New Roman" w:hAnsi="Times New Roman" w:cs="Times New Roman"/>
          <w:b/>
          <w:sz w:val="24"/>
          <w:szCs w:val="24"/>
        </w:rPr>
      </w:pPr>
      <w:r w:rsidRPr="00C043F8">
        <w:rPr>
          <w:rFonts w:ascii="Times New Roman" w:hAnsi="Times New Roman" w:cs="Times New Roman"/>
          <w:b/>
          <w:sz w:val="24"/>
          <w:szCs w:val="24"/>
        </w:rPr>
        <w:t>Załącznik nr 8</w:t>
      </w:r>
      <w:r w:rsidR="00A94A22">
        <w:rPr>
          <w:rFonts w:ascii="Times New Roman" w:hAnsi="Times New Roman" w:cs="Times New Roman"/>
          <w:b/>
          <w:sz w:val="24"/>
          <w:szCs w:val="24"/>
        </w:rPr>
        <w:t>.2</w:t>
      </w:r>
      <w:r w:rsidR="00F978F4">
        <w:rPr>
          <w:rFonts w:ascii="Times New Roman" w:hAnsi="Times New Roman" w:cs="Times New Roman"/>
          <w:b/>
          <w:sz w:val="24"/>
          <w:szCs w:val="24"/>
        </w:rPr>
        <w:t xml:space="preserve"> </w:t>
      </w:r>
      <w:r w:rsidR="00BF2257">
        <w:rPr>
          <w:rFonts w:ascii="Times New Roman" w:hAnsi="Times New Roman" w:cs="Times New Roman"/>
          <w:b/>
          <w:sz w:val="24"/>
          <w:szCs w:val="24"/>
        </w:rPr>
        <w:t>do SIWZ</w:t>
      </w:r>
    </w:p>
    <w:p w:rsidR="00C4103F" w:rsidRPr="00E13FBC" w:rsidRDefault="007118F0" w:rsidP="004A7AB1">
      <w:pPr>
        <w:spacing w:after="0" w:line="240" w:lineRule="auto"/>
        <w:ind w:left="5245"/>
        <w:rPr>
          <w:rFonts w:ascii="Times New Roman" w:hAnsi="Times New Roman" w:cs="Times New Roman"/>
          <w:b/>
          <w:sz w:val="24"/>
          <w:szCs w:val="24"/>
        </w:rPr>
      </w:pPr>
      <w:r w:rsidRPr="00E13FBC">
        <w:rPr>
          <w:rFonts w:ascii="Times New Roman" w:hAnsi="Times New Roman" w:cs="Times New Roman"/>
          <w:b/>
          <w:sz w:val="24"/>
          <w:szCs w:val="24"/>
        </w:rPr>
        <w:t>Zamawiający</w:t>
      </w:r>
      <w:r w:rsidR="007936D6" w:rsidRPr="00E13FBC">
        <w:rPr>
          <w:rFonts w:ascii="Times New Roman" w:hAnsi="Times New Roman" w:cs="Times New Roman"/>
          <w:b/>
          <w:sz w:val="24"/>
          <w:szCs w:val="24"/>
        </w:rPr>
        <w:t>:</w:t>
      </w:r>
    </w:p>
    <w:p w:rsidR="00AA5BE0" w:rsidRPr="00F537FA" w:rsidRDefault="00AA5BE0" w:rsidP="00AA5BE0">
      <w:pPr>
        <w:spacing w:after="0" w:line="240" w:lineRule="auto"/>
        <w:ind w:left="5245"/>
        <w:rPr>
          <w:rFonts w:ascii="Times New Roman" w:hAnsi="Times New Roman" w:cs="Times New Roman"/>
          <w:sz w:val="24"/>
          <w:szCs w:val="24"/>
        </w:rPr>
      </w:pPr>
      <w:r w:rsidRPr="00063CF4">
        <w:rPr>
          <w:rFonts w:ascii="Times New Roman" w:hAnsi="Times New Roman" w:cs="Times New Roman"/>
          <w:sz w:val="24"/>
          <w:szCs w:val="24"/>
        </w:rPr>
        <w:t xml:space="preserve">Gmina </w:t>
      </w:r>
      <w:r>
        <w:rPr>
          <w:rFonts w:ascii="Times New Roman" w:hAnsi="Times New Roman" w:cs="Times New Roman"/>
          <w:sz w:val="24"/>
          <w:szCs w:val="24"/>
        </w:rPr>
        <w:t>Rozogi</w:t>
      </w:r>
    </w:p>
    <w:p w:rsidR="00AA5BE0" w:rsidRDefault="00AA5BE0" w:rsidP="00AA5BE0">
      <w:pPr>
        <w:spacing w:after="0" w:line="240" w:lineRule="auto"/>
        <w:ind w:left="5245"/>
        <w:rPr>
          <w:rFonts w:ascii="Times New Roman" w:hAnsi="Times New Roman" w:cs="Times New Roman"/>
          <w:sz w:val="24"/>
          <w:szCs w:val="24"/>
        </w:rPr>
      </w:pPr>
      <w:r w:rsidRPr="00235D98">
        <w:rPr>
          <w:rFonts w:ascii="Times New Roman" w:hAnsi="Times New Roman" w:cs="Times New Roman"/>
          <w:sz w:val="24"/>
          <w:szCs w:val="24"/>
        </w:rPr>
        <w:t xml:space="preserve">ul. </w:t>
      </w:r>
      <w:r w:rsidRPr="009F33B2">
        <w:rPr>
          <w:rFonts w:ascii="Times New Roman" w:hAnsi="Times New Roman" w:cs="Times New Roman"/>
          <w:sz w:val="24"/>
          <w:szCs w:val="24"/>
        </w:rPr>
        <w:t>Wojciecha Kętrzyńskiego 22</w:t>
      </w:r>
    </w:p>
    <w:p w:rsidR="00AA5BE0" w:rsidRPr="00E13FBC" w:rsidRDefault="00AA5BE0" w:rsidP="00AA5BE0">
      <w:pPr>
        <w:spacing w:after="0" w:line="240" w:lineRule="auto"/>
        <w:ind w:left="5245"/>
        <w:rPr>
          <w:rFonts w:ascii="Times New Roman" w:hAnsi="Times New Roman" w:cs="Times New Roman"/>
          <w:sz w:val="24"/>
          <w:szCs w:val="24"/>
        </w:rPr>
      </w:pPr>
      <w:r w:rsidRPr="009F33B2">
        <w:rPr>
          <w:rFonts w:ascii="Times New Roman" w:hAnsi="Times New Roman" w:cs="Times New Roman"/>
          <w:sz w:val="24"/>
          <w:szCs w:val="24"/>
        </w:rPr>
        <w:t>12-114 Rozogi</w:t>
      </w:r>
    </w:p>
    <w:p w:rsidR="001A315C" w:rsidRDefault="001A315C" w:rsidP="00C4103F">
      <w:pPr>
        <w:rPr>
          <w:rFonts w:ascii="Arial" w:hAnsi="Arial" w:cs="Arial"/>
          <w:sz w:val="21"/>
          <w:szCs w:val="21"/>
        </w:rPr>
      </w:pPr>
    </w:p>
    <w:p w:rsidR="00CD514D" w:rsidRDefault="00CD514D" w:rsidP="00C4103F">
      <w:pPr>
        <w:rPr>
          <w:rFonts w:ascii="Arial" w:hAnsi="Arial" w:cs="Arial"/>
          <w:sz w:val="21"/>
          <w:szCs w:val="21"/>
        </w:rPr>
      </w:pPr>
    </w:p>
    <w:p w:rsidR="00CD514D" w:rsidRDefault="00CD514D" w:rsidP="00C4103F">
      <w:pPr>
        <w:rPr>
          <w:rFonts w:ascii="Arial" w:hAnsi="Arial" w:cs="Arial"/>
          <w:sz w:val="21"/>
          <w:szCs w:val="21"/>
        </w:rPr>
      </w:pPr>
    </w:p>
    <w:p w:rsidR="00262D61" w:rsidRPr="00696289" w:rsidRDefault="00696289" w:rsidP="00262D61">
      <w:pPr>
        <w:spacing w:after="120" w:line="360" w:lineRule="auto"/>
        <w:jc w:val="center"/>
        <w:rPr>
          <w:rFonts w:ascii="Times New Roman" w:hAnsi="Times New Roman" w:cs="Times New Roman"/>
          <w:b/>
          <w:sz w:val="24"/>
          <w:szCs w:val="24"/>
        </w:rPr>
      </w:pPr>
      <w:r w:rsidRPr="00696289">
        <w:rPr>
          <w:rFonts w:ascii="Times New Roman" w:hAnsi="Times New Roman" w:cs="Times New Roman"/>
          <w:b/>
          <w:sz w:val="24"/>
          <w:szCs w:val="24"/>
        </w:rPr>
        <w:t>Umowa nr…………</w:t>
      </w:r>
    </w:p>
    <w:p w:rsidR="006F0034" w:rsidRDefault="009066A9" w:rsidP="004C4854">
      <w:pPr>
        <w:spacing w:after="0"/>
        <w:jc w:val="both"/>
        <w:rPr>
          <w:rFonts w:ascii="Times New Roman" w:hAnsi="Times New Roman" w:cs="Times New Roman"/>
          <w:sz w:val="24"/>
          <w:szCs w:val="24"/>
        </w:rPr>
      </w:pPr>
      <w:r>
        <w:rPr>
          <w:rFonts w:ascii="Times New Roman" w:hAnsi="Times New Roman" w:cs="Times New Roman"/>
          <w:sz w:val="24"/>
          <w:szCs w:val="24"/>
        </w:rPr>
        <w:t>zawarta w dniu……………201</w:t>
      </w:r>
      <w:r w:rsidR="001D4E16">
        <w:rPr>
          <w:rFonts w:ascii="Times New Roman" w:hAnsi="Times New Roman" w:cs="Times New Roman"/>
          <w:sz w:val="24"/>
          <w:szCs w:val="24"/>
        </w:rPr>
        <w:t>9</w:t>
      </w:r>
      <w:r w:rsidR="00696289">
        <w:rPr>
          <w:rFonts w:ascii="Times New Roman" w:hAnsi="Times New Roman" w:cs="Times New Roman"/>
          <w:sz w:val="24"/>
          <w:szCs w:val="24"/>
        </w:rPr>
        <w:t xml:space="preserve"> r. w…………….pomiędzy:</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NIP………………., REGON …………………</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zwanym dalej „Zamawiającym”</w:t>
      </w:r>
    </w:p>
    <w:p w:rsidR="00696289" w:rsidRDefault="00696289" w:rsidP="004C4854">
      <w:pPr>
        <w:spacing w:after="0"/>
        <w:jc w:val="both"/>
        <w:rPr>
          <w:rFonts w:ascii="Times New Roman" w:hAnsi="Times New Roman" w:cs="Times New Roman"/>
          <w:sz w:val="24"/>
          <w:szCs w:val="24"/>
        </w:rPr>
      </w:pP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a</w:t>
      </w:r>
    </w:p>
    <w:p w:rsidR="00696289" w:rsidRDefault="00696289" w:rsidP="004C4854">
      <w:pPr>
        <w:spacing w:after="0"/>
        <w:jc w:val="both"/>
        <w:rPr>
          <w:rFonts w:ascii="Times New Roman" w:hAnsi="Times New Roman" w:cs="Times New Roman"/>
          <w:sz w:val="24"/>
          <w:szCs w:val="24"/>
        </w:rPr>
      </w:pP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NIP………………., REGON …………………</w:t>
      </w: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rsidR="00696289" w:rsidRP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zwaną/</w:t>
      </w:r>
      <w:proofErr w:type="spellStart"/>
      <w:r>
        <w:rPr>
          <w:rFonts w:ascii="Times New Roman" w:hAnsi="Times New Roman" w:cs="Times New Roman"/>
          <w:sz w:val="24"/>
          <w:szCs w:val="24"/>
        </w:rPr>
        <w:t>nym</w:t>
      </w:r>
      <w:proofErr w:type="spellEnd"/>
      <w:r>
        <w:rPr>
          <w:rFonts w:ascii="Times New Roman" w:hAnsi="Times New Roman" w:cs="Times New Roman"/>
          <w:sz w:val="24"/>
          <w:szCs w:val="24"/>
        </w:rPr>
        <w:t xml:space="preserve"> dalej „Wykonawcą”</w:t>
      </w:r>
    </w:p>
    <w:p w:rsidR="004C4854" w:rsidRDefault="004C4854" w:rsidP="004C4854">
      <w:pPr>
        <w:spacing w:after="0"/>
        <w:jc w:val="both"/>
        <w:rPr>
          <w:rFonts w:ascii="Arial" w:hAnsi="Arial" w:cs="Arial"/>
          <w:sz w:val="21"/>
          <w:szCs w:val="21"/>
        </w:rPr>
      </w:pPr>
    </w:p>
    <w:p w:rsidR="00696289" w:rsidRDefault="00696289" w:rsidP="004C4854">
      <w:pPr>
        <w:spacing w:after="0"/>
        <w:jc w:val="both"/>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rsidR="00081AA0" w:rsidRDefault="00081AA0" w:rsidP="004C4854">
      <w:pPr>
        <w:spacing w:after="0"/>
        <w:jc w:val="both"/>
        <w:rPr>
          <w:rFonts w:ascii="Times New Roman" w:hAnsi="Times New Roman" w:cs="Times New Roman"/>
          <w:sz w:val="24"/>
          <w:szCs w:val="24"/>
        </w:rPr>
      </w:pPr>
    </w:p>
    <w:p w:rsidR="00CD514D" w:rsidRDefault="00CD514D" w:rsidP="004C4854">
      <w:pPr>
        <w:spacing w:after="0"/>
        <w:jc w:val="both"/>
        <w:rPr>
          <w:rFonts w:ascii="Times New Roman" w:hAnsi="Times New Roman" w:cs="Times New Roman"/>
          <w:sz w:val="24"/>
          <w:szCs w:val="24"/>
        </w:rPr>
      </w:pPr>
    </w:p>
    <w:p w:rsidR="00081AA0" w:rsidRDefault="00081AA0" w:rsidP="004C4854">
      <w:pPr>
        <w:spacing w:after="0"/>
        <w:jc w:val="both"/>
        <w:rPr>
          <w:rFonts w:ascii="Times New Roman" w:hAnsi="Times New Roman" w:cs="Times New Roman"/>
          <w:sz w:val="24"/>
          <w:szCs w:val="24"/>
        </w:rPr>
      </w:pPr>
    </w:p>
    <w:p w:rsidR="00081AA0" w:rsidRPr="00C12C49" w:rsidRDefault="00081AA0" w:rsidP="00081AA0">
      <w:pPr>
        <w:pStyle w:val="Listanumerowana"/>
        <w:numPr>
          <w:ilvl w:val="0"/>
          <w:numId w:val="0"/>
        </w:numPr>
        <w:spacing w:line="276" w:lineRule="auto"/>
        <w:jc w:val="center"/>
        <w:rPr>
          <w:b/>
        </w:rPr>
      </w:pPr>
      <w:r w:rsidRPr="00C12C49">
        <w:rPr>
          <w:b/>
        </w:rPr>
        <w:t>§ 1</w:t>
      </w:r>
    </w:p>
    <w:p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rsidR="00C12C49" w:rsidRPr="00DE4B20" w:rsidRDefault="00C12C49" w:rsidP="00081AA0">
      <w:pPr>
        <w:pStyle w:val="Listanumerowana"/>
        <w:numPr>
          <w:ilvl w:val="0"/>
          <w:numId w:val="0"/>
        </w:numPr>
        <w:spacing w:line="276" w:lineRule="auto"/>
        <w:jc w:val="center"/>
      </w:pPr>
    </w:p>
    <w:p w:rsidR="00081AA0" w:rsidRPr="00592D63" w:rsidRDefault="00A94A22" w:rsidP="00592D63">
      <w:pPr>
        <w:pStyle w:val="Tekstpodstawowy"/>
        <w:tabs>
          <w:tab w:val="left" w:pos="-1980"/>
        </w:tabs>
        <w:rPr>
          <w:szCs w:val="24"/>
        </w:rPr>
      </w:pPr>
      <w:r w:rsidRPr="00592D63">
        <w:rPr>
          <w:szCs w:val="24"/>
        </w:rPr>
        <w:t>Podstawą zawarcia niniejszej Umowy jest wy</w:t>
      </w:r>
      <w:r>
        <w:rPr>
          <w:szCs w:val="24"/>
        </w:rPr>
        <w:t>bór oferty najkorzystniejszej w </w:t>
      </w:r>
      <w:r w:rsidRPr="00592D63">
        <w:rPr>
          <w:szCs w:val="24"/>
        </w:rPr>
        <w:t>przeprowadzonym postępowaniu o udzielenie zamówienia publicznego pn</w:t>
      </w:r>
      <w:r w:rsidR="00BC60E7">
        <w:rPr>
          <w:szCs w:val="24"/>
        </w:rPr>
        <w:t xml:space="preserve">. </w:t>
      </w:r>
      <w:r w:rsidR="0026357C" w:rsidRPr="001B1217">
        <w:rPr>
          <w:szCs w:val="24"/>
        </w:rPr>
        <w:t>„</w:t>
      </w:r>
      <w:r w:rsidR="00AA5BE0">
        <w:rPr>
          <w:szCs w:val="24"/>
        </w:rPr>
        <w:t>Dostawa licencji i </w:t>
      </w:r>
      <w:r w:rsidR="00AA5BE0" w:rsidRPr="0049578E">
        <w:rPr>
          <w:szCs w:val="24"/>
        </w:rPr>
        <w:t>wdrożenie oprogramowania, przeprowadzenie modernizacji systemów dziedzinowych, uruchomienie e-usług publicznych wraz z</w:t>
      </w:r>
      <w:r w:rsidR="00AA5BE0">
        <w:rPr>
          <w:szCs w:val="24"/>
        </w:rPr>
        <w:t xml:space="preserve"> dostawą oprogramowania i </w:t>
      </w:r>
      <w:r w:rsidR="00AA5BE0" w:rsidRPr="0049578E">
        <w:rPr>
          <w:szCs w:val="24"/>
        </w:rPr>
        <w:t>sprzętu informatycznego</w:t>
      </w:r>
      <w:r w:rsidR="00AA5BE0" w:rsidRPr="00235D98">
        <w:rPr>
          <w:szCs w:val="24"/>
        </w:rPr>
        <w:t>”</w:t>
      </w:r>
      <w:r w:rsidR="00AA5BE0">
        <w:rPr>
          <w:szCs w:val="24"/>
        </w:rPr>
        <w:t xml:space="preserve"> w </w:t>
      </w:r>
      <w:r w:rsidR="00AA5BE0" w:rsidRPr="00235D98">
        <w:rPr>
          <w:szCs w:val="24"/>
        </w:rPr>
        <w:t xml:space="preserve">ramach projektu pn. </w:t>
      </w:r>
      <w:r w:rsidR="00AA5BE0" w:rsidRPr="0049578E">
        <w:rPr>
          <w:szCs w:val="24"/>
        </w:rPr>
        <w:t>Wdrożenie e-usług publicznych w gminie Rozogi</w:t>
      </w:r>
      <w:r w:rsidR="009344E1">
        <w:rPr>
          <w:szCs w:val="24"/>
        </w:rPr>
        <w:t xml:space="preserve"> realizowanego w </w:t>
      </w:r>
      <w:r w:rsidR="00927471" w:rsidRPr="00316F75">
        <w:rPr>
          <w:szCs w:val="24"/>
        </w:rPr>
        <w:t>ramach Regionalnego Programu Operacyjnego Województwa Warmińsko-Mazurskiego na lata 2014-2020, III Osi Priorytetowej Cyfrowy Region, Działanie 3.1 Cyfrowa dostępność informacji sektora publicznego oraz wysoka jakość e-usług publicznych</w:t>
      </w:r>
      <w:r w:rsidR="00AC3BBD">
        <w:rPr>
          <w:szCs w:val="24"/>
        </w:rPr>
        <w:t xml:space="preserve"> prowadzonego w </w:t>
      </w:r>
      <w:r w:rsidR="00927471" w:rsidRPr="00592D63">
        <w:rPr>
          <w:szCs w:val="24"/>
        </w:rPr>
        <w:t>tryb</w:t>
      </w:r>
      <w:r w:rsidR="00BC60E7">
        <w:rPr>
          <w:szCs w:val="24"/>
        </w:rPr>
        <w:t xml:space="preserve">ie przetargu nieograniczonego o </w:t>
      </w:r>
      <w:r w:rsidR="00927471" w:rsidRPr="00592D63">
        <w:rPr>
          <w:szCs w:val="24"/>
        </w:rPr>
        <w:t xml:space="preserve">wartości szacunkowej </w:t>
      </w:r>
      <w:r w:rsidR="00AC3BBD">
        <w:rPr>
          <w:szCs w:val="24"/>
        </w:rPr>
        <w:t>mniejszej niż kwoty określone w </w:t>
      </w:r>
      <w:r w:rsidR="00927471" w:rsidRPr="00592D63">
        <w:rPr>
          <w:szCs w:val="24"/>
        </w:rPr>
        <w:t>przepisach wydanych na podstawie art. 11 ust. 8 ustaw</w:t>
      </w:r>
      <w:r w:rsidR="00346423">
        <w:rPr>
          <w:szCs w:val="24"/>
        </w:rPr>
        <w:t>y z dnia 29 stycznia 2004 r.</w:t>
      </w:r>
      <w:r w:rsidR="00927471">
        <w:rPr>
          <w:szCs w:val="24"/>
        </w:rPr>
        <w:t xml:space="preserve"> P</w:t>
      </w:r>
      <w:r w:rsidR="00927471" w:rsidRPr="00592D63">
        <w:rPr>
          <w:szCs w:val="24"/>
        </w:rPr>
        <w:t>rawo za</w:t>
      </w:r>
      <w:r w:rsidR="00346423">
        <w:rPr>
          <w:szCs w:val="24"/>
        </w:rPr>
        <w:t>mówień publicznych (Dz.U. 201</w:t>
      </w:r>
      <w:r w:rsidR="001D4E16">
        <w:rPr>
          <w:szCs w:val="24"/>
        </w:rPr>
        <w:t>8</w:t>
      </w:r>
      <w:r w:rsidR="00927471">
        <w:rPr>
          <w:szCs w:val="24"/>
        </w:rPr>
        <w:t xml:space="preserve"> poz. </w:t>
      </w:r>
      <w:r w:rsidR="001D4E16">
        <w:rPr>
          <w:szCs w:val="24"/>
        </w:rPr>
        <w:t xml:space="preserve">1986 </w:t>
      </w:r>
      <w:r w:rsidR="00421820">
        <w:rPr>
          <w:szCs w:val="24"/>
        </w:rPr>
        <w:t>z </w:t>
      </w:r>
      <w:r w:rsidR="00927471" w:rsidRPr="00592D63">
        <w:rPr>
          <w:szCs w:val="24"/>
        </w:rPr>
        <w:t xml:space="preserve">późn. </w:t>
      </w:r>
      <w:proofErr w:type="spellStart"/>
      <w:r w:rsidR="00927471" w:rsidRPr="00592D63">
        <w:rPr>
          <w:szCs w:val="24"/>
        </w:rPr>
        <w:t>zm</w:t>
      </w:r>
      <w:proofErr w:type="spellEnd"/>
      <w:r w:rsidR="00927471" w:rsidRPr="00592D63">
        <w:rPr>
          <w:szCs w:val="24"/>
        </w:rPr>
        <w:t>)</w:t>
      </w:r>
      <w:r w:rsidR="00AC3BBD">
        <w:rPr>
          <w:szCs w:val="24"/>
        </w:rPr>
        <w:t>, zwanej dalej „ustawą”, nr </w:t>
      </w:r>
      <w:r w:rsidR="00927471" w:rsidRPr="00150147">
        <w:rPr>
          <w:szCs w:val="24"/>
        </w:rPr>
        <w:t xml:space="preserve">postępowania </w:t>
      </w:r>
      <w:r w:rsidR="00927471" w:rsidRPr="00150147">
        <w:rPr>
          <w:szCs w:val="24"/>
          <w:highlight w:val="yellow"/>
        </w:rPr>
        <w:t>…………....</w:t>
      </w:r>
    </w:p>
    <w:p w:rsidR="00C12C49" w:rsidRDefault="00C12C49" w:rsidP="00081AA0">
      <w:pPr>
        <w:pStyle w:val="Tekstpodstawowy"/>
        <w:tabs>
          <w:tab w:val="left" w:pos="-1980"/>
        </w:tabs>
        <w:spacing w:line="276" w:lineRule="auto"/>
        <w:rPr>
          <w:szCs w:val="24"/>
        </w:rPr>
      </w:pPr>
    </w:p>
    <w:p w:rsidR="00C12C49" w:rsidRDefault="00C12C49" w:rsidP="00081AA0">
      <w:pPr>
        <w:pStyle w:val="Tekstpodstawowy"/>
        <w:tabs>
          <w:tab w:val="left" w:pos="-1980"/>
        </w:tabs>
        <w:spacing w:line="276" w:lineRule="auto"/>
        <w:rPr>
          <w:szCs w:val="24"/>
        </w:rPr>
      </w:pPr>
    </w:p>
    <w:p w:rsidR="00BD1519" w:rsidRDefault="00BD1519" w:rsidP="00081AA0">
      <w:pPr>
        <w:pStyle w:val="Tekstpodstawowy"/>
        <w:tabs>
          <w:tab w:val="left" w:pos="-1980"/>
        </w:tabs>
        <w:spacing w:line="276" w:lineRule="auto"/>
        <w:rPr>
          <w:szCs w:val="24"/>
        </w:rPr>
      </w:pPr>
    </w:p>
    <w:p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2 </w:t>
      </w:r>
    </w:p>
    <w:p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rsidR="00F55518" w:rsidRPr="00150D8D" w:rsidRDefault="00C96E3C" w:rsidP="008C58FA">
      <w:pPr>
        <w:numPr>
          <w:ilvl w:val="0"/>
          <w:numId w:val="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Przedmiotem Umowy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7E1001" w:rsidRPr="00150D8D">
        <w:rPr>
          <w:rFonts w:ascii="Times New Roman" w:hAnsi="Times New Roman" w:cs="Times New Roman"/>
          <w:sz w:val="24"/>
          <w:szCs w:val="24"/>
        </w:rPr>
        <w:t>dostawa sprzętu informatycznego obejmująca, dostawę, instalację i konfigurację</w:t>
      </w:r>
      <w:r w:rsidR="00F55518" w:rsidRPr="00150D8D">
        <w:rPr>
          <w:rFonts w:ascii="Times New Roman" w:hAnsi="Times New Roman" w:cs="Times New Roman"/>
          <w:sz w:val="24"/>
          <w:szCs w:val="24"/>
        </w:rPr>
        <w:t>:</w:t>
      </w:r>
    </w:p>
    <w:p w:rsid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serwerowni – zakup serwera – 1 szt.;</w:t>
      </w:r>
    </w:p>
    <w:p w:rsidR="00383581" w:rsidRPr="00942DE0" w:rsidRDefault="00383581"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 xml:space="preserve">wyposażenie serwerowni – </w:t>
      </w:r>
      <w:r w:rsidRPr="00383581">
        <w:rPr>
          <w:rFonts w:ascii="Times New Roman" w:hAnsi="Times New Roman" w:cs="Times New Roman"/>
          <w:sz w:val="24"/>
          <w:szCs w:val="24"/>
        </w:rPr>
        <w:t>oprogramowania zarządzającego serwerem</w:t>
      </w:r>
      <w:r>
        <w:rPr>
          <w:rFonts w:ascii="Times New Roman" w:hAnsi="Times New Roman" w:cs="Times New Roman"/>
          <w:sz w:val="24"/>
          <w:szCs w:val="24"/>
        </w:rPr>
        <w:t xml:space="preserve"> </w:t>
      </w:r>
      <w:r w:rsidRPr="00942DE0">
        <w:rPr>
          <w:rFonts w:ascii="Times New Roman" w:hAnsi="Times New Roman" w:cs="Times New Roman"/>
          <w:sz w:val="24"/>
          <w:szCs w:val="24"/>
        </w:rPr>
        <w:t>– 1 szt.;</w:t>
      </w:r>
    </w:p>
    <w:p w:rsid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 xml:space="preserve">wyposażenie serwerowni </w:t>
      </w:r>
      <w:r w:rsidR="0096311E">
        <w:rPr>
          <w:rFonts w:ascii="Times New Roman" w:hAnsi="Times New Roman" w:cs="Times New Roman"/>
          <w:sz w:val="24"/>
          <w:szCs w:val="24"/>
        </w:rPr>
        <w:t>–</w:t>
      </w:r>
      <w:r w:rsidRPr="00942DE0">
        <w:rPr>
          <w:rFonts w:ascii="Times New Roman" w:hAnsi="Times New Roman" w:cs="Times New Roman"/>
          <w:sz w:val="24"/>
          <w:szCs w:val="24"/>
        </w:rPr>
        <w:t xml:space="preserve"> zakup </w:t>
      </w:r>
      <w:r w:rsidR="0096311E" w:rsidRPr="0096311E">
        <w:rPr>
          <w:rFonts w:ascii="Times New Roman" w:hAnsi="Times New Roman" w:cs="Times New Roman"/>
          <w:sz w:val="24"/>
          <w:szCs w:val="24"/>
        </w:rPr>
        <w:t>UPS do serwera</w:t>
      </w:r>
      <w:r w:rsidRPr="00942DE0">
        <w:rPr>
          <w:rFonts w:ascii="Times New Roman" w:hAnsi="Times New Roman" w:cs="Times New Roman"/>
          <w:sz w:val="24"/>
          <w:szCs w:val="24"/>
        </w:rPr>
        <w:t xml:space="preserve"> – 1 szt.;</w:t>
      </w:r>
    </w:p>
    <w:p w:rsidR="00F046E3" w:rsidRPr="00942DE0" w:rsidRDefault="00F046E3"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 xml:space="preserve">wyposażenie serwerowni </w:t>
      </w:r>
      <w:r>
        <w:rPr>
          <w:rFonts w:ascii="Times New Roman" w:hAnsi="Times New Roman" w:cs="Times New Roman"/>
          <w:sz w:val="24"/>
          <w:szCs w:val="24"/>
        </w:rPr>
        <w:t>–</w:t>
      </w:r>
      <w:r w:rsidRPr="00942DE0">
        <w:rPr>
          <w:rFonts w:ascii="Times New Roman" w:hAnsi="Times New Roman" w:cs="Times New Roman"/>
          <w:sz w:val="24"/>
          <w:szCs w:val="24"/>
        </w:rPr>
        <w:t xml:space="preserve"> </w:t>
      </w:r>
      <w:r w:rsidRPr="00F046E3">
        <w:rPr>
          <w:rFonts w:ascii="Times New Roman" w:hAnsi="Times New Roman" w:cs="Times New Roman"/>
          <w:sz w:val="24"/>
          <w:szCs w:val="24"/>
        </w:rPr>
        <w:t>zakup urządzenia BACKUP</w:t>
      </w:r>
      <w:r w:rsidRPr="00942DE0">
        <w:rPr>
          <w:rFonts w:ascii="Times New Roman" w:hAnsi="Times New Roman" w:cs="Times New Roman"/>
          <w:sz w:val="24"/>
          <w:szCs w:val="24"/>
        </w:rPr>
        <w:t xml:space="preserve"> – 1 szt.;</w:t>
      </w:r>
    </w:p>
    <w:p w:rsid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 xml:space="preserve">wyposażenie serwerowni </w:t>
      </w:r>
      <w:r w:rsidR="0096311E">
        <w:rPr>
          <w:rFonts w:ascii="Times New Roman" w:hAnsi="Times New Roman" w:cs="Times New Roman"/>
          <w:sz w:val="24"/>
          <w:szCs w:val="24"/>
        </w:rPr>
        <w:t>–</w:t>
      </w:r>
      <w:r w:rsidRPr="00942DE0">
        <w:rPr>
          <w:rFonts w:ascii="Times New Roman" w:hAnsi="Times New Roman" w:cs="Times New Roman"/>
          <w:sz w:val="24"/>
          <w:szCs w:val="24"/>
        </w:rPr>
        <w:t xml:space="preserve"> zakup </w:t>
      </w:r>
      <w:r w:rsidR="0096311E" w:rsidRPr="0096311E">
        <w:rPr>
          <w:rFonts w:ascii="Times New Roman" w:hAnsi="Times New Roman" w:cs="Times New Roman"/>
          <w:sz w:val="24"/>
          <w:szCs w:val="24"/>
        </w:rPr>
        <w:t>routera</w:t>
      </w:r>
      <w:r w:rsidR="0096311E" w:rsidRPr="00942DE0">
        <w:rPr>
          <w:rFonts w:ascii="Times New Roman" w:hAnsi="Times New Roman" w:cs="Times New Roman"/>
          <w:sz w:val="24"/>
          <w:szCs w:val="24"/>
        </w:rPr>
        <w:t xml:space="preserve"> </w:t>
      </w:r>
      <w:r w:rsidRPr="00942DE0">
        <w:rPr>
          <w:rFonts w:ascii="Times New Roman" w:hAnsi="Times New Roman" w:cs="Times New Roman"/>
          <w:sz w:val="24"/>
          <w:szCs w:val="24"/>
        </w:rPr>
        <w:t>– 1 szt.;</w:t>
      </w:r>
    </w:p>
    <w:p w:rsidR="00F046E3" w:rsidRPr="00942DE0" w:rsidRDefault="00F046E3" w:rsidP="00F046E3">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 xml:space="preserve">wyposażenie serwerowni </w:t>
      </w:r>
      <w:r>
        <w:rPr>
          <w:rFonts w:ascii="Times New Roman" w:hAnsi="Times New Roman" w:cs="Times New Roman"/>
          <w:sz w:val="24"/>
          <w:szCs w:val="24"/>
        </w:rPr>
        <w:t>–</w:t>
      </w:r>
      <w:r w:rsidRPr="00942DE0">
        <w:rPr>
          <w:rFonts w:ascii="Times New Roman" w:hAnsi="Times New Roman" w:cs="Times New Roman"/>
          <w:sz w:val="24"/>
          <w:szCs w:val="24"/>
        </w:rPr>
        <w:t xml:space="preserve"> zakup przełącznika sieciowego</w:t>
      </w:r>
      <w:r>
        <w:rPr>
          <w:rFonts w:ascii="Times New Roman" w:hAnsi="Times New Roman" w:cs="Times New Roman"/>
          <w:sz w:val="24"/>
          <w:szCs w:val="24"/>
        </w:rPr>
        <w:t xml:space="preserve"> – 4</w:t>
      </w:r>
      <w:r w:rsidRPr="00942DE0">
        <w:rPr>
          <w:rFonts w:ascii="Times New Roman" w:hAnsi="Times New Roman" w:cs="Times New Roman"/>
          <w:sz w:val="24"/>
          <w:szCs w:val="24"/>
        </w:rPr>
        <w:t xml:space="preserve"> szt.;</w:t>
      </w:r>
    </w:p>
    <w:p w:rsidR="00F046E3" w:rsidRPr="00942DE0" w:rsidRDefault="00F046E3"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6311E">
        <w:rPr>
          <w:rFonts w:ascii="Times New Roman" w:hAnsi="Times New Roman" w:cs="Times New Roman"/>
          <w:sz w:val="24"/>
          <w:szCs w:val="24"/>
        </w:rPr>
        <w:t xml:space="preserve">wyposażenie stanowisk pracowniczych </w:t>
      </w:r>
      <w:r>
        <w:rPr>
          <w:rFonts w:ascii="Times New Roman" w:hAnsi="Times New Roman" w:cs="Times New Roman"/>
          <w:sz w:val="24"/>
          <w:szCs w:val="24"/>
        </w:rPr>
        <w:t>–</w:t>
      </w:r>
      <w:r w:rsidRPr="0096311E">
        <w:rPr>
          <w:rFonts w:ascii="Times New Roman" w:hAnsi="Times New Roman" w:cs="Times New Roman"/>
          <w:sz w:val="24"/>
          <w:szCs w:val="24"/>
        </w:rPr>
        <w:t xml:space="preserve"> zakup zestawu komputerowego</w:t>
      </w:r>
      <w:r w:rsidRPr="00942DE0">
        <w:rPr>
          <w:rFonts w:ascii="Times New Roman" w:hAnsi="Times New Roman" w:cs="Times New Roman"/>
          <w:sz w:val="24"/>
          <w:szCs w:val="24"/>
        </w:rPr>
        <w:t xml:space="preserve"> </w:t>
      </w:r>
      <w:r>
        <w:rPr>
          <w:rFonts w:ascii="Times New Roman" w:hAnsi="Times New Roman" w:cs="Times New Roman"/>
          <w:sz w:val="24"/>
          <w:szCs w:val="24"/>
        </w:rPr>
        <w:t>– 2</w:t>
      </w:r>
      <w:r w:rsidRPr="00942DE0">
        <w:rPr>
          <w:rFonts w:ascii="Times New Roman" w:hAnsi="Times New Roman" w:cs="Times New Roman"/>
          <w:sz w:val="24"/>
          <w:szCs w:val="24"/>
        </w:rPr>
        <w:t xml:space="preserve"> szt.;</w:t>
      </w:r>
    </w:p>
    <w:p w:rsidR="00942DE0" w:rsidRPr="00F046E3" w:rsidRDefault="00F046E3" w:rsidP="00F046E3">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stanowiska kancelaryjnego – zakup skanera – 1 szt.</w:t>
      </w:r>
    </w:p>
    <w:p w:rsidR="00503606" w:rsidRPr="00F55518" w:rsidRDefault="00503606" w:rsidP="00F55518">
      <w:pPr>
        <w:pStyle w:val="Akapitzlist"/>
        <w:spacing w:after="0" w:line="240" w:lineRule="auto"/>
        <w:ind w:left="709" w:right="16"/>
        <w:jc w:val="both"/>
        <w:rPr>
          <w:rFonts w:ascii="Times New Roman" w:hAnsi="Times New Roman" w:cs="Times New Roman"/>
          <w:sz w:val="24"/>
          <w:szCs w:val="24"/>
        </w:rPr>
      </w:pPr>
      <w:r w:rsidRPr="00F55518">
        <w:rPr>
          <w:rFonts w:ascii="Times New Roman" w:hAnsi="Times New Roman" w:cs="Times New Roman"/>
          <w:sz w:val="24"/>
          <w:szCs w:val="24"/>
        </w:rPr>
        <w:t xml:space="preserve">– </w:t>
      </w:r>
      <w:r w:rsidR="00C96E3C"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opisem zawartym w Szczegółowym Opisie Przedmiotu Z</w:t>
      </w:r>
      <w:r w:rsidR="00C96E3C" w:rsidRPr="00F55518">
        <w:rPr>
          <w:rFonts w:ascii="Times New Roman" w:hAnsi="Times New Roman" w:cs="Times New Roman"/>
          <w:sz w:val="24"/>
          <w:szCs w:val="24"/>
        </w:rPr>
        <w:t xml:space="preserve">amówienia stanowiącym Załącznik nr 1 do SIWZ oraz ze złożoną Ofertą Wykonawcy stanowiącą Załącznik do niniejszej Umowy. </w:t>
      </w:r>
    </w:p>
    <w:p w:rsid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Kompleksowa realizacja przedmiotu Umowy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rsidR="00C96E3C" w:rsidRP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D71030">
        <w:rPr>
          <w:rFonts w:ascii="Times New Roman" w:hAnsi="Times New Roman" w:cs="Times New Roman"/>
          <w:sz w:val="24"/>
          <w:szCs w:val="24"/>
        </w:rPr>
        <w:t>W celu uniknięcia wątpliwości Strony potwierdzają, że z zastrzeżeniem zmian dopuszczalnych przez przepisy prawa i Umowę – przedmiot Umowy zostanie zrealizowany zgodnie z treśc</w:t>
      </w:r>
      <w:r w:rsidR="00503606" w:rsidRPr="00D71030">
        <w:rPr>
          <w:rFonts w:ascii="Times New Roman" w:hAnsi="Times New Roman" w:cs="Times New Roman"/>
          <w:sz w:val="24"/>
          <w:szCs w:val="24"/>
        </w:rPr>
        <w:t xml:space="preserve">ią SIWZ oraz Ofertą Wykonawcy i </w:t>
      </w:r>
      <w:r w:rsidRPr="00D71030">
        <w:rPr>
          <w:rFonts w:ascii="Times New Roman" w:hAnsi="Times New Roman" w:cs="Times New Roman"/>
          <w:sz w:val="24"/>
          <w:szCs w:val="24"/>
        </w:rPr>
        <w:t>wszelkich zmian oraz wyjaśnień udzielonych w odpowiedzi na pytania Wy</w:t>
      </w:r>
      <w:r w:rsidR="00D71030">
        <w:rPr>
          <w:rFonts w:ascii="Times New Roman" w:hAnsi="Times New Roman" w:cs="Times New Roman"/>
          <w:sz w:val="24"/>
          <w:szCs w:val="24"/>
        </w:rPr>
        <w:t>konawców, które miały miejsce w </w:t>
      </w:r>
      <w:r w:rsidRPr="00D71030">
        <w:rPr>
          <w:rFonts w:ascii="Times New Roman" w:hAnsi="Times New Roman" w:cs="Times New Roman"/>
          <w:sz w:val="24"/>
          <w:szCs w:val="24"/>
        </w:rPr>
        <w:t>toku postępowania poprzedzającego zawarcie Umowy.</w:t>
      </w:r>
    </w:p>
    <w:p w:rsidR="00F978F4" w:rsidRPr="00C972CE" w:rsidRDefault="00F978F4" w:rsidP="00C96E3C">
      <w:pPr>
        <w:spacing w:after="0" w:line="240" w:lineRule="auto"/>
        <w:ind w:left="720"/>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rsidR="00F978F4" w:rsidRPr="00C972CE" w:rsidRDefault="00F978F4" w:rsidP="00F978F4">
      <w:pPr>
        <w:spacing w:after="0" w:line="240" w:lineRule="auto"/>
        <w:ind w:right="5"/>
        <w:jc w:val="center"/>
        <w:rPr>
          <w:rFonts w:ascii="Times New Roman" w:hAnsi="Times New Roman" w:cs="Times New Roman"/>
          <w:b/>
          <w:sz w:val="24"/>
          <w:szCs w:val="24"/>
        </w:rPr>
      </w:pPr>
    </w:p>
    <w:p w:rsidR="00F978F4"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rsidR="00C96E3C"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rsidR="0013076F" w:rsidRDefault="0013076F" w:rsidP="00340A6F">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Umowy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Wykonawca umożliwi Zamawiającemu sprawdzeni</w:t>
      </w:r>
      <w:r w:rsidR="00A4435D">
        <w:rPr>
          <w:rFonts w:ascii="Times New Roman" w:hAnsi="Times New Roman" w:cs="Times New Roman"/>
          <w:sz w:val="24"/>
          <w:szCs w:val="24"/>
        </w:rPr>
        <w:t>e sprzętu w celu jego odbioru w </w:t>
      </w:r>
      <w:r w:rsidRPr="00340A6F">
        <w:rPr>
          <w:rFonts w:ascii="Times New Roman" w:hAnsi="Times New Roman" w:cs="Times New Roman"/>
          <w:sz w:val="24"/>
          <w:szCs w:val="24"/>
        </w:rPr>
        <w:t xml:space="preserve">miejscu dostawy. Sprawdzenie sprzętu będzie polegało na upewnieniu się, że sprzęt jest wolny od wad fizycznych, a w szczególności, że sprzęt odpowiada wymogom określonym </w:t>
      </w:r>
      <w:r w:rsidR="00BA3C78">
        <w:rPr>
          <w:rFonts w:ascii="Times New Roman" w:hAnsi="Times New Roman" w:cs="Times New Roman"/>
          <w:sz w:val="24"/>
          <w:szCs w:val="24"/>
        </w:rPr>
        <w:t>przez Zamawiającego</w:t>
      </w:r>
      <w:r w:rsidRPr="00340A6F">
        <w:rPr>
          <w:rFonts w:ascii="Times New Roman" w:hAnsi="Times New Roman" w:cs="Times New Roman"/>
          <w:sz w:val="24"/>
          <w:szCs w:val="24"/>
        </w:rPr>
        <w:t>. Na okoliczność odbioru sprzętu zostanie sporządzony protokół odbioru podpisany przez uprawnionych przedstawicieli Zamawiającego i Wykonawcy.</w:t>
      </w:r>
    </w:p>
    <w:p w:rsidR="00340A6F" w:rsidRPr="00C043F8"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C043F8">
        <w:rPr>
          <w:rFonts w:ascii="Times New Roman" w:hAnsi="Times New Roman" w:cs="Times New Roman"/>
          <w:sz w:val="24"/>
          <w:szCs w:val="24"/>
        </w:rPr>
        <w:t>Wykonawca wyda Zamawiającemu dokumenty, które dotyczą sprzętu, przede wszystkim kraty gwarancyjne na sprzęt i instrukcje obsługi sprzętu</w:t>
      </w:r>
      <w:r w:rsidR="004D211D" w:rsidRPr="004D211D">
        <w:rPr>
          <w:rFonts w:ascii="Times New Roman" w:hAnsi="Times New Roman" w:cs="Times New Roman"/>
          <w:sz w:val="24"/>
          <w:szCs w:val="24"/>
        </w:rPr>
        <w:t>, a jeśli zostały wydane w innym języku niż polski przedłoży jednocześnie ich tłumaczenia na język polski</w:t>
      </w:r>
      <w:r w:rsidRPr="00C043F8">
        <w:rPr>
          <w:rFonts w:ascii="Times New Roman" w:hAnsi="Times New Roman" w:cs="Times New Roman"/>
          <w:sz w:val="24"/>
          <w:szCs w:val="24"/>
        </w:rPr>
        <w:t>.</w:t>
      </w:r>
    </w:p>
    <w:p w:rsidR="0051652A" w:rsidRDefault="0013076F" w:rsidP="0051652A">
      <w:pPr>
        <w:numPr>
          <w:ilvl w:val="0"/>
          <w:numId w:val="34"/>
        </w:numPr>
        <w:spacing w:after="0" w:line="240" w:lineRule="auto"/>
        <w:ind w:left="709" w:right="16" w:hanging="283"/>
        <w:jc w:val="both"/>
        <w:rPr>
          <w:rFonts w:ascii="Times New Roman" w:hAnsi="Times New Roman" w:cs="Times New Roman"/>
          <w:sz w:val="24"/>
          <w:szCs w:val="24"/>
        </w:rPr>
      </w:pPr>
      <w:r w:rsidRPr="0013076F">
        <w:rPr>
          <w:rFonts w:ascii="Times New Roman" w:hAnsi="Times New Roman" w:cs="Times New Roman"/>
          <w:sz w:val="24"/>
          <w:szCs w:val="24"/>
        </w:rPr>
        <w:t xml:space="preserve">Korzyści i ciężary związane ze sprzętem oraz niebezpieczeństwo przypadkowej utraty lub uszkodzenia sprzętu przechodzą na Zamawiającego z chwilą wydania sprzętu </w:t>
      </w:r>
      <w:r w:rsidRPr="0013076F">
        <w:rPr>
          <w:rFonts w:ascii="Times New Roman" w:hAnsi="Times New Roman" w:cs="Times New Roman"/>
          <w:sz w:val="24"/>
          <w:szCs w:val="24"/>
        </w:rPr>
        <w:lastRenderedPageBreak/>
        <w:t>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w:t>
      </w:r>
      <w:r w:rsidR="00BD1519">
        <w:rPr>
          <w:rFonts w:ascii="Times New Roman" w:hAnsi="Times New Roman" w:cs="Times New Roman"/>
          <w:sz w:val="24"/>
          <w:szCs w:val="24"/>
        </w:rPr>
        <w:t> </w:t>
      </w:r>
      <w:r w:rsidR="004C2199">
        <w:rPr>
          <w:rFonts w:ascii="Times New Roman" w:hAnsi="Times New Roman" w:cs="Times New Roman"/>
          <w:sz w:val="24"/>
          <w:szCs w:val="24"/>
        </w:rPr>
        <w:t>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Pr>
          <w:rFonts w:ascii="Times New Roman" w:hAnsi="Times New Roman" w:cs="Times New Roman"/>
          <w:sz w:val="24"/>
          <w:szCs w:val="24"/>
        </w:rPr>
        <w:t xml:space="preserve"> </w:t>
      </w:r>
      <w:r w:rsidRPr="00C043F8">
        <w:rPr>
          <w:rFonts w:ascii="Times New Roman" w:hAnsi="Times New Roman" w:cs="Times New Roman"/>
          <w:sz w:val="24"/>
          <w:szCs w:val="24"/>
        </w:rPr>
        <w:t>w ust.</w:t>
      </w:r>
      <w:r w:rsidR="002C5887">
        <w:rPr>
          <w:rFonts w:ascii="Times New Roman" w:hAnsi="Times New Roman" w:cs="Times New Roman"/>
          <w:sz w:val="24"/>
          <w:szCs w:val="24"/>
        </w:rPr>
        <w:t xml:space="preserve"> </w:t>
      </w:r>
      <w:r w:rsidRPr="00C043F8">
        <w:rPr>
          <w:rFonts w:ascii="Times New Roman" w:hAnsi="Times New Roman" w:cs="Times New Roman"/>
          <w:sz w:val="24"/>
          <w:szCs w:val="24"/>
        </w:rPr>
        <w:t>6.</w:t>
      </w:r>
    </w:p>
    <w:p w:rsidR="00377597" w:rsidRPr="00C043F8" w:rsidRDefault="00377597" w:rsidP="0051652A">
      <w:pPr>
        <w:numPr>
          <w:ilvl w:val="0"/>
          <w:numId w:val="3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Default="00F978F4" w:rsidP="00F978F4">
      <w:pPr>
        <w:spacing w:after="0" w:line="240" w:lineRule="auto"/>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rsidR="008C58FA" w:rsidRDefault="002D42D2" w:rsidP="001E7D46">
      <w:pPr>
        <w:numPr>
          <w:ilvl w:val="0"/>
          <w:numId w:val="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Strony ustalają</w:t>
      </w:r>
      <w:r w:rsidR="008C58FA" w:rsidRPr="00C972CE">
        <w:rPr>
          <w:rFonts w:ascii="Times New Roman" w:hAnsi="Times New Roman" w:cs="Times New Roman"/>
          <w:sz w:val="24"/>
          <w:szCs w:val="24"/>
        </w:rPr>
        <w:t xml:space="preserve"> termin realizacji Umowy</w:t>
      </w:r>
      <w:r w:rsidR="00BD1519">
        <w:rPr>
          <w:rFonts w:ascii="Times New Roman" w:hAnsi="Times New Roman" w:cs="Times New Roman"/>
          <w:sz w:val="24"/>
          <w:szCs w:val="24"/>
        </w:rPr>
        <w:t xml:space="preserve"> nie później niż do dnia </w:t>
      </w:r>
      <w:r w:rsidR="00BD1519" w:rsidRPr="00FC2D56">
        <w:rPr>
          <w:rFonts w:ascii="Times New Roman" w:hAnsi="Times New Roman" w:cs="Times New Roman"/>
          <w:sz w:val="24"/>
          <w:szCs w:val="24"/>
        </w:rPr>
        <w:t>31.05.2019 r</w:t>
      </w:r>
      <w:r w:rsidR="00BD1519">
        <w:t>.</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rzedmiot Umowy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rsidR="00D66279" w:rsidRPr="001E7D46" w:rsidRDefault="00D66279" w:rsidP="001E7D46">
      <w:pPr>
        <w:numPr>
          <w:ilvl w:val="0"/>
          <w:numId w:val="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Pr="00C972CE" w:rsidRDefault="00F978F4" w:rsidP="00F978F4">
      <w:pPr>
        <w:spacing w:after="0" w:line="240" w:lineRule="auto"/>
        <w:ind w:left="283"/>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5 </w:t>
      </w:r>
    </w:p>
    <w:p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rsidR="00295B65" w:rsidRDefault="00295B65" w:rsidP="00F978F4">
      <w:pPr>
        <w:spacing w:after="0" w:line="240" w:lineRule="auto"/>
        <w:ind w:left="51"/>
        <w:jc w:val="center"/>
        <w:rPr>
          <w:rFonts w:ascii="Times New Roman" w:hAnsi="Times New Roman" w:cs="Times New Roman"/>
          <w:sz w:val="24"/>
          <w:szCs w:val="24"/>
        </w:rPr>
      </w:pPr>
    </w:p>
    <w:p w:rsid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rsidR="00295B65" w:rsidRP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Przedmiot Umowy z najwyższą starannością, w sposób zgodny z: </w:t>
      </w:r>
    </w:p>
    <w:p w:rsidR="00295B65" w:rsidRPr="00B279E6" w:rsidRDefault="00295B65" w:rsidP="00295B65">
      <w:pPr>
        <w:pStyle w:val="Akapitzlist"/>
        <w:numPr>
          <w:ilvl w:val="0"/>
          <w:numId w:val="24"/>
        </w:numPr>
        <w:spacing w:after="0" w:line="240" w:lineRule="auto"/>
        <w:ind w:right="17"/>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rsidR="00295B65" w:rsidRDefault="00295B65" w:rsidP="00295B65">
      <w:pPr>
        <w:pStyle w:val="Akapitzlist"/>
        <w:numPr>
          <w:ilvl w:val="0"/>
          <w:numId w:val="24"/>
        </w:numPr>
        <w:spacing w:after="0" w:line="240" w:lineRule="auto"/>
        <w:ind w:right="17"/>
        <w:rPr>
          <w:rFonts w:ascii="Times New Roman" w:hAnsi="Times New Roman" w:cs="Times New Roman"/>
          <w:sz w:val="24"/>
          <w:szCs w:val="24"/>
        </w:rPr>
      </w:pPr>
      <w:r>
        <w:rPr>
          <w:rFonts w:ascii="Times New Roman" w:hAnsi="Times New Roman" w:cs="Times New Roman"/>
          <w:sz w:val="24"/>
          <w:szCs w:val="24"/>
        </w:rPr>
        <w:t>Ofertą Wykonawcy.</w:t>
      </w:r>
    </w:p>
    <w:p w:rsidR="00295B65" w:rsidRPr="00C972CE" w:rsidRDefault="00295B65" w:rsidP="00F978F4">
      <w:pPr>
        <w:spacing w:after="0" w:line="240" w:lineRule="auto"/>
        <w:ind w:left="51"/>
        <w:jc w:val="center"/>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rsidR="00F978F4" w:rsidRPr="00C972CE" w:rsidRDefault="00F978F4" w:rsidP="00F978F4">
      <w:pPr>
        <w:spacing w:after="0" w:line="240" w:lineRule="auto"/>
        <w:ind w:right="5" w:hanging="10"/>
        <w:jc w:val="center"/>
        <w:rPr>
          <w:rFonts w:ascii="Times New Roman" w:hAnsi="Times New Roman" w:cs="Times New Roman"/>
          <w:b/>
          <w:sz w:val="24"/>
          <w:szCs w:val="24"/>
        </w:rPr>
      </w:pP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B279E6">
        <w:rPr>
          <w:rFonts w:ascii="Times New Roman" w:hAnsi="Times New Roman" w:cs="Times New Roman"/>
          <w:sz w:val="24"/>
          <w:szCs w:val="24"/>
        </w:rPr>
        <w:t>Wykonawca jest uprawniony do powierzenia wykonania części przedmiotu Umowy Podwykonawcom, z zastrzeżeniem poniższych postanowień.</w:t>
      </w:r>
    </w:p>
    <w:p w:rsidR="00295B65" w:rsidRP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Umowy przy udziale następujących Podwykonawców: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w:t>
      </w:r>
    </w:p>
    <w:p w:rsidR="00295B65" w:rsidRPr="00B279E6" w:rsidRDefault="00295B65" w:rsidP="00295B65">
      <w:pPr>
        <w:pStyle w:val="Akapitzlist"/>
        <w:spacing w:line="240" w:lineRule="auto"/>
        <w:ind w:right="16"/>
        <w:rPr>
          <w:rFonts w:ascii="Times New Roman" w:hAnsi="Times New Roman" w:cs="Times New Roman"/>
          <w:sz w:val="24"/>
          <w:szCs w:val="24"/>
        </w:rPr>
      </w:pPr>
      <w:r w:rsidRPr="00B279E6">
        <w:rPr>
          <w:rFonts w:ascii="Times New Roman" w:hAnsi="Times New Roman" w:cs="Times New Roman"/>
          <w:sz w:val="24"/>
          <w:szCs w:val="24"/>
        </w:rPr>
        <w:t xml:space="preserve">……………………- w zakresie _..................................;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[wskazanie firmy, danych kontaktowych, osób reprezentujących Podwykonawcę] </w:t>
      </w:r>
    </w:p>
    <w:p w:rsidR="00295B65" w:rsidRPr="00B279E6" w:rsidRDefault="00295B65" w:rsidP="00295B65">
      <w:pPr>
        <w:pStyle w:val="Akapitzlist"/>
        <w:spacing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 - w zakresie ..................................;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 ……………………- w zakresie ..................................</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Informacja o zmianie danych dotyczących Podwykonawców powinna zostać przekazana Zamawiającemu w terminie 3 dni roboczych od zmiany danych</w:t>
      </w:r>
      <w:r>
        <w:rPr>
          <w:rFonts w:ascii="Times New Roman" w:hAnsi="Times New Roman" w:cs="Times New Roman"/>
          <w:sz w:val="24"/>
          <w:szCs w:val="24"/>
        </w:rPr>
        <w:t>.</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dokonuje zmiany Podwykonawcy, na zasoby którego powoływał się w toku postępowania poprzedzającego zawarcie niniejszej Umowy, to jest zobowiązany do wykazania Zamawiającemu, że nowy Podwyko</w:t>
      </w:r>
      <w:r w:rsidR="00F645E4">
        <w:rPr>
          <w:rFonts w:ascii="Times New Roman" w:hAnsi="Times New Roman" w:cs="Times New Roman"/>
          <w:sz w:val="24"/>
          <w:szCs w:val="24"/>
        </w:rPr>
        <w:t xml:space="preserve">nawca spełnia </w:t>
      </w:r>
      <w:r w:rsidR="00F645E4">
        <w:rPr>
          <w:rFonts w:ascii="Times New Roman" w:hAnsi="Times New Roman" w:cs="Times New Roman"/>
          <w:sz w:val="24"/>
          <w:szCs w:val="24"/>
        </w:rPr>
        <w:lastRenderedPageBreak/>
        <w:t>warunki udziału w </w:t>
      </w:r>
      <w:r w:rsidRPr="007F1343">
        <w:rPr>
          <w:rFonts w:ascii="Times New Roman" w:hAnsi="Times New Roman" w:cs="Times New Roman"/>
          <w:sz w:val="24"/>
          <w:szCs w:val="24"/>
        </w:rPr>
        <w:t>postępowaniu lub kryteria kwalifikacji w stopniu nie mniejszym, niż Podwykonawca dotychczasowy. Zamawiający jest uprawn</w:t>
      </w:r>
      <w:r w:rsidR="00C043F8">
        <w:rPr>
          <w:rFonts w:ascii="Times New Roman" w:hAnsi="Times New Roman" w:cs="Times New Roman"/>
          <w:sz w:val="24"/>
          <w:szCs w:val="24"/>
        </w:rPr>
        <w:t>iony do odmowy współdziałania z </w:t>
      </w:r>
      <w:r w:rsidRPr="007F1343">
        <w:rPr>
          <w:rFonts w:ascii="Times New Roman" w:hAnsi="Times New Roman" w:cs="Times New Roman"/>
          <w:sz w:val="24"/>
          <w:szCs w:val="24"/>
        </w:rPr>
        <w:t>Podwykonawcą, co do którego Wykonawca nie wykazał spełnienia warunków lub kryteriów kwalifikacji, do czasu wykazania pr</w:t>
      </w:r>
      <w:r w:rsidR="00C043F8">
        <w:rPr>
          <w:rFonts w:ascii="Times New Roman" w:hAnsi="Times New Roman" w:cs="Times New Roman"/>
          <w:sz w:val="24"/>
          <w:szCs w:val="24"/>
        </w:rPr>
        <w:t>zez Wykonawcę ich spełnienia, a </w:t>
      </w:r>
      <w:r w:rsidRPr="007F1343">
        <w:rPr>
          <w:rFonts w:ascii="Times New Roman" w:hAnsi="Times New Roman" w:cs="Times New Roman"/>
          <w:sz w:val="24"/>
          <w:szCs w:val="24"/>
        </w:rPr>
        <w:t>opóźnienie w wykonaniu Umowy, powstałe wskutek braku współdziałania z takim Podwykona</w:t>
      </w:r>
      <w:r>
        <w:rPr>
          <w:rFonts w:ascii="Times New Roman" w:hAnsi="Times New Roman" w:cs="Times New Roman"/>
          <w:sz w:val="24"/>
          <w:szCs w:val="24"/>
        </w:rPr>
        <w:t>wcą, stanowi zwłokę 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w:t>
      </w:r>
      <w:r w:rsidR="00F02C2C">
        <w:rPr>
          <w:rFonts w:ascii="Times New Roman" w:hAnsi="Times New Roman" w:cs="Times New Roman"/>
          <w:sz w:val="24"/>
          <w:szCs w:val="24"/>
        </w:rPr>
        <w:t>arczone w terminie określonym w </w:t>
      </w:r>
      <w:r w:rsidRPr="007F1343">
        <w:rPr>
          <w:rFonts w:ascii="Times New Roman" w:hAnsi="Times New Roman" w:cs="Times New Roman"/>
          <w:sz w:val="24"/>
          <w:szCs w:val="24"/>
        </w:rPr>
        <w:t xml:space="preserve">żądaniu Zamawiającego, nie później, niż na 3 dni przed planowanym </w:t>
      </w:r>
      <w:r>
        <w:rPr>
          <w:rFonts w:ascii="Times New Roman" w:hAnsi="Times New Roman" w:cs="Times New Roman"/>
          <w:sz w:val="24"/>
          <w:szCs w:val="24"/>
        </w:rPr>
        <w:t>powierzeniem prac Podwykonawcy.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Zamawiający stwierdzi, że wobec danego Podwykonawcy zachodzą podstawy wykluczenia, Wykonawca zobowiązany jest zastąpić tego Podwykonawcę lub zrezygnować z powierzenia wykonania odpowiedniej części zamówienia Podwykonawcy.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252556" w:rsidRPr="00C972CE" w:rsidRDefault="00252556" w:rsidP="00252556">
      <w:pPr>
        <w:spacing w:after="0" w:line="240" w:lineRule="auto"/>
        <w:ind w:left="709" w:right="16"/>
        <w:jc w:val="both"/>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rsidR="00295B65" w:rsidRDefault="00295B65" w:rsidP="00F978F4">
      <w:pPr>
        <w:spacing w:after="0" w:line="240" w:lineRule="auto"/>
        <w:ind w:left="51"/>
        <w:jc w:val="center"/>
        <w:rPr>
          <w:rFonts w:ascii="Times New Roman" w:hAnsi="Times New Roman" w:cs="Times New Roman"/>
          <w:b/>
          <w:sz w:val="24"/>
          <w:szCs w:val="24"/>
        </w:rPr>
      </w:pPr>
    </w:p>
    <w:p w:rsidR="00252556" w:rsidRDefault="00062A94"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Łączne w</w:t>
      </w:r>
      <w:r w:rsidR="00295B65" w:rsidRPr="00C972CE">
        <w:rPr>
          <w:rFonts w:ascii="Times New Roman" w:hAnsi="Times New Roman" w:cs="Times New Roman"/>
          <w:sz w:val="24"/>
          <w:szCs w:val="24"/>
        </w:rPr>
        <w:t>ynagrodzenie brutto za realizac</w:t>
      </w:r>
      <w:r w:rsidR="00295B65">
        <w:rPr>
          <w:rFonts w:ascii="Times New Roman" w:hAnsi="Times New Roman" w:cs="Times New Roman"/>
          <w:sz w:val="24"/>
          <w:szCs w:val="24"/>
        </w:rPr>
        <w:t>ję przedmiotu Umowy wynosi ………</w:t>
      </w:r>
      <w:r w:rsidR="00295B65" w:rsidRPr="00C972CE">
        <w:rPr>
          <w:rFonts w:ascii="Times New Roman" w:hAnsi="Times New Roman" w:cs="Times New Roman"/>
          <w:sz w:val="24"/>
          <w:szCs w:val="24"/>
        </w:rPr>
        <w:t xml:space="preserve">zł </w:t>
      </w:r>
      <w:r w:rsidR="00295B65" w:rsidRPr="000F5A30">
        <w:rPr>
          <w:rFonts w:ascii="Times New Roman" w:hAnsi="Times New Roman" w:cs="Times New Roman"/>
          <w:sz w:val="24"/>
          <w:szCs w:val="24"/>
        </w:rPr>
        <w:t>(słowni</w:t>
      </w:r>
      <w:r w:rsidR="00295B65">
        <w:rPr>
          <w:rFonts w:ascii="Times New Roman" w:hAnsi="Times New Roman" w:cs="Times New Roman"/>
          <w:sz w:val="24"/>
          <w:szCs w:val="24"/>
        </w:rPr>
        <w:t>e: ………</w:t>
      </w:r>
      <w:r w:rsidR="00DC194C">
        <w:rPr>
          <w:rFonts w:ascii="Times New Roman" w:hAnsi="Times New Roman" w:cs="Times New Roman"/>
          <w:sz w:val="24"/>
          <w:szCs w:val="24"/>
        </w:rPr>
        <w:t>………………………………………….</w:t>
      </w:r>
      <w:r w:rsidR="00295B65">
        <w:rPr>
          <w:rFonts w:ascii="Times New Roman" w:hAnsi="Times New Roman" w:cs="Times New Roman"/>
          <w:sz w:val="24"/>
          <w:szCs w:val="24"/>
        </w:rPr>
        <w:t>), w tym podatek VAT: …..zł (słownie: …………</w:t>
      </w:r>
      <w:r w:rsidR="00DC194C">
        <w:rPr>
          <w:rFonts w:ascii="Times New Roman" w:hAnsi="Times New Roman" w:cs="Times New Roman"/>
          <w:sz w:val="24"/>
          <w:szCs w:val="24"/>
        </w:rPr>
        <w:t>……………………………………….</w:t>
      </w:r>
      <w:r w:rsidR="00295B65">
        <w:rPr>
          <w:rFonts w:ascii="Times New Roman" w:hAnsi="Times New Roman" w:cs="Times New Roman"/>
          <w:sz w:val="24"/>
          <w:szCs w:val="24"/>
        </w:rPr>
        <w:t>)</w:t>
      </w:r>
      <w:r w:rsidR="00F55518">
        <w:rPr>
          <w:rFonts w:ascii="Times New Roman" w:hAnsi="Times New Roman" w:cs="Times New Roman"/>
          <w:sz w:val="24"/>
          <w:szCs w:val="24"/>
        </w:rPr>
        <w:t xml:space="preserve"> w</w:t>
      </w:r>
      <w:r>
        <w:rPr>
          <w:rFonts w:ascii="Times New Roman" w:hAnsi="Times New Roman" w:cs="Times New Roman"/>
          <w:sz w:val="24"/>
          <w:szCs w:val="24"/>
        </w:rPr>
        <w:t xml:space="preserve"> </w:t>
      </w:r>
      <w:r w:rsidR="00F55518">
        <w:rPr>
          <w:rFonts w:ascii="Times New Roman" w:hAnsi="Times New Roman" w:cs="Times New Roman"/>
          <w:sz w:val="24"/>
          <w:szCs w:val="24"/>
        </w:rPr>
        <w:t>tym:</w:t>
      </w:r>
    </w:p>
    <w:p w:rsidR="0031124D" w:rsidRDefault="0031124D" w:rsidP="00F55518">
      <w:pPr>
        <w:spacing w:after="0" w:line="240" w:lineRule="auto"/>
        <w:ind w:left="709" w:right="16"/>
        <w:jc w:val="both"/>
        <w:rPr>
          <w:rFonts w:ascii="Times New Roman" w:hAnsi="Times New Roman" w:cs="Times New Roman"/>
          <w:sz w:val="24"/>
          <w:szCs w:val="24"/>
        </w:rPr>
      </w:pPr>
    </w:p>
    <w:p w:rsidR="006705D0" w:rsidRDefault="006705D0" w:rsidP="00F55518">
      <w:pPr>
        <w:spacing w:after="0" w:line="240" w:lineRule="auto"/>
        <w:ind w:left="709" w:right="16"/>
        <w:jc w:val="both"/>
        <w:rPr>
          <w:rFonts w:ascii="Times New Roman" w:hAnsi="Times New Roman" w:cs="Times New Roman"/>
          <w:sz w:val="24"/>
          <w:szCs w:val="24"/>
        </w:rPr>
      </w:pPr>
    </w:p>
    <w:p w:rsidR="006705D0" w:rsidRDefault="006705D0" w:rsidP="00F55518">
      <w:pPr>
        <w:spacing w:after="0" w:line="240" w:lineRule="auto"/>
        <w:ind w:left="709" w:right="16"/>
        <w:jc w:val="both"/>
        <w:rPr>
          <w:rFonts w:ascii="Times New Roman" w:hAnsi="Times New Roman" w:cs="Times New Roman"/>
          <w:sz w:val="24"/>
          <w:szCs w:val="24"/>
        </w:rPr>
      </w:pPr>
    </w:p>
    <w:p w:rsidR="006705D0" w:rsidRDefault="006705D0" w:rsidP="00F55518">
      <w:pPr>
        <w:spacing w:after="0" w:line="240" w:lineRule="auto"/>
        <w:ind w:left="709" w:right="16"/>
        <w:jc w:val="both"/>
        <w:rPr>
          <w:rFonts w:ascii="Times New Roman" w:hAnsi="Times New Roman" w:cs="Times New Roman"/>
          <w:sz w:val="24"/>
          <w:szCs w:val="24"/>
        </w:rPr>
      </w:pPr>
    </w:p>
    <w:p w:rsidR="006705D0" w:rsidRDefault="006705D0" w:rsidP="00F55518">
      <w:pPr>
        <w:spacing w:after="0" w:line="240" w:lineRule="auto"/>
        <w:ind w:left="709" w:right="16"/>
        <w:jc w:val="both"/>
        <w:rPr>
          <w:rFonts w:ascii="Times New Roman" w:hAnsi="Times New Roman" w:cs="Times New Roman"/>
          <w:sz w:val="24"/>
          <w:szCs w:val="24"/>
        </w:rPr>
      </w:pPr>
    </w:p>
    <w:p w:rsidR="006705D0" w:rsidRDefault="006705D0" w:rsidP="00F55518">
      <w:pPr>
        <w:spacing w:after="0" w:line="240" w:lineRule="auto"/>
        <w:ind w:left="709" w:right="16"/>
        <w:jc w:val="both"/>
        <w:rPr>
          <w:rFonts w:ascii="Times New Roman" w:hAnsi="Times New Roman" w:cs="Times New Roman"/>
          <w:sz w:val="24"/>
          <w:szCs w:val="24"/>
        </w:rPr>
      </w:pPr>
    </w:p>
    <w:tbl>
      <w:tblPr>
        <w:tblStyle w:val="Tabela-Siatka"/>
        <w:tblpPr w:leftFromText="141" w:rightFromText="141" w:vertAnchor="text" w:horzAnchor="margin" w:tblpY="350"/>
        <w:tblW w:w="9914" w:type="dxa"/>
        <w:tblLook w:val="04A0" w:firstRow="1" w:lastRow="0" w:firstColumn="1" w:lastColumn="0" w:noHBand="0" w:noVBand="1"/>
      </w:tblPr>
      <w:tblGrid>
        <w:gridCol w:w="511"/>
        <w:gridCol w:w="1985"/>
        <w:gridCol w:w="2066"/>
        <w:gridCol w:w="1005"/>
        <w:gridCol w:w="1294"/>
        <w:gridCol w:w="1187"/>
        <w:gridCol w:w="928"/>
        <w:gridCol w:w="938"/>
      </w:tblGrid>
      <w:tr w:rsidR="00216EB5" w:rsidRPr="00A82EEE" w:rsidTr="00284A5F">
        <w:tc>
          <w:tcPr>
            <w:tcW w:w="511" w:type="dxa"/>
            <w:shd w:val="clear" w:color="auto" w:fill="D9D9D9" w:themeFill="background1" w:themeFillShade="D9"/>
          </w:tcPr>
          <w:p w:rsidR="00216EB5" w:rsidRPr="00CB6A29" w:rsidRDefault="00216EB5" w:rsidP="009B4027">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t>Lp.</w:t>
            </w:r>
          </w:p>
        </w:tc>
        <w:tc>
          <w:tcPr>
            <w:tcW w:w="1985"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0"/>
                <w:szCs w:val="20"/>
              </w:rPr>
            </w:pPr>
            <w:r w:rsidRPr="00CB6A29">
              <w:rPr>
                <w:rFonts w:ascii="Times New Roman" w:hAnsi="Times New Roman"/>
                <w:b/>
                <w:sz w:val="20"/>
                <w:szCs w:val="20"/>
              </w:rPr>
              <w:t>Przedmiot zamówienia zgodnie z opisem zawartym w Załączniku nr 1 do SIWZ</w:t>
            </w:r>
          </w:p>
        </w:tc>
        <w:tc>
          <w:tcPr>
            <w:tcW w:w="2066"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b/>
                <w:sz w:val="20"/>
                <w:szCs w:val="20"/>
              </w:rPr>
            </w:pPr>
            <w:r w:rsidRPr="00CB6A29">
              <w:rPr>
                <w:rFonts w:ascii="Times New Roman" w:hAnsi="Times New Roman"/>
                <w:b/>
                <w:sz w:val="20"/>
                <w:szCs w:val="20"/>
              </w:rPr>
              <w:t>Charakterystyka</w:t>
            </w:r>
          </w:p>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sprzętu komputerowego</w:t>
            </w:r>
          </w:p>
        </w:tc>
        <w:tc>
          <w:tcPr>
            <w:tcW w:w="1005"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Liczba sztuk</w:t>
            </w:r>
          </w:p>
        </w:tc>
        <w:tc>
          <w:tcPr>
            <w:tcW w:w="1294"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Cena jednostkowa netto</w:t>
            </w:r>
            <w:r w:rsidRPr="00CB6A29">
              <w:rPr>
                <w:rFonts w:ascii="Times New Roman" w:hAnsi="Times New Roman"/>
                <w:sz w:val="24"/>
                <w:szCs w:val="24"/>
              </w:rPr>
              <w:t xml:space="preserve"> </w:t>
            </w:r>
          </w:p>
        </w:tc>
        <w:tc>
          <w:tcPr>
            <w:tcW w:w="1187"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b/>
                <w:sz w:val="20"/>
                <w:szCs w:val="20"/>
              </w:rPr>
            </w:pPr>
            <w:r w:rsidRPr="00CB6A29">
              <w:rPr>
                <w:rFonts w:ascii="Times New Roman" w:hAnsi="Times New Roman"/>
                <w:b/>
                <w:sz w:val="20"/>
                <w:szCs w:val="20"/>
              </w:rPr>
              <w:t>Wartość netto</w:t>
            </w:r>
          </w:p>
          <w:p w:rsidR="00216EB5" w:rsidRPr="00CB6A29" w:rsidRDefault="00216EB5" w:rsidP="009B4027">
            <w:pPr>
              <w:pStyle w:val="Akapitzlist"/>
              <w:ind w:left="0"/>
              <w:jc w:val="center"/>
              <w:rPr>
                <w:rFonts w:ascii="Times New Roman" w:hAnsi="Times New Roman"/>
                <w:sz w:val="18"/>
                <w:szCs w:val="18"/>
              </w:rPr>
            </w:pPr>
            <w:r w:rsidRPr="00CB6A29">
              <w:rPr>
                <w:rFonts w:ascii="Times New Roman" w:hAnsi="Times New Roman"/>
                <w:b/>
                <w:sz w:val="18"/>
                <w:szCs w:val="18"/>
              </w:rPr>
              <w:t xml:space="preserve">(cena jednostkowa x ilość </w:t>
            </w:r>
            <w:r w:rsidRPr="00CB6A29">
              <w:rPr>
                <w:rFonts w:ascii="Times New Roman" w:hAnsi="Times New Roman"/>
                <w:b/>
                <w:sz w:val="18"/>
                <w:szCs w:val="18"/>
              </w:rPr>
              <w:lastRenderedPageBreak/>
              <w:t>sztuk)</w:t>
            </w:r>
          </w:p>
        </w:tc>
        <w:tc>
          <w:tcPr>
            <w:tcW w:w="928"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lastRenderedPageBreak/>
              <w:t>Stawka podatku VAT</w:t>
            </w:r>
          </w:p>
        </w:tc>
        <w:tc>
          <w:tcPr>
            <w:tcW w:w="938"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 xml:space="preserve">Wartość brutto </w:t>
            </w:r>
            <w:r w:rsidRPr="00CB6A29">
              <w:rPr>
                <w:rFonts w:ascii="Times New Roman" w:hAnsi="Times New Roman"/>
                <w:b/>
                <w:sz w:val="18"/>
                <w:szCs w:val="18"/>
              </w:rPr>
              <w:t xml:space="preserve">(wartość netto + kwota </w:t>
            </w:r>
            <w:r w:rsidRPr="00CB6A29">
              <w:rPr>
                <w:rFonts w:ascii="Times New Roman" w:hAnsi="Times New Roman"/>
                <w:b/>
                <w:sz w:val="18"/>
                <w:szCs w:val="18"/>
              </w:rPr>
              <w:lastRenderedPageBreak/>
              <w:t>podatku VAT)</w:t>
            </w:r>
          </w:p>
        </w:tc>
      </w:tr>
      <w:tr w:rsidR="00FA50E7" w:rsidRPr="00A82EEE" w:rsidTr="00284A5F">
        <w:tc>
          <w:tcPr>
            <w:tcW w:w="511" w:type="dxa"/>
            <w:shd w:val="clear" w:color="auto" w:fill="FFFFFF" w:themeFill="background1"/>
          </w:tcPr>
          <w:p w:rsidR="00FA50E7" w:rsidRPr="00CB6A29" w:rsidRDefault="00FA50E7" w:rsidP="00FA50E7">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lastRenderedPageBreak/>
              <w:t>1.</w:t>
            </w:r>
          </w:p>
        </w:tc>
        <w:tc>
          <w:tcPr>
            <w:tcW w:w="1985" w:type="dxa"/>
            <w:shd w:val="clear" w:color="auto" w:fill="FFFFFF" w:themeFill="background1"/>
          </w:tcPr>
          <w:p w:rsidR="00FA50E7" w:rsidRPr="00D94A8B" w:rsidRDefault="00FA50E7" w:rsidP="00FA50E7">
            <w:pPr>
              <w:jc w:val="center"/>
              <w:rPr>
                <w:rFonts w:ascii="Times New Roman" w:hAnsi="Times New Roman"/>
                <w:sz w:val="20"/>
                <w:szCs w:val="20"/>
              </w:rPr>
            </w:pPr>
            <w:r w:rsidRPr="00D94A8B">
              <w:rPr>
                <w:rFonts w:ascii="Times New Roman" w:hAnsi="Times New Roman"/>
                <w:sz w:val="24"/>
                <w:szCs w:val="24"/>
              </w:rPr>
              <w:t>Wyposażenie serwerowni – zakup serwera</w:t>
            </w:r>
          </w:p>
        </w:tc>
        <w:tc>
          <w:tcPr>
            <w:tcW w:w="2066" w:type="dxa"/>
            <w:shd w:val="clear" w:color="auto" w:fill="FFFFFF" w:themeFill="background1"/>
          </w:tcPr>
          <w:p w:rsidR="00FA50E7" w:rsidRPr="00CB6A29" w:rsidRDefault="00FA50E7" w:rsidP="00FA50E7">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FA50E7" w:rsidRPr="00CB6A29" w:rsidRDefault="00FA50E7" w:rsidP="00FA50E7">
            <w:pPr>
              <w:pStyle w:val="Akapitzlist"/>
              <w:ind w:left="0"/>
              <w:rPr>
                <w:rFonts w:ascii="Times New Roman" w:hAnsi="Times New Roman"/>
                <w:sz w:val="20"/>
                <w:szCs w:val="20"/>
              </w:rPr>
            </w:pPr>
            <w:r w:rsidRPr="00CB6A29">
              <w:rPr>
                <w:rFonts w:ascii="Times New Roman" w:hAnsi="Times New Roman"/>
                <w:sz w:val="20"/>
                <w:szCs w:val="20"/>
              </w:rPr>
              <w:t>………………………</w:t>
            </w:r>
          </w:p>
          <w:p w:rsidR="00FA50E7" w:rsidRPr="00CB6A29" w:rsidRDefault="00FA50E7" w:rsidP="00FA50E7">
            <w:pPr>
              <w:pStyle w:val="Akapitzlist"/>
              <w:ind w:left="0"/>
              <w:rPr>
                <w:rFonts w:ascii="Times New Roman" w:hAnsi="Times New Roman"/>
                <w:sz w:val="20"/>
                <w:szCs w:val="20"/>
              </w:rPr>
            </w:pPr>
            <w:r w:rsidRPr="00CB6A29">
              <w:rPr>
                <w:rFonts w:ascii="Times New Roman" w:hAnsi="Times New Roman"/>
                <w:sz w:val="20"/>
                <w:szCs w:val="20"/>
              </w:rPr>
              <w:t>……………………….</w:t>
            </w:r>
          </w:p>
          <w:p w:rsidR="00FA50E7" w:rsidRPr="00CB6A29" w:rsidRDefault="00FA50E7" w:rsidP="00FA50E7">
            <w:pPr>
              <w:pStyle w:val="Akapitzlist"/>
              <w:ind w:left="0"/>
              <w:jc w:val="center"/>
              <w:rPr>
                <w:rFonts w:ascii="Times New Roman" w:hAnsi="Times New Roman"/>
                <w:sz w:val="20"/>
                <w:szCs w:val="20"/>
              </w:rPr>
            </w:pPr>
          </w:p>
        </w:tc>
        <w:tc>
          <w:tcPr>
            <w:tcW w:w="1005" w:type="dxa"/>
            <w:shd w:val="clear" w:color="auto" w:fill="FFFFFF" w:themeFill="background1"/>
          </w:tcPr>
          <w:p w:rsidR="00FA50E7" w:rsidRPr="00CB6A29" w:rsidRDefault="009C2EC9" w:rsidP="00FA50E7">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FA50E7" w:rsidRPr="00CB6A29" w:rsidRDefault="00FA50E7" w:rsidP="00FA50E7">
            <w:pPr>
              <w:pStyle w:val="Akapitzlist"/>
              <w:ind w:left="0"/>
              <w:jc w:val="center"/>
              <w:rPr>
                <w:rFonts w:ascii="Times New Roman" w:hAnsi="Times New Roman"/>
                <w:sz w:val="20"/>
                <w:szCs w:val="20"/>
              </w:rPr>
            </w:pPr>
          </w:p>
        </w:tc>
        <w:tc>
          <w:tcPr>
            <w:tcW w:w="1187" w:type="dxa"/>
            <w:shd w:val="clear" w:color="auto" w:fill="FFFFFF" w:themeFill="background1"/>
          </w:tcPr>
          <w:p w:rsidR="00FA50E7" w:rsidRPr="00CB6A29" w:rsidRDefault="00FA50E7" w:rsidP="00FA50E7">
            <w:pPr>
              <w:pStyle w:val="Akapitzlist"/>
              <w:ind w:left="0"/>
              <w:jc w:val="center"/>
              <w:rPr>
                <w:rFonts w:ascii="Times New Roman" w:hAnsi="Times New Roman"/>
                <w:sz w:val="20"/>
                <w:szCs w:val="20"/>
              </w:rPr>
            </w:pPr>
          </w:p>
        </w:tc>
        <w:tc>
          <w:tcPr>
            <w:tcW w:w="928" w:type="dxa"/>
            <w:shd w:val="clear" w:color="auto" w:fill="FFFFFF" w:themeFill="background1"/>
          </w:tcPr>
          <w:p w:rsidR="00FA50E7" w:rsidRPr="00A82EEE" w:rsidRDefault="00FA50E7" w:rsidP="00FA50E7">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FA50E7" w:rsidRPr="00A82EEE" w:rsidRDefault="00FA50E7" w:rsidP="00FA50E7">
            <w:pPr>
              <w:pStyle w:val="Akapitzlist"/>
              <w:ind w:left="0"/>
              <w:jc w:val="center"/>
              <w:rPr>
                <w:rFonts w:ascii="Times New Roman" w:hAnsi="Times New Roman"/>
                <w:sz w:val="20"/>
                <w:szCs w:val="20"/>
                <w:highlight w:val="yellow"/>
              </w:rPr>
            </w:pPr>
          </w:p>
        </w:tc>
      </w:tr>
      <w:tr w:rsidR="009C2EC9" w:rsidRPr="00A82EEE" w:rsidTr="00284A5F">
        <w:tc>
          <w:tcPr>
            <w:tcW w:w="511" w:type="dxa"/>
            <w:shd w:val="clear" w:color="auto" w:fill="FFFFFF" w:themeFill="background1"/>
          </w:tcPr>
          <w:p w:rsidR="009C2EC9" w:rsidRDefault="009C2EC9" w:rsidP="009C2EC9">
            <w:pPr>
              <w:pStyle w:val="Akapitzlist"/>
              <w:spacing w:line="360" w:lineRule="auto"/>
              <w:ind w:left="0"/>
              <w:jc w:val="both"/>
              <w:rPr>
                <w:rFonts w:ascii="Times New Roman" w:hAnsi="Times New Roman"/>
                <w:b/>
                <w:sz w:val="20"/>
                <w:szCs w:val="20"/>
              </w:rPr>
            </w:pPr>
            <w:r>
              <w:rPr>
                <w:rFonts w:ascii="Times New Roman" w:hAnsi="Times New Roman"/>
                <w:b/>
                <w:sz w:val="20"/>
                <w:szCs w:val="20"/>
              </w:rPr>
              <w:t>2.</w:t>
            </w:r>
          </w:p>
        </w:tc>
        <w:tc>
          <w:tcPr>
            <w:tcW w:w="1985" w:type="dxa"/>
            <w:shd w:val="clear" w:color="auto" w:fill="FFFFFF" w:themeFill="background1"/>
            <w:vAlign w:val="center"/>
          </w:tcPr>
          <w:p w:rsidR="009C2EC9" w:rsidRPr="006705D0" w:rsidRDefault="006705D0" w:rsidP="009C2EC9">
            <w:pPr>
              <w:jc w:val="center"/>
              <w:rPr>
                <w:rFonts w:ascii="Times New Roman" w:hAnsi="Times New Roman"/>
                <w:sz w:val="24"/>
                <w:szCs w:val="24"/>
              </w:rPr>
            </w:pPr>
            <w:r w:rsidRPr="00723527">
              <w:rPr>
                <w:rFonts w:ascii="Times New Roman" w:hAnsi="Times New Roman"/>
                <w:sz w:val="24"/>
                <w:szCs w:val="24"/>
              </w:rPr>
              <w:t>Wyposażenie serwerowni -</w:t>
            </w:r>
            <w:r w:rsidRPr="006705D0">
              <w:rPr>
                <w:rFonts w:ascii="Times New Roman" w:hAnsi="Times New Roman"/>
                <w:sz w:val="24"/>
                <w:szCs w:val="24"/>
              </w:rPr>
              <w:t xml:space="preserve"> oprogramowania zarządzającego serwerem</w:t>
            </w:r>
          </w:p>
        </w:tc>
        <w:tc>
          <w:tcPr>
            <w:tcW w:w="2066" w:type="dxa"/>
            <w:shd w:val="clear" w:color="auto" w:fill="FFFFFF" w:themeFill="background1"/>
          </w:tcPr>
          <w:p w:rsidR="006705D0" w:rsidRPr="00CB6A29" w:rsidRDefault="006705D0" w:rsidP="006705D0">
            <w:pPr>
              <w:pStyle w:val="Akapitzlist"/>
              <w:ind w:left="0"/>
              <w:rPr>
                <w:rFonts w:ascii="Times New Roman" w:hAnsi="Times New Roman"/>
                <w:sz w:val="20"/>
                <w:szCs w:val="20"/>
              </w:rPr>
            </w:pPr>
            <w:r>
              <w:rPr>
                <w:rFonts w:ascii="Times New Roman" w:hAnsi="Times New Roman"/>
                <w:sz w:val="20"/>
                <w:szCs w:val="20"/>
              </w:rPr>
              <w:t>Nazwa</w:t>
            </w:r>
          </w:p>
          <w:p w:rsidR="006705D0" w:rsidRPr="00CB6A29" w:rsidRDefault="006705D0" w:rsidP="006705D0">
            <w:pPr>
              <w:pStyle w:val="Akapitzlist"/>
              <w:ind w:left="0"/>
              <w:rPr>
                <w:rFonts w:ascii="Times New Roman" w:hAnsi="Times New Roman"/>
                <w:sz w:val="20"/>
                <w:szCs w:val="20"/>
              </w:rPr>
            </w:pPr>
            <w:r w:rsidRPr="00CB6A29">
              <w:rPr>
                <w:rFonts w:ascii="Times New Roman" w:hAnsi="Times New Roman"/>
                <w:sz w:val="20"/>
                <w:szCs w:val="20"/>
              </w:rPr>
              <w:t>………………………</w:t>
            </w:r>
          </w:p>
          <w:p w:rsidR="006705D0" w:rsidRPr="00CB6A29" w:rsidRDefault="006705D0" w:rsidP="006705D0">
            <w:pPr>
              <w:pStyle w:val="Akapitzlist"/>
              <w:ind w:left="0"/>
              <w:rPr>
                <w:rFonts w:ascii="Times New Roman" w:hAnsi="Times New Roman"/>
                <w:sz w:val="20"/>
                <w:szCs w:val="20"/>
              </w:rPr>
            </w:pPr>
            <w:r w:rsidRPr="00CB6A29">
              <w:rPr>
                <w:rFonts w:ascii="Times New Roman" w:hAnsi="Times New Roman"/>
                <w:sz w:val="20"/>
                <w:szCs w:val="20"/>
              </w:rPr>
              <w:t>……………………….</w:t>
            </w:r>
          </w:p>
          <w:p w:rsidR="009C2EC9" w:rsidRPr="00CB6A29" w:rsidRDefault="009C2EC9" w:rsidP="009C2EC9">
            <w:pPr>
              <w:pStyle w:val="Akapitzlist"/>
              <w:ind w:left="0"/>
              <w:rPr>
                <w:rFonts w:ascii="Times New Roman" w:hAnsi="Times New Roman"/>
                <w:sz w:val="20"/>
                <w:szCs w:val="20"/>
              </w:rPr>
            </w:pPr>
          </w:p>
        </w:tc>
        <w:tc>
          <w:tcPr>
            <w:tcW w:w="1005" w:type="dxa"/>
            <w:shd w:val="clear" w:color="auto" w:fill="FFFFFF" w:themeFill="background1"/>
          </w:tcPr>
          <w:p w:rsidR="009C2EC9" w:rsidRDefault="00DA5E2B" w:rsidP="009C2EC9">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C2EC9" w:rsidRPr="00CB6A29" w:rsidRDefault="009C2EC9" w:rsidP="009C2EC9">
            <w:pPr>
              <w:pStyle w:val="Akapitzlist"/>
              <w:ind w:left="0"/>
              <w:jc w:val="center"/>
              <w:rPr>
                <w:rFonts w:ascii="Times New Roman" w:hAnsi="Times New Roman"/>
                <w:sz w:val="20"/>
                <w:szCs w:val="20"/>
              </w:rPr>
            </w:pPr>
          </w:p>
        </w:tc>
        <w:tc>
          <w:tcPr>
            <w:tcW w:w="1187" w:type="dxa"/>
            <w:shd w:val="clear" w:color="auto" w:fill="FFFFFF" w:themeFill="background1"/>
          </w:tcPr>
          <w:p w:rsidR="009C2EC9" w:rsidRPr="00CB6A29" w:rsidRDefault="009C2EC9" w:rsidP="009C2EC9">
            <w:pPr>
              <w:pStyle w:val="Akapitzlist"/>
              <w:ind w:left="0"/>
              <w:jc w:val="center"/>
              <w:rPr>
                <w:rFonts w:ascii="Times New Roman" w:hAnsi="Times New Roman"/>
                <w:sz w:val="20"/>
                <w:szCs w:val="20"/>
              </w:rPr>
            </w:pPr>
          </w:p>
        </w:tc>
        <w:tc>
          <w:tcPr>
            <w:tcW w:w="928" w:type="dxa"/>
            <w:shd w:val="clear" w:color="auto" w:fill="FFFFFF" w:themeFill="background1"/>
          </w:tcPr>
          <w:p w:rsidR="009C2EC9" w:rsidRPr="00A82EEE" w:rsidRDefault="009C2EC9" w:rsidP="009C2EC9">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C2EC9" w:rsidRPr="00A82EEE" w:rsidRDefault="009C2EC9" w:rsidP="009C2EC9">
            <w:pPr>
              <w:pStyle w:val="Akapitzlist"/>
              <w:ind w:left="0"/>
              <w:jc w:val="center"/>
              <w:rPr>
                <w:rFonts w:ascii="Times New Roman" w:hAnsi="Times New Roman"/>
                <w:sz w:val="20"/>
                <w:szCs w:val="20"/>
                <w:highlight w:val="yellow"/>
              </w:rPr>
            </w:pPr>
          </w:p>
        </w:tc>
      </w:tr>
      <w:tr w:rsidR="00942DE0" w:rsidRPr="00A82EEE" w:rsidTr="00284A5F">
        <w:tc>
          <w:tcPr>
            <w:tcW w:w="511" w:type="dxa"/>
            <w:shd w:val="clear" w:color="auto" w:fill="FFFFFF" w:themeFill="background1"/>
          </w:tcPr>
          <w:p w:rsidR="00942DE0"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3.</w:t>
            </w:r>
          </w:p>
        </w:tc>
        <w:tc>
          <w:tcPr>
            <w:tcW w:w="1985" w:type="dxa"/>
            <w:shd w:val="clear" w:color="auto" w:fill="FFFFFF" w:themeFill="background1"/>
            <w:vAlign w:val="center"/>
          </w:tcPr>
          <w:p w:rsidR="00942DE0" w:rsidRPr="006349E9" w:rsidRDefault="00723527" w:rsidP="00942DE0">
            <w:pPr>
              <w:jc w:val="center"/>
              <w:rPr>
                <w:rFonts w:ascii="Times New Roman" w:hAnsi="Times New Roman"/>
                <w:sz w:val="24"/>
                <w:szCs w:val="24"/>
              </w:rPr>
            </w:pPr>
            <w:r w:rsidRPr="00723527">
              <w:rPr>
                <w:rFonts w:ascii="Times New Roman" w:hAnsi="Times New Roman"/>
                <w:sz w:val="24"/>
                <w:szCs w:val="24"/>
              </w:rPr>
              <w:t>Wyposażenie serwerowni - zakup UPS do serwera</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r w:rsidR="00942DE0" w:rsidRPr="00A82EEE" w:rsidTr="00284A5F">
        <w:tc>
          <w:tcPr>
            <w:tcW w:w="511" w:type="dxa"/>
            <w:shd w:val="clear" w:color="auto" w:fill="FFFFFF" w:themeFill="background1"/>
          </w:tcPr>
          <w:p w:rsidR="00942DE0" w:rsidRPr="00CB6A29"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4.</w:t>
            </w:r>
          </w:p>
        </w:tc>
        <w:tc>
          <w:tcPr>
            <w:tcW w:w="1985" w:type="dxa"/>
            <w:shd w:val="clear" w:color="auto" w:fill="FFFFFF" w:themeFill="background1"/>
            <w:vAlign w:val="center"/>
          </w:tcPr>
          <w:p w:rsidR="00942DE0" w:rsidRPr="00CF2166" w:rsidRDefault="00723527" w:rsidP="00797D53">
            <w:pPr>
              <w:jc w:val="center"/>
              <w:rPr>
                <w:rFonts w:ascii="Times New Roman" w:hAnsi="Times New Roman"/>
                <w:sz w:val="24"/>
                <w:szCs w:val="24"/>
              </w:rPr>
            </w:pPr>
            <w:r w:rsidRPr="006349E9">
              <w:rPr>
                <w:rFonts w:ascii="Times New Roman" w:hAnsi="Times New Roman"/>
                <w:sz w:val="24"/>
                <w:szCs w:val="24"/>
              </w:rPr>
              <w:t xml:space="preserve">Wyposażenie serwerowni - zakup urządzenia </w:t>
            </w:r>
            <w:r w:rsidR="00DA5E2B" w:rsidRPr="00DA5E2B">
              <w:rPr>
                <w:rFonts w:ascii="Times New Roman" w:hAnsi="Times New Roman"/>
                <w:sz w:val="24"/>
                <w:szCs w:val="24"/>
              </w:rPr>
              <w:t>BACKUP</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D94A8B" w:rsidRDefault="00942DE0" w:rsidP="00942DE0">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r w:rsidR="00DA5E2B" w:rsidRPr="00A82EEE" w:rsidTr="00284A5F">
        <w:tc>
          <w:tcPr>
            <w:tcW w:w="511" w:type="dxa"/>
            <w:shd w:val="clear" w:color="auto" w:fill="FFFFFF" w:themeFill="background1"/>
          </w:tcPr>
          <w:p w:rsidR="00DA5E2B" w:rsidRDefault="00AA09E3" w:rsidP="00DA5E2B">
            <w:pPr>
              <w:pStyle w:val="Akapitzlist"/>
              <w:spacing w:line="360" w:lineRule="auto"/>
              <w:ind w:left="0"/>
              <w:jc w:val="both"/>
              <w:rPr>
                <w:rFonts w:ascii="Times New Roman" w:hAnsi="Times New Roman"/>
                <w:b/>
                <w:sz w:val="20"/>
                <w:szCs w:val="20"/>
              </w:rPr>
            </w:pPr>
            <w:r>
              <w:rPr>
                <w:rFonts w:ascii="Times New Roman" w:hAnsi="Times New Roman"/>
                <w:b/>
                <w:sz w:val="20"/>
                <w:szCs w:val="20"/>
              </w:rPr>
              <w:t>5</w:t>
            </w:r>
            <w:r w:rsidR="00DA5E2B">
              <w:rPr>
                <w:rFonts w:ascii="Times New Roman" w:hAnsi="Times New Roman"/>
                <w:b/>
                <w:sz w:val="20"/>
                <w:szCs w:val="20"/>
              </w:rPr>
              <w:t>.</w:t>
            </w:r>
          </w:p>
        </w:tc>
        <w:tc>
          <w:tcPr>
            <w:tcW w:w="1985" w:type="dxa"/>
            <w:shd w:val="clear" w:color="auto" w:fill="FFFFFF" w:themeFill="background1"/>
            <w:vAlign w:val="center"/>
          </w:tcPr>
          <w:p w:rsidR="00DA5E2B" w:rsidRPr="00723527" w:rsidRDefault="00DA5E2B" w:rsidP="00DA5E2B">
            <w:pPr>
              <w:jc w:val="center"/>
              <w:rPr>
                <w:rFonts w:ascii="Times New Roman" w:hAnsi="Times New Roman"/>
                <w:sz w:val="24"/>
                <w:szCs w:val="24"/>
              </w:rPr>
            </w:pPr>
            <w:r w:rsidRPr="00723527">
              <w:rPr>
                <w:rFonts w:ascii="Times New Roman" w:hAnsi="Times New Roman"/>
                <w:sz w:val="24"/>
                <w:szCs w:val="24"/>
              </w:rPr>
              <w:t>Wyposażenie serwerowni - zakup routera</w:t>
            </w:r>
          </w:p>
        </w:tc>
        <w:tc>
          <w:tcPr>
            <w:tcW w:w="2066" w:type="dxa"/>
            <w:shd w:val="clear" w:color="auto" w:fill="FFFFFF" w:themeFill="background1"/>
          </w:tcPr>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w:t>
            </w:r>
          </w:p>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DA5E2B" w:rsidRDefault="00DA5E2B" w:rsidP="00DA5E2B">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DA5E2B" w:rsidRPr="00CB6A29" w:rsidRDefault="00DA5E2B" w:rsidP="00DA5E2B">
            <w:pPr>
              <w:pStyle w:val="Akapitzlist"/>
              <w:ind w:left="0"/>
              <w:jc w:val="center"/>
              <w:rPr>
                <w:rFonts w:ascii="Times New Roman" w:hAnsi="Times New Roman"/>
                <w:sz w:val="20"/>
                <w:szCs w:val="20"/>
              </w:rPr>
            </w:pPr>
          </w:p>
        </w:tc>
        <w:tc>
          <w:tcPr>
            <w:tcW w:w="1187" w:type="dxa"/>
            <w:shd w:val="clear" w:color="auto" w:fill="FFFFFF" w:themeFill="background1"/>
          </w:tcPr>
          <w:p w:rsidR="00DA5E2B" w:rsidRPr="00CB6A29" w:rsidRDefault="00DA5E2B" w:rsidP="00DA5E2B">
            <w:pPr>
              <w:pStyle w:val="Akapitzlist"/>
              <w:ind w:left="0"/>
              <w:jc w:val="center"/>
              <w:rPr>
                <w:rFonts w:ascii="Times New Roman" w:hAnsi="Times New Roman"/>
                <w:sz w:val="20"/>
                <w:szCs w:val="20"/>
              </w:rPr>
            </w:pPr>
          </w:p>
        </w:tc>
        <w:tc>
          <w:tcPr>
            <w:tcW w:w="928" w:type="dxa"/>
            <w:shd w:val="clear" w:color="auto" w:fill="FFFFFF" w:themeFill="background1"/>
          </w:tcPr>
          <w:p w:rsidR="00DA5E2B" w:rsidRPr="00A82EEE" w:rsidRDefault="00DA5E2B" w:rsidP="00DA5E2B">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DA5E2B" w:rsidRPr="00A82EEE" w:rsidRDefault="00DA5E2B" w:rsidP="00DA5E2B">
            <w:pPr>
              <w:pStyle w:val="Akapitzlist"/>
              <w:ind w:left="0"/>
              <w:jc w:val="center"/>
              <w:rPr>
                <w:rFonts w:ascii="Times New Roman" w:hAnsi="Times New Roman"/>
                <w:sz w:val="20"/>
                <w:szCs w:val="20"/>
                <w:highlight w:val="yellow"/>
              </w:rPr>
            </w:pPr>
          </w:p>
        </w:tc>
      </w:tr>
      <w:tr w:rsidR="00DA5E2B" w:rsidRPr="00A82EEE" w:rsidTr="00284A5F">
        <w:tc>
          <w:tcPr>
            <w:tcW w:w="511" w:type="dxa"/>
            <w:shd w:val="clear" w:color="auto" w:fill="FFFFFF" w:themeFill="background1"/>
          </w:tcPr>
          <w:p w:rsidR="00DA5E2B" w:rsidRDefault="00AA09E3" w:rsidP="00DA5E2B">
            <w:pPr>
              <w:pStyle w:val="Akapitzlist"/>
              <w:spacing w:line="360" w:lineRule="auto"/>
              <w:ind w:left="0"/>
              <w:jc w:val="both"/>
              <w:rPr>
                <w:rFonts w:ascii="Times New Roman" w:hAnsi="Times New Roman"/>
                <w:b/>
                <w:sz w:val="20"/>
                <w:szCs w:val="20"/>
              </w:rPr>
            </w:pPr>
            <w:r>
              <w:rPr>
                <w:rFonts w:ascii="Times New Roman" w:hAnsi="Times New Roman"/>
                <w:b/>
                <w:sz w:val="20"/>
                <w:szCs w:val="20"/>
              </w:rPr>
              <w:t>6</w:t>
            </w:r>
            <w:r w:rsidR="00DA5E2B" w:rsidRPr="00723527">
              <w:rPr>
                <w:rFonts w:ascii="Times New Roman" w:hAnsi="Times New Roman"/>
                <w:b/>
                <w:sz w:val="20"/>
                <w:szCs w:val="20"/>
              </w:rPr>
              <w:t>.</w:t>
            </w:r>
          </w:p>
        </w:tc>
        <w:tc>
          <w:tcPr>
            <w:tcW w:w="1985" w:type="dxa"/>
            <w:shd w:val="clear" w:color="auto" w:fill="FFFFFF" w:themeFill="background1"/>
            <w:vAlign w:val="center"/>
          </w:tcPr>
          <w:p w:rsidR="00DA5E2B" w:rsidRPr="00F468F5" w:rsidRDefault="00DA5E2B" w:rsidP="00DA5E2B">
            <w:pPr>
              <w:jc w:val="center"/>
              <w:rPr>
                <w:rFonts w:ascii="Tw Cen MT" w:hAnsi="Tw Cen MT" w:cs="Times New Roman"/>
              </w:rPr>
            </w:pPr>
            <w:r w:rsidRPr="00723527">
              <w:rPr>
                <w:rFonts w:ascii="Times New Roman" w:hAnsi="Times New Roman"/>
                <w:sz w:val="24"/>
                <w:szCs w:val="24"/>
              </w:rPr>
              <w:t>Wyposażenie serwerowni - zakup przełącznika sieciowego</w:t>
            </w:r>
          </w:p>
        </w:tc>
        <w:tc>
          <w:tcPr>
            <w:tcW w:w="2066" w:type="dxa"/>
            <w:shd w:val="clear" w:color="auto" w:fill="FFFFFF" w:themeFill="background1"/>
          </w:tcPr>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w:t>
            </w:r>
          </w:p>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w:t>
            </w:r>
          </w:p>
          <w:p w:rsidR="00DA5E2B" w:rsidRPr="00CB6A29" w:rsidRDefault="00DA5E2B" w:rsidP="00DA5E2B">
            <w:pPr>
              <w:pStyle w:val="Akapitzlist"/>
              <w:ind w:left="0"/>
              <w:rPr>
                <w:rFonts w:ascii="Times New Roman" w:hAnsi="Times New Roman"/>
                <w:sz w:val="20"/>
                <w:szCs w:val="20"/>
              </w:rPr>
            </w:pPr>
          </w:p>
        </w:tc>
        <w:tc>
          <w:tcPr>
            <w:tcW w:w="1005" w:type="dxa"/>
            <w:shd w:val="clear" w:color="auto" w:fill="FFFFFF" w:themeFill="background1"/>
          </w:tcPr>
          <w:p w:rsidR="00DA5E2B" w:rsidRDefault="00DA5E2B" w:rsidP="00DA5E2B">
            <w:pPr>
              <w:pStyle w:val="Akapitzlist"/>
              <w:ind w:left="0"/>
              <w:jc w:val="center"/>
              <w:rPr>
                <w:rFonts w:ascii="Times New Roman" w:hAnsi="Times New Roman"/>
                <w:sz w:val="20"/>
                <w:szCs w:val="20"/>
              </w:rPr>
            </w:pPr>
            <w:r>
              <w:rPr>
                <w:rFonts w:ascii="Times New Roman" w:hAnsi="Times New Roman"/>
                <w:sz w:val="20"/>
                <w:szCs w:val="20"/>
              </w:rPr>
              <w:t>4</w:t>
            </w:r>
          </w:p>
        </w:tc>
        <w:tc>
          <w:tcPr>
            <w:tcW w:w="1294" w:type="dxa"/>
            <w:shd w:val="clear" w:color="auto" w:fill="FFFFFF" w:themeFill="background1"/>
          </w:tcPr>
          <w:p w:rsidR="00DA5E2B" w:rsidRPr="00CB6A29" w:rsidRDefault="00DA5E2B" w:rsidP="00DA5E2B">
            <w:pPr>
              <w:pStyle w:val="Akapitzlist"/>
              <w:ind w:left="0"/>
              <w:jc w:val="center"/>
              <w:rPr>
                <w:rFonts w:ascii="Times New Roman" w:hAnsi="Times New Roman"/>
                <w:sz w:val="20"/>
                <w:szCs w:val="20"/>
              </w:rPr>
            </w:pPr>
          </w:p>
        </w:tc>
        <w:tc>
          <w:tcPr>
            <w:tcW w:w="1187" w:type="dxa"/>
            <w:shd w:val="clear" w:color="auto" w:fill="FFFFFF" w:themeFill="background1"/>
          </w:tcPr>
          <w:p w:rsidR="00DA5E2B" w:rsidRPr="00CB6A29" w:rsidRDefault="00DA5E2B" w:rsidP="00DA5E2B">
            <w:pPr>
              <w:pStyle w:val="Akapitzlist"/>
              <w:ind w:left="0"/>
              <w:jc w:val="center"/>
              <w:rPr>
                <w:rFonts w:ascii="Times New Roman" w:hAnsi="Times New Roman"/>
                <w:sz w:val="20"/>
                <w:szCs w:val="20"/>
              </w:rPr>
            </w:pPr>
          </w:p>
        </w:tc>
        <w:tc>
          <w:tcPr>
            <w:tcW w:w="928" w:type="dxa"/>
            <w:shd w:val="clear" w:color="auto" w:fill="FFFFFF" w:themeFill="background1"/>
          </w:tcPr>
          <w:p w:rsidR="00DA5E2B" w:rsidRPr="00A82EEE" w:rsidRDefault="00DA5E2B" w:rsidP="00DA5E2B">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DA5E2B" w:rsidRPr="00A82EEE" w:rsidRDefault="00DA5E2B" w:rsidP="00DA5E2B">
            <w:pPr>
              <w:pStyle w:val="Akapitzlist"/>
              <w:ind w:left="0"/>
              <w:jc w:val="center"/>
              <w:rPr>
                <w:rFonts w:ascii="Times New Roman" w:hAnsi="Times New Roman"/>
                <w:sz w:val="20"/>
                <w:szCs w:val="20"/>
                <w:highlight w:val="yellow"/>
              </w:rPr>
            </w:pPr>
          </w:p>
        </w:tc>
      </w:tr>
      <w:tr w:rsidR="00DA5E2B" w:rsidRPr="00A82EEE" w:rsidTr="00284A5F">
        <w:tc>
          <w:tcPr>
            <w:tcW w:w="511" w:type="dxa"/>
            <w:shd w:val="clear" w:color="auto" w:fill="FFFFFF" w:themeFill="background1"/>
          </w:tcPr>
          <w:p w:rsidR="00DA5E2B" w:rsidRDefault="00AA09E3" w:rsidP="00DA5E2B">
            <w:pPr>
              <w:pStyle w:val="Akapitzlist"/>
              <w:spacing w:line="360" w:lineRule="auto"/>
              <w:ind w:left="0"/>
              <w:jc w:val="both"/>
              <w:rPr>
                <w:rFonts w:ascii="Times New Roman" w:hAnsi="Times New Roman"/>
                <w:b/>
                <w:sz w:val="20"/>
                <w:szCs w:val="20"/>
              </w:rPr>
            </w:pPr>
            <w:r>
              <w:rPr>
                <w:rFonts w:ascii="Times New Roman" w:hAnsi="Times New Roman"/>
                <w:b/>
                <w:sz w:val="20"/>
                <w:szCs w:val="20"/>
              </w:rPr>
              <w:t>7</w:t>
            </w:r>
            <w:r w:rsidR="00DA5E2B">
              <w:rPr>
                <w:rFonts w:ascii="Times New Roman" w:hAnsi="Times New Roman"/>
                <w:b/>
                <w:sz w:val="20"/>
                <w:szCs w:val="20"/>
              </w:rPr>
              <w:t>.</w:t>
            </w:r>
          </w:p>
        </w:tc>
        <w:tc>
          <w:tcPr>
            <w:tcW w:w="1985" w:type="dxa"/>
            <w:shd w:val="clear" w:color="auto" w:fill="FFFFFF" w:themeFill="background1"/>
            <w:vAlign w:val="center"/>
          </w:tcPr>
          <w:p w:rsidR="00DA5E2B" w:rsidRPr="006349E9" w:rsidRDefault="00DA5E2B" w:rsidP="00DA5E2B">
            <w:pPr>
              <w:jc w:val="center"/>
              <w:rPr>
                <w:rFonts w:ascii="Times New Roman" w:hAnsi="Times New Roman"/>
                <w:sz w:val="24"/>
                <w:szCs w:val="24"/>
              </w:rPr>
            </w:pPr>
            <w:r w:rsidRPr="006349E9">
              <w:rPr>
                <w:rFonts w:ascii="Times New Roman" w:hAnsi="Times New Roman"/>
                <w:sz w:val="24"/>
                <w:szCs w:val="24"/>
              </w:rPr>
              <w:t>Wyposażenie stanowisk pracowniczych - zakup zestawu komputerowego</w:t>
            </w:r>
          </w:p>
        </w:tc>
        <w:tc>
          <w:tcPr>
            <w:tcW w:w="2066" w:type="dxa"/>
            <w:shd w:val="clear" w:color="auto" w:fill="FFFFFF" w:themeFill="background1"/>
          </w:tcPr>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w:t>
            </w:r>
          </w:p>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DA5E2B" w:rsidRDefault="00DA5E2B" w:rsidP="00DA5E2B">
            <w:pPr>
              <w:pStyle w:val="Akapitzlist"/>
              <w:ind w:left="0"/>
              <w:jc w:val="center"/>
              <w:rPr>
                <w:rFonts w:ascii="Times New Roman" w:hAnsi="Times New Roman"/>
                <w:sz w:val="20"/>
                <w:szCs w:val="20"/>
              </w:rPr>
            </w:pPr>
            <w:r>
              <w:rPr>
                <w:rFonts w:ascii="Times New Roman" w:hAnsi="Times New Roman"/>
                <w:sz w:val="20"/>
                <w:szCs w:val="20"/>
              </w:rPr>
              <w:t>2</w:t>
            </w:r>
          </w:p>
        </w:tc>
        <w:tc>
          <w:tcPr>
            <w:tcW w:w="1294" w:type="dxa"/>
            <w:shd w:val="clear" w:color="auto" w:fill="FFFFFF" w:themeFill="background1"/>
          </w:tcPr>
          <w:p w:rsidR="00DA5E2B" w:rsidRPr="00CB6A29" w:rsidRDefault="00DA5E2B" w:rsidP="00DA5E2B">
            <w:pPr>
              <w:pStyle w:val="Akapitzlist"/>
              <w:ind w:left="0"/>
              <w:jc w:val="center"/>
              <w:rPr>
                <w:rFonts w:ascii="Times New Roman" w:hAnsi="Times New Roman"/>
                <w:sz w:val="20"/>
                <w:szCs w:val="20"/>
              </w:rPr>
            </w:pPr>
          </w:p>
        </w:tc>
        <w:tc>
          <w:tcPr>
            <w:tcW w:w="1187" w:type="dxa"/>
            <w:shd w:val="clear" w:color="auto" w:fill="FFFFFF" w:themeFill="background1"/>
          </w:tcPr>
          <w:p w:rsidR="00DA5E2B" w:rsidRPr="00CB6A29" w:rsidRDefault="00DA5E2B" w:rsidP="00DA5E2B">
            <w:pPr>
              <w:pStyle w:val="Akapitzlist"/>
              <w:ind w:left="0"/>
              <w:jc w:val="center"/>
              <w:rPr>
                <w:rFonts w:ascii="Times New Roman" w:hAnsi="Times New Roman"/>
                <w:sz w:val="20"/>
                <w:szCs w:val="20"/>
              </w:rPr>
            </w:pPr>
          </w:p>
        </w:tc>
        <w:tc>
          <w:tcPr>
            <w:tcW w:w="928" w:type="dxa"/>
            <w:shd w:val="clear" w:color="auto" w:fill="FFFFFF" w:themeFill="background1"/>
          </w:tcPr>
          <w:p w:rsidR="00DA5E2B" w:rsidRPr="00A82EEE" w:rsidRDefault="00DA5E2B" w:rsidP="00DA5E2B">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DA5E2B" w:rsidRPr="00A82EEE" w:rsidRDefault="00DA5E2B" w:rsidP="00DA5E2B">
            <w:pPr>
              <w:pStyle w:val="Akapitzlist"/>
              <w:ind w:left="0"/>
              <w:jc w:val="center"/>
              <w:rPr>
                <w:rFonts w:ascii="Times New Roman" w:hAnsi="Times New Roman"/>
                <w:sz w:val="20"/>
                <w:szCs w:val="20"/>
                <w:highlight w:val="yellow"/>
              </w:rPr>
            </w:pPr>
          </w:p>
        </w:tc>
      </w:tr>
      <w:tr w:rsidR="00DA5E2B" w:rsidRPr="00A82EEE" w:rsidTr="00D770CB">
        <w:tc>
          <w:tcPr>
            <w:tcW w:w="511" w:type="dxa"/>
            <w:shd w:val="clear" w:color="auto" w:fill="FFFFFF" w:themeFill="background1"/>
          </w:tcPr>
          <w:p w:rsidR="00DA5E2B" w:rsidRDefault="00AA09E3" w:rsidP="00DA5E2B">
            <w:pPr>
              <w:pStyle w:val="Akapitzlist"/>
              <w:spacing w:line="360" w:lineRule="auto"/>
              <w:ind w:left="0"/>
              <w:jc w:val="both"/>
              <w:rPr>
                <w:rFonts w:ascii="Times New Roman" w:hAnsi="Times New Roman"/>
                <w:b/>
                <w:sz w:val="20"/>
                <w:szCs w:val="20"/>
              </w:rPr>
            </w:pPr>
            <w:r>
              <w:rPr>
                <w:rFonts w:ascii="Times New Roman" w:hAnsi="Times New Roman"/>
                <w:b/>
                <w:sz w:val="20"/>
                <w:szCs w:val="20"/>
              </w:rPr>
              <w:t>8</w:t>
            </w:r>
            <w:r w:rsidR="00DA5E2B">
              <w:rPr>
                <w:rFonts w:ascii="Times New Roman" w:hAnsi="Times New Roman"/>
                <w:b/>
                <w:sz w:val="20"/>
                <w:szCs w:val="20"/>
              </w:rPr>
              <w:t>.</w:t>
            </w:r>
          </w:p>
        </w:tc>
        <w:tc>
          <w:tcPr>
            <w:tcW w:w="1985" w:type="dxa"/>
            <w:shd w:val="clear" w:color="auto" w:fill="FFFFFF" w:themeFill="background1"/>
            <w:vAlign w:val="center"/>
          </w:tcPr>
          <w:p w:rsidR="00DA5E2B" w:rsidRPr="00D94A8B" w:rsidRDefault="00DA5E2B" w:rsidP="00DA5E2B">
            <w:pPr>
              <w:jc w:val="center"/>
              <w:rPr>
                <w:rFonts w:ascii="Times New Roman" w:hAnsi="Times New Roman"/>
                <w:sz w:val="24"/>
                <w:szCs w:val="24"/>
              </w:rPr>
            </w:pPr>
            <w:r w:rsidRPr="00C90903">
              <w:rPr>
                <w:rFonts w:ascii="Times New Roman" w:hAnsi="Times New Roman"/>
                <w:sz w:val="24"/>
                <w:szCs w:val="24"/>
              </w:rPr>
              <w:t>Wyposażenie stanowiska kancelaryjnego – zakup skanera</w:t>
            </w:r>
          </w:p>
        </w:tc>
        <w:tc>
          <w:tcPr>
            <w:tcW w:w="2066" w:type="dxa"/>
            <w:shd w:val="clear" w:color="auto" w:fill="FFFFFF" w:themeFill="background1"/>
          </w:tcPr>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DA5E2B" w:rsidRPr="00CB6A29" w:rsidRDefault="00DA5E2B" w:rsidP="00DA5E2B">
            <w:pPr>
              <w:pStyle w:val="Akapitzlist"/>
              <w:ind w:left="0"/>
              <w:rPr>
                <w:rFonts w:ascii="Times New Roman" w:hAnsi="Times New Roman"/>
                <w:sz w:val="20"/>
                <w:szCs w:val="20"/>
              </w:rPr>
            </w:pPr>
            <w:r w:rsidRPr="00CB6A29">
              <w:rPr>
                <w:rFonts w:ascii="Times New Roman" w:hAnsi="Times New Roman"/>
                <w:sz w:val="20"/>
                <w:szCs w:val="20"/>
              </w:rPr>
              <w:t>………………………</w:t>
            </w:r>
          </w:p>
          <w:p w:rsidR="00DA5E2B" w:rsidRPr="00D94A8B" w:rsidRDefault="00DA5E2B" w:rsidP="00DA5E2B">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DA5E2B" w:rsidRDefault="00DA5E2B" w:rsidP="00DA5E2B">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DA5E2B" w:rsidRPr="00CB6A29" w:rsidRDefault="00DA5E2B" w:rsidP="00DA5E2B">
            <w:pPr>
              <w:pStyle w:val="Akapitzlist"/>
              <w:ind w:left="0"/>
              <w:jc w:val="center"/>
              <w:rPr>
                <w:rFonts w:ascii="Times New Roman" w:hAnsi="Times New Roman"/>
                <w:sz w:val="20"/>
                <w:szCs w:val="20"/>
              </w:rPr>
            </w:pPr>
          </w:p>
        </w:tc>
        <w:tc>
          <w:tcPr>
            <w:tcW w:w="1187" w:type="dxa"/>
            <w:shd w:val="clear" w:color="auto" w:fill="FFFFFF" w:themeFill="background1"/>
          </w:tcPr>
          <w:p w:rsidR="00DA5E2B" w:rsidRPr="00CB6A29" w:rsidRDefault="00DA5E2B" w:rsidP="00DA5E2B">
            <w:pPr>
              <w:pStyle w:val="Akapitzlist"/>
              <w:ind w:left="0"/>
              <w:jc w:val="center"/>
              <w:rPr>
                <w:rFonts w:ascii="Times New Roman" w:hAnsi="Times New Roman"/>
                <w:sz w:val="20"/>
                <w:szCs w:val="20"/>
              </w:rPr>
            </w:pPr>
          </w:p>
        </w:tc>
        <w:tc>
          <w:tcPr>
            <w:tcW w:w="928" w:type="dxa"/>
            <w:shd w:val="clear" w:color="auto" w:fill="FFFFFF" w:themeFill="background1"/>
          </w:tcPr>
          <w:p w:rsidR="00DA5E2B" w:rsidRPr="00A82EEE" w:rsidRDefault="00DA5E2B" w:rsidP="00DA5E2B">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DA5E2B" w:rsidRPr="00A82EEE" w:rsidRDefault="00DA5E2B" w:rsidP="00DA5E2B">
            <w:pPr>
              <w:pStyle w:val="Akapitzlist"/>
              <w:ind w:left="0"/>
              <w:jc w:val="center"/>
              <w:rPr>
                <w:rFonts w:ascii="Times New Roman" w:hAnsi="Times New Roman"/>
                <w:sz w:val="20"/>
                <w:szCs w:val="20"/>
                <w:highlight w:val="yellow"/>
              </w:rPr>
            </w:pPr>
          </w:p>
        </w:tc>
      </w:tr>
    </w:tbl>
    <w:p w:rsidR="0031124D" w:rsidRDefault="0031124D" w:rsidP="00CC219E">
      <w:pPr>
        <w:spacing w:after="0" w:line="240" w:lineRule="auto"/>
        <w:ind w:right="16"/>
        <w:jc w:val="both"/>
        <w:rPr>
          <w:rFonts w:ascii="Times New Roman" w:hAnsi="Times New Roman" w:cs="Times New Roman"/>
          <w:sz w:val="24"/>
          <w:szCs w:val="24"/>
        </w:rPr>
      </w:pPr>
    </w:p>
    <w:p w:rsidR="003473D4" w:rsidRDefault="003473D4" w:rsidP="003473D4">
      <w:pPr>
        <w:spacing w:after="0" w:line="240" w:lineRule="auto"/>
        <w:ind w:left="709" w:right="16"/>
        <w:jc w:val="both"/>
        <w:rPr>
          <w:rFonts w:ascii="Times New Roman" w:hAnsi="Times New Roman" w:cs="Times New Roman"/>
          <w:sz w:val="24"/>
          <w:szCs w:val="24"/>
        </w:rPr>
      </w:pPr>
    </w:p>
    <w:p w:rsidR="001355B3" w:rsidRDefault="001355B3" w:rsidP="005B3ADF">
      <w:pPr>
        <w:numPr>
          <w:ilvl w:val="0"/>
          <w:numId w:val="8"/>
        </w:numPr>
        <w:spacing w:after="0" w:line="240" w:lineRule="auto"/>
        <w:ind w:left="709" w:right="16" w:hanging="283"/>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p>
    <w:p w:rsidR="00E65ECD" w:rsidRDefault="00E65ECD" w:rsidP="005B3ADF">
      <w:pPr>
        <w:numPr>
          <w:ilvl w:val="0"/>
          <w:numId w:val="8"/>
        </w:numPr>
        <w:spacing w:after="0" w:line="240" w:lineRule="auto"/>
        <w:ind w:left="709" w:right="16" w:hanging="283"/>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Umowy w części lub w całości </w:t>
      </w:r>
      <w:r w:rsidRPr="00E65ECD">
        <w:rPr>
          <w:rFonts w:ascii="Times New Roman" w:hAnsi="Times New Roman" w:cs="Times New Roman"/>
          <w:sz w:val="24"/>
          <w:szCs w:val="24"/>
        </w:rPr>
        <w:t>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rsidR="00252556" w:rsidRPr="005B3ADF" w:rsidRDefault="00252556" w:rsidP="005B3ADF">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rsidR="00252556" w:rsidRDefault="00252556" w:rsidP="00252556">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lastRenderedPageBreak/>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rsidR="00655371" w:rsidRPr="00252556" w:rsidRDefault="00655371" w:rsidP="00252556">
      <w:pPr>
        <w:numPr>
          <w:ilvl w:val="0"/>
          <w:numId w:val="8"/>
        </w:numPr>
        <w:spacing w:after="0" w:line="240" w:lineRule="auto"/>
        <w:ind w:left="709" w:right="16" w:hanging="283"/>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rsidR="00ED6B2C" w:rsidRDefault="00ED6B2C"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rsidR="00F978F4" w:rsidRDefault="00F978F4" w:rsidP="00295B65">
      <w:pPr>
        <w:spacing w:after="0" w:line="240" w:lineRule="auto"/>
        <w:ind w:right="16"/>
        <w:jc w:val="both"/>
        <w:rPr>
          <w:rFonts w:ascii="Times New Roman" w:hAnsi="Times New Roman" w:cs="Times New Roman"/>
          <w:sz w:val="24"/>
          <w:szCs w:val="24"/>
        </w:rPr>
      </w:pPr>
    </w:p>
    <w:p w:rsidR="00D44602" w:rsidRPr="00C043F8" w:rsidRDefault="00D44602"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Wykonawca oświadcza, że udziela Zamawiającemu gwarancji na dostarczone urządzen</w:t>
      </w:r>
      <w:r w:rsidR="00CC1F87" w:rsidRPr="00C043F8">
        <w:rPr>
          <w:rFonts w:ascii="Times New Roman" w:hAnsi="Times New Roman" w:cs="Times New Roman"/>
          <w:sz w:val="24"/>
          <w:szCs w:val="24"/>
        </w:rPr>
        <w:t>ia na zas</w:t>
      </w:r>
      <w:r w:rsidR="00655371">
        <w:rPr>
          <w:rFonts w:ascii="Times New Roman" w:hAnsi="Times New Roman" w:cs="Times New Roman"/>
          <w:sz w:val="24"/>
          <w:szCs w:val="24"/>
        </w:rPr>
        <w:t>adach opisanych w Szczegółowym Opisie Przedmiotu Z</w:t>
      </w:r>
      <w:r w:rsidR="00CC1F87" w:rsidRPr="00C043F8">
        <w:rPr>
          <w:rFonts w:ascii="Times New Roman" w:hAnsi="Times New Roman" w:cs="Times New Roman"/>
          <w:sz w:val="24"/>
          <w:szCs w:val="24"/>
        </w:rPr>
        <w:t>amówienia stanowiącym Załącznik nr 1 do SIWZ</w:t>
      </w:r>
      <w:r w:rsidRPr="00C043F8">
        <w:rPr>
          <w:rFonts w:ascii="Times New Roman" w:hAnsi="Times New Roman" w:cs="Times New Roman"/>
          <w:sz w:val="24"/>
          <w:szCs w:val="24"/>
        </w:rPr>
        <w:t>.</w:t>
      </w:r>
    </w:p>
    <w:p w:rsidR="002D42D2" w:rsidRPr="00C21FB3" w:rsidRDefault="00D44602" w:rsidP="00C21FB3">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Wykonawca udziela</w:t>
      </w:r>
      <w:r w:rsidR="00A070AA" w:rsidRPr="00C043F8">
        <w:rPr>
          <w:rFonts w:ascii="Times New Roman" w:hAnsi="Times New Roman" w:cs="Times New Roman"/>
          <w:sz w:val="24"/>
          <w:szCs w:val="24"/>
        </w:rPr>
        <w:t xml:space="preserve"> gwarancji na </w:t>
      </w:r>
      <w:r w:rsidR="002D42D2">
        <w:rPr>
          <w:rFonts w:ascii="Times New Roman" w:hAnsi="Times New Roman" w:cs="Times New Roman"/>
          <w:sz w:val="24"/>
          <w:szCs w:val="24"/>
        </w:rPr>
        <w:t>dostarczony sprzęt</w:t>
      </w:r>
      <w:r w:rsidR="00CC219E">
        <w:rPr>
          <w:rFonts w:ascii="Times New Roman" w:hAnsi="Times New Roman" w:cs="Times New Roman"/>
          <w:sz w:val="24"/>
          <w:szCs w:val="24"/>
        </w:rPr>
        <w:t xml:space="preserve"> </w:t>
      </w:r>
      <w:r w:rsidR="002D42D2">
        <w:rPr>
          <w:rFonts w:ascii="Times New Roman" w:hAnsi="Times New Roman" w:cs="Times New Roman"/>
          <w:sz w:val="24"/>
          <w:szCs w:val="24"/>
        </w:rPr>
        <w:t>informatyczny</w:t>
      </w:r>
      <w:r w:rsidR="0096267D">
        <w:rPr>
          <w:rFonts w:ascii="Times New Roman" w:hAnsi="Times New Roman" w:cs="Times New Roman"/>
          <w:sz w:val="24"/>
          <w:szCs w:val="24"/>
        </w:rPr>
        <w:t xml:space="preserve"> </w:t>
      </w:r>
      <w:r w:rsidR="00CB406A" w:rsidRPr="00B45188">
        <w:rPr>
          <w:rFonts w:ascii="Times New Roman" w:hAnsi="Times New Roman" w:cs="Times New Roman"/>
          <w:sz w:val="24"/>
          <w:szCs w:val="24"/>
        </w:rPr>
        <w:t>(</w:t>
      </w:r>
      <w:r w:rsidR="0094178A" w:rsidRPr="00B45188">
        <w:rPr>
          <w:rFonts w:ascii="Times New Roman" w:hAnsi="Times New Roman" w:cs="Times New Roman"/>
          <w:sz w:val="24"/>
          <w:szCs w:val="24"/>
        </w:rPr>
        <w:t xml:space="preserve">urządzenie </w:t>
      </w:r>
      <w:r w:rsidR="00B853C6" w:rsidRPr="00B45188">
        <w:rPr>
          <w:rFonts w:ascii="Times New Roman" w:hAnsi="Times New Roman" w:cs="Times New Roman"/>
          <w:sz w:val="24"/>
          <w:szCs w:val="24"/>
        </w:rPr>
        <w:t>UPS do serwera</w:t>
      </w:r>
      <w:r w:rsidR="0094178A" w:rsidRPr="00B45188">
        <w:rPr>
          <w:rFonts w:ascii="Times New Roman" w:hAnsi="Times New Roman" w:cs="Times New Roman"/>
          <w:sz w:val="24"/>
          <w:szCs w:val="24"/>
        </w:rPr>
        <w:t xml:space="preserve"> – 1 szt., </w:t>
      </w:r>
      <w:r w:rsidR="00B853C6" w:rsidRPr="00B45188">
        <w:rPr>
          <w:rFonts w:ascii="Times New Roman" w:hAnsi="Times New Roman" w:cs="Times New Roman"/>
          <w:sz w:val="24"/>
          <w:szCs w:val="24"/>
        </w:rPr>
        <w:t xml:space="preserve">router – 1 szt., </w:t>
      </w:r>
      <w:r w:rsidR="00C61EFE" w:rsidRPr="00B45188">
        <w:rPr>
          <w:rFonts w:ascii="Times New Roman" w:hAnsi="Times New Roman" w:cs="Times New Roman"/>
          <w:sz w:val="24"/>
          <w:szCs w:val="24"/>
        </w:rPr>
        <w:t>przełącznik sieciowy – 4</w:t>
      </w:r>
      <w:r w:rsidR="003127BC" w:rsidRPr="00B45188">
        <w:rPr>
          <w:rFonts w:ascii="Times New Roman" w:hAnsi="Times New Roman" w:cs="Times New Roman"/>
          <w:sz w:val="24"/>
          <w:szCs w:val="24"/>
        </w:rPr>
        <w:t xml:space="preserve"> szt., </w:t>
      </w:r>
      <w:r w:rsidR="0094178A" w:rsidRPr="00B45188">
        <w:rPr>
          <w:rFonts w:ascii="Times New Roman" w:hAnsi="Times New Roman" w:cs="Times New Roman"/>
          <w:sz w:val="24"/>
          <w:szCs w:val="24"/>
        </w:rPr>
        <w:t>skaner – 1 szt.</w:t>
      </w:r>
      <w:r w:rsidR="00C32526" w:rsidRPr="00B45188">
        <w:rPr>
          <w:rFonts w:ascii="Times New Roman" w:hAnsi="Times New Roman" w:cs="Times New Roman"/>
          <w:sz w:val="24"/>
          <w:szCs w:val="24"/>
        </w:rPr>
        <w:t xml:space="preserve">) </w:t>
      </w:r>
      <w:r w:rsidR="006A7051" w:rsidRPr="00B45188">
        <w:rPr>
          <w:rFonts w:ascii="Times New Roman" w:hAnsi="Times New Roman" w:cs="Times New Roman"/>
          <w:sz w:val="24"/>
          <w:szCs w:val="24"/>
        </w:rPr>
        <w:t xml:space="preserve">na warunkach określonych </w:t>
      </w:r>
      <w:r w:rsidR="00337AE5" w:rsidRPr="00B45188">
        <w:rPr>
          <w:rFonts w:ascii="Times New Roman" w:hAnsi="Times New Roman" w:cs="Times New Roman"/>
          <w:sz w:val="24"/>
          <w:szCs w:val="24"/>
        </w:rPr>
        <w:t>Szczegółowym O</w:t>
      </w:r>
      <w:r w:rsidR="00337AE5">
        <w:rPr>
          <w:rFonts w:ascii="Times New Roman" w:hAnsi="Times New Roman" w:cs="Times New Roman"/>
          <w:sz w:val="24"/>
          <w:szCs w:val="24"/>
        </w:rPr>
        <w:t>pisie Przedmiotu Z</w:t>
      </w:r>
      <w:r w:rsidR="00337AE5" w:rsidRPr="00C043F8">
        <w:rPr>
          <w:rFonts w:ascii="Times New Roman" w:hAnsi="Times New Roman" w:cs="Times New Roman"/>
          <w:sz w:val="24"/>
          <w:szCs w:val="24"/>
        </w:rPr>
        <w:t>amówienia stanowiącym Załącznik nr 1 do SIWZ</w:t>
      </w:r>
      <w:r w:rsidR="00337AE5">
        <w:rPr>
          <w:rFonts w:ascii="Times New Roman" w:hAnsi="Times New Roman" w:cs="Times New Roman"/>
          <w:sz w:val="24"/>
          <w:szCs w:val="24"/>
        </w:rPr>
        <w:t>,</w:t>
      </w:r>
      <w:r w:rsidR="00337AE5" w:rsidRPr="00C043F8">
        <w:rPr>
          <w:rFonts w:ascii="Times New Roman" w:hAnsi="Times New Roman" w:cs="Times New Roman"/>
          <w:sz w:val="24"/>
          <w:szCs w:val="24"/>
        </w:rPr>
        <w:t xml:space="preserve"> </w:t>
      </w:r>
      <w:r w:rsidRPr="00C043F8">
        <w:rPr>
          <w:rFonts w:ascii="Times New Roman" w:hAnsi="Times New Roman" w:cs="Times New Roman"/>
          <w:sz w:val="24"/>
          <w:szCs w:val="24"/>
        </w:rPr>
        <w:t xml:space="preserve">począwszy od daty </w:t>
      </w:r>
      <w:r w:rsidR="00337AE5">
        <w:rPr>
          <w:rFonts w:ascii="Times New Roman" w:hAnsi="Times New Roman" w:cs="Times New Roman"/>
          <w:sz w:val="24"/>
          <w:szCs w:val="24"/>
        </w:rPr>
        <w:t>odbioru urządzeń potwierdzonego p</w:t>
      </w:r>
      <w:r w:rsidRPr="00C043F8">
        <w:rPr>
          <w:rFonts w:ascii="Times New Roman" w:hAnsi="Times New Roman" w:cs="Times New Roman"/>
          <w:sz w:val="24"/>
          <w:szCs w:val="24"/>
        </w:rPr>
        <w:t xml:space="preserve">rotokołem/protokołami odbioru </w:t>
      </w:r>
      <w:r w:rsidR="00A070AA" w:rsidRPr="00C043F8">
        <w:rPr>
          <w:rFonts w:ascii="Times New Roman" w:hAnsi="Times New Roman" w:cs="Times New Roman"/>
          <w:sz w:val="24"/>
          <w:szCs w:val="24"/>
        </w:rPr>
        <w:t>na okres</w:t>
      </w:r>
      <w:r w:rsidR="002D42D2">
        <w:rPr>
          <w:rFonts w:ascii="Times New Roman" w:hAnsi="Times New Roman" w:cs="Times New Roman"/>
          <w:sz w:val="24"/>
          <w:szCs w:val="24"/>
        </w:rPr>
        <w:t xml:space="preserve"> 24 </w:t>
      </w:r>
      <w:r w:rsidR="00A070AA" w:rsidRPr="00C043F8">
        <w:rPr>
          <w:rFonts w:ascii="Times New Roman" w:hAnsi="Times New Roman" w:cs="Times New Roman"/>
          <w:sz w:val="24"/>
          <w:szCs w:val="24"/>
        </w:rPr>
        <w:t>miesięcy</w:t>
      </w:r>
      <w:r w:rsidR="00C043F8">
        <w:rPr>
          <w:rFonts w:ascii="Times New Roman" w:hAnsi="Times New Roman" w:cs="Times New Roman"/>
          <w:sz w:val="24"/>
          <w:szCs w:val="24"/>
        </w:rPr>
        <w:t>, zgodnie z Ofertą Wykonawcy.</w:t>
      </w:r>
    </w:p>
    <w:p w:rsidR="00C21FB3" w:rsidRPr="00B45188" w:rsidRDefault="0094178A" w:rsidP="00C61EFE">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B45188">
        <w:rPr>
          <w:rFonts w:ascii="Times New Roman" w:hAnsi="Times New Roman" w:cs="Times New Roman"/>
          <w:sz w:val="24"/>
          <w:szCs w:val="24"/>
        </w:rPr>
        <w:t>Wykonawca udziela gwarancji na dostarczony sprzęt informatyczny (</w:t>
      </w:r>
      <w:r w:rsidR="00B853C6" w:rsidRPr="00B45188">
        <w:rPr>
          <w:rFonts w:ascii="Times New Roman" w:hAnsi="Times New Roman" w:cs="Times New Roman"/>
          <w:sz w:val="24"/>
          <w:szCs w:val="24"/>
        </w:rPr>
        <w:t xml:space="preserve">serwer – 1 szt., </w:t>
      </w:r>
      <w:r w:rsidRPr="00B45188">
        <w:rPr>
          <w:rFonts w:ascii="Times New Roman" w:hAnsi="Times New Roman" w:cs="Times New Roman"/>
          <w:sz w:val="24"/>
          <w:szCs w:val="24"/>
        </w:rPr>
        <w:t>zestaw</w:t>
      </w:r>
      <w:r w:rsidR="00580EA4" w:rsidRPr="00B45188">
        <w:rPr>
          <w:rFonts w:ascii="Times New Roman" w:hAnsi="Times New Roman" w:cs="Times New Roman"/>
          <w:sz w:val="24"/>
          <w:szCs w:val="24"/>
        </w:rPr>
        <w:t>y komputerowe</w:t>
      </w:r>
      <w:r w:rsidR="00C61EFE" w:rsidRPr="00B45188">
        <w:rPr>
          <w:rFonts w:ascii="Times New Roman" w:hAnsi="Times New Roman" w:cs="Times New Roman"/>
          <w:sz w:val="24"/>
          <w:szCs w:val="24"/>
        </w:rPr>
        <w:t xml:space="preserve"> – 2</w:t>
      </w:r>
      <w:r w:rsidRPr="00B45188">
        <w:rPr>
          <w:rFonts w:ascii="Times New Roman" w:hAnsi="Times New Roman" w:cs="Times New Roman"/>
          <w:sz w:val="24"/>
          <w:szCs w:val="24"/>
        </w:rPr>
        <w:t xml:space="preserve"> szt.) na warunkach określonych Szczegółowym Opisie Przedmiotu Zamówienia stanowiącym Załącznik nr 1 do SIWZ, począwszy od daty odbioru urządzeń potwierdzonego protokołem/protokołami odbioru na okres ……... miesięcy, zgodnie z Ofertą Wykonawcy.</w:t>
      </w:r>
    </w:p>
    <w:p w:rsidR="00B45188" w:rsidRPr="00B45188" w:rsidRDefault="00B45188" w:rsidP="00C61EFE">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B45188">
        <w:rPr>
          <w:rFonts w:ascii="Times New Roman" w:hAnsi="Times New Roman" w:cs="Times New Roman"/>
          <w:sz w:val="24"/>
          <w:szCs w:val="24"/>
        </w:rPr>
        <w:t xml:space="preserve">Wykonawca </w:t>
      </w:r>
      <w:r>
        <w:rPr>
          <w:rFonts w:ascii="Times New Roman" w:hAnsi="Times New Roman" w:cs="Times New Roman"/>
          <w:sz w:val="24"/>
          <w:szCs w:val="24"/>
        </w:rPr>
        <w:t>udziela gwarancji na dostarczone</w:t>
      </w:r>
      <w:r w:rsidRPr="00B45188">
        <w:rPr>
          <w:rFonts w:ascii="Times New Roman" w:hAnsi="Times New Roman" w:cs="Times New Roman"/>
          <w:sz w:val="24"/>
          <w:szCs w:val="24"/>
        </w:rPr>
        <w:t xml:space="preserve"> </w:t>
      </w:r>
      <w:r>
        <w:rPr>
          <w:rFonts w:ascii="Times New Roman" w:hAnsi="Times New Roman" w:cs="Times New Roman"/>
          <w:sz w:val="24"/>
          <w:szCs w:val="24"/>
        </w:rPr>
        <w:t>urządzenie BACKUP</w:t>
      </w:r>
      <w:r w:rsidRPr="00B45188">
        <w:rPr>
          <w:rFonts w:ascii="Times New Roman" w:hAnsi="Times New Roman" w:cs="Times New Roman"/>
          <w:sz w:val="24"/>
          <w:szCs w:val="24"/>
        </w:rPr>
        <w:t xml:space="preserve"> na warunkach określonych Szczegółowym Opisie Przedmiotu Zamówienia stanowiącym Załącznik nr 1 do SIWZ, po</w:t>
      </w:r>
      <w:r w:rsidR="00D56CD8">
        <w:rPr>
          <w:rFonts w:ascii="Times New Roman" w:hAnsi="Times New Roman" w:cs="Times New Roman"/>
          <w:sz w:val="24"/>
          <w:szCs w:val="24"/>
        </w:rPr>
        <w:t>cząwszy od daty odbioru urządzenia</w:t>
      </w:r>
      <w:r w:rsidRPr="00B45188">
        <w:rPr>
          <w:rFonts w:ascii="Times New Roman" w:hAnsi="Times New Roman" w:cs="Times New Roman"/>
          <w:sz w:val="24"/>
          <w:szCs w:val="24"/>
        </w:rPr>
        <w:t xml:space="preserve"> potwierdzonego protokołem odbioru na okres ……... miesięcy, zgodnie z Ofertą Wykonawcy.</w:t>
      </w:r>
    </w:p>
    <w:p w:rsidR="00A070AA" w:rsidRDefault="00D44602"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6A7051">
        <w:rPr>
          <w:rFonts w:ascii="Times New Roman" w:hAnsi="Times New Roman" w:cs="Times New Roman"/>
          <w:sz w:val="24"/>
          <w:szCs w:val="24"/>
        </w:rPr>
        <w:t>Gwarancja udzielana jest w ramach wynagrodzenia.</w:t>
      </w:r>
      <w:r w:rsidR="0026304D" w:rsidRPr="006A7051">
        <w:rPr>
          <w:rFonts w:ascii="Times New Roman" w:hAnsi="Times New Roman" w:cs="Times New Roman"/>
          <w:sz w:val="24"/>
          <w:szCs w:val="24"/>
        </w:rPr>
        <w:t xml:space="preserve"> </w:t>
      </w:r>
    </w:p>
    <w:p w:rsidR="00A070AA" w:rsidRPr="00E3454C" w:rsidRDefault="00C02990"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rsidR="0026304D" w:rsidRPr="00A070AA" w:rsidRDefault="0026304D"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A070AA">
        <w:rPr>
          <w:rFonts w:ascii="Times New Roman" w:hAnsi="Times New Roman" w:cs="Times New Roman"/>
          <w:sz w:val="24"/>
          <w:szCs w:val="24"/>
        </w:rPr>
        <w:t>Zgłoszenie awarii lub wady następuje telefonicznie/faxem na numer telefonu/faxu ……….……………..</w:t>
      </w:r>
    </w:p>
    <w:p w:rsidR="00A90737" w:rsidRDefault="00A90737" w:rsidP="00F978F4">
      <w:pPr>
        <w:spacing w:after="0" w:line="240" w:lineRule="auto"/>
        <w:ind w:left="439" w:right="435" w:hanging="10"/>
        <w:jc w:val="center"/>
        <w:rPr>
          <w:rFonts w:ascii="Times New Roman" w:hAnsi="Times New Roman" w:cs="Times New Roman"/>
          <w:b/>
          <w:sz w:val="24"/>
          <w:szCs w:val="24"/>
        </w:rPr>
      </w:pPr>
    </w:p>
    <w:p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rsidR="0002282C" w:rsidRDefault="0002282C" w:rsidP="00F978F4">
      <w:pPr>
        <w:spacing w:after="0" w:line="240" w:lineRule="auto"/>
        <w:ind w:left="439" w:right="435" w:hanging="10"/>
        <w:jc w:val="center"/>
        <w:rPr>
          <w:rFonts w:ascii="Times New Roman" w:hAnsi="Times New Roman" w:cs="Times New Roman"/>
          <w:b/>
          <w:sz w:val="24"/>
          <w:szCs w:val="24"/>
        </w:rPr>
      </w:pP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rsidR="0002282C" w:rsidRPr="0002282C" w:rsidRDefault="0002282C"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łokę w przekazaniu przedmiotu 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rsidR="0002282C" w:rsidRPr="0002282C" w:rsidRDefault="009325E5"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rsidR="00062A94" w:rsidRDefault="00062A94"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 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Pr>
          <w:rFonts w:ascii="Times New Roman" w:hAnsi="Times New Roman" w:cs="Times New Roman"/>
          <w:sz w:val="24"/>
          <w:szCs w:val="24"/>
        </w:rPr>
        <w:t>z </w:t>
      </w:r>
      <w:r w:rsidR="00D62C9F" w:rsidRPr="00150147">
        <w:rPr>
          <w:rFonts w:ascii="Times New Roman" w:hAnsi="Times New Roman" w:cs="Times New Roman"/>
          <w:sz w:val="24"/>
          <w:szCs w:val="24"/>
        </w:rPr>
        <w:t>wyłączeniem przypadku, o</w:t>
      </w:r>
      <w:r w:rsidR="00436511">
        <w:rPr>
          <w:rFonts w:ascii="Times New Roman" w:hAnsi="Times New Roman" w:cs="Times New Roman"/>
          <w:sz w:val="24"/>
          <w:szCs w:val="24"/>
        </w:rPr>
        <w:t> </w:t>
      </w:r>
      <w:r w:rsidR="00D62C9F" w:rsidRPr="00150147">
        <w:rPr>
          <w:rFonts w:ascii="Times New Roman" w:hAnsi="Times New Roman" w:cs="Times New Roman"/>
          <w:sz w:val="24"/>
          <w:szCs w:val="24"/>
        </w:rPr>
        <w:t xml:space="preserve">jakim mowa w </w:t>
      </w:r>
      <w:r w:rsidR="00D62C9F">
        <w:rPr>
          <w:rFonts w:ascii="Times New Roman" w:hAnsi="Times New Roman" w:cs="Times New Roman"/>
          <w:sz w:val="24"/>
          <w:szCs w:val="24"/>
        </w:rPr>
        <w:t>§ 10 ust. 1</w:t>
      </w:r>
      <w:r w:rsidR="00D62C9F" w:rsidRPr="00150147">
        <w:rPr>
          <w:rFonts w:ascii="Times New Roman" w:hAnsi="Times New Roman" w:cs="Times New Roman"/>
          <w:sz w:val="24"/>
          <w:szCs w:val="24"/>
        </w:rPr>
        <w:t xml:space="preserve"> Umowy</w:t>
      </w:r>
      <w:r w:rsidRPr="001D1910">
        <w:rPr>
          <w:rFonts w:ascii="Times New Roman" w:hAnsi="Times New Roman" w:cs="Times New Roman"/>
          <w:color w:val="000000"/>
          <w:sz w:val="24"/>
          <w:szCs w:val="24"/>
        </w:rPr>
        <w:t>.</w:t>
      </w:r>
    </w:p>
    <w:p w:rsidR="00CB406A" w:rsidRDefault="00CB406A" w:rsidP="00CB406A">
      <w:pPr>
        <w:numPr>
          <w:ilvl w:val="0"/>
          <w:numId w:val="38"/>
        </w:numPr>
        <w:spacing w:after="0" w:line="240" w:lineRule="auto"/>
        <w:ind w:right="16"/>
        <w:jc w:val="both"/>
        <w:rPr>
          <w:rFonts w:ascii="Times New Roman" w:hAnsi="Times New Roman" w:cs="Times New Roman"/>
          <w:sz w:val="24"/>
          <w:szCs w:val="24"/>
        </w:rPr>
      </w:pPr>
      <w:r w:rsidRPr="00825F1E">
        <w:rPr>
          <w:rFonts w:ascii="Times New Roman" w:hAnsi="Times New Roman" w:cs="Times New Roman"/>
          <w:sz w:val="24"/>
          <w:szCs w:val="24"/>
        </w:rPr>
        <w:t>Za zwłokę w przekazaniu informacji o zmianie danych dotyczących Podwykonawców,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CB406A" w:rsidRPr="001D1910" w:rsidRDefault="00CB406A" w:rsidP="00CB406A">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25F1E">
        <w:rPr>
          <w:rFonts w:ascii="Times New Roman" w:hAnsi="Times New Roman" w:cs="Times New Roman"/>
          <w:sz w:val="24"/>
          <w:szCs w:val="24"/>
        </w:rPr>
        <w:t>Za zwłokę w przekazaniu informacji o zamiarze powierzenia prac nowemu Podwykonawcy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lastRenderedPageBreak/>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rsidR="007F239D" w:rsidRDefault="007F239D"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rsidR="00A76D31" w:rsidRPr="00A76D31"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Kwoty kar umownych będą płatne w terminie wskazanym w żądaniu Zamawiającego. Powyższe nie wyłącza możliwości potrącenia naliczonych kar, jak również zaspokojenia roszczeń z zabezpiecze</w:t>
      </w:r>
      <w:r>
        <w:rPr>
          <w:rFonts w:ascii="Times New Roman" w:hAnsi="Times New Roman" w:cs="Times New Roman"/>
          <w:sz w:val="24"/>
          <w:szCs w:val="24"/>
        </w:rPr>
        <w:t>nia należytego wykonania Umowy</w:t>
      </w:r>
      <w:r w:rsidR="00DB6CC9" w:rsidRPr="00DB6CC9">
        <w:rPr>
          <w:rFonts w:ascii="Times New Roman" w:hAnsi="Times New Roman"/>
          <w:sz w:val="24"/>
          <w:szCs w:val="24"/>
        </w:rPr>
        <w:t xml:space="preserve"> </w:t>
      </w:r>
      <w:r w:rsidR="00DB6CC9">
        <w:rPr>
          <w:rFonts w:ascii="Times New Roman" w:hAnsi="Times New Roman"/>
          <w:sz w:val="24"/>
          <w:szCs w:val="24"/>
        </w:rPr>
        <w:t>lub potrącenia z wynagrodzenia należnego Wykonawcy</w:t>
      </w:r>
      <w:r>
        <w:rPr>
          <w:rFonts w:ascii="Times New Roman" w:hAnsi="Times New Roman" w:cs="Times New Roman"/>
          <w:sz w:val="24"/>
          <w:szCs w:val="24"/>
        </w:rPr>
        <w:t>.</w:t>
      </w:r>
    </w:p>
    <w:p w:rsidR="00A76D31" w:rsidRPr="0002282C"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Naliczone kary umowne nie przekroczą 100% wartości wynagrodzenia.</w:t>
      </w:r>
    </w:p>
    <w:p w:rsidR="00D62C9F" w:rsidRDefault="00D62C9F" w:rsidP="008354F7">
      <w:pPr>
        <w:pStyle w:val="Akapitzlist"/>
        <w:spacing w:after="0" w:line="240" w:lineRule="auto"/>
        <w:ind w:left="709" w:right="435"/>
        <w:jc w:val="both"/>
        <w:rPr>
          <w:rFonts w:ascii="Times New Roman" w:hAnsi="Times New Roman" w:cs="Times New Roman"/>
          <w:b/>
          <w:sz w:val="24"/>
          <w:szCs w:val="24"/>
        </w:rPr>
      </w:pP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rsidR="00A76D31" w:rsidRDefault="00A76D31" w:rsidP="00F978F4">
      <w:pPr>
        <w:spacing w:after="0" w:line="240" w:lineRule="auto"/>
        <w:ind w:left="439" w:right="435" w:hanging="10"/>
        <w:jc w:val="center"/>
        <w:rPr>
          <w:rFonts w:ascii="Times New Roman" w:hAnsi="Times New Roman" w:cs="Times New Roman"/>
          <w:b/>
          <w:sz w:val="24"/>
          <w:szCs w:val="24"/>
        </w:rPr>
      </w:pPr>
    </w:p>
    <w:p w:rsidR="008354F7" w:rsidRDefault="00A76D31" w:rsidP="00A76D31">
      <w:pPr>
        <w:pStyle w:val="Akapitzlist"/>
        <w:numPr>
          <w:ilvl w:val="0"/>
          <w:numId w:val="40"/>
        </w:numPr>
        <w:spacing w:after="0" w:line="240" w:lineRule="auto"/>
        <w:ind w:left="709" w:hanging="283"/>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 (zgodnie z </w:t>
      </w:r>
      <w:r w:rsidRPr="00A76D31">
        <w:rPr>
          <w:rFonts w:ascii="Times New Roman" w:hAnsi="Times New Roman" w:cs="Times New Roman"/>
          <w:sz w:val="24"/>
          <w:szCs w:val="24"/>
        </w:rPr>
        <w:t>art. 145 ustawy Prawo zamówień publicznych).</w:t>
      </w:r>
    </w:p>
    <w:p w:rsidR="004A0CC3" w:rsidRDefault="004A0CC3" w:rsidP="00A76D31">
      <w:pPr>
        <w:pStyle w:val="Akapitzlist"/>
        <w:numPr>
          <w:ilvl w:val="0"/>
          <w:numId w:val="4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rsidR="00E37859" w:rsidRDefault="004A0CC3"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Wykonawca mimo pisemnego wezwania przez Zamawiającego</w:t>
      </w:r>
      <w:r w:rsidR="00E37859">
        <w:rPr>
          <w:rFonts w:ascii="Times New Roman" w:hAnsi="Times New Roman" w:cs="Times New Roman"/>
          <w:sz w:val="24"/>
          <w:szCs w:val="24"/>
        </w:rPr>
        <w:t>, określonego terminu stwierdzonych naruszeń nie wykonuje zapisów Umowy zgodnie z jej postanowieniami lub w rażący sposób zaniedbuje bądź narusza zobowiązania umowne;</w:t>
      </w:r>
    </w:p>
    <w:p w:rsidR="004A0CC3" w:rsidRDefault="00E37859"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nastąpiła niedopuszczalna zmiana składu Wykonawców, który wspólnie ubiegali się o udzielenie zamówienia i wspólnie je uzyskali. </w:t>
      </w:r>
    </w:p>
    <w:p w:rsidR="00642B0D" w:rsidRDefault="00AC2786" w:rsidP="00AC2786">
      <w:pPr>
        <w:pStyle w:val="Akapitzlist"/>
        <w:numPr>
          <w:ilvl w:val="0"/>
          <w:numId w:val="41"/>
        </w:numPr>
        <w:spacing w:after="0" w:line="240" w:lineRule="auto"/>
        <w:ind w:left="709" w:hanging="283"/>
        <w:jc w:val="both"/>
        <w:rPr>
          <w:rFonts w:ascii="Times New Roman" w:hAnsi="Times New Roman" w:cs="Times New Roman"/>
          <w:sz w:val="24"/>
          <w:szCs w:val="24"/>
        </w:rPr>
      </w:pPr>
      <w:r w:rsidRPr="00C972CE">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w:t>
      </w:r>
      <w:r>
        <w:rPr>
          <w:rFonts w:ascii="Times New Roman" w:hAnsi="Times New Roman" w:cs="Times New Roman"/>
          <w:sz w:val="24"/>
          <w:szCs w:val="24"/>
        </w:rPr>
        <w:t>e</w:t>
      </w:r>
      <w:r w:rsidR="00874CDB">
        <w:rPr>
          <w:rFonts w:ascii="Times New Roman" w:hAnsi="Times New Roman" w:cs="Times New Roman"/>
          <w:sz w:val="24"/>
          <w:szCs w:val="24"/>
        </w:rPr>
        <w:t>go terminu, nie krótszego niż 14</w:t>
      </w:r>
      <w:r w:rsidRPr="00C972CE">
        <w:rPr>
          <w:rFonts w:ascii="Times New Roman" w:hAnsi="Times New Roman" w:cs="Times New Roman"/>
          <w:sz w:val="24"/>
          <w:szCs w:val="24"/>
        </w:rPr>
        <w:t xml:space="preserve"> dni, z zagrożeniem odstąpienia od Umowy w razie jego bezskutecznego upływu. W wezwaniu Wykonawca zobowiązany jest wskazać dokładnie brak wymaganego współdziałania i jego wpływ na realizację Umowy. Wezwanie będzie wystosowane w formie pisemnej pod ryg</w:t>
      </w:r>
      <w:r>
        <w:rPr>
          <w:rFonts w:ascii="Times New Roman" w:hAnsi="Times New Roman" w:cs="Times New Roman"/>
          <w:sz w:val="24"/>
          <w:szCs w:val="24"/>
        </w:rPr>
        <w:t>orem bezskuteczności wezwania.</w:t>
      </w:r>
    </w:p>
    <w:p w:rsidR="00AC2786" w:rsidRDefault="00AC2786" w:rsidP="00AC2786">
      <w:pPr>
        <w:pStyle w:val="Akapitzlist"/>
        <w:spacing w:after="0" w:line="240" w:lineRule="auto"/>
        <w:ind w:left="709"/>
        <w:jc w:val="both"/>
        <w:rPr>
          <w:rFonts w:ascii="Times New Roman" w:hAnsi="Times New Roman" w:cs="Times New Roman"/>
          <w:sz w:val="24"/>
          <w:szCs w:val="24"/>
        </w:rPr>
      </w:pPr>
    </w:p>
    <w:p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Zmiana Umowy dopuszczalna jest w zakresie i na warunkach przew</w:t>
      </w:r>
      <w:r w:rsidR="00B279E6">
        <w:rPr>
          <w:rFonts w:ascii="Times New Roman" w:hAnsi="Times New Roman" w:cs="Times New Roman"/>
          <w:sz w:val="24"/>
          <w:szCs w:val="24"/>
        </w:rPr>
        <w:t>idzianych przepisami u</w:t>
      </w:r>
      <w:r w:rsidRPr="00C972CE">
        <w:rPr>
          <w:rFonts w:ascii="Times New Roman" w:hAnsi="Times New Roman" w:cs="Times New Roman"/>
          <w:sz w:val="24"/>
          <w:szCs w:val="24"/>
        </w:rPr>
        <w:t>stawy P</w:t>
      </w:r>
      <w:r w:rsidR="00B279E6">
        <w:rPr>
          <w:rFonts w:ascii="Times New Roman" w:hAnsi="Times New Roman" w:cs="Times New Roman"/>
          <w:sz w:val="24"/>
          <w:szCs w:val="24"/>
        </w:rPr>
        <w:t xml:space="preserve">rawo </w:t>
      </w:r>
      <w:r w:rsidRPr="00C972CE">
        <w:rPr>
          <w:rFonts w:ascii="Times New Roman" w:hAnsi="Times New Roman" w:cs="Times New Roman"/>
          <w:sz w:val="24"/>
          <w:szCs w:val="24"/>
        </w:rPr>
        <w:t>z</w:t>
      </w:r>
      <w:r w:rsidR="00B279E6">
        <w:rPr>
          <w:rFonts w:ascii="Times New Roman" w:hAnsi="Times New Roman" w:cs="Times New Roman"/>
          <w:sz w:val="24"/>
          <w:szCs w:val="24"/>
        </w:rPr>
        <w:t xml:space="preserve">amówień </w:t>
      </w:r>
      <w:r w:rsidRPr="00C972CE">
        <w:rPr>
          <w:rFonts w:ascii="Times New Roman" w:hAnsi="Times New Roman" w:cs="Times New Roman"/>
          <w:sz w:val="24"/>
          <w:szCs w:val="24"/>
        </w:rPr>
        <w:t>p</w:t>
      </w:r>
      <w:r w:rsidR="00B279E6">
        <w:rPr>
          <w:rFonts w:ascii="Times New Roman" w:hAnsi="Times New Roman" w:cs="Times New Roman"/>
          <w:sz w:val="24"/>
          <w:szCs w:val="24"/>
        </w:rPr>
        <w:t>ublicznych</w:t>
      </w:r>
      <w:r w:rsidR="00AC2786">
        <w:rPr>
          <w:rFonts w:ascii="Times New Roman" w:hAnsi="Times New Roman" w:cs="Times New Roman"/>
          <w:sz w:val="24"/>
          <w:szCs w:val="24"/>
        </w:rPr>
        <w:t>, w szczególności:</w:t>
      </w:r>
    </w:p>
    <w:p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Strony są uprawnione do wprowadzenia do Umowy zmian nieistotnych, to jest innych, niż zmiany zdefiniowane w art. 144 ust. 1e </w:t>
      </w:r>
      <w:r w:rsidRPr="007F1343">
        <w:rPr>
          <w:rFonts w:ascii="Times New Roman" w:hAnsi="Times New Roman" w:cs="Times New Roman"/>
          <w:sz w:val="24"/>
          <w:szCs w:val="24"/>
        </w:rPr>
        <w:t>ustawy Prawo zamówień publicznych</w:t>
      </w:r>
      <w:r>
        <w:rPr>
          <w:rFonts w:ascii="Times New Roman" w:hAnsi="Times New Roman" w:cs="Times New Roman"/>
          <w:sz w:val="24"/>
          <w:szCs w:val="24"/>
        </w:rPr>
        <w:t>;</w:t>
      </w:r>
    </w:p>
    <w:p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stosownie do art. 144 ust. 1 pkt 1</w:t>
      </w:r>
      <w:r w:rsidRPr="007F1343">
        <w:rPr>
          <w:rFonts w:ascii="Times New Roman" w:hAnsi="Times New Roman" w:cs="Times New Roman"/>
          <w:sz w:val="24"/>
          <w:szCs w:val="24"/>
        </w:rPr>
        <w:t xml:space="preserve"> ustawy Prawo zamówień publicznych</w:t>
      </w:r>
      <w:r w:rsidRPr="00C972CE">
        <w:rPr>
          <w:rFonts w:ascii="Times New Roman" w:hAnsi="Times New Roman" w:cs="Times New Roman"/>
          <w:sz w:val="24"/>
          <w:szCs w:val="24"/>
        </w:rPr>
        <w:t>, Zamawiający przewiduje możliwość wprowadzenia</w:t>
      </w:r>
      <w:r>
        <w:rPr>
          <w:rFonts w:ascii="Times New Roman" w:hAnsi="Times New Roman" w:cs="Times New Roman"/>
          <w:sz w:val="24"/>
          <w:szCs w:val="24"/>
        </w:rPr>
        <w:t xml:space="preserve"> do Umowy następujących zmian</w:t>
      </w:r>
      <w:r w:rsidR="00260232">
        <w:rPr>
          <w:rFonts w:ascii="Times New Roman" w:hAnsi="Times New Roman" w:cs="Times New Roman"/>
          <w:sz w:val="24"/>
          <w:szCs w:val="24"/>
        </w:rPr>
        <w:t xml:space="preserve"> w przypadku</w:t>
      </w:r>
      <w:r>
        <w:rPr>
          <w:rFonts w:ascii="Times New Roman" w:hAnsi="Times New Roman" w:cs="Times New Roman"/>
          <w:sz w:val="24"/>
          <w:szCs w:val="24"/>
        </w:rPr>
        <w:t xml:space="preserve">: </w:t>
      </w:r>
    </w:p>
    <w:p w:rsidR="00F978F4" w:rsidRPr="00C972CE"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konieczności</w:t>
      </w:r>
      <w:r w:rsidR="00EF682F">
        <w:rPr>
          <w:rFonts w:ascii="Times New Roman" w:hAnsi="Times New Roman" w:cs="Times New Roman"/>
          <w:sz w:val="24"/>
          <w:szCs w:val="24"/>
        </w:rPr>
        <w:t xml:space="preserve"> dostarczenia innego, niż określonego w Umowie urządzenia</w:t>
      </w:r>
      <w:r w:rsidR="00877220">
        <w:rPr>
          <w:rFonts w:ascii="Times New Roman" w:hAnsi="Times New Roman" w:cs="Times New Roman"/>
          <w:sz w:val="24"/>
          <w:szCs w:val="24"/>
        </w:rPr>
        <w:t xml:space="preserve"> lub oprogramowania</w:t>
      </w:r>
      <w:r w:rsidR="00EF682F">
        <w:rPr>
          <w:rFonts w:ascii="Times New Roman" w:hAnsi="Times New Roman" w:cs="Times New Roman"/>
          <w:sz w:val="24"/>
          <w:szCs w:val="24"/>
        </w:rPr>
        <w:t>, niepowodująca zwiększenia ceny, spowodowana zakończeniem produkcji określonego w Umowie urządzenia</w:t>
      </w:r>
      <w:r w:rsidR="00877220">
        <w:rPr>
          <w:rFonts w:ascii="Times New Roman" w:hAnsi="Times New Roman" w:cs="Times New Roman"/>
          <w:sz w:val="24"/>
          <w:szCs w:val="24"/>
        </w:rPr>
        <w:t>/oprogramowania</w:t>
      </w:r>
      <w:r w:rsidR="00EF682F">
        <w:rPr>
          <w:rFonts w:ascii="Times New Roman" w:hAnsi="Times New Roman" w:cs="Times New Roman"/>
          <w:sz w:val="24"/>
          <w:szCs w:val="24"/>
        </w:rPr>
        <w:t xml:space="preserve"> lub wycofania go z produkcji lub obrotu na terytorium Rzeczpospolitej Polskiej, posiadające parametry nie gorsze od za</w:t>
      </w:r>
      <w:r w:rsidR="00877220">
        <w:rPr>
          <w:rFonts w:ascii="Times New Roman" w:hAnsi="Times New Roman" w:cs="Times New Roman"/>
          <w:sz w:val="24"/>
          <w:szCs w:val="24"/>
        </w:rPr>
        <w:t>proponowanych przez Wykonawcę w </w:t>
      </w:r>
      <w:r w:rsidR="00EF682F">
        <w:rPr>
          <w:rFonts w:ascii="Times New Roman" w:hAnsi="Times New Roman" w:cs="Times New Roman"/>
          <w:sz w:val="24"/>
          <w:szCs w:val="24"/>
        </w:rPr>
        <w:t>ofercie</w:t>
      </w:r>
      <w:r w:rsidR="00F978F4">
        <w:rPr>
          <w:rFonts w:ascii="Times New Roman" w:hAnsi="Times New Roman" w:cs="Times New Roman"/>
          <w:sz w:val="24"/>
          <w:szCs w:val="24"/>
        </w:rPr>
        <w:t>;</w:t>
      </w:r>
    </w:p>
    <w:p w:rsidR="00F978F4"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lastRenderedPageBreak/>
        <w:t>pojawienia</w:t>
      </w:r>
      <w:r w:rsidR="00EF682F">
        <w:rPr>
          <w:rFonts w:ascii="Times New Roman" w:hAnsi="Times New Roman" w:cs="Times New Roman"/>
          <w:sz w:val="24"/>
          <w:szCs w:val="24"/>
        </w:rPr>
        <w:t xml:space="preserve"> się na rynku urządzenia producen</w:t>
      </w:r>
      <w:r w:rsidR="001D1910">
        <w:rPr>
          <w:rFonts w:ascii="Times New Roman" w:hAnsi="Times New Roman" w:cs="Times New Roman"/>
          <w:sz w:val="24"/>
          <w:szCs w:val="24"/>
        </w:rPr>
        <w:t>ta sprzętu nowszej generacji</w:t>
      </w:r>
      <w:r w:rsidR="00877220">
        <w:rPr>
          <w:rFonts w:ascii="Times New Roman" w:hAnsi="Times New Roman" w:cs="Times New Roman"/>
          <w:sz w:val="24"/>
          <w:szCs w:val="24"/>
        </w:rPr>
        <w:t xml:space="preserve"> lub nowej wersji oprogramowania, o </w:t>
      </w:r>
      <w:r w:rsidR="00EF682F">
        <w:rPr>
          <w:rFonts w:ascii="Times New Roman" w:hAnsi="Times New Roman" w:cs="Times New Roman"/>
          <w:sz w:val="24"/>
          <w:szCs w:val="24"/>
        </w:rPr>
        <w:t>lepszych parametrach i pozwalających na zaoszczędzenie kosztów eksploatacji pod warunkiem, że te zmiany nie spowodują zwiększenia ceny</w:t>
      </w:r>
      <w:r w:rsidR="00F978F4">
        <w:rPr>
          <w:rFonts w:ascii="Times New Roman" w:hAnsi="Times New Roman" w:cs="Times New Roman"/>
          <w:sz w:val="24"/>
          <w:szCs w:val="24"/>
        </w:rPr>
        <w:t>;</w:t>
      </w:r>
    </w:p>
    <w:p w:rsidR="00EF682F" w:rsidRPr="00C972CE" w:rsidRDefault="00EF682F"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a zmianę w zakresie przedmiotu 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SIWZ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rsidR="00F978F4" w:rsidRDefault="00F978F4" w:rsidP="00EF682F">
      <w:pPr>
        <w:numPr>
          <w:ilvl w:val="2"/>
          <w:numId w:val="26"/>
        </w:numPr>
        <w:spacing w:after="0" w:line="240" w:lineRule="auto"/>
        <w:ind w:left="1276" w:right="16" w:hanging="283"/>
        <w:jc w:val="both"/>
        <w:rPr>
          <w:rFonts w:ascii="Times New Roman" w:hAnsi="Times New Roman" w:cs="Times New Roman"/>
          <w:sz w:val="24"/>
          <w:szCs w:val="24"/>
        </w:rPr>
      </w:pPr>
      <w:r w:rsidRPr="00C972CE">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w:t>
      </w:r>
      <w:r>
        <w:rPr>
          <w:rFonts w:ascii="Times New Roman" w:hAnsi="Times New Roman" w:cs="Times New Roman"/>
          <w:sz w:val="24"/>
          <w:szCs w:val="24"/>
        </w:rPr>
        <w:t>muszone takimi zmianami prawa;</w:t>
      </w:r>
    </w:p>
    <w:p w:rsidR="00EF682F" w:rsidRPr="00EF682F" w:rsidRDefault="00EF682F" w:rsidP="00EF682F">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zmiany Podwykonawcy, przy pomocy którego Wykonawca realizuje przedmiot Umowy, po uprzedniej akceptacji Zamawiającego;</w:t>
      </w:r>
    </w:p>
    <w:p w:rsidR="00F978F4" w:rsidRPr="00C972CE" w:rsidRDefault="00F978F4" w:rsidP="00D03982">
      <w:pPr>
        <w:numPr>
          <w:ilvl w:val="2"/>
          <w:numId w:val="26"/>
        </w:numPr>
        <w:spacing w:after="0" w:line="240" w:lineRule="auto"/>
        <w:ind w:left="1276" w:right="16" w:hanging="283"/>
        <w:jc w:val="both"/>
        <w:rPr>
          <w:rFonts w:ascii="Times New Roman" w:hAnsi="Times New Roman" w:cs="Times New Roman"/>
          <w:sz w:val="24"/>
          <w:szCs w:val="24"/>
        </w:rPr>
      </w:pPr>
      <w:r w:rsidRPr="00D8193E">
        <w:rPr>
          <w:rFonts w:ascii="Times New Roman" w:hAnsi="Times New Roman" w:cs="Times New Roman"/>
          <w:sz w:val="24"/>
          <w:szCs w:val="24"/>
        </w:rPr>
        <w:t>wystąpienia siły wyższej</w:t>
      </w:r>
      <w:r>
        <w:rPr>
          <w:rFonts w:ascii="Times New Roman" w:hAnsi="Times New Roman" w:cs="Times New Roman"/>
          <w:sz w:val="24"/>
          <w:szCs w:val="24"/>
        </w:rPr>
        <w:t>.</w:t>
      </w:r>
    </w:p>
    <w:p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lub przepisami prawa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rsidR="00642B0D" w:rsidRDefault="00891B49"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których mowa w ust. 1 pkt 2</w:t>
      </w:r>
      <w:r w:rsidR="00642B0D">
        <w:rPr>
          <w:rFonts w:ascii="Times New Roman" w:hAnsi="Times New Roman" w:cs="Times New Roman"/>
          <w:sz w:val="24"/>
          <w:szCs w:val="24"/>
        </w:rPr>
        <w:t>;</w:t>
      </w:r>
    </w:p>
    <w:p w:rsidR="00891B49" w:rsidRPr="00891B49" w:rsidRDefault="00260232"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 powodów warunków atmosferycznych.</w:t>
      </w:r>
      <w:r w:rsidR="00891B49">
        <w:rPr>
          <w:rFonts w:ascii="Times New Roman" w:hAnsi="Times New Roman" w:cs="Times New Roman"/>
          <w:sz w:val="24"/>
          <w:szCs w:val="24"/>
        </w:rPr>
        <w:t xml:space="preserve"> </w:t>
      </w:r>
    </w:p>
    <w:p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sidR="00877220">
        <w:rPr>
          <w:rFonts w:ascii="Times New Roman" w:hAnsi="Times New Roman" w:cs="Times New Roman"/>
          <w:sz w:val="24"/>
          <w:szCs w:val="24"/>
        </w:rPr>
        <w:t xml:space="preserve"> miała zastosowanie wyłącznie w </w:t>
      </w:r>
      <w:r w:rsidR="00C40E93">
        <w:rPr>
          <w:rFonts w:ascii="Times New Roman" w:hAnsi="Times New Roman" w:cs="Times New Roman"/>
          <w:sz w:val="24"/>
          <w:szCs w:val="24"/>
        </w:rPr>
        <w:t>odniesieniu do części w</w:t>
      </w:r>
      <w:r w:rsidRPr="00C972CE">
        <w:rPr>
          <w:rFonts w:ascii="Times New Roman" w:hAnsi="Times New Roman" w:cs="Times New Roman"/>
          <w:sz w:val="24"/>
          <w:szCs w:val="24"/>
        </w:rPr>
        <w:t>ynagrodzenia objętego fakturami wystawionymi po dacie wejścia w życie zmiany przepisów prawa wprowadzających nowe staw</w:t>
      </w:r>
      <w:r>
        <w:rPr>
          <w:rFonts w:ascii="Times New Roman" w:hAnsi="Times New Roman" w:cs="Times New Roman"/>
          <w:sz w:val="24"/>
          <w:szCs w:val="24"/>
        </w:rPr>
        <w:t>ki podatku od towarów i usług.</w:t>
      </w: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rsidR="00877220" w:rsidRDefault="00877220" w:rsidP="00781284">
      <w:pPr>
        <w:spacing w:after="0" w:line="240" w:lineRule="auto"/>
        <w:ind w:right="8"/>
        <w:rPr>
          <w:rFonts w:ascii="Times New Roman" w:hAnsi="Times New Roman" w:cs="Times New Roman"/>
          <w:b/>
          <w:sz w:val="24"/>
          <w:szCs w:val="24"/>
        </w:rPr>
      </w:pPr>
    </w:p>
    <w:p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t>§ 12</w:t>
      </w:r>
    </w:p>
    <w:p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rsidR="00A90737" w:rsidRPr="00150147" w:rsidRDefault="00A90737" w:rsidP="00A90737">
      <w:pPr>
        <w:spacing w:after="0" w:line="240" w:lineRule="auto"/>
        <w:ind w:right="16"/>
        <w:jc w:val="center"/>
        <w:rPr>
          <w:rFonts w:ascii="Times New Roman" w:hAnsi="Times New Roman" w:cs="Times New Roman"/>
          <w:b/>
          <w:sz w:val="24"/>
          <w:szCs w:val="24"/>
        </w:rPr>
      </w:pPr>
    </w:p>
    <w:p w:rsid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150147">
        <w:rPr>
          <w:rFonts w:ascii="Times New Roman" w:hAnsi="Times New Roman" w:cs="Times New Roman"/>
          <w:sz w:val="24"/>
          <w:szCs w:val="24"/>
        </w:rPr>
        <w:t>Wykonawca ustanowił zabezpieczenie należytego wykonania Umowy w wysokości 10% ceny zaoferowanej w postępowaniu poprzedzającym zawarcie Umowy. Zabezpieczenie wniesione zostało w formie ………….. [do uzupełnienia forma, w jakiej wniesiono zabezpieczenie].</w:t>
      </w:r>
    </w:p>
    <w:p w:rsidR="00A90737" w:rsidRP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D1237C">
        <w:rPr>
          <w:rFonts w:ascii="Times New Roman" w:hAnsi="Times New Roman" w:cs="Times New Roman"/>
          <w:sz w:val="24"/>
          <w:szCs w:val="24"/>
        </w:rPr>
        <w:t>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w:t>
      </w:r>
    </w:p>
    <w:p w:rsidR="00421820" w:rsidRPr="00781284" w:rsidRDefault="00421820" w:rsidP="00781284">
      <w:pPr>
        <w:spacing w:after="0" w:line="240" w:lineRule="auto"/>
        <w:ind w:right="8"/>
        <w:rPr>
          <w:rFonts w:ascii="Times New Roman" w:hAnsi="Times New Roman" w:cs="Times New Roman"/>
          <w:b/>
          <w:sz w:val="24"/>
          <w:szCs w:val="24"/>
        </w:rPr>
      </w:pPr>
    </w:p>
    <w:p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lastRenderedPageBreak/>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rsidR="00642B0D"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rsidR="007619D4" w:rsidRPr="00C972CE" w:rsidRDefault="007619D4" w:rsidP="00642B0D">
      <w:pPr>
        <w:numPr>
          <w:ilvl w:val="0"/>
          <w:numId w:val="2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r w:rsidRPr="007619D4">
        <w:rPr>
          <w:rFonts w:ascii="Times New Roman" w:hAnsi="Times New Roman" w:cs="Times New Roman"/>
          <w:sz w:val="24"/>
          <w:szCs w:val="24"/>
        </w:rPr>
        <w:t>Dz.U.</w:t>
      </w:r>
      <w:hyperlink r:id="rId9" w:history="1">
        <w:r w:rsidR="00436511" w:rsidRPr="008A72F2">
          <w:rPr>
            <w:rFonts w:ascii="Times New Roman" w:hAnsi="Times New Roman" w:cs="Times New Roman"/>
            <w:sz w:val="24"/>
            <w:szCs w:val="24"/>
          </w:rPr>
          <w:t>2018 poz. 1986</w:t>
        </w:r>
      </w:hyperlink>
      <w:r w:rsidR="00436511" w:rsidRPr="008A72F2">
        <w:rPr>
          <w:rFonts w:ascii="Times New Roman" w:hAnsi="Times New Roman" w:cs="Times New Roman"/>
          <w:sz w:val="24"/>
          <w:szCs w:val="24"/>
        </w:rPr>
        <w:t xml:space="preserve"> z późn.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hyperlink r:id="rId10" w:history="1">
        <w:r w:rsidR="00211922">
          <w:rPr>
            <w:rFonts w:ascii="Times New Roman" w:hAnsi="Times New Roman" w:cs="Times New Roman"/>
            <w:sz w:val="24"/>
            <w:szCs w:val="24"/>
          </w:rPr>
          <w:t xml:space="preserve">Dz.U. </w:t>
        </w:r>
        <w:hyperlink r:id="rId11" w:history="1">
          <w:r w:rsidR="00436511">
            <w:rPr>
              <w:rFonts w:ascii="Times New Roman" w:hAnsi="Times New Roman" w:cs="Times New Roman"/>
              <w:sz w:val="24"/>
              <w:szCs w:val="24"/>
            </w:rPr>
            <w:t>Dz.U. 2018</w:t>
          </w:r>
          <w:r w:rsidR="00436511" w:rsidRPr="00211922">
            <w:rPr>
              <w:rFonts w:ascii="Times New Roman" w:hAnsi="Times New Roman" w:cs="Times New Roman"/>
              <w:sz w:val="24"/>
              <w:szCs w:val="24"/>
            </w:rPr>
            <w:t xml:space="preserve"> poz. </w:t>
          </w:r>
          <w:r w:rsidR="00436511">
            <w:rPr>
              <w:rFonts w:ascii="Times New Roman" w:hAnsi="Times New Roman" w:cs="Times New Roman"/>
              <w:sz w:val="24"/>
              <w:szCs w:val="24"/>
            </w:rPr>
            <w:t>1025</w:t>
          </w:r>
        </w:hyperlink>
        <w:r w:rsidR="00436511">
          <w:rPr>
            <w:rFonts w:ascii="Times New Roman" w:hAnsi="Times New Roman" w:cs="Times New Roman"/>
            <w:sz w:val="24"/>
            <w:szCs w:val="24"/>
          </w:rPr>
          <w:t xml:space="preserve"> z późn. zm.</w:t>
        </w:r>
      </w:hyperlink>
      <w:r>
        <w:rPr>
          <w:rFonts w:ascii="Times New Roman" w:hAnsi="Times New Roman" w:cs="Times New Roman"/>
          <w:sz w:val="24"/>
          <w:szCs w:val="24"/>
        </w:rPr>
        <w:t>).</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 dwa dla Zamawiającego.</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rsidR="004514A0" w:rsidRDefault="00642B0D" w:rsidP="004514A0">
      <w:pPr>
        <w:numPr>
          <w:ilvl w:val="0"/>
          <w:numId w:val="25"/>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Specyfikacja Istotnych Warunków Zamówienia</w:t>
      </w:r>
      <w:r>
        <w:rPr>
          <w:rFonts w:ascii="Times New Roman" w:hAnsi="Times New Roman" w:cs="Times New Roman"/>
          <w:sz w:val="24"/>
          <w:szCs w:val="24"/>
        </w:rPr>
        <w:t xml:space="preserve"> wraz Załącznikami do SIWZ.</w:t>
      </w:r>
      <w:r w:rsidRPr="00C972CE">
        <w:rPr>
          <w:rFonts w:ascii="Times New Roman" w:hAnsi="Times New Roman" w:cs="Times New Roman"/>
          <w:sz w:val="24"/>
          <w:szCs w:val="24"/>
        </w:rPr>
        <w:t xml:space="preserve"> </w:t>
      </w:r>
    </w:p>
    <w:p w:rsidR="00F978F4" w:rsidRDefault="00642B0D" w:rsidP="00F978F4">
      <w:pPr>
        <w:numPr>
          <w:ilvl w:val="0"/>
          <w:numId w:val="25"/>
        </w:numPr>
        <w:spacing w:after="0" w:line="240" w:lineRule="auto"/>
        <w:ind w:left="993" w:right="16" w:hanging="284"/>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rsidR="00CD514D" w:rsidRDefault="00CD514D" w:rsidP="00CD514D">
      <w:pPr>
        <w:spacing w:after="0" w:line="240" w:lineRule="auto"/>
        <w:ind w:left="993" w:right="16"/>
        <w:jc w:val="both"/>
        <w:rPr>
          <w:rFonts w:ascii="Times New Roman" w:hAnsi="Times New Roman" w:cs="Times New Roman"/>
          <w:sz w:val="24"/>
          <w:szCs w:val="24"/>
        </w:rPr>
      </w:pPr>
    </w:p>
    <w:p w:rsidR="0031124D" w:rsidRDefault="0031124D" w:rsidP="00CD514D">
      <w:pPr>
        <w:spacing w:after="0" w:line="240" w:lineRule="auto"/>
        <w:ind w:left="993" w:right="16"/>
        <w:jc w:val="both"/>
        <w:rPr>
          <w:rFonts w:ascii="Times New Roman" w:hAnsi="Times New Roman" w:cs="Times New Roman"/>
          <w:sz w:val="24"/>
          <w:szCs w:val="24"/>
        </w:rPr>
      </w:pPr>
    </w:p>
    <w:p w:rsidR="00CD514D" w:rsidRPr="00D62C9F" w:rsidRDefault="00CD514D"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C96E3C">
      <w:footerReference w:type="default" r:id="rId12"/>
      <w:headerReference w:type="first" r:id="rId13"/>
      <w:endnotePr>
        <w:numFmt w:val="decimal"/>
      </w:endnotePr>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1E" w:rsidRDefault="0036461E" w:rsidP="0038231F">
      <w:pPr>
        <w:spacing w:after="0" w:line="240" w:lineRule="auto"/>
      </w:pPr>
      <w:r>
        <w:separator/>
      </w:r>
    </w:p>
  </w:endnote>
  <w:endnote w:type="continuationSeparator" w:id="0">
    <w:p w:rsidR="0036461E" w:rsidRDefault="0036461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w Cen MT">
    <w:altName w:val="Lucida Sans Unicode"/>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BB4DF7">
              <w:rPr>
                <w:rFonts w:ascii="Times New Roman" w:hAnsi="Times New Roman" w:cs="Times New Roman"/>
                <w:b/>
                <w:bCs/>
                <w:noProof/>
              </w:rPr>
              <w:t>9</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BB4DF7">
              <w:rPr>
                <w:rFonts w:ascii="Times New Roman" w:hAnsi="Times New Roman" w:cs="Times New Roman"/>
                <w:b/>
                <w:bCs/>
                <w:noProof/>
              </w:rPr>
              <w:t>9</w:t>
            </w:r>
            <w:r w:rsidRPr="00FC029E">
              <w:rPr>
                <w:rFonts w:ascii="Times New Roman" w:hAnsi="Times New Roman" w:cs="Times New Roman"/>
                <w:b/>
                <w:bCs/>
                <w:sz w:val="24"/>
                <w:szCs w:val="24"/>
              </w:rPr>
              <w:fldChar w:fldCharType="end"/>
            </w:r>
          </w:p>
        </w:sdtContent>
      </w:sdt>
    </w:sdtContent>
  </w:sdt>
  <w:p w:rsidR="00FC029E" w:rsidRDefault="00FC02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1E" w:rsidRDefault="0036461E" w:rsidP="0038231F">
      <w:pPr>
        <w:spacing w:after="0" w:line="240" w:lineRule="auto"/>
      </w:pPr>
      <w:r>
        <w:separator/>
      </w:r>
    </w:p>
  </w:footnote>
  <w:footnote w:type="continuationSeparator" w:id="0">
    <w:p w:rsidR="0036461E" w:rsidRDefault="0036461E" w:rsidP="0038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3C" w:rsidRPr="002B3488" w:rsidRDefault="002B3488" w:rsidP="002B3488">
    <w:pPr>
      <w:pStyle w:val="Nagwek"/>
    </w:pPr>
    <w:r>
      <w:rPr>
        <w:noProof/>
        <w:lang w:eastAsia="pl-PL"/>
      </w:rPr>
      <w:drawing>
        <wp:anchor distT="0" distB="0" distL="114300" distR="114300" simplePos="0" relativeHeight="251659264" behindDoc="0" locked="0" layoutInCell="1" allowOverlap="1" wp14:anchorId="03827DA9" wp14:editId="401B739E">
          <wp:simplePos x="0" y="0"/>
          <wp:positionH relativeFrom="margin">
            <wp:posOffset>31750</wp:posOffset>
          </wp:positionH>
          <wp:positionV relativeFrom="page">
            <wp:posOffset>404495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5EE"/>
    <w:multiLevelType w:val="hybridMultilevel"/>
    <w:tmpl w:val="081ECB76"/>
    <w:lvl w:ilvl="0" w:tplc="0415000F">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
    <w:nsid w:val="0A59345D"/>
    <w:multiLevelType w:val="hybridMultilevel"/>
    <w:tmpl w:val="4F34F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108743C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216B3AED"/>
    <w:multiLevelType w:val="hybridMultilevel"/>
    <w:tmpl w:val="24006BEC"/>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DF0F28C">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1">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860057"/>
    <w:multiLevelType w:val="hybridMultilevel"/>
    <w:tmpl w:val="056443FE"/>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4">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EC4052"/>
    <w:multiLevelType w:val="hybridMultilevel"/>
    <w:tmpl w:val="284A2CBC"/>
    <w:lvl w:ilvl="0" w:tplc="0428B8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71A52517"/>
    <w:multiLevelType w:val="hybridMultilevel"/>
    <w:tmpl w:val="0A2E02E6"/>
    <w:lvl w:ilvl="0" w:tplc="25A0D006">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45">
    <w:nsid w:val="75CB2CA7"/>
    <w:multiLevelType w:val="hybridMultilevel"/>
    <w:tmpl w:val="73CA94E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7"/>
  </w:num>
  <w:num w:numId="2">
    <w:abstractNumId w:val="12"/>
  </w:num>
  <w:num w:numId="3">
    <w:abstractNumId w:val="24"/>
  </w:num>
  <w:num w:numId="4">
    <w:abstractNumId w:val="46"/>
  </w:num>
  <w:num w:numId="5">
    <w:abstractNumId w:val="17"/>
  </w:num>
  <w:num w:numId="6">
    <w:abstractNumId w:val="26"/>
  </w:num>
  <w:num w:numId="7">
    <w:abstractNumId w:val="19"/>
  </w:num>
  <w:num w:numId="8">
    <w:abstractNumId w:val="18"/>
  </w:num>
  <w:num w:numId="9">
    <w:abstractNumId w:val="45"/>
  </w:num>
  <w:num w:numId="10">
    <w:abstractNumId w:val="28"/>
  </w:num>
  <w:num w:numId="11">
    <w:abstractNumId w:val="34"/>
  </w:num>
  <w:num w:numId="12">
    <w:abstractNumId w:val="9"/>
  </w:num>
  <w:num w:numId="13">
    <w:abstractNumId w:val="8"/>
  </w:num>
  <w:num w:numId="14">
    <w:abstractNumId w:val="40"/>
  </w:num>
  <w:num w:numId="15">
    <w:abstractNumId w:val="1"/>
  </w:num>
  <w:num w:numId="16">
    <w:abstractNumId w:val="15"/>
  </w:num>
  <w:num w:numId="17">
    <w:abstractNumId w:val="41"/>
  </w:num>
  <w:num w:numId="18">
    <w:abstractNumId w:val="25"/>
  </w:num>
  <w:num w:numId="19">
    <w:abstractNumId w:val="48"/>
  </w:num>
  <w:num w:numId="20">
    <w:abstractNumId w:val="47"/>
  </w:num>
  <w:num w:numId="21">
    <w:abstractNumId w:val="27"/>
  </w:num>
  <w:num w:numId="22">
    <w:abstractNumId w:val="43"/>
  </w:num>
  <w:num w:numId="23">
    <w:abstractNumId w:val="5"/>
  </w:num>
  <w:num w:numId="24">
    <w:abstractNumId w:val="23"/>
  </w:num>
  <w:num w:numId="25">
    <w:abstractNumId w:val="0"/>
  </w:num>
  <w:num w:numId="26">
    <w:abstractNumId w:val="16"/>
  </w:num>
  <w:num w:numId="27">
    <w:abstractNumId w:val="30"/>
  </w:num>
  <w:num w:numId="28">
    <w:abstractNumId w:val="3"/>
  </w:num>
  <w:num w:numId="29">
    <w:abstractNumId w:val="13"/>
  </w:num>
  <w:num w:numId="30">
    <w:abstractNumId w:val="22"/>
  </w:num>
  <w:num w:numId="31">
    <w:abstractNumId w:val="32"/>
  </w:num>
  <w:num w:numId="32">
    <w:abstractNumId w:val="35"/>
  </w:num>
  <w:num w:numId="33">
    <w:abstractNumId w:val="21"/>
  </w:num>
  <w:num w:numId="34">
    <w:abstractNumId w:val="36"/>
  </w:num>
  <w:num w:numId="35">
    <w:abstractNumId w:val="42"/>
  </w:num>
  <w:num w:numId="36">
    <w:abstractNumId w:val="20"/>
  </w:num>
  <w:num w:numId="37">
    <w:abstractNumId w:val="38"/>
  </w:num>
  <w:num w:numId="38">
    <w:abstractNumId w:val="2"/>
  </w:num>
  <w:num w:numId="39">
    <w:abstractNumId w:val="44"/>
  </w:num>
  <w:num w:numId="40">
    <w:abstractNumId w:val="10"/>
  </w:num>
  <w:num w:numId="41">
    <w:abstractNumId w:val="33"/>
  </w:num>
  <w:num w:numId="42">
    <w:abstractNumId w:val="7"/>
  </w:num>
  <w:num w:numId="43">
    <w:abstractNumId w:val="31"/>
  </w:num>
  <w:num w:numId="44">
    <w:abstractNumId w:val="14"/>
  </w:num>
  <w:num w:numId="45">
    <w:abstractNumId w:val="4"/>
  </w:num>
  <w:num w:numId="46">
    <w:abstractNumId w:val="29"/>
  </w:num>
  <w:num w:numId="47">
    <w:abstractNumId w:val="6"/>
  </w:num>
  <w:num w:numId="48">
    <w:abstractNumId w:val="39"/>
  </w:num>
  <w:num w:numId="4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058BC"/>
    <w:rsid w:val="000067A2"/>
    <w:rsid w:val="0002282C"/>
    <w:rsid w:val="00025C8D"/>
    <w:rsid w:val="000303EE"/>
    <w:rsid w:val="000411A5"/>
    <w:rsid w:val="00051B94"/>
    <w:rsid w:val="00053566"/>
    <w:rsid w:val="00062A94"/>
    <w:rsid w:val="00073C3D"/>
    <w:rsid w:val="000747EE"/>
    <w:rsid w:val="00074CD7"/>
    <w:rsid w:val="000809B6"/>
    <w:rsid w:val="00081575"/>
    <w:rsid w:val="00081AA0"/>
    <w:rsid w:val="00087727"/>
    <w:rsid w:val="00087F7B"/>
    <w:rsid w:val="000B1025"/>
    <w:rsid w:val="000B54D1"/>
    <w:rsid w:val="000B7161"/>
    <w:rsid w:val="000C021E"/>
    <w:rsid w:val="000C18AF"/>
    <w:rsid w:val="000D6F17"/>
    <w:rsid w:val="000D73C4"/>
    <w:rsid w:val="000E4D37"/>
    <w:rsid w:val="000E6B76"/>
    <w:rsid w:val="000F26F4"/>
    <w:rsid w:val="000F34ED"/>
    <w:rsid w:val="0011199C"/>
    <w:rsid w:val="00117788"/>
    <w:rsid w:val="0012085B"/>
    <w:rsid w:val="0013076F"/>
    <w:rsid w:val="001337FF"/>
    <w:rsid w:val="001355B3"/>
    <w:rsid w:val="0013796E"/>
    <w:rsid w:val="00150337"/>
    <w:rsid w:val="00150D8D"/>
    <w:rsid w:val="001572A5"/>
    <w:rsid w:val="001902D2"/>
    <w:rsid w:val="00190B84"/>
    <w:rsid w:val="001A0E9D"/>
    <w:rsid w:val="001A315C"/>
    <w:rsid w:val="001B79A2"/>
    <w:rsid w:val="001C6945"/>
    <w:rsid w:val="001D1910"/>
    <w:rsid w:val="001D2CF5"/>
    <w:rsid w:val="001D4E16"/>
    <w:rsid w:val="001E67CD"/>
    <w:rsid w:val="001E7D46"/>
    <w:rsid w:val="001F027E"/>
    <w:rsid w:val="001F668C"/>
    <w:rsid w:val="00203A40"/>
    <w:rsid w:val="00211922"/>
    <w:rsid w:val="0021586E"/>
    <w:rsid w:val="002168A8"/>
    <w:rsid w:val="00216CD5"/>
    <w:rsid w:val="00216EB5"/>
    <w:rsid w:val="00222CEA"/>
    <w:rsid w:val="00237F0B"/>
    <w:rsid w:val="00240144"/>
    <w:rsid w:val="0024069D"/>
    <w:rsid w:val="002463AD"/>
    <w:rsid w:val="00247B40"/>
    <w:rsid w:val="0025162C"/>
    <w:rsid w:val="00252556"/>
    <w:rsid w:val="00253927"/>
    <w:rsid w:val="00255142"/>
    <w:rsid w:val="0025568C"/>
    <w:rsid w:val="00256500"/>
    <w:rsid w:val="00256CEC"/>
    <w:rsid w:val="00260232"/>
    <w:rsid w:val="00262D61"/>
    <w:rsid w:val="0026304D"/>
    <w:rsid w:val="0026357C"/>
    <w:rsid w:val="00264697"/>
    <w:rsid w:val="00280778"/>
    <w:rsid w:val="00284A5F"/>
    <w:rsid w:val="00290117"/>
    <w:rsid w:val="00290B01"/>
    <w:rsid w:val="00295B65"/>
    <w:rsid w:val="002B3488"/>
    <w:rsid w:val="002C1C7B"/>
    <w:rsid w:val="002C4948"/>
    <w:rsid w:val="002C5887"/>
    <w:rsid w:val="002D30CB"/>
    <w:rsid w:val="002D42D2"/>
    <w:rsid w:val="002E641A"/>
    <w:rsid w:val="002F23F1"/>
    <w:rsid w:val="0031124D"/>
    <w:rsid w:val="003127BC"/>
    <w:rsid w:val="00313417"/>
    <w:rsid w:val="00313911"/>
    <w:rsid w:val="00315389"/>
    <w:rsid w:val="00333209"/>
    <w:rsid w:val="00337073"/>
    <w:rsid w:val="00337AE5"/>
    <w:rsid w:val="00340A6F"/>
    <w:rsid w:val="00346423"/>
    <w:rsid w:val="003473D4"/>
    <w:rsid w:val="00350CD9"/>
    <w:rsid w:val="00351F8A"/>
    <w:rsid w:val="0035366D"/>
    <w:rsid w:val="00356C79"/>
    <w:rsid w:val="003571C3"/>
    <w:rsid w:val="00364235"/>
    <w:rsid w:val="0036461E"/>
    <w:rsid w:val="0036723B"/>
    <w:rsid w:val="00367F4C"/>
    <w:rsid w:val="00370E44"/>
    <w:rsid w:val="00377597"/>
    <w:rsid w:val="0038231F"/>
    <w:rsid w:val="00383581"/>
    <w:rsid w:val="00387439"/>
    <w:rsid w:val="003A130E"/>
    <w:rsid w:val="003B2070"/>
    <w:rsid w:val="003B214C"/>
    <w:rsid w:val="003B4A45"/>
    <w:rsid w:val="003B7238"/>
    <w:rsid w:val="003C2322"/>
    <w:rsid w:val="003C3B64"/>
    <w:rsid w:val="003C4C52"/>
    <w:rsid w:val="003E4663"/>
    <w:rsid w:val="003F024C"/>
    <w:rsid w:val="003F44F7"/>
    <w:rsid w:val="0040057F"/>
    <w:rsid w:val="00400600"/>
    <w:rsid w:val="00400704"/>
    <w:rsid w:val="004054D2"/>
    <w:rsid w:val="00421820"/>
    <w:rsid w:val="004307D9"/>
    <w:rsid w:val="00431785"/>
    <w:rsid w:val="00434CC2"/>
    <w:rsid w:val="00436511"/>
    <w:rsid w:val="004433CA"/>
    <w:rsid w:val="004514A0"/>
    <w:rsid w:val="0045600A"/>
    <w:rsid w:val="00457613"/>
    <w:rsid w:val="004609F1"/>
    <w:rsid w:val="004651B5"/>
    <w:rsid w:val="004761C6"/>
    <w:rsid w:val="00476E7D"/>
    <w:rsid w:val="00482F6E"/>
    <w:rsid w:val="00484F88"/>
    <w:rsid w:val="004A0CC3"/>
    <w:rsid w:val="004A7658"/>
    <w:rsid w:val="004A7AB1"/>
    <w:rsid w:val="004B2139"/>
    <w:rsid w:val="004B2DFD"/>
    <w:rsid w:val="004C2199"/>
    <w:rsid w:val="004C4854"/>
    <w:rsid w:val="004D211D"/>
    <w:rsid w:val="004D2395"/>
    <w:rsid w:val="004D553D"/>
    <w:rsid w:val="004D5F73"/>
    <w:rsid w:val="004D7E48"/>
    <w:rsid w:val="004F0032"/>
    <w:rsid w:val="004F23F7"/>
    <w:rsid w:val="004F40EF"/>
    <w:rsid w:val="00501789"/>
    <w:rsid w:val="00503606"/>
    <w:rsid w:val="00515F19"/>
    <w:rsid w:val="0051652A"/>
    <w:rsid w:val="00520174"/>
    <w:rsid w:val="00520A97"/>
    <w:rsid w:val="0052105A"/>
    <w:rsid w:val="005255DC"/>
    <w:rsid w:val="005404CE"/>
    <w:rsid w:val="005419A2"/>
    <w:rsid w:val="0055606F"/>
    <w:rsid w:val="00560F9B"/>
    <w:rsid w:val="005611A9"/>
    <w:rsid w:val="005641F0"/>
    <w:rsid w:val="00580EA4"/>
    <w:rsid w:val="0059215A"/>
    <w:rsid w:val="00592455"/>
    <w:rsid w:val="00592D63"/>
    <w:rsid w:val="005A00E1"/>
    <w:rsid w:val="005A26F7"/>
    <w:rsid w:val="005B01FD"/>
    <w:rsid w:val="005B3ADF"/>
    <w:rsid w:val="005C39CA"/>
    <w:rsid w:val="005C483F"/>
    <w:rsid w:val="005E111B"/>
    <w:rsid w:val="005E176A"/>
    <w:rsid w:val="005E24B4"/>
    <w:rsid w:val="0061709A"/>
    <w:rsid w:val="00627E2A"/>
    <w:rsid w:val="006324FC"/>
    <w:rsid w:val="00634311"/>
    <w:rsid w:val="00642B0D"/>
    <w:rsid w:val="00647061"/>
    <w:rsid w:val="0065415F"/>
    <w:rsid w:val="00655371"/>
    <w:rsid w:val="00657822"/>
    <w:rsid w:val="006705D0"/>
    <w:rsid w:val="006851CD"/>
    <w:rsid w:val="00692B36"/>
    <w:rsid w:val="00696289"/>
    <w:rsid w:val="006A21BD"/>
    <w:rsid w:val="006A3A1F"/>
    <w:rsid w:val="006A52B6"/>
    <w:rsid w:val="006A7035"/>
    <w:rsid w:val="006A7051"/>
    <w:rsid w:val="006B2EBA"/>
    <w:rsid w:val="006D292A"/>
    <w:rsid w:val="006E74A5"/>
    <w:rsid w:val="006F0034"/>
    <w:rsid w:val="006F373D"/>
    <w:rsid w:val="006F3D32"/>
    <w:rsid w:val="006F579F"/>
    <w:rsid w:val="006F62DC"/>
    <w:rsid w:val="00706828"/>
    <w:rsid w:val="007118F0"/>
    <w:rsid w:val="00723527"/>
    <w:rsid w:val="0072560B"/>
    <w:rsid w:val="00746532"/>
    <w:rsid w:val="00751725"/>
    <w:rsid w:val="00753A49"/>
    <w:rsid w:val="00756C8F"/>
    <w:rsid w:val="00757C35"/>
    <w:rsid w:val="007619D4"/>
    <w:rsid w:val="00781284"/>
    <w:rsid w:val="007840F2"/>
    <w:rsid w:val="007868AE"/>
    <w:rsid w:val="007936D6"/>
    <w:rsid w:val="007961C8"/>
    <w:rsid w:val="00797213"/>
    <w:rsid w:val="00797D53"/>
    <w:rsid w:val="007B01C8"/>
    <w:rsid w:val="007B4FF2"/>
    <w:rsid w:val="007C325C"/>
    <w:rsid w:val="007D5B61"/>
    <w:rsid w:val="007E1001"/>
    <w:rsid w:val="007E2F69"/>
    <w:rsid w:val="007F239D"/>
    <w:rsid w:val="00800F02"/>
    <w:rsid w:val="00801570"/>
    <w:rsid w:val="00804F07"/>
    <w:rsid w:val="00825A09"/>
    <w:rsid w:val="00830AB1"/>
    <w:rsid w:val="00833FCD"/>
    <w:rsid w:val="00834448"/>
    <w:rsid w:val="0083530F"/>
    <w:rsid w:val="008354F7"/>
    <w:rsid w:val="00836FD5"/>
    <w:rsid w:val="0084074D"/>
    <w:rsid w:val="00842991"/>
    <w:rsid w:val="0085234A"/>
    <w:rsid w:val="00860F53"/>
    <w:rsid w:val="00865677"/>
    <w:rsid w:val="00874CDB"/>
    <w:rsid w:val="008757E1"/>
    <w:rsid w:val="00877220"/>
    <w:rsid w:val="00885E65"/>
    <w:rsid w:val="00891B49"/>
    <w:rsid w:val="00892E48"/>
    <w:rsid w:val="008954B9"/>
    <w:rsid w:val="0089557F"/>
    <w:rsid w:val="008975FD"/>
    <w:rsid w:val="008A5D12"/>
    <w:rsid w:val="008B03DB"/>
    <w:rsid w:val="008C1C54"/>
    <w:rsid w:val="008C319E"/>
    <w:rsid w:val="008C5709"/>
    <w:rsid w:val="008C58FA"/>
    <w:rsid w:val="008C5A7E"/>
    <w:rsid w:val="008C6DF8"/>
    <w:rsid w:val="008D0487"/>
    <w:rsid w:val="008D570B"/>
    <w:rsid w:val="008D5950"/>
    <w:rsid w:val="008F3B4E"/>
    <w:rsid w:val="009066A9"/>
    <w:rsid w:val="0091264E"/>
    <w:rsid w:val="00915D71"/>
    <w:rsid w:val="00916283"/>
    <w:rsid w:val="00927471"/>
    <w:rsid w:val="009301A2"/>
    <w:rsid w:val="009325E5"/>
    <w:rsid w:val="009344E1"/>
    <w:rsid w:val="0094178A"/>
    <w:rsid w:val="00942DE0"/>
    <w:rsid w:val="00943314"/>
    <w:rsid w:val="009440B7"/>
    <w:rsid w:val="00945461"/>
    <w:rsid w:val="00952535"/>
    <w:rsid w:val="00956C26"/>
    <w:rsid w:val="00960337"/>
    <w:rsid w:val="0096267D"/>
    <w:rsid w:val="0096311E"/>
    <w:rsid w:val="00970912"/>
    <w:rsid w:val="00975019"/>
    <w:rsid w:val="00975C49"/>
    <w:rsid w:val="009776BF"/>
    <w:rsid w:val="00986592"/>
    <w:rsid w:val="00986743"/>
    <w:rsid w:val="00992C9E"/>
    <w:rsid w:val="009B0C7A"/>
    <w:rsid w:val="009C2EC9"/>
    <w:rsid w:val="009C7756"/>
    <w:rsid w:val="009D2912"/>
    <w:rsid w:val="009D3B44"/>
    <w:rsid w:val="009D7229"/>
    <w:rsid w:val="009E5CD8"/>
    <w:rsid w:val="009F5086"/>
    <w:rsid w:val="00A005E0"/>
    <w:rsid w:val="00A028F6"/>
    <w:rsid w:val="00A070AA"/>
    <w:rsid w:val="00A15F7E"/>
    <w:rsid w:val="00A166B0"/>
    <w:rsid w:val="00A169E1"/>
    <w:rsid w:val="00A22DCF"/>
    <w:rsid w:val="00A24C2D"/>
    <w:rsid w:val="00A276E4"/>
    <w:rsid w:val="00A3062E"/>
    <w:rsid w:val="00A347DE"/>
    <w:rsid w:val="00A442A7"/>
    <w:rsid w:val="00A4435D"/>
    <w:rsid w:val="00A507B0"/>
    <w:rsid w:val="00A5087E"/>
    <w:rsid w:val="00A5302A"/>
    <w:rsid w:val="00A6074E"/>
    <w:rsid w:val="00A607F1"/>
    <w:rsid w:val="00A718EB"/>
    <w:rsid w:val="00A73A94"/>
    <w:rsid w:val="00A76D31"/>
    <w:rsid w:val="00A8259E"/>
    <w:rsid w:val="00A84C49"/>
    <w:rsid w:val="00A87B25"/>
    <w:rsid w:val="00A90737"/>
    <w:rsid w:val="00A94A22"/>
    <w:rsid w:val="00AA09E3"/>
    <w:rsid w:val="00AA5BE0"/>
    <w:rsid w:val="00AA5D5A"/>
    <w:rsid w:val="00AB35DE"/>
    <w:rsid w:val="00AC2786"/>
    <w:rsid w:val="00AC31D9"/>
    <w:rsid w:val="00AC3BBD"/>
    <w:rsid w:val="00AD7DA1"/>
    <w:rsid w:val="00AE062F"/>
    <w:rsid w:val="00AE21FB"/>
    <w:rsid w:val="00AE6FF2"/>
    <w:rsid w:val="00AF655A"/>
    <w:rsid w:val="00AF79C2"/>
    <w:rsid w:val="00AF7F62"/>
    <w:rsid w:val="00B0088C"/>
    <w:rsid w:val="00B02497"/>
    <w:rsid w:val="00B029BF"/>
    <w:rsid w:val="00B02CC4"/>
    <w:rsid w:val="00B15219"/>
    <w:rsid w:val="00B15FD3"/>
    <w:rsid w:val="00B20EC9"/>
    <w:rsid w:val="00B24787"/>
    <w:rsid w:val="00B279E6"/>
    <w:rsid w:val="00B34079"/>
    <w:rsid w:val="00B41A81"/>
    <w:rsid w:val="00B45188"/>
    <w:rsid w:val="00B8005E"/>
    <w:rsid w:val="00B82424"/>
    <w:rsid w:val="00B853C6"/>
    <w:rsid w:val="00B8643E"/>
    <w:rsid w:val="00B90E42"/>
    <w:rsid w:val="00B9777D"/>
    <w:rsid w:val="00BA3C78"/>
    <w:rsid w:val="00BA4A41"/>
    <w:rsid w:val="00BB0C3C"/>
    <w:rsid w:val="00BB4728"/>
    <w:rsid w:val="00BB4DF7"/>
    <w:rsid w:val="00BC60E7"/>
    <w:rsid w:val="00BC6862"/>
    <w:rsid w:val="00BD1519"/>
    <w:rsid w:val="00BD3BE4"/>
    <w:rsid w:val="00BF2257"/>
    <w:rsid w:val="00C014B5"/>
    <w:rsid w:val="00C02990"/>
    <w:rsid w:val="00C043F8"/>
    <w:rsid w:val="00C12085"/>
    <w:rsid w:val="00C12C49"/>
    <w:rsid w:val="00C12D14"/>
    <w:rsid w:val="00C21FB3"/>
    <w:rsid w:val="00C27DC2"/>
    <w:rsid w:val="00C32526"/>
    <w:rsid w:val="00C37D23"/>
    <w:rsid w:val="00C40E93"/>
    <w:rsid w:val="00C4103F"/>
    <w:rsid w:val="00C4439B"/>
    <w:rsid w:val="00C46277"/>
    <w:rsid w:val="00C5508E"/>
    <w:rsid w:val="00C57DEB"/>
    <w:rsid w:val="00C61EFE"/>
    <w:rsid w:val="00C72FCE"/>
    <w:rsid w:val="00C7761A"/>
    <w:rsid w:val="00C81012"/>
    <w:rsid w:val="00C964EA"/>
    <w:rsid w:val="00C96E3C"/>
    <w:rsid w:val="00CB406A"/>
    <w:rsid w:val="00CC1F87"/>
    <w:rsid w:val="00CC219E"/>
    <w:rsid w:val="00CC32F9"/>
    <w:rsid w:val="00CC5BD2"/>
    <w:rsid w:val="00CC626A"/>
    <w:rsid w:val="00CD514D"/>
    <w:rsid w:val="00CE3B1F"/>
    <w:rsid w:val="00D03982"/>
    <w:rsid w:val="00D113F2"/>
    <w:rsid w:val="00D1237C"/>
    <w:rsid w:val="00D23F3D"/>
    <w:rsid w:val="00D32258"/>
    <w:rsid w:val="00D34D9A"/>
    <w:rsid w:val="00D35ED7"/>
    <w:rsid w:val="00D409DE"/>
    <w:rsid w:val="00D42C9B"/>
    <w:rsid w:val="00D44602"/>
    <w:rsid w:val="00D531D5"/>
    <w:rsid w:val="00D56274"/>
    <w:rsid w:val="00D56CD8"/>
    <w:rsid w:val="00D5761F"/>
    <w:rsid w:val="00D62C9F"/>
    <w:rsid w:val="00D66279"/>
    <w:rsid w:val="00D71030"/>
    <w:rsid w:val="00D73BDC"/>
    <w:rsid w:val="00D7532C"/>
    <w:rsid w:val="00D81B3F"/>
    <w:rsid w:val="00D92F9B"/>
    <w:rsid w:val="00DA1367"/>
    <w:rsid w:val="00DA51D9"/>
    <w:rsid w:val="00DA5E2B"/>
    <w:rsid w:val="00DA6EC7"/>
    <w:rsid w:val="00DB0DA0"/>
    <w:rsid w:val="00DB6CC9"/>
    <w:rsid w:val="00DC194C"/>
    <w:rsid w:val="00DC3964"/>
    <w:rsid w:val="00DD146A"/>
    <w:rsid w:val="00DD3E9D"/>
    <w:rsid w:val="00DE0FF2"/>
    <w:rsid w:val="00DE4B20"/>
    <w:rsid w:val="00DF14A1"/>
    <w:rsid w:val="00E022A1"/>
    <w:rsid w:val="00E02F73"/>
    <w:rsid w:val="00E13FBC"/>
    <w:rsid w:val="00E146F1"/>
    <w:rsid w:val="00E21B42"/>
    <w:rsid w:val="00E23CBC"/>
    <w:rsid w:val="00E309E9"/>
    <w:rsid w:val="00E31C06"/>
    <w:rsid w:val="00E3454C"/>
    <w:rsid w:val="00E37859"/>
    <w:rsid w:val="00E52CBB"/>
    <w:rsid w:val="00E63DD2"/>
    <w:rsid w:val="00E64482"/>
    <w:rsid w:val="00E65685"/>
    <w:rsid w:val="00E65ECD"/>
    <w:rsid w:val="00E67248"/>
    <w:rsid w:val="00E73190"/>
    <w:rsid w:val="00E73CEB"/>
    <w:rsid w:val="00E83642"/>
    <w:rsid w:val="00E83895"/>
    <w:rsid w:val="00E957F5"/>
    <w:rsid w:val="00EB7CDE"/>
    <w:rsid w:val="00EC0D50"/>
    <w:rsid w:val="00EC42DA"/>
    <w:rsid w:val="00ED15FE"/>
    <w:rsid w:val="00ED2584"/>
    <w:rsid w:val="00ED6B2C"/>
    <w:rsid w:val="00EE1FBF"/>
    <w:rsid w:val="00EF682F"/>
    <w:rsid w:val="00EF6D3F"/>
    <w:rsid w:val="00EF74CA"/>
    <w:rsid w:val="00F02C2C"/>
    <w:rsid w:val="00F04280"/>
    <w:rsid w:val="00F046E3"/>
    <w:rsid w:val="00F12AD7"/>
    <w:rsid w:val="00F23957"/>
    <w:rsid w:val="00F240D4"/>
    <w:rsid w:val="00F347B7"/>
    <w:rsid w:val="00F365F2"/>
    <w:rsid w:val="00F416B9"/>
    <w:rsid w:val="00F43919"/>
    <w:rsid w:val="00F53E8E"/>
    <w:rsid w:val="00F55518"/>
    <w:rsid w:val="00F645E4"/>
    <w:rsid w:val="00F70767"/>
    <w:rsid w:val="00F84BB9"/>
    <w:rsid w:val="00F95A92"/>
    <w:rsid w:val="00F978F4"/>
    <w:rsid w:val="00FA50E7"/>
    <w:rsid w:val="00FC029E"/>
    <w:rsid w:val="00FC0317"/>
    <w:rsid w:val="00FC2D56"/>
    <w:rsid w:val="00FC4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ap.sejm.gov.pl/DetailsServlet?id=WDU201700004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sap.sejm.gov.pl/DetailsServlet?id=WDU20170000459" TargetMode="External"/><Relationship Id="rId4" Type="http://schemas.microsoft.com/office/2007/relationships/stylesWithEffects" Target="stylesWithEffects.xml"/><Relationship Id="rId9" Type="http://schemas.openxmlformats.org/officeDocument/2006/relationships/hyperlink" Target="http://isap.sejm.gov.pl/isap.nsf/DocDetails.xsp?id=WDU2018000198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2D3B-6C04-410D-9A94-13B8ECCF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3061</Words>
  <Characters>18366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2019-03-27T09:47:00Z</dcterms:created>
  <dcterms:modified xsi:type="dcterms:W3CDTF">2019-03-27T10:24:00Z</dcterms:modified>
</cp:coreProperties>
</file>