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D1E" w:rsidRPr="005A03D6" w:rsidRDefault="00AA27C8" w:rsidP="00C96D1E">
      <w:pPr>
        <w:jc w:val="right"/>
        <w:rPr>
          <w:rFonts w:ascii="Times New Roman" w:hAnsi="Times New Roman" w:cs="Times New Roman"/>
        </w:rPr>
      </w:pPr>
      <w:r w:rsidRPr="005A03D6">
        <w:rPr>
          <w:rFonts w:ascii="Times New Roman" w:hAnsi="Times New Roman" w:cs="Times New Roman"/>
        </w:rPr>
        <w:t xml:space="preserve">Rozogi, </w:t>
      </w:r>
      <w:r w:rsidR="007224BC">
        <w:rPr>
          <w:rFonts w:ascii="Times New Roman" w:hAnsi="Times New Roman" w:cs="Times New Roman"/>
        </w:rPr>
        <w:t>16</w:t>
      </w:r>
      <w:r w:rsidR="00F57391">
        <w:rPr>
          <w:rFonts w:ascii="Times New Roman" w:hAnsi="Times New Roman" w:cs="Times New Roman"/>
        </w:rPr>
        <w:t>.08.2018</w:t>
      </w:r>
      <w:r w:rsidR="005A7E5B">
        <w:rPr>
          <w:rFonts w:ascii="Times New Roman" w:hAnsi="Times New Roman" w:cs="Times New Roman"/>
        </w:rPr>
        <w:t xml:space="preserve"> r.</w:t>
      </w:r>
    </w:p>
    <w:p w:rsidR="00C96D1E" w:rsidRPr="005A03D6" w:rsidRDefault="00C96D1E" w:rsidP="00C96D1E">
      <w:pPr>
        <w:rPr>
          <w:rFonts w:ascii="Times New Roman" w:hAnsi="Times New Roman" w:cs="Times New Roman"/>
        </w:rPr>
      </w:pPr>
      <w:r w:rsidRPr="005A03D6">
        <w:rPr>
          <w:rFonts w:ascii="Times New Roman" w:hAnsi="Times New Roman" w:cs="Times New Roman"/>
        </w:rPr>
        <w:t>Znak sprawy:</w:t>
      </w:r>
      <w:r w:rsidR="00F57391">
        <w:rPr>
          <w:rFonts w:ascii="Times New Roman" w:hAnsi="Times New Roman" w:cs="Times New Roman"/>
        </w:rPr>
        <w:t xml:space="preserve"> ROŚ.042.1.1.2018</w:t>
      </w:r>
      <w:r w:rsidR="00CC41A1" w:rsidRPr="005A03D6">
        <w:rPr>
          <w:rFonts w:ascii="Times New Roman" w:hAnsi="Times New Roman" w:cs="Times New Roman"/>
        </w:rPr>
        <w:t xml:space="preserve"> </w:t>
      </w:r>
    </w:p>
    <w:p w:rsidR="00C96D1E" w:rsidRPr="005A03D6" w:rsidRDefault="00C96D1E" w:rsidP="00C96D1E">
      <w:pPr>
        <w:jc w:val="both"/>
        <w:rPr>
          <w:rFonts w:ascii="Times New Roman" w:hAnsi="Times New Roman" w:cs="Times New Roman"/>
        </w:rPr>
      </w:pPr>
    </w:p>
    <w:p w:rsidR="00C96D1E" w:rsidRPr="005A03D6" w:rsidRDefault="00C96D1E" w:rsidP="00FF6C37">
      <w:pPr>
        <w:jc w:val="both"/>
        <w:rPr>
          <w:rFonts w:ascii="Times New Roman" w:hAnsi="Times New Roman" w:cs="Times New Roman"/>
        </w:rPr>
      </w:pPr>
      <w:r w:rsidRPr="005A03D6">
        <w:rPr>
          <w:rFonts w:ascii="Times New Roman" w:hAnsi="Times New Roman" w:cs="Times New Roman"/>
          <w:b/>
          <w:i/>
        </w:rPr>
        <w:t>Projekt:</w:t>
      </w:r>
      <w:r w:rsidRPr="005A03D6">
        <w:rPr>
          <w:rFonts w:ascii="Times New Roman" w:hAnsi="Times New Roman" w:cs="Times New Roman"/>
          <w:i/>
        </w:rPr>
        <w:t xml:space="preserve"> „</w:t>
      </w:r>
      <w:r w:rsidR="00FF6C37">
        <w:rPr>
          <w:rFonts w:ascii="Times New Roman" w:hAnsi="Times New Roman" w:cs="Times New Roman"/>
          <w:b/>
          <w:i/>
        </w:rPr>
        <w:t>Budowa otwartej strefy aktywności w Rozogach</w:t>
      </w:r>
      <w:r w:rsidRPr="005A03D6">
        <w:rPr>
          <w:rFonts w:ascii="Times New Roman" w:hAnsi="Times New Roman" w:cs="Times New Roman"/>
          <w:i/>
        </w:rPr>
        <w:t xml:space="preserve">” współfinansowany ze środków </w:t>
      </w:r>
      <w:r w:rsidR="00FF6C37">
        <w:rPr>
          <w:rFonts w:ascii="Times New Roman" w:hAnsi="Times New Roman" w:cs="Times New Roman"/>
          <w:i/>
        </w:rPr>
        <w:t>Ministerstwa Sportu i Turystyki w ramach Programu rozwoju małej infrastruktury sportowo-rekreacyjnej o charakterze wielopokoleniowym OSA 2018</w:t>
      </w:r>
    </w:p>
    <w:p w:rsidR="005F68BE" w:rsidRPr="005A03D6" w:rsidRDefault="005F68BE" w:rsidP="00C96D1E">
      <w:pPr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5A03D6" w:rsidRPr="005A03D6" w:rsidTr="00FF6C37">
        <w:trPr>
          <w:trHeight w:val="2398"/>
        </w:trPr>
        <w:tc>
          <w:tcPr>
            <w:tcW w:w="9212" w:type="dxa"/>
            <w:shd w:val="clear" w:color="auto" w:fill="D9D9D9" w:themeFill="background1" w:themeFillShade="D9"/>
          </w:tcPr>
          <w:p w:rsidR="005F68BE" w:rsidRPr="005A03D6" w:rsidRDefault="005F68BE" w:rsidP="005F68B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F68BE" w:rsidRPr="005A03D6" w:rsidRDefault="005F68BE" w:rsidP="005F68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F68BE" w:rsidRPr="005A03D6" w:rsidRDefault="00AA3A15" w:rsidP="005F68B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5A03D6">
              <w:rPr>
                <w:rFonts w:ascii="Times New Roman" w:hAnsi="Times New Roman" w:cs="Times New Roman"/>
                <w:b/>
                <w:sz w:val="40"/>
                <w:szCs w:val="40"/>
              </w:rPr>
              <w:t>ZAPYTANIE OFERTOWE</w:t>
            </w:r>
          </w:p>
          <w:p w:rsidR="00AA3A15" w:rsidRPr="00FF6C37" w:rsidRDefault="00AA3A15" w:rsidP="005F68BE">
            <w:pPr>
              <w:jc w:val="center"/>
              <w:rPr>
                <w:rFonts w:ascii="Times New Roman" w:hAnsi="Times New Roman" w:cs="Times New Roman"/>
                <w:b/>
                <w:sz w:val="44"/>
                <w:szCs w:val="40"/>
              </w:rPr>
            </w:pPr>
          </w:p>
          <w:p w:rsidR="005F68BE" w:rsidRPr="00FF6C37" w:rsidRDefault="00FF6C37" w:rsidP="00CE6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C37">
              <w:rPr>
                <w:rFonts w:ascii="Times New Roman" w:hAnsi="Times New Roman" w:cs="Times New Roman"/>
                <w:b/>
                <w:sz w:val="28"/>
                <w:szCs w:val="28"/>
              </w:rPr>
              <w:t>BUDOWA OTWARTEJ STREFY AKTYWNOŚCI W ROZOGACH</w:t>
            </w:r>
          </w:p>
        </w:tc>
      </w:tr>
    </w:tbl>
    <w:p w:rsidR="005F68BE" w:rsidRPr="005A03D6" w:rsidRDefault="005F68BE" w:rsidP="00C96D1E">
      <w:pPr>
        <w:jc w:val="both"/>
        <w:rPr>
          <w:rFonts w:ascii="Times New Roman" w:hAnsi="Times New Roman" w:cs="Times New Roman"/>
        </w:rPr>
      </w:pPr>
    </w:p>
    <w:p w:rsidR="005F68BE" w:rsidRPr="005A03D6" w:rsidRDefault="005F68BE" w:rsidP="00C96D1E">
      <w:pPr>
        <w:jc w:val="both"/>
        <w:rPr>
          <w:rFonts w:ascii="Times New Roman" w:hAnsi="Times New Roman" w:cs="Times New Roman"/>
        </w:rPr>
      </w:pPr>
    </w:p>
    <w:p w:rsidR="005F68BE" w:rsidRPr="005A03D6" w:rsidRDefault="005F68BE" w:rsidP="00C96D1E">
      <w:pPr>
        <w:jc w:val="both"/>
        <w:rPr>
          <w:rFonts w:ascii="Times New Roman" w:hAnsi="Times New Roman" w:cs="Times New Roman"/>
        </w:rPr>
      </w:pPr>
    </w:p>
    <w:p w:rsidR="005F68BE" w:rsidRPr="005A03D6" w:rsidRDefault="005F68BE" w:rsidP="005F68BE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5A03D6">
        <w:rPr>
          <w:rFonts w:ascii="Times New Roman" w:hAnsi="Times New Roman" w:cs="Times New Roman"/>
          <w:i/>
          <w:sz w:val="20"/>
          <w:szCs w:val="20"/>
        </w:rPr>
        <w:t>Przedmiotowe postępowanie nie podlega przepisom ustawy z dnia 29 stycznia 2004 r. Pzp (</w:t>
      </w:r>
      <w:r w:rsidR="00CB5F61">
        <w:rPr>
          <w:rFonts w:ascii="Times New Roman" w:hAnsi="Times New Roman" w:cs="Times New Roman"/>
          <w:i/>
          <w:sz w:val="20"/>
          <w:szCs w:val="20"/>
        </w:rPr>
        <w:t>tekst jednolity Dz.U. z 2017</w:t>
      </w:r>
      <w:r w:rsidRPr="005A03D6">
        <w:rPr>
          <w:rFonts w:ascii="Times New Roman" w:hAnsi="Times New Roman" w:cs="Times New Roman"/>
          <w:i/>
          <w:sz w:val="20"/>
          <w:szCs w:val="20"/>
        </w:rPr>
        <w:t xml:space="preserve"> r., poz. </w:t>
      </w:r>
      <w:r w:rsidR="00CB5F61">
        <w:rPr>
          <w:rFonts w:ascii="Times New Roman" w:hAnsi="Times New Roman" w:cs="Times New Roman"/>
          <w:i/>
          <w:sz w:val="20"/>
          <w:szCs w:val="20"/>
        </w:rPr>
        <w:t>1579</w:t>
      </w:r>
      <w:r w:rsidRPr="005A03D6">
        <w:rPr>
          <w:rFonts w:ascii="Times New Roman" w:hAnsi="Times New Roman" w:cs="Times New Roman"/>
          <w:i/>
          <w:sz w:val="20"/>
          <w:szCs w:val="20"/>
        </w:rPr>
        <w:t xml:space="preserve"> z późn. </w:t>
      </w:r>
      <w:r w:rsidR="00AA27C8" w:rsidRPr="005A03D6">
        <w:rPr>
          <w:rFonts w:ascii="Times New Roman" w:hAnsi="Times New Roman" w:cs="Times New Roman"/>
          <w:i/>
          <w:sz w:val="20"/>
          <w:szCs w:val="20"/>
        </w:rPr>
        <w:t>zm.</w:t>
      </w:r>
      <w:r w:rsidRPr="005A03D6">
        <w:rPr>
          <w:rFonts w:ascii="Times New Roman" w:hAnsi="Times New Roman" w:cs="Times New Roman"/>
          <w:i/>
          <w:sz w:val="20"/>
          <w:szCs w:val="20"/>
        </w:rPr>
        <w:t>). Wartość zamówienia nie przekracza wyrażonej w złotych równowartości kwoty 30 tys. Euro</w:t>
      </w:r>
    </w:p>
    <w:p w:rsidR="00AA3A15" w:rsidRPr="005A03D6" w:rsidRDefault="00AA3A15" w:rsidP="005F68BE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AA3A15" w:rsidRPr="005A03D6" w:rsidRDefault="00AA3A15" w:rsidP="005F68BE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AA3A15" w:rsidRPr="005A03D6" w:rsidRDefault="00AA3A15" w:rsidP="005F68BE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AA3A15" w:rsidRDefault="00AA3A15" w:rsidP="005F68BE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FF6C37" w:rsidRDefault="00FF6C37" w:rsidP="005F68BE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FF6C37" w:rsidRDefault="00FF6C37" w:rsidP="005F68BE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FF6C37" w:rsidRDefault="00FF6C37" w:rsidP="005F68BE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FF6C37" w:rsidRDefault="00FF6C37" w:rsidP="005F68BE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FF6C37" w:rsidRDefault="00FF6C37" w:rsidP="005F68BE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FF6C37" w:rsidRDefault="00FF6C37" w:rsidP="005F68BE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FF6C37" w:rsidRDefault="00FF6C37" w:rsidP="005F68BE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FF6C37" w:rsidRDefault="00FF6C37" w:rsidP="005F68BE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7201E8" w:rsidRDefault="007201E8" w:rsidP="007201E8">
      <w:pPr>
        <w:spacing w:after="0"/>
        <w:ind w:firstLine="708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Zatwierdził:                                                                               Wójt Gminy Rozogi</w:t>
      </w:r>
    </w:p>
    <w:p w:rsidR="00FF6C37" w:rsidRDefault="007201E8" w:rsidP="007201E8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</w:t>
      </w:r>
      <w:r w:rsidRPr="007201E8">
        <w:rPr>
          <w:rFonts w:ascii="Times New Roman" w:hAnsi="Times New Roman" w:cs="Times New Roman"/>
          <w:i/>
          <w:sz w:val="20"/>
          <w:szCs w:val="20"/>
        </w:rPr>
        <w:t>16.08.2018 r.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</w:t>
      </w:r>
      <w:r w:rsidRPr="007201E8">
        <w:rPr>
          <w:rFonts w:ascii="Times New Roman" w:hAnsi="Times New Roman" w:cs="Times New Roman"/>
          <w:i/>
          <w:sz w:val="20"/>
          <w:szCs w:val="20"/>
        </w:rPr>
        <w:t>/-/ Zbigniew Kudrzycki</w:t>
      </w:r>
    </w:p>
    <w:p w:rsidR="007201E8" w:rsidRDefault="007201E8" w:rsidP="007201E8">
      <w:pPr>
        <w:spacing w:after="0"/>
        <w:ind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7201E8" w:rsidRDefault="007201E8" w:rsidP="007201E8">
      <w:pPr>
        <w:spacing w:after="0"/>
        <w:ind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FF6C37" w:rsidRDefault="00FF6C37" w:rsidP="005F68BE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FF6C37" w:rsidRDefault="00FF6C37" w:rsidP="005F68BE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FF6C37" w:rsidRDefault="00FF6C37" w:rsidP="005F68BE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FF6C37" w:rsidRDefault="00FF6C37" w:rsidP="005F68BE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FF6C37" w:rsidRDefault="00FF6C37" w:rsidP="005F68BE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FF6C37" w:rsidRPr="005A03D6" w:rsidRDefault="00FF6C37" w:rsidP="005F68BE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C79C9" w:rsidRPr="005A03D6" w:rsidRDefault="006C79C9" w:rsidP="0042347C">
      <w:pPr>
        <w:rPr>
          <w:rFonts w:ascii="Times New Roman" w:hAnsi="Times New Roman" w:cs="Times New Roman"/>
          <w:u w:val="single"/>
        </w:rPr>
      </w:pPr>
    </w:p>
    <w:p w:rsidR="00AA3A15" w:rsidRPr="005A03D6" w:rsidRDefault="0042347C" w:rsidP="0042347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u w:val="single"/>
        </w:rPr>
      </w:pPr>
      <w:r w:rsidRPr="005A03D6">
        <w:rPr>
          <w:rFonts w:ascii="Times New Roman" w:hAnsi="Times New Roman" w:cs="Times New Roman"/>
          <w:b/>
          <w:u w:val="single"/>
        </w:rPr>
        <w:lastRenderedPageBreak/>
        <w:t>NAZWA I ADRES ZAMAWIAJĄCEGO</w:t>
      </w:r>
    </w:p>
    <w:p w:rsidR="0042347C" w:rsidRPr="005A03D6" w:rsidRDefault="00F0274F" w:rsidP="00FF6C37">
      <w:pPr>
        <w:spacing w:after="0"/>
        <w:ind w:left="1080"/>
        <w:jc w:val="both"/>
        <w:rPr>
          <w:rFonts w:ascii="Times New Roman" w:hAnsi="Times New Roman" w:cs="Times New Roman"/>
        </w:rPr>
      </w:pPr>
      <w:r w:rsidRPr="005A03D6">
        <w:rPr>
          <w:rFonts w:ascii="Times New Roman" w:hAnsi="Times New Roman" w:cs="Times New Roman"/>
        </w:rPr>
        <w:t>Gmina Rozogi</w:t>
      </w:r>
    </w:p>
    <w:p w:rsidR="00F0274F" w:rsidRPr="005A03D6" w:rsidRDefault="00F0274F" w:rsidP="00FF6C37">
      <w:pPr>
        <w:spacing w:after="0"/>
        <w:ind w:left="1080"/>
        <w:jc w:val="both"/>
        <w:rPr>
          <w:rFonts w:ascii="Times New Roman" w:hAnsi="Times New Roman" w:cs="Times New Roman"/>
        </w:rPr>
      </w:pPr>
      <w:r w:rsidRPr="005A03D6">
        <w:rPr>
          <w:rFonts w:ascii="Times New Roman" w:hAnsi="Times New Roman" w:cs="Times New Roman"/>
        </w:rPr>
        <w:t xml:space="preserve">ul. </w:t>
      </w:r>
      <w:r w:rsidR="00FF6C37">
        <w:rPr>
          <w:rFonts w:ascii="Times New Roman" w:hAnsi="Times New Roman" w:cs="Times New Roman"/>
        </w:rPr>
        <w:t>Wojciecha Kętrzyńskiego</w:t>
      </w:r>
      <w:r w:rsidRPr="005A03D6">
        <w:rPr>
          <w:rFonts w:ascii="Times New Roman" w:hAnsi="Times New Roman" w:cs="Times New Roman"/>
        </w:rPr>
        <w:t xml:space="preserve"> 22</w:t>
      </w:r>
    </w:p>
    <w:p w:rsidR="00F0274F" w:rsidRPr="005A03D6" w:rsidRDefault="00F0274F" w:rsidP="00FF6C37">
      <w:pPr>
        <w:spacing w:after="0"/>
        <w:ind w:left="1080"/>
        <w:jc w:val="both"/>
        <w:rPr>
          <w:rFonts w:ascii="Times New Roman" w:hAnsi="Times New Roman" w:cs="Times New Roman"/>
        </w:rPr>
      </w:pPr>
      <w:r w:rsidRPr="005A03D6">
        <w:rPr>
          <w:rFonts w:ascii="Times New Roman" w:hAnsi="Times New Roman" w:cs="Times New Roman"/>
        </w:rPr>
        <w:t>12-114 Rozogi</w:t>
      </w:r>
    </w:p>
    <w:p w:rsidR="00F0274F" w:rsidRPr="005A03D6" w:rsidRDefault="00F0274F" w:rsidP="00FF6C37">
      <w:pPr>
        <w:spacing w:after="0"/>
        <w:ind w:left="1080"/>
        <w:jc w:val="both"/>
        <w:rPr>
          <w:rFonts w:ascii="Times New Roman" w:hAnsi="Times New Roman" w:cs="Times New Roman"/>
        </w:rPr>
      </w:pPr>
      <w:r w:rsidRPr="005A03D6">
        <w:rPr>
          <w:rFonts w:ascii="Times New Roman" w:hAnsi="Times New Roman" w:cs="Times New Roman"/>
        </w:rPr>
        <w:t xml:space="preserve">NIP: </w:t>
      </w:r>
      <w:r w:rsidR="00C12309" w:rsidRPr="005A03D6">
        <w:rPr>
          <w:rFonts w:ascii="Times New Roman" w:hAnsi="Times New Roman" w:cs="Times New Roman"/>
        </w:rPr>
        <w:t>7451745941</w:t>
      </w:r>
    </w:p>
    <w:p w:rsidR="00F0274F" w:rsidRPr="005A03D6" w:rsidRDefault="00F0274F" w:rsidP="00FF6C37">
      <w:pPr>
        <w:spacing w:after="0"/>
        <w:ind w:left="1080"/>
        <w:jc w:val="both"/>
        <w:rPr>
          <w:rFonts w:ascii="Times New Roman" w:hAnsi="Times New Roman" w:cs="Times New Roman"/>
        </w:rPr>
      </w:pPr>
      <w:r w:rsidRPr="005A03D6">
        <w:rPr>
          <w:rFonts w:ascii="Times New Roman" w:hAnsi="Times New Roman" w:cs="Times New Roman"/>
        </w:rPr>
        <w:t>REGON:</w:t>
      </w:r>
      <w:r w:rsidR="00C12309" w:rsidRPr="005A03D6">
        <w:rPr>
          <w:rFonts w:ascii="Times New Roman" w:hAnsi="Times New Roman" w:cs="Times New Roman"/>
        </w:rPr>
        <w:t xml:space="preserve"> 550668120</w:t>
      </w:r>
    </w:p>
    <w:p w:rsidR="00F0274F" w:rsidRPr="005A03D6" w:rsidRDefault="00F0274F" w:rsidP="00FF6C37">
      <w:pPr>
        <w:spacing w:after="0"/>
        <w:ind w:left="1080"/>
        <w:jc w:val="both"/>
        <w:rPr>
          <w:rFonts w:ascii="Times New Roman" w:hAnsi="Times New Roman" w:cs="Times New Roman"/>
        </w:rPr>
      </w:pPr>
      <w:r w:rsidRPr="005A03D6">
        <w:rPr>
          <w:rFonts w:ascii="Times New Roman" w:hAnsi="Times New Roman" w:cs="Times New Roman"/>
        </w:rPr>
        <w:t>tel. 89.7226002</w:t>
      </w:r>
    </w:p>
    <w:p w:rsidR="00F0274F" w:rsidRPr="005A03D6" w:rsidRDefault="00F0274F" w:rsidP="00FF6C37">
      <w:pPr>
        <w:spacing w:after="0"/>
        <w:ind w:left="1080"/>
        <w:jc w:val="both"/>
        <w:rPr>
          <w:rFonts w:ascii="Times New Roman" w:hAnsi="Times New Roman" w:cs="Times New Roman"/>
        </w:rPr>
      </w:pPr>
      <w:r w:rsidRPr="005A03D6">
        <w:rPr>
          <w:rFonts w:ascii="Times New Roman" w:hAnsi="Times New Roman" w:cs="Times New Roman"/>
        </w:rPr>
        <w:t>fax. 89.7226055</w:t>
      </w:r>
    </w:p>
    <w:p w:rsidR="00F0274F" w:rsidRPr="005A03D6" w:rsidRDefault="00F0274F" w:rsidP="00FF6C37">
      <w:pPr>
        <w:spacing w:after="0"/>
        <w:ind w:left="1080"/>
        <w:jc w:val="both"/>
        <w:rPr>
          <w:rFonts w:ascii="Times New Roman" w:hAnsi="Times New Roman" w:cs="Times New Roman"/>
          <w:lang w:val="en-US"/>
        </w:rPr>
      </w:pPr>
      <w:r w:rsidRPr="005A03D6">
        <w:rPr>
          <w:rFonts w:ascii="Times New Roman" w:hAnsi="Times New Roman" w:cs="Times New Roman"/>
          <w:lang w:val="en-US"/>
        </w:rPr>
        <w:t xml:space="preserve">e-mail: </w:t>
      </w:r>
      <w:hyperlink r:id="rId8" w:history="1">
        <w:r w:rsidR="009F697C" w:rsidRPr="005A03D6">
          <w:rPr>
            <w:rStyle w:val="Hipercze"/>
            <w:rFonts w:ascii="Times New Roman" w:hAnsi="Times New Roman" w:cs="Times New Roman"/>
            <w:color w:val="auto"/>
            <w:lang w:val="en-US"/>
          </w:rPr>
          <w:t>sekretariat@rozogi.pl</w:t>
        </w:r>
      </w:hyperlink>
    </w:p>
    <w:p w:rsidR="000A02C4" w:rsidRPr="00A15B86" w:rsidRDefault="000A02C4" w:rsidP="000A02C4">
      <w:pPr>
        <w:spacing w:after="0"/>
        <w:jc w:val="both"/>
        <w:rPr>
          <w:rFonts w:ascii="Times New Roman" w:hAnsi="Times New Roman" w:cs="Times New Roman"/>
        </w:rPr>
      </w:pPr>
    </w:p>
    <w:p w:rsidR="00FF6C37" w:rsidRDefault="0042347C" w:rsidP="00FF6C3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u w:val="single"/>
        </w:rPr>
      </w:pPr>
      <w:r w:rsidRPr="005A03D6">
        <w:rPr>
          <w:rFonts w:ascii="Times New Roman" w:hAnsi="Times New Roman" w:cs="Times New Roman"/>
          <w:b/>
          <w:u w:val="single"/>
        </w:rPr>
        <w:t>OPIS PRZEDMIOTU ZAMÓWIENIA</w:t>
      </w:r>
    </w:p>
    <w:p w:rsidR="00EB0354" w:rsidRPr="00EB0354" w:rsidRDefault="00C450A5" w:rsidP="00B04874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b/>
          <w:u w:val="single"/>
        </w:rPr>
      </w:pPr>
      <w:r w:rsidRPr="00FF6C37">
        <w:rPr>
          <w:rFonts w:ascii="Times New Roman" w:hAnsi="Times New Roman" w:cs="Times New Roman"/>
        </w:rPr>
        <w:t>Przedmiotem zamówienia jest</w:t>
      </w:r>
      <w:r w:rsidR="00EB0354">
        <w:rPr>
          <w:rFonts w:ascii="Times New Roman" w:hAnsi="Times New Roman" w:cs="Times New Roman"/>
        </w:rPr>
        <w:t xml:space="preserve"> budowa otwartej strefy aktywności w Rozogach na działce nr 218, w skład którego wchodzą w wariancie rozszerzonym:</w:t>
      </w:r>
    </w:p>
    <w:p w:rsidR="00EB0354" w:rsidRPr="00EB0354" w:rsidRDefault="00EB0354" w:rsidP="00B04874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EB0354">
        <w:rPr>
          <w:rFonts w:ascii="Times New Roman" w:hAnsi="Times New Roman" w:cs="Times New Roman"/>
        </w:rPr>
        <w:t>Budowa siłowni plenerowej – 6 urządzeń;</w:t>
      </w:r>
    </w:p>
    <w:p w:rsidR="00EB0354" w:rsidRPr="00EB0354" w:rsidRDefault="00EB0354" w:rsidP="00B04874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EB0354">
        <w:rPr>
          <w:rFonts w:ascii="Times New Roman" w:hAnsi="Times New Roman" w:cs="Times New Roman"/>
        </w:rPr>
        <w:t>Budowa strefy relaksu – 4 ławki, 2 kosze na śmieci, tablica informacyjna, stojak na rowery, 2 plenerowe urządzenia do gier</w:t>
      </w:r>
      <w:r w:rsidR="00F57391">
        <w:rPr>
          <w:rFonts w:ascii="Times New Roman" w:hAnsi="Times New Roman" w:cs="Times New Roman"/>
        </w:rPr>
        <w:t xml:space="preserve"> </w:t>
      </w:r>
      <w:r w:rsidRPr="00EB0354">
        <w:rPr>
          <w:rFonts w:ascii="Times New Roman" w:hAnsi="Times New Roman" w:cs="Times New Roman"/>
        </w:rPr>
        <w:t>- stół do chińczyka, stół do szachów, zagospodarowanie zieleni)</w:t>
      </w:r>
      <w:r>
        <w:rPr>
          <w:rFonts w:ascii="Times New Roman" w:hAnsi="Times New Roman" w:cs="Times New Roman"/>
        </w:rPr>
        <w:t>;</w:t>
      </w:r>
    </w:p>
    <w:p w:rsidR="00EB0354" w:rsidRPr="00EB0354" w:rsidRDefault="00EB0354" w:rsidP="00B04874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EB0354">
        <w:rPr>
          <w:rFonts w:ascii="Times New Roman" w:hAnsi="Times New Roman" w:cs="Times New Roman"/>
        </w:rPr>
        <w:t>Budowa placu zabaw – 3 urządzenia o charakterze sprawnościowym</w:t>
      </w:r>
      <w:r>
        <w:rPr>
          <w:rFonts w:ascii="Times New Roman" w:hAnsi="Times New Roman" w:cs="Times New Roman"/>
        </w:rPr>
        <w:t>;</w:t>
      </w:r>
    </w:p>
    <w:p w:rsidR="00EB0354" w:rsidRPr="00EB0354" w:rsidRDefault="00EB0354" w:rsidP="00B04874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EB0354">
        <w:rPr>
          <w:rFonts w:ascii="Times New Roman" w:hAnsi="Times New Roman" w:cs="Times New Roman"/>
        </w:rPr>
        <w:t>Ogrodzenie całego placu wraz z dwoma furtkami</w:t>
      </w:r>
      <w:r>
        <w:rPr>
          <w:rFonts w:ascii="Times New Roman" w:hAnsi="Times New Roman" w:cs="Times New Roman"/>
        </w:rPr>
        <w:t>;</w:t>
      </w:r>
    </w:p>
    <w:p w:rsidR="00EB0354" w:rsidRPr="00EB0354" w:rsidRDefault="00EB0354" w:rsidP="00B04874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EB0354">
        <w:rPr>
          <w:rFonts w:ascii="Times New Roman" w:hAnsi="Times New Roman" w:cs="Times New Roman"/>
        </w:rPr>
        <w:t>Budowa nawierzchni bezpiecznej</w:t>
      </w:r>
      <w:r>
        <w:rPr>
          <w:rFonts w:ascii="Times New Roman" w:hAnsi="Times New Roman" w:cs="Times New Roman"/>
        </w:rPr>
        <w:t>;</w:t>
      </w:r>
    </w:p>
    <w:p w:rsidR="00EB0354" w:rsidRPr="00EB0354" w:rsidRDefault="00EB0354" w:rsidP="00B04874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EB0354">
        <w:rPr>
          <w:rFonts w:ascii="Times New Roman" w:hAnsi="Times New Roman" w:cs="Times New Roman"/>
        </w:rPr>
        <w:t>Wykonanie zieleni</w:t>
      </w:r>
      <w:r>
        <w:rPr>
          <w:rFonts w:ascii="Times New Roman" w:hAnsi="Times New Roman" w:cs="Times New Roman"/>
        </w:rPr>
        <w:t>;</w:t>
      </w:r>
    </w:p>
    <w:p w:rsidR="00EB0354" w:rsidRDefault="00EB0354" w:rsidP="00B04874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EB0354">
        <w:rPr>
          <w:rFonts w:ascii="Times New Roman" w:hAnsi="Times New Roman" w:cs="Times New Roman"/>
        </w:rPr>
        <w:t xml:space="preserve">Modernizacja </w:t>
      </w:r>
      <w:r w:rsidR="003C3994">
        <w:rPr>
          <w:rFonts w:ascii="Times New Roman" w:hAnsi="Times New Roman" w:cs="Times New Roman"/>
        </w:rPr>
        <w:t>nawierzchni trawiastej;</w:t>
      </w:r>
    </w:p>
    <w:p w:rsidR="00342639" w:rsidRPr="00342639" w:rsidRDefault="00342639" w:rsidP="00B04874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342639">
        <w:rPr>
          <w:rFonts w:ascii="Times New Roman" w:hAnsi="Times New Roman" w:cs="Times New Roman"/>
        </w:rPr>
        <w:t>Opis przedmiotu zamówienia zawarty jest w załącznikach do zapytania ofertowego:</w:t>
      </w:r>
    </w:p>
    <w:p w:rsidR="00342639" w:rsidRDefault="00342639" w:rsidP="00AB3671">
      <w:pPr>
        <w:pStyle w:val="Akapitzlist"/>
        <w:ind w:left="1080"/>
        <w:jc w:val="both"/>
        <w:rPr>
          <w:rFonts w:ascii="Times New Roman" w:hAnsi="Times New Roman" w:cs="Times New Roman"/>
        </w:rPr>
      </w:pPr>
      <w:r w:rsidRPr="00342639">
        <w:rPr>
          <w:rFonts w:ascii="Times New Roman" w:hAnsi="Times New Roman" w:cs="Times New Roman"/>
        </w:rPr>
        <w:t xml:space="preserve">Dokumentacja projektowa  - załącznik nr </w:t>
      </w:r>
      <w:r w:rsidR="00955EAB">
        <w:rPr>
          <w:rFonts w:ascii="Times New Roman" w:hAnsi="Times New Roman" w:cs="Times New Roman"/>
        </w:rPr>
        <w:t>5</w:t>
      </w:r>
      <w:r w:rsidRPr="00342639">
        <w:rPr>
          <w:rFonts w:ascii="Times New Roman" w:hAnsi="Times New Roman" w:cs="Times New Roman"/>
        </w:rPr>
        <w:t>a;</w:t>
      </w:r>
      <w:r>
        <w:rPr>
          <w:rFonts w:ascii="Times New Roman" w:hAnsi="Times New Roman" w:cs="Times New Roman"/>
        </w:rPr>
        <w:t xml:space="preserve"> </w:t>
      </w:r>
      <w:r w:rsidRPr="00342639">
        <w:rPr>
          <w:rFonts w:ascii="Times New Roman" w:hAnsi="Times New Roman" w:cs="Times New Roman"/>
        </w:rPr>
        <w:t>Spec</w:t>
      </w:r>
      <w:r w:rsidR="00AB3671">
        <w:rPr>
          <w:rFonts w:ascii="Times New Roman" w:hAnsi="Times New Roman" w:cs="Times New Roman"/>
        </w:rPr>
        <w:t>yfikacje techniczne wykonania i </w:t>
      </w:r>
      <w:r w:rsidRPr="00342639">
        <w:rPr>
          <w:rFonts w:ascii="Times New Roman" w:hAnsi="Times New Roman" w:cs="Times New Roman"/>
        </w:rPr>
        <w:t xml:space="preserve">odbioru robót (Szczegółowe Specyfikacje Techniczne) – załącznik nr </w:t>
      </w:r>
      <w:r w:rsidR="00955EAB">
        <w:rPr>
          <w:rFonts w:ascii="Times New Roman" w:hAnsi="Times New Roman" w:cs="Times New Roman"/>
        </w:rPr>
        <w:t>5</w:t>
      </w:r>
      <w:r w:rsidRPr="00342639">
        <w:rPr>
          <w:rFonts w:ascii="Times New Roman" w:hAnsi="Times New Roman" w:cs="Times New Roman"/>
        </w:rPr>
        <w:t>b;</w:t>
      </w:r>
      <w:r>
        <w:rPr>
          <w:rFonts w:ascii="Times New Roman" w:hAnsi="Times New Roman" w:cs="Times New Roman"/>
        </w:rPr>
        <w:t xml:space="preserve"> </w:t>
      </w:r>
      <w:r w:rsidR="00AB3671">
        <w:rPr>
          <w:rFonts w:ascii="Times New Roman" w:hAnsi="Times New Roman" w:cs="Times New Roman"/>
        </w:rPr>
        <w:t>Przedmiar robót</w:t>
      </w:r>
      <w:r w:rsidRPr="00342639">
        <w:rPr>
          <w:rFonts w:ascii="Times New Roman" w:hAnsi="Times New Roman" w:cs="Times New Roman"/>
        </w:rPr>
        <w:t xml:space="preserve"> - załącznik nr </w:t>
      </w:r>
      <w:r w:rsidR="00955EAB">
        <w:rPr>
          <w:rFonts w:ascii="Times New Roman" w:hAnsi="Times New Roman" w:cs="Times New Roman"/>
        </w:rPr>
        <w:t>5</w:t>
      </w:r>
      <w:r w:rsidRPr="00342639">
        <w:rPr>
          <w:rFonts w:ascii="Times New Roman" w:hAnsi="Times New Roman" w:cs="Times New Roman"/>
        </w:rPr>
        <w:t>c;</w:t>
      </w:r>
    </w:p>
    <w:p w:rsidR="00AB3671" w:rsidRDefault="00C450A5" w:rsidP="00B04874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342639">
        <w:rPr>
          <w:rFonts w:ascii="Times New Roman" w:hAnsi="Times New Roman" w:cs="Times New Roman"/>
        </w:rPr>
        <w:t>Wspólny słownik Zamówień (CPV):</w:t>
      </w:r>
    </w:p>
    <w:p w:rsidR="00AB3671" w:rsidRPr="00AB3671" w:rsidRDefault="00AB3671" w:rsidP="00B04874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AB3671">
        <w:t xml:space="preserve"> </w:t>
      </w:r>
      <w:r w:rsidRPr="00AB3671">
        <w:rPr>
          <w:rFonts w:ascii="Times New Roman" w:hAnsi="Times New Roman" w:cs="Times New Roman"/>
        </w:rPr>
        <w:t>Kod CPV 45111000-0 Roboty budowlane - roboty ziemne</w:t>
      </w:r>
    </w:p>
    <w:p w:rsidR="00AB3671" w:rsidRPr="00AB3671" w:rsidRDefault="00AB3671" w:rsidP="00B04874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AB3671">
        <w:rPr>
          <w:rFonts w:ascii="Times New Roman" w:hAnsi="Times New Roman" w:cs="Times New Roman"/>
        </w:rPr>
        <w:t>Kod CPV 45233340-4 Roboty budowlane - roboty ziemne i fundamenty pod urządzenia</w:t>
      </w:r>
    </w:p>
    <w:p w:rsidR="00AB3671" w:rsidRPr="00AB3671" w:rsidRDefault="00AB3671" w:rsidP="00B04874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AB3671">
        <w:rPr>
          <w:rFonts w:ascii="Times New Roman" w:hAnsi="Times New Roman" w:cs="Times New Roman"/>
        </w:rPr>
        <w:t>Kod CPV 45112720-8 Roboty w zakresie kształtowania terenów sportowych i rekreacyjnych</w:t>
      </w:r>
    </w:p>
    <w:p w:rsidR="00AB3671" w:rsidRPr="00AB3671" w:rsidRDefault="00AB3671" w:rsidP="00B04874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AB3671">
        <w:rPr>
          <w:rFonts w:ascii="Times New Roman" w:hAnsi="Times New Roman" w:cs="Times New Roman"/>
        </w:rPr>
        <w:t>Kod CPV 37440000-4 Dostawa i montaż siłowni plenerowych</w:t>
      </w:r>
    </w:p>
    <w:p w:rsidR="00C450A5" w:rsidRPr="00AB3671" w:rsidRDefault="00AB3671" w:rsidP="00B04874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AB3671">
        <w:rPr>
          <w:rFonts w:ascii="Times New Roman" w:hAnsi="Times New Roman" w:cs="Times New Roman"/>
        </w:rPr>
        <w:t>Kod CPV 36535200-2 Wyposażenie placu zabaw</w:t>
      </w:r>
    </w:p>
    <w:p w:rsidR="00AB3671" w:rsidRPr="00AB3671" w:rsidRDefault="00AB3671" w:rsidP="00B04874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AB3671">
        <w:rPr>
          <w:rFonts w:ascii="Times New Roman" w:hAnsi="Times New Roman" w:cs="Times New Roman"/>
        </w:rPr>
        <w:t xml:space="preserve">W projektach budowlanych, przedmiarach robót mogą występować </w:t>
      </w:r>
      <w:r>
        <w:rPr>
          <w:rFonts w:ascii="Times New Roman" w:hAnsi="Times New Roman" w:cs="Times New Roman"/>
        </w:rPr>
        <w:t xml:space="preserve">ewentualne </w:t>
      </w:r>
      <w:r w:rsidRPr="00AB3671">
        <w:rPr>
          <w:rFonts w:ascii="Times New Roman" w:hAnsi="Times New Roman" w:cs="Times New Roman"/>
        </w:rPr>
        <w:t>nazwy własne, znaki towarowe</w:t>
      </w:r>
      <w:r>
        <w:rPr>
          <w:rFonts w:ascii="Times New Roman" w:hAnsi="Times New Roman" w:cs="Times New Roman"/>
        </w:rPr>
        <w:t>.</w:t>
      </w:r>
      <w:r w:rsidRPr="00AB367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Mają one jedynie charakter pomocniczy  dla określenia podstawowych parametrów i cech zastosowanych materiałów i urządzeń. Zamawiający dopuszcza zastosowanie urządzeń i materiałów równoważnych.</w:t>
      </w:r>
      <w:r w:rsidRPr="00AB367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Urządzenia i materiały równoważne to takie które mają te same cechy f</w:t>
      </w:r>
      <w:r w:rsidR="007224BC">
        <w:rPr>
          <w:rFonts w:ascii="Times New Roman" w:hAnsi="Times New Roman" w:cs="Times New Roman"/>
        </w:rPr>
        <w:t>unkcjonalne, co wskazane w </w:t>
      </w:r>
      <w:r>
        <w:rPr>
          <w:rFonts w:ascii="Times New Roman" w:hAnsi="Times New Roman" w:cs="Times New Roman"/>
        </w:rPr>
        <w:t>dokumentacji konkretne z nazwy lub pochodzenia. Ich jakość i parametry nie mogą być gorsze od określonych w opisach.</w:t>
      </w:r>
    </w:p>
    <w:p w:rsidR="00AB3671" w:rsidRPr="00342639" w:rsidRDefault="00AB3671" w:rsidP="001F268D">
      <w:pPr>
        <w:pStyle w:val="Akapitzlist"/>
        <w:ind w:left="1080"/>
        <w:jc w:val="both"/>
        <w:rPr>
          <w:rFonts w:ascii="Times New Roman" w:hAnsi="Times New Roman" w:cs="Times New Roman"/>
        </w:rPr>
      </w:pPr>
    </w:p>
    <w:p w:rsidR="00D6408C" w:rsidRPr="005A03D6" w:rsidRDefault="00D6408C" w:rsidP="00D6408C">
      <w:pPr>
        <w:pStyle w:val="Akapitzlist"/>
        <w:jc w:val="both"/>
        <w:rPr>
          <w:rFonts w:ascii="Times New Roman" w:hAnsi="Times New Roman" w:cs="Times New Roman"/>
        </w:rPr>
      </w:pPr>
    </w:p>
    <w:p w:rsidR="00C450A5" w:rsidRPr="005A03D6" w:rsidRDefault="00C450A5" w:rsidP="0081413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u w:val="single"/>
        </w:rPr>
      </w:pPr>
      <w:r w:rsidRPr="005A03D6">
        <w:rPr>
          <w:rFonts w:ascii="Times New Roman" w:hAnsi="Times New Roman" w:cs="Times New Roman"/>
          <w:b/>
          <w:u w:val="single"/>
        </w:rPr>
        <w:t>WARUNKI UDZIAŁU W POSTĘPOWANIU ORAZ OPIS SPOSOBU DOKONYWANIA OCENY ICH SPEŁNIANIA</w:t>
      </w:r>
    </w:p>
    <w:p w:rsidR="00C450A5" w:rsidRPr="002B07B1" w:rsidRDefault="00814134" w:rsidP="00B04874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u w:val="single"/>
        </w:rPr>
      </w:pPr>
      <w:r w:rsidRPr="005A03D6">
        <w:rPr>
          <w:rFonts w:ascii="Times New Roman" w:hAnsi="Times New Roman" w:cs="Times New Roman"/>
        </w:rPr>
        <w:t xml:space="preserve">O udzielenie zamówienia mogą ubiegać się </w:t>
      </w:r>
      <w:r w:rsidR="00C450A5" w:rsidRPr="005A03D6">
        <w:rPr>
          <w:rFonts w:ascii="Times New Roman" w:hAnsi="Times New Roman" w:cs="Times New Roman"/>
        </w:rPr>
        <w:t>Wykonawcy, któ</w:t>
      </w:r>
      <w:r w:rsidRPr="005A03D6">
        <w:rPr>
          <w:rFonts w:ascii="Times New Roman" w:hAnsi="Times New Roman" w:cs="Times New Roman"/>
        </w:rPr>
        <w:t>rzy spełniają warunki udziału w </w:t>
      </w:r>
      <w:r w:rsidR="00C450A5" w:rsidRPr="005A03D6">
        <w:rPr>
          <w:rFonts w:ascii="Times New Roman" w:hAnsi="Times New Roman" w:cs="Times New Roman"/>
        </w:rPr>
        <w:t>postępowaniu dot.:</w:t>
      </w:r>
    </w:p>
    <w:p w:rsidR="002B07B1" w:rsidRPr="005A03D6" w:rsidRDefault="002B07B1" w:rsidP="002B07B1">
      <w:pPr>
        <w:pStyle w:val="Akapitzlist"/>
        <w:jc w:val="both"/>
        <w:rPr>
          <w:rFonts w:ascii="Times New Roman" w:hAnsi="Times New Roman" w:cs="Times New Roman"/>
          <w:b/>
          <w:u w:val="single"/>
        </w:rPr>
      </w:pPr>
    </w:p>
    <w:p w:rsidR="00C450A5" w:rsidRPr="005A03D6" w:rsidRDefault="00C450A5" w:rsidP="00B04874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5A03D6">
        <w:rPr>
          <w:rFonts w:ascii="Times New Roman" w:hAnsi="Times New Roman" w:cs="Times New Roman"/>
        </w:rPr>
        <w:lastRenderedPageBreak/>
        <w:t>Kompetencji lub uprawnień do prowadzenia określonej działalności zawodowej</w:t>
      </w:r>
    </w:p>
    <w:p w:rsidR="00814134" w:rsidRPr="005A03D6" w:rsidRDefault="00814134" w:rsidP="007224BC">
      <w:pPr>
        <w:ind w:firstLine="360"/>
        <w:jc w:val="both"/>
        <w:rPr>
          <w:rFonts w:ascii="Times New Roman" w:hAnsi="Times New Roman" w:cs="Times New Roman"/>
        </w:rPr>
      </w:pPr>
      <w:r w:rsidRPr="005A03D6">
        <w:rPr>
          <w:rFonts w:ascii="Times New Roman" w:hAnsi="Times New Roman" w:cs="Times New Roman"/>
        </w:rPr>
        <w:t xml:space="preserve">Zamawiający </w:t>
      </w:r>
      <w:r w:rsidR="00930FEF">
        <w:rPr>
          <w:rFonts w:ascii="Times New Roman" w:hAnsi="Times New Roman" w:cs="Times New Roman"/>
        </w:rPr>
        <w:t>nie stawia warunku w tym zakresie.</w:t>
      </w:r>
    </w:p>
    <w:p w:rsidR="00814134" w:rsidRPr="005A03D6" w:rsidRDefault="00814134" w:rsidP="00B04874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 w:rsidRPr="005A03D6">
        <w:rPr>
          <w:rFonts w:ascii="Times New Roman" w:hAnsi="Times New Roman" w:cs="Times New Roman"/>
        </w:rPr>
        <w:t>Sytuacji ekonomicznej lub finansowej</w:t>
      </w:r>
    </w:p>
    <w:p w:rsidR="00814134" w:rsidRPr="005A03D6" w:rsidRDefault="00814134" w:rsidP="00814134">
      <w:pPr>
        <w:ind w:left="360"/>
        <w:rPr>
          <w:rFonts w:ascii="Times New Roman" w:hAnsi="Times New Roman" w:cs="Times New Roman"/>
        </w:rPr>
      </w:pPr>
      <w:r w:rsidRPr="005A03D6">
        <w:rPr>
          <w:rFonts w:ascii="Times New Roman" w:hAnsi="Times New Roman" w:cs="Times New Roman"/>
        </w:rPr>
        <w:t>Zamawiający nie stawia warunku w tym zakresie.</w:t>
      </w:r>
    </w:p>
    <w:p w:rsidR="00C450A5" w:rsidRPr="005A03D6" w:rsidRDefault="00814134" w:rsidP="00B04874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 w:rsidRPr="005A03D6">
        <w:rPr>
          <w:rFonts w:ascii="Times New Roman" w:hAnsi="Times New Roman" w:cs="Times New Roman"/>
        </w:rPr>
        <w:t>Zdolności technicznej lub zawodowej</w:t>
      </w:r>
    </w:p>
    <w:p w:rsidR="00237E6D" w:rsidRPr="005A03D6" w:rsidRDefault="00142467" w:rsidP="00142467">
      <w:pPr>
        <w:rPr>
          <w:rFonts w:ascii="Times New Roman" w:hAnsi="Times New Roman" w:cs="Times New Roman"/>
        </w:rPr>
      </w:pPr>
      <w:r w:rsidRPr="005A03D6">
        <w:rPr>
          <w:rFonts w:ascii="Times New Roman" w:hAnsi="Times New Roman" w:cs="Times New Roman"/>
        </w:rPr>
        <w:t>Zamawiający uzna powyższy warunek za spełniony jeżeli Wykonawca wykaże, iż</w:t>
      </w:r>
      <w:r w:rsidR="00237E6D" w:rsidRPr="005A03D6">
        <w:rPr>
          <w:rFonts w:ascii="Times New Roman" w:hAnsi="Times New Roman" w:cs="Times New Roman"/>
        </w:rPr>
        <w:t>:</w:t>
      </w:r>
    </w:p>
    <w:p w:rsidR="00372EF4" w:rsidRPr="00372EF4" w:rsidRDefault="00372EF4" w:rsidP="00372EF4">
      <w:pPr>
        <w:rPr>
          <w:rFonts w:ascii="Times New Roman" w:hAnsi="Times New Roman" w:cs="Times New Roman"/>
        </w:rPr>
      </w:pPr>
      <w:r w:rsidRPr="00372EF4">
        <w:rPr>
          <w:rFonts w:ascii="Times New Roman" w:hAnsi="Times New Roman" w:cs="Times New Roman"/>
        </w:rPr>
        <w:t>- udokumentuje wykonane zgodnie z zasadami sztuki budowlanej i prawidłowo ukończone w okresie ostatnich pięciu lat przed upływem terminu składania ofert, a jeżeli okres prowadzenia działalności jest krótszy – w tym okresie: co najmniej 2 zadania związane z  budową</w:t>
      </w:r>
      <w:r>
        <w:rPr>
          <w:rFonts w:ascii="Times New Roman" w:hAnsi="Times New Roman" w:cs="Times New Roman"/>
        </w:rPr>
        <w:t xml:space="preserve"> placu zabaw lub siłowni zewnętrznej </w:t>
      </w:r>
      <w:r w:rsidRPr="00372EF4">
        <w:rPr>
          <w:rFonts w:ascii="Times New Roman" w:hAnsi="Times New Roman" w:cs="Times New Roman"/>
        </w:rPr>
        <w:t xml:space="preserve">o wartości nie mniejszej niż </w:t>
      </w:r>
      <w:r>
        <w:rPr>
          <w:rFonts w:ascii="Times New Roman" w:hAnsi="Times New Roman" w:cs="Times New Roman"/>
        </w:rPr>
        <w:t>100</w:t>
      </w:r>
      <w:r w:rsidR="0000622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000</w:t>
      </w:r>
      <w:r w:rsidRPr="00372EF4">
        <w:rPr>
          <w:rFonts w:ascii="Times New Roman" w:hAnsi="Times New Roman" w:cs="Times New Roman"/>
        </w:rPr>
        <w:t>,00 zł. brutto każde.</w:t>
      </w:r>
    </w:p>
    <w:p w:rsidR="00C450A5" w:rsidRPr="005A03D6" w:rsidRDefault="00372EF4" w:rsidP="006C79C9">
      <w:pPr>
        <w:jc w:val="both"/>
        <w:rPr>
          <w:rFonts w:ascii="Times New Roman" w:hAnsi="Times New Roman" w:cs="Times New Roman"/>
        </w:rPr>
      </w:pPr>
      <w:r w:rsidRPr="00372EF4">
        <w:rPr>
          <w:rFonts w:ascii="Times New Roman" w:hAnsi="Times New Roman" w:cs="Times New Roman"/>
        </w:rPr>
        <w:t>W przypadku, gdy wartość wykazywanego zamówienia określona została w walucie innej niż wskazana przez Zamawiającego, Wykonawca przeliczy ją wg średniego kursu NBP na dzień zatwierdzenia protokołu odbioru robót lub równoważnego dokumentu, podając datę zatwierdzenia protokołu/ dokumentu i kurs walut.</w:t>
      </w:r>
      <w:r>
        <w:rPr>
          <w:rFonts w:ascii="Times New Roman" w:hAnsi="Times New Roman" w:cs="Times New Roman"/>
        </w:rPr>
        <w:t xml:space="preserve"> </w:t>
      </w:r>
      <w:r w:rsidR="00142467" w:rsidRPr="005A03D6">
        <w:rPr>
          <w:rFonts w:ascii="Times New Roman" w:hAnsi="Times New Roman" w:cs="Times New Roman"/>
        </w:rPr>
        <w:t>Ocena spełniania w/w. warunku udziału w postępowaniu dokonywana będzie w oparciu o dokumenty złożone w niniejszym postępowaniu metodą warunku granicznego – spełnia / nie spełnia.</w:t>
      </w:r>
    </w:p>
    <w:p w:rsidR="00903121" w:rsidRPr="005A03D6" w:rsidRDefault="00903121" w:rsidP="0090312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u w:val="single"/>
        </w:rPr>
      </w:pPr>
      <w:r w:rsidRPr="005A03D6">
        <w:rPr>
          <w:rFonts w:ascii="Times New Roman" w:hAnsi="Times New Roman" w:cs="Times New Roman"/>
          <w:b/>
          <w:u w:val="single"/>
        </w:rPr>
        <w:t>LISTA DOKUMENTÓW/OŚWIADCZEŃ WYMAGANYCH OD WYKONAWCY</w:t>
      </w:r>
    </w:p>
    <w:p w:rsidR="006C79C9" w:rsidRDefault="00903121" w:rsidP="000F64AD">
      <w:pPr>
        <w:jc w:val="both"/>
        <w:rPr>
          <w:rFonts w:ascii="Times New Roman" w:hAnsi="Times New Roman" w:cs="Times New Roman"/>
        </w:rPr>
      </w:pPr>
      <w:r w:rsidRPr="005A03D6">
        <w:rPr>
          <w:rFonts w:ascii="Times New Roman" w:hAnsi="Times New Roman" w:cs="Times New Roman"/>
        </w:rPr>
        <w:t>Oferta składana przez Wykonawcę musi zawierać:</w:t>
      </w:r>
    </w:p>
    <w:p w:rsidR="006C79C9" w:rsidRDefault="00903121" w:rsidP="000F64AD">
      <w:pPr>
        <w:jc w:val="both"/>
        <w:rPr>
          <w:rFonts w:ascii="Times New Roman" w:hAnsi="Times New Roman" w:cs="Times New Roman"/>
        </w:rPr>
      </w:pPr>
      <w:r w:rsidRPr="005A03D6">
        <w:rPr>
          <w:rFonts w:ascii="Times New Roman" w:hAnsi="Times New Roman" w:cs="Times New Roman"/>
        </w:rPr>
        <w:t xml:space="preserve"> 1. F</w:t>
      </w:r>
      <w:r w:rsidR="009C4BCC">
        <w:rPr>
          <w:rFonts w:ascii="Times New Roman" w:hAnsi="Times New Roman" w:cs="Times New Roman"/>
        </w:rPr>
        <w:t>ormularz ofertowy sporządzony i </w:t>
      </w:r>
      <w:r w:rsidRPr="005A03D6">
        <w:rPr>
          <w:rFonts w:ascii="Times New Roman" w:hAnsi="Times New Roman" w:cs="Times New Roman"/>
        </w:rPr>
        <w:t>wypełniony według wzoru stanowiącego Załącznik nr 1 do Zapytania Ofertowego;</w:t>
      </w:r>
    </w:p>
    <w:p w:rsidR="00006229" w:rsidRDefault="00903121" w:rsidP="000F64AD">
      <w:pPr>
        <w:jc w:val="both"/>
        <w:rPr>
          <w:rFonts w:ascii="Times New Roman" w:hAnsi="Times New Roman" w:cs="Times New Roman"/>
        </w:rPr>
      </w:pPr>
      <w:r w:rsidRPr="005A03D6">
        <w:rPr>
          <w:rFonts w:ascii="Times New Roman" w:hAnsi="Times New Roman" w:cs="Times New Roman"/>
        </w:rPr>
        <w:t xml:space="preserve"> 2. W celu wykazania spełniania warunków udziału w postępowaniu Wykonawca zobowiązany jest dołączyć do</w:t>
      </w:r>
      <w:r w:rsidR="003841C4" w:rsidRPr="005A03D6">
        <w:rPr>
          <w:rFonts w:ascii="Times New Roman" w:hAnsi="Times New Roman" w:cs="Times New Roman"/>
        </w:rPr>
        <w:t xml:space="preserve"> oferty następujące dokumenty:</w:t>
      </w:r>
    </w:p>
    <w:p w:rsidR="003E0FD9" w:rsidRDefault="003E0FD9" w:rsidP="00B04874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3E0FD9">
        <w:rPr>
          <w:rFonts w:ascii="Times New Roman" w:hAnsi="Times New Roman" w:cs="Times New Roman"/>
        </w:rPr>
        <w:t>Oświadczenie o spełnieniu warunków udziału w postepowaniu – zgodnie ze wzorem stanowiącym załącznik nr 6;</w:t>
      </w:r>
    </w:p>
    <w:p w:rsidR="003E0FD9" w:rsidRPr="002234C0" w:rsidRDefault="003E0FD9" w:rsidP="00B04874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Wykaz robót budowlanych</w:t>
      </w:r>
      <w:r w:rsidR="002234C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 zgodnie z załącznikiem nr 3</w:t>
      </w:r>
    </w:p>
    <w:p w:rsidR="002234C0" w:rsidRDefault="002234C0" w:rsidP="00B04874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903121" w:rsidRPr="003E0FD9">
        <w:rPr>
          <w:rFonts w:ascii="Times New Roman" w:hAnsi="Times New Roman" w:cs="Times New Roman"/>
        </w:rPr>
        <w:t xml:space="preserve">owody potwierdzające, że </w:t>
      </w:r>
      <w:r>
        <w:rPr>
          <w:rFonts w:ascii="Times New Roman" w:hAnsi="Times New Roman" w:cs="Times New Roman"/>
        </w:rPr>
        <w:t>robota</w:t>
      </w:r>
      <w:r w:rsidR="00903121" w:rsidRPr="003E0FD9">
        <w:rPr>
          <w:rFonts w:ascii="Times New Roman" w:hAnsi="Times New Roman" w:cs="Times New Roman"/>
        </w:rPr>
        <w:t xml:space="preserve"> został</w:t>
      </w:r>
      <w:r w:rsidR="009C4BCC" w:rsidRPr="003E0FD9">
        <w:rPr>
          <w:rFonts w:ascii="Times New Roman" w:hAnsi="Times New Roman" w:cs="Times New Roman"/>
        </w:rPr>
        <w:t>a</w:t>
      </w:r>
      <w:r w:rsidR="00903121" w:rsidRPr="003E0FD9">
        <w:rPr>
          <w:rFonts w:ascii="Times New Roman" w:hAnsi="Times New Roman" w:cs="Times New Roman"/>
        </w:rPr>
        <w:t xml:space="preserve"> wykonan</w:t>
      </w:r>
      <w:r w:rsidR="009C4BCC" w:rsidRPr="003E0FD9">
        <w:rPr>
          <w:rFonts w:ascii="Times New Roman" w:hAnsi="Times New Roman" w:cs="Times New Roman"/>
        </w:rPr>
        <w:t>a lub jest wykonywana</w:t>
      </w:r>
      <w:r w:rsidR="002C60F1" w:rsidRPr="003E0FD9">
        <w:rPr>
          <w:rFonts w:ascii="Times New Roman" w:hAnsi="Times New Roman" w:cs="Times New Roman"/>
        </w:rPr>
        <w:t xml:space="preserve"> należycie: (</w:t>
      </w:r>
      <w:r w:rsidR="00903121" w:rsidRPr="003E0FD9">
        <w:rPr>
          <w:rFonts w:ascii="Times New Roman" w:hAnsi="Times New Roman" w:cs="Times New Roman"/>
        </w:rPr>
        <w:t>poświadczenie w postaci protokoł</w:t>
      </w:r>
      <w:r w:rsidR="002C60F1" w:rsidRPr="003E0FD9">
        <w:rPr>
          <w:rFonts w:ascii="Times New Roman" w:hAnsi="Times New Roman" w:cs="Times New Roman"/>
        </w:rPr>
        <w:t>u odbioru lub referencji</w:t>
      </w:r>
      <w:r w:rsidR="00903121" w:rsidRPr="003E0FD9">
        <w:rPr>
          <w:rFonts w:ascii="Times New Roman" w:hAnsi="Times New Roman" w:cs="Times New Roman"/>
        </w:rPr>
        <w:t>)</w:t>
      </w:r>
      <w:r w:rsidR="002C60F1" w:rsidRPr="003E0FD9">
        <w:rPr>
          <w:rFonts w:ascii="Times New Roman" w:hAnsi="Times New Roman" w:cs="Times New Roman"/>
        </w:rPr>
        <w:t>,</w:t>
      </w:r>
      <w:r w:rsidR="007224BC">
        <w:rPr>
          <w:rFonts w:ascii="Times New Roman" w:hAnsi="Times New Roman" w:cs="Times New Roman"/>
        </w:rPr>
        <w:t xml:space="preserve"> w przypadku, gdy z </w:t>
      </w:r>
      <w:r w:rsidR="00903121" w:rsidRPr="003E0FD9">
        <w:rPr>
          <w:rFonts w:ascii="Times New Roman" w:hAnsi="Times New Roman" w:cs="Times New Roman"/>
        </w:rPr>
        <w:t xml:space="preserve">uzasadnionych przyczyn o obiektywnym charakterze Wykonawca nie jest w stanie uzyskać poświadczenia w postaci protokołu lub referencji – dodatkowego oświadczenia Wykonawcy, </w:t>
      </w:r>
      <w:r w:rsidR="009C4BCC" w:rsidRPr="003E0FD9">
        <w:rPr>
          <w:rFonts w:ascii="Times New Roman" w:hAnsi="Times New Roman" w:cs="Times New Roman"/>
        </w:rPr>
        <w:t xml:space="preserve">że zrealizowana </w:t>
      </w:r>
      <w:r>
        <w:rPr>
          <w:rFonts w:ascii="Times New Roman" w:hAnsi="Times New Roman" w:cs="Times New Roman"/>
        </w:rPr>
        <w:t>robota</w:t>
      </w:r>
      <w:r w:rsidR="009C4BCC" w:rsidRPr="003E0FD9">
        <w:rPr>
          <w:rFonts w:ascii="Times New Roman" w:hAnsi="Times New Roman" w:cs="Times New Roman"/>
        </w:rPr>
        <w:t xml:space="preserve"> została</w:t>
      </w:r>
      <w:r w:rsidR="005A7E5B" w:rsidRPr="003E0FD9">
        <w:rPr>
          <w:rFonts w:ascii="Times New Roman" w:hAnsi="Times New Roman" w:cs="Times New Roman"/>
        </w:rPr>
        <w:t xml:space="preserve"> wykonana należycie i terminowo, </w:t>
      </w:r>
    </w:p>
    <w:p w:rsidR="00903121" w:rsidRDefault="005A7E5B" w:rsidP="00B04874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3E0FD9">
        <w:rPr>
          <w:rFonts w:ascii="Times New Roman" w:hAnsi="Times New Roman" w:cs="Times New Roman"/>
        </w:rPr>
        <w:t>oświadczenie o braku podstaw wykluczenia wg załącznika nr 2.</w:t>
      </w:r>
    </w:p>
    <w:p w:rsidR="002234C0" w:rsidRPr="003E0FD9" w:rsidRDefault="002234C0" w:rsidP="002234C0">
      <w:pPr>
        <w:pStyle w:val="Akapitzlist"/>
        <w:jc w:val="both"/>
        <w:rPr>
          <w:rFonts w:ascii="Times New Roman" w:hAnsi="Times New Roman" w:cs="Times New Roman"/>
        </w:rPr>
      </w:pPr>
    </w:p>
    <w:p w:rsidR="00903121" w:rsidRPr="005A03D6" w:rsidRDefault="00BA2509" w:rsidP="00BA250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u w:val="single"/>
        </w:rPr>
      </w:pPr>
      <w:r w:rsidRPr="005A03D6">
        <w:rPr>
          <w:rFonts w:ascii="Times New Roman" w:hAnsi="Times New Roman" w:cs="Times New Roman"/>
          <w:b/>
          <w:u w:val="single"/>
        </w:rPr>
        <w:t>KRYTERIA OCENY I OPIS SPOSOBU PRZYZNAWANIA PUNKTACJI</w:t>
      </w:r>
    </w:p>
    <w:p w:rsidR="00BA2509" w:rsidRPr="005A03D6" w:rsidRDefault="00BA2509" w:rsidP="0061673C">
      <w:pPr>
        <w:jc w:val="both"/>
        <w:rPr>
          <w:rFonts w:ascii="Times New Roman" w:hAnsi="Times New Roman" w:cs="Times New Roman"/>
        </w:rPr>
      </w:pPr>
      <w:r w:rsidRPr="005A03D6">
        <w:rPr>
          <w:rFonts w:ascii="Times New Roman" w:hAnsi="Times New Roman" w:cs="Times New Roman"/>
        </w:rPr>
        <w:t>Zamawiający dokona oceny ofert według następujących kryteriów, którym przyporządkowano następujące wagi (znaczenie kryterium w %): cena ofer</w:t>
      </w:r>
      <w:r w:rsidR="00774EDE" w:rsidRPr="005A03D6">
        <w:rPr>
          <w:rFonts w:ascii="Times New Roman" w:hAnsi="Times New Roman" w:cs="Times New Roman"/>
        </w:rPr>
        <w:t xml:space="preserve">ty brutto </w:t>
      </w:r>
      <w:r w:rsidR="00006229">
        <w:rPr>
          <w:rFonts w:ascii="Times New Roman" w:hAnsi="Times New Roman" w:cs="Times New Roman"/>
        </w:rPr>
        <w:t>–</w:t>
      </w:r>
      <w:r w:rsidR="00774EDE" w:rsidRPr="005A03D6">
        <w:rPr>
          <w:rFonts w:ascii="Times New Roman" w:hAnsi="Times New Roman" w:cs="Times New Roman"/>
        </w:rPr>
        <w:t xml:space="preserve"> 6</w:t>
      </w:r>
      <w:r w:rsidRPr="005A03D6">
        <w:rPr>
          <w:rFonts w:ascii="Times New Roman" w:hAnsi="Times New Roman" w:cs="Times New Roman"/>
        </w:rPr>
        <w:t>0</w:t>
      </w:r>
      <w:r w:rsidR="00006229">
        <w:rPr>
          <w:rFonts w:ascii="Times New Roman" w:hAnsi="Times New Roman" w:cs="Times New Roman"/>
        </w:rPr>
        <w:t>, gwarancja</w:t>
      </w:r>
      <w:r w:rsidR="0062584C" w:rsidRPr="005A03D6">
        <w:rPr>
          <w:rFonts w:ascii="Times New Roman" w:hAnsi="Times New Roman" w:cs="Times New Roman"/>
        </w:rPr>
        <w:t xml:space="preserve"> 4</w:t>
      </w:r>
      <w:r w:rsidRPr="005A03D6">
        <w:rPr>
          <w:rFonts w:ascii="Times New Roman" w:hAnsi="Times New Roman" w:cs="Times New Roman"/>
        </w:rPr>
        <w:t>0. Zamawiający dokona ocena ofert przyznając punkty w ramach kryteriów oceny ofert przyjmując zasadę, iż 1% = 1 punkt. Końcowa ocena oferty będzie stan</w:t>
      </w:r>
      <w:r w:rsidR="0062584C" w:rsidRPr="005A03D6">
        <w:rPr>
          <w:rFonts w:ascii="Times New Roman" w:hAnsi="Times New Roman" w:cs="Times New Roman"/>
        </w:rPr>
        <w:t>owiła sumę punktów uzyskanych w </w:t>
      </w:r>
      <w:r w:rsidRPr="005A03D6">
        <w:rPr>
          <w:rFonts w:ascii="Times New Roman" w:hAnsi="Times New Roman" w:cs="Times New Roman"/>
        </w:rPr>
        <w:t xml:space="preserve">ramach kryteriów oceny ofert. </w:t>
      </w:r>
    </w:p>
    <w:p w:rsidR="009C4BCC" w:rsidRDefault="00BA2509" w:rsidP="00B04874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5A03D6">
        <w:rPr>
          <w:rFonts w:ascii="Times New Roman" w:hAnsi="Times New Roman" w:cs="Times New Roman"/>
        </w:rPr>
        <w:lastRenderedPageBreak/>
        <w:t>Cena oferty brutto</w:t>
      </w:r>
      <w:r w:rsidR="009C4BCC">
        <w:rPr>
          <w:rFonts w:ascii="Times New Roman" w:hAnsi="Times New Roman" w:cs="Times New Roman"/>
        </w:rPr>
        <w:t xml:space="preserve"> (C)</w:t>
      </w:r>
      <w:r w:rsidR="00985003">
        <w:rPr>
          <w:rFonts w:ascii="Times New Roman" w:hAnsi="Times New Roman" w:cs="Times New Roman"/>
        </w:rPr>
        <w:t xml:space="preserve">: </w:t>
      </w:r>
      <w:r w:rsidR="009C4BCC">
        <w:rPr>
          <w:rFonts w:ascii="Times New Roman" w:hAnsi="Times New Roman" w:cs="Times New Roman"/>
        </w:rPr>
        <w:t>60 pkt</w:t>
      </w:r>
    </w:p>
    <w:p w:rsidR="00985003" w:rsidRDefault="00BA2509" w:rsidP="009C4BCC">
      <w:pPr>
        <w:ind w:left="360"/>
        <w:jc w:val="both"/>
        <w:rPr>
          <w:rFonts w:ascii="Times New Roman" w:hAnsi="Times New Roman" w:cs="Times New Roman"/>
        </w:rPr>
      </w:pPr>
      <w:r w:rsidRPr="009C4BCC">
        <w:rPr>
          <w:rFonts w:ascii="Times New Roman" w:hAnsi="Times New Roman" w:cs="Times New Roman"/>
        </w:rPr>
        <w:t xml:space="preserve">Najwyższą liczbę punktów – </w:t>
      </w:r>
      <w:r w:rsidR="006D4687" w:rsidRPr="009C4BCC">
        <w:rPr>
          <w:rFonts w:ascii="Times New Roman" w:hAnsi="Times New Roman" w:cs="Times New Roman"/>
        </w:rPr>
        <w:t>6</w:t>
      </w:r>
      <w:r w:rsidRPr="009C4BCC">
        <w:rPr>
          <w:rFonts w:ascii="Times New Roman" w:hAnsi="Times New Roman" w:cs="Times New Roman"/>
        </w:rPr>
        <w:t xml:space="preserve">0 - otrzyma oferta zawierająca najniższą cenę brutto za wykonanie niniejszego zamówienia, a każda następna według następującego wzoru: </w:t>
      </w:r>
    </w:p>
    <w:p w:rsidR="00BA2509" w:rsidRPr="009C4BCC" w:rsidRDefault="00985003" w:rsidP="009C4BCC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BA2509" w:rsidRPr="009C4BCC">
        <w:rPr>
          <w:rFonts w:ascii="Times New Roman" w:hAnsi="Times New Roman" w:cs="Times New Roman"/>
        </w:rPr>
        <w:t xml:space="preserve"> = (c</w:t>
      </w:r>
      <w:r>
        <w:rPr>
          <w:rFonts w:ascii="Times New Roman" w:hAnsi="Times New Roman" w:cs="Times New Roman"/>
        </w:rPr>
        <w:t>ena brutto najtańszej z ofert</w:t>
      </w:r>
      <w:r w:rsidR="009C15A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/</w:t>
      </w:r>
      <w:r w:rsidR="009C15A5">
        <w:rPr>
          <w:rFonts w:ascii="Times New Roman" w:hAnsi="Times New Roman" w:cs="Times New Roman"/>
        </w:rPr>
        <w:t xml:space="preserve"> </w:t>
      </w:r>
      <w:r w:rsidR="00BA2509" w:rsidRPr="009C4BCC">
        <w:rPr>
          <w:rFonts w:ascii="Times New Roman" w:hAnsi="Times New Roman" w:cs="Times New Roman"/>
        </w:rPr>
        <w:t xml:space="preserve">cena brutto ocenianej oferty) x </w:t>
      </w:r>
      <w:r w:rsidR="006D4687" w:rsidRPr="009C4BCC">
        <w:rPr>
          <w:rFonts w:ascii="Times New Roman" w:hAnsi="Times New Roman" w:cs="Times New Roman"/>
        </w:rPr>
        <w:t>60</w:t>
      </w:r>
      <w:r w:rsidR="00BA2509" w:rsidRPr="009C4BCC">
        <w:rPr>
          <w:rFonts w:ascii="Times New Roman" w:hAnsi="Times New Roman" w:cs="Times New Roman"/>
        </w:rPr>
        <w:t xml:space="preserve"> </w:t>
      </w:r>
    </w:p>
    <w:p w:rsidR="009C4BCC" w:rsidRDefault="00AB3671" w:rsidP="00B04874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Gwarancja (G</w:t>
      </w:r>
      <w:r w:rsidR="009C4BCC">
        <w:rPr>
          <w:rFonts w:ascii="Times New Roman" w:hAnsi="Times New Roman" w:cs="Times New Roman"/>
        </w:rPr>
        <w:t>)</w:t>
      </w:r>
      <w:r w:rsidR="006D4687" w:rsidRPr="009C4BCC">
        <w:rPr>
          <w:rFonts w:ascii="Times New Roman" w:hAnsi="Times New Roman" w:cs="Times New Roman"/>
        </w:rPr>
        <w:t xml:space="preserve">: 40 pkt. </w:t>
      </w:r>
    </w:p>
    <w:p w:rsidR="009C15A5" w:rsidRPr="009C15A5" w:rsidRDefault="00006229" w:rsidP="009C15A5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</w:t>
      </w:r>
      <w:r>
        <w:rPr>
          <w:rFonts w:ascii="Times New Roman" w:hAnsi="Times New Roman" w:cs="Times New Roman"/>
        </w:rPr>
        <w:tab/>
        <w:t xml:space="preserve">minimalny okres gwarancji - </w:t>
      </w:r>
      <w:r w:rsidR="009C15A5" w:rsidRPr="009C15A5">
        <w:rPr>
          <w:rFonts w:ascii="Times New Roman" w:hAnsi="Times New Roman" w:cs="Times New Roman"/>
        </w:rPr>
        <w:t xml:space="preserve">36 miesięcy; </w:t>
      </w:r>
    </w:p>
    <w:p w:rsidR="009C15A5" w:rsidRPr="009C15A5" w:rsidRDefault="00006229" w:rsidP="009C15A5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</w:t>
      </w:r>
      <w:r>
        <w:rPr>
          <w:rFonts w:ascii="Times New Roman" w:hAnsi="Times New Roman" w:cs="Times New Roman"/>
        </w:rPr>
        <w:tab/>
        <w:t xml:space="preserve">maksymalny okres gwarancji - </w:t>
      </w:r>
      <w:r w:rsidR="009C15A5" w:rsidRPr="009C15A5">
        <w:rPr>
          <w:rFonts w:ascii="Times New Roman" w:hAnsi="Times New Roman" w:cs="Times New Roman"/>
        </w:rPr>
        <w:t>60 miesięcy</w:t>
      </w:r>
      <w:r>
        <w:rPr>
          <w:rFonts w:ascii="Times New Roman" w:hAnsi="Times New Roman" w:cs="Times New Roman"/>
        </w:rPr>
        <w:t>.</w:t>
      </w:r>
      <w:r w:rsidR="009C15A5" w:rsidRPr="009C15A5">
        <w:rPr>
          <w:rFonts w:ascii="Times New Roman" w:hAnsi="Times New Roman" w:cs="Times New Roman"/>
        </w:rPr>
        <w:t xml:space="preserve"> </w:t>
      </w:r>
    </w:p>
    <w:p w:rsidR="009C15A5" w:rsidRPr="009C15A5" w:rsidRDefault="009C15A5" w:rsidP="009C15A5">
      <w:pPr>
        <w:ind w:left="360"/>
        <w:jc w:val="both"/>
        <w:rPr>
          <w:rFonts w:ascii="Times New Roman" w:hAnsi="Times New Roman" w:cs="Times New Roman"/>
        </w:rPr>
      </w:pPr>
      <w:r w:rsidRPr="009C15A5">
        <w:rPr>
          <w:rFonts w:ascii="Times New Roman" w:hAnsi="Times New Roman" w:cs="Times New Roman"/>
        </w:rPr>
        <w:t>Kryterium - okres gwarancji  zostanie obliczone według następującego wzoru:</w:t>
      </w:r>
    </w:p>
    <w:p w:rsidR="009C15A5" w:rsidRPr="009C15A5" w:rsidRDefault="009C15A5" w:rsidP="009C15A5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G = (okres gwarancji w badanej ofercie / o</w:t>
      </w:r>
      <w:r w:rsidRPr="009C15A5">
        <w:rPr>
          <w:rFonts w:ascii="Times New Roman" w:hAnsi="Times New Roman" w:cs="Times New Roman"/>
        </w:rPr>
        <w:t>kres gwarancji najdłuższy</w:t>
      </w:r>
      <w:r>
        <w:rPr>
          <w:rFonts w:ascii="Times New Roman" w:hAnsi="Times New Roman" w:cs="Times New Roman"/>
        </w:rPr>
        <w:t>) x40</w:t>
      </w:r>
    </w:p>
    <w:p w:rsidR="009C15A5" w:rsidRPr="009C15A5" w:rsidRDefault="009C15A5" w:rsidP="009C15A5">
      <w:pPr>
        <w:ind w:firstLine="360"/>
        <w:jc w:val="both"/>
        <w:rPr>
          <w:rFonts w:ascii="Times New Roman" w:hAnsi="Times New Roman" w:cs="Times New Roman"/>
        </w:rPr>
      </w:pPr>
      <w:r w:rsidRPr="009C15A5">
        <w:rPr>
          <w:rFonts w:ascii="Times New Roman" w:hAnsi="Times New Roman" w:cs="Times New Roman"/>
        </w:rPr>
        <w:t>Okresy gwarancji oceniane będą w jednostkach miesięcznych.</w:t>
      </w:r>
    </w:p>
    <w:p w:rsidR="00C450A5" w:rsidRPr="009C4BCC" w:rsidRDefault="00BA2509" w:rsidP="00B04874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9C4BCC">
        <w:rPr>
          <w:rFonts w:ascii="Times New Roman" w:hAnsi="Times New Roman" w:cs="Times New Roman"/>
        </w:rPr>
        <w:t xml:space="preserve">Wykonawca może uzyskać maksymalnie 100 punktów. Zamówienie zostanie udzielone temu wykonawcy, który w ramach przedstawionych powyżej kryteriów uzyska </w:t>
      </w:r>
      <w:r w:rsidR="005A7E5B">
        <w:rPr>
          <w:rFonts w:ascii="Times New Roman" w:hAnsi="Times New Roman" w:cs="Times New Roman"/>
        </w:rPr>
        <w:t xml:space="preserve">łącznie </w:t>
      </w:r>
      <w:r w:rsidRPr="009C4BCC">
        <w:rPr>
          <w:rFonts w:ascii="Times New Roman" w:hAnsi="Times New Roman" w:cs="Times New Roman"/>
        </w:rPr>
        <w:t>najwyższą liczbę punktów.</w:t>
      </w:r>
    </w:p>
    <w:p w:rsidR="0061673C" w:rsidRPr="005A03D6" w:rsidRDefault="0061673C" w:rsidP="0061673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u w:val="single"/>
        </w:rPr>
      </w:pPr>
      <w:r w:rsidRPr="005A03D6">
        <w:rPr>
          <w:rFonts w:ascii="Times New Roman" w:hAnsi="Times New Roman" w:cs="Times New Roman"/>
          <w:b/>
          <w:u w:val="single"/>
        </w:rPr>
        <w:t>TERMIN WYKONANIA ZAMÓWIENIA</w:t>
      </w:r>
    </w:p>
    <w:p w:rsidR="002859BE" w:rsidRPr="005A03D6" w:rsidRDefault="00211439" w:rsidP="003308FA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 </w:t>
      </w:r>
      <w:r w:rsidR="009C15A5">
        <w:rPr>
          <w:rFonts w:ascii="Times New Roman" w:hAnsi="Times New Roman" w:cs="Times New Roman"/>
        </w:rPr>
        <w:t>30.09.2018 r.</w:t>
      </w:r>
    </w:p>
    <w:p w:rsidR="00C450A5" w:rsidRPr="005A03D6" w:rsidRDefault="001A2DF8" w:rsidP="0061673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u w:val="single"/>
        </w:rPr>
      </w:pPr>
      <w:r w:rsidRPr="005A03D6">
        <w:rPr>
          <w:rFonts w:ascii="Times New Roman" w:hAnsi="Times New Roman" w:cs="Times New Roman"/>
          <w:b/>
          <w:u w:val="single"/>
        </w:rPr>
        <w:t>TERMIN SKŁADANIA OFERT</w:t>
      </w:r>
    </w:p>
    <w:p w:rsidR="001A2DF8" w:rsidRPr="005A03D6" w:rsidRDefault="001A2DF8" w:rsidP="001A2DF8">
      <w:pPr>
        <w:pStyle w:val="Akapitzlist"/>
        <w:ind w:left="1080"/>
        <w:jc w:val="both"/>
        <w:rPr>
          <w:rFonts w:ascii="Times New Roman" w:hAnsi="Times New Roman" w:cs="Times New Roman"/>
          <w:b/>
          <w:u w:val="single"/>
        </w:rPr>
      </w:pPr>
    </w:p>
    <w:p w:rsidR="0061673C" w:rsidRPr="005A03D6" w:rsidRDefault="0061673C" w:rsidP="00B04874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5A03D6">
        <w:rPr>
          <w:rFonts w:ascii="Times New Roman" w:hAnsi="Times New Roman" w:cs="Times New Roman"/>
        </w:rPr>
        <w:t xml:space="preserve">Ofertę wraz z niezbędnymi załącznikami o których mowa w pkt. IV niniejszego Zapytania ofertowego, należy złożyć w zamkniętej kopercie do </w:t>
      </w:r>
      <w:r w:rsidR="00006229">
        <w:rPr>
          <w:rFonts w:ascii="Times New Roman" w:hAnsi="Times New Roman" w:cs="Times New Roman"/>
        </w:rPr>
        <w:t>24.08.2018 r.</w:t>
      </w:r>
      <w:r w:rsidRPr="005A03D6">
        <w:rPr>
          <w:rFonts w:ascii="Times New Roman" w:hAnsi="Times New Roman" w:cs="Times New Roman"/>
        </w:rPr>
        <w:t xml:space="preserve"> do </w:t>
      </w:r>
      <w:r w:rsidR="0062584C" w:rsidRPr="005A03D6">
        <w:rPr>
          <w:rFonts w:ascii="Times New Roman" w:hAnsi="Times New Roman" w:cs="Times New Roman"/>
        </w:rPr>
        <w:t>godz. 12.00 w </w:t>
      </w:r>
      <w:r w:rsidRPr="005A03D6">
        <w:rPr>
          <w:rFonts w:ascii="Times New Roman" w:hAnsi="Times New Roman" w:cs="Times New Roman"/>
        </w:rPr>
        <w:t>siedzibie Zamawiającego:</w:t>
      </w:r>
    </w:p>
    <w:p w:rsidR="0061673C" w:rsidRPr="005A03D6" w:rsidRDefault="0062584C" w:rsidP="0061673C">
      <w:pPr>
        <w:pStyle w:val="Akapitzlist"/>
        <w:jc w:val="both"/>
        <w:rPr>
          <w:rFonts w:ascii="Times New Roman" w:hAnsi="Times New Roman" w:cs="Times New Roman"/>
        </w:rPr>
      </w:pPr>
      <w:r w:rsidRPr="005A03D6">
        <w:rPr>
          <w:rFonts w:ascii="Times New Roman" w:hAnsi="Times New Roman" w:cs="Times New Roman"/>
        </w:rPr>
        <w:t>Urząd Gminy Rozogi</w:t>
      </w:r>
    </w:p>
    <w:p w:rsidR="0062584C" w:rsidRPr="005A03D6" w:rsidRDefault="0062584C" w:rsidP="0061673C">
      <w:pPr>
        <w:pStyle w:val="Akapitzlist"/>
        <w:jc w:val="both"/>
        <w:rPr>
          <w:rFonts w:ascii="Times New Roman" w:hAnsi="Times New Roman" w:cs="Times New Roman"/>
        </w:rPr>
      </w:pPr>
      <w:r w:rsidRPr="005A03D6">
        <w:rPr>
          <w:rFonts w:ascii="Times New Roman" w:hAnsi="Times New Roman" w:cs="Times New Roman"/>
        </w:rPr>
        <w:t>ul.</w:t>
      </w:r>
      <w:r w:rsidR="009C15A5">
        <w:rPr>
          <w:rFonts w:ascii="Times New Roman" w:hAnsi="Times New Roman" w:cs="Times New Roman"/>
        </w:rPr>
        <w:t xml:space="preserve"> Wojciecha Kętrzyńskiego</w:t>
      </w:r>
      <w:r w:rsidRPr="005A03D6">
        <w:rPr>
          <w:rFonts w:ascii="Times New Roman" w:hAnsi="Times New Roman" w:cs="Times New Roman"/>
        </w:rPr>
        <w:t xml:space="preserve"> 22</w:t>
      </w:r>
    </w:p>
    <w:p w:rsidR="0062584C" w:rsidRPr="005A03D6" w:rsidRDefault="0062584C" w:rsidP="0061673C">
      <w:pPr>
        <w:pStyle w:val="Akapitzlist"/>
        <w:jc w:val="both"/>
        <w:rPr>
          <w:rFonts w:ascii="Times New Roman" w:hAnsi="Times New Roman" w:cs="Times New Roman"/>
        </w:rPr>
      </w:pPr>
      <w:r w:rsidRPr="005A03D6">
        <w:rPr>
          <w:rFonts w:ascii="Times New Roman" w:hAnsi="Times New Roman" w:cs="Times New Roman"/>
        </w:rPr>
        <w:t>12-114 Rozogi</w:t>
      </w:r>
    </w:p>
    <w:p w:rsidR="0061673C" w:rsidRPr="005A03D6" w:rsidRDefault="0062584C" w:rsidP="00CC6A00">
      <w:pPr>
        <w:pStyle w:val="Akapitzlist"/>
        <w:jc w:val="both"/>
        <w:rPr>
          <w:rFonts w:ascii="Times New Roman" w:hAnsi="Times New Roman" w:cs="Times New Roman"/>
        </w:rPr>
      </w:pPr>
      <w:r w:rsidRPr="005A03D6">
        <w:rPr>
          <w:rFonts w:ascii="Times New Roman" w:hAnsi="Times New Roman" w:cs="Times New Roman"/>
        </w:rPr>
        <w:t>Pok. nr 12 (sekretariat)</w:t>
      </w:r>
      <w:r w:rsidR="00CC6A00" w:rsidRPr="005A03D6">
        <w:rPr>
          <w:rFonts w:ascii="Times New Roman" w:hAnsi="Times New Roman" w:cs="Times New Roman"/>
        </w:rPr>
        <w:t xml:space="preserve"> </w:t>
      </w:r>
      <w:r w:rsidR="0061673C" w:rsidRPr="005A03D6">
        <w:rPr>
          <w:rFonts w:ascii="Times New Roman" w:hAnsi="Times New Roman" w:cs="Times New Roman"/>
        </w:rPr>
        <w:t xml:space="preserve">z dopiskiem: 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8568"/>
      </w:tblGrid>
      <w:tr w:rsidR="005A03D6" w:rsidRPr="005A03D6" w:rsidTr="00F87566">
        <w:trPr>
          <w:trHeight w:val="386"/>
        </w:trPr>
        <w:tc>
          <w:tcPr>
            <w:tcW w:w="9212" w:type="dxa"/>
          </w:tcPr>
          <w:p w:rsidR="00CC6A00" w:rsidRPr="005A03D6" w:rsidRDefault="00CC6A00" w:rsidP="00F87566">
            <w:pPr>
              <w:pStyle w:val="Akapitzlist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C15A5" w:rsidRPr="009C15A5" w:rsidRDefault="009C15A5" w:rsidP="009C15A5">
            <w:pPr>
              <w:pStyle w:val="Akapitzlist"/>
              <w:jc w:val="center"/>
              <w:rPr>
                <w:rFonts w:ascii="Times New Roman" w:hAnsi="Times New Roman" w:cs="Times New Roman"/>
                <w:b/>
              </w:rPr>
            </w:pPr>
            <w:r w:rsidRPr="009C15A5">
              <w:rPr>
                <w:rFonts w:ascii="Times New Roman" w:hAnsi="Times New Roman" w:cs="Times New Roman"/>
                <w:b/>
              </w:rPr>
              <w:t xml:space="preserve">OFERTA na zadanie </w:t>
            </w:r>
            <w:proofErr w:type="spellStart"/>
            <w:r w:rsidRPr="009C15A5">
              <w:rPr>
                <w:rFonts w:ascii="Times New Roman" w:hAnsi="Times New Roman" w:cs="Times New Roman"/>
                <w:b/>
              </w:rPr>
              <w:t>pn</w:t>
            </w:r>
            <w:proofErr w:type="spellEnd"/>
            <w:r w:rsidRPr="009C15A5">
              <w:rPr>
                <w:rFonts w:ascii="Times New Roman" w:hAnsi="Times New Roman" w:cs="Times New Roman"/>
                <w:b/>
              </w:rPr>
              <w:t xml:space="preserve">: </w:t>
            </w:r>
          </w:p>
          <w:p w:rsidR="009C15A5" w:rsidRDefault="009C15A5" w:rsidP="009C15A5">
            <w:pPr>
              <w:pStyle w:val="Akapitzlist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9C15A5">
              <w:rPr>
                <w:rFonts w:ascii="Times New Roman" w:hAnsi="Times New Roman" w:cs="Times New Roman"/>
                <w:b/>
              </w:rPr>
              <w:t xml:space="preserve">„Budowa Otwartej Strefy Aktywności </w:t>
            </w:r>
            <w:r>
              <w:rPr>
                <w:rFonts w:ascii="Times New Roman" w:hAnsi="Times New Roman" w:cs="Times New Roman"/>
                <w:b/>
              </w:rPr>
              <w:t>w Rozogach</w:t>
            </w:r>
            <w:r w:rsidRPr="009C15A5">
              <w:rPr>
                <w:rFonts w:ascii="Times New Roman" w:hAnsi="Times New Roman" w:cs="Times New Roman"/>
                <w:b/>
              </w:rPr>
              <w:t>”</w:t>
            </w:r>
          </w:p>
          <w:p w:rsidR="00F87566" w:rsidRPr="005A03D6" w:rsidRDefault="009C15A5" w:rsidP="009C15A5">
            <w:pPr>
              <w:pStyle w:val="Akapitzlist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</w:rPr>
              <w:t>N</w:t>
            </w:r>
            <w:r w:rsidRPr="009C15A5">
              <w:rPr>
                <w:rFonts w:ascii="Times New Roman" w:hAnsi="Times New Roman" w:cs="Times New Roman"/>
                <w:b/>
              </w:rPr>
              <w:t xml:space="preserve">ie otwierać przed dniem </w:t>
            </w:r>
            <w:r>
              <w:rPr>
                <w:rFonts w:ascii="Times New Roman" w:hAnsi="Times New Roman" w:cs="Times New Roman"/>
                <w:b/>
              </w:rPr>
              <w:t>24.08.</w:t>
            </w:r>
            <w:r w:rsidRPr="009C15A5">
              <w:rPr>
                <w:rFonts w:ascii="Times New Roman" w:hAnsi="Times New Roman" w:cs="Times New Roman"/>
                <w:b/>
              </w:rPr>
              <w:t>2018 r. do godz. 1</w:t>
            </w:r>
            <w:r>
              <w:rPr>
                <w:rFonts w:ascii="Times New Roman" w:hAnsi="Times New Roman" w:cs="Times New Roman"/>
                <w:b/>
              </w:rPr>
              <w:t>2</w:t>
            </w:r>
            <w:r w:rsidRPr="009C15A5">
              <w:rPr>
                <w:rFonts w:ascii="Times New Roman" w:hAnsi="Times New Roman" w:cs="Times New Roman"/>
                <w:b/>
              </w:rPr>
              <w:t>:15</w:t>
            </w:r>
          </w:p>
        </w:tc>
      </w:tr>
    </w:tbl>
    <w:p w:rsidR="0061673C" w:rsidRPr="005A03D6" w:rsidRDefault="00AE13E1" w:rsidP="00B04874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5A03D6">
        <w:rPr>
          <w:rFonts w:ascii="Times New Roman" w:hAnsi="Times New Roman" w:cs="Times New Roman"/>
        </w:rPr>
        <w:t>Oferta  może być przesłana za pośrednictwem operatora pocztowego, adres jw., dostarczona kurierem lub osobiście, adres jw.</w:t>
      </w:r>
    </w:p>
    <w:p w:rsidR="00AE13E1" w:rsidRPr="005A03D6" w:rsidRDefault="00AE13E1" w:rsidP="00B04874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5A03D6">
        <w:rPr>
          <w:rFonts w:ascii="Times New Roman" w:hAnsi="Times New Roman" w:cs="Times New Roman"/>
        </w:rPr>
        <w:t xml:space="preserve">Oferta otrzymana przez Zamawiającego po upływie terminu składania ofert </w:t>
      </w:r>
      <w:r w:rsidR="00874114" w:rsidRPr="005A03D6">
        <w:rPr>
          <w:rFonts w:ascii="Times New Roman" w:hAnsi="Times New Roman" w:cs="Times New Roman"/>
        </w:rPr>
        <w:t>lub opisana niezgodnie z opisem wyżej wskazanym, zostanie zwrócona Wykonawcy i nie będzie podlegała ocenie.</w:t>
      </w:r>
    </w:p>
    <w:p w:rsidR="00874114" w:rsidRPr="005A03D6" w:rsidRDefault="00874114" w:rsidP="00B04874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5A03D6">
        <w:rPr>
          <w:rFonts w:ascii="Times New Roman" w:hAnsi="Times New Roman" w:cs="Times New Roman"/>
        </w:rPr>
        <w:t>Wykonawca może złożyć tylko jedną ofertę.</w:t>
      </w:r>
    </w:p>
    <w:p w:rsidR="00874114" w:rsidRPr="005A03D6" w:rsidRDefault="00874114" w:rsidP="00B04874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5A03D6">
        <w:rPr>
          <w:rFonts w:ascii="Times New Roman" w:hAnsi="Times New Roman" w:cs="Times New Roman"/>
        </w:rPr>
        <w:t xml:space="preserve">Otwarcie złożonych ofert nastąpi dnia </w:t>
      </w:r>
      <w:r w:rsidR="00006229" w:rsidRPr="00006229">
        <w:rPr>
          <w:rFonts w:ascii="Times New Roman" w:hAnsi="Times New Roman" w:cs="Times New Roman"/>
        </w:rPr>
        <w:t>24.08.2018 r. do godz. 12:15</w:t>
      </w:r>
      <w:r w:rsidRPr="005A03D6">
        <w:rPr>
          <w:rFonts w:ascii="Times New Roman" w:hAnsi="Times New Roman" w:cs="Times New Roman"/>
        </w:rPr>
        <w:t>. w siedzibie Zamawiającego:</w:t>
      </w:r>
    </w:p>
    <w:p w:rsidR="00874114" w:rsidRPr="005A03D6" w:rsidRDefault="00874114" w:rsidP="00B04874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5A03D6">
        <w:rPr>
          <w:rFonts w:ascii="Times New Roman" w:hAnsi="Times New Roman" w:cs="Times New Roman"/>
        </w:rPr>
        <w:t>Wykonawca ponosi wszelkie koszty związane z przygotowaniem i złożeniem oferty.</w:t>
      </w:r>
    </w:p>
    <w:p w:rsidR="00874114" w:rsidRPr="005A03D6" w:rsidRDefault="00874114" w:rsidP="00B04874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5A03D6">
        <w:rPr>
          <w:rFonts w:ascii="Times New Roman" w:hAnsi="Times New Roman" w:cs="Times New Roman"/>
        </w:rPr>
        <w:t>Oferta powinna być sporządzona w języku polskim.</w:t>
      </w:r>
    </w:p>
    <w:p w:rsidR="00874114" w:rsidRPr="005A03D6" w:rsidRDefault="00874114" w:rsidP="00B04874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5A03D6">
        <w:rPr>
          <w:rFonts w:ascii="Times New Roman" w:hAnsi="Times New Roman" w:cs="Times New Roman"/>
        </w:rPr>
        <w:t>Oferta powinna obejmować całość zamówienia określonego przez Zamawiającego.</w:t>
      </w:r>
    </w:p>
    <w:p w:rsidR="001A2DF8" w:rsidRPr="005A03D6" w:rsidRDefault="00CC6A00" w:rsidP="00B04874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5A03D6">
        <w:rPr>
          <w:rFonts w:ascii="Times New Roman" w:hAnsi="Times New Roman" w:cs="Times New Roman"/>
        </w:rPr>
        <w:t>Zamawiający nie dopuszcza składania ofert częściowych.</w:t>
      </w:r>
    </w:p>
    <w:p w:rsidR="00CC6A00" w:rsidRDefault="00CC6A00" w:rsidP="00B04874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5A03D6">
        <w:rPr>
          <w:rFonts w:ascii="Times New Roman" w:hAnsi="Times New Roman" w:cs="Times New Roman"/>
        </w:rPr>
        <w:t>Zamawiający nie przewiduje możliwości udzielenia zamówień uzupełniających.</w:t>
      </w:r>
    </w:p>
    <w:p w:rsidR="003566F4" w:rsidRPr="005A03D6" w:rsidRDefault="003566F4" w:rsidP="003566F4">
      <w:pPr>
        <w:pStyle w:val="Akapitzlist"/>
        <w:jc w:val="both"/>
        <w:rPr>
          <w:rFonts w:ascii="Times New Roman" w:hAnsi="Times New Roman" w:cs="Times New Roman"/>
        </w:rPr>
      </w:pPr>
    </w:p>
    <w:p w:rsidR="001A2DF8" w:rsidRPr="005A03D6" w:rsidRDefault="001A2DF8" w:rsidP="001A2DF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u w:val="single"/>
        </w:rPr>
      </w:pPr>
      <w:r w:rsidRPr="005A03D6">
        <w:rPr>
          <w:rFonts w:ascii="Times New Roman" w:hAnsi="Times New Roman" w:cs="Times New Roman"/>
          <w:b/>
          <w:u w:val="single"/>
        </w:rPr>
        <w:t xml:space="preserve">INFORMACJA NA TEMAT ZAKRESU WYKLUCZENIA </w:t>
      </w:r>
    </w:p>
    <w:p w:rsidR="001A2DF8" w:rsidRPr="005A03D6" w:rsidRDefault="001A2DF8" w:rsidP="001A2DF8">
      <w:pPr>
        <w:ind w:left="360"/>
        <w:jc w:val="both"/>
        <w:rPr>
          <w:rFonts w:ascii="Times New Roman" w:hAnsi="Times New Roman" w:cs="Times New Roman"/>
        </w:rPr>
      </w:pPr>
      <w:r w:rsidRPr="005A03D6">
        <w:rPr>
          <w:rFonts w:ascii="Times New Roman" w:hAnsi="Times New Roman" w:cs="Times New Roman"/>
        </w:rPr>
        <w:t>W celu uniknięcia konfliktu interesów realizacja przedmiotu niniejszego zapytania ofertowego nie może być udzielona podmiotom powiązanym z Zam</w:t>
      </w:r>
      <w:r w:rsidR="0055453E" w:rsidRPr="005A03D6">
        <w:rPr>
          <w:rFonts w:ascii="Times New Roman" w:hAnsi="Times New Roman" w:cs="Times New Roman"/>
        </w:rPr>
        <w:t>a</w:t>
      </w:r>
      <w:r w:rsidRPr="005A03D6">
        <w:rPr>
          <w:rFonts w:ascii="Times New Roman" w:hAnsi="Times New Roman" w:cs="Times New Roman"/>
        </w:rPr>
        <w:t>wiającym osobowo lub kapitałowo. Przez powiązania kapitałowe lub osobowe rozumie się wzajemne powiązania między beneficjentem lub osobami upoważnionymi do zaciągania zobowiązań w imieniu beneficjenta lub osobami wykonującymi w imieniu beneficjenta czynno</w:t>
      </w:r>
      <w:r w:rsidR="00D23557">
        <w:rPr>
          <w:rFonts w:ascii="Times New Roman" w:hAnsi="Times New Roman" w:cs="Times New Roman"/>
        </w:rPr>
        <w:t>ści związane z przygotowaniem i </w:t>
      </w:r>
      <w:r w:rsidRPr="005A03D6">
        <w:rPr>
          <w:rFonts w:ascii="Times New Roman" w:hAnsi="Times New Roman" w:cs="Times New Roman"/>
        </w:rPr>
        <w:t>przeprowadzeniem procedury wyboru wykonawcy a wykonawcą, polegające w szczególności na: a. uczestniczeniu w spółce jako wspólnik spółki cywilnej lub spółki osobowej, b. posiadaniu co najmniej 10 % udziałów lub akcji, c. pełnieniu funkcji członka organu nadzorczego lub zarządzającego, prokurenta, pełnomocnika, d. pozostawaniu w związku małżeńskim, w stosunku pokrewieństwa lub powinowactwa w linii prostej, pokrewieństwa lub powinowactwa w linii bocznej do drugiego stopnia lub w stosunku przysposobienia, opieki lub kurateli.</w:t>
      </w:r>
    </w:p>
    <w:p w:rsidR="004C16C6" w:rsidRPr="005A03D6" w:rsidRDefault="001A2DF8" w:rsidP="004C16C6">
      <w:pPr>
        <w:ind w:left="360"/>
        <w:jc w:val="both"/>
        <w:rPr>
          <w:rFonts w:ascii="Times New Roman" w:hAnsi="Times New Roman" w:cs="Times New Roman"/>
          <w:b/>
        </w:rPr>
      </w:pPr>
      <w:r w:rsidRPr="005A03D6">
        <w:rPr>
          <w:rFonts w:ascii="Times New Roman" w:hAnsi="Times New Roman" w:cs="Times New Roman"/>
          <w:b/>
        </w:rPr>
        <w:t xml:space="preserve"> Wykonawca złoży oświadczenie – załącznik do zapytania ofertowego </w:t>
      </w:r>
      <w:r w:rsidR="002C4583" w:rsidRPr="005A03D6">
        <w:rPr>
          <w:rFonts w:ascii="Times New Roman" w:hAnsi="Times New Roman" w:cs="Times New Roman"/>
          <w:b/>
        </w:rPr>
        <w:t>Nr 2</w:t>
      </w:r>
    </w:p>
    <w:p w:rsidR="004C16C6" w:rsidRPr="004C16C6" w:rsidRDefault="004C16C6" w:rsidP="004C16C6">
      <w:pPr>
        <w:pStyle w:val="Akapitzlist"/>
        <w:keepNext/>
        <w:keepLines/>
        <w:numPr>
          <w:ilvl w:val="0"/>
          <w:numId w:val="1"/>
        </w:numPr>
        <w:suppressAutoHyphens/>
        <w:spacing w:before="480" w:after="0" w:line="264" w:lineRule="auto"/>
        <w:ind w:right="529"/>
        <w:jc w:val="both"/>
        <w:textAlignment w:val="baseline"/>
        <w:outlineLvl w:val="0"/>
        <w:rPr>
          <w:rFonts w:ascii="Cambria" w:eastAsia="Times New Roman" w:hAnsi="Cambria" w:cs="Times New Roman"/>
          <w:b/>
          <w:bCs/>
          <w:color w:val="00000A"/>
          <w:sz w:val="24"/>
          <w:szCs w:val="24"/>
          <w:u w:val="single"/>
          <w:lang w:eastAsia="pl-PL"/>
        </w:rPr>
      </w:pPr>
      <w:bookmarkStart w:id="0" w:name="_Toc504734915"/>
      <w:r w:rsidRPr="004C16C6">
        <w:rPr>
          <w:rFonts w:ascii="Cambria" w:eastAsia="Times New Roman" w:hAnsi="Cambria" w:cs="Times New Roman"/>
          <w:b/>
          <w:bCs/>
          <w:color w:val="00000A"/>
          <w:sz w:val="24"/>
          <w:szCs w:val="24"/>
          <w:u w:val="single"/>
          <w:lang w:eastAsia="pl-PL"/>
        </w:rPr>
        <w:t xml:space="preserve">ODRZUCENIE OFERTY </w:t>
      </w:r>
      <w:bookmarkEnd w:id="0"/>
    </w:p>
    <w:p w:rsidR="004C16C6" w:rsidRPr="007224BC" w:rsidRDefault="004C16C6" w:rsidP="004C16C6">
      <w:pPr>
        <w:numPr>
          <w:ilvl w:val="1"/>
          <w:numId w:val="18"/>
        </w:numPr>
        <w:spacing w:after="15" w:line="264" w:lineRule="auto"/>
        <w:ind w:right="522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224BC">
        <w:rPr>
          <w:rFonts w:ascii="Times New Roman" w:eastAsia="Times New Roman" w:hAnsi="Times New Roman" w:cs="Times New Roman"/>
          <w:color w:val="000000"/>
          <w:lang w:eastAsia="pl-PL"/>
        </w:rPr>
        <w:t>Oferta podlega odrzuceniu w przypadku, gdy:</w:t>
      </w:r>
    </w:p>
    <w:p w:rsidR="004C16C6" w:rsidRPr="007224BC" w:rsidRDefault="004C16C6" w:rsidP="004C16C6">
      <w:pPr>
        <w:numPr>
          <w:ilvl w:val="2"/>
          <w:numId w:val="18"/>
        </w:numPr>
        <w:spacing w:after="15" w:line="264" w:lineRule="auto"/>
        <w:ind w:right="522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224BC">
        <w:rPr>
          <w:rFonts w:ascii="Times New Roman" w:eastAsia="Times New Roman" w:hAnsi="Times New Roman" w:cs="Times New Roman"/>
          <w:color w:val="000000"/>
          <w:lang w:eastAsia="pl-PL"/>
        </w:rPr>
        <w:t>jej treść nie odpowiada treści zapytania ofertowego,</w:t>
      </w:r>
    </w:p>
    <w:p w:rsidR="004C16C6" w:rsidRDefault="004C16C6" w:rsidP="004C16C6">
      <w:pPr>
        <w:numPr>
          <w:ilvl w:val="2"/>
          <w:numId w:val="18"/>
        </w:numPr>
        <w:spacing w:after="15" w:line="264" w:lineRule="auto"/>
        <w:ind w:right="522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224BC">
        <w:rPr>
          <w:rFonts w:ascii="Times New Roman" w:eastAsia="Times New Roman" w:hAnsi="Times New Roman" w:cs="Times New Roman"/>
          <w:color w:val="000000"/>
          <w:lang w:eastAsia="pl-PL"/>
        </w:rPr>
        <w:t xml:space="preserve">została złożona przez podmiot niespełniający warunków udziału w postępowaniu, </w:t>
      </w:r>
    </w:p>
    <w:p w:rsidR="00157C9D" w:rsidRPr="007224BC" w:rsidRDefault="00157C9D" w:rsidP="00157C9D">
      <w:pPr>
        <w:numPr>
          <w:ilvl w:val="2"/>
          <w:numId w:val="18"/>
        </w:numPr>
        <w:spacing w:after="15" w:line="264" w:lineRule="auto"/>
        <w:ind w:right="522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57C9D">
        <w:rPr>
          <w:rFonts w:ascii="Times New Roman" w:eastAsia="Times New Roman" w:hAnsi="Times New Roman" w:cs="Times New Roman"/>
          <w:color w:val="000000"/>
          <w:lang w:eastAsia="pl-PL"/>
        </w:rPr>
        <w:t>została złożona przez podmiot pow</w:t>
      </w:r>
      <w:r>
        <w:rPr>
          <w:rFonts w:ascii="Times New Roman" w:eastAsia="Times New Roman" w:hAnsi="Times New Roman" w:cs="Times New Roman"/>
          <w:color w:val="000000"/>
          <w:lang w:eastAsia="pl-PL"/>
        </w:rPr>
        <w:t>iązany osobowo lub kapitałowo z Zamawiającym,</w:t>
      </w:r>
    </w:p>
    <w:p w:rsidR="004C16C6" w:rsidRPr="007224BC" w:rsidRDefault="004C16C6" w:rsidP="004C16C6">
      <w:pPr>
        <w:numPr>
          <w:ilvl w:val="2"/>
          <w:numId w:val="18"/>
        </w:numPr>
        <w:spacing w:after="15" w:line="264" w:lineRule="auto"/>
        <w:ind w:right="522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224BC">
        <w:rPr>
          <w:rFonts w:ascii="Times New Roman" w:eastAsia="Times New Roman" w:hAnsi="Times New Roman" w:cs="Times New Roman"/>
          <w:color w:val="000000"/>
          <w:lang w:eastAsia="pl-PL"/>
        </w:rPr>
        <w:t>została złożona po terminie składania ofert określonym w zapytaniu ofertowym.</w:t>
      </w:r>
    </w:p>
    <w:p w:rsidR="004C16C6" w:rsidRPr="004C16C6" w:rsidRDefault="004C16C6" w:rsidP="004C16C6">
      <w:pPr>
        <w:pStyle w:val="Nagwekspisutreci"/>
        <w:numPr>
          <w:ilvl w:val="0"/>
          <w:numId w:val="1"/>
        </w:numPr>
        <w:ind w:right="529"/>
        <w:rPr>
          <w:rFonts w:ascii="Times New Roman" w:hAnsi="Times New Roman"/>
          <w:sz w:val="24"/>
          <w:szCs w:val="24"/>
          <w:u w:val="single"/>
        </w:rPr>
      </w:pPr>
      <w:bookmarkStart w:id="1" w:name="_Toc504734927"/>
      <w:r w:rsidRPr="004C16C6">
        <w:rPr>
          <w:rFonts w:ascii="Times New Roman" w:hAnsi="Times New Roman"/>
          <w:sz w:val="24"/>
          <w:szCs w:val="24"/>
          <w:u w:val="single"/>
        </w:rPr>
        <w:t>ISTOTNE DLA STRON POSTANOWIENIA DOTYCZĄCE UMOWY</w:t>
      </w:r>
      <w:bookmarkEnd w:id="1"/>
      <w:r w:rsidRPr="004C16C6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955EAB" w:rsidRPr="00955EAB" w:rsidRDefault="004C16C6" w:rsidP="00955EAB">
      <w:pPr>
        <w:ind w:left="142" w:right="522" w:firstLine="566"/>
        <w:rPr>
          <w:rFonts w:ascii="Times New Roman" w:hAnsi="Times New Roman" w:cs="Times New Roman"/>
          <w:b/>
          <w:szCs w:val="24"/>
        </w:rPr>
      </w:pPr>
      <w:r w:rsidRPr="004C16C6">
        <w:rPr>
          <w:rFonts w:ascii="Times New Roman" w:hAnsi="Times New Roman" w:cs="Times New Roman"/>
          <w:sz w:val="24"/>
          <w:szCs w:val="24"/>
        </w:rPr>
        <w:t>Projekt umowy stanow</w:t>
      </w:r>
      <w:r>
        <w:rPr>
          <w:rFonts w:ascii="Times New Roman" w:hAnsi="Times New Roman" w:cs="Times New Roman"/>
          <w:sz w:val="24"/>
          <w:szCs w:val="24"/>
        </w:rPr>
        <w:t>i Załącznik nr 4 do Zapytania ofertowego.</w:t>
      </w:r>
    </w:p>
    <w:p w:rsidR="001A2DF8" w:rsidRPr="005A03D6" w:rsidRDefault="001A2DF8" w:rsidP="001A2DF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u w:val="single"/>
        </w:rPr>
      </w:pPr>
      <w:r w:rsidRPr="005A03D6">
        <w:rPr>
          <w:rFonts w:ascii="Times New Roman" w:hAnsi="Times New Roman" w:cs="Times New Roman"/>
          <w:b/>
          <w:u w:val="single"/>
        </w:rPr>
        <w:t>INFORMACJA DOTYCZĄCA WYBORU NAJKORZYSTNIEJSZEJ OFERTY</w:t>
      </w:r>
    </w:p>
    <w:p w:rsidR="001A2DF8" w:rsidRPr="005A03D6" w:rsidRDefault="001A2DF8" w:rsidP="001A2DF8">
      <w:pPr>
        <w:jc w:val="both"/>
        <w:rPr>
          <w:rFonts w:ascii="Times New Roman" w:hAnsi="Times New Roman" w:cs="Times New Roman"/>
        </w:rPr>
      </w:pPr>
      <w:r w:rsidRPr="005A03D6">
        <w:rPr>
          <w:rFonts w:ascii="Times New Roman" w:hAnsi="Times New Roman" w:cs="Times New Roman"/>
        </w:rPr>
        <w:t>1. Do realizacji zamówienia zostanie wybrany wykonawca, który zaoferuje przedmiot zamówienia zgodnie z wymogami zamawiającego</w:t>
      </w:r>
      <w:r w:rsidR="00900C2C">
        <w:rPr>
          <w:rFonts w:ascii="Times New Roman" w:hAnsi="Times New Roman" w:cs="Times New Roman"/>
        </w:rPr>
        <w:t>,</w:t>
      </w:r>
      <w:r w:rsidRPr="005A03D6">
        <w:rPr>
          <w:rFonts w:ascii="Times New Roman" w:hAnsi="Times New Roman" w:cs="Times New Roman"/>
        </w:rPr>
        <w:t xml:space="preserve"> o których mowa w pkt V niniejszego Zapytania ofertowego.</w:t>
      </w:r>
    </w:p>
    <w:p w:rsidR="00136106" w:rsidRDefault="001A2DF8" w:rsidP="001A2DF8">
      <w:pPr>
        <w:jc w:val="both"/>
        <w:rPr>
          <w:rFonts w:ascii="Times New Roman" w:hAnsi="Times New Roman" w:cs="Times New Roman"/>
        </w:rPr>
      </w:pPr>
      <w:r w:rsidRPr="005A03D6">
        <w:rPr>
          <w:rFonts w:ascii="Times New Roman" w:hAnsi="Times New Roman" w:cs="Times New Roman"/>
        </w:rPr>
        <w:t xml:space="preserve">2. Wynik postępowania (zawiadomienie o wyborze najkorzystniejszej oferty ) zostanie zamieszczony na stronie </w:t>
      </w:r>
      <w:r w:rsidR="00955EAB">
        <w:rPr>
          <w:rFonts w:ascii="Times New Roman" w:hAnsi="Times New Roman" w:cs="Times New Roman"/>
        </w:rPr>
        <w:t>z</w:t>
      </w:r>
      <w:r w:rsidR="00900C2C">
        <w:rPr>
          <w:rFonts w:ascii="Times New Roman" w:hAnsi="Times New Roman" w:cs="Times New Roman"/>
        </w:rPr>
        <w:t xml:space="preserve">amawiającego: </w:t>
      </w:r>
      <w:hyperlink r:id="rId9" w:history="1">
        <w:r w:rsidR="005F7BEE" w:rsidRPr="005F7BEE">
          <w:rPr>
            <w:rStyle w:val="Hipercze"/>
            <w:rFonts w:ascii="Times New Roman" w:hAnsi="Times New Roman" w:cs="Times New Roman"/>
          </w:rPr>
          <w:t>http://rozogi.bipgmina.pl/</w:t>
        </w:r>
      </w:hyperlink>
    </w:p>
    <w:p w:rsidR="00955EAB" w:rsidRPr="005A03D6" w:rsidRDefault="00955EAB" w:rsidP="001A2DF8">
      <w:pPr>
        <w:jc w:val="both"/>
        <w:rPr>
          <w:rFonts w:ascii="Times New Roman" w:hAnsi="Times New Roman" w:cs="Times New Roman"/>
        </w:rPr>
      </w:pPr>
    </w:p>
    <w:p w:rsidR="002C4583" w:rsidRPr="005A03D6" w:rsidRDefault="002C4583" w:rsidP="002C458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u w:val="single"/>
        </w:rPr>
      </w:pPr>
      <w:r w:rsidRPr="005A03D6">
        <w:rPr>
          <w:rFonts w:ascii="Times New Roman" w:hAnsi="Times New Roman" w:cs="Times New Roman"/>
          <w:b/>
          <w:u w:val="single"/>
        </w:rPr>
        <w:t>TERMIN ZWIĄZANIA OFERTĄ</w:t>
      </w:r>
    </w:p>
    <w:p w:rsidR="002C4583" w:rsidRPr="005A03D6" w:rsidRDefault="002C4583" w:rsidP="002C4583">
      <w:pPr>
        <w:pStyle w:val="Akapitzlist"/>
        <w:ind w:left="1080"/>
        <w:jc w:val="both"/>
        <w:rPr>
          <w:rFonts w:ascii="Times New Roman" w:hAnsi="Times New Roman" w:cs="Times New Roman"/>
          <w:b/>
          <w:u w:val="single"/>
        </w:rPr>
      </w:pPr>
    </w:p>
    <w:p w:rsidR="002C4583" w:rsidRPr="005A03D6" w:rsidRDefault="002C4583" w:rsidP="00B04874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5A03D6">
        <w:rPr>
          <w:rFonts w:ascii="Times New Roman" w:hAnsi="Times New Roman" w:cs="Times New Roman"/>
        </w:rPr>
        <w:t>Wykonawca zostaje związany ofertą przez okres 30 dni.</w:t>
      </w:r>
    </w:p>
    <w:p w:rsidR="002C4583" w:rsidRDefault="002C4583" w:rsidP="00B04874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5A03D6">
        <w:rPr>
          <w:rFonts w:ascii="Times New Roman" w:hAnsi="Times New Roman" w:cs="Times New Roman"/>
        </w:rPr>
        <w:t>Bieg terminu związania ofertą rozpoczyna się wraz z upływem terminu składania ofert.</w:t>
      </w:r>
    </w:p>
    <w:p w:rsidR="00900C2C" w:rsidRPr="005A03D6" w:rsidRDefault="00900C2C" w:rsidP="00900C2C">
      <w:pPr>
        <w:pStyle w:val="Akapitzlist"/>
        <w:jc w:val="both"/>
        <w:rPr>
          <w:rFonts w:ascii="Times New Roman" w:hAnsi="Times New Roman" w:cs="Times New Roman"/>
        </w:rPr>
      </w:pPr>
    </w:p>
    <w:p w:rsidR="001A2DF8" w:rsidRPr="005A03D6" w:rsidRDefault="001A2DF8" w:rsidP="001A2DF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u w:val="single"/>
        </w:rPr>
      </w:pPr>
      <w:r w:rsidRPr="005A03D6">
        <w:rPr>
          <w:rFonts w:ascii="Times New Roman" w:hAnsi="Times New Roman" w:cs="Times New Roman"/>
          <w:b/>
          <w:u w:val="single"/>
        </w:rPr>
        <w:t>OSOBY DO KONTAKTÓW W SPRAWIE NINIEJSZEGO ZAPYTANIA</w:t>
      </w:r>
    </w:p>
    <w:p w:rsidR="004C16C6" w:rsidRDefault="001A2DF8" w:rsidP="008C2DC7">
      <w:pPr>
        <w:spacing w:after="0"/>
        <w:jc w:val="both"/>
        <w:rPr>
          <w:rFonts w:ascii="Times New Roman" w:hAnsi="Times New Roman" w:cs="Times New Roman"/>
        </w:rPr>
      </w:pPr>
      <w:r w:rsidRPr="005A03D6">
        <w:rPr>
          <w:rFonts w:ascii="Times New Roman" w:hAnsi="Times New Roman" w:cs="Times New Roman"/>
        </w:rPr>
        <w:t>Anna Spanialska – tel. 89.7226002 w.45</w:t>
      </w:r>
      <w:r w:rsidR="00B153E2" w:rsidRPr="005A03D6">
        <w:rPr>
          <w:rFonts w:ascii="Times New Roman" w:hAnsi="Times New Roman" w:cs="Times New Roman"/>
        </w:rPr>
        <w:t xml:space="preserve"> </w:t>
      </w:r>
    </w:p>
    <w:p w:rsidR="004C16C6" w:rsidRDefault="004C16C6" w:rsidP="004C16C6">
      <w:pPr>
        <w:pStyle w:val="Akapitzlist"/>
        <w:keepNext/>
        <w:keepLines/>
        <w:numPr>
          <w:ilvl w:val="0"/>
          <w:numId w:val="1"/>
        </w:numPr>
        <w:suppressAutoHyphens/>
        <w:spacing w:before="480" w:after="0" w:line="264" w:lineRule="auto"/>
        <w:ind w:right="529"/>
        <w:jc w:val="both"/>
        <w:textAlignment w:val="baseline"/>
        <w:outlineLvl w:val="0"/>
        <w:rPr>
          <w:rFonts w:ascii="Cambria" w:eastAsia="Times New Roman" w:hAnsi="Cambria" w:cs="Times New Roman"/>
          <w:b/>
          <w:bCs/>
          <w:color w:val="00000A"/>
          <w:sz w:val="24"/>
          <w:szCs w:val="24"/>
          <w:u w:val="single"/>
          <w:lang w:eastAsia="pl-PL"/>
        </w:rPr>
      </w:pPr>
      <w:bookmarkStart w:id="2" w:name="_Toc504734930"/>
      <w:r w:rsidRPr="004C16C6">
        <w:rPr>
          <w:rFonts w:ascii="Cambria" w:eastAsia="Times New Roman" w:hAnsi="Cambria" w:cs="Times New Roman"/>
          <w:b/>
          <w:bCs/>
          <w:color w:val="00000A"/>
          <w:sz w:val="24"/>
          <w:szCs w:val="24"/>
          <w:u w:val="single"/>
          <w:lang w:eastAsia="pl-PL"/>
        </w:rPr>
        <w:lastRenderedPageBreak/>
        <w:t>POZOSTAŁE INFORMACJE</w:t>
      </w:r>
      <w:bookmarkEnd w:id="2"/>
      <w:r w:rsidRPr="004C16C6">
        <w:rPr>
          <w:rFonts w:ascii="Cambria" w:eastAsia="Times New Roman" w:hAnsi="Cambria" w:cs="Times New Roman"/>
          <w:b/>
          <w:bCs/>
          <w:color w:val="00000A"/>
          <w:sz w:val="24"/>
          <w:szCs w:val="24"/>
          <w:u w:val="single"/>
          <w:lang w:eastAsia="pl-PL"/>
        </w:rPr>
        <w:t xml:space="preserve"> </w:t>
      </w:r>
    </w:p>
    <w:p w:rsidR="004C16C6" w:rsidRPr="004C16C6" w:rsidRDefault="004C16C6" w:rsidP="004C16C6">
      <w:pPr>
        <w:pStyle w:val="Akapitzlist"/>
        <w:keepNext/>
        <w:keepLines/>
        <w:suppressAutoHyphens/>
        <w:spacing w:before="480" w:after="0" w:line="264" w:lineRule="auto"/>
        <w:ind w:left="1080" w:right="529"/>
        <w:jc w:val="both"/>
        <w:textAlignment w:val="baseline"/>
        <w:outlineLvl w:val="0"/>
        <w:rPr>
          <w:rFonts w:ascii="Cambria" w:eastAsia="Times New Roman" w:hAnsi="Cambria" w:cs="Times New Roman"/>
          <w:b/>
          <w:bCs/>
          <w:color w:val="00000A"/>
          <w:sz w:val="24"/>
          <w:szCs w:val="24"/>
          <w:u w:val="single"/>
          <w:lang w:eastAsia="pl-PL"/>
        </w:rPr>
      </w:pPr>
    </w:p>
    <w:p w:rsidR="004C16C6" w:rsidRPr="004C16C6" w:rsidRDefault="004C16C6" w:rsidP="004C16C6">
      <w:pPr>
        <w:numPr>
          <w:ilvl w:val="0"/>
          <w:numId w:val="22"/>
        </w:numPr>
        <w:spacing w:after="15" w:line="264" w:lineRule="auto"/>
        <w:ind w:right="52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C16C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Zamawiający zastrzega sobie możliwość: </w:t>
      </w:r>
    </w:p>
    <w:p w:rsidR="004C16C6" w:rsidRPr="004C16C6" w:rsidRDefault="004C16C6" w:rsidP="004C16C6">
      <w:pPr>
        <w:numPr>
          <w:ilvl w:val="1"/>
          <w:numId w:val="22"/>
        </w:numPr>
        <w:spacing w:after="15" w:line="264" w:lineRule="auto"/>
        <w:ind w:right="52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C16C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do zmiany zapytania ofertowego przed upływem terminu składania ofert, </w:t>
      </w:r>
    </w:p>
    <w:p w:rsidR="004C16C6" w:rsidRPr="004C16C6" w:rsidRDefault="004C16C6" w:rsidP="004C16C6">
      <w:pPr>
        <w:numPr>
          <w:ilvl w:val="1"/>
          <w:numId w:val="22"/>
        </w:numPr>
        <w:spacing w:after="15" w:line="264" w:lineRule="auto"/>
        <w:ind w:right="52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C16C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zakończenia postępowania bez wyboru żadnej z ofert, </w:t>
      </w:r>
    </w:p>
    <w:p w:rsidR="004C16C6" w:rsidRPr="004C16C6" w:rsidRDefault="004C16C6" w:rsidP="004C16C6">
      <w:pPr>
        <w:numPr>
          <w:ilvl w:val="1"/>
          <w:numId w:val="22"/>
        </w:numPr>
        <w:spacing w:after="15" w:line="264" w:lineRule="auto"/>
        <w:ind w:right="52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C16C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odwołania postępowania do momentu złożenia ofert, </w:t>
      </w:r>
    </w:p>
    <w:p w:rsidR="004C16C6" w:rsidRPr="004C16C6" w:rsidRDefault="004C16C6" w:rsidP="004C16C6">
      <w:pPr>
        <w:numPr>
          <w:ilvl w:val="1"/>
          <w:numId w:val="22"/>
        </w:numPr>
        <w:spacing w:after="36" w:line="264" w:lineRule="auto"/>
        <w:ind w:right="52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C16C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unieważnienia postępowania jeśli: </w:t>
      </w:r>
    </w:p>
    <w:p w:rsidR="004C16C6" w:rsidRPr="004C16C6" w:rsidRDefault="004C16C6" w:rsidP="004C16C6">
      <w:pPr>
        <w:numPr>
          <w:ilvl w:val="0"/>
          <w:numId w:val="23"/>
        </w:numPr>
        <w:spacing w:after="36" w:line="264" w:lineRule="auto"/>
        <w:ind w:right="52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C16C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cena oferty najkorzystniejszej przekroczy kwotę, którą Zamawiający może przeznaczyć na sfinansowanie zamówienia; </w:t>
      </w:r>
    </w:p>
    <w:p w:rsidR="004C16C6" w:rsidRPr="004C16C6" w:rsidRDefault="004C16C6" w:rsidP="004C16C6">
      <w:pPr>
        <w:numPr>
          <w:ilvl w:val="0"/>
          <w:numId w:val="23"/>
        </w:numPr>
        <w:spacing w:after="37" w:line="264" w:lineRule="auto"/>
        <w:ind w:right="52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C16C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wystąpiła istotna zmiana okoliczności powodująca, iż realizacja zamówienia nie leży w interesie Zamawiającego, czego nie można było przewidzieć w chwili wszczynania postępowania, </w:t>
      </w:r>
    </w:p>
    <w:p w:rsidR="004C16C6" w:rsidRPr="004C16C6" w:rsidRDefault="004C16C6" w:rsidP="004C16C6">
      <w:pPr>
        <w:numPr>
          <w:ilvl w:val="0"/>
          <w:numId w:val="23"/>
        </w:numPr>
        <w:spacing w:after="15" w:line="264" w:lineRule="auto"/>
        <w:ind w:right="52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C16C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postępowanie obarczone jest wadą powodującą, że zawarta umowa będzie sprzeczna z postanowieniami umowy o dofinansowanie projektu. </w:t>
      </w:r>
    </w:p>
    <w:p w:rsidR="004C16C6" w:rsidRPr="004C16C6" w:rsidRDefault="004C16C6" w:rsidP="005F7BEE">
      <w:pPr>
        <w:spacing w:after="15" w:line="264" w:lineRule="auto"/>
        <w:ind w:right="52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C16C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przypadkach, o których mowa powyż</w:t>
      </w:r>
      <w:r w:rsidR="005F7BE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ej, Wykonawcy nie przysługują w </w:t>
      </w:r>
      <w:r w:rsidRPr="004C16C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stosunku do Zamawiającego żadne roszczenia odszkodowawcze. </w:t>
      </w:r>
    </w:p>
    <w:p w:rsidR="004C16C6" w:rsidRPr="004C16C6" w:rsidRDefault="004C16C6" w:rsidP="004C16C6">
      <w:pPr>
        <w:numPr>
          <w:ilvl w:val="0"/>
          <w:numId w:val="22"/>
        </w:numPr>
        <w:spacing w:after="15" w:line="264" w:lineRule="auto"/>
        <w:ind w:right="52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C16C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Zamawiający wezwie Wykonawców, którzy nie złożyli wymaganych dokumentów lub oświadczeń bądź złożone dokumenty i/lub oświadczenia zawierają braki, do ich uzupełnienia w wyznaczonym terminie. Czynność uzupełnienia dokumentów i/lub oświadczeń jest czynnością jednokrotną. Uzupełnieniu nie podlega treść oferty rozumiana jako zakres zobowiązania Wykonawcy. </w:t>
      </w:r>
    </w:p>
    <w:p w:rsidR="004C16C6" w:rsidRPr="004C16C6" w:rsidRDefault="004C16C6" w:rsidP="004C16C6">
      <w:pPr>
        <w:numPr>
          <w:ilvl w:val="0"/>
          <w:numId w:val="22"/>
        </w:numPr>
        <w:spacing w:after="15" w:line="264" w:lineRule="auto"/>
        <w:ind w:right="522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4C16C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Zamawiający może wezwać Wykonawcę w wyznaczonym przez siebie terminie do złożenia wyjaśnień dotyczących złożonych dokumentów i/lub oświadczeń. </w:t>
      </w:r>
    </w:p>
    <w:p w:rsidR="004C16C6" w:rsidRDefault="004C16C6" w:rsidP="004C16C6">
      <w:pPr>
        <w:pStyle w:val="Akapitzlist"/>
        <w:spacing w:after="0"/>
        <w:ind w:left="1080"/>
        <w:jc w:val="both"/>
        <w:rPr>
          <w:rFonts w:ascii="Times New Roman" w:hAnsi="Times New Roman" w:cs="Times New Roman"/>
        </w:rPr>
      </w:pPr>
    </w:p>
    <w:p w:rsidR="004C16C6" w:rsidRPr="004C16C6" w:rsidRDefault="004C16C6" w:rsidP="004C16C6">
      <w:pPr>
        <w:pStyle w:val="Akapitzlist"/>
        <w:spacing w:after="0"/>
        <w:ind w:left="1080"/>
        <w:jc w:val="both"/>
        <w:rPr>
          <w:rFonts w:ascii="Times New Roman" w:hAnsi="Times New Roman" w:cs="Times New Roman"/>
        </w:rPr>
      </w:pPr>
    </w:p>
    <w:p w:rsidR="001A2DF8" w:rsidRPr="005A03D6" w:rsidRDefault="00A24DA9" w:rsidP="002C4583">
      <w:pPr>
        <w:jc w:val="both"/>
        <w:rPr>
          <w:rFonts w:ascii="Times New Roman" w:hAnsi="Times New Roman" w:cs="Times New Roman"/>
          <w:b/>
          <w:u w:val="single"/>
        </w:rPr>
      </w:pPr>
      <w:r w:rsidRPr="005A03D6">
        <w:rPr>
          <w:rFonts w:ascii="Times New Roman" w:hAnsi="Times New Roman" w:cs="Times New Roman"/>
          <w:b/>
          <w:u w:val="single"/>
        </w:rPr>
        <w:t>Załączniki:</w:t>
      </w:r>
    </w:p>
    <w:p w:rsidR="00A24DA9" w:rsidRPr="005A03D6" w:rsidRDefault="00A24DA9" w:rsidP="00B04874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5A03D6">
        <w:rPr>
          <w:rFonts w:ascii="Times New Roman" w:hAnsi="Times New Roman" w:cs="Times New Roman"/>
        </w:rPr>
        <w:t>Zał. nr 1 Formularz oferty</w:t>
      </w:r>
    </w:p>
    <w:p w:rsidR="00A24DA9" w:rsidRPr="005A03D6" w:rsidRDefault="00A24DA9" w:rsidP="00B04874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5A03D6">
        <w:rPr>
          <w:rFonts w:ascii="Times New Roman" w:hAnsi="Times New Roman" w:cs="Times New Roman"/>
        </w:rPr>
        <w:t>Zał. nr 2 Oświadczenie o braku podstaw do wykluczenia</w:t>
      </w:r>
    </w:p>
    <w:p w:rsidR="00A24DA9" w:rsidRPr="005A03D6" w:rsidRDefault="00A24DA9" w:rsidP="00B04874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5A03D6">
        <w:rPr>
          <w:rFonts w:ascii="Times New Roman" w:hAnsi="Times New Roman" w:cs="Times New Roman"/>
        </w:rPr>
        <w:t xml:space="preserve">Zał. nr 3 Wykaz zrealizowanych </w:t>
      </w:r>
      <w:r w:rsidR="002234C0">
        <w:rPr>
          <w:rFonts w:ascii="Times New Roman" w:hAnsi="Times New Roman" w:cs="Times New Roman"/>
        </w:rPr>
        <w:t>robót</w:t>
      </w:r>
    </w:p>
    <w:p w:rsidR="00846781" w:rsidRDefault="00562357" w:rsidP="00B04874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Zał. nr 4</w:t>
      </w:r>
      <w:r w:rsidR="000644F9" w:rsidRPr="005A03D6">
        <w:rPr>
          <w:rFonts w:ascii="Times New Roman" w:hAnsi="Times New Roman" w:cs="Times New Roman"/>
        </w:rPr>
        <w:t xml:space="preserve"> Projekt umowy</w:t>
      </w:r>
    </w:p>
    <w:p w:rsidR="00955EAB" w:rsidRDefault="00955EAB" w:rsidP="00B04874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Zał. nr 5 Dokumentacja projektowa: 5a projekt budowlany, 5b </w:t>
      </w:r>
      <w:r w:rsidRPr="00955EAB">
        <w:rPr>
          <w:rFonts w:ascii="Times New Roman" w:hAnsi="Times New Roman" w:cs="Times New Roman"/>
        </w:rPr>
        <w:t>Specyfikacje techniczne wykonania i odbioru robót (Szczegółowe Specyfikacje Techniczne)</w:t>
      </w:r>
      <w:r>
        <w:rPr>
          <w:rFonts w:ascii="Times New Roman" w:hAnsi="Times New Roman" w:cs="Times New Roman"/>
        </w:rPr>
        <w:t>, 5c Przedmiar robót.</w:t>
      </w:r>
    </w:p>
    <w:p w:rsidR="00955EAB" w:rsidRPr="00CE0CE5" w:rsidRDefault="00955EAB" w:rsidP="00B04874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Zał. nr 6 </w:t>
      </w:r>
      <w:r w:rsidRPr="00955EAB">
        <w:rPr>
          <w:rFonts w:ascii="Times New Roman" w:hAnsi="Times New Roman" w:cs="Times New Roman"/>
        </w:rPr>
        <w:t>Oświadczenie o spełnieniu warunków udziału w postepowaniu</w:t>
      </w:r>
    </w:p>
    <w:p w:rsidR="00D42311" w:rsidRDefault="00D42311" w:rsidP="00D42311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D42311" w:rsidRPr="00D42311" w:rsidRDefault="00D42311" w:rsidP="00D42311">
      <w:pPr>
        <w:spacing w:after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Pełna treść Z</w:t>
      </w:r>
      <w:r w:rsidRPr="00D42311">
        <w:rPr>
          <w:rFonts w:ascii="Times New Roman" w:hAnsi="Times New Roman" w:cs="Times New Roman"/>
          <w:i/>
        </w:rPr>
        <w:t>apytania ofertowego wraz z załącznikami znajduje się na stronie internetowej Zamawiającego: http://rozogi.bipgmina.pl/</w:t>
      </w:r>
      <w:r>
        <w:rPr>
          <w:rFonts w:ascii="Times New Roman" w:hAnsi="Times New Roman" w:cs="Times New Roman"/>
          <w:i/>
        </w:rPr>
        <w:t>.</w:t>
      </w:r>
      <w:bookmarkStart w:id="3" w:name="_GoBack"/>
      <w:bookmarkEnd w:id="3"/>
    </w:p>
    <w:sectPr w:rsidR="00D42311" w:rsidRPr="00D42311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0766" w:rsidRDefault="00DA0766" w:rsidP="00C96D1E">
      <w:pPr>
        <w:spacing w:after="0" w:line="240" w:lineRule="auto"/>
      </w:pPr>
      <w:r>
        <w:separator/>
      </w:r>
    </w:p>
  </w:endnote>
  <w:endnote w:type="continuationSeparator" w:id="0">
    <w:p w:rsidR="00DA0766" w:rsidRDefault="00DA0766" w:rsidP="00C96D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D1E" w:rsidRDefault="00C96D1E">
    <w:pPr>
      <w:pStyle w:val="Stopka"/>
    </w:pP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0766" w:rsidRDefault="00DA0766" w:rsidP="00C96D1E">
      <w:pPr>
        <w:spacing w:after="0" w:line="240" w:lineRule="auto"/>
      </w:pPr>
      <w:r>
        <w:separator/>
      </w:r>
    </w:p>
  </w:footnote>
  <w:footnote w:type="continuationSeparator" w:id="0">
    <w:p w:rsidR="00DA0766" w:rsidRDefault="00DA0766" w:rsidP="00C96D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81C29"/>
    <w:multiLevelType w:val="hybridMultilevel"/>
    <w:tmpl w:val="FB50E04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311887"/>
    <w:multiLevelType w:val="hybridMultilevel"/>
    <w:tmpl w:val="6C2439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F3246A"/>
    <w:multiLevelType w:val="hybridMultilevel"/>
    <w:tmpl w:val="75F232FE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FAC47E5"/>
    <w:multiLevelType w:val="multilevel"/>
    <w:tmpl w:val="CA663E06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b w:val="0"/>
        <w:sz w:val="24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  <w:b w:val="0"/>
        <w:sz w:val="24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  <w:b w:val="0"/>
        <w:sz w:val="24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  <w:sz w:val="20"/>
      </w:rPr>
    </w:lvl>
  </w:abstractNum>
  <w:abstractNum w:abstractNumId="4">
    <w:nsid w:val="207264EB"/>
    <w:multiLevelType w:val="multilevel"/>
    <w:tmpl w:val="C3A8B710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2">
      <w:start w:val="1"/>
      <w:numFmt w:val="bullet"/>
      <w:lvlText w:val=""/>
      <w:lvlJc w:val="left"/>
      <w:pPr>
        <w:ind w:left="1207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bullet"/>
      <w:lvlText w:val="•"/>
      <w:lvlJc w:val="left"/>
      <w:pPr>
        <w:ind w:left="1930" w:hanging="36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bullet"/>
      <w:lvlText w:val="o"/>
      <w:lvlJc w:val="left"/>
      <w:pPr>
        <w:ind w:left="2650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bullet"/>
      <w:lvlText w:val="▪"/>
      <w:lvlJc w:val="left"/>
      <w:pPr>
        <w:ind w:left="3370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bullet"/>
      <w:lvlText w:val="•"/>
      <w:lvlJc w:val="left"/>
      <w:pPr>
        <w:ind w:left="4090" w:hanging="36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bullet"/>
      <w:lvlText w:val="o"/>
      <w:lvlJc w:val="left"/>
      <w:pPr>
        <w:ind w:left="4810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bullet"/>
      <w:lvlText w:val="▪"/>
      <w:lvlJc w:val="left"/>
      <w:pPr>
        <w:ind w:left="5530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</w:abstractNum>
  <w:abstractNum w:abstractNumId="5">
    <w:nsid w:val="216A07CA"/>
    <w:multiLevelType w:val="hybridMultilevel"/>
    <w:tmpl w:val="4B3CA5EE"/>
    <w:lvl w:ilvl="0" w:tplc="459A84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920BE6"/>
    <w:multiLevelType w:val="hybridMultilevel"/>
    <w:tmpl w:val="6B807B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0A31AF"/>
    <w:multiLevelType w:val="hybridMultilevel"/>
    <w:tmpl w:val="F77010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7B24C7"/>
    <w:multiLevelType w:val="hybridMultilevel"/>
    <w:tmpl w:val="1CA43330"/>
    <w:lvl w:ilvl="0" w:tplc="4FB0A7C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08743D"/>
    <w:multiLevelType w:val="hybridMultilevel"/>
    <w:tmpl w:val="4544A4C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491259"/>
    <w:multiLevelType w:val="multilevel"/>
    <w:tmpl w:val="0F6CEDC6"/>
    <w:lvl w:ilvl="0">
      <w:start w:val="1"/>
      <w:numFmt w:val="upperRoman"/>
      <w:lvlText w:val="%1."/>
      <w:lvlJc w:val="left"/>
      <w:pPr>
        <w:ind w:left="720" w:hanging="36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242544"/>
    <w:multiLevelType w:val="hybridMultilevel"/>
    <w:tmpl w:val="B77458E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741719B"/>
    <w:multiLevelType w:val="hybridMultilevel"/>
    <w:tmpl w:val="14C0814A"/>
    <w:lvl w:ilvl="0" w:tplc="4FB0A7C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A71BB1"/>
    <w:multiLevelType w:val="hybridMultilevel"/>
    <w:tmpl w:val="B66CE216"/>
    <w:lvl w:ilvl="0" w:tplc="565EDC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EA8EFBE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8E3010"/>
    <w:multiLevelType w:val="hybridMultilevel"/>
    <w:tmpl w:val="151E646C"/>
    <w:lvl w:ilvl="0" w:tplc="4FB0A7C4">
      <w:start w:val="1"/>
      <w:numFmt w:val="decimal"/>
      <w:lvlText w:val="%1."/>
      <w:lvlJc w:val="center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21A7816"/>
    <w:multiLevelType w:val="hybridMultilevel"/>
    <w:tmpl w:val="186A1DE0"/>
    <w:lvl w:ilvl="0" w:tplc="DE9805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E833EE"/>
    <w:multiLevelType w:val="multilevel"/>
    <w:tmpl w:val="0226D080"/>
    <w:lvl w:ilvl="0">
      <w:start w:val="7"/>
      <w:numFmt w:val="upperRoman"/>
      <w:lvlText w:val="%1."/>
      <w:lvlJc w:val="left"/>
      <w:pPr>
        <w:ind w:left="574" w:hanging="360"/>
      </w:pPr>
      <w:rPr>
        <w:rFonts w:eastAsia="Times New Roman" w:cs="Times New Roman"/>
        <w:b w:val="0"/>
        <w:bCs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1">
      <w:start w:val="1"/>
      <w:numFmt w:val="decimal"/>
      <w:lvlText w:val="%2."/>
      <w:lvlJc w:val="left"/>
      <w:pPr>
        <w:ind w:left="720" w:hanging="360"/>
      </w:pPr>
      <w:rPr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2">
      <w:start w:val="1"/>
      <w:numFmt w:val="decimal"/>
      <w:lvlText w:val="%3)"/>
      <w:lvlJc w:val="left"/>
      <w:pPr>
        <w:ind w:left="121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2"/>
        <w:highlight w:val="white"/>
        <w:u w:val="none" w:color="000000"/>
        <w:vertAlign w:val="baseline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2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21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2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28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2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36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2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43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2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50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2"/>
        <w:highlight w:val="white"/>
        <w:u w:val="none" w:color="000000"/>
        <w:vertAlign w:val="baseline"/>
      </w:rPr>
    </w:lvl>
  </w:abstractNum>
  <w:abstractNum w:abstractNumId="17">
    <w:nsid w:val="613A28CE"/>
    <w:multiLevelType w:val="hybridMultilevel"/>
    <w:tmpl w:val="64B28434"/>
    <w:lvl w:ilvl="0" w:tplc="4FB0A7C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694629"/>
    <w:multiLevelType w:val="hybridMultilevel"/>
    <w:tmpl w:val="8A9CF0D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A03931"/>
    <w:multiLevelType w:val="hybridMultilevel"/>
    <w:tmpl w:val="7E7A6F3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1E2C52"/>
    <w:multiLevelType w:val="hybridMultilevel"/>
    <w:tmpl w:val="E75677EE"/>
    <w:lvl w:ilvl="0" w:tplc="4FB0A7C4">
      <w:start w:val="1"/>
      <w:numFmt w:val="decimal"/>
      <w:lvlText w:val="%1."/>
      <w:lvlJc w:val="center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A6E30BF"/>
    <w:multiLevelType w:val="hybridMultilevel"/>
    <w:tmpl w:val="8B7A6D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987819"/>
    <w:multiLevelType w:val="hybridMultilevel"/>
    <w:tmpl w:val="7384F4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B56A50"/>
    <w:multiLevelType w:val="hybridMultilevel"/>
    <w:tmpl w:val="B3565CD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23"/>
  </w:num>
  <w:num w:numId="4">
    <w:abstractNumId w:val="15"/>
  </w:num>
  <w:num w:numId="5">
    <w:abstractNumId w:val="17"/>
  </w:num>
  <w:num w:numId="6">
    <w:abstractNumId w:val="8"/>
  </w:num>
  <w:num w:numId="7">
    <w:abstractNumId w:val="5"/>
  </w:num>
  <w:num w:numId="8">
    <w:abstractNumId w:val="7"/>
  </w:num>
  <w:num w:numId="9">
    <w:abstractNumId w:val="6"/>
  </w:num>
  <w:num w:numId="10">
    <w:abstractNumId w:val="22"/>
  </w:num>
  <w:num w:numId="11">
    <w:abstractNumId w:val="21"/>
  </w:num>
  <w:num w:numId="12">
    <w:abstractNumId w:val="14"/>
  </w:num>
  <w:num w:numId="13">
    <w:abstractNumId w:val="20"/>
  </w:num>
  <w:num w:numId="14">
    <w:abstractNumId w:val="11"/>
  </w:num>
  <w:num w:numId="15">
    <w:abstractNumId w:val="0"/>
  </w:num>
  <w:num w:numId="16">
    <w:abstractNumId w:val="1"/>
  </w:num>
  <w:num w:numId="17">
    <w:abstractNumId w:val="10"/>
  </w:num>
  <w:num w:numId="18">
    <w:abstractNumId w:val="16"/>
  </w:num>
  <w:num w:numId="19">
    <w:abstractNumId w:val="2"/>
  </w:num>
  <w:num w:numId="20">
    <w:abstractNumId w:val="9"/>
  </w:num>
  <w:num w:numId="21">
    <w:abstractNumId w:val="18"/>
  </w:num>
  <w:num w:numId="22">
    <w:abstractNumId w:val="4"/>
  </w:num>
  <w:num w:numId="23">
    <w:abstractNumId w:val="3"/>
  </w:num>
  <w:num w:numId="24">
    <w:abstractNumId w:val="1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D1E"/>
    <w:rsid w:val="00006229"/>
    <w:rsid w:val="00023193"/>
    <w:rsid w:val="000565DC"/>
    <w:rsid w:val="00057613"/>
    <w:rsid w:val="000644F9"/>
    <w:rsid w:val="000A02C4"/>
    <w:rsid w:val="000B75F7"/>
    <w:rsid w:val="000C29C4"/>
    <w:rsid w:val="000F64AD"/>
    <w:rsid w:val="00136106"/>
    <w:rsid w:val="00142467"/>
    <w:rsid w:val="0015717D"/>
    <w:rsid w:val="00157C9D"/>
    <w:rsid w:val="00167846"/>
    <w:rsid w:val="00180188"/>
    <w:rsid w:val="001A2DF8"/>
    <w:rsid w:val="001B3609"/>
    <w:rsid w:val="001B5FF1"/>
    <w:rsid w:val="001B7BC2"/>
    <w:rsid w:val="001D5F60"/>
    <w:rsid w:val="001E0C44"/>
    <w:rsid w:val="001F268D"/>
    <w:rsid w:val="001F45CB"/>
    <w:rsid w:val="00211439"/>
    <w:rsid w:val="00221850"/>
    <w:rsid w:val="002234C0"/>
    <w:rsid w:val="00237E6D"/>
    <w:rsid w:val="002859BE"/>
    <w:rsid w:val="00294B01"/>
    <w:rsid w:val="00297E41"/>
    <w:rsid w:val="002B07B1"/>
    <w:rsid w:val="002C29BC"/>
    <w:rsid w:val="002C4583"/>
    <w:rsid w:val="002C60F1"/>
    <w:rsid w:val="002F53AB"/>
    <w:rsid w:val="003308FA"/>
    <w:rsid w:val="00335351"/>
    <w:rsid w:val="00342639"/>
    <w:rsid w:val="003525FA"/>
    <w:rsid w:val="003566F4"/>
    <w:rsid w:val="0037166F"/>
    <w:rsid w:val="00372EF4"/>
    <w:rsid w:val="0038273D"/>
    <w:rsid w:val="003841C4"/>
    <w:rsid w:val="003A5D1B"/>
    <w:rsid w:val="003A6D50"/>
    <w:rsid w:val="003C3994"/>
    <w:rsid w:val="003E0FD9"/>
    <w:rsid w:val="0042347C"/>
    <w:rsid w:val="00432B2F"/>
    <w:rsid w:val="00437EC8"/>
    <w:rsid w:val="00471514"/>
    <w:rsid w:val="004972F4"/>
    <w:rsid w:val="004C16C6"/>
    <w:rsid w:val="004E424F"/>
    <w:rsid w:val="005513EA"/>
    <w:rsid w:val="0055453E"/>
    <w:rsid w:val="005570AC"/>
    <w:rsid w:val="00562357"/>
    <w:rsid w:val="00574CB6"/>
    <w:rsid w:val="00591298"/>
    <w:rsid w:val="005A03D6"/>
    <w:rsid w:val="005A7E5B"/>
    <w:rsid w:val="005C225D"/>
    <w:rsid w:val="005D3A0C"/>
    <w:rsid w:val="005F68BE"/>
    <w:rsid w:val="005F7BEE"/>
    <w:rsid w:val="006005CF"/>
    <w:rsid w:val="00606DC2"/>
    <w:rsid w:val="0061673C"/>
    <w:rsid w:val="0062584C"/>
    <w:rsid w:val="00626AF6"/>
    <w:rsid w:val="0063042D"/>
    <w:rsid w:val="00631A15"/>
    <w:rsid w:val="006454FE"/>
    <w:rsid w:val="006474F7"/>
    <w:rsid w:val="00651E0D"/>
    <w:rsid w:val="00675D52"/>
    <w:rsid w:val="006C64BD"/>
    <w:rsid w:val="006C79C9"/>
    <w:rsid w:val="006D3B9D"/>
    <w:rsid w:val="006D4687"/>
    <w:rsid w:val="006E62D3"/>
    <w:rsid w:val="00701B83"/>
    <w:rsid w:val="00706A0F"/>
    <w:rsid w:val="00713AA7"/>
    <w:rsid w:val="007201E8"/>
    <w:rsid w:val="007224BC"/>
    <w:rsid w:val="00723D57"/>
    <w:rsid w:val="00774EDE"/>
    <w:rsid w:val="007A7944"/>
    <w:rsid w:val="007C2C62"/>
    <w:rsid w:val="007D094C"/>
    <w:rsid w:val="00806ECE"/>
    <w:rsid w:val="00814134"/>
    <w:rsid w:val="008166B2"/>
    <w:rsid w:val="00846781"/>
    <w:rsid w:val="00874114"/>
    <w:rsid w:val="008C2DC7"/>
    <w:rsid w:val="008C4F1D"/>
    <w:rsid w:val="008D2F6C"/>
    <w:rsid w:val="008E47BA"/>
    <w:rsid w:val="00900C2C"/>
    <w:rsid w:val="009019C1"/>
    <w:rsid w:val="00903121"/>
    <w:rsid w:val="00930FEF"/>
    <w:rsid w:val="0094487C"/>
    <w:rsid w:val="0094621F"/>
    <w:rsid w:val="00955EAB"/>
    <w:rsid w:val="00962222"/>
    <w:rsid w:val="00985003"/>
    <w:rsid w:val="00993BD3"/>
    <w:rsid w:val="009C15A5"/>
    <w:rsid w:val="009C4BCC"/>
    <w:rsid w:val="009E3BA5"/>
    <w:rsid w:val="009F697C"/>
    <w:rsid w:val="009F77F6"/>
    <w:rsid w:val="00A15B86"/>
    <w:rsid w:val="00A24DA9"/>
    <w:rsid w:val="00A8066A"/>
    <w:rsid w:val="00A90F5D"/>
    <w:rsid w:val="00AA27C8"/>
    <w:rsid w:val="00AA3A15"/>
    <w:rsid w:val="00AA7C3D"/>
    <w:rsid w:val="00AB3671"/>
    <w:rsid w:val="00AC1D2F"/>
    <w:rsid w:val="00AC2544"/>
    <w:rsid w:val="00AC322A"/>
    <w:rsid w:val="00AD7C1D"/>
    <w:rsid w:val="00AE13E1"/>
    <w:rsid w:val="00AE7FFD"/>
    <w:rsid w:val="00B04874"/>
    <w:rsid w:val="00B153E2"/>
    <w:rsid w:val="00B7518E"/>
    <w:rsid w:val="00BA2509"/>
    <w:rsid w:val="00BE09C2"/>
    <w:rsid w:val="00BE721A"/>
    <w:rsid w:val="00BF1227"/>
    <w:rsid w:val="00C05861"/>
    <w:rsid w:val="00C12309"/>
    <w:rsid w:val="00C27588"/>
    <w:rsid w:val="00C3511A"/>
    <w:rsid w:val="00C450A5"/>
    <w:rsid w:val="00C73CD1"/>
    <w:rsid w:val="00C7633A"/>
    <w:rsid w:val="00C9283E"/>
    <w:rsid w:val="00C96D1E"/>
    <w:rsid w:val="00CB5F61"/>
    <w:rsid w:val="00CC41A1"/>
    <w:rsid w:val="00CC6A00"/>
    <w:rsid w:val="00CE0CE5"/>
    <w:rsid w:val="00CE6732"/>
    <w:rsid w:val="00CE677E"/>
    <w:rsid w:val="00D23557"/>
    <w:rsid w:val="00D42311"/>
    <w:rsid w:val="00D455D4"/>
    <w:rsid w:val="00D500BB"/>
    <w:rsid w:val="00D502DA"/>
    <w:rsid w:val="00D6408C"/>
    <w:rsid w:val="00DA0766"/>
    <w:rsid w:val="00DA5B86"/>
    <w:rsid w:val="00DA6C87"/>
    <w:rsid w:val="00DB2111"/>
    <w:rsid w:val="00DC0DA1"/>
    <w:rsid w:val="00DF559D"/>
    <w:rsid w:val="00E368D4"/>
    <w:rsid w:val="00E4209E"/>
    <w:rsid w:val="00E76989"/>
    <w:rsid w:val="00E81014"/>
    <w:rsid w:val="00EB0354"/>
    <w:rsid w:val="00EB244F"/>
    <w:rsid w:val="00F0274F"/>
    <w:rsid w:val="00F23622"/>
    <w:rsid w:val="00F57391"/>
    <w:rsid w:val="00F607AB"/>
    <w:rsid w:val="00F84E38"/>
    <w:rsid w:val="00F87566"/>
    <w:rsid w:val="00FF6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C16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96D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6D1E"/>
  </w:style>
  <w:style w:type="paragraph" w:styleId="Stopka">
    <w:name w:val="footer"/>
    <w:basedOn w:val="Normalny"/>
    <w:link w:val="StopkaZnak"/>
    <w:uiPriority w:val="99"/>
    <w:unhideWhenUsed/>
    <w:rsid w:val="00C96D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6D1E"/>
  </w:style>
  <w:style w:type="paragraph" w:styleId="Tekstdymka">
    <w:name w:val="Balloon Text"/>
    <w:basedOn w:val="Normalny"/>
    <w:link w:val="TekstdymkaZnak"/>
    <w:uiPriority w:val="99"/>
    <w:semiHidden/>
    <w:unhideWhenUsed/>
    <w:rsid w:val="00C96D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6D1E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5F68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2347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F697C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4C16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spisutreci">
    <w:name w:val="TOC Heading"/>
    <w:basedOn w:val="Nagwek1"/>
    <w:qFormat/>
    <w:rsid w:val="004C16C6"/>
    <w:pPr>
      <w:suppressAutoHyphens/>
      <w:ind w:left="358" w:hanging="358"/>
      <w:jc w:val="both"/>
      <w:textAlignment w:val="baseline"/>
    </w:pPr>
    <w:rPr>
      <w:rFonts w:ascii="Cambria" w:eastAsia="Times New Roman" w:hAnsi="Cambria" w:cs="Times New Roman"/>
      <w:color w:val="00000A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C16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96D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6D1E"/>
  </w:style>
  <w:style w:type="paragraph" w:styleId="Stopka">
    <w:name w:val="footer"/>
    <w:basedOn w:val="Normalny"/>
    <w:link w:val="StopkaZnak"/>
    <w:uiPriority w:val="99"/>
    <w:unhideWhenUsed/>
    <w:rsid w:val="00C96D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6D1E"/>
  </w:style>
  <w:style w:type="paragraph" w:styleId="Tekstdymka">
    <w:name w:val="Balloon Text"/>
    <w:basedOn w:val="Normalny"/>
    <w:link w:val="TekstdymkaZnak"/>
    <w:uiPriority w:val="99"/>
    <w:semiHidden/>
    <w:unhideWhenUsed/>
    <w:rsid w:val="00C96D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6D1E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5F68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2347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F697C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4C16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spisutreci">
    <w:name w:val="TOC Heading"/>
    <w:basedOn w:val="Nagwek1"/>
    <w:qFormat/>
    <w:rsid w:val="004C16C6"/>
    <w:pPr>
      <w:suppressAutoHyphens/>
      <w:ind w:left="358" w:hanging="358"/>
      <w:jc w:val="both"/>
      <w:textAlignment w:val="baseline"/>
    </w:pPr>
    <w:rPr>
      <w:rFonts w:ascii="Cambria" w:eastAsia="Times New Roman" w:hAnsi="Cambria" w:cs="Times New Roman"/>
      <w:color w:val="00000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rozogi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rozogi.bipgmina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6</Pages>
  <Words>1663</Words>
  <Characters>9980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</dc:creator>
  <cp:lastModifiedBy>Justyna</cp:lastModifiedBy>
  <cp:revision>15</cp:revision>
  <cp:lastPrinted>2018-08-16T09:08:00Z</cp:lastPrinted>
  <dcterms:created xsi:type="dcterms:W3CDTF">2018-08-09T12:03:00Z</dcterms:created>
  <dcterms:modified xsi:type="dcterms:W3CDTF">2018-08-16T09:44:00Z</dcterms:modified>
</cp:coreProperties>
</file>