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76" w:rsidRPr="007838E9" w:rsidRDefault="00B01B76" w:rsidP="00B01B76">
      <w:pPr>
        <w:spacing w:after="0"/>
        <w:rPr>
          <w:rFonts w:ascii="Times New Roman" w:hAnsi="Times New Roman"/>
          <w:color w:val="FFFFFF" w:themeColor="background1"/>
        </w:rPr>
      </w:pPr>
    </w:p>
    <w:p w:rsidR="00145DA3" w:rsidRPr="00337D56" w:rsidRDefault="00145DA3" w:rsidP="00A84642">
      <w:pPr>
        <w:spacing w:after="0"/>
        <w:jc w:val="right"/>
        <w:rPr>
          <w:rFonts w:ascii="Times New Roman" w:hAnsi="Times New Roman"/>
        </w:rPr>
      </w:pPr>
      <w:r w:rsidRPr="00337D56">
        <w:rPr>
          <w:rFonts w:ascii="Times New Roman" w:hAnsi="Times New Roman"/>
        </w:rPr>
        <w:t xml:space="preserve">Załącznik nr </w:t>
      </w:r>
      <w:r w:rsidR="00B43FBF" w:rsidRPr="00337D56">
        <w:rPr>
          <w:rFonts w:ascii="Times New Roman" w:hAnsi="Times New Roman"/>
        </w:rPr>
        <w:t>4</w:t>
      </w:r>
      <w:r w:rsidRPr="00337D56">
        <w:rPr>
          <w:rFonts w:ascii="Times New Roman" w:hAnsi="Times New Roman"/>
        </w:rPr>
        <w:t xml:space="preserve"> do Zapytania ofertowego </w:t>
      </w:r>
    </w:p>
    <w:p w:rsidR="00B43FBF" w:rsidRPr="00337D56" w:rsidRDefault="00B43FBF" w:rsidP="00A84642">
      <w:pPr>
        <w:spacing w:after="0"/>
        <w:jc w:val="right"/>
        <w:rPr>
          <w:rFonts w:ascii="Times New Roman" w:hAnsi="Times New Roman"/>
        </w:rPr>
      </w:pPr>
    </w:p>
    <w:p w:rsidR="00B43FBF" w:rsidRPr="00337D56" w:rsidRDefault="00B43FBF" w:rsidP="00B43FBF">
      <w:pPr>
        <w:suppressAutoHyphens/>
        <w:ind w:right="-1"/>
        <w:jc w:val="center"/>
        <w:rPr>
          <w:rFonts w:ascii="Times New Roman" w:hAnsi="Times New Roman"/>
        </w:rPr>
      </w:pPr>
      <w:r w:rsidRPr="00337D56">
        <w:rPr>
          <w:rFonts w:ascii="Times New Roman" w:hAnsi="Times New Roman"/>
          <w:b/>
        </w:rPr>
        <w:t xml:space="preserve">Umowa (wzór) </w:t>
      </w:r>
      <w:r w:rsidRPr="00337D56">
        <w:rPr>
          <w:rFonts w:ascii="Times New Roman" w:hAnsi="Times New Roman"/>
        </w:rPr>
        <w:t>o roboty budowlane</w:t>
      </w:r>
    </w:p>
    <w:p w:rsidR="00B43FBF" w:rsidRPr="00337D56" w:rsidRDefault="00B43FBF" w:rsidP="00B43FBF">
      <w:pPr>
        <w:suppressAutoHyphens/>
        <w:ind w:right="-1"/>
        <w:rPr>
          <w:rFonts w:ascii="Times New Roman" w:hAnsi="Times New Roman"/>
        </w:rPr>
      </w:pPr>
      <w:r w:rsidRPr="00337D56">
        <w:rPr>
          <w:rFonts w:ascii="Times New Roman" w:hAnsi="Times New Roman"/>
        </w:rPr>
        <w:t>zawarta w …......................... w ........................................................ pomiędzy</w:t>
      </w:r>
    </w:p>
    <w:p w:rsidR="00B43FBF" w:rsidRPr="00337D56" w:rsidRDefault="00B43FBF" w:rsidP="00B43FBF">
      <w:pPr>
        <w:suppressAutoHyphens/>
        <w:ind w:right="-1"/>
        <w:rPr>
          <w:rFonts w:ascii="Times New Roman" w:hAnsi="Times New Roman"/>
        </w:rPr>
      </w:pPr>
      <w:r w:rsidRPr="00337D56">
        <w:rPr>
          <w:rFonts w:ascii="Times New Roman" w:hAnsi="Times New Roman"/>
        </w:rPr>
        <w:t>....................................................................................................................................................................</w:t>
      </w:r>
    </w:p>
    <w:p w:rsidR="00B43FBF" w:rsidRPr="00337D56" w:rsidRDefault="00B43FBF" w:rsidP="00B43FBF">
      <w:pPr>
        <w:suppressAutoHyphens/>
        <w:ind w:right="-1"/>
        <w:rPr>
          <w:rFonts w:ascii="Times New Roman" w:hAnsi="Times New Roman"/>
        </w:rPr>
      </w:pPr>
      <w:r w:rsidRPr="00337D56">
        <w:rPr>
          <w:rFonts w:ascii="Times New Roman" w:hAnsi="Times New Roman"/>
        </w:rPr>
        <w:t xml:space="preserve">W wyniku rozstrzygniętego postępowania o udzielenie zamówienia publicznego, prowadzonego w trybie </w:t>
      </w:r>
      <w:r w:rsidR="00712554" w:rsidRPr="00337D56">
        <w:rPr>
          <w:rFonts w:ascii="Times New Roman" w:hAnsi="Times New Roman"/>
        </w:rPr>
        <w:t>zapytania ofertowego</w:t>
      </w:r>
      <w:r w:rsidRPr="00337D56">
        <w:rPr>
          <w:rFonts w:ascii="Times New Roman" w:hAnsi="Times New Roman"/>
        </w:rPr>
        <w:t xml:space="preserve"> zawarta została umowa o następującej treści:</w:t>
      </w:r>
    </w:p>
    <w:p w:rsidR="0070129C" w:rsidRDefault="00B43FBF" w:rsidP="005A69A8">
      <w:pPr>
        <w:suppressAutoHyphens/>
        <w:spacing w:after="0"/>
        <w:ind w:right="-1"/>
        <w:jc w:val="center"/>
        <w:rPr>
          <w:rFonts w:ascii="Times New Roman" w:hAnsi="Times New Roman"/>
          <w:b/>
        </w:rPr>
      </w:pPr>
      <w:r w:rsidRPr="00337D56">
        <w:rPr>
          <w:rFonts w:ascii="Times New Roman" w:hAnsi="Times New Roman"/>
          <w:b/>
        </w:rPr>
        <w:t>PRZEDMIOT ZAMÓWIENIA</w:t>
      </w:r>
    </w:p>
    <w:p w:rsidR="005A69A8" w:rsidRDefault="005A69A8" w:rsidP="005A69A8">
      <w:pPr>
        <w:suppressAutoHyphens/>
        <w:spacing w:after="0"/>
        <w:ind w:right="-1"/>
        <w:jc w:val="center"/>
        <w:rPr>
          <w:rFonts w:ascii="Times New Roman" w:hAnsi="Times New Roman"/>
          <w:b/>
        </w:rPr>
      </w:pPr>
      <w:r w:rsidRPr="005A69A8">
        <w:rPr>
          <w:rFonts w:ascii="Times New Roman" w:hAnsi="Times New Roman"/>
          <w:b/>
        </w:rPr>
        <w:t>§</w:t>
      </w:r>
      <w:r>
        <w:rPr>
          <w:rFonts w:ascii="Times New Roman" w:hAnsi="Times New Roman"/>
          <w:b/>
        </w:rPr>
        <w:t>1</w:t>
      </w:r>
    </w:p>
    <w:p w:rsidR="00B43FBF" w:rsidRPr="005A69A8" w:rsidRDefault="00B43FBF" w:rsidP="005A69A8">
      <w:pPr>
        <w:pStyle w:val="Akapitzlist"/>
        <w:numPr>
          <w:ilvl w:val="0"/>
          <w:numId w:val="35"/>
        </w:numPr>
        <w:suppressAutoHyphens/>
        <w:ind w:right="-1"/>
        <w:rPr>
          <w:rFonts w:ascii="Times New Roman" w:hAnsi="Times New Roman"/>
        </w:rPr>
      </w:pPr>
      <w:r w:rsidRPr="005A69A8">
        <w:rPr>
          <w:rFonts w:ascii="Times New Roman" w:hAnsi="Times New Roman"/>
        </w:rPr>
        <w:t>Zamawiający zleca, a Wykonawca przyjmuje do wykonani</w:t>
      </w:r>
      <w:r w:rsidR="0070129C" w:rsidRPr="005A69A8">
        <w:rPr>
          <w:rFonts w:ascii="Times New Roman" w:hAnsi="Times New Roman"/>
        </w:rPr>
        <w:t>a roboty budowlane wynikające z </w:t>
      </w:r>
      <w:r w:rsidRPr="005A69A8">
        <w:rPr>
          <w:rFonts w:ascii="Times New Roman" w:hAnsi="Times New Roman"/>
        </w:rPr>
        <w:t xml:space="preserve">przedsięwzięcia: </w:t>
      </w:r>
      <w:r w:rsidR="00337D56" w:rsidRPr="005A69A8">
        <w:rPr>
          <w:rFonts w:ascii="Times New Roman" w:hAnsi="Times New Roman"/>
        </w:rPr>
        <w:t>Budowa otwartej strefy aktywności w Rozogach</w:t>
      </w:r>
      <w:r w:rsidRPr="005A69A8">
        <w:rPr>
          <w:rFonts w:ascii="Times New Roman" w:hAnsi="Times New Roman"/>
        </w:rPr>
        <w:t>, zgodnie z dokumentacją techniczną</w:t>
      </w:r>
      <w:r w:rsidR="00337D56" w:rsidRPr="005A69A8">
        <w:rPr>
          <w:rFonts w:ascii="Times New Roman" w:hAnsi="Times New Roman"/>
        </w:rPr>
        <w:t>.</w:t>
      </w:r>
    </w:p>
    <w:p w:rsidR="00337D56" w:rsidRPr="0070129C" w:rsidRDefault="00B43FBF" w:rsidP="0070129C">
      <w:pPr>
        <w:pStyle w:val="Akapitzlist"/>
        <w:numPr>
          <w:ilvl w:val="0"/>
          <w:numId w:val="35"/>
        </w:numPr>
        <w:jc w:val="both"/>
        <w:rPr>
          <w:rFonts w:ascii="Times New Roman" w:hAnsi="Times New Roman"/>
        </w:rPr>
      </w:pPr>
      <w:r w:rsidRPr="0070129C">
        <w:rPr>
          <w:rFonts w:ascii="Times New Roman" w:hAnsi="Times New Roman"/>
        </w:rPr>
        <w:t xml:space="preserve">Przedmiotem umowy </w:t>
      </w:r>
      <w:r w:rsidR="00712554" w:rsidRPr="0070129C">
        <w:rPr>
          <w:rFonts w:ascii="Times New Roman" w:hAnsi="Times New Roman"/>
        </w:rPr>
        <w:t xml:space="preserve">jest budowa </w:t>
      </w:r>
      <w:r w:rsidR="00337D56" w:rsidRPr="0070129C">
        <w:rPr>
          <w:rFonts w:ascii="Times New Roman" w:hAnsi="Times New Roman"/>
        </w:rPr>
        <w:t>otwartej strefy aktywności w Rozogach ,</w:t>
      </w:r>
      <w:r w:rsidR="00337D56" w:rsidRPr="0070129C">
        <w:t xml:space="preserve"> </w:t>
      </w:r>
      <w:r w:rsidR="00337D56" w:rsidRPr="0070129C">
        <w:rPr>
          <w:rFonts w:ascii="Times New Roman" w:hAnsi="Times New Roman"/>
        </w:rPr>
        <w:t>na działce nr 218, w skład którego wchodzą w wariancie rozszerzonym:</w:t>
      </w:r>
    </w:p>
    <w:p w:rsidR="00337D56" w:rsidRPr="0070129C" w:rsidRDefault="00337D56" w:rsidP="0070129C">
      <w:pPr>
        <w:pStyle w:val="Akapitzlist"/>
        <w:numPr>
          <w:ilvl w:val="0"/>
          <w:numId w:val="36"/>
        </w:numPr>
        <w:jc w:val="both"/>
        <w:rPr>
          <w:rFonts w:ascii="Times New Roman" w:hAnsi="Times New Roman"/>
        </w:rPr>
      </w:pPr>
      <w:r w:rsidRPr="0070129C">
        <w:rPr>
          <w:rFonts w:ascii="Times New Roman" w:hAnsi="Times New Roman"/>
        </w:rPr>
        <w:t>Budowa siłowni plenerowej – 6 urządzeń;</w:t>
      </w:r>
    </w:p>
    <w:p w:rsidR="00337D56" w:rsidRPr="0070129C" w:rsidRDefault="00337D56" w:rsidP="0070129C">
      <w:pPr>
        <w:pStyle w:val="Akapitzlist"/>
        <w:numPr>
          <w:ilvl w:val="0"/>
          <w:numId w:val="36"/>
        </w:numPr>
        <w:jc w:val="both"/>
        <w:rPr>
          <w:rFonts w:ascii="Times New Roman" w:hAnsi="Times New Roman"/>
        </w:rPr>
      </w:pPr>
      <w:r w:rsidRPr="0070129C">
        <w:rPr>
          <w:rFonts w:ascii="Times New Roman" w:hAnsi="Times New Roman"/>
        </w:rPr>
        <w:t>Budowa strefy relaksu – 4 ławki, 2 kosze na śmieci, tablica informacyjna, stojak na rowery, 2 plenerowe urządzenia do gier - stół do chińczyka, stół do szachów, zagospodarowanie zieleni);</w:t>
      </w:r>
    </w:p>
    <w:p w:rsidR="00337D56" w:rsidRPr="0070129C" w:rsidRDefault="00337D56" w:rsidP="0070129C">
      <w:pPr>
        <w:pStyle w:val="Akapitzlist"/>
        <w:numPr>
          <w:ilvl w:val="0"/>
          <w:numId w:val="36"/>
        </w:numPr>
        <w:jc w:val="both"/>
        <w:rPr>
          <w:rFonts w:ascii="Times New Roman" w:hAnsi="Times New Roman"/>
        </w:rPr>
      </w:pPr>
      <w:r w:rsidRPr="0070129C">
        <w:rPr>
          <w:rFonts w:ascii="Times New Roman" w:hAnsi="Times New Roman"/>
        </w:rPr>
        <w:t>Budowa placu zabaw – 3 urządzenia o charakterze sprawnościowym;</w:t>
      </w:r>
    </w:p>
    <w:p w:rsidR="00337D56" w:rsidRPr="0070129C" w:rsidRDefault="00337D56" w:rsidP="0070129C">
      <w:pPr>
        <w:pStyle w:val="Akapitzlist"/>
        <w:numPr>
          <w:ilvl w:val="0"/>
          <w:numId w:val="36"/>
        </w:numPr>
        <w:jc w:val="both"/>
        <w:rPr>
          <w:rFonts w:ascii="Times New Roman" w:hAnsi="Times New Roman"/>
        </w:rPr>
      </w:pPr>
      <w:r w:rsidRPr="0070129C">
        <w:rPr>
          <w:rFonts w:ascii="Times New Roman" w:hAnsi="Times New Roman"/>
        </w:rPr>
        <w:t>Ogrodzenie całego placu wraz z dwoma furtkami;</w:t>
      </w:r>
    </w:p>
    <w:p w:rsidR="00337D56" w:rsidRPr="0070129C" w:rsidRDefault="00337D56" w:rsidP="0070129C">
      <w:pPr>
        <w:pStyle w:val="Akapitzlist"/>
        <w:numPr>
          <w:ilvl w:val="0"/>
          <w:numId w:val="36"/>
        </w:numPr>
        <w:jc w:val="both"/>
        <w:rPr>
          <w:rFonts w:ascii="Times New Roman" w:hAnsi="Times New Roman"/>
        </w:rPr>
      </w:pPr>
      <w:r w:rsidRPr="0070129C">
        <w:rPr>
          <w:rFonts w:ascii="Times New Roman" w:hAnsi="Times New Roman"/>
        </w:rPr>
        <w:t>Budowa nawierzchni bezpiecznej;</w:t>
      </w:r>
    </w:p>
    <w:p w:rsidR="00337D56" w:rsidRPr="0070129C" w:rsidRDefault="00337D56" w:rsidP="0070129C">
      <w:pPr>
        <w:pStyle w:val="Akapitzlist"/>
        <w:numPr>
          <w:ilvl w:val="0"/>
          <w:numId w:val="36"/>
        </w:numPr>
        <w:jc w:val="both"/>
        <w:rPr>
          <w:rFonts w:ascii="Times New Roman" w:hAnsi="Times New Roman"/>
        </w:rPr>
      </w:pPr>
      <w:r w:rsidRPr="0070129C">
        <w:rPr>
          <w:rFonts w:ascii="Times New Roman" w:hAnsi="Times New Roman"/>
        </w:rPr>
        <w:t>Wykonanie zieleni;</w:t>
      </w:r>
    </w:p>
    <w:p w:rsidR="00337D56" w:rsidRPr="0070129C" w:rsidRDefault="00337D56" w:rsidP="0070129C">
      <w:pPr>
        <w:pStyle w:val="Akapitzlist"/>
        <w:numPr>
          <w:ilvl w:val="0"/>
          <w:numId w:val="36"/>
        </w:numPr>
        <w:jc w:val="both"/>
        <w:rPr>
          <w:rFonts w:ascii="Times New Roman" w:hAnsi="Times New Roman"/>
        </w:rPr>
      </w:pPr>
      <w:r w:rsidRPr="0070129C">
        <w:rPr>
          <w:rFonts w:ascii="Times New Roman" w:hAnsi="Times New Roman"/>
        </w:rPr>
        <w:t>Modernizacja nawierzchni trawiastej,</w:t>
      </w:r>
    </w:p>
    <w:p w:rsidR="00337D56" w:rsidRPr="0070129C" w:rsidRDefault="00337D56" w:rsidP="0070129C">
      <w:pPr>
        <w:pStyle w:val="Akapitzlist"/>
        <w:jc w:val="both"/>
        <w:rPr>
          <w:rFonts w:ascii="Times New Roman" w:hAnsi="Times New Roman"/>
        </w:rPr>
      </w:pPr>
      <w:r w:rsidRPr="0070129C">
        <w:rPr>
          <w:rFonts w:ascii="Times New Roman" w:hAnsi="Times New Roman"/>
        </w:rPr>
        <w:t>zgodnie z dokumentacją projektową  - załącznik nr 1a; S</w:t>
      </w:r>
      <w:r w:rsidR="0070129C">
        <w:rPr>
          <w:rFonts w:ascii="Times New Roman" w:hAnsi="Times New Roman"/>
        </w:rPr>
        <w:t>pecyfikacją techniczną wykonania i </w:t>
      </w:r>
      <w:r w:rsidRPr="0070129C">
        <w:rPr>
          <w:rFonts w:ascii="Times New Roman" w:hAnsi="Times New Roman"/>
        </w:rPr>
        <w:t>odbioru robót (Szczegółowe Specyfikacje Techniczne) – załącznik nr 1b; Przedmiar</w:t>
      </w:r>
      <w:r w:rsidR="0070129C">
        <w:rPr>
          <w:rFonts w:ascii="Times New Roman" w:hAnsi="Times New Roman"/>
        </w:rPr>
        <w:t xml:space="preserve">em </w:t>
      </w:r>
      <w:r w:rsidRPr="0070129C">
        <w:rPr>
          <w:rFonts w:ascii="Times New Roman" w:hAnsi="Times New Roman"/>
        </w:rPr>
        <w:t xml:space="preserve"> robót - załącznik nr 1c;</w:t>
      </w:r>
    </w:p>
    <w:p w:rsidR="00B43FBF" w:rsidRPr="0070129C" w:rsidRDefault="0001319D" w:rsidP="0070129C">
      <w:pPr>
        <w:pStyle w:val="Akapitzlist"/>
        <w:numPr>
          <w:ilvl w:val="0"/>
          <w:numId w:val="35"/>
        </w:numPr>
        <w:jc w:val="both"/>
        <w:rPr>
          <w:rFonts w:ascii="Times New Roman" w:hAnsi="Times New Roman"/>
        </w:rPr>
      </w:pPr>
      <w:r>
        <w:rPr>
          <w:rFonts w:ascii="Times New Roman" w:hAnsi="Times New Roman"/>
        </w:rPr>
        <w:t>Inwestycja pełnić ma funkcje</w:t>
      </w:r>
      <w:r w:rsidR="00712554" w:rsidRPr="0070129C">
        <w:rPr>
          <w:rFonts w:ascii="Times New Roman" w:hAnsi="Times New Roman"/>
        </w:rPr>
        <w:t xml:space="preserve"> rekreacyjne oraz realizować cele publiczne, a także spełniać warunki projektu OSA. </w:t>
      </w:r>
    </w:p>
    <w:p w:rsidR="00552EF1" w:rsidRPr="0070129C" w:rsidRDefault="00552EF1" w:rsidP="0070129C">
      <w:pPr>
        <w:pStyle w:val="Akapitzlist"/>
        <w:numPr>
          <w:ilvl w:val="0"/>
          <w:numId w:val="35"/>
        </w:numPr>
        <w:jc w:val="both"/>
        <w:rPr>
          <w:rFonts w:ascii="Times New Roman" w:hAnsi="Times New Roman"/>
        </w:rPr>
      </w:pPr>
      <w:r w:rsidRPr="0070129C">
        <w:rPr>
          <w:rFonts w:ascii="Times New Roman" w:hAnsi="Times New Roman"/>
        </w:rPr>
        <w:t>Urządzenia mają być wykonane w oparciu o normy PN-EN 16630, potwierdzone aktualnym certyfikatem. Dopuszczalna waga osoby ćwiczącej to 120-150 kg. Urządzenia placu zabaw oraz nawierzchnie wykonane w oparciu o normy PN-EN 1176:2009, PN_EN 1177:2009.</w:t>
      </w:r>
    </w:p>
    <w:p w:rsidR="00B43FBF" w:rsidRDefault="00B43FBF" w:rsidP="0070129C">
      <w:pPr>
        <w:pStyle w:val="Akapitzlist"/>
        <w:numPr>
          <w:ilvl w:val="0"/>
          <w:numId w:val="35"/>
        </w:numPr>
        <w:suppressAutoHyphens/>
        <w:ind w:right="-1"/>
        <w:jc w:val="both"/>
        <w:rPr>
          <w:rFonts w:ascii="Times New Roman" w:hAnsi="Times New Roman"/>
        </w:rPr>
      </w:pPr>
      <w:r w:rsidRPr="0070129C">
        <w:rPr>
          <w:rFonts w:ascii="Times New Roman" w:hAnsi="Times New Roman"/>
        </w:rPr>
        <w:t xml:space="preserve">Wykonawca jest zobowiązany do zabezpieczenia terenu budowy w okresie trwania realizacji </w:t>
      </w:r>
      <w:r w:rsidR="00337D56" w:rsidRPr="0070129C">
        <w:rPr>
          <w:rFonts w:ascii="Times New Roman" w:hAnsi="Times New Roman"/>
        </w:rPr>
        <w:t xml:space="preserve">umowy </w:t>
      </w:r>
      <w:r w:rsidRPr="0070129C">
        <w:rPr>
          <w:rFonts w:ascii="Times New Roman" w:hAnsi="Times New Roman"/>
        </w:rPr>
        <w:t xml:space="preserve">aż do zakończenia i odbioru ostatecznego robót. </w:t>
      </w:r>
    </w:p>
    <w:p w:rsidR="00B43FBF" w:rsidRDefault="00B43FBF" w:rsidP="005A69A8">
      <w:pPr>
        <w:pStyle w:val="Akapitzlist"/>
        <w:numPr>
          <w:ilvl w:val="0"/>
          <w:numId w:val="35"/>
        </w:numPr>
        <w:suppressAutoHyphens/>
        <w:ind w:right="-1"/>
        <w:jc w:val="both"/>
        <w:rPr>
          <w:rFonts w:ascii="Times New Roman" w:hAnsi="Times New Roman"/>
        </w:rPr>
      </w:pPr>
      <w:r w:rsidRPr="005A69A8">
        <w:rPr>
          <w:rFonts w:ascii="Times New Roman" w:hAnsi="Times New Roman"/>
        </w:rPr>
        <w:t>Zamówienie obejmuje także: poniesienie kosztów wynikających z ogrodzenia tymczasowego placu budowy, kosztów wywózki, zagospodarowania we własnym zakresie i składowania nadmiaru ziemi, wykonania badań, niezbędnych do wykazania należytego wykonania robót.</w:t>
      </w:r>
    </w:p>
    <w:p w:rsidR="00B43FBF" w:rsidRDefault="00B43FBF" w:rsidP="005A69A8">
      <w:pPr>
        <w:pStyle w:val="Akapitzlist"/>
        <w:numPr>
          <w:ilvl w:val="0"/>
          <w:numId w:val="35"/>
        </w:numPr>
        <w:suppressAutoHyphens/>
        <w:ind w:right="-1"/>
        <w:jc w:val="both"/>
        <w:rPr>
          <w:rFonts w:ascii="Times New Roman" w:hAnsi="Times New Roman"/>
        </w:rPr>
      </w:pPr>
      <w:r w:rsidRPr="005A69A8">
        <w:rPr>
          <w:rFonts w:ascii="Times New Roman" w:hAnsi="Times New Roman"/>
        </w:rPr>
        <w:t>Przedmiot umowy musi być wykonany zgodnie zobowiązującymi na dzień odbioru końcowego przepisami, normami oraz na ustalonych niniejszą umową warunkach.</w:t>
      </w:r>
    </w:p>
    <w:p w:rsidR="00B43FBF" w:rsidRDefault="00B43FBF" w:rsidP="005A69A8">
      <w:pPr>
        <w:pStyle w:val="Akapitzlist"/>
        <w:numPr>
          <w:ilvl w:val="0"/>
          <w:numId w:val="35"/>
        </w:numPr>
        <w:suppressAutoHyphens/>
        <w:ind w:right="-1"/>
        <w:jc w:val="both"/>
        <w:rPr>
          <w:rFonts w:ascii="Times New Roman" w:hAnsi="Times New Roman"/>
        </w:rPr>
      </w:pPr>
      <w:r w:rsidRPr="005A69A8">
        <w:rPr>
          <w:rFonts w:ascii="Times New Roman" w:hAnsi="Times New Roman"/>
        </w:rPr>
        <w:t>Zamawiający oświadcza, że posiada prawo do dysponowania nieruchomością na cele budowlane.</w:t>
      </w:r>
    </w:p>
    <w:p w:rsidR="00B43FBF" w:rsidRPr="005A69A8" w:rsidRDefault="00B43FBF" w:rsidP="005A69A8">
      <w:pPr>
        <w:pStyle w:val="Akapitzlist"/>
        <w:numPr>
          <w:ilvl w:val="0"/>
          <w:numId w:val="35"/>
        </w:numPr>
        <w:suppressAutoHyphens/>
        <w:ind w:right="-1"/>
        <w:jc w:val="both"/>
        <w:rPr>
          <w:rFonts w:ascii="Times New Roman" w:hAnsi="Times New Roman"/>
        </w:rPr>
      </w:pPr>
      <w:r w:rsidRPr="005A69A8">
        <w:rPr>
          <w:rFonts w:ascii="Times New Roman" w:hAnsi="Times New Roman"/>
        </w:rPr>
        <w:t>Szczegółowy asortyment i zakres robót budowlanych, o których mowa w ust 1 określają:</w:t>
      </w:r>
    </w:p>
    <w:p w:rsidR="00B43FBF" w:rsidRPr="005A69A8" w:rsidRDefault="00B43FBF" w:rsidP="005A69A8">
      <w:pPr>
        <w:pStyle w:val="Akapitzlist"/>
        <w:numPr>
          <w:ilvl w:val="0"/>
          <w:numId w:val="38"/>
        </w:numPr>
        <w:suppressAutoHyphens/>
        <w:autoSpaceDN w:val="0"/>
        <w:spacing w:after="0" w:line="240" w:lineRule="auto"/>
        <w:ind w:right="-1"/>
        <w:jc w:val="both"/>
        <w:textAlignment w:val="baseline"/>
        <w:rPr>
          <w:rFonts w:ascii="Times New Roman" w:hAnsi="Times New Roman"/>
        </w:rPr>
      </w:pPr>
      <w:r w:rsidRPr="005A69A8">
        <w:rPr>
          <w:rFonts w:ascii="Times New Roman" w:hAnsi="Times New Roman"/>
        </w:rPr>
        <w:t xml:space="preserve">Specyfikacje techniczne odbioru i wykonania robót budowlanych </w:t>
      </w:r>
    </w:p>
    <w:p w:rsidR="00B43FBF" w:rsidRPr="005A69A8" w:rsidRDefault="00B43FBF" w:rsidP="005A69A8">
      <w:pPr>
        <w:pStyle w:val="Akapitzlist"/>
        <w:numPr>
          <w:ilvl w:val="0"/>
          <w:numId w:val="38"/>
        </w:numPr>
        <w:suppressAutoHyphens/>
        <w:autoSpaceDN w:val="0"/>
        <w:spacing w:after="0" w:line="240" w:lineRule="auto"/>
        <w:ind w:right="-1"/>
        <w:jc w:val="both"/>
        <w:textAlignment w:val="baseline"/>
        <w:rPr>
          <w:rFonts w:ascii="Times New Roman" w:hAnsi="Times New Roman"/>
        </w:rPr>
      </w:pPr>
      <w:r w:rsidRPr="005A69A8">
        <w:rPr>
          <w:rFonts w:ascii="Times New Roman" w:hAnsi="Times New Roman"/>
        </w:rPr>
        <w:t xml:space="preserve">Dokumentacja </w:t>
      </w:r>
      <w:r w:rsidR="00337D56" w:rsidRPr="005A69A8">
        <w:rPr>
          <w:rFonts w:ascii="Times New Roman" w:hAnsi="Times New Roman"/>
        </w:rPr>
        <w:t>projektowa</w:t>
      </w:r>
    </w:p>
    <w:p w:rsidR="00337D56" w:rsidRPr="005A69A8" w:rsidRDefault="00337D56" w:rsidP="005A69A8">
      <w:pPr>
        <w:pStyle w:val="Akapitzlist"/>
        <w:numPr>
          <w:ilvl w:val="0"/>
          <w:numId w:val="38"/>
        </w:numPr>
        <w:suppressAutoHyphens/>
        <w:autoSpaceDN w:val="0"/>
        <w:spacing w:after="0" w:line="240" w:lineRule="auto"/>
        <w:ind w:right="-1"/>
        <w:jc w:val="both"/>
        <w:textAlignment w:val="baseline"/>
        <w:rPr>
          <w:rFonts w:ascii="Times New Roman" w:hAnsi="Times New Roman"/>
        </w:rPr>
      </w:pPr>
      <w:r w:rsidRPr="005A69A8">
        <w:rPr>
          <w:rFonts w:ascii="Times New Roman" w:hAnsi="Times New Roman"/>
        </w:rPr>
        <w:t>Przedmiar robót</w:t>
      </w:r>
    </w:p>
    <w:p w:rsidR="00B43FBF" w:rsidRPr="005A69A8" w:rsidRDefault="00337D56" w:rsidP="005A69A8">
      <w:pPr>
        <w:pStyle w:val="Akapitzlist"/>
        <w:numPr>
          <w:ilvl w:val="0"/>
          <w:numId w:val="38"/>
        </w:numPr>
        <w:suppressAutoHyphens/>
        <w:autoSpaceDN w:val="0"/>
        <w:spacing w:after="0" w:line="240" w:lineRule="auto"/>
        <w:ind w:right="-1"/>
        <w:jc w:val="both"/>
        <w:textAlignment w:val="baseline"/>
        <w:rPr>
          <w:rFonts w:ascii="Times New Roman" w:hAnsi="Times New Roman"/>
        </w:rPr>
      </w:pPr>
      <w:r w:rsidRPr="005A69A8">
        <w:rPr>
          <w:rFonts w:ascii="Times New Roman" w:hAnsi="Times New Roman"/>
        </w:rPr>
        <w:lastRenderedPageBreak/>
        <w:t>Z</w:t>
      </w:r>
      <w:r w:rsidR="00B43FBF" w:rsidRPr="005A69A8">
        <w:rPr>
          <w:rFonts w:ascii="Times New Roman" w:hAnsi="Times New Roman"/>
        </w:rPr>
        <w:t>łożona do postępowania o udzielenie zamówienia publicznego oferta wraz z załącznikami.</w:t>
      </w:r>
    </w:p>
    <w:p w:rsidR="00337D56" w:rsidRPr="00337D56" w:rsidRDefault="00337D56" w:rsidP="00337D56">
      <w:pPr>
        <w:suppressAutoHyphens/>
        <w:autoSpaceDN w:val="0"/>
        <w:spacing w:after="0" w:line="240" w:lineRule="auto"/>
        <w:ind w:left="142" w:right="-1"/>
        <w:jc w:val="both"/>
        <w:textAlignment w:val="baseline"/>
        <w:rPr>
          <w:rFonts w:ascii="Times New Roman" w:hAnsi="Times New Roman"/>
        </w:rPr>
      </w:pP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WYNAGRODZENIE I TERMIN REALIZACJI</w:t>
      </w: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 2</w:t>
      </w:r>
    </w:p>
    <w:p w:rsidR="00B43FBF" w:rsidRPr="00337D56" w:rsidRDefault="00B43FBF" w:rsidP="00B43FBF">
      <w:pPr>
        <w:pStyle w:val="Akapitzlist"/>
        <w:numPr>
          <w:ilvl w:val="0"/>
          <w:numId w:val="6"/>
        </w:numPr>
        <w:suppressAutoHyphens/>
        <w:autoSpaceDN w:val="0"/>
        <w:spacing w:after="0" w:line="240" w:lineRule="auto"/>
        <w:ind w:left="0" w:right="-1"/>
        <w:contextualSpacing w:val="0"/>
        <w:jc w:val="both"/>
        <w:textAlignment w:val="baseline"/>
        <w:rPr>
          <w:rFonts w:ascii="Times New Roman" w:hAnsi="Times New Roman"/>
        </w:rPr>
      </w:pPr>
      <w:r w:rsidRPr="00337D56">
        <w:rPr>
          <w:rFonts w:ascii="Times New Roman" w:hAnsi="Times New Roman"/>
        </w:rPr>
        <w:t xml:space="preserve">Za wykonanie przedmiotu umowy, określonego w § 1 ust. 1 niniejszej umowy, strony ustalają wynagrodzenie zasadniczo ryczałtowe, równe cenie ofertowej brutto przedstawionej w ofercie Wykonawcy, w wysokości: </w:t>
      </w:r>
    </w:p>
    <w:p w:rsidR="00B43FBF" w:rsidRPr="00337D56" w:rsidRDefault="00B43FBF" w:rsidP="00B43FBF">
      <w:pPr>
        <w:suppressAutoHyphens/>
        <w:ind w:right="-1"/>
        <w:rPr>
          <w:rFonts w:ascii="Times New Roman" w:hAnsi="Times New Roman"/>
        </w:rPr>
      </w:pPr>
      <w:r w:rsidRPr="00337D56">
        <w:rPr>
          <w:rFonts w:ascii="Times New Roman" w:hAnsi="Times New Roman"/>
        </w:rPr>
        <w:t>brutto</w:t>
      </w:r>
      <w:r w:rsidRPr="00337D56">
        <w:rPr>
          <w:rFonts w:ascii="Times New Roman" w:hAnsi="Times New Roman"/>
        </w:rPr>
        <w:tab/>
        <w:t>……………….zł, słownie: ………………………………………..</w:t>
      </w:r>
      <w:r w:rsidRPr="00337D56">
        <w:rPr>
          <w:rFonts w:ascii="Times New Roman" w:hAnsi="Times New Roman"/>
        </w:rPr>
        <w:tab/>
      </w:r>
    </w:p>
    <w:p w:rsidR="00B43FBF" w:rsidRPr="00337D56" w:rsidRDefault="00B43FBF" w:rsidP="00B43FBF">
      <w:pPr>
        <w:suppressAutoHyphens/>
        <w:ind w:right="-1"/>
        <w:rPr>
          <w:rFonts w:ascii="Times New Roman" w:hAnsi="Times New Roman"/>
        </w:rPr>
      </w:pPr>
      <w:r w:rsidRPr="00337D56">
        <w:rPr>
          <w:rFonts w:ascii="Times New Roman" w:hAnsi="Times New Roman"/>
        </w:rPr>
        <w:t>w tym podatek VAT w wysokości 23 % co stanowi kwotę: ……………………………zł,</w:t>
      </w:r>
    </w:p>
    <w:p w:rsidR="00B43FBF" w:rsidRPr="00337D56" w:rsidRDefault="00B43FBF" w:rsidP="00B43FBF">
      <w:pPr>
        <w:suppressAutoHyphens/>
        <w:ind w:right="-1"/>
        <w:rPr>
          <w:rFonts w:ascii="Times New Roman" w:hAnsi="Times New Roman"/>
        </w:rPr>
      </w:pPr>
      <w:r w:rsidRPr="00337D56">
        <w:rPr>
          <w:rFonts w:ascii="Times New Roman" w:hAnsi="Times New Roman"/>
        </w:rPr>
        <w:t xml:space="preserve"> słownie: ………………………………………………………………………………….</w:t>
      </w:r>
    </w:p>
    <w:p w:rsidR="00B43FBF" w:rsidRPr="00337D56" w:rsidRDefault="00B43FBF" w:rsidP="00B43FBF">
      <w:pPr>
        <w:suppressAutoHyphens/>
        <w:ind w:right="-1"/>
        <w:rPr>
          <w:rFonts w:ascii="Times New Roman" w:hAnsi="Times New Roman"/>
        </w:rPr>
      </w:pPr>
      <w:r w:rsidRPr="00337D56">
        <w:rPr>
          <w:rFonts w:ascii="Times New Roman" w:hAnsi="Times New Roman"/>
        </w:rPr>
        <w:t>wartość robót bez podatku VAT (netto) wynosi: ………………………………………zł,</w:t>
      </w:r>
    </w:p>
    <w:p w:rsidR="0070129C" w:rsidRDefault="00B43FBF" w:rsidP="0070129C">
      <w:pPr>
        <w:pStyle w:val="Akapitzlist"/>
        <w:numPr>
          <w:ilvl w:val="0"/>
          <w:numId w:val="6"/>
        </w:numPr>
        <w:suppressAutoHyphens/>
        <w:autoSpaceDN w:val="0"/>
        <w:spacing w:after="0" w:line="240" w:lineRule="auto"/>
        <w:ind w:left="0" w:right="-1"/>
        <w:contextualSpacing w:val="0"/>
        <w:jc w:val="both"/>
        <w:textAlignment w:val="baseline"/>
        <w:rPr>
          <w:rFonts w:ascii="Times New Roman" w:hAnsi="Times New Roman"/>
        </w:rPr>
      </w:pPr>
      <w:r w:rsidRPr="0070129C">
        <w:rPr>
          <w:rFonts w:ascii="Times New Roman" w:hAnsi="Times New Roman"/>
        </w:rPr>
        <w:t>Wynagrodzenie, o którym mowa w ust. 1 obejmuje wszelkie koszty niezbędne do zrealizowania przedmiotu umowy wynikające wprost z dokumentacji projektowej,</w:t>
      </w:r>
      <w:r w:rsidR="0070129C">
        <w:rPr>
          <w:rFonts w:ascii="Times New Roman" w:hAnsi="Times New Roman"/>
        </w:rPr>
        <w:t xml:space="preserve"> jak również w niej nie ujęte z </w:t>
      </w:r>
      <w:r w:rsidRPr="0070129C">
        <w:rPr>
          <w:rFonts w:ascii="Times New Roman" w:hAnsi="Times New Roman"/>
        </w:rPr>
        <w:t xml:space="preserve">powodu wad dokumentacji spowodowanych jej niezgodnością z zasadami wiedzy technicznej lub stanem faktycznym, a bez których nie można wykonać przedmiotu umowy. Wykonawca ponosi ryzyko z tytułu oszacowania wszelkich kosztów związanych z realizacją przedmiotu umowy. Niedoszacowanie, pominięcie oraz brak rozpoznania zakresu przedmiotu umowy nie może być podstawą do żądania zmiany wynagrodzenia określonego w ust. 1 niniejszego paragrafu. Wynagrodzenie w tym zakresie jest wynagrodzeniem ryczałtowym w rozumieniu art. 632 </w:t>
      </w:r>
      <w:proofErr w:type="spellStart"/>
      <w:r w:rsidRPr="0070129C">
        <w:rPr>
          <w:rFonts w:ascii="Times New Roman" w:hAnsi="Times New Roman"/>
        </w:rPr>
        <w:t>kc</w:t>
      </w:r>
      <w:proofErr w:type="spellEnd"/>
      <w:r w:rsidRPr="0070129C">
        <w:rPr>
          <w:rFonts w:ascii="Times New Roman" w:hAnsi="Times New Roman"/>
        </w:rPr>
        <w:t>. Strony niniejszej umowy nie mogą zmienić kwoty, o której mowa w ust. 1</w:t>
      </w:r>
      <w:r w:rsidR="0070129C" w:rsidRPr="0070129C">
        <w:rPr>
          <w:rFonts w:ascii="Times New Roman" w:hAnsi="Times New Roman"/>
        </w:rPr>
        <w:t>.</w:t>
      </w:r>
      <w:r w:rsidRPr="0070129C">
        <w:rPr>
          <w:rFonts w:ascii="Times New Roman" w:hAnsi="Times New Roman"/>
        </w:rPr>
        <w:t xml:space="preserve"> </w:t>
      </w:r>
    </w:p>
    <w:p w:rsidR="0070129C" w:rsidRPr="0070129C" w:rsidRDefault="0070129C" w:rsidP="0001319D">
      <w:pPr>
        <w:pStyle w:val="Akapitzlist"/>
        <w:suppressAutoHyphens/>
        <w:autoSpaceDN w:val="0"/>
        <w:spacing w:after="0" w:line="240" w:lineRule="auto"/>
        <w:ind w:left="0" w:right="-1"/>
        <w:contextualSpacing w:val="0"/>
        <w:jc w:val="both"/>
        <w:textAlignment w:val="baseline"/>
        <w:rPr>
          <w:rFonts w:ascii="Times New Roman" w:hAnsi="Times New Roman"/>
        </w:rPr>
      </w:pPr>
    </w:p>
    <w:p w:rsidR="00B43FBF" w:rsidRPr="00337D56" w:rsidRDefault="00B43FBF" w:rsidP="0070129C">
      <w:pPr>
        <w:pStyle w:val="Akapitzlist"/>
        <w:suppressAutoHyphens/>
        <w:autoSpaceDN w:val="0"/>
        <w:spacing w:after="0" w:line="240" w:lineRule="auto"/>
        <w:ind w:left="0" w:right="-1"/>
        <w:contextualSpacing w:val="0"/>
        <w:jc w:val="center"/>
        <w:textAlignment w:val="baseline"/>
        <w:rPr>
          <w:rFonts w:ascii="Times New Roman" w:hAnsi="Times New Roman"/>
          <w:b/>
        </w:rPr>
      </w:pPr>
      <w:r w:rsidRPr="00337D56">
        <w:rPr>
          <w:rFonts w:ascii="Times New Roman" w:hAnsi="Times New Roman"/>
          <w:b/>
        </w:rPr>
        <w:t>§ 3</w:t>
      </w:r>
    </w:p>
    <w:p w:rsidR="00B43FBF" w:rsidRPr="00337D56" w:rsidRDefault="00B43FBF" w:rsidP="00B43FBF">
      <w:pPr>
        <w:numPr>
          <w:ilvl w:val="0"/>
          <w:numId w:val="7"/>
        </w:numPr>
        <w:suppressAutoHyphens/>
        <w:overflowPunct w:val="0"/>
        <w:autoSpaceDE w:val="0"/>
        <w:autoSpaceDN w:val="0"/>
        <w:spacing w:after="0" w:line="240" w:lineRule="auto"/>
        <w:ind w:left="0" w:firstLine="4"/>
        <w:jc w:val="both"/>
        <w:textAlignment w:val="baseline"/>
        <w:rPr>
          <w:rFonts w:ascii="Times New Roman" w:hAnsi="Times New Roman"/>
        </w:rPr>
      </w:pPr>
      <w:r w:rsidRPr="00337D56">
        <w:rPr>
          <w:rFonts w:ascii="Times New Roman" w:hAnsi="Times New Roman"/>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 1. Wprowadzenie robót zamiennych jest możliwe jeśli:</w:t>
      </w:r>
    </w:p>
    <w:p w:rsidR="00B43FBF" w:rsidRPr="00337D56" w:rsidRDefault="00B43FBF" w:rsidP="00B43FBF">
      <w:pPr>
        <w:numPr>
          <w:ilvl w:val="1"/>
          <w:numId w:val="7"/>
        </w:numPr>
        <w:suppressAutoHyphens/>
        <w:overflowPunct w:val="0"/>
        <w:autoSpaceDE w:val="0"/>
        <w:autoSpaceDN w:val="0"/>
        <w:spacing w:after="0" w:line="240" w:lineRule="auto"/>
        <w:ind w:left="426"/>
        <w:jc w:val="both"/>
        <w:textAlignment w:val="baseline"/>
        <w:rPr>
          <w:rFonts w:ascii="Times New Roman" w:hAnsi="Times New Roman"/>
        </w:rPr>
      </w:pPr>
      <w:r w:rsidRPr="00337D56">
        <w:rPr>
          <w:rFonts w:ascii="Times New Roman" w:hAnsi="Times New Roman"/>
        </w:rPr>
        <w:t>są korzystne dla zamawiającego na etapie realizacji umowy lub przyniosą korzystne skutki w trakcie eksploatacji przedmiotu umowy.</w:t>
      </w:r>
    </w:p>
    <w:p w:rsidR="00B43FBF" w:rsidRPr="00337D56" w:rsidRDefault="00B43FBF" w:rsidP="00B43FBF">
      <w:pPr>
        <w:numPr>
          <w:ilvl w:val="1"/>
          <w:numId w:val="7"/>
        </w:numPr>
        <w:suppressAutoHyphens/>
        <w:overflowPunct w:val="0"/>
        <w:autoSpaceDE w:val="0"/>
        <w:autoSpaceDN w:val="0"/>
        <w:spacing w:after="0" w:line="240" w:lineRule="auto"/>
        <w:ind w:left="426"/>
        <w:jc w:val="both"/>
        <w:textAlignment w:val="baseline"/>
        <w:rPr>
          <w:rFonts w:ascii="Times New Roman" w:hAnsi="Times New Roman"/>
        </w:rPr>
      </w:pPr>
      <w:r w:rsidRPr="00337D56">
        <w:rPr>
          <w:rFonts w:ascii="Times New Roman" w:hAnsi="Times New Roman"/>
        </w:rPr>
        <w:t>stały się konieczne na skutek ujawnienia przeszkód w gruncie lub błędów w dokumentacji projektowej,</w:t>
      </w:r>
    </w:p>
    <w:p w:rsidR="00B43FBF" w:rsidRPr="00337D56" w:rsidRDefault="00B43FBF" w:rsidP="00B43FBF">
      <w:pPr>
        <w:numPr>
          <w:ilvl w:val="1"/>
          <w:numId w:val="7"/>
        </w:numPr>
        <w:suppressAutoHyphens/>
        <w:overflowPunct w:val="0"/>
        <w:autoSpaceDE w:val="0"/>
        <w:autoSpaceDN w:val="0"/>
        <w:spacing w:after="0" w:line="240" w:lineRule="auto"/>
        <w:ind w:left="426"/>
        <w:jc w:val="both"/>
        <w:textAlignment w:val="baseline"/>
        <w:rPr>
          <w:rFonts w:ascii="Times New Roman" w:hAnsi="Times New Roman"/>
        </w:rPr>
      </w:pPr>
      <w:r w:rsidRPr="00337D56">
        <w:rPr>
          <w:rFonts w:ascii="Times New Roman" w:hAnsi="Times New Roman"/>
        </w:rPr>
        <w:t>pozwolą osiągnąć obniżenie kosztów, lepsze parametry techniczne, użytkowe, estetyczne od przyjętych w dokumentacji projektowej,</w:t>
      </w:r>
    </w:p>
    <w:p w:rsidR="00B43FBF" w:rsidRPr="00337D56" w:rsidRDefault="00B43FBF" w:rsidP="00B43FBF">
      <w:pPr>
        <w:numPr>
          <w:ilvl w:val="1"/>
          <w:numId w:val="7"/>
        </w:numPr>
        <w:suppressAutoHyphens/>
        <w:overflowPunct w:val="0"/>
        <w:autoSpaceDE w:val="0"/>
        <w:autoSpaceDN w:val="0"/>
        <w:spacing w:after="0" w:line="240" w:lineRule="auto"/>
        <w:ind w:left="426"/>
        <w:jc w:val="both"/>
        <w:textAlignment w:val="baseline"/>
        <w:rPr>
          <w:rFonts w:ascii="Times New Roman" w:hAnsi="Times New Roman"/>
        </w:rPr>
      </w:pPr>
      <w:r w:rsidRPr="00337D56">
        <w:rPr>
          <w:rFonts w:ascii="Times New Roman" w:hAnsi="Times New Roman"/>
        </w:rPr>
        <w:t>wystąpiła niedostępność na rynku materiałów lub urządzeń wskazanych w ofercie, dokumentacji projektowej,</w:t>
      </w:r>
    </w:p>
    <w:p w:rsidR="00B43FBF" w:rsidRPr="00337D56" w:rsidRDefault="00B43FBF" w:rsidP="00B43FBF">
      <w:pPr>
        <w:numPr>
          <w:ilvl w:val="1"/>
          <w:numId w:val="7"/>
        </w:numPr>
        <w:suppressAutoHyphens/>
        <w:overflowPunct w:val="0"/>
        <w:autoSpaceDE w:val="0"/>
        <w:autoSpaceDN w:val="0"/>
        <w:spacing w:after="0" w:line="240" w:lineRule="auto"/>
        <w:ind w:left="426"/>
        <w:jc w:val="both"/>
        <w:textAlignment w:val="baseline"/>
        <w:rPr>
          <w:rFonts w:ascii="Times New Roman" w:hAnsi="Times New Roman"/>
        </w:rPr>
      </w:pPr>
      <w:r w:rsidRPr="00337D56">
        <w:rPr>
          <w:rFonts w:ascii="Times New Roman" w:hAnsi="Times New Roman"/>
        </w:rPr>
        <w:t>pojawienie się na rynku, części, materiałów lub urządzeń nowszej generacji pozwalających na zaoszczędzenie kosztów realizacji przedmiotu umowy oraz kosztów eksploatacji wykonanego przedmiotu umowy .</w:t>
      </w:r>
    </w:p>
    <w:p w:rsidR="00B43FBF" w:rsidRPr="00337D56" w:rsidRDefault="00B43FBF" w:rsidP="00B43FBF">
      <w:pPr>
        <w:numPr>
          <w:ilvl w:val="0"/>
          <w:numId w:val="7"/>
        </w:numPr>
        <w:suppressAutoHyphens/>
        <w:overflowPunct w:val="0"/>
        <w:autoSpaceDE w:val="0"/>
        <w:autoSpaceDN w:val="0"/>
        <w:spacing w:after="0" w:line="240" w:lineRule="auto"/>
        <w:ind w:left="0" w:firstLine="4"/>
        <w:jc w:val="both"/>
        <w:textAlignment w:val="baseline"/>
        <w:rPr>
          <w:rFonts w:ascii="Times New Roman" w:hAnsi="Times New Roman"/>
        </w:rPr>
      </w:pPr>
      <w:r w:rsidRPr="00337D56">
        <w:rPr>
          <w:rFonts w:ascii="Times New Roman" w:hAnsi="Times New Roman"/>
        </w:rPr>
        <w:t>Zamawiający dopuszcza wprowadzenie zamiany materiał</w:t>
      </w:r>
      <w:r w:rsidR="0001319D">
        <w:rPr>
          <w:rFonts w:ascii="Times New Roman" w:hAnsi="Times New Roman"/>
        </w:rPr>
        <w:t>ów i urządzeń przedstawionych w </w:t>
      </w:r>
      <w:r w:rsidRPr="00337D56">
        <w:rPr>
          <w:rFonts w:ascii="Times New Roman" w:hAnsi="Times New Roman"/>
        </w:rPr>
        <w:t>ofercie przetargowej pod warunkiem, że zmiany te będą korzystne dla Zamawiającego. Będą to, przykładowo, okoliczności:</w:t>
      </w:r>
    </w:p>
    <w:p w:rsidR="00B43FBF" w:rsidRPr="00337D56" w:rsidRDefault="00B43FBF" w:rsidP="00B43FBF">
      <w:pPr>
        <w:numPr>
          <w:ilvl w:val="1"/>
          <w:numId w:val="7"/>
        </w:numPr>
        <w:suppressAutoHyphens/>
        <w:overflowPunct w:val="0"/>
        <w:autoSpaceDE w:val="0"/>
        <w:autoSpaceDN w:val="0"/>
        <w:spacing w:after="0" w:line="240" w:lineRule="auto"/>
        <w:ind w:left="426"/>
        <w:jc w:val="both"/>
        <w:textAlignment w:val="baseline"/>
        <w:rPr>
          <w:rFonts w:ascii="Times New Roman" w:hAnsi="Times New Roman"/>
        </w:rPr>
      </w:pPr>
      <w:r w:rsidRPr="00337D56">
        <w:rPr>
          <w:rFonts w:ascii="Times New Roman" w:hAnsi="Times New Roman"/>
        </w:rPr>
        <w:t>powodujące obniżenie kosztu ponoszonego przez Zamawiającego na eksploatację i konserwację wykonanego przedmiotu umowy;</w:t>
      </w:r>
    </w:p>
    <w:p w:rsidR="00B43FBF" w:rsidRPr="00337D56" w:rsidRDefault="00B43FBF" w:rsidP="00B43FBF">
      <w:pPr>
        <w:numPr>
          <w:ilvl w:val="1"/>
          <w:numId w:val="7"/>
        </w:numPr>
        <w:suppressAutoHyphens/>
        <w:overflowPunct w:val="0"/>
        <w:autoSpaceDE w:val="0"/>
        <w:autoSpaceDN w:val="0"/>
        <w:spacing w:after="0" w:line="240" w:lineRule="auto"/>
        <w:ind w:left="426"/>
        <w:jc w:val="both"/>
        <w:textAlignment w:val="baseline"/>
        <w:rPr>
          <w:rFonts w:ascii="Times New Roman" w:hAnsi="Times New Roman"/>
        </w:rPr>
      </w:pPr>
      <w:r w:rsidRPr="00337D56">
        <w:rPr>
          <w:rFonts w:ascii="Times New Roman" w:hAnsi="Times New Roman"/>
        </w:rPr>
        <w:t>powodujące poprawienie parametrów technicznych;</w:t>
      </w:r>
    </w:p>
    <w:p w:rsidR="00B43FBF" w:rsidRPr="00337D56" w:rsidRDefault="00B43FBF" w:rsidP="00B43FBF">
      <w:pPr>
        <w:numPr>
          <w:ilvl w:val="1"/>
          <w:numId w:val="7"/>
        </w:numPr>
        <w:suppressAutoHyphens/>
        <w:overflowPunct w:val="0"/>
        <w:autoSpaceDE w:val="0"/>
        <w:autoSpaceDN w:val="0"/>
        <w:spacing w:after="0" w:line="240" w:lineRule="auto"/>
        <w:ind w:left="426"/>
        <w:jc w:val="both"/>
        <w:textAlignment w:val="baseline"/>
        <w:rPr>
          <w:rFonts w:ascii="Times New Roman" w:hAnsi="Times New Roman"/>
        </w:rPr>
      </w:pPr>
      <w:r w:rsidRPr="00337D56">
        <w:rPr>
          <w:rFonts w:ascii="Times New Roman" w:hAnsi="Times New Roman"/>
        </w:rPr>
        <w:t>wynikające z aktualizacji rozwiązań z uwagi na postęp technologiczny lub zmiany obowiązujących przepisów.</w:t>
      </w:r>
    </w:p>
    <w:p w:rsidR="00B43FBF" w:rsidRPr="00337D56" w:rsidRDefault="00B43FBF" w:rsidP="00B43FBF">
      <w:pPr>
        <w:numPr>
          <w:ilvl w:val="0"/>
          <w:numId w:val="7"/>
        </w:numPr>
        <w:suppressAutoHyphens/>
        <w:overflowPunct w:val="0"/>
        <w:autoSpaceDE w:val="0"/>
        <w:autoSpaceDN w:val="0"/>
        <w:spacing w:after="0" w:line="240" w:lineRule="auto"/>
        <w:ind w:left="0" w:firstLine="4"/>
        <w:jc w:val="both"/>
        <w:textAlignment w:val="baseline"/>
        <w:rPr>
          <w:rFonts w:ascii="Times New Roman" w:hAnsi="Times New Roman"/>
        </w:rPr>
      </w:pPr>
      <w:r w:rsidRPr="00337D56">
        <w:rPr>
          <w:rFonts w:ascii="Times New Roman" w:hAnsi="Times New Roman"/>
        </w:rPr>
        <w:t>Dodatkowo możliwa jest zmiana producenta poszczególnych materiałów i urządzeń przedstawionych w ofercie przetargowej pod warunkiem, że zmiana ta nie spowoduje obniżenia parametrów tych materiałów lub urządzeń.</w:t>
      </w:r>
    </w:p>
    <w:p w:rsidR="00B43FBF" w:rsidRPr="00337D56" w:rsidRDefault="00B43FBF" w:rsidP="00B43FBF">
      <w:pPr>
        <w:numPr>
          <w:ilvl w:val="0"/>
          <w:numId w:val="7"/>
        </w:numPr>
        <w:suppressAutoHyphens/>
        <w:overflowPunct w:val="0"/>
        <w:autoSpaceDE w:val="0"/>
        <w:autoSpaceDN w:val="0"/>
        <w:spacing w:after="0" w:line="240" w:lineRule="auto"/>
        <w:ind w:left="0" w:firstLine="4"/>
        <w:jc w:val="both"/>
        <w:textAlignment w:val="baseline"/>
        <w:rPr>
          <w:rFonts w:ascii="Times New Roman" w:hAnsi="Times New Roman"/>
        </w:rPr>
      </w:pPr>
      <w:r w:rsidRPr="00337D56">
        <w:rPr>
          <w:rFonts w:ascii="Times New Roman" w:hAnsi="Times New Roman"/>
        </w:rPr>
        <w:lastRenderedPageBreak/>
        <w:t>Zmiany, o</w:t>
      </w:r>
      <w:r w:rsidR="0001319D">
        <w:rPr>
          <w:rFonts w:ascii="Times New Roman" w:hAnsi="Times New Roman"/>
        </w:rPr>
        <w:t xml:space="preserve"> których mowa w ust. 1, 2</w:t>
      </w:r>
      <w:r w:rsidRPr="00337D56">
        <w:rPr>
          <w:rFonts w:ascii="Times New Roman" w:hAnsi="Times New Roman"/>
        </w:rPr>
        <w:t xml:space="preserve"> niniejszego paragrafu muszą być każdorazowo z</w:t>
      </w:r>
      <w:r w:rsidR="0001319D">
        <w:rPr>
          <w:rFonts w:ascii="Times New Roman" w:hAnsi="Times New Roman"/>
        </w:rPr>
        <w:t>atwierdzone przez Zamawiającego.</w:t>
      </w:r>
    </w:p>
    <w:p w:rsidR="00B43FBF" w:rsidRPr="00337D56" w:rsidRDefault="00B43FBF" w:rsidP="00B43FBF">
      <w:pPr>
        <w:numPr>
          <w:ilvl w:val="0"/>
          <w:numId w:val="7"/>
        </w:numPr>
        <w:suppressAutoHyphens/>
        <w:overflowPunct w:val="0"/>
        <w:autoSpaceDE w:val="0"/>
        <w:autoSpaceDN w:val="0"/>
        <w:spacing w:after="0" w:line="240" w:lineRule="auto"/>
        <w:ind w:left="0" w:firstLine="4"/>
        <w:jc w:val="both"/>
        <w:textAlignment w:val="baseline"/>
        <w:rPr>
          <w:rFonts w:ascii="Times New Roman" w:hAnsi="Times New Roman"/>
        </w:rPr>
      </w:pPr>
      <w:r w:rsidRPr="00337D56">
        <w:rPr>
          <w:rFonts w:ascii="Times New Roman" w:hAnsi="Times New Roman"/>
        </w:rPr>
        <w:t xml:space="preserve">Zamiany, o których mowa w ust. 1, </w:t>
      </w:r>
      <w:r w:rsidR="0001319D">
        <w:rPr>
          <w:rFonts w:ascii="Times New Roman" w:hAnsi="Times New Roman"/>
        </w:rPr>
        <w:t xml:space="preserve">2 </w:t>
      </w:r>
      <w:r w:rsidRPr="00337D56">
        <w:rPr>
          <w:rFonts w:ascii="Times New Roman" w:hAnsi="Times New Roman"/>
        </w:rPr>
        <w:t>niniejszego paragrafu nie spowodują zmiany ceny wykonania przedmiotu umowy, o której mowa w § 2 ust. 1 niniejszej umowy.</w:t>
      </w: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 4</w:t>
      </w:r>
    </w:p>
    <w:p w:rsidR="00B43FBF" w:rsidRPr="00337D56" w:rsidRDefault="00B43FBF" w:rsidP="00B43FBF">
      <w:pPr>
        <w:pStyle w:val="Akapitzlist"/>
        <w:numPr>
          <w:ilvl w:val="0"/>
          <w:numId w:val="8"/>
        </w:numPr>
        <w:suppressAutoHyphens/>
        <w:autoSpaceDN w:val="0"/>
        <w:spacing w:after="0" w:line="240" w:lineRule="auto"/>
        <w:ind w:left="0"/>
        <w:contextualSpacing w:val="0"/>
        <w:jc w:val="both"/>
        <w:textAlignment w:val="baseline"/>
        <w:rPr>
          <w:rFonts w:ascii="Times New Roman" w:hAnsi="Times New Roman"/>
        </w:rPr>
      </w:pPr>
      <w:r w:rsidRPr="00337D56">
        <w:rPr>
          <w:rFonts w:ascii="Times New Roman" w:hAnsi="Times New Roman"/>
        </w:rPr>
        <w:t xml:space="preserve">Ustala się termin zakończenia robót będących przedmiotem niniejszej umowy do dnia </w:t>
      </w:r>
      <w:r w:rsidR="00552EF1">
        <w:rPr>
          <w:rFonts w:ascii="Times New Roman" w:hAnsi="Times New Roman"/>
        </w:rPr>
        <w:t>30.09.2018 r.</w:t>
      </w:r>
    </w:p>
    <w:p w:rsidR="00B43FBF" w:rsidRPr="00337D56" w:rsidRDefault="00B43FBF" w:rsidP="00B43FBF">
      <w:pPr>
        <w:pStyle w:val="Akapitzlist"/>
        <w:numPr>
          <w:ilvl w:val="0"/>
          <w:numId w:val="8"/>
        </w:numPr>
        <w:suppressAutoHyphens/>
        <w:autoSpaceDN w:val="0"/>
        <w:spacing w:after="0" w:line="240" w:lineRule="auto"/>
        <w:ind w:left="0"/>
        <w:contextualSpacing w:val="0"/>
        <w:jc w:val="both"/>
        <w:textAlignment w:val="baseline"/>
        <w:rPr>
          <w:rFonts w:ascii="Times New Roman" w:hAnsi="Times New Roman"/>
        </w:rPr>
      </w:pPr>
      <w:r w:rsidRPr="00337D56">
        <w:rPr>
          <w:rFonts w:ascii="Times New Roman" w:hAnsi="Times New Roman"/>
        </w:rPr>
        <w:t xml:space="preserve">Najpóźniej w dniu podpisywania umowy Wykonawca przedłoży Zamawiającemu do zatwierdzenia szczegółowy harmonogram rzeczowo-finansowy realizacji przedmiotu umowy w podziale na etapy robót określonych w kosztorysie ofertowym i terminy ich realizacji z zachowaniem terminu z ust. 1 jako ostatecznego terminu realizacji przedmiotu niniejszej umowy. </w:t>
      </w:r>
    </w:p>
    <w:p w:rsidR="00B43FBF" w:rsidRPr="00337D56" w:rsidRDefault="00B43FBF" w:rsidP="00B43FBF">
      <w:pPr>
        <w:suppressAutoHyphens/>
        <w:ind w:right="-1"/>
        <w:rPr>
          <w:rFonts w:ascii="Times New Roman" w:hAnsi="Times New Roman"/>
        </w:rPr>
      </w:pP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GWARANCJA JAKOŚCI I RĘKOJMIA</w:t>
      </w: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 5</w:t>
      </w:r>
    </w:p>
    <w:p w:rsidR="00B43FBF" w:rsidRPr="00337D56"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Wykonawca udziela Zamawiającemu ........ miesięcznej gwarancji na materiały i wykonanie, która</w:t>
      </w:r>
      <w:r w:rsidRPr="00337D56">
        <w:rPr>
          <w:rFonts w:ascii="Times New Roman" w:hAnsi="Times New Roman"/>
          <w:color w:val="FF00CC"/>
        </w:rPr>
        <w:t xml:space="preserve"> </w:t>
      </w:r>
      <w:r w:rsidRPr="00337D56">
        <w:rPr>
          <w:rFonts w:ascii="Times New Roman" w:hAnsi="Times New Roman"/>
        </w:rPr>
        <w:t>rozpoczyna swój bieg od daty odbioru końcowego robót.</w:t>
      </w:r>
    </w:p>
    <w:p w:rsidR="00B43FBF" w:rsidRPr="00337D56"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W przypadku ujawnienia w okresie gwarancji usterek Zamawiający poinformuje o tym Wykonawcę na piśmie, wyznaczając mu termin do ich usunięcia.</w:t>
      </w:r>
    </w:p>
    <w:p w:rsidR="00B43FBF" w:rsidRPr="00337D56"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W przypadku nieusunięcia usterek w wyznaczonym terminie, o którym mowa w ust. 2 Zamawiający może nal</w:t>
      </w:r>
      <w:r w:rsidR="0001319D">
        <w:rPr>
          <w:rFonts w:ascii="Times New Roman" w:hAnsi="Times New Roman"/>
        </w:rPr>
        <w:t>iczyć karę umowną zgodnie z § 12</w:t>
      </w:r>
      <w:r w:rsidRPr="00337D56">
        <w:rPr>
          <w:rFonts w:ascii="Times New Roman" w:hAnsi="Times New Roman"/>
        </w:rPr>
        <w:t xml:space="preserve"> ust. 1 pkt. 1.3 niniejszej umowy.</w:t>
      </w:r>
    </w:p>
    <w:p w:rsidR="00B43FBF" w:rsidRPr="00337D56"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Jeżeli Wykonawca nie usunie wad lub usterek w terminie wskazanym przez zamawiającego, to Zamawiający może zlecić usunięcie ich osobie trzeciej na koszt Wykonawcy. W takim przypadku koszty usuwania wad lub usterek będą pokrywane z zatrzymanej kwoty będącej zabezpieczeniem należytego wykonania umowy.</w:t>
      </w:r>
    </w:p>
    <w:p w:rsidR="00B43FBF" w:rsidRPr="00337D56"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Odpowiedzialność Wykonawcy z tytułu rękojmi za wady fizyczne dotyczy wad przedmiotu umowy istniejących w dacie dokonywania czynności odbioru oraz wad powstałych po odbiorze, lecz z przyczyn tkwiących w przedmiocie umowy w chwili odbioru i wygasa po upływie równym okresowi na jaki została udzielona gwarancja przez Wykonawcę.</w:t>
      </w:r>
    </w:p>
    <w:p w:rsidR="00B43FBF" w:rsidRPr="00337D56"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wykryciu wady Zamawiający powiadomi Wykonawcę w terminie 7 dni od daty jej ujawnienia.</w:t>
      </w:r>
    </w:p>
    <w:p w:rsidR="00B43FBF" w:rsidRPr="00337D56"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Wykonawca jest zobowiązany usunąć na własny koszt, w ustalonym zgodnie z ust. 8 terminie nie dłuższym niż 30 dni, wszystkie wady odnoszące się do przedmiotu niniejszej umowy, jeżeli Zamawiający zażądał tego na piśmie przed upływem terminu rękojmi.</w:t>
      </w:r>
    </w:p>
    <w:p w:rsidR="00B43FBF" w:rsidRPr="00337D56"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Roszczenia z tytułu rękojmi mogą być dochodzone także po upływie terminu rękojmi, jeżeli Zamawiający zgłosił Wykonawcy istnienie wady w okresie rękojmi.</w:t>
      </w:r>
    </w:p>
    <w:p w:rsidR="00B43FBF" w:rsidRDefault="00B43FBF" w:rsidP="00B43FBF">
      <w:pPr>
        <w:pStyle w:val="Akapitzlist"/>
        <w:numPr>
          <w:ilvl w:val="0"/>
          <w:numId w:val="9"/>
        </w:numPr>
        <w:suppressAutoHyphens/>
        <w:autoSpaceDN w:val="0"/>
        <w:spacing w:after="0" w:line="240" w:lineRule="auto"/>
        <w:ind w:left="142" w:right="-1"/>
        <w:contextualSpacing w:val="0"/>
        <w:jc w:val="both"/>
        <w:textAlignment w:val="baseline"/>
        <w:rPr>
          <w:rFonts w:ascii="Times New Roman" w:hAnsi="Times New Roman"/>
        </w:rPr>
      </w:pPr>
      <w:r w:rsidRPr="00337D56">
        <w:rPr>
          <w:rFonts w:ascii="Times New Roman" w:hAnsi="Times New Roman"/>
        </w:rPr>
        <w:t>Terminy usunięcia ujawnionych wad lub usterek będzie określał Zamawiający, biorąc pod uwagę niezbędny czas i techniczne możliwości ich usunięcia, pisemnie informując o nich Wykonawcę.</w:t>
      </w:r>
    </w:p>
    <w:p w:rsidR="00552EF1" w:rsidRPr="00337D56" w:rsidRDefault="00552EF1" w:rsidP="00552EF1">
      <w:pPr>
        <w:pStyle w:val="Akapitzlist"/>
        <w:suppressAutoHyphens/>
        <w:autoSpaceDN w:val="0"/>
        <w:spacing w:after="0" w:line="240" w:lineRule="auto"/>
        <w:ind w:left="142" w:right="-1"/>
        <w:contextualSpacing w:val="0"/>
        <w:jc w:val="both"/>
        <w:textAlignment w:val="baseline"/>
        <w:rPr>
          <w:rFonts w:ascii="Times New Roman" w:hAnsi="Times New Roman"/>
        </w:rPr>
      </w:pP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MATERIAŁY</w:t>
      </w:r>
    </w:p>
    <w:p w:rsidR="00B43FBF" w:rsidRPr="00337D56" w:rsidRDefault="00552EF1" w:rsidP="00B43FBF">
      <w:pPr>
        <w:suppressAutoHyphens/>
        <w:ind w:right="-1"/>
        <w:jc w:val="center"/>
        <w:rPr>
          <w:rFonts w:ascii="Times New Roman" w:hAnsi="Times New Roman"/>
          <w:b/>
        </w:rPr>
      </w:pPr>
      <w:r>
        <w:rPr>
          <w:rFonts w:ascii="Times New Roman" w:hAnsi="Times New Roman"/>
          <w:b/>
        </w:rPr>
        <w:t>§ 6</w:t>
      </w:r>
    </w:p>
    <w:p w:rsidR="00B43FBF" w:rsidRPr="00337D56" w:rsidRDefault="00B43FBF" w:rsidP="00B43FBF">
      <w:pPr>
        <w:numPr>
          <w:ilvl w:val="0"/>
          <w:numId w:val="11"/>
        </w:numPr>
        <w:suppressAutoHyphens/>
        <w:autoSpaceDN w:val="0"/>
        <w:spacing w:after="0" w:line="240" w:lineRule="auto"/>
        <w:ind w:left="0" w:right="-1" w:hanging="360"/>
        <w:jc w:val="both"/>
        <w:textAlignment w:val="baseline"/>
        <w:rPr>
          <w:rFonts w:ascii="Times New Roman" w:hAnsi="Times New Roman"/>
        </w:rPr>
      </w:pPr>
      <w:r w:rsidRPr="00337D56">
        <w:rPr>
          <w:rFonts w:ascii="Times New Roman" w:hAnsi="Times New Roman"/>
        </w:rPr>
        <w:t>Wykonawca zobowiązuje się do wykonania przedmiotu umowy zgodnie z obowiązującymi przepisami Prawa budowlanego i zasadami sztuki budowlanej.</w:t>
      </w:r>
    </w:p>
    <w:p w:rsidR="00B43FBF" w:rsidRPr="00337D56" w:rsidRDefault="00B43FBF" w:rsidP="00B43FBF">
      <w:pPr>
        <w:numPr>
          <w:ilvl w:val="0"/>
          <w:numId w:val="11"/>
        </w:numPr>
        <w:suppressAutoHyphens/>
        <w:autoSpaceDN w:val="0"/>
        <w:spacing w:after="0" w:line="240" w:lineRule="auto"/>
        <w:ind w:left="0" w:right="-1" w:hanging="360"/>
        <w:jc w:val="both"/>
        <w:textAlignment w:val="baseline"/>
        <w:rPr>
          <w:rFonts w:ascii="Times New Roman" w:hAnsi="Times New Roman"/>
        </w:rPr>
      </w:pPr>
      <w:r w:rsidRPr="00337D56">
        <w:rPr>
          <w:rFonts w:ascii="Times New Roman" w:hAnsi="Times New Roman"/>
        </w:rPr>
        <w:t>Materiały i urządzenia mające zastosowanie przy realizacji umowy muszą odpowiadać wymogom wyrobów dopuszczonych do obrotu i stosowania w budownictwie, określonym w art. 10 ustawy z dnia 7 lipca 1994 roku Prawo budowlane (Dz. U.</w:t>
      </w:r>
      <w:r w:rsidRPr="00337D56">
        <w:rPr>
          <w:rFonts w:ascii="Times New Roman" w:hAnsi="Times New Roman"/>
          <w:color w:val="FF0000"/>
        </w:rPr>
        <w:t xml:space="preserve"> </w:t>
      </w:r>
      <w:r w:rsidRPr="00337D56">
        <w:rPr>
          <w:rFonts w:ascii="Times New Roman" w:hAnsi="Times New Roman"/>
        </w:rPr>
        <w:t>z 2016 r. poz. 290 ze zm</w:t>
      </w:r>
      <w:r w:rsidRPr="00337D56">
        <w:rPr>
          <w:rFonts w:ascii="Times New Roman" w:hAnsi="Times New Roman"/>
          <w:color w:val="FF00CC"/>
        </w:rPr>
        <w:t>.</w:t>
      </w:r>
      <w:r w:rsidRPr="00337D56">
        <w:rPr>
          <w:rFonts w:ascii="Times New Roman" w:hAnsi="Times New Roman"/>
        </w:rPr>
        <w:t>), oraz innym obowiązującym przepisom prawa.</w:t>
      </w:r>
    </w:p>
    <w:p w:rsidR="00B43FBF" w:rsidRPr="00337D56" w:rsidRDefault="00B43FBF" w:rsidP="00B43FBF">
      <w:pPr>
        <w:numPr>
          <w:ilvl w:val="0"/>
          <w:numId w:val="11"/>
        </w:numPr>
        <w:suppressAutoHyphens/>
        <w:autoSpaceDN w:val="0"/>
        <w:spacing w:after="0" w:line="240" w:lineRule="auto"/>
        <w:ind w:left="0" w:right="-1" w:hanging="360"/>
        <w:jc w:val="both"/>
        <w:textAlignment w:val="baseline"/>
        <w:rPr>
          <w:rFonts w:ascii="Times New Roman" w:hAnsi="Times New Roman"/>
        </w:rPr>
      </w:pPr>
      <w:r w:rsidRPr="00337D56">
        <w:rPr>
          <w:rFonts w:ascii="Times New Roman" w:hAnsi="Times New Roman"/>
        </w:rPr>
        <w:t>Na każde żądanie Zamawiającego Wykonawca obowiązany jest okazać w stosunku do wskazanych materiałów aktualny certyfikat, aprobatę techniczną, znak budowlany bądź deklarację zgodności wyrobu.</w:t>
      </w:r>
    </w:p>
    <w:p w:rsidR="00B43FBF" w:rsidRPr="00337D56" w:rsidRDefault="00B43FBF" w:rsidP="00B43FBF">
      <w:pPr>
        <w:numPr>
          <w:ilvl w:val="0"/>
          <w:numId w:val="11"/>
        </w:numPr>
        <w:suppressAutoHyphens/>
        <w:autoSpaceDN w:val="0"/>
        <w:spacing w:after="0" w:line="240" w:lineRule="auto"/>
        <w:ind w:left="0" w:right="-1" w:hanging="360"/>
        <w:jc w:val="both"/>
        <w:textAlignment w:val="baseline"/>
        <w:rPr>
          <w:rFonts w:ascii="Times New Roman" w:hAnsi="Times New Roman"/>
        </w:rPr>
      </w:pPr>
      <w:r w:rsidRPr="00337D56">
        <w:rPr>
          <w:rFonts w:ascii="Times New Roman" w:hAnsi="Times New Roman"/>
        </w:rPr>
        <w:t>Materiały z rozbiórki winny być usunięte poza teren budowy przy przestrzeganiu przepisów ustawy z dnia 14 grudnia 2012r. o odpadach (Dz</w:t>
      </w:r>
      <w:r w:rsidRPr="00337D56">
        <w:rPr>
          <w:rFonts w:ascii="Times New Roman" w:hAnsi="Times New Roman"/>
          <w:color w:val="FF00CC"/>
        </w:rPr>
        <w:t>.</w:t>
      </w:r>
      <w:r w:rsidRPr="00337D56">
        <w:rPr>
          <w:rFonts w:ascii="Times New Roman" w:hAnsi="Times New Roman"/>
        </w:rPr>
        <w:t xml:space="preserve"> U. z 2016 r. poz. 1987).</w:t>
      </w:r>
    </w:p>
    <w:p w:rsidR="00B43FBF" w:rsidRPr="00337D56" w:rsidRDefault="00B43FBF" w:rsidP="00B43FBF">
      <w:pPr>
        <w:numPr>
          <w:ilvl w:val="0"/>
          <w:numId w:val="11"/>
        </w:numPr>
        <w:suppressAutoHyphens/>
        <w:autoSpaceDN w:val="0"/>
        <w:spacing w:after="0" w:line="240" w:lineRule="auto"/>
        <w:ind w:left="0" w:right="-1" w:hanging="360"/>
        <w:jc w:val="both"/>
        <w:textAlignment w:val="baseline"/>
        <w:rPr>
          <w:rFonts w:ascii="Times New Roman" w:hAnsi="Times New Roman"/>
        </w:rPr>
      </w:pPr>
      <w:r w:rsidRPr="00337D56">
        <w:rPr>
          <w:rFonts w:ascii="Times New Roman" w:hAnsi="Times New Roman"/>
        </w:rPr>
        <w:lastRenderedPageBreak/>
        <w:t>Materiały pochodzące z rozbiórki tj.: sfrezowana nawierzchnia, kamień brukowy, tłuczeń, elementy betonowe, krawężniki, tarcze znaków i słupki należy załadować, przewieźć i składować w miejscu wskazanym przez Zamawiającego, w sposób uporządkowany i właściwy dla danego asortymentu oraz zabezpieczyć przed zniszczeniem.</w:t>
      </w:r>
    </w:p>
    <w:p w:rsidR="00B43FBF" w:rsidRDefault="00B43FBF" w:rsidP="00B43FBF">
      <w:pPr>
        <w:numPr>
          <w:ilvl w:val="0"/>
          <w:numId w:val="11"/>
        </w:numPr>
        <w:suppressAutoHyphens/>
        <w:autoSpaceDN w:val="0"/>
        <w:spacing w:after="0" w:line="240" w:lineRule="auto"/>
        <w:ind w:left="0" w:right="-1" w:hanging="426"/>
        <w:jc w:val="both"/>
        <w:textAlignment w:val="baseline"/>
        <w:rPr>
          <w:rFonts w:ascii="Times New Roman" w:hAnsi="Times New Roman"/>
        </w:rPr>
      </w:pPr>
      <w:r w:rsidRPr="00337D56">
        <w:rPr>
          <w:rFonts w:ascii="Times New Roman" w:hAnsi="Times New Roman"/>
        </w:rPr>
        <w:t xml:space="preserve">Wykonawca zobowiązuje się wykonać przedmiot umowy z materiałów własnych, fabrycznie nowych (nieużytkowanych nigdzie wcześniej), zgodnie  ze sztuką budowlaną. </w:t>
      </w:r>
    </w:p>
    <w:p w:rsidR="00552EF1" w:rsidRPr="00337D56" w:rsidRDefault="00552EF1" w:rsidP="002F299F">
      <w:pPr>
        <w:suppressAutoHyphens/>
        <w:autoSpaceDN w:val="0"/>
        <w:spacing w:after="0" w:line="240" w:lineRule="auto"/>
        <w:ind w:right="-1"/>
        <w:jc w:val="both"/>
        <w:textAlignment w:val="baseline"/>
        <w:rPr>
          <w:rFonts w:ascii="Times New Roman" w:hAnsi="Times New Roman"/>
        </w:rPr>
      </w:pP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OBOWIĄZKI ZAMAWIAJĄCEGO</w:t>
      </w:r>
    </w:p>
    <w:p w:rsidR="00B43FBF" w:rsidRPr="00337D56" w:rsidRDefault="00822134" w:rsidP="00B43FBF">
      <w:pPr>
        <w:suppressAutoHyphens/>
        <w:ind w:right="-1"/>
        <w:jc w:val="center"/>
        <w:rPr>
          <w:rFonts w:ascii="Times New Roman" w:hAnsi="Times New Roman"/>
          <w:b/>
        </w:rPr>
      </w:pPr>
      <w:r>
        <w:rPr>
          <w:rFonts w:ascii="Times New Roman" w:hAnsi="Times New Roman"/>
          <w:b/>
        </w:rPr>
        <w:t>§ 7</w:t>
      </w:r>
    </w:p>
    <w:p w:rsidR="00B43FBF" w:rsidRPr="00337D56" w:rsidRDefault="00B43FBF" w:rsidP="00B43FBF">
      <w:pPr>
        <w:suppressAutoHyphens/>
        <w:ind w:right="-1"/>
        <w:rPr>
          <w:rFonts w:ascii="Times New Roman" w:hAnsi="Times New Roman"/>
        </w:rPr>
      </w:pPr>
      <w:r w:rsidRPr="00337D56">
        <w:rPr>
          <w:rFonts w:ascii="Times New Roman" w:hAnsi="Times New Roman"/>
        </w:rPr>
        <w:t>Do obowiązków Zamawiającego należy w szczególności:</w:t>
      </w:r>
    </w:p>
    <w:p w:rsidR="00552EF1" w:rsidRDefault="00B43FBF" w:rsidP="00B43FBF">
      <w:pPr>
        <w:pStyle w:val="Akapitzlist"/>
        <w:numPr>
          <w:ilvl w:val="0"/>
          <w:numId w:val="17"/>
        </w:numPr>
        <w:suppressAutoHyphens/>
        <w:autoSpaceDN w:val="0"/>
        <w:spacing w:after="0" w:line="240" w:lineRule="auto"/>
        <w:ind w:right="-1"/>
        <w:contextualSpacing w:val="0"/>
        <w:jc w:val="both"/>
        <w:textAlignment w:val="baseline"/>
        <w:rPr>
          <w:rFonts w:ascii="Times New Roman" w:hAnsi="Times New Roman"/>
        </w:rPr>
      </w:pPr>
      <w:r w:rsidRPr="00552EF1">
        <w:rPr>
          <w:rFonts w:ascii="Times New Roman" w:hAnsi="Times New Roman"/>
        </w:rPr>
        <w:t xml:space="preserve">przekazanie Wykonawcy dokumentacji technicznej, placu budowy </w:t>
      </w:r>
    </w:p>
    <w:p w:rsidR="00B43FBF" w:rsidRPr="00552EF1" w:rsidRDefault="00B43FBF" w:rsidP="00B43FBF">
      <w:pPr>
        <w:pStyle w:val="Akapitzlist"/>
        <w:numPr>
          <w:ilvl w:val="0"/>
          <w:numId w:val="17"/>
        </w:numPr>
        <w:suppressAutoHyphens/>
        <w:autoSpaceDN w:val="0"/>
        <w:spacing w:after="0" w:line="240" w:lineRule="auto"/>
        <w:ind w:right="-1"/>
        <w:contextualSpacing w:val="0"/>
        <w:jc w:val="both"/>
        <w:textAlignment w:val="baseline"/>
        <w:rPr>
          <w:rFonts w:ascii="Times New Roman" w:hAnsi="Times New Roman"/>
        </w:rPr>
      </w:pPr>
      <w:r w:rsidRPr="00552EF1">
        <w:rPr>
          <w:rFonts w:ascii="Times New Roman" w:hAnsi="Times New Roman"/>
        </w:rPr>
        <w:t xml:space="preserve">zapewnienie nadzoru </w:t>
      </w:r>
    </w:p>
    <w:p w:rsidR="00B43FBF" w:rsidRPr="00337D56" w:rsidRDefault="00B43FBF" w:rsidP="00B43FBF">
      <w:pPr>
        <w:pStyle w:val="Akapitzlist"/>
        <w:numPr>
          <w:ilvl w:val="0"/>
          <w:numId w:val="17"/>
        </w:numPr>
        <w:suppressAutoHyphens/>
        <w:autoSpaceDN w:val="0"/>
        <w:spacing w:after="0" w:line="240" w:lineRule="auto"/>
        <w:ind w:right="-1"/>
        <w:contextualSpacing w:val="0"/>
        <w:jc w:val="both"/>
        <w:textAlignment w:val="baseline"/>
        <w:rPr>
          <w:rFonts w:ascii="Times New Roman" w:hAnsi="Times New Roman"/>
        </w:rPr>
      </w:pPr>
      <w:r w:rsidRPr="00337D56">
        <w:rPr>
          <w:rFonts w:ascii="Times New Roman" w:hAnsi="Times New Roman"/>
        </w:rPr>
        <w:t>odbiór przedmiotu umowy.</w:t>
      </w:r>
    </w:p>
    <w:p w:rsidR="00B43FBF" w:rsidRDefault="00B43FBF" w:rsidP="00B43FBF">
      <w:pPr>
        <w:pStyle w:val="Akapitzlist"/>
        <w:numPr>
          <w:ilvl w:val="0"/>
          <w:numId w:val="17"/>
        </w:numPr>
        <w:suppressAutoHyphens/>
        <w:autoSpaceDN w:val="0"/>
        <w:spacing w:after="0" w:line="240" w:lineRule="auto"/>
        <w:ind w:right="-1"/>
        <w:contextualSpacing w:val="0"/>
        <w:jc w:val="both"/>
        <w:textAlignment w:val="baseline"/>
        <w:rPr>
          <w:rFonts w:ascii="Times New Roman" w:hAnsi="Times New Roman"/>
        </w:rPr>
      </w:pPr>
      <w:r w:rsidRPr="00337D56">
        <w:rPr>
          <w:rFonts w:ascii="Times New Roman" w:hAnsi="Times New Roman"/>
        </w:rPr>
        <w:t>zapłata umówionego wynagrodzenia.</w:t>
      </w:r>
    </w:p>
    <w:p w:rsidR="00D2590B" w:rsidRPr="00337D56" w:rsidRDefault="00D2590B" w:rsidP="00D2590B">
      <w:pPr>
        <w:pStyle w:val="Akapitzlist"/>
        <w:suppressAutoHyphens/>
        <w:autoSpaceDN w:val="0"/>
        <w:spacing w:after="0" w:line="240" w:lineRule="auto"/>
        <w:ind w:right="-1"/>
        <w:contextualSpacing w:val="0"/>
        <w:jc w:val="both"/>
        <w:textAlignment w:val="baseline"/>
        <w:rPr>
          <w:rFonts w:ascii="Times New Roman" w:hAnsi="Times New Roman"/>
        </w:rPr>
      </w:pP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OBOWIĄZKI WYKONAWCY</w:t>
      </w:r>
    </w:p>
    <w:p w:rsidR="00B43FBF" w:rsidRPr="00337D56" w:rsidRDefault="00822134" w:rsidP="00B43FBF">
      <w:pPr>
        <w:suppressAutoHyphens/>
        <w:ind w:right="-1"/>
        <w:jc w:val="center"/>
        <w:rPr>
          <w:rFonts w:ascii="Times New Roman" w:hAnsi="Times New Roman"/>
          <w:b/>
        </w:rPr>
      </w:pPr>
      <w:r>
        <w:rPr>
          <w:rFonts w:ascii="Times New Roman" w:hAnsi="Times New Roman"/>
          <w:b/>
        </w:rPr>
        <w:t>§ 8</w:t>
      </w:r>
    </w:p>
    <w:p w:rsidR="00B43FBF" w:rsidRPr="00337D56" w:rsidRDefault="00B43FBF" w:rsidP="00B43FBF">
      <w:pPr>
        <w:suppressAutoHyphens/>
        <w:rPr>
          <w:rFonts w:ascii="Times New Roman" w:hAnsi="Times New Roman"/>
          <w:bCs/>
        </w:rPr>
      </w:pPr>
      <w:r w:rsidRPr="00337D56">
        <w:rPr>
          <w:rFonts w:ascii="Times New Roman" w:hAnsi="Times New Roman"/>
          <w:bCs/>
        </w:rPr>
        <w:t>Obowiązki wykonawcy robót budowlanych:</w:t>
      </w:r>
    </w:p>
    <w:p w:rsidR="00B43FBF" w:rsidRPr="00337D56" w:rsidRDefault="00B43FBF" w:rsidP="00552EF1">
      <w:pPr>
        <w:numPr>
          <w:ilvl w:val="0"/>
          <w:numId w:val="18"/>
        </w:numPr>
        <w:tabs>
          <w:tab w:val="left" w:pos="284"/>
        </w:tabs>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Zatrudnienie wystarczającej liczby pracowników z odpowiednimi kwalifikacjami i odpowiedniej liczby sprzętu pozwalającego na prawidłowe i termino</w:t>
      </w:r>
      <w:r w:rsidR="00552EF1">
        <w:rPr>
          <w:rFonts w:ascii="Times New Roman" w:hAnsi="Times New Roman"/>
        </w:rPr>
        <w:t>we wykonanie robót budowlanych.</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Zagospodarowanie miejsca składowania oraz zapewnienie wody i energii w okresie realizacji robót na własny koszt;</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Utrzymanie porządku, ochrona mienia znajdującego się na terenie budowy, zabezpieczenie instalacji, urządzeń i obiektów na terenie robót i w jej bezpośrednim otoczeniu, przed ich zniszczeniem lub uszkodzeniem w trakcie wykonywania robót.</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Ponoszenie pełnej odpowiedzialności za szkody oraz następstwa nieszczęśliwych wypadków pracowników i osób trzecich, powstałe w związku z prowadzonymi robotami, w tym także ruchem pojazdów.</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Terminowe wykonanie i przekazanie do eksploatacji przedmiotu umowy.</w:t>
      </w:r>
    </w:p>
    <w:p w:rsidR="00B43FBF" w:rsidRPr="00337D56" w:rsidRDefault="00B43FBF" w:rsidP="00B43FBF">
      <w:pPr>
        <w:numPr>
          <w:ilvl w:val="0"/>
          <w:numId w:val="18"/>
        </w:numPr>
        <w:tabs>
          <w:tab w:val="left" w:pos="284"/>
        </w:tabs>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Realizację Przedmiotu Umowy z najwyższą starannością, zgodnie z przekazanymi przez Zamawiającego dokumentami, zasadami wiedzy technicznej, przepisami Prawa budowlanego oraz obowiązującymi normami, warunkami technicznymi wynikającymi z obowiązujących przepisów techniczno-budowlanych. Roboty budowlane muszą być wykonywane przy użyciu sprzętu, urządzeń i materiałów o jakości odpowiadającej stosownym przepisom, normom, a także z pisemnymi uzgodnieniami dokonanymi w trak</w:t>
      </w:r>
      <w:r w:rsidR="00712554" w:rsidRPr="00337D56">
        <w:rPr>
          <w:rFonts w:ascii="Times New Roman" w:hAnsi="Times New Roman"/>
        </w:rPr>
        <w:t>cie realizacji Przedmiotu Umowy</w:t>
      </w:r>
      <w:r w:rsidRPr="00337D56">
        <w:rPr>
          <w:rFonts w:ascii="Times New Roman" w:hAnsi="Times New Roman"/>
        </w:rPr>
        <w:t>.</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Wykonawca zobowiązany jest do wykonania przedmiotu umowy zgodnie ze z przepisami prawa budowlanego, warunkami technicznymi, Polskimi Normami, zasadami wiedzy technicznej, z uwzględnieniem kolejności robót budowlanych.</w:t>
      </w:r>
    </w:p>
    <w:p w:rsidR="00B43FBF"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Niezwłoczne informowanie Zamawiającego o problemach technicznych lub okolicznościach, które mogą wpłynąć na jakość robót lub termin zakończenia robót.</w:t>
      </w:r>
    </w:p>
    <w:p w:rsidR="00B43FBF" w:rsidRPr="00B84F7B" w:rsidRDefault="00B43FBF" w:rsidP="00B84F7B">
      <w:pPr>
        <w:numPr>
          <w:ilvl w:val="0"/>
          <w:numId w:val="18"/>
        </w:numPr>
        <w:suppressAutoHyphens/>
        <w:autoSpaceDN w:val="0"/>
        <w:spacing w:after="0" w:line="240" w:lineRule="auto"/>
        <w:ind w:left="284"/>
        <w:jc w:val="both"/>
        <w:textAlignment w:val="baseline"/>
        <w:rPr>
          <w:rFonts w:ascii="Times New Roman" w:hAnsi="Times New Roman"/>
        </w:rPr>
      </w:pPr>
      <w:r w:rsidRPr="00B84F7B">
        <w:rPr>
          <w:rFonts w:ascii="Times New Roman" w:hAnsi="Times New Roman"/>
        </w:rPr>
        <w:t>Ponoszenie wyłącznej odpowiedzialności za wszelkie szkody będące następstwem niewykonania lub nienależytego wykonania przedmiotu umowy, które to szkody Wykonawca zobowiązuje się pokryć w pełnej wysokości.</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Ponoszenia pełnej odpowiedzialności za stosowanie i bezpieczeństwo wszelkich działań prowadzonych na terenie robót i poza nim, a związanych z wykonaniem przedmiotu umowy.</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lastRenderedPageBreak/>
        <w:t>Stosowanie materiałów i urządzeń posiadających odpowiednie dopuszczenia do stosowania budownictwie i zapewniających sprawność eksploatacyjną oraz wykonanego przedmiotu umowy.</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 xml:space="preserve">Zapewnienia na własny koszt obsługi geodezyjnej w zakresie wytyczenia, pomiarów i wykonania geodezyjnej dokumentacji powykonawczej.  </w:t>
      </w:r>
    </w:p>
    <w:p w:rsidR="00B43FBF" w:rsidRPr="00337D56" w:rsidRDefault="00B43FBF" w:rsidP="00B43FBF">
      <w:pPr>
        <w:numPr>
          <w:ilvl w:val="0"/>
          <w:numId w:val="18"/>
        </w:numPr>
        <w:tabs>
          <w:tab w:val="left" w:pos="284"/>
        </w:tabs>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Wykonanie robót tymczasowych, które mogą być potrzebne do wykonania robót podstawowych, w tym odpowiedniego zabezpieczenia urządzeń i obiektów sąsiednich przed zniszczeniem lub uszkodzeniem.</w:t>
      </w:r>
    </w:p>
    <w:p w:rsidR="00B43FBF" w:rsidRPr="00337D56" w:rsidRDefault="00B43FBF" w:rsidP="00B43FBF">
      <w:pPr>
        <w:numPr>
          <w:ilvl w:val="0"/>
          <w:numId w:val="18"/>
        </w:numPr>
        <w:tabs>
          <w:tab w:val="left" w:pos="284"/>
          <w:tab w:val="left" w:pos="426"/>
        </w:tabs>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Prowadzenie robót budowlanych w sposób nie powodujący szkód, w tym zagrożenia bezpieczeństwa ludzi i mienia oraz zapewniający ochronę przed uszkodzeniem lub zniszczeniem własności publicznej i prywatnej. W przypadku, gdy w wyniku niewłaściwego prowadzenia robót budowlanych  przez Wykonawcę nastąpi ww. uszkodzenie lub zniszczenie, Wykonawca na swój koszt naprawi lub odtworzy uszkodzoną własność.</w:t>
      </w:r>
    </w:p>
    <w:p w:rsidR="00B43FBF" w:rsidRPr="00337D56" w:rsidRDefault="00B43FBF" w:rsidP="00B43FBF">
      <w:pPr>
        <w:numPr>
          <w:ilvl w:val="0"/>
          <w:numId w:val="18"/>
        </w:numPr>
        <w:tabs>
          <w:tab w:val="left" w:pos="284"/>
          <w:tab w:val="left" w:pos="426"/>
        </w:tabs>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Jako wytwarzający odpady – do przestrzegania przepisów prawnych wynikających z następujących ustaw: Ustawy: Prawo ochrony środowiska, ustawy o odpadach. Powołane przepisy prawne Wykonawca zobowiązuje się stosować z uwzględnieniem ewentualnych zmian stanu prawnego w tym zakresie.</w:t>
      </w:r>
    </w:p>
    <w:p w:rsidR="00B43FBF" w:rsidRPr="00337D56" w:rsidRDefault="00B43FBF" w:rsidP="00B43FBF">
      <w:pPr>
        <w:numPr>
          <w:ilvl w:val="0"/>
          <w:numId w:val="18"/>
        </w:numPr>
        <w:tabs>
          <w:tab w:val="left" w:pos="284"/>
          <w:tab w:val="left" w:pos="426"/>
        </w:tabs>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Zapewnienia na własny koszt transportu odpadów do miejsc ich wykorzystania lub utylizacji, łącznie z kosztami utylizacji.</w:t>
      </w:r>
    </w:p>
    <w:p w:rsidR="00B43FBF" w:rsidRPr="00337D56" w:rsidRDefault="00B43FBF" w:rsidP="00B43FBF">
      <w:pPr>
        <w:numPr>
          <w:ilvl w:val="0"/>
          <w:numId w:val="18"/>
        </w:numPr>
        <w:tabs>
          <w:tab w:val="left" w:pos="284"/>
          <w:tab w:val="left" w:pos="426"/>
        </w:tabs>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Skompletowanie i przedstawienie Zamawiającemu dokumentów pozwalających na ocenę prawidłowego wykonania przedmiotu odbioru, w tym dokumentów do zgłoszenia zakończenia robót</w:t>
      </w:r>
      <w:r w:rsidR="00B84F7B">
        <w:rPr>
          <w:rFonts w:ascii="Times New Roman" w:hAnsi="Times New Roman"/>
        </w:rPr>
        <w:t>.</w:t>
      </w:r>
      <w:r w:rsidRPr="00337D56">
        <w:rPr>
          <w:rFonts w:ascii="Times New Roman" w:hAnsi="Times New Roman"/>
        </w:rPr>
        <w:t xml:space="preserve"> </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Zabezpieczenie i wygrodzenie terenu robót na własny koszt.</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Zapewnienie dozoru mienia na terenie robót na własny koszt.</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Wykonawca ponosi pełną odpowiedzialność za właściwe i terminowe wykonanie całego przedmiotu umowy, w tym także odpowiedzialność za jakość, terminowość oraz bezpieczeństwo robót wykonywanych przez podwykonawców.</w:t>
      </w:r>
    </w:p>
    <w:p w:rsidR="00B43FBF" w:rsidRPr="00337D56" w:rsidRDefault="00B43FBF" w:rsidP="00B43FBF">
      <w:pPr>
        <w:numPr>
          <w:ilvl w:val="0"/>
          <w:numId w:val="18"/>
        </w:numPr>
        <w:suppressAutoHyphens/>
        <w:autoSpaceDN w:val="0"/>
        <w:spacing w:after="0" w:line="240" w:lineRule="auto"/>
        <w:ind w:left="284"/>
        <w:jc w:val="both"/>
        <w:textAlignment w:val="baseline"/>
        <w:rPr>
          <w:rFonts w:ascii="Times New Roman" w:hAnsi="Times New Roman"/>
        </w:rPr>
      </w:pPr>
      <w:r w:rsidRPr="00337D56">
        <w:rPr>
          <w:rFonts w:ascii="Times New Roman" w:hAnsi="Times New Roman"/>
        </w:rPr>
        <w:t>Posiadanie ubezpieczenia prowadzonej działalności gospodarczej w zakresie realizowanym w ramach niniejszej umowy, przez okres co najmniej od daty podpisania umowy do czasu odbioru końcowego. Na każde żądanie Zamawiającego Wykonawca jest obowiązany okazać aktualną opłaconą polisę ubezpieczeniową lub inny dokument potwierdzający posiadanie aktualnego ubezpieczenia. Ubezpieczenie musi obejmować, co najmniej:</w:t>
      </w:r>
    </w:p>
    <w:p w:rsidR="00B43FBF" w:rsidRDefault="00B43FBF" w:rsidP="00B43FBF">
      <w:pPr>
        <w:numPr>
          <w:ilvl w:val="1"/>
          <w:numId w:val="18"/>
        </w:numPr>
        <w:suppressAutoHyphens/>
        <w:autoSpaceDN w:val="0"/>
        <w:spacing w:after="0" w:line="240" w:lineRule="auto"/>
        <w:ind w:left="709" w:hanging="425"/>
        <w:jc w:val="both"/>
        <w:textAlignment w:val="baseline"/>
        <w:rPr>
          <w:rFonts w:ascii="Times New Roman" w:hAnsi="Times New Roman"/>
        </w:rPr>
      </w:pPr>
      <w:r w:rsidRPr="00337D56">
        <w:rPr>
          <w:rFonts w:ascii="Times New Roman" w:hAnsi="Times New Roman"/>
        </w:rPr>
        <w:t>Ubezpieczenie w pełnym zakresie od odpowiedzialności cywilnej kontraktowej w związku z realizacją niniejszej umowy, ubezpieczenia od zniszczenia wszelkiej własności spowodowanego działaniem, zaniechaniem lub niedopat</w:t>
      </w:r>
      <w:r w:rsidR="00B84F7B">
        <w:rPr>
          <w:rFonts w:ascii="Times New Roman" w:hAnsi="Times New Roman"/>
        </w:rPr>
        <w:t>rzeniem pracowników Wykonawcy w </w:t>
      </w:r>
      <w:r w:rsidRPr="00337D56">
        <w:rPr>
          <w:rFonts w:ascii="Times New Roman" w:hAnsi="Times New Roman"/>
        </w:rPr>
        <w:t>wysokości, co najmniej wartości kontraktu,</w:t>
      </w:r>
    </w:p>
    <w:p w:rsidR="00B43FBF" w:rsidRDefault="00B43FBF" w:rsidP="00B84F7B">
      <w:pPr>
        <w:numPr>
          <w:ilvl w:val="1"/>
          <w:numId w:val="18"/>
        </w:numPr>
        <w:suppressAutoHyphens/>
        <w:autoSpaceDN w:val="0"/>
        <w:spacing w:after="0" w:line="240" w:lineRule="auto"/>
        <w:ind w:left="709" w:hanging="425"/>
        <w:jc w:val="both"/>
        <w:textAlignment w:val="baseline"/>
        <w:rPr>
          <w:rFonts w:ascii="Times New Roman" w:hAnsi="Times New Roman"/>
        </w:rPr>
      </w:pPr>
      <w:r w:rsidRPr="00B84F7B">
        <w:rPr>
          <w:rFonts w:ascii="Times New Roman" w:hAnsi="Times New Roman"/>
        </w:rPr>
        <w:t>Ubezpieczenie w pełnym zakresie od odpowiedzialności cywilnej deliktowej z tytułu prowadzonej działalności wobec powierzonego mienia i osób trzecich od zniszczenia wszelkiej własności spowodowanego działaniem, zaniechaniem lub niedopatrzeniem Wykonawcy z polisą OC na sumę ubezpieczenia równą, co najmniej wartości kontraktu.</w:t>
      </w:r>
    </w:p>
    <w:p w:rsidR="00B84F7B" w:rsidRPr="00B84F7B" w:rsidRDefault="00B84F7B" w:rsidP="00D2590B">
      <w:pPr>
        <w:suppressAutoHyphens/>
        <w:autoSpaceDN w:val="0"/>
        <w:spacing w:after="0" w:line="240" w:lineRule="auto"/>
        <w:ind w:left="709"/>
        <w:jc w:val="both"/>
        <w:textAlignment w:val="baseline"/>
        <w:rPr>
          <w:rFonts w:ascii="Times New Roman" w:hAnsi="Times New Roman"/>
        </w:rPr>
      </w:pPr>
    </w:p>
    <w:p w:rsidR="00B43FBF" w:rsidRPr="00337D56" w:rsidRDefault="00822134" w:rsidP="00B43FBF">
      <w:pPr>
        <w:suppressAutoHyphens/>
        <w:ind w:right="-1"/>
        <w:jc w:val="center"/>
        <w:rPr>
          <w:rFonts w:ascii="Times New Roman" w:hAnsi="Times New Roman"/>
          <w:b/>
        </w:rPr>
      </w:pPr>
      <w:r>
        <w:rPr>
          <w:rFonts w:ascii="Times New Roman" w:hAnsi="Times New Roman"/>
          <w:b/>
        </w:rPr>
        <w:t>§ 9</w:t>
      </w:r>
    </w:p>
    <w:p w:rsidR="00B43FBF" w:rsidRDefault="00B43FBF" w:rsidP="00B43FBF">
      <w:pPr>
        <w:suppressAutoHyphens/>
        <w:ind w:right="-1"/>
        <w:rPr>
          <w:rFonts w:ascii="Times New Roman" w:hAnsi="Times New Roman"/>
        </w:rPr>
      </w:pPr>
      <w:r w:rsidRPr="00337D56">
        <w:rPr>
          <w:rFonts w:ascii="Times New Roman" w:hAnsi="Times New Roman"/>
        </w:rPr>
        <w:t>Wykonawca ponosi wyłączną odpowiedzialność wobec osób trzecich</w:t>
      </w:r>
      <w:r w:rsidR="008D1CB0">
        <w:rPr>
          <w:rFonts w:ascii="Times New Roman" w:hAnsi="Times New Roman"/>
        </w:rPr>
        <w:t xml:space="preserve"> za szkody powstałe w związku z </w:t>
      </w:r>
      <w:r w:rsidRPr="00337D56">
        <w:rPr>
          <w:rFonts w:ascii="Times New Roman" w:hAnsi="Times New Roman"/>
        </w:rPr>
        <w:t>wykonywaniem przedmiotu umowy.</w:t>
      </w:r>
    </w:p>
    <w:p w:rsidR="008D1CB0" w:rsidRDefault="008D1CB0" w:rsidP="00B43FBF">
      <w:pPr>
        <w:suppressAutoHyphens/>
        <w:ind w:right="-1"/>
        <w:rPr>
          <w:rFonts w:ascii="Times New Roman" w:hAnsi="Times New Roman"/>
        </w:rPr>
      </w:pPr>
    </w:p>
    <w:p w:rsidR="008D1CB0" w:rsidRPr="00337D56" w:rsidRDefault="008D1CB0" w:rsidP="00B43FBF">
      <w:pPr>
        <w:suppressAutoHyphens/>
        <w:ind w:right="-1"/>
        <w:rPr>
          <w:rFonts w:ascii="Times New Roman" w:hAnsi="Times New Roman"/>
        </w:rPr>
      </w:pPr>
    </w:p>
    <w:p w:rsidR="00B43FBF" w:rsidRPr="00337D56" w:rsidRDefault="00B43FBF" w:rsidP="00712554">
      <w:pPr>
        <w:suppressAutoHyphens/>
        <w:spacing w:after="0"/>
        <w:jc w:val="center"/>
        <w:rPr>
          <w:rFonts w:ascii="Times New Roman" w:hAnsi="Times New Roman"/>
          <w:b/>
        </w:rPr>
      </w:pPr>
      <w:r w:rsidRPr="00337D56">
        <w:rPr>
          <w:rFonts w:ascii="Times New Roman" w:hAnsi="Times New Roman"/>
          <w:b/>
        </w:rPr>
        <w:t>ODBIÓR KOŃCOWY ROBÓT</w:t>
      </w:r>
    </w:p>
    <w:p w:rsidR="00B43FBF" w:rsidRPr="00337D56" w:rsidRDefault="00822134" w:rsidP="00712554">
      <w:pPr>
        <w:suppressAutoHyphens/>
        <w:spacing w:after="0"/>
        <w:jc w:val="center"/>
        <w:rPr>
          <w:rFonts w:ascii="Times New Roman" w:hAnsi="Times New Roman"/>
          <w:b/>
        </w:rPr>
      </w:pPr>
      <w:r>
        <w:rPr>
          <w:rFonts w:ascii="Times New Roman" w:hAnsi="Times New Roman"/>
          <w:b/>
        </w:rPr>
        <w:t>§ 10</w:t>
      </w:r>
    </w:p>
    <w:p w:rsidR="00B43FBF" w:rsidRPr="00337D56" w:rsidRDefault="00B43FBF" w:rsidP="00B43FBF">
      <w:pPr>
        <w:widowControl w:val="0"/>
        <w:numPr>
          <w:ilvl w:val="0"/>
          <w:numId w:val="21"/>
        </w:numPr>
        <w:tabs>
          <w:tab w:val="left" w:pos="360"/>
        </w:tabs>
        <w:suppressAutoHyphens/>
        <w:autoSpaceDN w:val="0"/>
        <w:spacing w:after="0" w:line="240" w:lineRule="auto"/>
        <w:ind w:left="360"/>
        <w:jc w:val="both"/>
        <w:textAlignment w:val="baseline"/>
        <w:rPr>
          <w:rFonts w:ascii="Times New Roman" w:hAnsi="Times New Roman"/>
        </w:rPr>
      </w:pPr>
      <w:r w:rsidRPr="00337D56">
        <w:rPr>
          <w:rFonts w:ascii="Times New Roman" w:hAnsi="Times New Roman"/>
        </w:rPr>
        <w:t>Strony postanawiają, że przedmiotem odbioru końcowego będzie Przedmiot Umowy.</w:t>
      </w:r>
    </w:p>
    <w:p w:rsidR="00B43FBF" w:rsidRPr="00337D56" w:rsidRDefault="00B43FBF" w:rsidP="00B43FBF">
      <w:pPr>
        <w:widowControl w:val="0"/>
        <w:numPr>
          <w:ilvl w:val="0"/>
          <w:numId w:val="21"/>
        </w:numPr>
        <w:tabs>
          <w:tab w:val="left" w:pos="360"/>
        </w:tabs>
        <w:suppressAutoHyphens/>
        <w:autoSpaceDN w:val="0"/>
        <w:spacing w:after="0" w:line="240" w:lineRule="auto"/>
        <w:ind w:left="360"/>
        <w:jc w:val="both"/>
        <w:textAlignment w:val="baseline"/>
        <w:rPr>
          <w:rFonts w:ascii="Times New Roman" w:hAnsi="Times New Roman"/>
        </w:rPr>
      </w:pPr>
      <w:r w:rsidRPr="00337D56">
        <w:rPr>
          <w:rFonts w:ascii="Times New Roman" w:hAnsi="Times New Roman"/>
        </w:rPr>
        <w:t>Zamawiający wyznaczy termin i rozpocznie odbiór w ciągu 7 dni od daty pisemnego zawiadomienia przez Wykonawcę o osiągnięciu gotowości do odbioru, zawiadamiając o tym Wykonawcę.</w:t>
      </w:r>
    </w:p>
    <w:p w:rsidR="00B43FBF" w:rsidRPr="00337D56" w:rsidRDefault="00B43FBF" w:rsidP="00B43FBF">
      <w:pPr>
        <w:widowControl w:val="0"/>
        <w:numPr>
          <w:ilvl w:val="0"/>
          <w:numId w:val="21"/>
        </w:numPr>
        <w:tabs>
          <w:tab w:val="left" w:pos="360"/>
        </w:tabs>
        <w:suppressAutoHyphens/>
        <w:autoSpaceDN w:val="0"/>
        <w:spacing w:after="0" w:line="240" w:lineRule="auto"/>
        <w:ind w:left="360"/>
        <w:jc w:val="both"/>
        <w:textAlignment w:val="baseline"/>
        <w:rPr>
          <w:rFonts w:ascii="Times New Roman" w:hAnsi="Times New Roman"/>
        </w:rPr>
      </w:pPr>
      <w:r w:rsidRPr="00337D56">
        <w:rPr>
          <w:rFonts w:ascii="Times New Roman" w:hAnsi="Times New Roman"/>
        </w:rPr>
        <w:t>Jeżeli w toku czynności odbioru zostaną stwierdzone wady, to Zamawiającemu przysługują następujące uprawnienia:</w:t>
      </w:r>
    </w:p>
    <w:p w:rsidR="00B43FBF" w:rsidRPr="00337D56" w:rsidRDefault="00B43FBF" w:rsidP="00B43FBF">
      <w:pPr>
        <w:suppressAutoHyphens/>
        <w:rPr>
          <w:rFonts w:ascii="Times New Roman" w:hAnsi="Times New Roman"/>
        </w:rPr>
      </w:pPr>
      <w:r w:rsidRPr="00337D56">
        <w:rPr>
          <w:rFonts w:ascii="Times New Roman" w:hAnsi="Times New Roman"/>
        </w:rPr>
        <w:t>1) jeżeli wady nadają się do usunięcia, może odmówić odbioru do czasu usunięcia wad,</w:t>
      </w:r>
    </w:p>
    <w:p w:rsidR="00B43FBF" w:rsidRPr="00337D56" w:rsidRDefault="00B43FBF" w:rsidP="00B43FBF">
      <w:pPr>
        <w:suppressAutoHyphens/>
        <w:rPr>
          <w:rFonts w:ascii="Times New Roman" w:hAnsi="Times New Roman"/>
        </w:rPr>
      </w:pPr>
      <w:r w:rsidRPr="00337D56">
        <w:rPr>
          <w:rFonts w:ascii="Times New Roman" w:hAnsi="Times New Roman"/>
        </w:rPr>
        <w:t>2) jeżeli wady nie nadają się do usunięcia, to:</w:t>
      </w:r>
    </w:p>
    <w:p w:rsidR="00B43FBF" w:rsidRPr="00337D56" w:rsidRDefault="00B43FBF" w:rsidP="00B43FBF">
      <w:pPr>
        <w:suppressAutoHyphens/>
        <w:ind w:left="709"/>
        <w:rPr>
          <w:rFonts w:ascii="Times New Roman" w:hAnsi="Times New Roman"/>
        </w:rPr>
      </w:pPr>
      <w:r w:rsidRPr="00337D56">
        <w:rPr>
          <w:rFonts w:ascii="Times New Roman" w:hAnsi="Times New Roman"/>
        </w:rPr>
        <w:t>a)jeżeli nie uniemożliwiają one użytkowania przedmiotu odbioru zgodnie z przeznaczeniem, Zamawiający może obniżyć odpowiednio wynagrodzenie,</w:t>
      </w:r>
    </w:p>
    <w:p w:rsidR="00B43FBF" w:rsidRPr="00337D56" w:rsidRDefault="00B43FBF" w:rsidP="00B43FBF">
      <w:pPr>
        <w:suppressAutoHyphens/>
        <w:ind w:left="709"/>
        <w:rPr>
          <w:rFonts w:ascii="Times New Roman" w:hAnsi="Times New Roman"/>
        </w:rPr>
      </w:pPr>
      <w:r w:rsidRPr="00337D56">
        <w:rPr>
          <w:rFonts w:ascii="Times New Roman" w:hAnsi="Times New Roman"/>
        </w:rPr>
        <w:t>b)jeżeli wady uniemożliwiają użytkowanie zgodnie z przeznaczeniem, Zamawiający może odstąpić od umowy lub żądać wykonania przedmiotu odbioru po raz drugi.</w:t>
      </w:r>
    </w:p>
    <w:p w:rsidR="00B43FBF" w:rsidRPr="00337D56" w:rsidRDefault="00B43FBF" w:rsidP="00B43FBF">
      <w:pPr>
        <w:widowControl w:val="0"/>
        <w:numPr>
          <w:ilvl w:val="0"/>
          <w:numId w:val="21"/>
        </w:numPr>
        <w:suppressAutoHyphens/>
        <w:autoSpaceDN w:val="0"/>
        <w:spacing w:after="0" w:line="240" w:lineRule="auto"/>
        <w:ind w:left="360"/>
        <w:jc w:val="both"/>
        <w:textAlignment w:val="baseline"/>
        <w:rPr>
          <w:rFonts w:ascii="Times New Roman" w:hAnsi="Times New Roman"/>
        </w:rPr>
      </w:pPr>
      <w:r w:rsidRPr="00337D56">
        <w:rPr>
          <w:rFonts w:ascii="Times New Roman" w:hAnsi="Times New Roman"/>
        </w:rPr>
        <w:t>Strony postanawiają, że z czynności odbioru będzie spisany protokół zawierający wszelkie ustalenia dokonane w toku odbioru, jak też terminy wyznaczone na usunięcie stwierdzonych przy odbiorze wad.</w:t>
      </w:r>
    </w:p>
    <w:p w:rsidR="00B43FBF" w:rsidRPr="00337D56" w:rsidRDefault="00B43FBF" w:rsidP="00B43FBF">
      <w:pPr>
        <w:widowControl w:val="0"/>
        <w:numPr>
          <w:ilvl w:val="0"/>
          <w:numId w:val="21"/>
        </w:numPr>
        <w:suppressAutoHyphens/>
        <w:autoSpaceDN w:val="0"/>
        <w:spacing w:after="0" w:line="240" w:lineRule="auto"/>
        <w:ind w:left="360"/>
        <w:jc w:val="both"/>
        <w:textAlignment w:val="baseline"/>
        <w:rPr>
          <w:rFonts w:ascii="Times New Roman" w:hAnsi="Times New Roman"/>
        </w:rPr>
      </w:pPr>
      <w:r w:rsidRPr="00337D56">
        <w:rPr>
          <w:rFonts w:ascii="Times New Roman" w:hAnsi="Times New Roman"/>
        </w:rPr>
        <w:t>Wykonawca zobowiązany jest dostarczyć najpóźniej w dniu odbioru przedmiotu umowy: oświadczenie kierownika budowy, dziennik budowy, dokumenty zgodnie z art. 57 ustawy Prawo budowlane.</w:t>
      </w:r>
    </w:p>
    <w:p w:rsidR="00B43FBF" w:rsidRDefault="00B43FBF" w:rsidP="00B43FBF">
      <w:pPr>
        <w:widowControl w:val="0"/>
        <w:numPr>
          <w:ilvl w:val="0"/>
          <w:numId w:val="21"/>
        </w:numPr>
        <w:suppressAutoHyphens/>
        <w:autoSpaceDN w:val="0"/>
        <w:spacing w:after="0" w:line="240" w:lineRule="auto"/>
        <w:ind w:left="360"/>
        <w:jc w:val="both"/>
        <w:textAlignment w:val="baseline"/>
        <w:rPr>
          <w:rFonts w:ascii="Times New Roman" w:hAnsi="Times New Roman"/>
        </w:rPr>
      </w:pPr>
      <w:r w:rsidRPr="00337D56">
        <w:rPr>
          <w:rFonts w:ascii="Times New Roman" w:hAnsi="Times New Roman"/>
        </w:rPr>
        <w:t>Wykonawca zobowiązany jest do pisemnego zawiadomienia Zamawiającego (inspektora nadzoru) o usunięciu wad oraz do żądania wyznaczenia terminu na odbiór zakwestionowanych uprzednio robót jako wadliwych.</w:t>
      </w:r>
    </w:p>
    <w:p w:rsidR="00B84F7B" w:rsidRDefault="00B84F7B" w:rsidP="008D1CB0">
      <w:pPr>
        <w:widowControl w:val="0"/>
        <w:suppressAutoHyphens/>
        <w:autoSpaceDN w:val="0"/>
        <w:spacing w:after="0" w:line="240" w:lineRule="auto"/>
        <w:jc w:val="both"/>
        <w:textAlignment w:val="baseline"/>
        <w:rPr>
          <w:rFonts w:ascii="Times New Roman" w:hAnsi="Times New Roman"/>
        </w:rPr>
      </w:pPr>
    </w:p>
    <w:p w:rsidR="00B84F7B" w:rsidRPr="00337D56" w:rsidRDefault="00B84F7B" w:rsidP="00B84F7B">
      <w:pPr>
        <w:widowControl w:val="0"/>
        <w:suppressAutoHyphens/>
        <w:autoSpaceDN w:val="0"/>
        <w:spacing w:after="0" w:line="240" w:lineRule="auto"/>
        <w:ind w:left="360"/>
        <w:jc w:val="both"/>
        <w:textAlignment w:val="baseline"/>
        <w:rPr>
          <w:rFonts w:ascii="Times New Roman" w:hAnsi="Times New Roman"/>
        </w:rPr>
      </w:pP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ZASADY ROZLICZEŃ KOŃCOWYCH</w:t>
      </w:r>
    </w:p>
    <w:p w:rsidR="00B43FBF" w:rsidRPr="00337D56" w:rsidRDefault="00822134" w:rsidP="00B43FBF">
      <w:pPr>
        <w:suppressAutoHyphens/>
        <w:ind w:right="-1"/>
        <w:jc w:val="center"/>
        <w:rPr>
          <w:rFonts w:ascii="Times New Roman" w:hAnsi="Times New Roman"/>
          <w:b/>
        </w:rPr>
      </w:pPr>
      <w:r>
        <w:rPr>
          <w:rFonts w:ascii="Times New Roman" w:hAnsi="Times New Roman"/>
          <w:b/>
        </w:rPr>
        <w:t>§ 11</w:t>
      </w:r>
    </w:p>
    <w:p w:rsidR="00B43FBF" w:rsidRPr="00337D56" w:rsidRDefault="00B43FBF" w:rsidP="00B43FBF">
      <w:pPr>
        <w:numPr>
          <w:ilvl w:val="0"/>
          <w:numId w:val="22"/>
        </w:numPr>
        <w:suppressAutoHyphens/>
        <w:autoSpaceDN w:val="0"/>
        <w:spacing w:after="0" w:line="240" w:lineRule="auto"/>
        <w:ind w:left="426" w:hanging="426"/>
        <w:jc w:val="both"/>
        <w:textAlignment w:val="baseline"/>
        <w:rPr>
          <w:rFonts w:ascii="Times New Roman" w:hAnsi="Times New Roman"/>
        </w:rPr>
      </w:pPr>
      <w:r w:rsidRPr="00337D56">
        <w:rPr>
          <w:rFonts w:ascii="Times New Roman" w:hAnsi="Times New Roman"/>
        </w:rPr>
        <w:t>Rozliczenie pomiędzy Stronami za wykonane roboty nastąpi jednorazowo po zakończeniu robót, na podstawie faktury końcowej, zatwierdzonej przez Zamawiającego i wystawionej przez Wykonawcę, na podstawie zatwierdzonego protokołu końcowego odbioru robót.</w:t>
      </w:r>
    </w:p>
    <w:p w:rsidR="00B43FBF" w:rsidRPr="00337D56" w:rsidRDefault="00B43FBF" w:rsidP="00B43FBF">
      <w:pPr>
        <w:numPr>
          <w:ilvl w:val="0"/>
          <w:numId w:val="22"/>
        </w:numPr>
        <w:tabs>
          <w:tab w:val="left" w:pos="502"/>
        </w:tabs>
        <w:suppressAutoHyphens/>
        <w:autoSpaceDN w:val="0"/>
        <w:spacing w:after="0" w:line="240" w:lineRule="auto"/>
        <w:ind w:left="426" w:hanging="426"/>
        <w:jc w:val="both"/>
        <w:textAlignment w:val="baseline"/>
        <w:rPr>
          <w:rFonts w:ascii="Times New Roman" w:hAnsi="Times New Roman"/>
        </w:rPr>
      </w:pPr>
      <w:r w:rsidRPr="00337D56">
        <w:rPr>
          <w:rFonts w:ascii="Times New Roman" w:hAnsi="Times New Roman"/>
        </w:rPr>
        <w:t xml:space="preserve">Wynagrodzenie Wykonawcy płatne będzie przez Zamawiającego w terminie do </w:t>
      </w:r>
      <w:r w:rsidRPr="00337D56">
        <w:rPr>
          <w:rFonts w:ascii="Times New Roman" w:hAnsi="Times New Roman"/>
          <w:b/>
        </w:rPr>
        <w:t>30 (słownie: trzydziestu) dni</w:t>
      </w:r>
      <w:r w:rsidRPr="00337D56">
        <w:rPr>
          <w:rFonts w:ascii="Times New Roman" w:hAnsi="Times New Roman"/>
        </w:rPr>
        <w:t xml:space="preserve"> od daty złożenia prawidłowo wystawionej faktury Zamawiającemu przez Wykonawcę na Zamawiającego.</w:t>
      </w:r>
    </w:p>
    <w:p w:rsidR="00B43FBF" w:rsidRPr="00337D56" w:rsidRDefault="00B43FBF" w:rsidP="00B43FBF">
      <w:pPr>
        <w:numPr>
          <w:ilvl w:val="0"/>
          <w:numId w:val="22"/>
        </w:numPr>
        <w:tabs>
          <w:tab w:val="left" w:pos="502"/>
        </w:tabs>
        <w:suppressAutoHyphens/>
        <w:autoSpaceDN w:val="0"/>
        <w:spacing w:after="0" w:line="240" w:lineRule="auto"/>
        <w:ind w:left="426" w:hanging="426"/>
        <w:jc w:val="both"/>
        <w:textAlignment w:val="baseline"/>
        <w:rPr>
          <w:rFonts w:ascii="Times New Roman" w:hAnsi="Times New Roman"/>
        </w:rPr>
      </w:pPr>
      <w:r w:rsidRPr="00337D56">
        <w:rPr>
          <w:rFonts w:ascii="Times New Roman" w:hAnsi="Times New Roman"/>
        </w:rPr>
        <w:t>Za termin zapłaty uznaje się dzień, w którym Zamawiający polecił swojemu bankowi dokonanie przelewu wynagrodzenia Wykonawcy na jego konto wskazane na fakturach.</w:t>
      </w:r>
    </w:p>
    <w:p w:rsidR="00B43FBF" w:rsidRPr="00337D56" w:rsidRDefault="00B43FBF" w:rsidP="00B43FBF">
      <w:pPr>
        <w:numPr>
          <w:ilvl w:val="0"/>
          <w:numId w:val="22"/>
        </w:numPr>
        <w:suppressAutoHyphens/>
        <w:autoSpaceDN w:val="0"/>
        <w:spacing w:after="0" w:line="240" w:lineRule="auto"/>
        <w:ind w:left="426" w:hanging="426"/>
        <w:jc w:val="both"/>
        <w:textAlignment w:val="baseline"/>
        <w:rPr>
          <w:rFonts w:ascii="Times New Roman" w:hAnsi="Times New Roman"/>
        </w:rPr>
      </w:pPr>
      <w:r w:rsidRPr="00337D56">
        <w:rPr>
          <w:rFonts w:ascii="Times New Roman" w:hAnsi="Times New Roman"/>
        </w:rPr>
        <w:t>W przypadku wystąpienia zwłoki w oddaniu przedmiotu zamówienia lub zwłoki w usunięciu wad stwierdzonych przy odbiorze, wartość faktury zostanie pomniejszona o wysokość kar umownych, ustaloną w opar</w:t>
      </w:r>
      <w:r w:rsidR="00822134">
        <w:rPr>
          <w:rFonts w:ascii="Times New Roman" w:hAnsi="Times New Roman"/>
        </w:rPr>
        <w:t>ciu o zapisy zamieszczone w § 12</w:t>
      </w:r>
      <w:r w:rsidRPr="00337D56">
        <w:rPr>
          <w:rFonts w:ascii="Times New Roman" w:hAnsi="Times New Roman"/>
        </w:rPr>
        <w:t xml:space="preserve"> umowy.</w:t>
      </w:r>
    </w:p>
    <w:p w:rsidR="00B43FBF" w:rsidRPr="00337D56" w:rsidRDefault="00B43FBF" w:rsidP="00B43FBF">
      <w:pPr>
        <w:numPr>
          <w:ilvl w:val="0"/>
          <w:numId w:val="22"/>
        </w:numPr>
        <w:suppressAutoHyphens/>
        <w:overflowPunct w:val="0"/>
        <w:autoSpaceDE w:val="0"/>
        <w:autoSpaceDN w:val="0"/>
        <w:spacing w:after="0" w:line="240" w:lineRule="auto"/>
        <w:ind w:left="426" w:hanging="426"/>
        <w:jc w:val="both"/>
        <w:textAlignment w:val="baseline"/>
        <w:rPr>
          <w:rFonts w:ascii="Times New Roman" w:hAnsi="Times New Roman"/>
        </w:rPr>
      </w:pPr>
      <w:r w:rsidRPr="00337D56">
        <w:rPr>
          <w:rFonts w:ascii="Times New Roman" w:hAnsi="Times New Roman"/>
        </w:rPr>
        <w:t xml:space="preserve">Faktury za prace stanowiące przedmiot umowy będą płatne przelewem na konto wskazane przez Wykonawcę na fakturze. </w:t>
      </w:r>
    </w:p>
    <w:p w:rsidR="00B43FBF" w:rsidRPr="00337D56" w:rsidRDefault="00B43FBF" w:rsidP="00B43FBF">
      <w:pPr>
        <w:numPr>
          <w:ilvl w:val="0"/>
          <w:numId w:val="22"/>
        </w:numPr>
        <w:suppressAutoHyphens/>
        <w:overflowPunct w:val="0"/>
        <w:autoSpaceDE w:val="0"/>
        <w:autoSpaceDN w:val="0"/>
        <w:spacing w:after="0" w:line="240" w:lineRule="auto"/>
        <w:ind w:left="426" w:hanging="426"/>
        <w:jc w:val="both"/>
        <w:textAlignment w:val="baseline"/>
        <w:rPr>
          <w:rFonts w:ascii="Times New Roman" w:hAnsi="Times New Roman"/>
        </w:rPr>
      </w:pPr>
      <w:r w:rsidRPr="00337D56">
        <w:rPr>
          <w:rFonts w:ascii="Times New Roman" w:hAnsi="Times New Roman"/>
        </w:rPr>
        <w:t xml:space="preserve">Prawa i obowiązki stron określone i wynikające z niniejszej umowy nie mogą być przenoszone na osoby trzecie bez zgody drugiej strony. </w:t>
      </w:r>
    </w:p>
    <w:p w:rsidR="00B43FBF" w:rsidRPr="00337D56" w:rsidRDefault="00B43FBF" w:rsidP="00B43FBF">
      <w:pPr>
        <w:numPr>
          <w:ilvl w:val="0"/>
          <w:numId w:val="22"/>
        </w:numPr>
        <w:suppressAutoHyphens/>
        <w:overflowPunct w:val="0"/>
        <w:autoSpaceDE w:val="0"/>
        <w:autoSpaceDN w:val="0"/>
        <w:spacing w:after="0" w:line="240" w:lineRule="auto"/>
        <w:ind w:left="426" w:hanging="426"/>
        <w:jc w:val="both"/>
        <w:textAlignment w:val="baseline"/>
        <w:rPr>
          <w:rFonts w:ascii="Times New Roman" w:hAnsi="Times New Roman"/>
        </w:rPr>
      </w:pPr>
      <w:r w:rsidRPr="00337D56">
        <w:rPr>
          <w:rFonts w:ascii="Times New Roman" w:hAnsi="Times New Roman"/>
        </w:rPr>
        <w:t>Wykonawca oświadcza, że jest płatnikiem podatku VAT i jest uprawniony do wystawiania faktur.</w:t>
      </w:r>
    </w:p>
    <w:p w:rsidR="00B43FBF" w:rsidRPr="00337D56" w:rsidRDefault="00B43FBF" w:rsidP="00B43FBF">
      <w:pPr>
        <w:numPr>
          <w:ilvl w:val="0"/>
          <w:numId w:val="22"/>
        </w:numPr>
        <w:suppressAutoHyphens/>
        <w:autoSpaceDN w:val="0"/>
        <w:spacing w:after="0" w:line="240" w:lineRule="auto"/>
        <w:ind w:left="426" w:hanging="426"/>
        <w:jc w:val="both"/>
        <w:textAlignment w:val="baseline"/>
        <w:rPr>
          <w:rFonts w:ascii="Times New Roman" w:hAnsi="Times New Roman"/>
        </w:rPr>
      </w:pPr>
      <w:r w:rsidRPr="00337D56">
        <w:rPr>
          <w:rFonts w:ascii="Times New Roman" w:hAnsi="Times New Roman"/>
        </w:rPr>
        <w:t xml:space="preserve">Protokół odbioru końcowego i rozliczenie końcowe robót stanowi potwierdzenie pełnego i ostatecznego rozliczenia wszelkich kwot pieniężnych należnych Wykonawcy na podstawie niniejszej Umowy. </w:t>
      </w: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lastRenderedPageBreak/>
        <w:t>KARY UMOWNE</w:t>
      </w:r>
    </w:p>
    <w:p w:rsidR="00B43FBF" w:rsidRPr="00337D56" w:rsidRDefault="00822134" w:rsidP="00B43FBF">
      <w:pPr>
        <w:suppressAutoHyphens/>
        <w:ind w:right="-1"/>
        <w:jc w:val="center"/>
        <w:rPr>
          <w:rFonts w:ascii="Times New Roman" w:hAnsi="Times New Roman"/>
          <w:b/>
        </w:rPr>
      </w:pPr>
      <w:r>
        <w:rPr>
          <w:rFonts w:ascii="Times New Roman" w:hAnsi="Times New Roman"/>
          <w:b/>
        </w:rPr>
        <w:t>§ 12</w:t>
      </w:r>
    </w:p>
    <w:p w:rsidR="00B43FBF" w:rsidRPr="00337D56" w:rsidRDefault="00B43FBF" w:rsidP="00B43FBF">
      <w:pPr>
        <w:tabs>
          <w:tab w:val="center" w:pos="1579"/>
          <w:tab w:val="center" w:pos="4925"/>
        </w:tabs>
        <w:suppressAutoHyphens/>
        <w:ind w:right="-1"/>
        <w:rPr>
          <w:rFonts w:ascii="Times New Roman" w:hAnsi="Times New Roman"/>
        </w:rPr>
      </w:pPr>
      <w:r w:rsidRPr="00337D56">
        <w:rPr>
          <w:rFonts w:ascii="Times New Roman" w:hAnsi="Times New Roman"/>
        </w:rPr>
        <w:t>1.</w:t>
      </w:r>
      <w:r w:rsidRPr="00337D56">
        <w:rPr>
          <w:rFonts w:ascii="Times New Roman" w:hAnsi="Times New Roman"/>
        </w:rPr>
        <w:tab/>
        <w:t>Wykonawca zobowiązuje się zapłacić Zamawiającemu karę umowną:</w:t>
      </w:r>
    </w:p>
    <w:p w:rsidR="00B43FBF" w:rsidRPr="00337D56" w:rsidRDefault="00B43FBF" w:rsidP="00B43FBF">
      <w:pPr>
        <w:numPr>
          <w:ilvl w:val="3"/>
          <w:numId w:val="24"/>
        </w:numPr>
        <w:suppressAutoHyphens/>
        <w:autoSpaceDN w:val="0"/>
        <w:spacing w:after="0" w:line="240" w:lineRule="auto"/>
        <w:ind w:left="0" w:right="-1" w:hanging="232"/>
        <w:jc w:val="both"/>
        <w:textAlignment w:val="baseline"/>
        <w:rPr>
          <w:rFonts w:ascii="Times New Roman" w:hAnsi="Times New Roman"/>
        </w:rPr>
      </w:pPr>
      <w:r w:rsidRPr="00337D56">
        <w:rPr>
          <w:rFonts w:ascii="Times New Roman" w:hAnsi="Times New Roman"/>
        </w:rPr>
        <w:t xml:space="preserve">za każdy dzień zwłoki w przejęciu terenu budowy w wysokości 0,5% wynagrodzenia brutto, określonego w § 2 ust. 1 umowy, </w:t>
      </w:r>
    </w:p>
    <w:p w:rsidR="00B43FBF" w:rsidRPr="00337D56" w:rsidRDefault="00B43FBF" w:rsidP="00B43FBF">
      <w:pPr>
        <w:numPr>
          <w:ilvl w:val="3"/>
          <w:numId w:val="24"/>
        </w:numPr>
        <w:suppressAutoHyphens/>
        <w:autoSpaceDN w:val="0"/>
        <w:spacing w:after="0" w:line="240" w:lineRule="auto"/>
        <w:ind w:left="0" w:right="-1" w:hanging="232"/>
        <w:jc w:val="both"/>
        <w:textAlignment w:val="baseline"/>
        <w:rPr>
          <w:rFonts w:ascii="Times New Roman" w:hAnsi="Times New Roman"/>
        </w:rPr>
      </w:pPr>
      <w:r w:rsidRPr="00337D56">
        <w:rPr>
          <w:rFonts w:ascii="Times New Roman" w:hAnsi="Times New Roman"/>
        </w:rPr>
        <w:t>za każdy dzień zwłoki w wykonaniu całości przedmiotu umowy w terminie określonym w § 3 ust. 1 umowy, w wysokości 0,5% wynagrodzenia brutto, określonego w § 2 ust. 1 umowy,</w:t>
      </w:r>
    </w:p>
    <w:p w:rsidR="00B43FBF" w:rsidRPr="00337D56" w:rsidRDefault="00B43FBF" w:rsidP="00B43FBF">
      <w:pPr>
        <w:numPr>
          <w:ilvl w:val="3"/>
          <w:numId w:val="24"/>
        </w:numPr>
        <w:suppressAutoHyphens/>
        <w:autoSpaceDN w:val="0"/>
        <w:spacing w:after="0" w:line="240" w:lineRule="auto"/>
        <w:ind w:left="0" w:right="-1" w:hanging="232"/>
        <w:jc w:val="both"/>
        <w:textAlignment w:val="baseline"/>
        <w:rPr>
          <w:rFonts w:ascii="Times New Roman" w:hAnsi="Times New Roman"/>
        </w:rPr>
      </w:pPr>
      <w:r w:rsidRPr="00337D56">
        <w:rPr>
          <w:rFonts w:ascii="Times New Roman" w:hAnsi="Times New Roman"/>
        </w:rPr>
        <w:t xml:space="preserve">za każdy dzień zwłoki, liczony od upływu terminu wyznaczonego na usuniecie wad, lub usterek w usunięciu wad lub usterek stwierdzonych przy odbiorze końcowym, odbiorze ostatecznym pogwarancyjnym lub przy odbiorze w okresie rękojmi – w wysokości 0,5% wynagrodzenia brutto, określonego w § 2 ust. 1 umowy, </w:t>
      </w:r>
    </w:p>
    <w:p w:rsidR="00B43FBF" w:rsidRPr="00337D56" w:rsidRDefault="00B43FBF" w:rsidP="00B43FBF">
      <w:pPr>
        <w:numPr>
          <w:ilvl w:val="3"/>
          <w:numId w:val="24"/>
        </w:numPr>
        <w:suppressAutoHyphens/>
        <w:autoSpaceDN w:val="0"/>
        <w:spacing w:after="0" w:line="240" w:lineRule="auto"/>
        <w:ind w:left="0" w:right="-1" w:hanging="232"/>
        <w:jc w:val="both"/>
        <w:textAlignment w:val="baseline"/>
        <w:rPr>
          <w:rFonts w:ascii="Times New Roman" w:hAnsi="Times New Roman"/>
        </w:rPr>
      </w:pPr>
      <w:r w:rsidRPr="00337D56">
        <w:rPr>
          <w:rFonts w:ascii="Times New Roman" w:hAnsi="Times New Roman"/>
        </w:rPr>
        <w:t xml:space="preserve">za odstąpienie od umowy z przyczyn leżących po stronie Wykonawcy w wysokości 10% wynagrodzenia brutto, określonego w § 2 ust. 1 umowy, </w:t>
      </w:r>
    </w:p>
    <w:p w:rsidR="00B43FBF" w:rsidRPr="00337D56" w:rsidRDefault="00B43FBF" w:rsidP="00B43FBF">
      <w:pPr>
        <w:numPr>
          <w:ilvl w:val="3"/>
          <w:numId w:val="24"/>
        </w:numPr>
        <w:suppressAutoHyphens/>
        <w:autoSpaceDN w:val="0"/>
        <w:spacing w:after="0" w:line="240" w:lineRule="auto"/>
        <w:ind w:left="0" w:right="-1" w:hanging="232"/>
        <w:jc w:val="both"/>
        <w:textAlignment w:val="baseline"/>
        <w:rPr>
          <w:rFonts w:ascii="Times New Roman" w:hAnsi="Times New Roman"/>
        </w:rPr>
      </w:pPr>
      <w:r w:rsidRPr="00337D56">
        <w:rPr>
          <w:rFonts w:ascii="Times New Roman" w:hAnsi="Times New Roman"/>
        </w:rPr>
        <w:t xml:space="preserve">za spowodowanie przerwy w realizacji robót z przyczyn zależnych od Wykonawcy, dłuższej niż 5 dni roboczych– w wysokości 0,5% wynagrodzenia brutto, określonego w § 2 ust.1 umowy, </w:t>
      </w:r>
    </w:p>
    <w:p w:rsidR="00822134" w:rsidRDefault="00B43FBF" w:rsidP="00B43FBF">
      <w:pPr>
        <w:numPr>
          <w:ilvl w:val="2"/>
          <w:numId w:val="26"/>
        </w:numPr>
        <w:suppressAutoHyphens/>
        <w:autoSpaceDN w:val="0"/>
        <w:spacing w:after="0" w:line="240" w:lineRule="auto"/>
        <w:ind w:left="0" w:right="-1" w:hanging="360"/>
        <w:jc w:val="both"/>
        <w:textAlignment w:val="baseline"/>
        <w:rPr>
          <w:rFonts w:ascii="Times New Roman" w:hAnsi="Times New Roman"/>
        </w:rPr>
      </w:pPr>
      <w:r w:rsidRPr="00822134">
        <w:rPr>
          <w:rFonts w:ascii="Times New Roman" w:hAnsi="Times New Roman"/>
        </w:rPr>
        <w:t xml:space="preserve">Zamawiający zobowiązany jest zapłacić Wykonawcy karę umowną </w:t>
      </w:r>
      <w:r w:rsidR="001A0E97">
        <w:rPr>
          <w:rFonts w:ascii="Times New Roman" w:hAnsi="Times New Roman"/>
        </w:rPr>
        <w:t>z tytułu odstąpienia od umowy z </w:t>
      </w:r>
      <w:r w:rsidRPr="00822134">
        <w:rPr>
          <w:rFonts w:ascii="Times New Roman" w:hAnsi="Times New Roman"/>
        </w:rPr>
        <w:t xml:space="preserve">przyczyn, za które ponosi odpowiedzialność, w wysokości 10% wynagrodzenia brutto, określonego w § 1 ust. 2 umowy. </w:t>
      </w:r>
    </w:p>
    <w:p w:rsidR="00B43FBF" w:rsidRDefault="00B43FBF" w:rsidP="00B43FBF">
      <w:pPr>
        <w:numPr>
          <w:ilvl w:val="2"/>
          <w:numId w:val="26"/>
        </w:numPr>
        <w:suppressAutoHyphens/>
        <w:autoSpaceDN w:val="0"/>
        <w:spacing w:after="0" w:line="240" w:lineRule="auto"/>
        <w:ind w:left="0" w:right="-1" w:hanging="360"/>
        <w:jc w:val="both"/>
        <w:textAlignment w:val="baseline"/>
        <w:rPr>
          <w:rFonts w:ascii="Times New Roman" w:hAnsi="Times New Roman"/>
        </w:rPr>
      </w:pPr>
      <w:r w:rsidRPr="00822134">
        <w:rPr>
          <w:rFonts w:ascii="Times New Roman" w:hAnsi="Times New Roman"/>
        </w:rPr>
        <w:t>Wykonawca zapłaci Zamawiającemu karę umowną, o której mowa w ust. 1 w terminie 10 dni od daty wystąpienia przez Zamawiającego z żądaniem zapłacenia kary. W razie zwłoki w zapłacie kary, Wykonawca wyraża zgodę na potrącenia kar umownych z wynagrodzenia przysługującego mu za wykonanie zamówienia określonego w § 1.</w:t>
      </w:r>
    </w:p>
    <w:p w:rsidR="00B43FBF" w:rsidRDefault="00B43FBF" w:rsidP="00B43FBF">
      <w:pPr>
        <w:numPr>
          <w:ilvl w:val="2"/>
          <w:numId w:val="26"/>
        </w:numPr>
        <w:suppressAutoHyphens/>
        <w:autoSpaceDN w:val="0"/>
        <w:spacing w:after="0" w:line="240" w:lineRule="auto"/>
        <w:ind w:left="0" w:right="-1" w:hanging="360"/>
        <w:jc w:val="both"/>
        <w:textAlignment w:val="baseline"/>
        <w:rPr>
          <w:rFonts w:ascii="Times New Roman" w:hAnsi="Times New Roman"/>
        </w:rPr>
      </w:pPr>
      <w:r w:rsidRPr="00B84F7B">
        <w:rPr>
          <w:rFonts w:ascii="Times New Roman" w:hAnsi="Times New Roman"/>
        </w:rPr>
        <w:t>Niezależnie od</w:t>
      </w:r>
      <w:r w:rsidR="00822134" w:rsidRPr="00B84F7B">
        <w:rPr>
          <w:rFonts w:ascii="Times New Roman" w:hAnsi="Times New Roman"/>
        </w:rPr>
        <w:t xml:space="preserve"> kar umownych określonych w § 12</w:t>
      </w:r>
      <w:r w:rsidRPr="00B84F7B">
        <w:rPr>
          <w:rFonts w:ascii="Times New Roman" w:hAnsi="Times New Roman"/>
        </w:rPr>
        <w:t xml:space="preserve"> niniejszej umowy Zamawiający zastrzega sobie prawo do dochodzenia odszkodowania za szkodę przekraczającą wysokość kar umownych do wysokości rzeczywiście poniesionej szkody</w:t>
      </w:r>
      <w:r w:rsidR="00822134" w:rsidRPr="00B84F7B">
        <w:rPr>
          <w:rFonts w:ascii="Times New Roman" w:hAnsi="Times New Roman"/>
        </w:rPr>
        <w:t>.</w:t>
      </w:r>
    </w:p>
    <w:p w:rsidR="00B84F7B" w:rsidRPr="00B84F7B" w:rsidRDefault="00B84F7B" w:rsidP="00B84F7B">
      <w:pPr>
        <w:suppressAutoHyphens/>
        <w:autoSpaceDN w:val="0"/>
        <w:spacing w:after="0" w:line="240" w:lineRule="auto"/>
        <w:ind w:right="-1"/>
        <w:jc w:val="both"/>
        <w:textAlignment w:val="baseline"/>
        <w:rPr>
          <w:rFonts w:ascii="Times New Roman" w:hAnsi="Times New Roman"/>
        </w:rPr>
      </w:pP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ODSTĄPIENIE OD UMOWY</w:t>
      </w:r>
    </w:p>
    <w:p w:rsidR="00B43FBF" w:rsidRPr="00337D56" w:rsidRDefault="00D2590B" w:rsidP="00B43FBF">
      <w:pPr>
        <w:suppressAutoHyphens/>
        <w:ind w:right="-1"/>
        <w:jc w:val="center"/>
        <w:rPr>
          <w:rFonts w:ascii="Times New Roman" w:hAnsi="Times New Roman"/>
          <w:b/>
        </w:rPr>
      </w:pPr>
      <w:r>
        <w:rPr>
          <w:rFonts w:ascii="Times New Roman" w:hAnsi="Times New Roman"/>
          <w:b/>
        </w:rPr>
        <w:t>§ 13</w:t>
      </w:r>
    </w:p>
    <w:p w:rsidR="00B43FBF" w:rsidRPr="00337D56" w:rsidRDefault="00B43FBF" w:rsidP="00B43FBF">
      <w:pPr>
        <w:numPr>
          <w:ilvl w:val="0"/>
          <w:numId w:val="27"/>
        </w:numPr>
        <w:suppressAutoHyphens/>
        <w:autoSpaceDN w:val="0"/>
        <w:spacing w:after="0" w:line="240" w:lineRule="auto"/>
        <w:ind w:left="0" w:right="-1" w:hanging="222"/>
        <w:jc w:val="both"/>
        <w:textAlignment w:val="baseline"/>
        <w:rPr>
          <w:rFonts w:ascii="Times New Roman" w:hAnsi="Times New Roman"/>
        </w:rPr>
      </w:pPr>
      <w:r w:rsidRPr="00337D56">
        <w:rPr>
          <w:rFonts w:ascii="Times New Roman" w:hAnsi="Times New Roman"/>
        </w:rPr>
        <w:t xml:space="preserve">Zamawiającemu przysługuje prawo do odstąpienia od umowy jeżeli: </w:t>
      </w:r>
    </w:p>
    <w:p w:rsidR="00B43FBF" w:rsidRPr="00337D56" w:rsidRDefault="00B43FBF" w:rsidP="00B43FBF">
      <w:pPr>
        <w:numPr>
          <w:ilvl w:val="1"/>
          <w:numId w:val="27"/>
        </w:numPr>
        <w:suppressAutoHyphens/>
        <w:autoSpaceDN w:val="0"/>
        <w:spacing w:after="0" w:line="240" w:lineRule="auto"/>
        <w:ind w:left="426" w:right="-1" w:hanging="360"/>
        <w:jc w:val="both"/>
        <w:textAlignment w:val="baseline"/>
        <w:rPr>
          <w:rFonts w:ascii="Times New Roman" w:hAnsi="Times New Roman"/>
        </w:rPr>
      </w:pPr>
      <w:r w:rsidRPr="00337D56">
        <w:rPr>
          <w:rFonts w:ascii="Times New Roman" w:hAnsi="Times New Roman"/>
        </w:rPr>
        <w:t>Wykonawca nie rozpoczął robót w ciągu 7 dni roboczych od dnia przejęcia terenu budowy,</w:t>
      </w:r>
    </w:p>
    <w:p w:rsidR="00B43FBF" w:rsidRPr="00337D56" w:rsidRDefault="00B43FBF" w:rsidP="00B43FBF">
      <w:pPr>
        <w:numPr>
          <w:ilvl w:val="1"/>
          <w:numId w:val="27"/>
        </w:numPr>
        <w:suppressAutoHyphens/>
        <w:autoSpaceDN w:val="0"/>
        <w:spacing w:after="0" w:line="240" w:lineRule="auto"/>
        <w:ind w:left="426" w:right="-1" w:hanging="360"/>
        <w:jc w:val="both"/>
        <w:textAlignment w:val="baseline"/>
        <w:rPr>
          <w:rFonts w:ascii="Times New Roman" w:hAnsi="Times New Roman"/>
        </w:rPr>
      </w:pPr>
      <w:r w:rsidRPr="00337D56">
        <w:rPr>
          <w:rFonts w:ascii="Times New Roman" w:hAnsi="Times New Roman"/>
        </w:rPr>
        <w:t>Wykonawca przerwał z przyczyn leżących po stronie Wykonawcy realizację przedmiotu umowy i</w:t>
      </w:r>
      <w:r w:rsidR="00B84F7B">
        <w:rPr>
          <w:rFonts w:ascii="Times New Roman" w:hAnsi="Times New Roman"/>
        </w:rPr>
        <w:t> </w:t>
      </w:r>
      <w:r w:rsidRPr="00337D56">
        <w:rPr>
          <w:rFonts w:ascii="Times New Roman" w:hAnsi="Times New Roman"/>
        </w:rPr>
        <w:t>przerwa ta trwa dłużej niż 7 dni roboczych,</w:t>
      </w:r>
    </w:p>
    <w:p w:rsidR="00B43FBF" w:rsidRDefault="00B43FBF" w:rsidP="00B43FBF">
      <w:pPr>
        <w:numPr>
          <w:ilvl w:val="1"/>
          <w:numId w:val="28"/>
        </w:numPr>
        <w:suppressAutoHyphens/>
        <w:autoSpaceDN w:val="0"/>
        <w:spacing w:after="0" w:line="240" w:lineRule="auto"/>
        <w:ind w:left="426" w:right="-1" w:hanging="284"/>
        <w:jc w:val="both"/>
        <w:textAlignment w:val="baseline"/>
        <w:rPr>
          <w:rFonts w:ascii="Times New Roman" w:hAnsi="Times New Roman"/>
        </w:rPr>
      </w:pPr>
      <w:r w:rsidRPr="00337D56">
        <w:rPr>
          <w:rFonts w:ascii="Times New Roman" w:hAnsi="Times New Roman"/>
        </w:rPr>
        <w:t xml:space="preserve">Wykonawca realizuje roboty przewidziane niniejszą umową w sposób niezgodny ze wskazaniami Zamawiającego lub niniejszą umową, jednakże odstąpienie takie jest uzależnione od wezwania Wykonawcy do zmiany sposobu wykonania i wyznaczenia mu w tym celu odpowiedniego terminu. </w:t>
      </w:r>
    </w:p>
    <w:p w:rsidR="00B43FBF" w:rsidRDefault="00B43FBF" w:rsidP="00822134">
      <w:pPr>
        <w:numPr>
          <w:ilvl w:val="1"/>
          <w:numId w:val="28"/>
        </w:numPr>
        <w:suppressAutoHyphens/>
        <w:autoSpaceDN w:val="0"/>
        <w:spacing w:after="0" w:line="240" w:lineRule="auto"/>
        <w:ind w:left="426" w:right="-1" w:hanging="284"/>
        <w:jc w:val="both"/>
        <w:textAlignment w:val="baseline"/>
        <w:rPr>
          <w:rFonts w:ascii="Times New Roman" w:hAnsi="Times New Roman"/>
        </w:rPr>
      </w:pPr>
      <w:r w:rsidRPr="00822134">
        <w:rPr>
          <w:rFonts w:ascii="Times New Roman" w:hAnsi="Times New Roman"/>
        </w:rPr>
        <w:t>wystąpi istotna zmiana okoliczności powodującej, że wykonanie umowy nie leży w interesie publicznym, czego nie można było przewidzieć w chwili zawarcia umowy. W takim przypadku Wykonawca może żądać jedynie wynagrodzenia należnego mu z tytułu wykonania części umowy,</w:t>
      </w:r>
    </w:p>
    <w:p w:rsidR="00B43FBF" w:rsidRDefault="00B43FBF" w:rsidP="00822134">
      <w:pPr>
        <w:numPr>
          <w:ilvl w:val="1"/>
          <w:numId w:val="28"/>
        </w:numPr>
        <w:suppressAutoHyphens/>
        <w:autoSpaceDN w:val="0"/>
        <w:spacing w:after="0" w:line="240" w:lineRule="auto"/>
        <w:ind w:left="426" w:right="-1" w:hanging="284"/>
        <w:jc w:val="both"/>
        <w:textAlignment w:val="baseline"/>
        <w:rPr>
          <w:rFonts w:ascii="Times New Roman" w:hAnsi="Times New Roman"/>
        </w:rPr>
      </w:pPr>
      <w:r w:rsidRPr="00822134">
        <w:rPr>
          <w:rFonts w:ascii="Times New Roman" w:hAnsi="Times New Roman"/>
        </w:rPr>
        <w:t>nastąpi upadłość Wykonawcy lub zostanie Zamawiającemu przedłożony przez Wykonawcę wniosek o ogłoszeniu jego upadłości,</w:t>
      </w:r>
    </w:p>
    <w:p w:rsidR="00B43FBF" w:rsidRPr="00822134" w:rsidRDefault="00B43FBF" w:rsidP="00822134">
      <w:pPr>
        <w:numPr>
          <w:ilvl w:val="1"/>
          <w:numId w:val="28"/>
        </w:numPr>
        <w:suppressAutoHyphens/>
        <w:autoSpaceDN w:val="0"/>
        <w:spacing w:after="0" w:line="240" w:lineRule="auto"/>
        <w:ind w:left="426" w:right="-1" w:hanging="284"/>
        <w:jc w:val="both"/>
        <w:textAlignment w:val="baseline"/>
        <w:rPr>
          <w:rFonts w:ascii="Times New Roman" w:hAnsi="Times New Roman"/>
        </w:rPr>
      </w:pPr>
      <w:r w:rsidRPr="00822134">
        <w:rPr>
          <w:rFonts w:ascii="Times New Roman" w:hAnsi="Times New Roman"/>
        </w:rPr>
        <w:t>rozpocznie się procedura likwidacji Wykonawcy, również w razie likwidacji w celu przekształcenia lub restrukturyzacji.</w:t>
      </w:r>
    </w:p>
    <w:p w:rsidR="00B43FBF" w:rsidRPr="00337D56" w:rsidRDefault="00B43FBF" w:rsidP="00B43FBF">
      <w:pPr>
        <w:numPr>
          <w:ilvl w:val="0"/>
          <w:numId w:val="27"/>
        </w:numPr>
        <w:suppressAutoHyphens/>
        <w:autoSpaceDN w:val="0"/>
        <w:spacing w:after="0" w:line="240" w:lineRule="auto"/>
        <w:ind w:left="0" w:right="-1" w:hanging="222"/>
        <w:jc w:val="both"/>
        <w:textAlignment w:val="baseline"/>
        <w:rPr>
          <w:rFonts w:ascii="Times New Roman" w:hAnsi="Times New Roman"/>
        </w:rPr>
      </w:pPr>
      <w:r w:rsidRPr="00337D56">
        <w:rPr>
          <w:rFonts w:ascii="Times New Roman" w:hAnsi="Times New Roman"/>
        </w:rPr>
        <w:t>Zamawiający w razie odstąpienia od umowy z przyczyn, za które Wykonawca nie odpowiada, obowiązany jest do:</w:t>
      </w:r>
    </w:p>
    <w:p w:rsidR="00B43FBF" w:rsidRPr="00337D56" w:rsidRDefault="00B43FBF" w:rsidP="00B43FBF">
      <w:pPr>
        <w:numPr>
          <w:ilvl w:val="1"/>
          <w:numId w:val="27"/>
        </w:numPr>
        <w:suppressAutoHyphens/>
        <w:autoSpaceDN w:val="0"/>
        <w:spacing w:after="0" w:line="240" w:lineRule="auto"/>
        <w:ind w:left="426" w:right="-1" w:hanging="222"/>
        <w:jc w:val="both"/>
        <w:textAlignment w:val="baseline"/>
        <w:rPr>
          <w:rFonts w:ascii="Times New Roman" w:hAnsi="Times New Roman"/>
        </w:rPr>
      </w:pPr>
      <w:r w:rsidRPr="00337D56">
        <w:rPr>
          <w:rFonts w:ascii="Times New Roman" w:hAnsi="Times New Roman"/>
        </w:rPr>
        <w:t>dokonania odbioru robót nie zakończonych, w terminie 14 dni od daty wstrzymania oraz do zapłaty w terminie do 30 dni od daty otrzymania faktury, wynagrodzenia za roboty odebrane protokolarnie, które zostały wykonane do dnia odstąpienia,</w:t>
      </w:r>
    </w:p>
    <w:p w:rsidR="00B43FBF" w:rsidRPr="00337D56" w:rsidRDefault="00B43FBF" w:rsidP="00B43FBF">
      <w:pPr>
        <w:numPr>
          <w:ilvl w:val="1"/>
          <w:numId w:val="27"/>
        </w:numPr>
        <w:suppressAutoHyphens/>
        <w:autoSpaceDN w:val="0"/>
        <w:spacing w:after="0" w:line="240" w:lineRule="auto"/>
        <w:ind w:left="426" w:right="-1"/>
        <w:jc w:val="both"/>
        <w:textAlignment w:val="baseline"/>
        <w:rPr>
          <w:rFonts w:ascii="Times New Roman" w:hAnsi="Times New Roman"/>
        </w:rPr>
      </w:pPr>
      <w:r w:rsidRPr="00337D56">
        <w:rPr>
          <w:rFonts w:ascii="Times New Roman" w:hAnsi="Times New Roman"/>
        </w:rPr>
        <w:lastRenderedPageBreak/>
        <w:t>przejęcia od Wykonawcy terenu budowy pod swój dozór w terminie 14 dni od daty odstąpienia od umowy.</w:t>
      </w: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ZMIANY UMOWY</w:t>
      </w:r>
    </w:p>
    <w:p w:rsidR="00B43FBF" w:rsidRPr="00337D56" w:rsidRDefault="00D2590B" w:rsidP="00B43FBF">
      <w:pPr>
        <w:suppressAutoHyphens/>
        <w:ind w:right="-1"/>
        <w:jc w:val="center"/>
        <w:rPr>
          <w:rFonts w:ascii="Times New Roman" w:hAnsi="Times New Roman"/>
          <w:b/>
        </w:rPr>
      </w:pPr>
      <w:r>
        <w:rPr>
          <w:rFonts w:ascii="Times New Roman" w:hAnsi="Times New Roman"/>
          <w:b/>
        </w:rPr>
        <w:t>§ 14</w:t>
      </w:r>
    </w:p>
    <w:p w:rsidR="00B43FBF" w:rsidRPr="00337D56" w:rsidRDefault="00B43FBF" w:rsidP="00B84F7B">
      <w:pPr>
        <w:pStyle w:val="Akapitzlist"/>
        <w:numPr>
          <w:ilvl w:val="0"/>
          <w:numId w:val="30"/>
        </w:numPr>
        <w:suppressAutoHyphens/>
        <w:autoSpaceDN w:val="0"/>
        <w:spacing w:after="0" w:line="240" w:lineRule="auto"/>
        <w:ind w:left="284" w:right="-1"/>
        <w:contextualSpacing w:val="0"/>
        <w:jc w:val="both"/>
        <w:textAlignment w:val="baseline"/>
        <w:rPr>
          <w:rFonts w:ascii="Times New Roman" w:hAnsi="Times New Roman"/>
        </w:rPr>
      </w:pPr>
      <w:r w:rsidRPr="00337D56">
        <w:rPr>
          <w:rFonts w:ascii="Times New Roman" w:hAnsi="Times New Roman"/>
        </w:rPr>
        <w:t>Zmiany umowy wymagają formy pisemnej pod rygorem nieważności.</w:t>
      </w:r>
    </w:p>
    <w:p w:rsidR="00B43FBF" w:rsidRPr="00337D56" w:rsidRDefault="00B43FBF" w:rsidP="00B84F7B">
      <w:pPr>
        <w:pStyle w:val="Akapitzlist"/>
        <w:numPr>
          <w:ilvl w:val="0"/>
          <w:numId w:val="30"/>
        </w:numPr>
        <w:suppressAutoHyphens/>
        <w:autoSpaceDE w:val="0"/>
        <w:autoSpaceDN w:val="0"/>
        <w:spacing w:after="0" w:line="240" w:lineRule="auto"/>
        <w:ind w:left="284"/>
        <w:contextualSpacing w:val="0"/>
        <w:jc w:val="both"/>
        <w:textAlignment w:val="baseline"/>
        <w:rPr>
          <w:rFonts w:ascii="Times New Roman" w:hAnsi="Times New Roman"/>
        </w:rPr>
      </w:pPr>
      <w:r w:rsidRPr="00337D56">
        <w:rPr>
          <w:rFonts w:ascii="Times New Roman" w:hAnsi="Times New Roman"/>
        </w:rPr>
        <w:t>Zamawiaj</w:t>
      </w:r>
      <w:r w:rsidRPr="00337D56">
        <w:rPr>
          <w:rFonts w:ascii="Times New Roman" w:eastAsia="TimesNewRoman" w:hAnsi="Times New Roman"/>
        </w:rPr>
        <w:t>ą</w:t>
      </w:r>
      <w:r w:rsidRPr="00337D56">
        <w:rPr>
          <w:rFonts w:ascii="Times New Roman" w:hAnsi="Times New Roman"/>
        </w:rPr>
        <w:t>cy przewiduje mo</w:t>
      </w:r>
      <w:r w:rsidRPr="00337D56">
        <w:rPr>
          <w:rFonts w:ascii="Times New Roman" w:eastAsia="TimesNewRoman" w:hAnsi="Times New Roman"/>
        </w:rPr>
        <w:t>ż</w:t>
      </w:r>
      <w:r w:rsidRPr="00337D56">
        <w:rPr>
          <w:rFonts w:ascii="Times New Roman" w:hAnsi="Times New Roman"/>
        </w:rPr>
        <w:t>liwo</w:t>
      </w:r>
      <w:r w:rsidRPr="00337D56">
        <w:rPr>
          <w:rFonts w:ascii="Times New Roman" w:eastAsia="TimesNewRoman" w:hAnsi="Times New Roman"/>
        </w:rPr>
        <w:t xml:space="preserve">ść </w:t>
      </w:r>
      <w:r w:rsidRPr="00337D56">
        <w:rPr>
          <w:rFonts w:ascii="Times New Roman" w:hAnsi="Times New Roman"/>
        </w:rPr>
        <w:t>dokonania zmian postanowie</w:t>
      </w:r>
      <w:r w:rsidRPr="00337D56">
        <w:rPr>
          <w:rFonts w:ascii="Times New Roman" w:eastAsia="TimesNewRoman" w:hAnsi="Times New Roman"/>
        </w:rPr>
        <w:t xml:space="preserve">ń </w:t>
      </w:r>
      <w:r w:rsidRPr="00337D56">
        <w:rPr>
          <w:rFonts w:ascii="Times New Roman" w:hAnsi="Times New Roman"/>
        </w:rPr>
        <w:t>zawartej umowy w stosunku do tre</w:t>
      </w:r>
      <w:r w:rsidRPr="00337D56">
        <w:rPr>
          <w:rFonts w:ascii="Times New Roman" w:eastAsia="TimesNewRoman" w:hAnsi="Times New Roman"/>
        </w:rPr>
        <w:t>ś</w:t>
      </w:r>
      <w:r w:rsidRPr="00337D56">
        <w:rPr>
          <w:rFonts w:ascii="Times New Roman" w:hAnsi="Times New Roman"/>
        </w:rPr>
        <w:t>ci oferty, na podstawie której dokonano wyboru wykonawcy - w przypadku wyst</w:t>
      </w:r>
      <w:r w:rsidRPr="00337D56">
        <w:rPr>
          <w:rFonts w:ascii="Times New Roman" w:eastAsia="TimesNewRoman" w:hAnsi="Times New Roman"/>
        </w:rPr>
        <w:t>ą</w:t>
      </w:r>
      <w:r w:rsidRPr="00337D56">
        <w:rPr>
          <w:rFonts w:ascii="Times New Roman" w:hAnsi="Times New Roman"/>
        </w:rPr>
        <w:t>pienia co najmniej jednej z okoliczno</w:t>
      </w:r>
      <w:r w:rsidRPr="00337D56">
        <w:rPr>
          <w:rFonts w:ascii="Times New Roman" w:eastAsia="TimesNewRoman" w:hAnsi="Times New Roman"/>
        </w:rPr>
        <w:t>ś</w:t>
      </w:r>
      <w:r w:rsidRPr="00337D56">
        <w:rPr>
          <w:rFonts w:ascii="Times New Roman" w:hAnsi="Times New Roman"/>
        </w:rPr>
        <w:t>ci wymienionych poni</w:t>
      </w:r>
      <w:r w:rsidRPr="00337D56">
        <w:rPr>
          <w:rFonts w:ascii="Times New Roman" w:eastAsia="TimesNewRoman" w:hAnsi="Times New Roman"/>
        </w:rPr>
        <w:t>ż</w:t>
      </w:r>
      <w:r w:rsidRPr="00337D56">
        <w:rPr>
          <w:rFonts w:ascii="Times New Roman" w:hAnsi="Times New Roman"/>
        </w:rPr>
        <w:t>ej, z uwzgl</w:t>
      </w:r>
      <w:r w:rsidRPr="00337D56">
        <w:rPr>
          <w:rFonts w:ascii="Times New Roman" w:eastAsia="TimesNewRoman" w:hAnsi="Times New Roman"/>
        </w:rPr>
        <w:t>ę</w:t>
      </w:r>
      <w:r w:rsidRPr="00337D56">
        <w:rPr>
          <w:rFonts w:ascii="Times New Roman" w:hAnsi="Times New Roman"/>
        </w:rPr>
        <w:t>dnieniem podawanych warunków ich wprowadzenia:</w:t>
      </w:r>
    </w:p>
    <w:p w:rsidR="00B43FBF" w:rsidRPr="00E931F9" w:rsidRDefault="00B43FBF" w:rsidP="00B84F7B">
      <w:pPr>
        <w:suppressAutoHyphens/>
        <w:autoSpaceDE w:val="0"/>
        <w:jc w:val="both"/>
        <w:rPr>
          <w:rFonts w:ascii="Times New Roman" w:hAnsi="Times New Roman"/>
        </w:rPr>
      </w:pPr>
      <w:r w:rsidRPr="00E931F9">
        <w:rPr>
          <w:rFonts w:ascii="Times New Roman" w:hAnsi="Times New Roman"/>
          <w:bCs/>
        </w:rPr>
        <w:t>I. Zmiana terminu przewidzianego na zako</w:t>
      </w:r>
      <w:r w:rsidRPr="00E931F9">
        <w:rPr>
          <w:rFonts w:ascii="Times New Roman" w:eastAsia="TimesNewRoman,Bold" w:hAnsi="Times New Roman"/>
          <w:bCs/>
        </w:rPr>
        <w:t>ń</w:t>
      </w:r>
      <w:r w:rsidRPr="00E931F9">
        <w:rPr>
          <w:rFonts w:ascii="Times New Roman" w:hAnsi="Times New Roman"/>
          <w:bCs/>
        </w:rPr>
        <w:t>czenie robót:</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1) zmiany spowodowane warunkami atmosferycznymi w szczególno</w:t>
      </w:r>
      <w:r w:rsidRPr="00337D56">
        <w:rPr>
          <w:rFonts w:ascii="Times New Roman" w:eastAsia="TimesNewRoman" w:hAnsi="Times New Roman"/>
        </w:rPr>
        <w:t>ś</w:t>
      </w:r>
      <w:r w:rsidRPr="00337D56">
        <w:rPr>
          <w:rFonts w:ascii="Times New Roman" w:hAnsi="Times New Roman"/>
        </w:rPr>
        <w:t>ci:</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a) kl</w:t>
      </w:r>
      <w:r w:rsidRPr="00337D56">
        <w:rPr>
          <w:rFonts w:ascii="Times New Roman" w:eastAsia="TimesNewRoman" w:hAnsi="Times New Roman"/>
        </w:rPr>
        <w:t>ę</w:t>
      </w:r>
      <w:r w:rsidRPr="00337D56">
        <w:rPr>
          <w:rFonts w:ascii="Times New Roman" w:hAnsi="Times New Roman"/>
        </w:rPr>
        <w:t>ski żywiołowe;</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b) warunki atmosferyczne odbiegaj</w:t>
      </w:r>
      <w:r w:rsidRPr="00337D56">
        <w:rPr>
          <w:rFonts w:ascii="Times New Roman" w:eastAsia="TimesNewRoman" w:hAnsi="Times New Roman"/>
        </w:rPr>
        <w:t>ą</w:t>
      </w:r>
      <w:r w:rsidRPr="00337D56">
        <w:rPr>
          <w:rFonts w:ascii="Times New Roman" w:hAnsi="Times New Roman"/>
        </w:rPr>
        <w:t>ce od typowych, uniemo</w:t>
      </w:r>
      <w:r w:rsidRPr="00337D56">
        <w:rPr>
          <w:rFonts w:ascii="Times New Roman" w:eastAsia="TimesNewRoman" w:hAnsi="Times New Roman"/>
        </w:rPr>
        <w:t>ż</w:t>
      </w:r>
      <w:r w:rsidRPr="00337D56">
        <w:rPr>
          <w:rFonts w:ascii="Times New Roman" w:hAnsi="Times New Roman"/>
        </w:rPr>
        <w:t>liwiaj</w:t>
      </w:r>
      <w:r w:rsidRPr="00337D56">
        <w:rPr>
          <w:rFonts w:ascii="Times New Roman" w:eastAsia="TimesNewRoman" w:hAnsi="Times New Roman"/>
        </w:rPr>
        <w:t>ą</w:t>
      </w:r>
      <w:r w:rsidRPr="00337D56">
        <w:rPr>
          <w:rFonts w:ascii="Times New Roman" w:hAnsi="Times New Roman"/>
        </w:rPr>
        <w:t>ce prowadzenie robót budowlanych, dokonywanie odbiorów;</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 xml:space="preserve">2) odmiennej od przyjętych w dokumentacji projektowej warunki terenowe, w szczególności istnienie nie zinwentaryzowanych lub błędnie zinwentaryzowanych obiektów budowlanych; </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3) zmiany b</w:t>
      </w:r>
      <w:r w:rsidRPr="00337D56">
        <w:rPr>
          <w:rFonts w:ascii="Times New Roman" w:eastAsia="TimesNewRoman" w:hAnsi="Times New Roman"/>
        </w:rPr>
        <w:t>ę</w:t>
      </w:r>
      <w:r w:rsidRPr="00337D56">
        <w:rPr>
          <w:rFonts w:ascii="Times New Roman" w:hAnsi="Times New Roman"/>
        </w:rPr>
        <w:t>d</w:t>
      </w:r>
      <w:r w:rsidRPr="00337D56">
        <w:rPr>
          <w:rFonts w:ascii="Times New Roman" w:eastAsia="TimesNewRoman" w:hAnsi="Times New Roman"/>
        </w:rPr>
        <w:t>ą</w:t>
      </w:r>
      <w:r w:rsidRPr="00337D56">
        <w:rPr>
          <w:rFonts w:ascii="Times New Roman" w:hAnsi="Times New Roman"/>
        </w:rPr>
        <w:t>ce nast</w:t>
      </w:r>
      <w:r w:rsidRPr="00337D56">
        <w:rPr>
          <w:rFonts w:ascii="Times New Roman" w:eastAsia="TimesNewRoman" w:hAnsi="Times New Roman"/>
        </w:rPr>
        <w:t>ę</w:t>
      </w:r>
      <w:r w:rsidRPr="00337D56">
        <w:rPr>
          <w:rFonts w:ascii="Times New Roman" w:hAnsi="Times New Roman"/>
        </w:rPr>
        <w:t>pstwem okoliczno</w:t>
      </w:r>
      <w:r w:rsidRPr="00337D56">
        <w:rPr>
          <w:rFonts w:ascii="Times New Roman" w:eastAsia="TimesNewRoman" w:hAnsi="Times New Roman"/>
        </w:rPr>
        <w:t>ś</w:t>
      </w:r>
      <w:r w:rsidRPr="00337D56">
        <w:rPr>
          <w:rFonts w:ascii="Times New Roman" w:hAnsi="Times New Roman"/>
        </w:rPr>
        <w:t>ci le</w:t>
      </w:r>
      <w:r w:rsidRPr="00337D56">
        <w:rPr>
          <w:rFonts w:ascii="Times New Roman" w:eastAsia="TimesNewRoman" w:hAnsi="Times New Roman"/>
        </w:rPr>
        <w:t>żą</w:t>
      </w:r>
      <w:r w:rsidRPr="00337D56">
        <w:rPr>
          <w:rFonts w:ascii="Times New Roman" w:hAnsi="Times New Roman"/>
        </w:rPr>
        <w:t>cych po stronie Zamawiaj</w:t>
      </w:r>
      <w:r w:rsidRPr="00337D56">
        <w:rPr>
          <w:rFonts w:ascii="Times New Roman" w:eastAsia="TimesNewRoman" w:hAnsi="Times New Roman"/>
        </w:rPr>
        <w:t>ą</w:t>
      </w:r>
      <w:r w:rsidRPr="00337D56">
        <w:rPr>
          <w:rFonts w:ascii="Times New Roman" w:hAnsi="Times New Roman"/>
        </w:rPr>
        <w:t>cego w szczególno</w:t>
      </w:r>
      <w:r w:rsidRPr="00337D56">
        <w:rPr>
          <w:rFonts w:ascii="Times New Roman" w:eastAsia="TimesNewRoman" w:hAnsi="Times New Roman"/>
        </w:rPr>
        <w:t>ś</w:t>
      </w:r>
      <w:r w:rsidRPr="00337D56">
        <w:rPr>
          <w:rFonts w:ascii="Times New Roman" w:hAnsi="Times New Roman"/>
        </w:rPr>
        <w:t>ci:</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a) wstrzymanie robót przez Zamawiaj</w:t>
      </w:r>
      <w:r w:rsidRPr="00337D56">
        <w:rPr>
          <w:rFonts w:ascii="Times New Roman" w:eastAsia="TimesNewRoman" w:hAnsi="Times New Roman"/>
        </w:rPr>
        <w:t>ą</w:t>
      </w:r>
      <w:r w:rsidRPr="00337D56">
        <w:rPr>
          <w:rFonts w:ascii="Times New Roman" w:hAnsi="Times New Roman"/>
        </w:rPr>
        <w:t>cego; ze względu na czynniki, których Zamawiający nie mógł przewidzieć,</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b) wystąpienia istotnych wad dokumentacji projektowej skutkujących koniecznością dokonania poprawek lub uzupełnień, jeżeli uniemożliwia to lub istotnie wstrzymuje realizacje określonego rodzaju robót mających wpływ na zmianę terminu realizacji- zmianie ulegnie odpowiednio termin realizacji zamówienia.</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c) zmiany b</w:t>
      </w:r>
      <w:r w:rsidRPr="00337D56">
        <w:rPr>
          <w:rFonts w:ascii="Times New Roman" w:eastAsia="TimesNewRoman" w:hAnsi="Times New Roman"/>
        </w:rPr>
        <w:t>ę</w:t>
      </w:r>
      <w:r w:rsidRPr="00337D56">
        <w:rPr>
          <w:rFonts w:ascii="Times New Roman" w:hAnsi="Times New Roman"/>
        </w:rPr>
        <w:t>d</w:t>
      </w:r>
      <w:r w:rsidRPr="00337D56">
        <w:rPr>
          <w:rFonts w:ascii="Times New Roman" w:eastAsia="TimesNewRoman" w:hAnsi="Times New Roman"/>
        </w:rPr>
        <w:t>ą</w:t>
      </w:r>
      <w:r w:rsidRPr="00337D56">
        <w:rPr>
          <w:rFonts w:ascii="Times New Roman" w:hAnsi="Times New Roman"/>
        </w:rPr>
        <w:t>ce nast</w:t>
      </w:r>
      <w:r w:rsidRPr="00337D56">
        <w:rPr>
          <w:rFonts w:ascii="Times New Roman" w:eastAsia="TimesNewRoman" w:hAnsi="Times New Roman"/>
        </w:rPr>
        <w:t>ę</w:t>
      </w:r>
      <w:r w:rsidRPr="00337D56">
        <w:rPr>
          <w:rFonts w:ascii="Times New Roman" w:hAnsi="Times New Roman"/>
        </w:rPr>
        <w:t>pstwem działania organów administracji i innych podmiotów</w:t>
      </w:r>
      <w:r w:rsidRPr="00337D56">
        <w:rPr>
          <w:rFonts w:ascii="Times New Roman" w:hAnsi="Times New Roman"/>
        </w:rPr>
        <w:br/>
        <w:t>o kompetencjach zbli</w:t>
      </w:r>
      <w:r w:rsidRPr="00337D56">
        <w:rPr>
          <w:rFonts w:ascii="Times New Roman" w:eastAsia="TimesNewRoman" w:hAnsi="Times New Roman"/>
        </w:rPr>
        <w:t>ż</w:t>
      </w:r>
      <w:r w:rsidRPr="00337D56">
        <w:rPr>
          <w:rFonts w:ascii="Times New Roman" w:hAnsi="Times New Roman"/>
        </w:rPr>
        <w:t>onych do organów administracji w szczególno</w:t>
      </w:r>
      <w:r w:rsidRPr="00337D56">
        <w:rPr>
          <w:rFonts w:ascii="Times New Roman" w:eastAsia="TimesNewRoman" w:hAnsi="Times New Roman"/>
        </w:rPr>
        <w:t>ś</w:t>
      </w:r>
      <w:r w:rsidRPr="00337D56">
        <w:rPr>
          <w:rFonts w:ascii="Times New Roman" w:hAnsi="Times New Roman"/>
        </w:rPr>
        <w:t>ci eksploatatorów infrastruktury, w szczególno</w:t>
      </w:r>
      <w:r w:rsidRPr="00337D56">
        <w:rPr>
          <w:rFonts w:ascii="Times New Roman" w:eastAsia="TimesNewRoman" w:hAnsi="Times New Roman"/>
        </w:rPr>
        <w:t>ś</w:t>
      </w:r>
      <w:r w:rsidRPr="00337D56">
        <w:rPr>
          <w:rFonts w:ascii="Times New Roman" w:hAnsi="Times New Roman"/>
        </w:rPr>
        <w:t>ci:</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 przekroczenie zakre</w:t>
      </w:r>
      <w:r w:rsidRPr="00337D56">
        <w:rPr>
          <w:rFonts w:ascii="Times New Roman" w:eastAsia="TimesNewRoman" w:hAnsi="Times New Roman"/>
        </w:rPr>
        <w:t>ś</w:t>
      </w:r>
      <w:r w:rsidRPr="00337D56">
        <w:rPr>
          <w:rFonts w:ascii="Times New Roman" w:hAnsi="Times New Roman"/>
        </w:rPr>
        <w:t>lonych przez prawo lub regulaminy, a je</w:t>
      </w:r>
      <w:r w:rsidRPr="00337D56">
        <w:rPr>
          <w:rFonts w:ascii="Times New Roman" w:eastAsia="TimesNewRoman" w:hAnsi="Times New Roman"/>
        </w:rPr>
        <w:t>ś</w:t>
      </w:r>
      <w:r w:rsidRPr="00337D56">
        <w:rPr>
          <w:rFonts w:ascii="Times New Roman" w:hAnsi="Times New Roman"/>
        </w:rPr>
        <w:t>li takich regulacji nie ma – typowych w danych okoliczno</w:t>
      </w:r>
      <w:r w:rsidRPr="00337D56">
        <w:rPr>
          <w:rFonts w:ascii="Times New Roman" w:eastAsia="TimesNewRoman" w:hAnsi="Times New Roman"/>
        </w:rPr>
        <w:t>ś</w:t>
      </w:r>
      <w:r w:rsidRPr="00337D56">
        <w:rPr>
          <w:rFonts w:ascii="Times New Roman" w:hAnsi="Times New Roman"/>
        </w:rPr>
        <w:t>ciach, terminów wydawania przez organy administracji lub inne podmioty decyzji, zezwole</w:t>
      </w:r>
      <w:r w:rsidRPr="00337D56">
        <w:rPr>
          <w:rFonts w:ascii="Times New Roman" w:eastAsia="TimesNewRoman" w:hAnsi="Times New Roman"/>
        </w:rPr>
        <w:t>ń</w:t>
      </w:r>
      <w:r w:rsidRPr="00337D56">
        <w:rPr>
          <w:rFonts w:ascii="Times New Roman" w:hAnsi="Times New Roman"/>
        </w:rPr>
        <w:t>, uzgodnie</w:t>
      </w:r>
      <w:r w:rsidRPr="00337D56">
        <w:rPr>
          <w:rFonts w:ascii="Times New Roman" w:eastAsia="TimesNewRoman" w:hAnsi="Times New Roman"/>
        </w:rPr>
        <w:t xml:space="preserve">ń </w:t>
      </w:r>
      <w:r w:rsidRPr="00337D56">
        <w:rPr>
          <w:rFonts w:ascii="Times New Roman" w:hAnsi="Times New Roman"/>
        </w:rPr>
        <w:t>itp.;</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 odmowa wydania przez organy administracji lub inne podmioty wymaganych decyzji, zezwole</w:t>
      </w:r>
      <w:r w:rsidRPr="00337D56">
        <w:rPr>
          <w:rFonts w:ascii="Times New Roman" w:eastAsia="TimesNewRoman" w:hAnsi="Times New Roman"/>
        </w:rPr>
        <w:t>ń</w:t>
      </w:r>
      <w:r w:rsidRPr="00337D56">
        <w:rPr>
          <w:rFonts w:ascii="Times New Roman" w:hAnsi="Times New Roman"/>
        </w:rPr>
        <w:t>, uzgodnie</w:t>
      </w:r>
      <w:r w:rsidRPr="00337D56">
        <w:rPr>
          <w:rFonts w:ascii="Times New Roman" w:eastAsia="TimesNewRoman" w:hAnsi="Times New Roman"/>
        </w:rPr>
        <w:t xml:space="preserve">ń </w:t>
      </w:r>
      <w:r w:rsidRPr="00337D56">
        <w:rPr>
          <w:rFonts w:ascii="Times New Roman" w:hAnsi="Times New Roman"/>
        </w:rPr>
        <w:t>z przyczyn niezawinionych przez wykonawc</w:t>
      </w:r>
      <w:r w:rsidRPr="00337D56">
        <w:rPr>
          <w:rFonts w:ascii="Times New Roman" w:eastAsia="TimesNewRoman" w:hAnsi="Times New Roman"/>
        </w:rPr>
        <w:t>ę</w:t>
      </w:r>
      <w:r w:rsidRPr="00337D56">
        <w:rPr>
          <w:rFonts w:ascii="Times New Roman" w:hAnsi="Times New Roman"/>
        </w:rPr>
        <w:t>, odmowa właścicieli terenu na których realizowana jest inwestycja na udostępnienie nieruchomości;</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4) inne przyczyny zewn</w:t>
      </w:r>
      <w:r w:rsidRPr="00337D56">
        <w:rPr>
          <w:rFonts w:ascii="Times New Roman" w:eastAsia="TimesNewRoman" w:hAnsi="Times New Roman"/>
        </w:rPr>
        <w:t>ę</w:t>
      </w:r>
      <w:r w:rsidRPr="00337D56">
        <w:rPr>
          <w:rFonts w:ascii="Times New Roman" w:hAnsi="Times New Roman"/>
        </w:rPr>
        <w:t>trzne niezale</w:t>
      </w:r>
      <w:r w:rsidRPr="00337D56">
        <w:rPr>
          <w:rFonts w:ascii="Times New Roman" w:eastAsia="TimesNewRoman" w:hAnsi="Times New Roman"/>
        </w:rPr>
        <w:t>ż</w:t>
      </w:r>
      <w:r w:rsidRPr="00337D56">
        <w:rPr>
          <w:rFonts w:ascii="Times New Roman" w:hAnsi="Times New Roman"/>
        </w:rPr>
        <w:t>ne od Zamawiaj</w:t>
      </w:r>
      <w:r w:rsidRPr="00337D56">
        <w:rPr>
          <w:rFonts w:ascii="Times New Roman" w:eastAsia="TimesNewRoman" w:hAnsi="Times New Roman"/>
        </w:rPr>
        <w:t>ą</w:t>
      </w:r>
      <w:r w:rsidRPr="00337D56">
        <w:rPr>
          <w:rFonts w:ascii="Times New Roman" w:hAnsi="Times New Roman"/>
        </w:rPr>
        <w:t>cego oraz Wykonawcy skutkuj</w:t>
      </w:r>
      <w:r w:rsidRPr="00337D56">
        <w:rPr>
          <w:rFonts w:ascii="Times New Roman" w:eastAsia="TimesNewRoman" w:hAnsi="Times New Roman"/>
        </w:rPr>
        <w:t>ą</w:t>
      </w:r>
      <w:r w:rsidRPr="00337D56">
        <w:rPr>
          <w:rFonts w:ascii="Times New Roman" w:hAnsi="Times New Roman"/>
        </w:rPr>
        <w:t>ce niemo</w:t>
      </w:r>
      <w:r w:rsidRPr="00337D56">
        <w:rPr>
          <w:rFonts w:ascii="Times New Roman" w:eastAsia="TimesNewRoman" w:hAnsi="Times New Roman"/>
        </w:rPr>
        <w:t>ż</w:t>
      </w:r>
      <w:r w:rsidRPr="00337D56">
        <w:rPr>
          <w:rFonts w:ascii="Times New Roman" w:hAnsi="Times New Roman"/>
        </w:rPr>
        <w:t>liwo</w:t>
      </w:r>
      <w:r w:rsidRPr="00337D56">
        <w:rPr>
          <w:rFonts w:ascii="Times New Roman" w:eastAsia="TimesNewRoman" w:hAnsi="Times New Roman"/>
        </w:rPr>
        <w:t>ś</w:t>
      </w:r>
      <w:r w:rsidRPr="00337D56">
        <w:rPr>
          <w:rFonts w:ascii="Times New Roman" w:hAnsi="Times New Roman"/>
        </w:rPr>
        <w:t>ci</w:t>
      </w:r>
      <w:r w:rsidRPr="00337D56">
        <w:rPr>
          <w:rFonts w:ascii="Times New Roman" w:eastAsia="TimesNewRoman" w:hAnsi="Times New Roman"/>
        </w:rPr>
        <w:t xml:space="preserve">ą </w:t>
      </w:r>
      <w:r w:rsidRPr="00337D56">
        <w:rPr>
          <w:rFonts w:ascii="Times New Roman" w:hAnsi="Times New Roman"/>
        </w:rPr>
        <w:t>prowadzenia prac lub wykonywania innych czynno</w:t>
      </w:r>
      <w:r w:rsidRPr="00337D56">
        <w:rPr>
          <w:rFonts w:ascii="Times New Roman" w:eastAsia="TimesNewRoman" w:hAnsi="Times New Roman"/>
        </w:rPr>
        <w:t>ś</w:t>
      </w:r>
      <w:r w:rsidRPr="00337D56">
        <w:rPr>
          <w:rFonts w:ascii="Times New Roman" w:hAnsi="Times New Roman"/>
        </w:rPr>
        <w:t>ci przewidzianych Kontraktem.</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5) konieczno</w:t>
      </w:r>
      <w:r w:rsidRPr="00337D56">
        <w:rPr>
          <w:rFonts w:ascii="Times New Roman" w:eastAsia="TimesNewRoman" w:hAnsi="Times New Roman"/>
        </w:rPr>
        <w:t xml:space="preserve">ść </w:t>
      </w:r>
      <w:r w:rsidRPr="00337D56">
        <w:rPr>
          <w:rFonts w:ascii="Times New Roman" w:hAnsi="Times New Roman"/>
        </w:rPr>
        <w:t>zrealizowania robót przy zastosowaniu innych rozwi</w:t>
      </w:r>
      <w:r w:rsidRPr="00337D56">
        <w:rPr>
          <w:rFonts w:ascii="Times New Roman" w:eastAsia="TimesNewRoman" w:hAnsi="Times New Roman"/>
        </w:rPr>
        <w:t>ą</w:t>
      </w:r>
      <w:r w:rsidRPr="00337D56">
        <w:rPr>
          <w:rFonts w:ascii="Times New Roman" w:hAnsi="Times New Roman"/>
        </w:rPr>
        <w:t>za</w:t>
      </w:r>
      <w:r w:rsidRPr="00337D56">
        <w:rPr>
          <w:rFonts w:ascii="Times New Roman" w:eastAsia="TimesNewRoman" w:hAnsi="Times New Roman"/>
        </w:rPr>
        <w:t xml:space="preserve">ń </w:t>
      </w:r>
      <w:r w:rsidRPr="00337D56">
        <w:rPr>
          <w:rFonts w:ascii="Times New Roman" w:hAnsi="Times New Roman"/>
        </w:rPr>
        <w:t>technicznych/technologicznych ni</w:t>
      </w:r>
      <w:r w:rsidRPr="00337D56">
        <w:rPr>
          <w:rFonts w:ascii="Times New Roman" w:eastAsia="TimesNewRoman" w:hAnsi="Times New Roman"/>
        </w:rPr>
        <w:t xml:space="preserve">ż </w:t>
      </w:r>
      <w:r w:rsidRPr="00337D56">
        <w:rPr>
          <w:rFonts w:ascii="Times New Roman" w:hAnsi="Times New Roman"/>
        </w:rPr>
        <w:t>wskazane w dokumentacji projektowej, wynikłych na skutek dokonania poprawek i uzupełnień w dokumentacji projektowej w sytuacji, gdyby zastosowanie przewidzianych rozwi</w:t>
      </w:r>
      <w:r w:rsidRPr="00337D56">
        <w:rPr>
          <w:rFonts w:ascii="Times New Roman" w:eastAsia="TimesNewRoman" w:hAnsi="Times New Roman"/>
        </w:rPr>
        <w:t>ą</w:t>
      </w:r>
      <w:r w:rsidRPr="00337D56">
        <w:rPr>
          <w:rFonts w:ascii="Times New Roman" w:hAnsi="Times New Roman"/>
        </w:rPr>
        <w:t>za</w:t>
      </w:r>
      <w:r w:rsidRPr="00337D56">
        <w:rPr>
          <w:rFonts w:ascii="Times New Roman" w:eastAsia="TimesNewRoman" w:hAnsi="Times New Roman"/>
        </w:rPr>
        <w:t xml:space="preserve">ń </w:t>
      </w:r>
      <w:r w:rsidRPr="00337D56">
        <w:rPr>
          <w:rFonts w:ascii="Times New Roman" w:hAnsi="Times New Roman"/>
        </w:rPr>
        <w:t>groziło niewykonaniem lub wadliwym wykonaniem przedmiotu umowy,</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lastRenderedPageBreak/>
        <w:t xml:space="preserve">6) w przypadku kradzieży, zniszczenia, wandalizmu obiektów i urządzeń przez osoby trzecie w trakcie realizacji umowy, a Wykonawca dołożył należytej staranności w zabezpieczeniu mienia i to wykaże. </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W przypadku wyst</w:t>
      </w:r>
      <w:r w:rsidRPr="00337D56">
        <w:rPr>
          <w:rFonts w:ascii="Times New Roman" w:eastAsia="TimesNewRoman" w:hAnsi="Times New Roman"/>
        </w:rPr>
        <w:t>ą</w:t>
      </w:r>
      <w:r w:rsidRPr="00337D56">
        <w:rPr>
          <w:rFonts w:ascii="Times New Roman" w:hAnsi="Times New Roman"/>
        </w:rPr>
        <w:t>pienia którejkolwiek z okoliczno</w:t>
      </w:r>
      <w:r w:rsidRPr="00337D56">
        <w:rPr>
          <w:rFonts w:ascii="Times New Roman" w:eastAsia="TimesNewRoman" w:hAnsi="Times New Roman"/>
        </w:rPr>
        <w:t>ś</w:t>
      </w:r>
      <w:r w:rsidRPr="00337D56">
        <w:rPr>
          <w:rFonts w:ascii="Times New Roman" w:hAnsi="Times New Roman"/>
        </w:rPr>
        <w:t>ci wymienionych wy</w:t>
      </w:r>
      <w:r w:rsidRPr="00337D56">
        <w:rPr>
          <w:rFonts w:ascii="Times New Roman" w:eastAsia="TimesNewRoman" w:hAnsi="Times New Roman"/>
        </w:rPr>
        <w:t>ż</w:t>
      </w:r>
      <w:r w:rsidRPr="00337D56">
        <w:rPr>
          <w:rFonts w:ascii="Times New Roman" w:hAnsi="Times New Roman"/>
        </w:rPr>
        <w:t>ej, termin przewidziany na uko</w:t>
      </w:r>
      <w:r w:rsidRPr="00337D56">
        <w:rPr>
          <w:rFonts w:ascii="Times New Roman" w:eastAsia="TimesNewRoman" w:hAnsi="Times New Roman"/>
        </w:rPr>
        <w:t>ń</w:t>
      </w:r>
      <w:r w:rsidRPr="00337D56">
        <w:rPr>
          <w:rFonts w:ascii="Times New Roman" w:hAnsi="Times New Roman"/>
        </w:rPr>
        <w:t>czenie robót mo</w:t>
      </w:r>
      <w:r w:rsidRPr="00337D56">
        <w:rPr>
          <w:rFonts w:ascii="Times New Roman" w:eastAsia="TimesNewRoman" w:hAnsi="Times New Roman"/>
        </w:rPr>
        <w:t>ż</w:t>
      </w:r>
      <w:r w:rsidRPr="00337D56">
        <w:rPr>
          <w:rFonts w:ascii="Times New Roman" w:hAnsi="Times New Roman"/>
        </w:rPr>
        <w:t>e ulec odpowiedniemu przedłu</w:t>
      </w:r>
      <w:r w:rsidRPr="00337D56">
        <w:rPr>
          <w:rFonts w:ascii="Times New Roman" w:eastAsia="TimesNewRoman" w:hAnsi="Times New Roman"/>
        </w:rPr>
        <w:t>ż</w:t>
      </w:r>
      <w:r w:rsidRPr="00337D56">
        <w:rPr>
          <w:rFonts w:ascii="Times New Roman" w:hAnsi="Times New Roman"/>
        </w:rPr>
        <w:t>eniu, o czas niezb</w:t>
      </w:r>
      <w:r w:rsidRPr="00337D56">
        <w:rPr>
          <w:rFonts w:ascii="Times New Roman" w:eastAsia="TimesNewRoman" w:hAnsi="Times New Roman"/>
        </w:rPr>
        <w:t>ę</w:t>
      </w:r>
      <w:r w:rsidRPr="00337D56">
        <w:rPr>
          <w:rFonts w:ascii="Times New Roman" w:hAnsi="Times New Roman"/>
        </w:rPr>
        <w:t>dny do zako</w:t>
      </w:r>
      <w:r w:rsidRPr="00337D56">
        <w:rPr>
          <w:rFonts w:ascii="Times New Roman" w:eastAsia="TimesNewRoman" w:hAnsi="Times New Roman"/>
        </w:rPr>
        <w:t>ń</w:t>
      </w:r>
      <w:r w:rsidRPr="00337D56">
        <w:rPr>
          <w:rFonts w:ascii="Times New Roman" w:hAnsi="Times New Roman"/>
        </w:rPr>
        <w:t>czenia wykonywania jej przedmiotu w sposób nale</w:t>
      </w:r>
      <w:r w:rsidRPr="00337D56">
        <w:rPr>
          <w:rFonts w:ascii="Times New Roman" w:eastAsia="TimesNewRoman" w:hAnsi="Times New Roman"/>
        </w:rPr>
        <w:t>ż</w:t>
      </w:r>
      <w:r w:rsidRPr="00337D56">
        <w:rPr>
          <w:rFonts w:ascii="Times New Roman" w:hAnsi="Times New Roman"/>
        </w:rPr>
        <w:t>yty, nie dłu</w:t>
      </w:r>
      <w:r w:rsidRPr="00337D56">
        <w:rPr>
          <w:rFonts w:ascii="Times New Roman" w:eastAsia="TimesNewRoman" w:hAnsi="Times New Roman"/>
        </w:rPr>
        <w:t>ż</w:t>
      </w:r>
      <w:r w:rsidRPr="00337D56">
        <w:rPr>
          <w:rFonts w:ascii="Times New Roman" w:hAnsi="Times New Roman"/>
        </w:rPr>
        <w:t>ej jednak ni</w:t>
      </w:r>
      <w:r w:rsidRPr="00337D56">
        <w:rPr>
          <w:rFonts w:ascii="Times New Roman" w:eastAsia="TimesNewRoman" w:hAnsi="Times New Roman"/>
        </w:rPr>
        <w:t xml:space="preserve">ż </w:t>
      </w:r>
      <w:r w:rsidRPr="00337D56">
        <w:rPr>
          <w:rFonts w:ascii="Times New Roman" w:hAnsi="Times New Roman"/>
        </w:rPr>
        <w:t>o okres trwania tych okoliczno</w:t>
      </w:r>
      <w:r w:rsidRPr="00337D56">
        <w:rPr>
          <w:rFonts w:ascii="Times New Roman" w:eastAsia="TimesNewRoman" w:hAnsi="Times New Roman"/>
        </w:rPr>
        <w:t>ś</w:t>
      </w:r>
      <w:r w:rsidRPr="00337D56">
        <w:rPr>
          <w:rFonts w:ascii="Times New Roman" w:hAnsi="Times New Roman"/>
        </w:rPr>
        <w:t>ci.</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b/>
          <w:bCs/>
        </w:rPr>
        <w:t xml:space="preserve">II. Zmiana sposobu spełnienia </w:t>
      </w:r>
      <w:r w:rsidRPr="00337D56">
        <w:rPr>
          <w:rFonts w:ascii="Times New Roman" w:eastAsia="TimesNewRoman,Bold" w:hAnsi="Times New Roman"/>
          <w:b/>
          <w:bCs/>
        </w:rPr>
        <w:t>ś</w:t>
      </w:r>
      <w:r w:rsidRPr="00337D56">
        <w:rPr>
          <w:rFonts w:ascii="Times New Roman" w:hAnsi="Times New Roman"/>
          <w:b/>
          <w:bCs/>
        </w:rPr>
        <w:t>wiadczenia na skutek zmian technologicznych spowodowanych w szczególno</w:t>
      </w:r>
      <w:r w:rsidRPr="00337D56">
        <w:rPr>
          <w:rFonts w:ascii="Times New Roman" w:eastAsia="TimesNewRoman,Bold" w:hAnsi="Times New Roman"/>
          <w:b/>
          <w:bCs/>
        </w:rPr>
        <w:t>ś</w:t>
      </w:r>
      <w:r w:rsidRPr="00337D56">
        <w:rPr>
          <w:rFonts w:ascii="Times New Roman" w:hAnsi="Times New Roman"/>
          <w:b/>
          <w:bCs/>
        </w:rPr>
        <w:t>ci nast</w:t>
      </w:r>
      <w:r w:rsidRPr="00337D56">
        <w:rPr>
          <w:rFonts w:ascii="Times New Roman" w:eastAsia="TimesNewRoman,Bold" w:hAnsi="Times New Roman"/>
          <w:b/>
          <w:bCs/>
        </w:rPr>
        <w:t>ę</w:t>
      </w:r>
      <w:r w:rsidRPr="00337D56">
        <w:rPr>
          <w:rFonts w:ascii="Times New Roman" w:hAnsi="Times New Roman"/>
          <w:b/>
          <w:bCs/>
        </w:rPr>
        <w:t>puj</w:t>
      </w:r>
      <w:r w:rsidRPr="00337D56">
        <w:rPr>
          <w:rFonts w:ascii="Times New Roman" w:eastAsia="TimesNewRoman,Bold" w:hAnsi="Times New Roman"/>
          <w:b/>
          <w:bCs/>
        </w:rPr>
        <w:t>ą</w:t>
      </w:r>
      <w:r w:rsidRPr="00337D56">
        <w:rPr>
          <w:rFonts w:ascii="Times New Roman" w:hAnsi="Times New Roman"/>
          <w:b/>
          <w:bCs/>
        </w:rPr>
        <w:t>cymi okoliczno</w:t>
      </w:r>
      <w:r w:rsidRPr="00337D56">
        <w:rPr>
          <w:rFonts w:ascii="Times New Roman" w:eastAsia="TimesNewRoman,Bold" w:hAnsi="Times New Roman"/>
          <w:b/>
          <w:bCs/>
        </w:rPr>
        <w:t>ś</w:t>
      </w:r>
      <w:r w:rsidRPr="00337D56">
        <w:rPr>
          <w:rFonts w:ascii="Times New Roman" w:hAnsi="Times New Roman"/>
          <w:b/>
          <w:bCs/>
        </w:rPr>
        <w:t>ciami:</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1) niedost</w:t>
      </w:r>
      <w:r w:rsidRPr="00337D56">
        <w:rPr>
          <w:rFonts w:ascii="Times New Roman" w:eastAsia="TimesNewRoman" w:hAnsi="Times New Roman"/>
        </w:rPr>
        <w:t>ę</w:t>
      </w:r>
      <w:r w:rsidRPr="00337D56">
        <w:rPr>
          <w:rFonts w:ascii="Times New Roman" w:hAnsi="Times New Roman"/>
        </w:rPr>
        <w:t>pno</w:t>
      </w:r>
      <w:r w:rsidRPr="00337D56">
        <w:rPr>
          <w:rFonts w:ascii="Times New Roman" w:eastAsia="TimesNewRoman" w:hAnsi="Times New Roman"/>
        </w:rPr>
        <w:t xml:space="preserve">ść </w:t>
      </w:r>
      <w:r w:rsidRPr="00337D56">
        <w:rPr>
          <w:rFonts w:ascii="Times New Roman" w:hAnsi="Times New Roman"/>
        </w:rPr>
        <w:t>na rynku materiałów wskazanych w dokumentacji projektowej spowodowana zaprzestaniem produkcji lub wycofaniem z rynku tych materiałów lub urz</w:t>
      </w:r>
      <w:r w:rsidRPr="00337D56">
        <w:rPr>
          <w:rFonts w:ascii="Times New Roman" w:eastAsia="TimesNewRoman" w:hAnsi="Times New Roman"/>
        </w:rPr>
        <w:t>ą</w:t>
      </w:r>
      <w:r w:rsidRPr="00337D56">
        <w:rPr>
          <w:rFonts w:ascii="Times New Roman" w:hAnsi="Times New Roman"/>
        </w:rPr>
        <w:t>dze</w:t>
      </w:r>
      <w:r w:rsidRPr="00337D56">
        <w:rPr>
          <w:rFonts w:ascii="Times New Roman" w:eastAsia="TimesNewRoman" w:hAnsi="Times New Roman"/>
        </w:rPr>
        <w:t>ń</w:t>
      </w:r>
      <w:r w:rsidRPr="00337D56">
        <w:rPr>
          <w:rFonts w:ascii="Times New Roman" w:hAnsi="Times New Roman"/>
        </w:rPr>
        <w:t>;</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2) pojawienie si</w:t>
      </w:r>
      <w:r w:rsidRPr="00337D56">
        <w:rPr>
          <w:rFonts w:ascii="Times New Roman" w:eastAsia="TimesNewRoman" w:hAnsi="Times New Roman"/>
        </w:rPr>
        <w:t xml:space="preserve">ę </w:t>
      </w:r>
      <w:r w:rsidRPr="00337D56">
        <w:rPr>
          <w:rFonts w:ascii="Times New Roman" w:hAnsi="Times New Roman"/>
        </w:rPr>
        <w:t>na rynku materiałów lub urz</w:t>
      </w:r>
      <w:r w:rsidRPr="00337D56">
        <w:rPr>
          <w:rFonts w:ascii="Times New Roman" w:eastAsia="TimesNewRoman" w:hAnsi="Times New Roman"/>
        </w:rPr>
        <w:t>ą</w:t>
      </w:r>
      <w:r w:rsidRPr="00337D56">
        <w:rPr>
          <w:rFonts w:ascii="Times New Roman" w:hAnsi="Times New Roman"/>
        </w:rPr>
        <w:t>dze</w:t>
      </w:r>
      <w:r w:rsidRPr="00337D56">
        <w:rPr>
          <w:rFonts w:ascii="Times New Roman" w:eastAsia="TimesNewRoman" w:hAnsi="Times New Roman"/>
        </w:rPr>
        <w:t xml:space="preserve">ń </w:t>
      </w:r>
      <w:r w:rsidRPr="00337D56">
        <w:rPr>
          <w:rFonts w:ascii="Times New Roman" w:hAnsi="Times New Roman"/>
        </w:rPr>
        <w:t>nowszej generacji pozwalaj</w:t>
      </w:r>
      <w:r w:rsidRPr="00337D56">
        <w:rPr>
          <w:rFonts w:ascii="Times New Roman" w:eastAsia="TimesNewRoman" w:hAnsi="Times New Roman"/>
        </w:rPr>
        <w:t>ą</w:t>
      </w:r>
      <w:r w:rsidRPr="00337D56">
        <w:rPr>
          <w:rFonts w:ascii="Times New Roman" w:hAnsi="Times New Roman"/>
        </w:rPr>
        <w:t>cych na zaoszcz</w:t>
      </w:r>
      <w:r w:rsidRPr="00337D56">
        <w:rPr>
          <w:rFonts w:ascii="Times New Roman" w:eastAsia="TimesNewRoman" w:hAnsi="Times New Roman"/>
        </w:rPr>
        <w:t>ę</w:t>
      </w:r>
      <w:r w:rsidRPr="00337D56">
        <w:rPr>
          <w:rFonts w:ascii="Times New Roman" w:hAnsi="Times New Roman"/>
        </w:rPr>
        <w:t>dzenie kosztów realizacji przedmiotu umowy, z tym, że wszystkie elementy oceniane nie mogą być mniej korzystne dla Zamawiającego lub kosztów eksploatacji wykonanego przedmiotu umowy, lub umo</w:t>
      </w:r>
      <w:r w:rsidRPr="00337D56">
        <w:rPr>
          <w:rFonts w:ascii="Times New Roman" w:eastAsia="TimesNewRoman" w:hAnsi="Times New Roman"/>
        </w:rPr>
        <w:t>ż</w:t>
      </w:r>
      <w:r w:rsidRPr="00337D56">
        <w:rPr>
          <w:rFonts w:ascii="Times New Roman" w:hAnsi="Times New Roman"/>
        </w:rPr>
        <w:t>liwiaj</w:t>
      </w:r>
      <w:r w:rsidRPr="00337D56">
        <w:rPr>
          <w:rFonts w:ascii="Times New Roman" w:eastAsia="TimesNewRoman" w:hAnsi="Times New Roman"/>
        </w:rPr>
        <w:t>ą</w:t>
      </w:r>
      <w:r w:rsidRPr="00337D56">
        <w:rPr>
          <w:rFonts w:ascii="Times New Roman" w:hAnsi="Times New Roman"/>
        </w:rPr>
        <w:t>ce uzyskanie lepszej jako</w:t>
      </w:r>
      <w:r w:rsidRPr="00337D56">
        <w:rPr>
          <w:rFonts w:ascii="Times New Roman" w:eastAsia="TimesNewRoman" w:hAnsi="Times New Roman"/>
        </w:rPr>
        <w:t>ś</w:t>
      </w:r>
      <w:r w:rsidRPr="00337D56">
        <w:rPr>
          <w:rFonts w:ascii="Times New Roman" w:hAnsi="Times New Roman"/>
        </w:rPr>
        <w:t>ci robót;</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3) pojawienie si</w:t>
      </w:r>
      <w:r w:rsidRPr="00337D56">
        <w:rPr>
          <w:rFonts w:ascii="Times New Roman" w:eastAsia="TimesNewRoman" w:hAnsi="Times New Roman"/>
        </w:rPr>
        <w:t xml:space="preserve">ę </w:t>
      </w:r>
      <w:r w:rsidRPr="00337D56">
        <w:rPr>
          <w:rFonts w:ascii="Times New Roman" w:hAnsi="Times New Roman"/>
        </w:rPr>
        <w:t>nowszej technologii wykonania zaprojektowanych robót pozwalaj</w:t>
      </w:r>
      <w:r w:rsidRPr="00337D56">
        <w:rPr>
          <w:rFonts w:ascii="Times New Roman" w:eastAsia="TimesNewRoman" w:hAnsi="Times New Roman"/>
        </w:rPr>
        <w:t>ą</w:t>
      </w:r>
      <w:r w:rsidRPr="00337D56">
        <w:rPr>
          <w:rFonts w:ascii="Times New Roman" w:hAnsi="Times New Roman"/>
        </w:rPr>
        <w:t>cej na zaoszcz</w:t>
      </w:r>
      <w:r w:rsidRPr="00337D56">
        <w:rPr>
          <w:rFonts w:ascii="Times New Roman" w:eastAsia="TimesNewRoman" w:hAnsi="Times New Roman"/>
        </w:rPr>
        <w:t>ę</w:t>
      </w:r>
      <w:r w:rsidRPr="00337D56">
        <w:rPr>
          <w:rFonts w:ascii="Times New Roman" w:hAnsi="Times New Roman"/>
        </w:rPr>
        <w:t>dzenie czasu realizacji inwestycji lub kosztów wykonywanych prac, jak równie</w:t>
      </w:r>
      <w:r w:rsidRPr="00337D56">
        <w:rPr>
          <w:rFonts w:ascii="Times New Roman" w:eastAsia="TimesNewRoman" w:hAnsi="Times New Roman"/>
        </w:rPr>
        <w:t xml:space="preserve">ż </w:t>
      </w:r>
      <w:r w:rsidRPr="00337D56">
        <w:rPr>
          <w:rFonts w:ascii="Times New Roman" w:hAnsi="Times New Roman"/>
        </w:rPr>
        <w:t>kosztów eksploatacji wykonanego przedmiotu umowy, które nie odbiega od rynkowych uwarunkowań;</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4) konieczno</w:t>
      </w:r>
      <w:r w:rsidRPr="00337D56">
        <w:rPr>
          <w:rFonts w:ascii="Times New Roman" w:eastAsia="TimesNewRoman" w:hAnsi="Times New Roman"/>
        </w:rPr>
        <w:t xml:space="preserve">ść </w:t>
      </w:r>
      <w:r w:rsidRPr="00337D56">
        <w:rPr>
          <w:rFonts w:ascii="Times New Roman" w:hAnsi="Times New Roman"/>
        </w:rPr>
        <w:t>zrealizowania projektu przy zastosowaniu innych rozwi</w:t>
      </w:r>
      <w:r w:rsidRPr="00337D56">
        <w:rPr>
          <w:rFonts w:ascii="Times New Roman" w:eastAsia="TimesNewRoman" w:hAnsi="Times New Roman"/>
        </w:rPr>
        <w:t>ą</w:t>
      </w:r>
      <w:r w:rsidRPr="00337D56">
        <w:rPr>
          <w:rFonts w:ascii="Times New Roman" w:hAnsi="Times New Roman"/>
        </w:rPr>
        <w:t>za</w:t>
      </w:r>
      <w:r w:rsidRPr="00337D56">
        <w:rPr>
          <w:rFonts w:ascii="Times New Roman" w:eastAsia="TimesNewRoman" w:hAnsi="Times New Roman"/>
        </w:rPr>
        <w:t xml:space="preserve">ń </w:t>
      </w:r>
      <w:r w:rsidRPr="00337D56">
        <w:rPr>
          <w:rFonts w:ascii="Times New Roman" w:hAnsi="Times New Roman"/>
        </w:rPr>
        <w:t>technicznych/technologicznych ni</w:t>
      </w:r>
      <w:r w:rsidRPr="00337D56">
        <w:rPr>
          <w:rFonts w:ascii="Times New Roman" w:eastAsia="TimesNewRoman" w:hAnsi="Times New Roman"/>
        </w:rPr>
        <w:t xml:space="preserve">ż </w:t>
      </w:r>
      <w:r w:rsidRPr="00337D56">
        <w:rPr>
          <w:rFonts w:ascii="Times New Roman" w:hAnsi="Times New Roman"/>
        </w:rPr>
        <w:t>wskazane w dokumentacji projektowej, wynikłych na skutek dokonania poprawek i uzupełnień w dokumentacji projektowej i/lub specyfikacji technicznej wykonania i odbioru robót, w sytuacji, gdyby zastosowanie przewidzianych rozwi</w:t>
      </w:r>
      <w:r w:rsidRPr="00337D56">
        <w:rPr>
          <w:rFonts w:ascii="Times New Roman" w:eastAsia="TimesNewRoman" w:hAnsi="Times New Roman"/>
        </w:rPr>
        <w:t>ą</w:t>
      </w:r>
      <w:r w:rsidRPr="00337D56">
        <w:rPr>
          <w:rFonts w:ascii="Times New Roman" w:hAnsi="Times New Roman"/>
        </w:rPr>
        <w:t>za</w:t>
      </w:r>
      <w:r w:rsidRPr="00337D56">
        <w:rPr>
          <w:rFonts w:ascii="Times New Roman" w:eastAsia="TimesNewRoman" w:hAnsi="Times New Roman"/>
        </w:rPr>
        <w:t xml:space="preserve">ń </w:t>
      </w:r>
      <w:r w:rsidRPr="00337D56">
        <w:rPr>
          <w:rFonts w:ascii="Times New Roman" w:hAnsi="Times New Roman"/>
        </w:rPr>
        <w:t>groziło niewykonaniem lub wadliwym wykonaniem przedmiotu umowy,</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5) odmienne od przyj</w:t>
      </w:r>
      <w:r w:rsidRPr="00337D56">
        <w:rPr>
          <w:rFonts w:ascii="Times New Roman" w:eastAsia="TimesNewRoman" w:hAnsi="Times New Roman"/>
        </w:rPr>
        <w:t>ę</w:t>
      </w:r>
      <w:r w:rsidRPr="00337D56">
        <w:rPr>
          <w:rFonts w:ascii="Times New Roman" w:hAnsi="Times New Roman"/>
        </w:rPr>
        <w:t>tych w dokumentacji projektowej warunki terenowe, w szczególno</w:t>
      </w:r>
      <w:r w:rsidRPr="00337D56">
        <w:rPr>
          <w:rFonts w:ascii="Times New Roman" w:eastAsia="TimesNewRoman" w:hAnsi="Times New Roman"/>
        </w:rPr>
        <w:t>ś</w:t>
      </w:r>
      <w:r w:rsidRPr="00337D56">
        <w:rPr>
          <w:rFonts w:ascii="Times New Roman" w:hAnsi="Times New Roman"/>
        </w:rPr>
        <w:t>ci istnienie nie zinwentaryzowanych lub bł</w:t>
      </w:r>
      <w:r w:rsidRPr="00337D56">
        <w:rPr>
          <w:rFonts w:ascii="Times New Roman" w:eastAsia="TimesNewRoman" w:hAnsi="Times New Roman"/>
        </w:rPr>
        <w:t>ę</w:t>
      </w:r>
      <w:r w:rsidRPr="00337D56">
        <w:rPr>
          <w:rFonts w:ascii="Times New Roman" w:hAnsi="Times New Roman"/>
        </w:rPr>
        <w:t>dnie zinwentaryzowanych obiektów budowlanych;</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6) konieczno</w:t>
      </w:r>
      <w:r w:rsidRPr="00337D56">
        <w:rPr>
          <w:rFonts w:ascii="Times New Roman" w:eastAsia="TimesNewRoman" w:hAnsi="Times New Roman"/>
        </w:rPr>
        <w:t xml:space="preserve">ść </w:t>
      </w:r>
      <w:r w:rsidRPr="00337D56">
        <w:rPr>
          <w:rFonts w:ascii="Times New Roman" w:hAnsi="Times New Roman"/>
        </w:rPr>
        <w:t>zrealizowania przedmiotu umowy przy zastosowaniu innych rozwi</w:t>
      </w:r>
      <w:r w:rsidRPr="00337D56">
        <w:rPr>
          <w:rFonts w:ascii="Times New Roman" w:eastAsia="TimesNewRoman" w:hAnsi="Times New Roman"/>
        </w:rPr>
        <w:t>ą</w:t>
      </w:r>
      <w:r w:rsidRPr="00337D56">
        <w:rPr>
          <w:rFonts w:ascii="Times New Roman" w:hAnsi="Times New Roman"/>
        </w:rPr>
        <w:t>za</w:t>
      </w:r>
      <w:r w:rsidRPr="00337D56">
        <w:rPr>
          <w:rFonts w:ascii="Times New Roman" w:eastAsia="TimesNewRoman" w:hAnsi="Times New Roman"/>
        </w:rPr>
        <w:t xml:space="preserve">ń </w:t>
      </w:r>
      <w:r w:rsidRPr="00337D56">
        <w:rPr>
          <w:rFonts w:ascii="Times New Roman" w:hAnsi="Times New Roman"/>
        </w:rPr>
        <w:t>technicznych lub materiałowych gdyby zastosowanie przewidzianych rozwi</w:t>
      </w:r>
      <w:r w:rsidRPr="00337D56">
        <w:rPr>
          <w:rFonts w:ascii="Times New Roman" w:eastAsia="TimesNewRoman" w:hAnsi="Times New Roman"/>
        </w:rPr>
        <w:t>ą</w:t>
      </w:r>
      <w:r w:rsidRPr="00337D56">
        <w:rPr>
          <w:rFonts w:ascii="Times New Roman" w:hAnsi="Times New Roman"/>
        </w:rPr>
        <w:t>za</w:t>
      </w:r>
      <w:r w:rsidRPr="00337D56">
        <w:rPr>
          <w:rFonts w:ascii="Times New Roman" w:eastAsia="TimesNewRoman" w:hAnsi="Times New Roman"/>
        </w:rPr>
        <w:t xml:space="preserve">ń </w:t>
      </w:r>
      <w:r w:rsidRPr="00337D56">
        <w:rPr>
          <w:rFonts w:ascii="Times New Roman" w:hAnsi="Times New Roman"/>
        </w:rPr>
        <w:t>groziło niewykonaniem lub wadliwym wykonaniem przedmiotu umowy;</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7) zmiana lokalizacji urządzeń technicznych ze względów technicznych, administracyjnych;</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8) osiągnięcie obniżenia kosztów, lepszych parametrów technicznych, użytkowych, estetycznych od przyjętych w dokumentacji projektowej.</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9) zmiany są korzystne dla zamawiającego na etapie realizacji umowy lub przyniosą korzystne skutki w trakcie eksploatacji przedmiotu umowy.</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W przypadku wyst</w:t>
      </w:r>
      <w:r w:rsidRPr="00337D56">
        <w:rPr>
          <w:rFonts w:ascii="Times New Roman" w:eastAsia="TimesNewRoman" w:hAnsi="Times New Roman"/>
        </w:rPr>
        <w:t>ą</w:t>
      </w:r>
      <w:r w:rsidRPr="00337D56">
        <w:rPr>
          <w:rFonts w:ascii="Times New Roman" w:hAnsi="Times New Roman"/>
        </w:rPr>
        <w:t>pienia którejkolwiek z okoliczno</w:t>
      </w:r>
      <w:r w:rsidRPr="00337D56">
        <w:rPr>
          <w:rFonts w:ascii="Times New Roman" w:eastAsia="TimesNewRoman" w:hAnsi="Times New Roman"/>
        </w:rPr>
        <w:t>ś</w:t>
      </w:r>
      <w:r w:rsidRPr="00337D56">
        <w:rPr>
          <w:rFonts w:ascii="Times New Roman" w:hAnsi="Times New Roman"/>
        </w:rPr>
        <w:t>ci wymienionych w pkt II mo</w:t>
      </w:r>
      <w:r w:rsidRPr="00337D56">
        <w:rPr>
          <w:rFonts w:ascii="Times New Roman" w:eastAsia="TimesNewRoman" w:hAnsi="Times New Roman"/>
        </w:rPr>
        <w:t>ż</w:t>
      </w:r>
      <w:r w:rsidRPr="00337D56">
        <w:rPr>
          <w:rFonts w:ascii="Times New Roman" w:hAnsi="Times New Roman"/>
        </w:rPr>
        <w:t>liwa jest</w:t>
      </w:r>
      <w:r w:rsidRPr="00337D56">
        <w:rPr>
          <w:rFonts w:ascii="Times New Roman" w:hAnsi="Times New Roman"/>
        </w:rPr>
        <w:br/>
        <w:t>w szczególno</w:t>
      </w:r>
      <w:r w:rsidRPr="00337D56">
        <w:rPr>
          <w:rFonts w:ascii="Times New Roman" w:eastAsia="TimesNewRoman" w:hAnsi="Times New Roman"/>
        </w:rPr>
        <w:t>ś</w:t>
      </w:r>
      <w:r w:rsidRPr="00337D56">
        <w:rPr>
          <w:rFonts w:ascii="Times New Roman" w:hAnsi="Times New Roman"/>
        </w:rPr>
        <w:t>ci zmiana sposobu wykonania, materiałów i technologii robót, jak równie</w:t>
      </w:r>
      <w:r w:rsidRPr="00337D56">
        <w:rPr>
          <w:rFonts w:ascii="Times New Roman" w:eastAsia="TimesNewRoman" w:hAnsi="Times New Roman"/>
        </w:rPr>
        <w:t xml:space="preserve">ż </w:t>
      </w:r>
      <w:r w:rsidRPr="00337D56">
        <w:rPr>
          <w:rFonts w:ascii="Times New Roman" w:hAnsi="Times New Roman"/>
        </w:rPr>
        <w:t>zmiany lokalizacji budowanych urz</w:t>
      </w:r>
      <w:r w:rsidRPr="00337D56">
        <w:rPr>
          <w:rFonts w:ascii="Times New Roman" w:eastAsia="TimesNewRoman" w:hAnsi="Times New Roman"/>
        </w:rPr>
        <w:t>ą</w:t>
      </w:r>
      <w:r w:rsidRPr="00337D56">
        <w:rPr>
          <w:rFonts w:ascii="Times New Roman" w:hAnsi="Times New Roman"/>
        </w:rPr>
        <w:t>dze</w:t>
      </w:r>
      <w:r w:rsidRPr="00337D56">
        <w:rPr>
          <w:rFonts w:ascii="Times New Roman" w:eastAsia="TimesNewRoman" w:hAnsi="Times New Roman"/>
        </w:rPr>
        <w:t>ń</w:t>
      </w:r>
      <w:r w:rsidRPr="00337D56">
        <w:rPr>
          <w:rFonts w:ascii="Times New Roman" w:hAnsi="Times New Roman"/>
        </w:rPr>
        <w:t>.</w:t>
      </w:r>
    </w:p>
    <w:p w:rsidR="00B43FBF" w:rsidRPr="00337D56" w:rsidRDefault="00B43FBF" w:rsidP="00B84F7B">
      <w:pPr>
        <w:pStyle w:val="Akapitzlist"/>
        <w:numPr>
          <w:ilvl w:val="0"/>
          <w:numId w:val="31"/>
        </w:numPr>
        <w:suppressAutoHyphens/>
        <w:autoSpaceDE w:val="0"/>
        <w:autoSpaceDN w:val="0"/>
        <w:spacing w:after="0" w:line="240" w:lineRule="auto"/>
        <w:ind w:left="0"/>
        <w:contextualSpacing w:val="0"/>
        <w:jc w:val="both"/>
        <w:textAlignment w:val="baseline"/>
        <w:rPr>
          <w:rFonts w:ascii="Times New Roman" w:hAnsi="Times New Roman"/>
        </w:rPr>
      </w:pPr>
      <w:r w:rsidRPr="00337D56">
        <w:rPr>
          <w:rFonts w:ascii="Times New Roman" w:hAnsi="Times New Roman"/>
          <w:b/>
          <w:bCs/>
        </w:rPr>
        <w:t>Wszystkie powy</w:t>
      </w:r>
      <w:r w:rsidRPr="00337D56">
        <w:rPr>
          <w:rFonts w:ascii="Times New Roman" w:eastAsia="TimesNewRoman,Bold" w:hAnsi="Times New Roman"/>
          <w:b/>
          <w:bCs/>
        </w:rPr>
        <w:t>ż</w:t>
      </w:r>
      <w:r w:rsidRPr="00337D56">
        <w:rPr>
          <w:rFonts w:ascii="Times New Roman" w:hAnsi="Times New Roman"/>
          <w:b/>
          <w:bCs/>
        </w:rPr>
        <w:t>sze postanowienia stanowi</w:t>
      </w:r>
      <w:r w:rsidRPr="00337D56">
        <w:rPr>
          <w:rFonts w:ascii="Times New Roman" w:eastAsia="TimesNewRoman,Bold" w:hAnsi="Times New Roman"/>
          <w:b/>
          <w:bCs/>
        </w:rPr>
        <w:t xml:space="preserve">ą </w:t>
      </w:r>
      <w:r w:rsidRPr="00337D56">
        <w:rPr>
          <w:rFonts w:ascii="Times New Roman" w:hAnsi="Times New Roman"/>
          <w:b/>
          <w:bCs/>
        </w:rPr>
        <w:t>katalog zmian, na które Zamawiaj</w:t>
      </w:r>
      <w:r w:rsidRPr="00337D56">
        <w:rPr>
          <w:rFonts w:ascii="Times New Roman" w:eastAsia="TimesNewRoman,Bold" w:hAnsi="Times New Roman"/>
          <w:b/>
          <w:bCs/>
        </w:rPr>
        <w:t>ą</w:t>
      </w:r>
      <w:r w:rsidRPr="00337D56">
        <w:rPr>
          <w:rFonts w:ascii="Times New Roman" w:hAnsi="Times New Roman"/>
          <w:b/>
          <w:bCs/>
        </w:rPr>
        <w:t>cy mo</w:t>
      </w:r>
      <w:r w:rsidRPr="00337D56">
        <w:rPr>
          <w:rFonts w:ascii="Times New Roman" w:eastAsia="TimesNewRoman,Bold" w:hAnsi="Times New Roman"/>
          <w:b/>
          <w:bCs/>
        </w:rPr>
        <w:t>ż</w:t>
      </w:r>
      <w:r w:rsidRPr="00337D56">
        <w:rPr>
          <w:rFonts w:ascii="Times New Roman" w:hAnsi="Times New Roman"/>
          <w:b/>
          <w:bCs/>
        </w:rPr>
        <w:t>e wyrazi</w:t>
      </w:r>
      <w:r w:rsidRPr="00337D56">
        <w:rPr>
          <w:rFonts w:ascii="Times New Roman" w:eastAsia="TimesNewRoman,Bold" w:hAnsi="Times New Roman"/>
          <w:b/>
          <w:bCs/>
        </w:rPr>
        <w:t xml:space="preserve">ć </w:t>
      </w:r>
      <w:r w:rsidRPr="00337D56">
        <w:rPr>
          <w:rFonts w:ascii="Times New Roman" w:hAnsi="Times New Roman"/>
          <w:b/>
          <w:bCs/>
        </w:rPr>
        <w:t>zgod</w:t>
      </w:r>
      <w:r w:rsidRPr="00337D56">
        <w:rPr>
          <w:rFonts w:ascii="Times New Roman" w:eastAsia="TimesNewRoman,Bold" w:hAnsi="Times New Roman"/>
          <w:b/>
          <w:bCs/>
        </w:rPr>
        <w:t>ę</w:t>
      </w:r>
      <w:r w:rsidRPr="00337D56">
        <w:rPr>
          <w:rFonts w:ascii="Times New Roman" w:hAnsi="Times New Roman"/>
          <w:b/>
          <w:bCs/>
        </w:rPr>
        <w:t>. Nie stanowi</w:t>
      </w:r>
      <w:r w:rsidRPr="00337D56">
        <w:rPr>
          <w:rFonts w:ascii="Times New Roman" w:eastAsia="TimesNewRoman,Bold" w:hAnsi="Times New Roman"/>
          <w:b/>
          <w:bCs/>
        </w:rPr>
        <w:t xml:space="preserve">ą </w:t>
      </w:r>
      <w:r w:rsidRPr="00337D56">
        <w:rPr>
          <w:rFonts w:ascii="Times New Roman" w:hAnsi="Times New Roman"/>
          <w:b/>
          <w:bCs/>
        </w:rPr>
        <w:t>jednocze</w:t>
      </w:r>
      <w:r w:rsidRPr="00337D56">
        <w:rPr>
          <w:rFonts w:ascii="Times New Roman" w:eastAsia="TimesNewRoman,Bold" w:hAnsi="Times New Roman"/>
          <w:b/>
          <w:bCs/>
        </w:rPr>
        <w:t>ś</w:t>
      </w:r>
      <w:r w:rsidRPr="00337D56">
        <w:rPr>
          <w:rFonts w:ascii="Times New Roman" w:hAnsi="Times New Roman"/>
          <w:b/>
          <w:bCs/>
        </w:rPr>
        <w:t>nie zobowi</w:t>
      </w:r>
      <w:r w:rsidRPr="00337D56">
        <w:rPr>
          <w:rFonts w:ascii="Times New Roman" w:eastAsia="TimesNewRoman,Bold" w:hAnsi="Times New Roman"/>
          <w:b/>
          <w:bCs/>
        </w:rPr>
        <w:t>ą</w:t>
      </w:r>
      <w:r w:rsidRPr="00337D56">
        <w:rPr>
          <w:rFonts w:ascii="Times New Roman" w:hAnsi="Times New Roman"/>
          <w:b/>
          <w:bCs/>
        </w:rPr>
        <w:t>zania do wyra</w:t>
      </w:r>
      <w:r w:rsidRPr="00337D56">
        <w:rPr>
          <w:rFonts w:ascii="Times New Roman" w:eastAsia="TimesNewRoman,Bold" w:hAnsi="Times New Roman"/>
          <w:b/>
          <w:bCs/>
        </w:rPr>
        <w:t>ż</w:t>
      </w:r>
      <w:r w:rsidRPr="00337D56">
        <w:rPr>
          <w:rFonts w:ascii="Times New Roman" w:hAnsi="Times New Roman"/>
          <w:b/>
          <w:bCs/>
        </w:rPr>
        <w:t>enia takiej zgody.</w:t>
      </w:r>
    </w:p>
    <w:p w:rsidR="00B43FBF" w:rsidRPr="00337D56" w:rsidRDefault="00B43FBF" w:rsidP="00B84F7B">
      <w:pPr>
        <w:pStyle w:val="Akapitzlist"/>
        <w:numPr>
          <w:ilvl w:val="0"/>
          <w:numId w:val="31"/>
        </w:numPr>
        <w:suppressAutoHyphens/>
        <w:autoSpaceDE w:val="0"/>
        <w:autoSpaceDN w:val="0"/>
        <w:spacing w:after="0" w:line="240" w:lineRule="auto"/>
        <w:ind w:left="0"/>
        <w:contextualSpacing w:val="0"/>
        <w:jc w:val="both"/>
        <w:textAlignment w:val="baseline"/>
        <w:rPr>
          <w:rFonts w:ascii="Times New Roman" w:hAnsi="Times New Roman"/>
        </w:rPr>
      </w:pPr>
      <w:r w:rsidRPr="00337D56">
        <w:rPr>
          <w:rFonts w:ascii="Times New Roman" w:hAnsi="Times New Roman"/>
        </w:rPr>
        <w:t>Nie stanowi zmiany umowy:</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t>1) zmiany danych teleadresowych,</w:t>
      </w:r>
    </w:p>
    <w:p w:rsidR="00B43FBF" w:rsidRPr="00337D56" w:rsidRDefault="00B43FBF" w:rsidP="00B84F7B">
      <w:pPr>
        <w:suppressAutoHyphens/>
        <w:autoSpaceDE w:val="0"/>
        <w:jc w:val="both"/>
        <w:rPr>
          <w:rFonts w:ascii="Times New Roman" w:hAnsi="Times New Roman"/>
        </w:rPr>
      </w:pPr>
      <w:r w:rsidRPr="00337D56">
        <w:rPr>
          <w:rFonts w:ascii="Times New Roman" w:hAnsi="Times New Roman"/>
        </w:rPr>
        <w:lastRenderedPageBreak/>
        <w:t>2) zmiana danych zwi</w:t>
      </w:r>
      <w:r w:rsidRPr="00337D56">
        <w:rPr>
          <w:rFonts w:ascii="Times New Roman" w:eastAsia="TimesNewRoman" w:hAnsi="Times New Roman"/>
        </w:rPr>
        <w:t>ą</w:t>
      </w:r>
      <w:r w:rsidRPr="00337D56">
        <w:rPr>
          <w:rFonts w:ascii="Times New Roman" w:hAnsi="Times New Roman"/>
        </w:rPr>
        <w:t>zanych z obsług</w:t>
      </w:r>
      <w:r w:rsidRPr="00337D56">
        <w:rPr>
          <w:rFonts w:ascii="Times New Roman" w:eastAsia="TimesNewRoman" w:hAnsi="Times New Roman"/>
        </w:rPr>
        <w:t xml:space="preserve">ą </w:t>
      </w:r>
      <w:r w:rsidRPr="00337D56">
        <w:rPr>
          <w:rFonts w:ascii="Times New Roman" w:hAnsi="Times New Roman"/>
        </w:rPr>
        <w:t>administracyjno-organizacyjn</w:t>
      </w:r>
      <w:r w:rsidRPr="00337D56">
        <w:rPr>
          <w:rFonts w:ascii="Times New Roman" w:eastAsia="TimesNewRoman" w:hAnsi="Times New Roman"/>
        </w:rPr>
        <w:t xml:space="preserve">ą </w:t>
      </w:r>
      <w:r w:rsidRPr="00337D56">
        <w:rPr>
          <w:rFonts w:ascii="Times New Roman" w:hAnsi="Times New Roman"/>
        </w:rPr>
        <w:t>Umowy (np. zmiana nr rachunku bankowego);</w:t>
      </w:r>
    </w:p>
    <w:p w:rsidR="00B43FBF" w:rsidRPr="00337D56" w:rsidRDefault="00B43FBF" w:rsidP="00B84F7B">
      <w:pPr>
        <w:pStyle w:val="Akapitzlist"/>
        <w:numPr>
          <w:ilvl w:val="0"/>
          <w:numId w:val="31"/>
        </w:numPr>
        <w:suppressAutoHyphens/>
        <w:autoSpaceDE w:val="0"/>
        <w:autoSpaceDN w:val="0"/>
        <w:spacing w:after="0" w:line="240" w:lineRule="auto"/>
        <w:ind w:left="0"/>
        <w:contextualSpacing w:val="0"/>
        <w:jc w:val="both"/>
        <w:textAlignment w:val="baseline"/>
        <w:rPr>
          <w:rFonts w:ascii="Times New Roman" w:hAnsi="Times New Roman"/>
        </w:rPr>
      </w:pPr>
      <w:r w:rsidRPr="00337D56">
        <w:rPr>
          <w:rFonts w:ascii="Times New Roman" w:hAnsi="Times New Roman"/>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rsidR="00B43FBF" w:rsidRPr="00337D56" w:rsidRDefault="00B43FBF" w:rsidP="00B43FBF">
      <w:pPr>
        <w:pStyle w:val="Akapitzlist"/>
        <w:autoSpaceDE w:val="0"/>
        <w:ind w:left="0"/>
        <w:rPr>
          <w:rFonts w:ascii="Times New Roman" w:hAnsi="Times New Roman"/>
        </w:rPr>
      </w:pPr>
    </w:p>
    <w:p w:rsidR="00B43FBF" w:rsidRPr="00337D56" w:rsidRDefault="00B43FBF" w:rsidP="00B43FBF">
      <w:pPr>
        <w:suppressAutoHyphens/>
        <w:ind w:right="-1"/>
        <w:jc w:val="center"/>
        <w:rPr>
          <w:rFonts w:ascii="Times New Roman" w:hAnsi="Times New Roman"/>
          <w:b/>
        </w:rPr>
      </w:pPr>
      <w:r w:rsidRPr="00337D56">
        <w:rPr>
          <w:rFonts w:ascii="Times New Roman" w:hAnsi="Times New Roman"/>
          <w:b/>
        </w:rPr>
        <w:t>POSTANOWIENIA KOŃCOWE</w:t>
      </w:r>
    </w:p>
    <w:p w:rsidR="00B43FBF" w:rsidRPr="00337D56" w:rsidRDefault="00D2590B" w:rsidP="00B43FBF">
      <w:pPr>
        <w:suppressAutoHyphens/>
        <w:ind w:right="-1"/>
        <w:jc w:val="center"/>
        <w:rPr>
          <w:rFonts w:ascii="Times New Roman" w:hAnsi="Times New Roman"/>
          <w:b/>
        </w:rPr>
      </w:pPr>
      <w:r>
        <w:rPr>
          <w:rFonts w:ascii="Times New Roman" w:hAnsi="Times New Roman"/>
          <w:b/>
        </w:rPr>
        <w:t>§ 15</w:t>
      </w:r>
    </w:p>
    <w:p w:rsidR="00B43FBF" w:rsidRPr="00337D56" w:rsidRDefault="00B43FBF" w:rsidP="00B43FBF">
      <w:pPr>
        <w:numPr>
          <w:ilvl w:val="1"/>
          <w:numId w:val="32"/>
        </w:numPr>
        <w:suppressAutoHyphens/>
        <w:autoSpaceDN w:val="0"/>
        <w:spacing w:after="0" w:line="240" w:lineRule="auto"/>
        <w:ind w:left="0" w:right="-1" w:hanging="360"/>
        <w:jc w:val="both"/>
        <w:textAlignment w:val="baseline"/>
        <w:rPr>
          <w:rFonts w:ascii="Times New Roman" w:hAnsi="Times New Roman"/>
        </w:rPr>
      </w:pPr>
      <w:r w:rsidRPr="00337D56">
        <w:rPr>
          <w:rFonts w:ascii="Times New Roman" w:hAnsi="Times New Roman"/>
        </w:rPr>
        <w:t>W sprawach nieuregulowanych niniejszą umową stosuje się przepisy Kodeksu cywilnego, ustawy z dnia 7 lipca 1994 r. Prawo budowlane.</w:t>
      </w:r>
    </w:p>
    <w:p w:rsidR="00B43FBF" w:rsidRPr="00337D56" w:rsidRDefault="00B43FBF" w:rsidP="00B43FBF">
      <w:pPr>
        <w:numPr>
          <w:ilvl w:val="1"/>
          <w:numId w:val="32"/>
        </w:numPr>
        <w:suppressAutoHyphens/>
        <w:autoSpaceDN w:val="0"/>
        <w:spacing w:after="0" w:line="240" w:lineRule="auto"/>
        <w:ind w:left="0" w:right="-1" w:hanging="360"/>
        <w:jc w:val="both"/>
        <w:textAlignment w:val="baseline"/>
        <w:rPr>
          <w:rFonts w:ascii="Times New Roman" w:hAnsi="Times New Roman"/>
        </w:rPr>
      </w:pPr>
      <w:r w:rsidRPr="00337D56">
        <w:rPr>
          <w:rFonts w:ascii="Times New Roman" w:hAnsi="Times New Roman"/>
        </w:rPr>
        <w:t>Spory wynikłe w związku z realizacją Umowy rozstrzygać będzie sąd miejscowo właściwy dla siedziby zamawiającego.</w:t>
      </w:r>
    </w:p>
    <w:p w:rsidR="00B43FBF" w:rsidRPr="00337D56" w:rsidRDefault="00D2590B" w:rsidP="00B43FBF">
      <w:pPr>
        <w:suppressAutoHyphens/>
        <w:ind w:right="-1"/>
        <w:jc w:val="center"/>
        <w:rPr>
          <w:rFonts w:ascii="Times New Roman" w:hAnsi="Times New Roman"/>
          <w:b/>
        </w:rPr>
      </w:pPr>
      <w:r>
        <w:rPr>
          <w:rFonts w:ascii="Times New Roman" w:hAnsi="Times New Roman"/>
          <w:b/>
        </w:rPr>
        <w:t>§ 16</w:t>
      </w:r>
    </w:p>
    <w:p w:rsidR="00B43FBF" w:rsidRPr="00337D56" w:rsidRDefault="00B43FBF" w:rsidP="00B43FBF">
      <w:pPr>
        <w:suppressAutoHyphens/>
        <w:ind w:right="-1"/>
        <w:rPr>
          <w:rFonts w:ascii="Times New Roman" w:hAnsi="Times New Roman"/>
        </w:rPr>
      </w:pPr>
      <w:r w:rsidRPr="00337D56">
        <w:rPr>
          <w:rFonts w:ascii="Times New Roman" w:hAnsi="Times New Roman"/>
        </w:rPr>
        <w:t xml:space="preserve">Umowa została sporządzona w </w:t>
      </w:r>
      <w:r w:rsidR="001A0E97">
        <w:rPr>
          <w:rFonts w:ascii="Times New Roman" w:hAnsi="Times New Roman"/>
        </w:rPr>
        <w:t>trzech</w:t>
      </w:r>
      <w:r w:rsidRPr="00337D56">
        <w:rPr>
          <w:rFonts w:ascii="Times New Roman" w:hAnsi="Times New Roman"/>
        </w:rPr>
        <w:t xml:space="preserve"> jednobrzmiących egzemplarzach, dwa dla </w:t>
      </w:r>
      <w:r w:rsidR="001A0E97">
        <w:rPr>
          <w:rFonts w:ascii="Times New Roman" w:hAnsi="Times New Roman"/>
        </w:rPr>
        <w:t>Zamawiającego, jeden dla Wykonawcy.</w:t>
      </w:r>
    </w:p>
    <w:p w:rsidR="00B43FBF" w:rsidRPr="00337D56" w:rsidRDefault="00D2590B" w:rsidP="00B43FBF">
      <w:pPr>
        <w:suppressAutoHyphens/>
        <w:ind w:right="-1"/>
        <w:jc w:val="center"/>
        <w:rPr>
          <w:rFonts w:ascii="Times New Roman" w:hAnsi="Times New Roman"/>
          <w:b/>
        </w:rPr>
      </w:pPr>
      <w:r>
        <w:rPr>
          <w:rFonts w:ascii="Times New Roman" w:hAnsi="Times New Roman"/>
          <w:b/>
        </w:rPr>
        <w:t>§ 17</w:t>
      </w:r>
    </w:p>
    <w:p w:rsidR="00B43FBF" w:rsidRPr="00337D56" w:rsidRDefault="00B43FBF" w:rsidP="00B43FBF">
      <w:pPr>
        <w:suppressAutoHyphens/>
        <w:ind w:right="-1"/>
        <w:rPr>
          <w:rFonts w:ascii="Times New Roman" w:hAnsi="Times New Roman"/>
        </w:rPr>
      </w:pPr>
      <w:r w:rsidRPr="00337D56">
        <w:rPr>
          <w:rFonts w:ascii="Times New Roman" w:hAnsi="Times New Roman"/>
        </w:rPr>
        <w:t xml:space="preserve">Integralną część niniejszej umowy stanowią: </w:t>
      </w:r>
    </w:p>
    <w:p w:rsidR="00B43FBF" w:rsidRPr="00337D56" w:rsidRDefault="00B43FBF" w:rsidP="00B43FBF">
      <w:pPr>
        <w:pStyle w:val="Akapitzlist"/>
        <w:numPr>
          <w:ilvl w:val="0"/>
          <w:numId w:val="33"/>
        </w:numPr>
        <w:suppressAutoHyphens/>
        <w:autoSpaceDN w:val="0"/>
        <w:spacing w:after="0" w:line="240" w:lineRule="auto"/>
        <w:ind w:left="0" w:right="-1"/>
        <w:contextualSpacing w:val="0"/>
        <w:jc w:val="both"/>
        <w:textAlignment w:val="baseline"/>
        <w:rPr>
          <w:rFonts w:ascii="Times New Roman" w:hAnsi="Times New Roman"/>
        </w:rPr>
      </w:pPr>
      <w:r w:rsidRPr="00337D56">
        <w:rPr>
          <w:rFonts w:ascii="Times New Roman" w:hAnsi="Times New Roman"/>
        </w:rPr>
        <w:t>Specyfikacje techniczne odbioru i wykonania robót budowlanych;</w:t>
      </w:r>
    </w:p>
    <w:p w:rsidR="00B43FBF" w:rsidRDefault="00B43FBF" w:rsidP="00B43FBF">
      <w:pPr>
        <w:pStyle w:val="Akapitzlist"/>
        <w:numPr>
          <w:ilvl w:val="0"/>
          <w:numId w:val="33"/>
        </w:numPr>
        <w:suppressAutoHyphens/>
        <w:autoSpaceDN w:val="0"/>
        <w:spacing w:after="0" w:line="240" w:lineRule="auto"/>
        <w:ind w:left="0" w:right="-1"/>
        <w:contextualSpacing w:val="0"/>
        <w:jc w:val="both"/>
        <w:textAlignment w:val="baseline"/>
        <w:rPr>
          <w:rFonts w:ascii="Times New Roman" w:hAnsi="Times New Roman"/>
        </w:rPr>
      </w:pPr>
      <w:r w:rsidRPr="00337D56">
        <w:rPr>
          <w:rFonts w:ascii="Times New Roman" w:hAnsi="Times New Roman"/>
        </w:rPr>
        <w:t>Dokumentacja projektowa;</w:t>
      </w:r>
    </w:p>
    <w:p w:rsidR="00A31F1C" w:rsidRPr="00337D56" w:rsidRDefault="00A31F1C" w:rsidP="00B43FBF">
      <w:pPr>
        <w:pStyle w:val="Akapitzlist"/>
        <w:numPr>
          <w:ilvl w:val="0"/>
          <w:numId w:val="33"/>
        </w:numPr>
        <w:suppressAutoHyphens/>
        <w:autoSpaceDN w:val="0"/>
        <w:spacing w:after="0" w:line="240" w:lineRule="auto"/>
        <w:ind w:left="0" w:right="-1"/>
        <w:contextualSpacing w:val="0"/>
        <w:jc w:val="both"/>
        <w:textAlignment w:val="baseline"/>
        <w:rPr>
          <w:rFonts w:ascii="Times New Roman" w:hAnsi="Times New Roman"/>
        </w:rPr>
      </w:pPr>
      <w:r>
        <w:rPr>
          <w:rFonts w:ascii="Times New Roman" w:hAnsi="Times New Roman"/>
        </w:rPr>
        <w:t>Przedmiar robót</w:t>
      </w:r>
    </w:p>
    <w:p w:rsidR="00B43FBF" w:rsidRPr="00337D56" w:rsidRDefault="00B43FBF" w:rsidP="00B43FBF">
      <w:pPr>
        <w:pStyle w:val="Akapitzlist"/>
        <w:numPr>
          <w:ilvl w:val="0"/>
          <w:numId w:val="33"/>
        </w:numPr>
        <w:suppressAutoHyphens/>
        <w:autoSpaceDN w:val="0"/>
        <w:spacing w:after="0" w:line="240" w:lineRule="auto"/>
        <w:ind w:left="0" w:right="-1"/>
        <w:contextualSpacing w:val="0"/>
        <w:jc w:val="both"/>
        <w:textAlignment w:val="baseline"/>
        <w:rPr>
          <w:rFonts w:ascii="Times New Roman" w:hAnsi="Times New Roman"/>
        </w:rPr>
      </w:pPr>
      <w:r w:rsidRPr="00337D56">
        <w:rPr>
          <w:rFonts w:ascii="Times New Roman" w:hAnsi="Times New Roman"/>
        </w:rPr>
        <w:t>złożona do postępowania publicznego oferta wraz z załącznikami.</w:t>
      </w:r>
    </w:p>
    <w:p w:rsidR="00B43FBF" w:rsidRPr="00337D56" w:rsidRDefault="00B43FBF" w:rsidP="00B43FBF">
      <w:pPr>
        <w:suppressAutoHyphens/>
        <w:ind w:right="-1"/>
        <w:rPr>
          <w:rFonts w:ascii="Times New Roman" w:hAnsi="Times New Roman"/>
        </w:rPr>
      </w:pPr>
    </w:p>
    <w:p w:rsidR="00B43FBF" w:rsidRPr="00337D56" w:rsidRDefault="00B43FBF" w:rsidP="00B43FBF">
      <w:pPr>
        <w:suppressAutoHyphens/>
        <w:ind w:right="-1"/>
        <w:rPr>
          <w:rFonts w:ascii="Times New Roman" w:hAnsi="Times New Roman"/>
        </w:rPr>
      </w:pPr>
    </w:p>
    <w:p w:rsidR="00B43FBF" w:rsidRPr="00337D56" w:rsidRDefault="00B43FBF" w:rsidP="00B43FBF">
      <w:pPr>
        <w:spacing w:after="0"/>
        <w:rPr>
          <w:rFonts w:ascii="Times New Roman" w:hAnsi="Times New Roman"/>
        </w:rPr>
      </w:pPr>
      <w:r w:rsidRPr="00337D56">
        <w:rPr>
          <w:rFonts w:ascii="Times New Roman" w:hAnsi="Times New Roman"/>
        </w:rPr>
        <w:tab/>
        <w:t xml:space="preserve">Wykonawca:                      </w:t>
      </w:r>
      <w:r w:rsidRPr="00337D56">
        <w:rPr>
          <w:rFonts w:ascii="Times New Roman" w:hAnsi="Times New Roman"/>
        </w:rPr>
        <w:tab/>
        <w:t xml:space="preserve">                                             Zamawiający</w:t>
      </w:r>
    </w:p>
    <w:sectPr w:rsidR="00B43FBF" w:rsidRPr="00337D56" w:rsidSect="00E34E7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3CA" w:rsidRDefault="004D23CA" w:rsidP="00E34E72">
      <w:pPr>
        <w:spacing w:after="0" w:line="240" w:lineRule="auto"/>
      </w:pPr>
      <w:r>
        <w:separator/>
      </w:r>
    </w:p>
  </w:endnote>
  <w:endnote w:type="continuationSeparator" w:id="0">
    <w:p w:rsidR="004D23CA" w:rsidRDefault="004D23CA" w:rsidP="00E3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NewRoman">
    <w:altName w:val="Times New Roman"/>
    <w:charset w:val="00"/>
    <w:family w:val="roman"/>
    <w:pitch w:val="default"/>
  </w:font>
  <w:font w:name="TimesNewRoman,Bold">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4D" w:rsidRDefault="00B30A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4D" w:rsidRDefault="00B30A4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565807"/>
      <w:docPartObj>
        <w:docPartGallery w:val="Page Numbers (Bottom of Page)"/>
        <w:docPartUnique/>
      </w:docPartObj>
    </w:sdtPr>
    <w:sdtEndPr/>
    <w:sdtContent>
      <w:p w:rsidR="00B36746" w:rsidRDefault="00B36746">
        <w:pPr>
          <w:pStyle w:val="Stopka"/>
          <w:jc w:val="center"/>
        </w:pPr>
        <w:r>
          <w:fldChar w:fldCharType="begin"/>
        </w:r>
        <w:r>
          <w:instrText>PAGE   \* MERGEFORMAT</w:instrText>
        </w:r>
        <w:r>
          <w:fldChar w:fldCharType="separate"/>
        </w:r>
        <w:r w:rsidR="00B30A4D">
          <w:rPr>
            <w:noProof/>
          </w:rPr>
          <w:t>1</w:t>
        </w:r>
        <w:r>
          <w:fldChar w:fldCharType="end"/>
        </w:r>
      </w:p>
    </w:sdtContent>
  </w:sdt>
  <w:p w:rsidR="00B36746" w:rsidRDefault="00B367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3CA" w:rsidRDefault="004D23CA" w:rsidP="00E34E72">
      <w:pPr>
        <w:spacing w:after="0" w:line="240" w:lineRule="auto"/>
      </w:pPr>
      <w:r>
        <w:separator/>
      </w:r>
    </w:p>
  </w:footnote>
  <w:footnote w:type="continuationSeparator" w:id="0">
    <w:p w:rsidR="004D23CA" w:rsidRDefault="004D23CA" w:rsidP="00E34E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4D" w:rsidRDefault="00B30A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4D" w:rsidRDefault="00B30A4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E72" w:rsidRPr="00B30A4D" w:rsidRDefault="00E34E72" w:rsidP="00B30A4D">
    <w:pPr>
      <w:pStyle w:val="Nagwek"/>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6B7"/>
    <w:multiLevelType w:val="multilevel"/>
    <w:tmpl w:val="3E72EAE8"/>
    <w:lvl w:ilvl="0">
      <w:start w:val="1"/>
      <w:numFmt w:val="decimal"/>
      <w:lvlText w:val="%1."/>
      <w:lvlJc w:val="left"/>
      <w:pPr>
        <w:ind w:left="184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29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201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73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4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17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89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61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33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
    <w:nsid w:val="067446CE"/>
    <w:multiLevelType w:val="multilevel"/>
    <w:tmpl w:val="381A8CDC"/>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8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lowerLetter"/>
      <w:lvlText w:val="%4)"/>
      <w:lvlJc w:val="left"/>
      <w:pPr>
        <w:ind w:left="297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2">
    <w:nsid w:val="0E4B0EC8"/>
    <w:multiLevelType w:val="multilevel"/>
    <w:tmpl w:val="65A01704"/>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5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2"/>
      <w:numFmt w:val="decimal"/>
      <w:lvlText w:val="%3."/>
      <w:lvlJc w:val="left"/>
      <w:pPr>
        <w:ind w:left="18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1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2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3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0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3">
    <w:nsid w:val="13567472"/>
    <w:multiLevelType w:val="multilevel"/>
    <w:tmpl w:val="1CD226B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1045EB"/>
    <w:multiLevelType w:val="multilevel"/>
    <w:tmpl w:val="FD762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2E3DEC"/>
    <w:multiLevelType w:val="multilevel"/>
    <w:tmpl w:val="8DA0CA68"/>
    <w:lvl w:ilvl="0">
      <w:start w:val="1"/>
      <w:numFmt w:val="decimal"/>
      <w:lvlText w:val="%1."/>
      <w:lvlJc w:val="left"/>
      <w:pPr>
        <w:ind w:left="502" w:hanging="360"/>
      </w:pPr>
      <w:rPr>
        <w:rFonts w:ascii="Times New Roman" w:hAnsi="Times New Roman"/>
        <w:b w:val="0"/>
        <w:i w:val="0"/>
        <w:strike w:val="0"/>
        <w:dstrike w:val="0"/>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18035910"/>
    <w:multiLevelType w:val="multilevel"/>
    <w:tmpl w:val="1A28C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3D6B13"/>
    <w:multiLevelType w:val="multilevel"/>
    <w:tmpl w:val="F1420A34"/>
    <w:lvl w:ilvl="0">
      <w:start w:val="1"/>
      <w:numFmt w:val="decimal"/>
      <w:lvlText w:val="%1."/>
      <w:lvlJc w:val="left"/>
      <w:pPr>
        <w:ind w:left="18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50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7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4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8">
    <w:nsid w:val="19690238"/>
    <w:multiLevelType w:val="multilevel"/>
    <w:tmpl w:val="876A8C1C"/>
    <w:lvl w:ilvl="0">
      <w:start w:val="1"/>
      <w:numFmt w:val="decimal"/>
      <w:lvlText w:val="%1."/>
      <w:lvlJc w:val="left"/>
      <w:pPr>
        <w:ind w:left="135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decimal"/>
      <w:lvlText w:val="%2)"/>
      <w:lvlJc w:val="left"/>
      <w:pPr>
        <w:ind w:left="18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decimal"/>
      <w:lvlText w:val="%3)"/>
      <w:lvlJc w:val="left"/>
      <w:pPr>
        <w:ind w:left="2077"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2"/>
      <w:numFmt w:val="lowerLetter"/>
      <w:lvlText w:val="%4)"/>
      <w:lvlJc w:val="left"/>
      <w:pPr>
        <w:ind w:left="207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02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274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346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418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490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9">
    <w:nsid w:val="224036BD"/>
    <w:multiLevelType w:val="hybridMultilevel"/>
    <w:tmpl w:val="80BADB2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5416C6B"/>
    <w:multiLevelType w:val="multilevel"/>
    <w:tmpl w:val="1A2678AC"/>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1">
    <w:nsid w:val="28D235CF"/>
    <w:multiLevelType w:val="multilevel"/>
    <w:tmpl w:val="2BE69B1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FD649F"/>
    <w:multiLevelType w:val="multilevel"/>
    <w:tmpl w:val="D5D03204"/>
    <w:lvl w:ilvl="0">
      <w:start w:val="1"/>
      <w:numFmt w:val="decimal"/>
      <w:lvlText w:val="%1."/>
      <w:lvlJc w:val="left"/>
      <w:pPr>
        <w:ind w:left="18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decimal"/>
      <w:lvlText w:val="%2)"/>
      <w:lvlJc w:val="left"/>
      <w:pPr>
        <w:ind w:left="207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3">
    <w:nsid w:val="2C515491"/>
    <w:multiLevelType w:val="hybridMultilevel"/>
    <w:tmpl w:val="CA6ADFB0"/>
    <w:lvl w:ilvl="0" w:tplc="12023A7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D20614E"/>
    <w:multiLevelType w:val="hybridMultilevel"/>
    <w:tmpl w:val="0BD8B092"/>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C8508D"/>
    <w:multiLevelType w:val="multilevel"/>
    <w:tmpl w:val="D39CA428"/>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8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9"/>
      <w:numFmt w:val="lowerLetter"/>
      <w:lvlText w:val="%4)"/>
      <w:lvlJc w:val="left"/>
      <w:pPr>
        <w:ind w:left="296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6">
    <w:nsid w:val="38DE5B5E"/>
    <w:multiLevelType w:val="multilevel"/>
    <w:tmpl w:val="ED580350"/>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8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4"/>
      <w:numFmt w:val="lowerLetter"/>
      <w:lvlText w:val="%4)"/>
      <w:lvlJc w:val="left"/>
      <w:pPr>
        <w:ind w:left="2975"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7">
    <w:nsid w:val="39787082"/>
    <w:multiLevelType w:val="multilevel"/>
    <w:tmpl w:val="E102B286"/>
    <w:lvl w:ilvl="0">
      <w:start w:val="1"/>
      <w:numFmt w:val="decimal"/>
      <w:lvlText w:val="%1."/>
      <w:lvlJc w:val="left"/>
      <w:pPr>
        <w:ind w:left="18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1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50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7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4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8">
    <w:nsid w:val="39A360F3"/>
    <w:multiLevelType w:val="multilevel"/>
    <w:tmpl w:val="3760D342"/>
    <w:lvl w:ilvl="0">
      <w:start w:val="1"/>
      <w:numFmt w:val="decimal"/>
      <w:lvlText w:val="%1."/>
      <w:lvlJc w:val="left"/>
      <w:pPr>
        <w:ind w:left="222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decimal"/>
      <w:lvlText w:val="%2)"/>
      <w:lvlJc w:val="left"/>
      <w:pPr>
        <w:ind w:left="223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9">
    <w:nsid w:val="3E6D2EBB"/>
    <w:multiLevelType w:val="multilevel"/>
    <w:tmpl w:val="D4020E68"/>
    <w:lvl w:ilvl="0">
      <w:numFmt w:val="bullet"/>
      <w:lvlText w:val="•"/>
      <w:lvlJc w:val="left"/>
      <w:pPr>
        <w:ind w:left="36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1">
      <w:numFmt w:val="bullet"/>
      <w:lvlText w:val="o"/>
      <w:lvlJc w:val="left"/>
      <w:pPr>
        <w:ind w:left="72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2">
      <w:numFmt w:val="bullet"/>
      <w:lvlText w:val="▪"/>
      <w:lvlJc w:val="left"/>
      <w:pPr>
        <w:ind w:left="108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3">
      <w:start w:val="1"/>
      <w:numFmt w:val="lowerLetter"/>
      <w:lvlText w:val="%4"/>
      <w:lvlJc w:val="left"/>
      <w:pPr>
        <w:ind w:left="257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216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5">
      <w:numFmt w:val="bullet"/>
      <w:lvlText w:val="▪"/>
      <w:lvlJc w:val="left"/>
      <w:pPr>
        <w:ind w:left="288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6">
      <w:numFmt w:val="bullet"/>
      <w:lvlText w:val="•"/>
      <w:lvlJc w:val="left"/>
      <w:pPr>
        <w:ind w:left="360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7">
      <w:numFmt w:val="bullet"/>
      <w:lvlText w:val="o"/>
      <w:lvlJc w:val="left"/>
      <w:pPr>
        <w:ind w:left="432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8">
      <w:numFmt w:val="bullet"/>
      <w:lvlText w:val="▪"/>
      <w:lvlJc w:val="left"/>
      <w:pPr>
        <w:ind w:left="504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abstractNum>
  <w:abstractNum w:abstractNumId="20">
    <w:nsid w:val="40041BA7"/>
    <w:multiLevelType w:val="hybridMultilevel"/>
    <w:tmpl w:val="849820B2"/>
    <w:lvl w:ilvl="0" w:tplc="4FB0A7C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573653"/>
    <w:multiLevelType w:val="multilevel"/>
    <w:tmpl w:val="9E7EF71C"/>
    <w:lvl w:ilvl="0">
      <w:start w:val="1"/>
      <w:numFmt w:val="decimal"/>
      <w:lvlText w:val="%1."/>
      <w:lvlJc w:val="left"/>
      <w:pPr>
        <w:ind w:left="1298" w:hanging="360"/>
      </w:pPr>
    </w:lvl>
    <w:lvl w:ilvl="1">
      <w:start w:val="1"/>
      <w:numFmt w:val="lowerLetter"/>
      <w:lvlText w:val="%2."/>
      <w:lvlJc w:val="left"/>
      <w:pPr>
        <w:ind w:left="2018" w:hanging="360"/>
      </w:pPr>
    </w:lvl>
    <w:lvl w:ilvl="2">
      <w:start w:val="1"/>
      <w:numFmt w:val="lowerRoman"/>
      <w:lvlText w:val="%3."/>
      <w:lvlJc w:val="right"/>
      <w:pPr>
        <w:ind w:left="2738" w:hanging="180"/>
      </w:pPr>
    </w:lvl>
    <w:lvl w:ilvl="3">
      <w:start w:val="1"/>
      <w:numFmt w:val="decimal"/>
      <w:lvlText w:val="%4."/>
      <w:lvlJc w:val="left"/>
      <w:pPr>
        <w:ind w:left="3458" w:hanging="360"/>
      </w:pPr>
    </w:lvl>
    <w:lvl w:ilvl="4">
      <w:start w:val="1"/>
      <w:numFmt w:val="lowerLetter"/>
      <w:lvlText w:val="%5."/>
      <w:lvlJc w:val="left"/>
      <w:pPr>
        <w:ind w:left="4178" w:hanging="360"/>
      </w:pPr>
    </w:lvl>
    <w:lvl w:ilvl="5">
      <w:start w:val="1"/>
      <w:numFmt w:val="lowerRoman"/>
      <w:lvlText w:val="%6."/>
      <w:lvlJc w:val="right"/>
      <w:pPr>
        <w:ind w:left="4898" w:hanging="180"/>
      </w:pPr>
    </w:lvl>
    <w:lvl w:ilvl="6">
      <w:start w:val="1"/>
      <w:numFmt w:val="decimal"/>
      <w:lvlText w:val="%7."/>
      <w:lvlJc w:val="left"/>
      <w:pPr>
        <w:ind w:left="5618" w:hanging="360"/>
      </w:pPr>
    </w:lvl>
    <w:lvl w:ilvl="7">
      <w:start w:val="1"/>
      <w:numFmt w:val="lowerLetter"/>
      <w:lvlText w:val="%8."/>
      <w:lvlJc w:val="left"/>
      <w:pPr>
        <w:ind w:left="6338" w:hanging="360"/>
      </w:pPr>
    </w:lvl>
    <w:lvl w:ilvl="8">
      <w:start w:val="1"/>
      <w:numFmt w:val="lowerRoman"/>
      <w:lvlText w:val="%9."/>
      <w:lvlJc w:val="right"/>
      <w:pPr>
        <w:ind w:left="7058" w:hanging="180"/>
      </w:pPr>
    </w:lvl>
  </w:abstractNum>
  <w:abstractNum w:abstractNumId="22">
    <w:nsid w:val="4ACC498C"/>
    <w:multiLevelType w:val="multilevel"/>
    <w:tmpl w:val="98CEC48A"/>
    <w:lvl w:ilvl="0">
      <w:start w:val="1"/>
      <w:numFmt w:val="decimal"/>
      <w:lvlText w:val="%1."/>
      <w:lvlJc w:val="left"/>
      <w:pPr>
        <w:ind w:left="18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decimal"/>
      <w:lvlText w:val="%1.%2."/>
      <w:lvlJc w:val="left"/>
      <w:pPr>
        <w:ind w:left="256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decimal"/>
      <w:lvlText w:val="%3."/>
      <w:lvlJc w:val="left"/>
      <w:pPr>
        <w:ind w:left="292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1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2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3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0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23">
    <w:nsid w:val="4CD25EE3"/>
    <w:multiLevelType w:val="hybridMultilevel"/>
    <w:tmpl w:val="04A81F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DA6190D"/>
    <w:multiLevelType w:val="multilevel"/>
    <w:tmpl w:val="9058FD6C"/>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3"/>
      <w:numFmt w:val="decimal"/>
      <w:lvlText w:val="%2)"/>
      <w:lvlJc w:val="left"/>
      <w:pPr>
        <w:ind w:left="172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0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7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25">
    <w:nsid w:val="4FF127C9"/>
    <w:multiLevelType w:val="multilevel"/>
    <w:tmpl w:val="F32EF3EE"/>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decimal"/>
      <w:lvlText w:val="%2."/>
      <w:lvlJc w:val="left"/>
      <w:pPr>
        <w:ind w:left="18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0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7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26">
    <w:nsid w:val="5669500A"/>
    <w:multiLevelType w:val="hybridMultilevel"/>
    <w:tmpl w:val="B9D4A9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7616D0"/>
    <w:multiLevelType w:val="multilevel"/>
    <w:tmpl w:val="A7CA92D0"/>
    <w:lvl w:ilvl="0">
      <w:numFmt w:val="bullet"/>
      <w:lvlText w:val="•"/>
      <w:lvlJc w:val="left"/>
      <w:pPr>
        <w:ind w:left="36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1">
      <w:numFmt w:val="bullet"/>
      <w:lvlText w:val="o"/>
      <w:lvlJc w:val="left"/>
      <w:pPr>
        <w:ind w:left="72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2">
      <w:numFmt w:val="bullet"/>
      <w:lvlText w:val="▪"/>
      <w:lvlJc w:val="left"/>
      <w:pPr>
        <w:ind w:left="108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3">
      <w:start w:val="1"/>
      <w:numFmt w:val="lowerLetter"/>
      <w:lvlText w:val="%4)"/>
      <w:lvlJc w:val="left"/>
      <w:pPr>
        <w:ind w:left="2576" w:firstLine="0"/>
      </w:pPr>
      <w:rPr>
        <w:b w:val="0"/>
        <w:i w:val="0"/>
        <w:strike w:val="0"/>
        <w:dstrike w:val="0"/>
        <w:color w:val="000000"/>
        <w:position w:val="0"/>
        <w:sz w:val="20"/>
        <w:szCs w:val="20"/>
        <w:u w:val="none" w:color="000000"/>
        <w:shd w:val="clear" w:color="auto" w:fill="auto"/>
        <w:vertAlign w:val="baseline"/>
      </w:rPr>
    </w:lvl>
    <w:lvl w:ilvl="4">
      <w:numFmt w:val="bullet"/>
      <w:lvlText w:val="o"/>
      <w:lvlJc w:val="left"/>
      <w:pPr>
        <w:ind w:left="216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5">
      <w:numFmt w:val="bullet"/>
      <w:lvlText w:val="▪"/>
      <w:lvlJc w:val="left"/>
      <w:pPr>
        <w:ind w:left="288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6">
      <w:numFmt w:val="bullet"/>
      <w:lvlText w:val="•"/>
      <w:lvlJc w:val="left"/>
      <w:pPr>
        <w:ind w:left="360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7">
      <w:numFmt w:val="bullet"/>
      <w:lvlText w:val="o"/>
      <w:lvlJc w:val="left"/>
      <w:pPr>
        <w:ind w:left="432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lvl w:ilvl="8">
      <w:numFmt w:val="bullet"/>
      <w:lvlText w:val="▪"/>
      <w:lvlJc w:val="left"/>
      <w:pPr>
        <w:ind w:left="5040" w:firstLine="0"/>
      </w:pPr>
      <w:rPr>
        <w:rFonts w:ascii="Segoe UI" w:eastAsia="Segoe UI" w:hAnsi="Segoe UI" w:cs="Segoe UI"/>
        <w:b w:val="0"/>
        <w:i w:val="0"/>
        <w:strike w:val="0"/>
        <w:dstrike w:val="0"/>
        <w:color w:val="000000"/>
        <w:position w:val="0"/>
        <w:sz w:val="18"/>
        <w:szCs w:val="18"/>
        <w:u w:val="none" w:color="000000"/>
        <w:shd w:val="clear" w:color="auto" w:fill="auto"/>
        <w:vertAlign w:val="baseline"/>
      </w:rPr>
    </w:lvl>
  </w:abstractNum>
  <w:abstractNum w:abstractNumId="28">
    <w:nsid w:val="58B84BA2"/>
    <w:multiLevelType w:val="multilevel"/>
    <w:tmpl w:val="B20855F0"/>
    <w:lvl w:ilvl="0">
      <w:start w:val="1"/>
      <w:numFmt w:val="decimal"/>
      <w:lvlText w:val="%1."/>
      <w:lvlJc w:val="left"/>
      <w:pPr>
        <w:ind w:left="1363" w:hanging="283"/>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8CD09A0"/>
    <w:multiLevelType w:val="multilevel"/>
    <w:tmpl w:val="CA6C43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C5155F8"/>
    <w:multiLevelType w:val="hybridMultilevel"/>
    <w:tmpl w:val="A1666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FFE515B"/>
    <w:multiLevelType w:val="multilevel"/>
    <w:tmpl w:val="9612CC50"/>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8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073"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32">
    <w:nsid w:val="678812A8"/>
    <w:multiLevelType w:val="multilevel"/>
    <w:tmpl w:val="B5087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B12BD4"/>
    <w:multiLevelType w:val="multilevel"/>
    <w:tmpl w:val="23061D22"/>
    <w:lvl w:ilvl="0">
      <w:start w:val="1"/>
      <w:numFmt w:val="decimal"/>
      <w:lvlText w:val="%1."/>
      <w:lvlJc w:val="left"/>
      <w:pPr>
        <w:ind w:left="185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
      <w:lvlJc w:val="left"/>
      <w:pPr>
        <w:ind w:left="2338"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numFmt w:val="bullet"/>
      <w:lvlText w:val="▪"/>
      <w:lvlJc w:val="left"/>
      <w:pPr>
        <w:ind w:left="181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numFmt w:val="bullet"/>
      <w:lvlText w:val="•"/>
      <w:lvlJc w:val="left"/>
      <w:pPr>
        <w:ind w:left="253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5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numFmt w:val="bullet"/>
      <w:lvlText w:val="▪"/>
      <w:lvlJc w:val="left"/>
      <w:pPr>
        <w:ind w:left="397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numFmt w:val="bullet"/>
      <w:lvlText w:val="•"/>
      <w:lvlJc w:val="left"/>
      <w:pPr>
        <w:ind w:left="469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1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numFmt w:val="bullet"/>
      <w:lvlText w:val="▪"/>
      <w:lvlJc w:val="left"/>
      <w:pPr>
        <w:ind w:left="6134"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34">
    <w:nsid w:val="6B51472F"/>
    <w:multiLevelType w:val="multilevel"/>
    <w:tmpl w:val="1A127020"/>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8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8"/>
      <w:numFmt w:val="decimal"/>
      <w:lvlText w:val="%4)"/>
      <w:lvlJc w:val="left"/>
      <w:pPr>
        <w:ind w:left="185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35">
    <w:nsid w:val="700547E0"/>
    <w:multiLevelType w:val="multilevel"/>
    <w:tmpl w:val="537659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6">
    <w:nsid w:val="72197CC3"/>
    <w:multiLevelType w:val="multilevel"/>
    <w:tmpl w:val="2B04B72E"/>
    <w:lvl w:ilvl="0">
      <w:start w:val="1"/>
      <w:numFmt w:val="decimal"/>
      <w:lvlText w:val="%1"/>
      <w:lvlJc w:val="left"/>
      <w:pPr>
        <w:ind w:left="3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start w:val="6"/>
      <w:numFmt w:val="decimal"/>
      <w:lvlText w:val="%2)"/>
      <w:lvlJc w:val="left"/>
      <w:pPr>
        <w:ind w:left="1506"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4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1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8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6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3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0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7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37">
    <w:nsid w:val="745669E8"/>
    <w:multiLevelType w:val="multilevel"/>
    <w:tmpl w:val="54826416"/>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26"/>
  </w:num>
  <w:num w:numId="3">
    <w:abstractNumId w:val="9"/>
  </w:num>
  <w:num w:numId="4">
    <w:abstractNumId w:val="22"/>
  </w:num>
  <w:num w:numId="5">
    <w:abstractNumId w:val="19"/>
  </w:num>
  <w:num w:numId="6">
    <w:abstractNumId w:val="4"/>
  </w:num>
  <w:num w:numId="7">
    <w:abstractNumId w:val="3"/>
  </w:num>
  <w:num w:numId="8">
    <w:abstractNumId w:val="32"/>
  </w:num>
  <w:num w:numId="9">
    <w:abstractNumId w:val="10"/>
  </w:num>
  <w:num w:numId="10">
    <w:abstractNumId w:val="33"/>
  </w:num>
  <w:num w:numId="11">
    <w:abstractNumId w:val="0"/>
  </w:num>
  <w:num w:numId="12">
    <w:abstractNumId w:val="17"/>
  </w:num>
  <w:num w:numId="13">
    <w:abstractNumId w:val="18"/>
  </w:num>
  <w:num w:numId="14">
    <w:abstractNumId w:val="1"/>
  </w:num>
  <w:num w:numId="15">
    <w:abstractNumId w:val="16"/>
  </w:num>
  <w:num w:numId="16">
    <w:abstractNumId w:val="15"/>
  </w:num>
  <w:num w:numId="17">
    <w:abstractNumId w:val="6"/>
  </w:num>
  <w:num w:numId="18">
    <w:abstractNumId w:val="28"/>
  </w:num>
  <w:num w:numId="19">
    <w:abstractNumId w:val="12"/>
  </w:num>
  <w:num w:numId="20">
    <w:abstractNumId w:val="7"/>
  </w:num>
  <w:num w:numId="21">
    <w:abstractNumId w:val="37"/>
  </w:num>
  <w:num w:numId="22">
    <w:abstractNumId w:val="5"/>
  </w:num>
  <w:num w:numId="23">
    <w:abstractNumId w:val="29"/>
  </w:num>
  <w:num w:numId="24">
    <w:abstractNumId w:val="31"/>
  </w:num>
  <w:num w:numId="25">
    <w:abstractNumId w:val="34"/>
  </w:num>
  <w:num w:numId="26">
    <w:abstractNumId w:val="2"/>
  </w:num>
  <w:num w:numId="27">
    <w:abstractNumId w:val="8"/>
  </w:num>
  <w:num w:numId="28">
    <w:abstractNumId w:val="24"/>
  </w:num>
  <w:num w:numId="29">
    <w:abstractNumId w:val="36"/>
  </w:num>
  <w:num w:numId="30">
    <w:abstractNumId w:val="35"/>
  </w:num>
  <w:num w:numId="31">
    <w:abstractNumId w:val="11"/>
  </w:num>
  <w:num w:numId="32">
    <w:abstractNumId w:val="25"/>
  </w:num>
  <w:num w:numId="33">
    <w:abstractNumId w:val="21"/>
  </w:num>
  <w:num w:numId="34">
    <w:abstractNumId w:val="14"/>
  </w:num>
  <w:num w:numId="35">
    <w:abstractNumId w:val="20"/>
  </w:num>
  <w:num w:numId="36">
    <w:abstractNumId w:val="23"/>
  </w:num>
  <w:num w:numId="37">
    <w:abstractNumId w:val="2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A3"/>
    <w:rsid w:val="0001319D"/>
    <w:rsid w:val="00013DC4"/>
    <w:rsid w:val="000539F3"/>
    <w:rsid w:val="000D0842"/>
    <w:rsid w:val="00145DA3"/>
    <w:rsid w:val="00150496"/>
    <w:rsid w:val="001A0E97"/>
    <w:rsid w:val="001C5F5F"/>
    <w:rsid w:val="00261997"/>
    <w:rsid w:val="002F299F"/>
    <w:rsid w:val="00337D56"/>
    <w:rsid w:val="00357B7F"/>
    <w:rsid w:val="00443873"/>
    <w:rsid w:val="004D23CA"/>
    <w:rsid w:val="00534BB3"/>
    <w:rsid w:val="00552EF1"/>
    <w:rsid w:val="005A69A8"/>
    <w:rsid w:val="005D65F8"/>
    <w:rsid w:val="005E4655"/>
    <w:rsid w:val="00652FE5"/>
    <w:rsid w:val="0070129C"/>
    <w:rsid w:val="00712554"/>
    <w:rsid w:val="00747C88"/>
    <w:rsid w:val="007838E9"/>
    <w:rsid w:val="007927E9"/>
    <w:rsid w:val="00817C30"/>
    <w:rsid w:val="00822134"/>
    <w:rsid w:val="008D1CB0"/>
    <w:rsid w:val="00A31F1C"/>
    <w:rsid w:val="00A529D6"/>
    <w:rsid w:val="00A84642"/>
    <w:rsid w:val="00AE0536"/>
    <w:rsid w:val="00AF52A1"/>
    <w:rsid w:val="00B01B76"/>
    <w:rsid w:val="00B30A4D"/>
    <w:rsid w:val="00B36746"/>
    <w:rsid w:val="00B43FBF"/>
    <w:rsid w:val="00B84F7B"/>
    <w:rsid w:val="00C711E2"/>
    <w:rsid w:val="00CC62DF"/>
    <w:rsid w:val="00CD1F8F"/>
    <w:rsid w:val="00D2590B"/>
    <w:rsid w:val="00D614ED"/>
    <w:rsid w:val="00D857B7"/>
    <w:rsid w:val="00E34E72"/>
    <w:rsid w:val="00E931F9"/>
    <w:rsid w:val="00EB4F37"/>
    <w:rsid w:val="00F06A62"/>
    <w:rsid w:val="00F91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5DA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
    <w:basedOn w:val="Normalny"/>
    <w:link w:val="AkapitzlistZnak"/>
    <w:qFormat/>
    <w:rsid w:val="00145DA3"/>
    <w:pPr>
      <w:ind w:left="720"/>
      <w:contextualSpacing/>
    </w:pPr>
  </w:style>
  <w:style w:type="character" w:customStyle="1" w:styleId="AkapitzlistZnak">
    <w:name w:val="Akapit z listą Znak"/>
    <w:aliases w:val="normalny tekst Znak"/>
    <w:link w:val="Akapitzlist"/>
    <w:uiPriority w:val="34"/>
    <w:rsid w:val="00652FE5"/>
    <w:rPr>
      <w:rFonts w:ascii="Calibri" w:eastAsia="Calibri" w:hAnsi="Calibri" w:cs="Times New Roman"/>
    </w:rPr>
  </w:style>
  <w:style w:type="paragraph" w:styleId="Nagwek">
    <w:name w:val="header"/>
    <w:basedOn w:val="Normalny"/>
    <w:link w:val="NagwekZnak"/>
    <w:uiPriority w:val="99"/>
    <w:unhideWhenUsed/>
    <w:rsid w:val="00E34E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4E72"/>
    <w:rPr>
      <w:rFonts w:ascii="Calibri" w:eastAsia="Calibri" w:hAnsi="Calibri" w:cs="Times New Roman"/>
    </w:rPr>
  </w:style>
  <w:style w:type="paragraph" w:styleId="Stopka">
    <w:name w:val="footer"/>
    <w:basedOn w:val="Normalny"/>
    <w:link w:val="StopkaZnak"/>
    <w:uiPriority w:val="99"/>
    <w:unhideWhenUsed/>
    <w:rsid w:val="00E34E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4E72"/>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E34E7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4E72"/>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34E72"/>
    <w:rPr>
      <w:vertAlign w:val="superscript"/>
    </w:rPr>
  </w:style>
  <w:style w:type="paragraph" w:styleId="Tekstdymka">
    <w:name w:val="Balloon Text"/>
    <w:basedOn w:val="Normalny"/>
    <w:link w:val="TekstdymkaZnak"/>
    <w:uiPriority w:val="99"/>
    <w:semiHidden/>
    <w:unhideWhenUsed/>
    <w:rsid w:val="00E34E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4E7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5DA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
    <w:basedOn w:val="Normalny"/>
    <w:link w:val="AkapitzlistZnak"/>
    <w:qFormat/>
    <w:rsid w:val="00145DA3"/>
    <w:pPr>
      <w:ind w:left="720"/>
      <w:contextualSpacing/>
    </w:pPr>
  </w:style>
  <w:style w:type="character" w:customStyle="1" w:styleId="AkapitzlistZnak">
    <w:name w:val="Akapit z listą Znak"/>
    <w:aliases w:val="normalny tekst Znak"/>
    <w:link w:val="Akapitzlist"/>
    <w:uiPriority w:val="34"/>
    <w:rsid w:val="00652FE5"/>
    <w:rPr>
      <w:rFonts w:ascii="Calibri" w:eastAsia="Calibri" w:hAnsi="Calibri" w:cs="Times New Roman"/>
    </w:rPr>
  </w:style>
  <w:style w:type="paragraph" w:styleId="Nagwek">
    <w:name w:val="header"/>
    <w:basedOn w:val="Normalny"/>
    <w:link w:val="NagwekZnak"/>
    <w:uiPriority w:val="99"/>
    <w:unhideWhenUsed/>
    <w:rsid w:val="00E34E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4E72"/>
    <w:rPr>
      <w:rFonts w:ascii="Calibri" w:eastAsia="Calibri" w:hAnsi="Calibri" w:cs="Times New Roman"/>
    </w:rPr>
  </w:style>
  <w:style w:type="paragraph" w:styleId="Stopka">
    <w:name w:val="footer"/>
    <w:basedOn w:val="Normalny"/>
    <w:link w:val="StopkaZnak"/>
    <w:uiPriority w:val="99"/>
    <w:unhideWhenUsed/>
    <w:rsid w:val="00E34E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4E72"/>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E34E7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34E72"/>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34E72"/>
    <w:rPr>
      <w:vertAlign w:val="superscript"/>
    </w:rPr>
  </w:style>
  <w:style w:type="paragraph" w:styleId="Tekstdymka">
    <w:name w:val="Balloon Text"/>
    <w:basedOn w:val="Normalny"/>
    <w:link w:val="TekstdymkaZnak"/>
    <w:uiPriority w:val="99"/>
    <w:semiHidden/>
    <w:unhideWhenUsed/>
    <w:rsid w:val="00E34E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4E7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BDC8-DDDD-445B-BF7C-8966DF5D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4040</Words>
  <Characters>24245</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Mróz</dc:creator>
  <cp:lastModifiedBy>Justyna</cp:lastModifiedBy>
  <cp:revision>14</cp:revision>
  <cp:lastPrinted>2018-01-25T11:26:00Z</cp:lastPrinted>
  <dcterms:created xsi:type="dcterms:W3CDTF">2018-08-16T07:44:00Z</dcterms:created>
  <dcterms:modified xsi:type="dcterms:W3CDTF">2018-08-16T09:14:00Z</dcterms:modified>
</cp:coreProperties>
</file>