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ustawienie krawężników betonowych (oporników) o wymiarach 12x25x100 cm z wykonaniem ław betonowych z oporem z betonu C12/15 na podsypce cementowo-piaskowej 1:4 gr. 5 cm</w:t>
      </w:r>
      <w:r>
        <w:rPr>
          <w:rFonts w:cs="Arial"/>
        </w:rPr>
        <w:t>.</w:t>
      </w:r>
    </w:p>
    <w:p w:rsidR="00634752" w:rsidRDefault="00634752" w:rsidP="00634752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2038B4" w:rsidRDefault="002038B4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</w:t>
      </w:r>
      <w:bookmarkStart w:id="0" w:name="_GoBack"/>
      <w:bookmarkEnd w:id="0"/>
      <w:r>
        <w:rPr>
          <w:rFonts w:cs="Arial"/>
        </w:rPr>
        <w:t>rasowanego</w:t>
      </w:r>
      <w:proofErr w:type="spellEnd"/>
      <w:r>
        <w:rPr>
          <w:rFonts w:cs="Arial"/>
        </w:rPr>
        <w:t xml:space="preserve"> 12x25x100</w:t>
      </w: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>dnego z 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2038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22" w:rsidRDefault="002B0222" w:rsidP="003D2556">
      <w:pPr>
        <w:spacing w:before="0"/>
      </w:pPr>
      <w:r>
        <w:separator/>
      </w:r>
    </w:p>
  </w:endnote>
  <w:endnote w:type="continuationSeparator" w:id="0">
    <w:p w:rsidR="002B0222" w:rsidRDefault="002B0222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2038B4">
          <w:rPr>
            <w:noProof/>
            <w:color w:val="auto"/>
          </w:rPr>
          <w:t>1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22" w:rsidRDefault="002B0222" w:rsidP="003D2556">
      <w:pPr>
        <w:spacing w:before="0"/>
      </w:pPr>
      <w:r>
        <w:separator/>
      </w:r>
    </w:p>
  </w:footnote>
  <w:footnote w:type="continuationSeparator" w:id="0">
    <w:p w:rsidR="002B0222" w:rsidRDefault="002B0222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038B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0222"/>
    <w:rsid w:val="002B1BF8"/>
    <w:rsid w:val="002B5311"/>
    <w:rsid w:val="002B6F91"/>
    <w:rsid w:val="002C19FF"/>
    <w:rsid w:val="002C36A1"/>
    <w:rsid w:val="002C7683"/>
    <w:rsid w:val="002D0072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5A6D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2E45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EA8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1FF5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07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72"/>
    <w:rPr>
      <w:rFonts w:ascii="Segoe UI" w:eastAsia="Times New Roman" w:hAnsi="Segoe UI" w:cs="Segoe UI"/>
      <w:color w:val="FF00FF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1723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cp:lastPrinted>2018-08-12T19:20:00Z</cp:lastPrinted>
  <dcterms:created xsi:type="dcterms:W3CDTF">2015-01-11T20:00:00Z</dcterms:created>
  <dcterms:modified xsi:type="dcterms:W3CDTF">2019-12-08T12:58:00Z</dcterms:modified>
</cp:coreProperties>
</file>