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08A52F" w:rsidR="00831B0C" w:rsidRPr="00A97B6F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A97B6F">
        <w:rPr>
          <w:rFonts w:asciiTheme="majorHAnsi" w:eastAsia="Times New Roman" w:hAnsiTheme="majorHAnsi" w:cstheme="majorHAnsi"/>
        </w:rPr>
        <w:t xml:space="preserve">Załącznik nr </w:t>
      </w:r>
      <w:r w:rsidR="006D5BA1" w:rsidRPr="00A97B6F">
        <w:rPr>
          <w:rFonts w:asciiTheme="majorHAnsi" w:eastAsia="Times New Roman" w:hAnsiTheme="majorHAnsi" w:cstheme="majorHAnsi"/>
        </w:rPr>
        <w:t>6</w:t>
      </w:r>
      <w:r w:rsidRPr="00A97B6F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Pr="00A97B6F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A97B6F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Pr="00A97B6F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A97B6F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A97B6F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0AAE85E3" w:rsidR="00831B0C" w:rsidRPr="00A97B6F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A97B6F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A97B6F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A97B6F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A97B6F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A97B6F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A97B6F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A97B6F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A97B6F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A97B6F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A97B6F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0A96A28D" w:rsidR="00831B0C" w:rsidRPr="00A97B6F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A97B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83534A" w:rsidRPr="00A97B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USŁUG</w:t>
      </w:r>
    </w:p>
    <w:p w14:paraId="1F932471" w14:textId="77777777" w:rsidR="00831B0C" w:rsidRPr="00A97B6F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A97B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na potwierdzenie spełnienia warunków udziału w postępowaniu określonych </w:t>
      </w:r>
    </w:p>
    <w:p w14:paraId="6AE9B3FA" w14:textId="77777777" w:rsidR="00831B0C" w:rsidRPr="00A97B6F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A97B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A97B6F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Pr="00A97B6F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A97B6F"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FDAFE8C" w14:textId="77777777" w:rsidR="007B098B" w:rsidRPr="007B098B" w:rsidRDefault="006D5BA1" w:rsidP="007B098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7B098B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7B098B" w:rsidRPr="007B098B">
        <w:rPr>
          <w:rFonts w:asciiTheme="majorHAnsi" w:eastAsia="Arial" w:hAnsiTheme="majorHAnsi" w:cstheme="majorHAnsi"/>
          <w:b/>
          <w:bCs/>
          <w:lang w:eastAsia="ar-SA"/>
        </w:rPr>
        <w:t xml:space="preserve">Sprawowanie wielobranżowego nadzoru inwestorskiego nad realizacją zadania inwestycyjnego </w:t>
      </w:r>
    </w:p>
    <w:p w14:paraId="163D8121" w14:textId="2F63F383" w:rsidR="006D5BA1" w:rsidRPr="007B098B" w:rsidRDefault="007B098B" w:rsidP="007B098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7B098B">
        <w:rPr>
          <w:rFonts w:asciiTheme="majorHAnsi" w:eastAsia="Arial" w:hAnsiTheme="majorHAnsi" w:cstheme="majorHAnsi"/>
          <w:b/>
          <w:bCs/>
          <w:lang w:eastAsia="ar-SA"/>
        </w:rPr>
        <w:t>pn.: Budowa kompleksu sportowego w Gminie Rogów</w:t>
      </w:r>
      <w:r w:rsidR="002D68BC" w:rsidRPr="007B098B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8799D57" w14:textId="50AEEAD1" w:rsidR="00831B0C" w:rsidRPr="007B098B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7B098B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7B098B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7B098B">
        <w:rPr>
          <w:rFonts w:asciiTheme="majorHAnsi" w:eastAsia="Arial" w:hAnsiTheme="majorHAnsi" w:cstheme="majorHAnsi"/>
          <w:color w:val="000000"/>
          <w:lang w:eastAsia="ar-SA"/>
        </w:rPr>
        <w:t xml:space="preserve"> przedkładam wykaz wykonanych </w:t>
      </w:r>
      <w:r w:rsidR="002D68BC" w:rsidRPr="007B098B">
        <w:rPr>
          <w:rFonts w:asciiTheme="majorHAnsi" w:eastAsia="Arial" w:hAnsiTheme="majorHAnsi" w:cstheme="majorHAnsi"/>
          <w:color w:val="000000"/>
          <w:lang w:eastAsia="ar-SA"/>
        </w:rPr>
        <w:t>usług</w:t>
      </w:r>
      <w:r w:rsidRPr="007B098B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A97B6F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739" w:type="dxa"/>
        <w:tblInd w:w="-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2410"/>
        <w:gridCol w:w="2855"/>
        <w:gridCol w:w="1638"/>
      </w:tblGrid>
      <w:tr w:rsidR="00831B0C" w:rsidRPr="00A97B6F" w14:paraId="6E5610B6" w14:textId="77777777" w:rsidTr="00FD580A">
        <w:trPr>
          <w:trHeight w:val="88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2B320336" w:rsidR="00831B0C" w:rsidRPr="00A97B6F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usługa</w:t>
            </w: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</w:t>
            </w:r>
            <w:r w:rsid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a</w:t>
            </w:r>
            <w:r w:rsidR="002D68BC"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wykonan</w:t>
            </w:r>
            <w:r w:rsid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456D53C5" w:rsidR="00831B0C" w:rsidRPr="00A97B6F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430FD26B" w:rsidR="00831B0C" w:rsidRPr="00A97B6F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Rodzaj wykonanych </w:t>
            </w:r>
            <w:r w:rsidR="002D68BC"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  <w:p w14:paraId="3140FB75" w14:textId="41231C19" w:rsidR="00831B0C" w:rsidRPr="00A97B6F" w:rsidRDefault="002D68BC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prac</w:t>
            </w:r>
          </w:p>
          <w:p w14:paraId="24FB96AA" w14:textId="4A75D6DE" w:rsidR="00A97B6F" w:rsidRPr="00A97B6F" w:rsidRDefault="00831B0C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3. Wartość wykonanych </w:t>
            </w:r>
            <w:r w:rsidR="002D68BC"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A97B6F" w:rsidRPr="00A97B6F" w14:paraId="2742CCD2" w14:textId="77777777" w:rsidTr="00FD580A">
        <w:trPr>
          <w:trHeight w:val="458"/>
        </w:trPr>
        <w:tc>
          <w:tcPr>
            <w:tcW w:w="9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9EFD6" w14:textId="21CBE2AC" w:rsidR="00A97B6F" w:rsidRPr="00A97B6F" w:rsidRDefault="00A97B6F" w:rsidP="00A97B6F">
            <w:pPr>
              <w:suppressAutoHyphens/>
              <w:snapToGrid w:val="0"/>
              <w:spacing w:after="0" w:line="276" w:lineRule="auto"/>
              <w:ind w:left="40" w:right="133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Dotyczy osoby przewidzianej do pełnienia funkcji inspektora nadzoru inwestorskiego w specjalności konstrukcyjno-budowlanej</w:t>
            </w:r>
            <w:r w:rsidR="00653B8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 bez ograniczeń</w:t>
            </w:r>
          </w:p>
        </w:tc>
      </w:tr>
      <w:tr w:rsidR="00831B0C" w:rsidRPr="00A97B6F" w14:paraId="5E9CF841" w14:textId="77777777" w:rsidTr="00FD580A">
        <w:trPr>
          <w:trHeight w:val="1117"/>
        </w:trPr>
        <w:tc>
          <w:tcPr>
            <w:tcW w:w="5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C1ABD" w14:textId="3EA2087C" w:rsidR="00831B0C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3A766D7C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49CF70B6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76920127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A97B6F" w14:paraId="28707ADB" w14:textId="77777777" w:rsidTr="00FD580A">
        <w:trPr>
          <w:trHeight w:val="1129"/>
        </w:trPr>
        <w:tc>
          <w:tcPr>
            <w:tcW w:w="5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6ECCCC0" w14:textId="692C5BD4" w:rsidR="00831B0C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0577B440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5C4AAE33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18ED64A9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0D56777B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205BC3D1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A97B6F" w:rsidRPr="00A97B6F" w14:paraId="5FEB11EC" w14:textId="77777777" w:rsidTr="00FD580A">
        <w:trPr>
          <w:trHeight w:val="551"/>
        </w:trPr>
        <w:tc>
          <w:tcPr>
            <w:tcW w:w="973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995F54" w14:textId="2B13F0B3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Dotyczy osoby przewidzianej do pełnienia funkcji inspektora nadzoru inwestorskiego w specjalności</w:t>
            </w: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inżynieryjnej drogowej bez ograniczeń</w:t>
            </w:r>
          </w:p>
        </w:tc>
      </w:tr>
      <w:tr w:rsidR="00831B0C" w:rsidRPr="00A97B6F" w14:paraId="1126ECBE" w14:textId="77777777" w:rsidTr="00FD580A">
        <w:trPr>
          <w:trHeight w:val="1101"/>
        </w:trPr>
        <w:tc>
          <w:tcPr>
            <w:tcW w:w="56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5F766" w14:textId="1BE788E5" w:rsidR="00831B0C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DDBEC2B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407313D1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14962C54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A97B6F" w14:paraId="04FB48EE" w14:textId="77777777" w:rsidTr="00FD580A">
        <w:trPr>
          <w:trHeight w:val="1127"/>
        </w:trPr>
        <w:tc>
          <w:tcPr>
            <w:tcW w:w="5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1D54E20F" w14:textId="46216C80" w:rsidR="00831B0C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5C71134B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78FE06C6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442F83EE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0680CB3D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1460794C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A97B6F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A97B6F" w:rsidRPr="00A97B6F" w14:paraId="2E342ECD" w14:textId="77777777" w:rsidTr="00FD580A">
        <w:trPr>
          <w:trHeight w:val="369"/>
        </w:trPr>
        <w:tc>
          <w:tcPr>
            <w:tcW w:w="973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525282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lastRenderedPageBreak/>
              <w:t>Dotyczy osoby przewidzianej do pełnienia funkcji inspektora nadzoru inwestorskiego w specjalności</w:t>
            </w: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instalacyjnej w zakresie sieci, instalacji i urządzeń cieplnych, wentylacyjnych, gazowych, wodociągowych i kanalizacyjnych bez ograniczeń</w:t>
            </w:r>
          </w:p>
        </w:tc>
      </w:tr>
      <w:tr w:rsidR="00A97B6F" w:rsidRPr="00A97B6F" w14:paraId="5DBCB948" w14:textId="77777777" w:rsidTr="00FD580A">
        <w:trPr>
          <w:trHeight w:val="1013"/>
        </w:trPr>
        <w:tc>
          <w:tcPr>
            <w:tcW w:w="56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F98F" w14:textId="076814F9" w:rsidR="00A97B6F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27CC9AE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851CCE3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58245B1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1B85BEF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78ABC859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131E714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52DEE8A" w14:textId="227AE813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E250850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A97B6F" w:rsidRPr="00A97B6F" w14:paraId="417B9E55" w14:textId="77777777" w:rsidTr="00FD580A">
        <w:trPr>
          <w:trHeight w:val="995"/>
        </w:trPr>
        <w:tc>
          <w:tcPr>
            <w:tcW w:w="5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123045C6" w14:textId="6DB59DBD" w:rsidR="00A97B6F" w:rsidRPr="00A97B6F" w:rsidRDefault="00A97B6F" w:rsidP="00A97B6F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60F18797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2CEB9171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6025D37A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62EE077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F65F358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35356710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4376315" w14:textId="5CBFA076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E0FDF6" w14:textId="77777777" w:rsidR="00A97B6F" w:rsidRPr="00A97B6F" w:rsidRDefault="00A97B6F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A97B6F" w:rsidRPr="00A97B6F" w14:paraId="6AFBD8F1" w14:textId="77777777" w:rsidTr="00FD580A">
        <w:trPr>
          <w:trHeight w:val="408"/>
        </w:trPr>
        <w:tc>
          <w:tcPr>
            <w:tcW w:w="973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8D7630" w14:textId="26E45E4B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Dotyczy osoby przewidzianej do pełnienia funkcji inspektora nadzoru inwestorskiego w specjalności</w:t>
            </w: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A97B6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instalacyjnej w zakresie sieci, instalacji i urządzeń elektrycznych i elektroenergetycznych bez ograniczeń</w:t>
            </w:r>
          </w:p>
        </w:tc>
      </w:tr>
      <w:tr w:rsidR="00A97B6F" w:rsidRPr="00A97B6F" w14:paraId="422DDE82" w14:textId="77777777" w:rsidTr="00FD580A">
        <w:trPr>
          <w:trHeight w:val="1123"/>
        </w:trPr>
        <w:tc>
          <w:tcPr>
            <w:tcW w:w="568" w:type="dxa"/>
            <w:tcBorders>
              <w:left w:val="single" w:sz="8" w:space="0" w:color="000000"/>
              <w:bottom w:val="single" w:sz="6" w:space="0" w:color="auto"/>
            </w:tcBorders>
            <w:shd w:val="clear" w:color="auto" w:fill="auto"/>
            <w:vAlign w:val="center"/>
          </w:tcPr>
          <w:p w14:paraId="5ABE76A8" w14:textId="725D52F7" w:rsidR="00A97B6F" w:rsidRPr="00A97B6F" w:rsidRDefault="00A97B6F" w:rsidP="00FB6EC8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14:paraId="57DAF474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14:paraId="05E0F5CA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14:paraId="3E7BABEE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97F93DE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1E586D4A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416567DB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2241EC39" w14:textId="6A4E0A55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auto"/>
          </w:tcPr>
          <w:p w14:paraId="56101621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A97B6F" w:rsidRPr="00A97B6F" w14:paraId="571778C8" w14:textId="77777777" w:rsidTr="00FD580A">
        <w:trPr>
          <w:trHeight w:val="1115"/>
        </w:trPr>
        <w:tc>
          <w:tcPr>
            <w:tcW w:w="568" w:type="dxa"/>
            <w:tcBorders>
              <w:top w:val="single" w:sz="6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74BDF7FE" w14:textId="4455C156" w:rsidR="00A97B6F" w:rsidRPr="00A97B6F" w:rsidRDefault="00A97B6F" w:rsidP="00FB6EC8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36DFB227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3EC244C8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855" w:type="dxa"/>
            <w:tcBorders>
              <w:top w:val="single" w:sz="6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14:paraId="4EEF4D8C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4D7ED890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1646EAF3" w14:textId="77777777" w:rsid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39B02F90" w14:textId="77777777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3DD5727D" w14:textId="371D8580" w:rsidR="00A97B6F" w:rsidRPr="00A97B6F" w:rsidRDefault="00A97B6F" w:rsidP="00A97B6F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A97B6F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960A57" w14:textId="77777777" w:rsidR="00A97B6F" w:rsidRPr="00A97B6F" w:rsidRDefault="00A97B6F" w:rsidP="00FB6EC8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A97B6F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277954C9" w:rsidR="00831B0C" w:rsidRPr="00A97B6F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A97B6F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2D68BC" w:rsidRPr="00A97B6F">
        <w:rPr>
          <w:rFonts w:asciiTheme="majorHAnsi" w:eastAsia="Times New Roman" w:hAnsiTheme="majorHAnsi" w:cstheme="majorHAnsi"/>
          <w:iCs/>
        </w:rPr>
        <w:t>usługi</w:t>
      </w:r>
      <w:r w:rsidRPr="00A97B6F">
        <w:rPr>
          <w:rFonts w:asciiTheme="majorHAnsi" w:eastAsia="Times New Roman" w:hAnsiTheme="majorHAnsi" w:cstheme="majorHAnsi"/>
          <w:iCs/>
        </w:rPr>
        <w:t xml:space="preserve"> zostały wykonane w sposób należyty i prawidłowo ukończone. </w:t>
      </w:r>
    </w:p>
    <w:p w14:paraId="482A7669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A97B6F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EF6CA7" w14:textId="77777777" w:rsidR="0083534A" w:rsidRPr="00A97B6F" w:rsidRDefault="0083534A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6F73021D" w14:textId="77777777" w:rsidR="00831B0C" w:rsidRPr="00A97B6F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97B6F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A97B6F">
      <w:footerReference w:type="default" r:id="rId8"/>
      <w:pgSz w:w="11906" w:h="16838" w:code="9"/>
      <w:pgMar w:top="851" w:right="1418" w:bottom="170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7FE1" w14:textId="77777777" w:rsidR="003A2A67" w:rsidRDefault="003A2A67">
      <w:pPr>
        <w:spacing w:after="0" w:line="240" w:lineRule="auto"/>
      </w:pPr>
      <w:r>
        <w:separator/>
      </w:r>
    </w:p>
  </w:endnote>
  <w:endnote w:type="continuationSeparator" w:id="0">
    <w:p w14:paraId="3432C607" w14:textId="77777777" w:rsidR="003A2A67" w:rsidRDefault="003A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16198318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70C21C" w14:textId="30471014" w:rsidR="00A97B6F" w:rsidRPr="00A97B6F" w:rsidRDefault="00A97B6F">
            <w:pPr>
              <w:pStyle w:val="Stopka"/>
              <w:jc w:val="center"/>
              <w:rPr>
                <w:rFonts w:asciiTheme="majorHAnsi" w:hAnsiTheme="majorHAnsi" w:cstheme="majorHAnsi"/>
              </w:rPr>
            </w:pPr>
            <w:r w:rsidRPr="00A97B6F">
              <w:rPr>
                <w:rFonts w:asciiTheme="majorHAnsi" w:hAnsiTheme="majorHAnsi" w:cstheme="majorHAnsi"/>
              </w:rPr>
              <w:t xml:space="preserve">Strona </w: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A97B6F">
              <w:rPr>
                <w:rFonts w:asciiTheme="majorHAnsi" w:hAnsiTheme="majorHAnsi" w:cstheme="majorHAnsi"/>
                <w:b/>
                <w:bCs/>
              </w:rPr>
              <w:instrText>PAGE</w:instrTex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Pr="00A97B6F">
              <w:rPr>
                <w:rFonts w:asciiTheme="majorHAnsi" w:hAnsiTheme="majorHAnsi" w:cstheme="majorHAnsi"/>
                <w:b/>
                <w:bCs/>
              </w:rPr>
              <w:t>2</w: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  <w:r w:rsidRPr="00A97B6F">
              <w:rPr>
                <w:rFonts w:asciiTheme="majorHAnsi" w:hAnsiTheme="majorHAnsi" w:cstheme="majorHAnsi"/>
              </w:rPr>
              <w:t xml:space="preserve"> z </w: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A97B6F">
              <w:rPr>
                <w:rFonts w:asciiTheme="majorHAnsi" w:hAnsiTheme="majorHAnsi" w:cstheme="majorHAnsi"/>
                <w:b/>
                <w:bCs/>
              </w:rPr>
              <w:instrText>NUMPAGES</w:instrTex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Pr="00A97B6F">
              <w:rPr>
                <w:rFonts w:asciiTheme="majorHAnsi" w:hAnsiTheme="majorHAnsi" w:cstheme="majorHAnsi"/>
                <w:b/>
                <w:bCs/>
              </w:rPr>
              <w:t>2</w:t>
            </w:r>
            <w:r w:rsidRPr="00A97B6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1F823D" w14:textId="40DD2211" w:rsidR="00831B0C" w:rsidRDefault="00831B0C" w:rsidP="00A3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24CB" w14:textId="77777777" w:rsidR="003A2A67" w:rsidRDefault="003A2A67">
      <w:pPr>
        <w:spacing w:after="0" w:line="240" w:lineRule="auto"/>
      </w:pPr>
      <w:r>
        <w:separator/>
      </w:r>
    </w:p>
  </w:footnote>
  <w:footnote w:type="continuationSeparator" w:id="0">
    <w:p w14:paraId="676E6B5D" w14:textId="77777777" w:rsidR="003A2A67" w:rsidRDefault="003A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91951"/>
    <w:rsid w:val="000D2D5D"/>
    <w:rsid w:val="00113C0A"/>
    <w:rsid w:val="001424FB"/>
    <w:rsid w:val="001667FD"/>
    <w:rsid w:val="002D68BC"/>
    <w:rsid w:val="00381726"/>
    <w:rsid w:val="003A2A67"/>
    <w:rsid w:val="0044040A"/>
    <w:rsid w:val="00443266"/>
    <w:rsid w:val="00525305"/>
    <w:rsid w:val="0057147D"/>
    <w:rsid w:val="00653B89"/>
    <w:rsid w:val="006D5BA1"/>
    <w:rsid w:val="007B098B"/>
    <w:rsid w:val="007E36C0"/>
    <w:rsid w:val="00831B0C"/>
    <w:rsid w:val="0083534A"/>
    <w:rsid w:val="008F753D"/>
    <w:rsid w:val="00961D44"/>
    <w:rsid w:val="00A5300C"/>
    <w:rsid w:val="00A91F18"/>
    <w:rsid w:val="00A97B6F"/>
    <w:rsid w:val="00AB61E5"/>
    <w:rsid w:val="00CE5891"/>
    <w:rsid w:val="00D3739F"/>
    <w:rsid w:val="00DF337C"/>
    <w:rsid w:val="00EF3234"/>
    <w:rsid w:val="00FD580A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97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B6F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A6C7-22C8-4E1E-9997-360D305C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dcterms:created xsi:type="dcterms:W3CDTF">2024-10-22T12:37:00Z</dcterms:created>
  <dcterms:modified xsi:type="dcterms:W3CDTF">2024-10-31T13:43:00Z</dcterms:modified>
</cp:coreProperties>
</file>