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8D4B" w14:textId="23DED180" w:rsidR="00B40913" w:rsidRPr="00623617" w:rsidRDefault="00B40913" w:rsidP="004D7EC6">
      <w:pPr>
        <w:jc w:val="center"/>
        <w:rPr>
          <w:rFonts w:asciiTheme="majorHAnsi" w:hAnsiTheme="majorHAnsi" w:cstheme="majorHAnsi"/>
          <w:b/>
          <w:bCs/>
        </w:rPr>
      </w:pPr>
      <w:r w:rsidRPr="00623617">
        <w:rPr>
          <w:rFonts w:asciiTheme="majorHAnsi" w:hAnsiTheme="majorHAnsi" w:cstheme="majorHAnsi"/>
          <w:b/>
          <w:bCs/>
        </w:rPr>
        <w:t>Zestawienie elementów składających się na cenę ofertową za przedmiot zamówienia</w:t>
      </w:r>
    </w:p>
    <w:p w14:paraId="1986A14D" w14:textId="77777777" w:rsidR="00623617" w:rsidRPr="004D7EC6" w:rsidRDefault="00623617" w:rsidP="004D7EC6">
      <w:pPr>
        <w:jc w:val="center"/>
        <w:rPr>
          <w:rFonts w:asciiTheme="majorHAnsi" w:hAnsiTheme="majorHAnsi" w:cstheme="majorHAnsi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494"/>
        <w:gridCol w:w="4759"/>
        <w:gridCol w:w="1698"/>
        <w:gridCol w:w="1416"/>
        <w:gridCol w:w="1698"/>
      </w:tblGrid>
      <w:tr w:rsidR="00343E7C" w:rsidRPr="004D7EC6" w14:paraId="792444A4" w14:textId="77777777" w:rsidTr="00623617">
        <w:trPr>
          <w:trHeight w:val="434"/>
        </w:trPr>
        <w:tc>
          <w:tcPr>
            <w:tcW w:w="477" w:type="dxa"/>
            <w:vAlign w:val="center"/>
          </w:tcPr>
          <w:p w14:paraId="66C723B3" w14:textId="135C675C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Lp</w:t>
            </w:r>
            <w:r w:rsidR="00343E7C" w:rsidRPr="004D7EC6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4768" w:type="dxa"/>
            <w:vAlign w:val="center"/>
          </w:tcPr>
          <w:p w14:paraId="00B165D2" w14:textId="35D6CBCF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Wyszczególnienie robót</w:t>
            </w:r>
          </w:p>
        </w:tc>
        <w:tc>
          <w:tcPr>
            <w:tcW w:w="1701" w:type="dxa"/>
            <w:vAlign w:val="center"/>
          </w:tcPr>
          <w:p w14:paraId="309BC9F6" w14:textId="342A5AF6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netto</w:t>
            </w:r>
          </w:p>
        </w:tc>
        <w:tc>
          <w:tcPr>
            <w:tcW w:w="1418" w:type="dxa"/>
            <w:vAlign w:val="center"/>
          </w:tcPr>
          <w:p w14:paraId="639F9D56" w14:textId="5326DF44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Podatek VAT</w:t>
            </w:r>
          </w:p>
        </w:tc>
        <w:tc>
          <w:tcPr>
            <w:tcW w:w="1701" w:type="dxa"/>
            <w:vAlign w:val="center"/>
          </w:tcPr>
          <w:p w14:paraId="7D63CFB5" w14:textId="16CA355D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brutto</w:t>
            </w:r>
          </w:p>
        </w:tc>
      </w:tr>
      <w:tr w:rsidR="00343E7C" w:rsidRPr="004D7EC6" w14:paraId="078D09F9" w14:textId="77777777" w:rsidTr="00C30645">
        <w:trPr>
          <w:trHeight w:val="591"/>
        </w:trPr>
        <w:tc>
          <w:tcPr>
            <w:tcW w:w="477" w:type="dxa"/>
            <w:vAlign w:val="center"/>
          </w:tcPr>
          <w:p w14:paraId="61E9601E" w14:textId="413A118F" w:rsidR="00B40913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4768" w:type="dxa"/>
            <w:vAlign w:val="center"/>
          </w:tcPr>
          <w:p w14:paraId="5119427A" w14:textId="3132EE03" w:rsidR="00623617" w:rsidRPr="004D7EC6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inwentaryzacja zieleni</w:t>
            </w:r>
          </w:p>
        </w:tc>
        <w:tc>
          <w:tcPr>
            <w:tcW w:w="1701" w:type="dxa"/>
            <w:vAlign w:val="center"/>
          </w:tcPr>
          <w:p w14:paraId="51182B85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274A680E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6C86B9A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0C8E2CCE" w14:textId="77777777" w:rsidTr="00C30645">
        <w:trPr>
          <w:trHeight w:val="685"/>
        </w:trPr>
        <w:tc>
          <w:tcPr>
            <w:tcW w:w="477" w:type="dxa"/>
            <w:vAlign w:val="center"/>
          </w:tcPr>
          <w:p w14:paraId="48C441E4" w14:textId="4F4AB234" w:rsidR="00B40913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4768" w:type="dxa"/>
            <w:vAlign w:val="center"/>
          </w:tcPr>
          <w:p w14:paraId="2C2096A7" w14:textId="4CE2C2E8" w:rsidR="00623617" w:rsidRPr="004D7EC6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mapy d</w:t>
            </w:r>
            <w:r>
              <w:rPr>
                <w:rFonts w:asciiTheme="majorHAnsi" w:hAnsiTheme="majorHAnsi" w:cstheme="majorHAnsi"/>
              </w:rPr>
              <w:t>o celów</w:t>
            </w:r>
            <w:r w:rsidRPr="00C30645">
              <w:rPr>
                <w:rFonts w:asciiTheme="majorHAnsi" w:hAnsiTheme="majorHAnsi" w:cstheme="majorHAnsi"/>
              </w:rPr>
              <w:t xml:space="preserve"> projektowych, mapy ewidencyjne i wypisy z ewidencji gruntów</w:t>
            </w:r>
          </w:p>
        </w:tc>
        <w:tc>
          <w:tcPr>
            <w:tcW w:w="1701" w:type="dxa"/>
            <w:vAlign w:val="center"/>
          </w:tcPr>
          <w:p w14:paraId="794061CD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35F4ED3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03CEE4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3DA628EB" w14:textId="77777777" w:rsidTr="00C30645">
        <w:trPr>
          <w:trHeight w:val="567"/>
        </w:trPr>
        <w:tc>
          <w:tcPr>
            <w:tcW w:w="477" w:type="dxa"/>
            <w:vAlign w:val="center"/>
          </w:tcPr>
          <w:p w14:paraId="45599CD9" w14:textId="26CD120E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4768" w:type="dxa"/>
            <w:vAlign w:val="center"/>
          </w:tcPr>
          <w:p w14:paraId="19E30BA6" w14:textId="45A39756" w:rsidR="00623617" w:rsidRPr="004D7EC6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badania geotechniczne</w:t>
            </w:r>
          </w:p>
        </w:tc>
        <w:tc>
          <w:tcPr>
            <w:tcW w:w="1701" w:type="dxa"/>
            <w:vAlign w:val="center"/>
          </w:tcPr>
          <w:p w14:paraId="3642987A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33E04A80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E96E39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5BD3C35C" w14:textId="77777777" w:rsidTr="00C30645">
        <w:trPr>
          <w:trHeight w:val="689"/>
        </w:trPr>
        <w:tc>
          <w:tcPr>
            <w:tcW w:w="477" w:type="dxa"/>
            <w:vAlign w:val="center"/>
          </w:tcPr>
          <w:p w14:paraId="5697455E" w14:textId="6FC984F2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4768" w:type="dxa"/>
            <w:vAlign w:val="center"/>
          </w:tcPr>
          <w:p w14:paraId="044CFAEC" w14:textId="10DF9D9B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karta informacyjna przedsięwzięcia (raport) i decyzja środowiskowa</w:t>
            </w:r>
          </w:p>
        </w:tc>
        <w:tc>
          <w:tcPr>
            <w:tcW w:w="1701" w:type="dxa"/>
            <w:vAlign w:val="center"/>
          </w:tcPr>
          <w:p w14:paraId="1842E60F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59809B60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5D5881E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5899C73A" w14:textId="77777777" w:rsidTr="00C30645">
        <w:trPr>
          <w:trHeight w:val="699"/>
        </w:trPr>
        <w:tc>
          <w:tcPr>
            <w:tcW w:w="477" w:type="dxa"/>
            <w:vAlign w:val="center"/>
          </w:tcPr>
          <w:p w14:paraId="71FFD8FB" w14:textId="4F2C9D27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4768" w:type="dxa"/>
            <w:vAlign w:val="center"/>
          </w:tcPr>
          <w:p w14:paraId="7F33FF21" w14:textId="4B7BFFF1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operat wodnoprawny i pozwolenie/zgłoszenie wodnoprawne</w:t>
            </w:r>
          </w:p>
        </w:tc>
        <w:tc>
          <w:tcPr>
            <w:tcW w:w="1701" w:type="dxa"/>
            <w:vAlign w:val="center"/>
          </w:tcPr>
          <w:p w14:paraId="08CF8F33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1DB554E5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5086A5F7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73637777" w14:textId="77777777" w:rsidTr="00C30645">
        <w:trPr>
          <w:trHeight w:val="552"/>
        </w:trPr>
        <w:tc>
          <w:tcPr>
            <w:tcW w:w="477" w:type="dxa"/>
            <w:vAlign w:val="center"/>
          </w:tcPr>
          <w:p w14:paraId="7C749617" w14:textId="72F4FBC0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4768" w:type="dxa"/>
            <w:vAlign w:val="center"/>
          </w:tcPr>
          <w:p w14:paraId="1FAEE013" w14:textId="41880A5B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koncepcja budowy zbiornika i odwodnienia</w:t>
            </w:r>
          </w:p>
        </w:tc>
        <w:tc>
          <w:tcPr>
            <w:tcW w:w="1701" w:type="dxa"/>
            <w:vAlign w:val="center"/>
          </w:tcPr>
          <w:p w14:paraId="12D70C27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5EF9E013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31623AD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0350FC2D" w14:textId="77777777" w:rsidTr="00C30645">
        <w:trPr>
          <w:trHeight w:val="561"/>
        </w:trPr>
        <w:tc>
          <w:tcPr>
            <w:tcW w:w="477" w:type="dxa"/>
            <w:vAlign w:val="center"/>
          </w:tcPr>
          <w:p w14:paraId="1DE2086A" w14:textId="10C58C15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4768" w:type="dxa"/>
            <w:vAlign w:val="center"/>
          </w:tcPr>
          <w:p w14:paraId="03699032" w14:textId="1258A36C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projekt budowlany</w:t>
            </w:r>
          </w:p>
        </w:tc>
        <w:tc>
          <w:tcPr>
            <w:tcW w:w="1701" w:type="dxa"/>
            <w:vAlign w:val="center"/>
          </w:tcPr>
          <w:p w14:paraId="03CD7ECC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7D860729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9CDB2CC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3135B0A6" w14:textId="77777777" w:rsidTr="00C30645">
        <w:trPr>
          <w:trHeight w:val="554"/>
        </w:trPr>
        <w:tc>
          <w:tcPr>
            <w:tcW w:w="477" w:type="dxa"/>
            <w:vAlign w:val="center"/>
          </w:tcPr>
          <w:p w14:paraId="74F41928" w14:textId="40E74556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4768" w:type="dxa"/>
            <w:vAlign w:val="center"/>
          </w:tcPr>
          <w:p w14:paraId="53761395" w14:textId="6B1F7712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projekt techniczny</w:t>
            </w:r>
          </w:p>
        </w:tc>
        <w:tc>
          <w:tcPr>
            <w:tcW w:w="1701" w:type="dxa"/>
            <w:vAlign w:val="center"/>
          </w:tcPr>
          <w:p w14:paraId="73DA254D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12D5E393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28847C2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04C2C653" w14:textId="77777777" w:rsidTr="00C30645">
        <w:trPr>
          <w:trHeight w:val="562"/>
        </w:trPr>
        <w:tc>
          <w:tcPr>
            <w:tcW w:w="477" w:type="dxa"/>
            <w:vAlign w:val="center"/>
          </w:tcPr>
          <w:p w14:paraId="52E8D185" w14:textId="72294261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4768" w:type="dxa"/>
            <w:vAlign w:val="center"/>
          </w:tcPr>
          <w:p w14:paraId="48BAB4EE" w14:textId="628985BC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przedmiary i kosztorysy</w:t>
            </w:r>
          </w:p>
        </w:tc>
        <w:tc>
          <w:tcPr>
            <w:tcW w:w="1701" w:type="dxa"/>
            <w:vAlign w:val="center"/>
          </w:tcPr>
          <w:p w14:paraId="3DBBF197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6E30139B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456D14C6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0992DED4" w14:textId="77777777" w:rsidTr="00C30645">
        <w:trPr>
          <w:trHeight w:val="570"/>
        </w:trPr>
        <w:tc>
          <w:tcPr>
            <w:tcW w:w="477" w:type="dxa"/>
            <w:vAlign w:val="center"/>
          </w:tcPr>
          <w:p w14:paraId="0BF2BE9E" w14:textId="0C867F87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10.</w:t>
            </w:r>
          </w:p>
        </w:tc>
        <w:tc>
          <w:tcPr>
            <w:tcW w:w="4768" w:type="dxa"/>
            <w:vAlign w:val="center"/>
          </w:tcPr>
          <w:p w14:paraId="7A877BA0" w14:textId="21900D65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warunki, uzgodnienia, opinie, decyzje</w:t>
            </w:r>
          </w:p>
        </w:tc>
        <w:tc>
          <w:tcPr>
            <w:tcW w:w="1701" w:type="dxa"/>
            <w:vAlign w:val="center"/>
          </w:tcPr>
          <w:p w14:paraId="3A9EAD39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74684689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5F66E603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7B2DD0AE" w14:textId="77777777" w:rsidTr="00C30645">
        <w:trPr>
          <w:trHeight w:val="692"/>
        </w:trPr>
        <w:tc>
          <w:tcPr>
            <w:tcW w:w="477" w:type="dxa"/>
            <w:vAlign w:val="center"/>
          </w:tcPr>
          <w:p w14:paraId="1E291AE5" w14:textId="0D2BBBC0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11.</w:t>
            </w:r>
          </w:p>
        </w:tc>
        <w:tc>
          <w:tcPr>
            <w:tcW w:w="4768" w:type="dxa"/>
            <w:vAlign w:val="center"/>
          </w:tcPr>
          <w:p w14:paraId="2B9AC8C0" w14:textId="77777777" w:rsidR="00542BE4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 xml:space="preserve">nadzór autorski </w:t>
            </w:r>
          </w:p>
          <w:p w14:paraId="29F9782B" w14:textId="5BB0E053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(</w:t>
            </w:r>
            <w:r>
              <w:rPr>
                <w:rFonts w:asciiTheme="majorHAnsi" w:hAnsiTheme="majorHAnsi" w:cstheme="majorHAnsi"/>
              </w:rPr>
              <w:t xml:space="preserve">tj. </w:t>
            </w:r>
            <w:r w:rsidRPr="00C30645">
              <w:rPr>
                <w:rFonts w:asciiTheme="majorHAnsi" w:hAnsiTheme="majorHAnsi" w:cstheme="majorHAnsi"/>
              </w:rPr>
              <w:t>4 pobyty po cenie jednostkowej ....</w:t>
            </w:r>
            <w:r>
              <w:rPr>
                <w:rFonts w:asciiTheme="majorHAnsi" w:hAnsiTheme="majorHAnsi" w:cstheme="majorHAnsi"/>
              </w:rPr>
              <w:t xml:space="preserve">....... </w:t>
            </w:r>
            <w:r w:rsidRPr="00C30645">
              <w:rPr>
                <w:rFonts w:asciiTheme="majorHAnsi" w:hAnsiTheme="majorHAnsi" w:cstheme="majorHAnsi"/>
              </w:rPr>
              <w:t>zł)</w:t>
            </w:r>
          </w:p>
        </w:tc>
        <w:tc>
          <w:tcPr>
            <w:tcW w:w="1701" w:type="dxa"/>
            <w:vAlign w:val="center"/>
          </w:tcPr>
          <w:p w14:paraId="6283CD34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75643DF2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21A968FF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623617" w:rsidRPr="004D7EC6" w14:paraId="2A083A0C" w14:textId="77777777" w:rsidTr="00926547">
        <w:trPr>
          <w:trHeight w:val="689"/>
        </w:trPr>
        <w:tc>
          <w:tcPr>
            <w:tcW w:w="5245" w:type="dxa"/>
            <w:gridSpan w:val="2"/>
            <w:vAlign w:val="center"/>
          </w:tcPr>
          <w:p w14:paraId="2AC378D4" w14:textId="0622DB5A" w:rsidR="00623617" w:rsidRPr="00623617" w:rsidRDefault="00623617" w:rsidP="00C30645">
            <w:pPr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623617">
              <w:rPr>
                <w:rFonts w:asciiTheme="majorHAnsi" w:hAnsiTheme="majorHAnsi" w:cstheme="majorHAnsi"/>
                <w:b/>
                <w:bCs/>
              </w:rPr>
              <w:t>RAZEM:</w:t>
            </w:r>
          </w:p>
        </w:tc>
        <w:tc>
          <w:tcPr>
            <w:tcW w:w="1701" w:type="dxa"/>
            <w:vAlign w:val="center"/>
          </w:tcPr>
          <w:p w14:paraId="27FF1AD5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0B5319A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423C9AB7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271B9AA2" w14:textId="77777777" w:rsidR="00B40913" w:rsidRDefault="00B40913">
      <w:pPr>
        <w:rPr>
          <w:rFonts w:asciiTheme="majorHAnsi" w:hAnsiTheme="majorHAnsi" w:cstheme="majorHAnsi"/>
        </w:rPr>
      </w:pPr>
    </w:p>
    <w:p w14:paraId="37316664" w14:textId="77777777" w:rsidR="00623617" w:rsidRPr="00623617" w:rsidRDefault="00623617" w:rsidP="00623617">
      <w:pPr>
        <w:rPr>
          <w:rFonts w:asciiTheme="majorHAnsi" w:hAnsiTheme="majorHAnsi" w:cstheme="majorHAnsi"/>
        </w:rPr>
      </w:pPr>
    </w:p>
    <w:p w14:paraId="7ABDFD50" w14:textId="77777777" w:rsidR="00623617" w:rsidRPr="00623617" w:rsidRDefault="00623617" w:rsidP="00623617">
      <w:pPr>
        <w:rPr>
          <w:rFonts w:asciiTheme="majorHAnsi" w:hAnsiTheme="majorHAnsi" w:cstheme="majorHAnsi"/>
        </w:rPr>
      </w:pPr>
    </w:p>
    <w:p w14:paraId="0C352CE8" w14:textId="77777777" w:rsidR="00623617" w:rsidRDefault="00623617" w:rsidP="00623617">
      <w:pPr>
        <w:rPr>
          <w:rFonts w:asciiTheme="majorHAnsi" w:hAnsiTheme="majorHAnsi" w:cstheme="majorHAnsi"/>
        </w:rPr>
      </w:pPr>
    </w:p>
    <w:p w14:paraId="312B5836" w14:textId="66E3E34F" w:rsidR="00623617" w:rsidRPr="00623617" w:rsidRDefault="00623617" w:rsidP="00623617">
      <w:pPr>
        <w:tabs>
          <w:tab w:val="left" w:pos="1485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623617" w:rsidRPr="00623617" w:rsidSect="00623617">
      <w:headerReference w:type="default" r:id="rId6"/>
      <w:pgSz w:w="11906" w:h="16838"/>
      <w:pgMar w:top="1843" w:right="1134" w:bottom="28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03753" w14:textId="77777777" w:rsidR="00362D58" w:rsidRDefault="00362D58" w:rsidP="004D7EC6">
      <w:pPr>
        <w:spacing w:line="240" w:lineRule="auto"/>
      </w:pPr>
      <w:r>
        <w:separator/>
      </w:r>
    </w:p>
  </w:endnote>
  <w:endnote w:type="continuationSeparator" w:id="0">
    <w:p w14:paraId="05FA517F" w14:textId="77777777" w:rsidR="00362D58" w:rsidRDefault="00362D58" w:rsidP="004D7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3F82F" w14:textId="77777777" w:rsidR="00362D58" w:rsidRDefault="00362D58" w:rsidP="004D7EC6">
      <w:pPr>
        <w:spacing w:line="240" w:lineRule="auto"/>
      </w:pPr>
      <w:r>
        <w:separator/>
      </w:r>
    </w:p>
  </w:footnote>
  <w:footnote w:type="continuationSeparator" w:id="0">
    <w:p w14:paraId="52458791" w14:textId="77777777" w:rsidR="00362D58" w:rsidRDefault="00362D58" w:rsidP="004D7E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778B6" w14:textId="66210A1E" w:rsidR="004D7EC6" w:rsidRPr="004D7EC6" w:rsidRDefault="004D7EC6" w:rsidP="004D7EC6">
    <w:pPr>
      <w:pStyle w:val="Nagwek"/>
      <w:jc w:val="right"/>
    </w:pPr>
    <w:r w:rsidRPr="003455B5"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>Załącznik nr 1</w:t>
    </w:r>
    <w:r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 xml:space="preserve"> do Formularza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913"/>
    <w:rsid w:val="0000636F"/>
    <w:rsid w:val="00053CAA"/>
    <w:rsid w:val="00091951"/>
    <w:rsid w:val="00116241"/>
    <w:rsid w:val="00164579"/>
    <w:rsid w:val="001A583E"/>
    <w:rsid w:val="001F25DE"/>
    <w:rsid w:val="003044E3"/>
    <w:rsid w:val="00332637"/>
    <w:rsid w:val="00343E7C"/>
    <w:rsid w:val="00362D58"/>
    <w:rsid w:val="00381726"/>
    <w:rsid w:val="0039788A"/>
    <w:rsid w:val="003A13C4"/>
    <w:rsid w:val="003E5A17"/>
    <w:rsid w:val="00411976"/>
    <w:rsid w:val="004D6DB0"/>
    <w:rsid w:val="004D7EC6"/>
    <w:rsid w:val="00525305"/>
    <w:rsid w:val="00542BE4"/>
    <w:rsid w:val="006207D7"/>
    <w:rsid w:val="00623617"/>
    <w:rsid w:val="007A1ECB"/>
    <w:rsid w:val="007D1A37"/>
    <w:rsid w:val="007E36C0"/>
    <w:rsid w:val="008965E6"/>
    <w:rsid w:val="008E6315"/>
    <w:rsid w:val="00921C19"/>
    <w:rsid w:val="00926547"/>
    <w:rsid w:val="00A5300C"/>
    <w:rsid w:val="00A97519"/>
    <w:rsid w:val="00AA66AA"/>
    <w:rsid w:val="00AC6C0D"/>
    <w:rsid w:val="00B40913"/>
    <w:rsid w:val="00C30645"/>
    <w:rsid w:val="00CD4FF2"/>
    <w:rsid w:val="00D5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A21756"/>
  <w15:chartTrackingRefBased/>
  <w15:docId w15:val="{C019978A-C36A-4F58-B16E-EA04756D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9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EC6"/>
  </w:style>
  <w:style w:type="paragraph" w:styleId="Stopka">
    <w:name w:val="footer"/>
    <w:basedOn w:val="Normalny"/>
    <w:link w:val="Stopka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2024-06-11T12:28:00Z</cp:lastPrinted>
  <dcterms:created xsi:type="dcterms:W3CDTF">2024-10-22T10:48:00Z</dcterms:created>
  <dcterms:modified xsi:type="dcterms:W3CDTF">2024-10-22T12:39:00Z</dcterms:modified>
</cp:coreProperties>
</file>