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E5AEF" w14:textId="15DA3CFF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>
        <w:rPr>
          <w:rFonts w:asciiTheme="majorHAnsi" w:eastAsia="Times New Roman" w:hAnsiTheme="majorHAnsi" w:cstheme="majorHAnsi"/>
          <w:lang w:eastAsia="ar-SA"/>
        </w:rPr>
        <w:t>2</w:t>
      </w:r>
      <w:r w:rsidR="00CC0366">
        <w:rPr>
          <w:rFonts w:asciiTheme="majorHAnsi" w:eastAsia="Times New Roman" w:hAnsiTheme="majorHAnsi" w:cstheme="majorHAnsi"/>
          <w:lang w:eastAsia="ar-SA"/>
        </w:rPr>
        <w:t>.1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1C02B53F" w14:textId="77777777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2EF0043C" w14:textId="0E54C55D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dotyczące 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składane  na  podstawie  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>
        <w:rPr>
          <w:rFonts w:asciiTheme="majorHAnsi" w:eastAsia="Times New Roman" w:hAnsiTheme="majorHAnsi" w:cstheme="majorHAnsi"/>
          <w:b/>
          <w:bCs/>
          <w:lang w:eastAsia="ar-SA"/>
        </w:rPr>
        <w:t>3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1605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późn</w:t>
      </w:r>
      <w:proofErr w:type="spellEnd"/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. zm.)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  zwanej dalej  jako: ustawa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P</w:t>
      </w:r>
      <w:r>
        <w:rPr>
          <w:rFonts w:asciiTheme="majorHAnsi" w:eastAsia="Times New Roman" w:hAnsiTheme="majorHAnsi" w:cstheme="majorHAnsi"/>
          <w:b/>
          <w:bCs/>
          <w:lang w:eastAsia="pl-PL"/>
        </w:rPr>
        <w:t>zp</w:t>
      </w:r>
      <w:proofErr w:type="spellEnd"/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 składane  do 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1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03940E6E" w14:textId="77777777" w:rsidR="00446857" w:rsidRPr="009A537D" w:rsidRDefault="00446857" w:rsidP="0044685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2" w:name="_Hlk161220452"/>
      <w:r w:rsidRPr="009A537D">
        <w:rPr>
          <w:rFonts w:asciiTheme="majorHAnsi" w:eastAsia="Arial" w:hAnsiTheme="majorHAnsi" w:cstheme="majorHAnsi"/>
          <w:b/>
          <w:bCs/>
          <w:lang w:eastAsia="ar-SA"/>
        </w:rPr>
        <w:t xml:space="preserve">„Budowa sieci kanalizacji sanitarnej w miejscowości Wągry” </w:t>
      </w:r>
      <w:bookmarkEnd w:id="2"/>
    </w:p>
    <w:p w14:paraId="61FA3327" w14:textId="77777777" w:rsidR="00446857" w:rsidRPr="009A537D" w:rsidRDefault="00446857" w:rsidP="0044685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9A537D">
        <w:rPr>
          <w:rFonts w:asciiTheme="majorHAnsi" w:eastAsia="Arial" w:hAnsiTheme="majorHAnsi" w:cstheme="majorHAnsi"/>
          <w:b/>
          <w:bCs/>
          <w:lang w:eastAsia="ar-SA"/>
        </w:rPr>
        <w:t>część I</w:t>
      </w:r>
      <w:bookmarkStart w:id="3" w:name="_Hlk160693046"/>
      <w:r w:rsidRPr="009A537D">
        <w:rPr>
          <w:rFonts w:asciiTheme="majorHAnsi" w:eastAsia="Arial" w:hAnsiTheme="majorHAnsi" w:cstheme="majorHAnsi"/>
          <w:b/>
          <w:bCs/>
          <w:lang w:eastAsia="ar-SA"/>
        </w:rPr>
        <w:t xml:space="preserve"> – Budowa sieci kanalizacji sanitarnej w </w:t>
      </w:r>
      <w:proofErr w:type="spellStart"/>
      <w:r w:rsidRPr="009A537D">
        <w:rPr>
          <w:rFonts w:asciiTheme="majorHAnsi" w:eastAsia="Arial" w:hAnsiTheme="majorHAnsi" w:cstheme="majorHAnsi"/>
          <w:b/>
          <w:bCs/>
          <w:lang w:eastAsia="ar-SA"/>
        </w:rPr>
        <w:t>msc</w:t>
      </w:r>
      <w:proofErr w:type="spellEnd"/>
      <w:r w:rsidRPr="009A537D">
        <w:rPr>
          <w:rFonts w:asciiTheme="majorHAnsi" w:eastAsia="Arial" w:hAnsiTheme="majorHAnsi" w:cstheme="majorHAnsi"/>
          <w:b/>
          <w:bCs/>
          <w:lang w:eastAsia="ar-SA"/>
        </w:rPr>
        <w:t>. Wągry, wraz z przyłączem kanalizacyjnym do budynku szkoły zlokalizowanym na działce nr 186</w:t>
      </w:r>
    </w:p>
    <w:bookmarkEnd w:id="3"/>
    <w:p w14:paraId="347196A7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pl-PL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C0BD47D" w14:textId="77777777" w:rsidR="00446857" w:rsidRPr="0010352E" w:rsidRDefault="00446857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</w:p>
    <w:bookmarkEnd w:id="1"/>
    <w:p w14:paraId="04AD458F" w14:textId="77777777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  podstawie art. 108 ust. 1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oraz  art. 109  ust. 1 pkt 4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>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4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4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77777777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 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Jednocześnie  oświadczam, że  w  związku  z ww. okolicznością, na podstawie art. 110  ust. 2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5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5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6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6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32A71574" w14:textId="77777777" w:rsidR="00091951" w:rsidRDefault="00091951"/>
    <w:sectPr w:rsidR="00091951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7B"/>
    <w:rsid w:val="00091951"/>
    <w:rsid w:val="000B0D7B"/>
    <w:rsid w:val="00127A80"/>
    <w:rsid w:val="00381726"/>
    <w:rsid w:val="00446857"/>
    <w:rsid w:val="00525305"/>
    <w:rsid w:val="006E4AEB"/>
    <w:rsid w:val="00CC0366"/>
    <w:rsid w:val="00EE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3</cp:revision>
  <dcterms:created xsi:type="dcterms:W3CDTF">2024-03-07T07:37:00Z</dcterms:created>
  <dcterms:modified xsi:type="dcterms:W3CDTF">2024-03-13T10:09:00Z</dcterms:modified>
</cp:coreProperties>
</file>