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8A33" w14:textId="77777777" w:rsidR="001D1368" w:rsidRPr="00781C71" w:rsidRDefault="001D1368" w:rsidP="00792B64">
      <w:pPr>
        <w:spacing w:after="0"/>
        <w:rPr>
          <w:rFonts w:ascii="Times New Roman" w:hAnsi="Times New Roman" w:cs="Times New Roman"/>
        </w:rPr>
      </w:pPr>
    </w:p>
    <w:p w14:paraId="2DA2DB4D" w14:textId="2F12C90A" w:rsidR="001D1368" w:rsidRPr="00781C71" w:rsidRDefault="001D1368" w:rsidP="00792B64">
      <w:pPr>
        <w:spacing w:after="0" w:line="276" w:lineRule="auto"/>
        <w:ind w:left="3540"/>
        <w:rPr>
          <w:rFonts w:ascii="Times New Roman" w:hAnsi="Times New Roman" w:cs="Times New Roman"/>
        </w:rPr>
      </w:pPr>
    </w:p>
    <w:p w14:paraId="04C02456" w14:textId="38DAA021" w:rsidR="001D1368" w:rsidRDefault="001D1368" w:rsidP="00792B64">
      <w:pPr>
        <w:spacing w:after="0" w:line="276" w:lineRule="auto"/>
        <w:rPr>
          <w:rFonts w:ascii="Times New Roman" w:hAnsi="Times New Roman" w:cs="Times New Roman"/>
          <w:b/>
          <w:bCs/>
        </w:rPr>
      </w:pPr>
    </w:p>
    <w:p w14:paraId="363DF545" w14:textId="77777777" w:rsidR="00781C71" w:rsidRPr="00781C71" w:rsidRDefault="00781C71" w:rsidP="00792B64">
      <w:pPr>
        <w:spacing w:after="0" w:line="276" w:lineRule="auto"/>
        <w:rPr>
          <w:rFonts w:ascii="Times New Roman" w:hAnsi="Times New Roman" w:cs="Times New Roman"/>
          <w:b/>
          <w:bCs/>
        </w:rPr>
      </w:pPr>
    </w:p>
    <w:p w14:paraId="3210FC0B" w14:textId="77777777" w:rsidR="001D1368" w:rsidRPr="00781C71" w:rsidRDefault="001D1368" w:rsidP="00792B64">
      <w:pPr>
        <w:spacing w:after="0" w:line="276" w:lineRule="auto"/>
        <w:rPr>
          <w:rFonts w:ascii="Times New Roman" w:hAnsi="Times New Roman" w:cs="Times New Roman"/>
          <w:b/>
          <w:bCs/>
        </w:rPr>
      </w:pPr>
    </w:p>
    <w:p w14:paraId="54477682" w14:textId="77777777" w:rsidR="001D1368" w:rsidRPr="00781C71" w:rsidRDefault="001D1368" w:rsidP="00792B64">
      <w:pPr>
        <w:spacing w:after="0" w:line="276" w:lineRule="auto"/>
        <w:jc w:val="center"/>
        <w:rPr>
          <w:rFonts w:ascii="Times New Roman" w:hAnsi="Times New Roman" w:cs="Times New Roman"/>
          <w:b/>
          <w:bCs/>
          <w:sz w:val="40"/>
          <w:szCs w:val="40"/>
        </w:rPr>
      </w:pPr>
      <w:r w:rsidRPr="00781C71">
        <w:rPr>
          <w:rFonts w:ascii="Times New Roman" w:hAnsi="Times New Roman" w:cs="Times New Roman"/>
          <w:b/>
          <w:bCs/>
          <w:sz w:val="40"/>
          <w:szCs w:val="40"/>
        </w:rPr>
        <w:t xml:space="preserve">Specyfikacja Warunków Zamówienia </w:t>
      </w:r>
    </w:p>
    <w:p w14:paraId="087C7D49" w14:textId="77777777" w:rsidR="002F2271" w:rsidRDefault="002F2271" w:rsidP="00792B64">
      <w:pPr>
        <w:spacing w:after="0" w:line="276" w:lineRule="auto"/>
        <w:jc w:val="center"/>
        <w:rPr>
          <w:rFonts w:ascii="Times New Roman" w:hAnsi="Times New Roman" w:cs="Times New Roman"/>
          <w:b/>
          <w:bCs/>
          <w:sz w:val="32"/>
          <w:szCs w:val="32"/>
        </w:rPr>
      </w:pPr>
    </w:p>
    <w:p w14:paraId="0FE068DF" w14:textId="50864FED" w:rsidR="001D1368" w:rsidRPr="00781C71" w:rsidRDefault="001D1368" w:rsidP="00837A07">
      <w:pPr>
        <w:spacing w:after="0" w:line="276" w:lineRule="auto"/>
        <w:jc w:val="center"/>
        <w:rPr>
          <w:rFonts w:ascii="Times New Roman" w:hAnsi="Times New Roman" w:cs="Times New Roman"/>
          <w:b/>
          <w:bCs/>
          <w:sz w:val="32"/>
          <w:szCs w:val="32"/>
        </w:rPr>
      </w:pPr>
      <w:r w:rsidRPr="004C0784">
        <w:rPr>
          <w:rFonts w:ascii="Times New Roman" w:hAnsi="Times New Roman" w:cs="Times New Roman"/>
          <w:b/>
          <w:bCs/>
          <w:sz w:val="32"/>
          <w:szCs w:val="32"/>
        </w:rPr>
        <w:t xml:space="preserve">na zadanie pn. </w:t>
      </w:r>
      <w:bookmarkStart w:id="0" w:name="_Hlk72769077"/>
      <w:bookmarkStart w:id="1" w:name="_Hlk74820418"/>
      <w:r w:rsidRPr="004C0784">
        <w:rPr>
          <w:rFonts w:ascii="Times New Roman" w:hAnsi="Times New Roman" w:cs="Times New Roman"/>
          <w:b/>
          <w:bCs/>
          <w:sz w:val="32"/>
          <w:szCs w:val="32"/>
        </w:rPr>
        <w:t>„</w:t>
      </w:r>
      <w:r w:rsidR="00EC22EE" w:rsidRPr="004C0784">
        <w:rPr>
          <w:rFonts w:ascii="Times New Roman" w:hAnsi="Times New Roman" w:cs="Times New Roman"/>
          <w:b/>
          <w:bCs/>
          <w:sz w:val="32"/>
          <w:szCs w:val="32"/>
        </w:rPr>
        <w:t>Przebudowa drogi powiatowej nr 2939E</w:t>
      </w:r>
      <w:r w:rsidR="00837A07" w:rsidRPr="004C0784">
        <w:rPr>
          <w:rFonts w:ascii="Times New Roman" w:hAnsi="Times New Roman" w:cs="Times New Roman"/>
          <w:b/>
          <w:bCs/>
          <w:sz w:val="32"/>
          <w:szCs w:val="32"/>
        </w:rPr>
        <w:t xml:space="preserve"> </w:t>
      </w:r>
      <w:r w:rsidR="00837A07" w:rsidRPr="004C0784">
        <w:rPr>
          <w:rFonts w:ascii="Times New Roman" w:hAnsi="Times New Roman" w:cs="Times New Roman"/>
          <w:b/>
          <w:bCs/>
          <w:sz w:val="32"/>
          <w:szCs w:val="32"/>
        </w:rPr>
        <w:br/>
        <w:t xml:space="preserve">w km 1+310÷2+308 </w:t>
      </w:r>
      <w:r w:rsidR="00EC22EE" w:rsidRPr="004C0784">
        <w:rPr>
          <w:rFonts w:ascii="Times New Roman" w:hAnsi="Times New Roman" w:cs="Times New Roman"/>
          <w:b/>
          <w:bCs/>
          <w:sz w:val="32"/>
          <w:szCs w:val="32"/>
        </w:rPr>
        <w:t>w miejscowości Olsza</w:t>
      </w:r>
      <w:r w:rsidRPr="004C0784">
        <w:rPr>
          <w:rFonts w:ascii="Times New Roman" w:hAnsi="Times New Roman" w:cs="Times New Roman"/>
          <w:b/>
          <w:bCs/>
          <w:sz w:val="32"/>
          <w:szCs w:val="32"/>
        </w:rPr>
        <w:t>”</w:t>
      </w:r>
      <w:bookmarkEnd w:id="0"/>
      <w:r w:rsidRPr="004C0784">
        <w:rPr>
          <w:rFonts w:ascii="Times New Roman" w:hAnsi="Times New Roman" w:cs="Times New Roman"/>
          <w:b/>
          <w:bCs/>
          <w:sz w:val="32"/>
          <w:szCs w:val="32"/>
        </w:rPr>
        <w:t>.</w:t>
      </w:r>
      <w:bookmarkEnd w:id="1"/>
    </w:p>
    <w:p w14:paraId="4D587094" w14:textId="4046EC70" w:rsidR="001D1368" w:rsidRDefault="001D1368" w:rsidP="00792B64">
      <w:pPr>
        <w:spacing w:after="0" w:line="276" w:lineRule="auto"/>
        <w:rPr>
          <w:rFonts w:ascii="Times New Roman" w:hAnsi="Times New Roman" w:cs="Times New Roman"/>
        </w:rPr>
      </w:pPr>
    </w:p>
    <w:p w14:paraId="7BE9595A" w14:textId="77777777" w:rsidR="002F2271" w:rsidRPr="00781C71" w:rsidRDefault="002F2271" w:rsidP="00792B64">
      <w:pPr>
        <w:spacing w:after="0" w:line="276" w:lineRule="auto"/>
        <w:rPr>
          <w:rFonts w:ascii="Times New Roman" w:hAnsi="Times New Roman" w:cs="Times New Roman"/>
        </w:rPr>
      </w:pPr>
    </w:p>
    <w:p w14:paraId="25F5D837" w14:textId="654AE22C" w:rsidR="002F2271" w:rsidRPr="002F2271" w:rsidRDefault="002F2271" w:rsidP="00792B64">
      <w:pPr>
        <w:spacing w:after="0" w:line="276" w:lineRule="auto"/>
        <w:jc w:val="center"/>
        <w:rPr>
          <w:rFonts w:ascii="Times New Roman" w:hAnsi="Times New Roman" w:cs="Times New Roman"/>
          <w:b/>
          <w:bCs/>
          <w:sz w:val="32"/>
          <w:szCs w:val="32"/>
        </w:rPr>
      </w:pPr>
      <w:r w:rsidRPr="002F2271">
        <w:rPr>
          <w:rFonts w:ascii="Times New Roman" w:hAnsi="Times New Roman" w:cs="Times New Roman"/>
          <w:b/>
          <w:bCs/>
          <w:sz w:val="32"/>
          <w:szCs w:val="32"/>
        </w:rPr>
        <w:t>Zamawiający: Gmina Rogów</w:t>
      </w:r>
    </w:p>
    <w:p w14:paraId="2366682F" w14:textId="77777777" w:rsidR="001D1368" w:rsidRPr="00781C71" w:rsidRDefault="001D1368" w:rsidP="00792B64">
      <w:pPr>
        <w:spacing w:after="0"/>
        <w:rPr>
          <w:rFonts w:ascii="Times New Roman" w:hAnsi="Times New Roman" w:cs="Times New Roman"/>
        </w:rPr>
      </w:pPr>
    </w:p>
    <w:p w14:paraId="3EA2EB82" w14:textId="77777777" w:rsidR="001D1368" w:rsidRPr="00781C71" w:rsidRDefault="001D1368" w:rsidP="00792B64">
      <w:pPr>
        <w:spacing w:after="0"/>
        <w:rPr>
          <w:rFonts w:ascii="Times New Roman" w:hAnsi="Times New Roman" w:cs="Times New Roman"/>
        </w:rPr>
      </w:pPr>
    </w:p>
    <w:p w14:paraId="752FBB53" w14:textId="77777777" w:rsidR="001D1368" w:rsidRPr="002F2271" w:rsidRDefault="001D1368" w:rsidP="00792B64">
      <w:pPr>
        <w:spacing w:after="0"/>
        <w:rPr>
          <w:rFonts w:ascii="Times New Roman" w:hAnsi="Times New Roman" w:cs="Times New Roman"/>
          <w:b/>
          <w:bCs/>
          <w:sz w:val="24"/>
          <w:szCs w:val="24"/>
        </w:rPr>
      </w:pPr>
      <w:r w:rsidRPr="002F2271">
        <w:rPr>
          <w:rFonts w:ascii="Times New Roman" w:hAnsi="Times New Roman" w:cs="Times New Roman"/>
          <w:b/>
          <w:bCs/>
          <w:sz w:val="24"/>
          <w:szCs w:val="24"/>
        </w:rPr>
        <w:t xml:space="preserve">Tryb postępowania: </w:t>
      </w:r>
    </w:p>
    <w:p w14:paraId="2F23F5A0" w14:textId="7B3B61F2" w:rsidR="001D1368" w:rsidRDefault="001D1368" w:rsidP="00792B64">
      <w:pPr>
        <w:spacing w:after="0"/>
        <w:jc w:val="both"/>
        <w:rPr>
          <w:rFonts w:ascii="Times New Roman" w:hAnsi="Times New Roman" w:cs="Times New Roman"/>
          <w:sz w:val="24"/>
          <w:szCs w:val="24"/>
        </w:rPr>
      </w:pPr>
      <w:r w:rsidRPr="002F2271">
        <w:rPr>
          <w:rFonts w:ascii="Times New Roman" w:hAnsi="Times New Roman" w:cs="Times New Roman"/>
          <w:sz w:val="24"/>
          <w:szCs w:val="24"/>
        </w:rPr>
        <w:t xml:space="preserve">Postępowanie o udzielenie zamówienia publicznego prowadzone jest w trybie podstawowym, na podstawie art. 275 pkt 1 ustawy z dnia 11 września 2019 r. Prawo zamówień publicznych (Dz.U. z 2019 r. poz. 2019 z </w:t>
      </w:r>
      <w:proofErr w:type="spellStart"/>
      <w:r w:rsidRPr="002F2271">
        <w:rPr>
          <w:rFonts w:ascii="Times New Roman" w:hAnsi="Times New Roman" w:cs="Times New Roman"/>
          <w:sz w:val="24"/>
          <w:szCs w:val="24"/>
        </w:rPr>
        <w:t>późn</w:t>
      </w:r>
      <w:proofErr w:type="spellEnd"/>
      <w:r w:rsidRPr="002F2271">
        <w:rPr>
          <w:rFonts w:ascii="Times New Roman" w:hAnsi="Times New Roman" w:cs="Times New Roman"/>
          <w:sz w:val="24"/>
          <w:szCs w:val="24"/>
        </w:rPr>
        <w:t xml:space="preserve">. zm.). </w:t>
      </w:r>
    </w:p>
    <w:p w14:paraId="30296DF0" w14:textId="77777777" w:rsidR="00792B64" w:rsidRPr="002F2271" w:rsidRDefault="00792B64" w:rsidP="00792B64">
      <w:pPr>
        <w:spacing w:after="0"/>
        <w:jc w:val="both"/>
        <w:rPr>
          <w:rFonts w:ascii="Times New Roman" w:hAnsi="Times New Roman" w:cs="Times New Roman"/>
          <w:sz w:val="24"/>
          <w:szCs w:val="24"/>
        </w:rPr>
      </w:pPr>
    </w:p>
    <w:p w14:paraId="7B2953C4" w14:textId="406B4EC1" w:rsidR="002F2271" w:rsidRDefault="001D1368" w:rsidP="00792B64">
      <w:pPr>
        <w:spacing w:after="0"/>
        <w:jc w:val="both"/>
        <w:rPr>
          <w:rFonts w:ascii="Times New Roman" w:hAnsi="Times New Roman" w:cs="Times New Roman"/>
          <w:sz w:val="24"/>
          <w:szCs w:val="24"/>
        </w:rPr>
      </w:pPr>
      <w:r w:rsidRPr="002F2271">
        <w:rPr>
          <w:rFonts w:ascii="Times New Roman" w:hAnsi="Times New Roman" w:cs="Times New Roman"/>
          <w:sz w:val="24"/>
          <w:szCs w:val="24"/>
        </w:rPr>
        <w:t xml:space="preserve">Wartość szacunkowa zamówienia określona została poniżej </w:t>
      </w:r>
      <w:r w:rsidR="002F2271" w:rsidRPr="002F2271">
        <w:rPr>
          <w:rFonts w:ascii="Times New Roman" w:hAnsi="Times New Roman" w:cs="Times New Roman"/>
          <w:sz w:val="24"/>
          <w:szCs w:val="24"/>
        </w:rPr>
        <w:t xml:space="preserve">progów unijnych o jakich mowa w art. 3 ustawy </w:t>
      </w:r>
      <w:proofErr w:type="spellStart"/>
      <w:r w:rsidR="00AE033D">
        <w:rPr>
          <w:rFonts w:ascii="Times New Roman" w:hAnsi="Times New Roman" w:cs="Times New Roman"/>
          <w:sz w:val="24"/>
          <w:szCs w:val="24"/>
        </w:rPr>
        <w:t>Pzp</w:t>
      </w:r>
      <w:proofErr w:type="spellEnd"/>
      <w:r w:rsidR="003B150A">
        <w:rPr>
          <w:rFonts w:ascii="Times New Roman" w:hAnsi="Times New Roman" w:cs="Times New Roman"/>
          <w:sz w:val="24"/>
          <w:szCs w:val="24"/>
        </w:rPr>
        <w:t xml:space="preserve"> </w:t>
      </w:r>
    </w:p>
    <w:p w14:paraId="6FB90F49" w14:textId="77777777" w:rsidR="00792B64" w:rsidRDefault="00792B64" w:rsidP="00792B64">
      <w:pPr>
        <w:spacing w:after="0"/>
        <w:jc w:val="both"/>
        <w:rPr>
          <w:rFonts w:ascii="Times New Roman" w:hAnsi="Times New Roman" w:cs="Times New Roman"/>
          <w:sz w:val="24"/>
          <w:szCs w:val="24"/>
        </w:rPr>
      </w:pPr>
    </w:p>
    <w:p w14:paraId="46015BEF" w14:textId="26CFFF00" w:rsidR="001D1368" w:rsidRDefault="001D1368" w:rsidP="00792B64">
      <w:pPr>
        <w:spacing w:after="0"/>
        <w:jc w:val="both"/>
        <w:rPr>
          <w:rFonts w:ascii="Times New Roman" w:hAnsi="Times New Roman" w:cs="Times New Roman"/>
          <w:sz w:val="24"/>
          <w:szCs w:val="24"/>
        </w:rPr>
      </w:pPr>
      <w:r w:rsidRPr="002F2271">
        <w:rPr>
          <w:rFonts w:ascii="Times New Roman" w:hAnsi="Times New Roman" w:cs="Times New Roman"/>
          <w:sz w:val="24"/>
          <w:szCs w:val="24"/>
        </w:rPr>
        <w:t xml:space="preserve">Ogłoszenie zostało opublikowane na portalu Urzędu Zamówień Publicznych pod numerem </w:t>
      </w:r>
      <w:r w:rsidR="006F7065" w:rsidRPr="006F7065">
        <w:rPr>
          <w:rFonts w:ascii="Times New Roman" w:hAnsi="Times New Roman" w:cs="Times New Roman"/>
          <w:sz w:val="24"/>
          <w:szCs w:val="24"/>
        </w:rPr>
        <w:t>2021/BZP 00090533/01</w:t>
      </w:r>
      <w:r w:rsidR="006F7065">
        <w:rPr>
          <w:rFonts w:ascii="Times New Roman" w:hAnsi="Times New Roman" w:cs="Times New Roman"/>
          <w:sz w:val="24"/>
          <w:szCs w:val="24"/>
        </w:rPr>
        <w:t xml:space="preserve"> </w:t>
      </w:r>
      <w:r w:rsidRPr="008142E4">
        <w:rPr>
          <w:rFonts w:ascii="Times New Roman" w:hAnsi="Times New Roman" w:cs="Times New Roman"/>
          <w:sz w:val="24"/>
          <w:szCs w:val="24"/>
        </w:rPr>
        <w:t>z dnia 2021-0</w:t>
      </w:r>
      <w:r w:rsidR="00E41082" w:rsidRPr="008142E4">
        <w:rPr>
          <w:rFonts w:ascii="Times New Roman" w:hAnsi="Times New Roman" w:cs="Times New Roman"/>
          <w:sz w:val="24"/>
          <w:szCs w:val="24"/>
        </w:rPr>
        <w:t>6</w:t>
      </w:r>
      <w:r w:rsidRPr="008142E4">
        <w:rPr>
          <w:rFonts w:ascii="Times New Roman" w:hAnsi="Times New Roman" w:cs="Times New Roman"/>
          <w:sz w:val="24"/>
          <w:szCs w:val="24"/>
        </w:rPr>
        <w:t>-</w:t>
      </w:r>
      <w:r w:rsidR="00662250">
        <w:rPr>
          <w:rFonts w:ascii="Times New Roman" w:hAnsi="Times New Roman" w:cs="Times New Roman"/>
          <w:sz w:val="24"/>
          <w:szCs w:val="24"/>
        </w:rPr>
        <w:t>22</w:t>
      </w:r>
      <w:r w:rsidRPr="002F2271">
        <w:rPr>
          <w:rFonts w:ascii="Times New Roman" w:hAnsi="Times New Roman" w:cs="Times New Roman"/>
          <w:sz w:val="24"/>
          <w:szCs w:val="24"/>
        </w:rPr>
        <w:t xml:space="preserve"> </w:t>
      </w:r>
    </w:p>
    <w:p w14:paraId="0A5EBC02" w14:textId="77777777" w:rsidR="00792B64" w:rsidRPr="002F2271" w:rsidRDefault="00792B64" w:rsidP="00792B64">
      <w:pPr>
        <w:spacing w:after="0"/>
        <w:jc w:val="both"/>
        <w:rPr>
          <w:rFonts w:ascii="Times New Roman" w:hAnsi="Times New Roman" w:cs="Times New Roman"/>
          <w:sz w:val="24"/>
          <w:szCs w:val="24"/>
        </w:rPr>
      </w:pPr>
    </w:p>
    <w:p w14:paraId="3D30AD00" w14:textId="422A4D7B" w:rsidR="001D1368" w:rsidRPr="002F2271" w:rsidRDefault="001D1368" w:rsidP="00792B64">
      <w:pPr>
        <w:spacing w:after="0"/>
        <w:jc w:val="both"/>
        <w:rPr>
          <w:rFonts w:ascii="Times New Roman" w:hAnsi="Times New Roman" w:cs="Times New Roman"/>
          <w:sz w:val="24"/>
          <w:szCs w:val="24"/>
        </w:rPr>
      </w:pPr>
      <w:r w:rsidRPr="007514E4">
        <w:rPr>
          <w:rFonts w:ascii="Times New Roman" w:hAnsi="Times New Roman" w:cs="Times New Roman"/>
          <w:sz w:val="24"/>
          <w:szCs w:val="24"/>
        </w:rPr>
        <w:t xml:space="preserve">Zadanie dofinansowane jest z </w:t>
      </w:r>
      <w:r w:rsidR="000942E0" w:rsidRPr="007514E4">
        <w:rPr>
          <w:rFonts w:ascii="Times New Roman" w:hAnsi="Times New Roman" w:cs="Times New Roman"/>
          <w:sz w:val="24"/>
          <w:szCs w:val="24"/>
        </w:rPr>
        <w:t>budżetu Województwa Łódzkiego</w:t>
      </w:r>
      <w:r w:rsidR="000942E0">
        <w:rPr>
          <w:rFonts w:ascii="Times New Roman" w:hAnsi="Times New Roman" w:cs="Times New Roman"/>
          <w:sz w:val="24"/>
          <w:szCs w:val="24"/>
        </w:rPr>
        <w:t xml:space="preserve"> </w:t>
      </w:r>
    </w:p>
    <w:p w14:paraId="11540C88" w14:textId="77777777" w:rsidR="00002843" w:rsidRPr="002F2271" w:rsidRDefault="00002843" w:rsidP="00792B64">
      <w:pPr>
        <w:spacing w:after="0"/>
        <w:jc w:val="both"/>
        <w:rPr>
          <w:rFonts w:ascii="Times New Roman" w:hAnsi="Times New Roman" w:cs="Times New Roman"/>
          <w:sz w:val="24"/>
          <w:szCs w:val="24"/>
        </w:rPr>
      </w:pPr>
    </w:p>
    <w:p w14:paraId="0F69B64A" w14:textId="4C2952F5" w:rsidR="001D1368" w:rsidRPr="002F2271" w:rsidRDefault="001D1368" w:rsidP="00792B64">
      <w:pPr>
        <w:spacing w:after="0"/>
        <w:jc w:val="both"/>
        <w:rPr>
          <w:rFonts w:ascii="Times New Roman" w:hAnsi="Times New Roman" w:cs="Times New Roman"/>
          <w:sz w:val="24"/>
          <w:szCs w:val="24"/>
        </w:rPr>
      </w:pPr>
      <w:r w:rsidRPr="002F2271">
        <w:rPr>
          <w:rFonts w:ascii="Times New Roman" w:hAnsi="Times New Roman" w:cs="Times New Roman"/>
          <w:sz w:val="24"/>
          <w:szCs w:val="24"/>
        </w:rPr>
        <w:t xml:space="preserve">Nr </w:t>
      </w:r>
      <w:r w:rsidR="00901632" w:rsidRPr="002F2271">
        <w:rPr>
          <w:rFonts w:ascii="Times New Roman" w:hAnsi="Times New Roman" w:cs="Times New Roman"/>
          <w:sz w:val="24"/>
          <w:szCs w:val="24"/>
        </w:rPr>
        <w:t>postępowania</w:t>
      </w:r>
      <w:r w:rsidRPr="002F2271">
        <w:rPr>
          <w:rFonts w:ascii="Times New Roman" w:hAnsi="Times New Roman" w:cs="Times New Roman"/>
          <w:sz w:val="24"/>
          <w:szCs w:val="24"/>
        </w:rPr>
        <w:t>: IRG.271.</w:t>
      </w:r>
      <w:r w:rsidR="00EC22EE">
        <w:rPr>
          <w:rFonts w:ascii="Times New Roman" w:hAnsi="Times New Roman" w:cs="Times New Roman"/>
          <w:sz w:val="24"/>
          <w:szCs w:val="24"/>
        </w:rPr>
        <w:t>5</w:t>
      </w:r>
      <w:r w:rsidRPr="002F2271">
        <w:rPr>
          <w:rFonts w:ascii="Times New Roman" w:hAnsi="Times New Roman" w:cs="Times New Roman"/>
          <w:sz w:val="24"/>
          <w:szCs w:val="24"/>
        </w:rPr>
        <w:t xml:space="preserve">.2021 </w:t>
      </w:r>
    </w:p>
    <w:p w14:paraId="6582EDD4" w14:textId="77777777" w:rsidR="001D1368" w:rsidRPr="00781C71" w:rsidRDefault="001D1368" w:rsidP="00792B64">
      <w:pPr>
        <w:spacing w:after="0"/>
        <w:jc w:val="both"/>
        <w:rPr>
          <w:rFonts w:ascii="Times New Roman" w:hAnsi="Times New Roman" w:cs="Times New Roman"/>
        </w:rPr>
      </w:pPr>
    </w:p>
    <w:p w14:paraId="6AEAB9A7" w14:textId="77777777" w:rsidR="001D1368" w:rsidRPr="00781C71" w:rsidRDefault="001D1368" w:rsidP="00792B64">
      <w:pPr>
        <w:pageBreakBefore/>
        <w:spacing w:after="0" w:line="276" w:lineRule="auto"/>
        <w:jc w:val="both"/>
        <w:rPr>
          <w:rFonts w:ascii="Times New Roman" w:hAnsi="Times New Roman" w:cs="Times New Roman"/>
        </w:rPr>
      </w:pPr>
      <w:r w:rsidRPr="00781C71">
        <w:rPr>
          <w:rFonts w:ascii="Times New Roman" w:hAnsi="Times New Roman" w:cs="Times New Roman"/>
          <w:b/>
          <w:bCs/>
        </w:rPr>
        <w:lastRenderedPageBreak/>
        <w:t xml:space="preserve">I. INFORMACJE OGÓLNE </w:t>
      </w:r>
    </w:p>
    <w:p w14:paraId="49E11B20" w14:textId="6BB5F11F" w:rsidR="001D1368" w:rsidRPr="00781C71" w:rsidRDefault="001D1368" w:rsidP="00792B64">
      <w:pPr>
        <w:numPr>
          <w:ilvl w:val="0"/>
          <w:numId w:val="1"/>
        </w:numPr>
        <w:spacing w:after="0" w:line="276" w:lineRule="auto"/>
        <w:jc w:val="both"/>
        <w:rPr>
          <w:rFonts w:ascii="Times New Roman" w:hAnsi="Times New Roman" w:cs="Times New Roman"/>
        </w:rPr>
      </w:pPr>
      <w:r w:rsidRPr="00781C71">
        <w:rPr>
          <w:rFonts w:ascii="Times New Roman" w:hAnsi="Times New Roman" w:cs="Times New Roman"/>
        </w:rPr>
        <w:t xml:space="preserve">Nazwa oraz adres Zamawiającego: </w:t>
      </w:r>
    </w:p>
    <w:p w14:paraId="56A1F1F4" w14:textId="77777777" w:rsidR="002F2271" w:rsidRDefault="001D1368" w:rsidP="00792B64">
      <w:pPr>
        <w:spacing w:after="0" w:line="276" w:lineRule="auto"/>
        <w:ind w:left="360"/>
        <w:jc w:val="both"/>
        <w:rPr>
          <w:rFonts w:ascii="Times New Roman" w:hAnsi="Times New Roman" w:cs="Times New Roman"/>
        </w:rPr>
      </w:pPr>
      <w:r w:rsidRPr="00781C71">
        <w:rPr>
          <w:rFonts w:ascii="Times New Roman" w:hAnsi="Times New Roman" w:cs="Times New Roman"/>
        </w:rPr>
        <w:t>Gmina Rogów, 95 - 063 Rogów ul. Żeromskiego 23,</w:t>
      </w:r>
    </w:p>
    <w:p w14:paraId="6DAE91C6" w14:textId="2CE4CDE2" w:rsidR="002F2271" w:rsidRPr="002F2271" w:rsidRDefault="002F2271" w:rsidP="00792B64">
      <w:pPr>
        <w:spacing w:after="0" w:line="276" w:lineRule="auto"/>
        <w:ind w:left="360"/>
        <w:jc w:val="both"/>
        <w:rPr>
          <w:rFonts w:ascii="Times New Roman" w:hAnsi="Times New Roman" w:cs="Times New Roman"/>
        </w:rPr>
      </w:pPr>
      <w:r w:rsidRPr="002F2271">
        <w:rPr>
          <w:rFonts w:ascii="Times New Roman" w:hAnsi="Times New Roman" w:cs="Times New Roman"/>
        </w:rPr>
        <w:t xml:space="preserve">NIP 833-10-08-614, REGON 750148443 </w:t>
      </w:r>
    </w:p>
    <w:p w14:paraId="69142F7C" w14:textId="73BC739C" w:rsidR="001D1368" w:rsidRPr="00781C71" w:rsidRDefault="001D1368" w:rsidP="00792B64">
      <w:pPr>
        <w:numPr>
          <w:ilvl w:val="0"/>
          <w:numId w:val="1"/>
        </w:numPr>
        <w:spacing w:after="0" w:line="276" w:lineRule="auto"/>
        <w:jc w:val="both"/>
        <w:rPr>
          <w:rFonts w:ascii="Times New Roman" w:hAnsi="Times New Roman" w:cs="Times New Roman"/>
        </w:rPr>
      </w:pPr>
      <w:r w:rsidRPr="00781C71">
        <w:rPr>
          <w:rFonts w:ascii="Times New Roman" w:hAnsi="Times New Roman" w:cs="Times New Roman"/>
        </w:rPr>
        <w:t xml:space="preserve">Adres poczty elektronicznej: </w:t>
      </w:r>
      <w:hyperlink r:id="rId8" w:history="1">
        <w:r w:rsidR="002676D1" w:rsidRPr="00781C71">
          <w:rPr>
            <w:rStyle w:val="Hipercze"/>
            <w:rFonts w:ascii="Times New Roman" w:hAnsi="Times New Roman" w:cs="Times New Roman"/>
          </w:rPr>
          <w:t>sekretariat@gminarogow.pl</w:t>
        </w:r>
      </w:hyperlink>
      <w:r w:rsidR="003B150A">
        <w:rPr>
          <w:rFonts w:ascii="Times New Roman" w:hAnsi="Times New Roman" w:cs="Times New Roman"/>
        </w:rPr>
        <w:t xml:space="preserve"> </w:t>
      </w:r>
    </w:p>
    <w:p w14:paraId="19B5E4EA" w14:textId="3D6841D9" w:rsidR="001D1368" w:rsidRPr="00781C71" w:rsidRDefault="001D1368" w:rsidP="00792B64">
      <w:pPr>
        <w:numPr>
          <w:ilvl w:val="0"/>
          <w:numId w:val="1"/>
        </w:numPr>
        <w:spacing w:after="0" w:line="276" w:lineRule="auto"/>
        <w:jc w:val="both"/>
        <w:rPr>
          <w:rFonts w:ascii="Times New Roman" w:hAnsi="Times New Roman" w:cs="Times New Roman"/>
        </w:rPr>
      </w:pPr>
      <w:r w:rsidRPr="00781C71">
        <w:rPr>
          <w:rFonts w:ascii="Times New Roman" w:hAnsi="Times New Roman" w:cs="Times New Roman"/>
        </w:rPr>
        <w:t xml:space="preserve">Adres strony internetowej prowadzonego postępowania, na której udostępniane będą zmiany i wyjaśnienia treści SWZ oraz inne dokumenty zamówienia bezpośrednio związane z postępowaniem o udzielenie zamówienia: </w:t>
      </w:r>
      <w:hyperlink r:id="rId9" w:history="1">
        <w:r w:rsidR="002676D1" w:rsidRPr="00781C71">
          <w:rPr>
            <w:rStyle w:val="Hipercze"/>
            <w:rFonts w:ascii="Times New Roman" w:hAnsi="Times New Roman" w:cs="Times New Roman"/>
          </w:rPr>
          <w:t>www.bip.rogow.eu</w:t>
        </w:r>
      </w:hyperlink>
      <w:r w:rsidRPr="00781C71">
        <w:rPr>
          <w:rFonts w:ascii="Times New Roman" w:hAnsi="Times New Roman" w:cs="Times New Roman"/>
        </w:rPr>
        <w:t xml:space="preserve">. </w:t>
      </w:r>
    </w:p>
    <w:p w14:paraId="68336472" w14:textId="77777777" w:rsidR="002676D1" w:rsidRPr="00781C71" w:rsidRDefault="001D1368" w:rsidP="00792B64">
      <w:pPr>
        <w:numPr>
          <w:ilvl w:val="0"/>
          <w:numId w:val="1"/>
        </w:numPr>
        <w:spacing w:after="0" w:line="276" w:lineRule="auto"/>
        <w:jc w:val="both"/>
        <w:rPr>
          <w:rFonts w:ascii="Times New Roman" w:hAnsi="Times New Roman" w:cs="Times New Roman"/>
        </w:rPr>
      </w:pPr>
      <w:r w:rsidRPr="00781C71">
        <w:rPr>
          <w:rFonts w:ascii="Times New Roman" w:hAnsi="Times New Roman" w:cs="Times New Roman"/>
        </w:rPr>
        <w:t xml:space="preserve">Tryb udzielenia zamówienia: </w:t>
      </w:r>
    </w:p>
    <w:p w14:paraId="14C81E56" w14:textId="1FAC19B7" w:rsidR="002676D1" w:rsidRPr="00781C71" w:rsidRDefault="001D1368" w:rsidP="00792B64">
      <w:pPr>
        <w:spacing w:after="0" w:line="276" w:lineRule="auto"/>
        <w:ind w:left="360"/>
        <w:jc w:val="both"/>
        <w:rPr>
          <w:rFonts w:ascii="Times New Roman" w:hAnsi="Times New Roman" w:cs="Times New Roman"/>
        </w:rPr>
      </w:pPr>
      <w:r w:rsidRPr="00781C71">
        <w:rPr>
          <w:rFonts w:ascii="Times New Roman" w:hAnsi="Times New Roman" w:cs="Times New Roman"/>
        </w:rPr>
        <w:t>niniejsze postępowanie o udzielenie zamówienia publicznego prowadzone jest w trybie podstawowym na podstawie art. 275 pkt 1 ustawy z dnia 11 września 2019 r. - Prawo zamówień publicznych (Dz.</w:t>
      </w:r>
      <w:r w:rsidR="003B150A">
        <w:rPr>
          <w:rFonts w:ascii="Times New Roman" w:hAnsi="Times New Roman" w:cs="Times New Roman"/>
        </w:rPr>
        <w:t xml:space="preserve"> </w:t>
      </w:r>
      <w:r w:rsidRPr="00781C71">
        <w:rPr>
          <w:rFonts w:ascii="Times New Roman" w:hAnsi="Times New Roman" w:cs="Times New Roman"/>
        </w:rPr>
        <w:t xml:space="preserve">U. z 2019 r. poz. 2019 z </w:t>
      </w:r>
      <w:proofErr w:type="spellStart"/>
      <w:r w:rsidRPr="00781C71">
        <w:rPr>
          <w:rFonts w:ascii="Times New Roman" w:hAnsi="Times New Roman" w:cs="Times New Roman"/>
        </w:rPr>
        <w:t>późn</w:t>
      </w:r>
      <w:proofErr w:type="spellEnd"/>
      <w:r w:rsidRPr="00781C71">
        <w:rPr>
          <w:rFonts w:ascii="Times New Roman" w:hAnsi="Times New Roman" w:cs="Times New Roman"/>
        </w:rPr>
        <w:t>. zm.)</w:t>
      </w:r>
      <w:r w:rsidR="002676D1" w:rsidRPr="00781C71">
        <w:rPr>
          <w:rFonts w:ascii="Times New Roman" w:hAnsi="Times New Roman" w:cs="Times New Roman"/>
        </w:rPr>
        <w:t>,</w:t>
      </w:r>
      <w:r w:rsidRPr="00781C71">
        <w:rPr>
          <w:rFonts w:ascii="Times New Roman" w:hAnsi="Times New Roman" w:cs="Times New Roman"/>
        </w:rPr>
        <w:t xml:space="preserve"> zgodnie z którym Zamawiający nie prowadzi negocjacji w celu ulepszenia treści ofert. </w:t>
      </w:r>
    </w:p>
    <w:p w14:paraId="404D679B" w14:textId="13789A67" w:rsidR="001D1368" w:rsidRPr="00781C71" w:rsidRDefault="001D1368" w:rsidP="00792B64">
      <w:pPr>
        <w:numPr>
          <w:ilvl w:val="0"/>
          <w:numId w:val="1"/>
        </w:numPr>
        <w:spacing w:after="0" w:line="276" w:lineRule="auto"/>
        <w:jc w:val="both"/>
        <w:rPr>
          <w:rFonts w:ascii="Times New Roman" w:hAnsi="Times New Roman" w:cs="Times New Roman"/>
        </w:rPr>
      </w:pPr>
      <w:r w:rsidRPr="00781C71">
        <w:rPr>
          <w:rFonts w:ascii="Times New Roman" w:hAnsi="Times New Roman" w:cs="Times New Roman"/>
        </w:rPr>
        <w:t xml:space="preserve">Zgodnie z art. 61 ust. 1. oraz art. 63 ust. 2 ustawy z dnia 11 września 2019 r. Prawo Zamówień Publicznych komunikacja w niniejszym postępowaniu odbywa się wyłącznie przy użyciu środków komunikacji elektronicznej, pliki należy opatrzyć: </w:t>
      </w:r>
    </w:p>
    <w:p w14:paraId="748C8C2F" w14:textId="2F6F1A21" w:rsidR="001D1368" w:rsidRPr="00781C71" w:rsidRDefault="001D1368" w:rsidP="00792B64">
      <w:pPr>
        <w:numPr>
          <w:ilvl w:val="0"/>
          <w:numId w:val="2"/>
        </w:numPr>
        <w:spacing w:after="0" w:line="276" w:lineRule="auto"/>
        <w:jc w:val="both"/>
        <w:rPr>
          <w:rFonts w:ascii="Times New Roman" w:hAnsi="Times New Roman" w:cs="Times New Roman"/>
        </w:rPr>
      </w:pPr>
      <w:r w:rsidRPr="00781C71">
        <w:rPr>
          <w:rFonts w:ascii="Times New Roman" w:hAnsi="Times New Roman" w:cs="Times New Roman"/>
        </w:rPr>
        <w:t xml:space="preserve">kwalifikowanym podpisem elektronicznym, </w:t>
      </w:r>
    </w:p>
    <w:p w14:paraId="4EEACFF9" w14:textId="3FAE5A20" w:rsidR="001D1368" w:rsidRPr="00781C71" w:rsidRDefault="001D1368" w:rsidP="00792B64">
      <w:pPr>
        <w:numPr>
          <w:ilvl w:val="0"/>
          <w:numId w:val="2"/>
        </w:numPr>
        <w:spacing w:after="0" w:line="276" w:lineRule="auto"/>
        <w:jc w:val="both"/>
        <w:rPr>
          <w:rFonts w:ascii="Times New Roman" w:hAnsi="Times New Roman" w:cs="Times New Roman"/>
        </w:rPr>
      </w:pPr>
      <w:r w:rsidRPr="00781C71">
        <w:rPr>
          <w:rFonts w:ascii="Times New Roman" w:hAnsi="Times New Roman" w:cs="Times New Roman"/>
        </w:rPr>
        <w:t xml:space="preserve">podpisem zaufanym, </w:t>
      </w:r>
    </w:p>
    <w:p w14:paraId="6EC41F65" w14:textId="77777777" w:rsidR="002676D1" w:rsidRPr="00781C71" w:rsidRDefault="001D1368" w:rsidP="00792B64">
      <w:pPr>
        <w:numPr>
          <w:ilvl w:val="0"/>
          <w:numId w:val="2"/>
        </w:numPr>
        <w:spacing w:after="0" w:line="276" w:lineRule="auto"/>
        <w:jc w:val="both"/>
        <w:rPr>
          <w:rFonts w:ascii="Times New Roman" w:hAnsi="Times New Roman" w:cs="Times New Roman"/>
        </w:rPr>
      </w:pPr>
      <w:r w:rsidRPr="00781C71">
        <w:rPr>
          <w:rFonts w:ascii="Times New Roman" w:hAnsi="Times New Roman" w:cs="Times New Roman"/>
        </w:rPr>
        <w:t xml:space="preserve">lub podpisem osobistym </w:t>
      </w:r>
    </w:p>
    <w:p w14:paraId="616F9436" w14:textId="4DC59C3D" w:rsidR="002676D1" w:rsidRPr="00781C71" w:rsidRDefault="001D1368" w:rsidP="00792B64">
      <w:pPr>
        <w:numPr>
          <w:ilvl w:val="0"/>
          <w:numId w:val="1"/>
        </w:numPr>
        <w:spacing w:after="0" w:line="276" w:lineRule="auto"/>
        <w:jc w:val="both"/>
        <w:rPr>
          <w:rFonts w:ascii="Times New Roman" w:hAnsi="Times New Roman" w:cs="Times New Roman"/>
        </w:rPr>
      </w:pPr>
      <w:r w:rsidRPr="00781C71">
        <w:rPr>
          <w:rFonts w:ascii="Times New Roman" w:hAnsi="Times New Roman" w:cs="Times New Roman"/>
        </w:rPr>
        <w:t xml:space="preserve">W sprawach nieuregulowanych w niniejszej Specyfikacji Warunków Zamówienia zastosowanie mają przepisy Kodeksu Cywilnego, przepisy Ustawy z dnia 11 września 2019 r. </w:t>
      </w:r>
      <w:r w:rsidR="003B150A">
        <w:rPr>
          <w:rFonts w:ascii="Times New Roman" w:hAnsi="Times New Roman" w:cs="Times New Roman"/>
        </w:rPr>
        <w:t>–</w:t>
      </w:r>
      <w:r w:rsidRPr="00781C71">
        <w:rPr>
          <w:rFonts w:ascii="Times New Roman" w:hAnsi="Times New Roman" w:cs="Times New Roman"/>
        </w:rPr>
        <w:t xml:space="preserve"> Prawo zamówień publicznych (Dz.U. z 2019 r. poz. 2019 z </w:t>
      </w:r>
      <w:proofErr w:type="spellStart"/>
      <w:r w:rsidRPr="00781C71">
        <w:rPr>
          <w:rFonts w:ascii="Times New Roman" w:hAnsi="Times New Roman" w:cs="Times New Roman"/>
        </w:rPr>
        <w:t>późn</w:t>
      </w:r>
      <w:proofErr w:type="spellEnd"/>
      <w:r w:rsidRPr="00781C71">
        <w:rPr>
          <w:rFonts w:ascii="Times New Roman" w:hAnsi="Times New Roman" w:cs="Times New Roman"/>
        </w:rPr>
        <w:t xml:space="preserve">. zm.) oraz obowiązujące rozporządzenia i akty wykonawcze. </w:t>
      </w:r>
    </w:p>
    <w:p w14:paraId="213968B0" w14:textId="04EED086" w:rsidR="001D1368" w:rsidRPr="00781C71" w:rsidRDefault="001D1368" w:rsidP="00792B64">
      <w:pPr>
        <w:numPr>
          <w:ilvl w:val="0"/>
          <w:numId w:val="1"/>
        </w:numPr>
        <w:spacing w:after="0" w:line="276" w:lineRule="auto"/>
        <w:jc w:val="both"/>
        <w:rPr>
          <w:rFonts w:ascii="Times New Roman" w:hAnsi="Times New Roman" w:cs="Times New Roman"/>
        </w:rPr>
      </w:pPr>
      <w:r w:rsidRPr="00781C71">
        <w:rPr>
          <w:rFonts w:ascii="Times New Roman" w:hAnsi="Times New Roman" w:cs="Times New Roman"/>
        </w:rPr>
        <w:t>Niniejsze zamówienie ujęte zostało w Planie zamówień publicznych pod nr 2021/BZP 00001985/02/P poz</w:t>
      </w:r>
      <w:r w:rsidRPr="00781C71">
        <w:rPr>
          <w:rFonts w:ascii="Times New Roman" w:hAnsi="Times New Roman" w:cs="Times New Roman"/>
          <w:i/>
          <w:iCs/>
        </w:rPr>
        <w:t xml:space="preserve">. </w:t>
      </w:r>
      <w:r w:rsidRPr="00781C71">
        <w:rPr>
          <w:rFonts w:ascii="Times New Roman" w:hAnsi="Times New Roman" w:cs="Times New Roman"/>
        </w:rPr>
        <w:t xml:space="preserve">1.1.3. </w:t>
      </w:r>
    </w:p>
    <w:p w14:paraId="660737AA" w14:textId="77777777" w:rsidR="00E57667" w:rsidRPr="00781C71" w:rsidRDefault="00E57667" w:rsidP="00792B64">
      <w:pPr>
        <w:spacing w:after="0" w:line="276" w:lineRule="auto"/>
        <w:jc w:val="both"/>
        <w:rPr>
          <w:rFonts w:ascii="Times New Roman" w:hAnsi="Times New Roman" w:cs="Times New Roman"/>
          <w:b/>
          <w:bCs/>
        </w:rPr>
      </w:pPr>
    </w:p>
    <w:p w14:paraId="3271EAA0" w14:textId="2EB80E3E" w:rsidR="001D1368" w:rsidRPr="00781C71" w:rsidRDefault="001D1368" w:rsidP="00792B64">
      <w:pPr>
        <w:spacing w:after="0" w:line="276" w:lineRule="auto"/>
        <w:jc w:val="both"/>
        <w:rPr>
          <w:rFonts w:ascii="Times New Roman" w:hAnsi="Times New Roman" w:cs="Times New Roman"/>
        </w:rPr>
      </w:pPr>
      <w:r w:rsidRPr="000942E0">
        <w:rPr>
          <w:rFonts w:ascii="Times New Roman" w:hAnsi="Times New Roman" w:cs="Times New Roman"/>
          <w:b/>
          <w:bCs/>
        </w:rPr>
        <w:t>II. OPIS PRZEDMIOTU ZAMÓWIENIA</w:t>
      </w:r>
      <w:r w:rsidRPr="00781C71">
        <w:rPr>
          <w:rFonts w:ascii="Times New Roman" w:hAnsi="Times New Roman" w:cs="Times New Roman"/>
          <w:b/>
          <w:bCs/>
        </w:rPr>
        <w:t xml:space="preserve"> </w:t>
      </w:r>
    </w:p>
    <w:p w14:paraId="5742C8ED" w14:textId="594188AB" w:rsidR="001D1368" w:rsidRPr="00781C71" w:rsidRDefault="001D1368" w:rsidP="00792B64">
      <w:pPr>
        <w:numPr>
          <w:ilvl w:val="0"/>
          <w:numId w:val="3"/>
        </w:numPr>
        <w:spacing w:after="0" w:line="276" w:lineRule="auto"/>
        <w:jc w:val="both"/>
        <w:rPr>
          <w:rFonts w:ascii="Times New Roman" w:hAnsi="Times New Roman" w:cs="Times New Roman"/>
        </w:rPr>
      </w:pPr>
      <w:r w:rsidRPr="00781C71">
        <w:rPr>
          <w:rFonts w:ascii="Times New Roman" w:hAnsi="Times New Roman" w:cs="Times New Roman"/>
        </w:rPr>
        <w:t xml:space="preserve">Przedmiotem zamówienia </w:t>
      </w:r>
      <w:r w:rsidR="00EA0304" w:rsidRPr="00781C71">
        <w:rPr>
          <w:rFonts w:ascii="Times New Roman" w:hAnsi="Times New Roman" w:cs="Times New Roman"/>
        </w:rPr>
        <w:t xml:space="preserve">jest </w:t>
      </w:r>
      <w:r w:rsidR="003B150A">
        <w:rPr>
          <w:rFonts w:ascii="Times New Roman" w:hAnsi="Times New Roman" w:cs="Times New Roman"/>
        </w:rPr>
        <w:t>przebudowa</w:t>
      </w:r>
      <w:r w:rsidR="00EA0304" w:rsidRPr="00781C71">
        <w:rPr>
          <w:rFonts w:ascii="Times New Roman" w:hAnsi="Times New Roman" w:cs="Times New Roman"/>
        </w:rPr>
        <w:t xml:space="preserve"> nawierzchni drogi </w:t>
      </w:r>
      <w:r w:rsidR="00EC22EE">
        <w:rPr>
          <w:rFonts w:ascii="Times New Roman" w:hAnsi="Times New Roman" w:cs="Times New Roman"/>
        </w:rPr>
        <w:t xml:space="preserve">powiatowej Nr 2939E </w:t>
      </w:r>
      <w:r w:rsidR="0050040A">
        <w:rPr>
          <w:rFonts w:ascii="Times New Roman" w:hAnsi="Times New Roman" w:cs="Times New Roman"/>
        </w:rPr>
        <w:br/>
      </w:r>
      <w:r w:rsidR="00EC22EE">
        <w:rPr>
          <w:rFonts w:ascii="Times New Roman" w:hAnsi="Times New Roman" w:cs="Times New Roman"/>
        </w:rPr>
        <w:t xml:space="preserve">w miejscowości Olsza, </w:t>
      </w:r>
      <w:r w:rsidR="003B150A" w:rsidRPr="0050040A">
        <w:rPr>
          <w:rFonts w:ascii="Times New Roman" w:hAnsi="Times New Roman" w:cs="Times New Roman"/>
        </w:rPr>
        <w:t xml:space="preserve">działka ewidencyjna nr </w:t>
      </w:r>
      <w:r w:rsidR="00EC22EE" w:rsidRPr="0050040A">
        <w:rPr>
          <w:rFonts w:ascii="Times New Roman" w:hAnsi="Times New Roman" w:cs="Times New Roman"/>
        </w:rPr>
        <w:t>228</w:t>
      </w:r>
      <w:r w:rsidR="003B150A" w:rsidRPr="0050040A">
        <w:rPr>
          <w:rFonts w:ascii="Times New Roman" w:hAnsi="Times New Roman" w:cs="Times New Roman"/>
        </w:rPr>
        <w:t xml:space="preserve"> obręb </w:t>
      </w:r>
      <w:r w:rsidR="00EC22EE" w:rsidRPr="0050040A">
        <w:rPr>
          <w:rFonts w:ascii="Times New Roman" w:hAnsi="Times New Roman" w:cs="Times New Roman"/>
        </w:rPr>
        <w:t>Olsza, gm. Rogów</w:t>
      </w:r>
      <w:r w:rsidR="003B150A" w:rsidRPr="0050040A">
        <w:rPr>
          <w:rFonts w:ascii="Times New Roman" w:hAnsi="Times New Roman" w:cs="Times New Roman"/>
        </w:rPr>
        <w:t>.</w:t>
      </w:r>
      <w:r w:rsidR="00EA0304" w:rsidRPr="0050040A">
        <w:rPr>
          <w:rFonts w:ascii="Times New Roman" w:hAnsi="Times New Roman" w:cs="Times New Roman"/>
        </w:rPr>
        <w:t xml:space="preserve"> Całkowita długość remontowanego odcinka wynosi </w:t>
      </w:r>
      <w:r w:rsidR="0050040A" w:rsidRPr="0050040A">
        <w:rPr>
          <w:rFonts w:ascii="Times New Roman" w:hAnsi="Times New Roman" w:cs="Times New Roman"/>
        </w:rPr>
        <w:t>998</w:t>
      </w:r>
      <w:r w:rsidR="00EA0304" w:rsidRPr="0050040A">
        <w:rPr>
          <w:rFonts w:ascii="Times New Roman" w:hAnsi="Times New Roman" w:cs="Times New Roman"/>
        </w:rPr>
        <w:t xml:space="preserve"> m.</w:t>
      </w:r>
    </w:p>
    <w:p w14:paraId="2F01A706" w14:textId="77777777" w:rsidR="00002843" w:rsidRPr="00781C71" w:rsidRDefault="001D1368" w:rsidP="00792B64">
      <w:pPr>
        <w:numPr>
          <w:ilvl w:val="0"/>
          <w:numId w:val="3"/>
        </w:numPr>
        <w:spacing w:after="0" w:line="276" w:lineRule="auto"/>
        <w:jc w:val="both"/>
        <w:rPr>
          <w:rFonts w:ascii="Times New Roman" w:hAnsi="Times New Roman" w:cs="Times New Roman"/>
        </w:rPr>
      </w:pPr>
      <w:r w:rsidRPr="00781C71">
        <w:rPr>
          <w:rFonts w:ascii="Times New Roman" w:hAnsi="Times New Roman" w:cs="Times New Roman"/>
        </w:rPr>
        <w:t xml:space="preserve">W zakres prac do realizacji wchodzi: </w:t>
      </w:r>
    </w:p>
    <w:p w14:paraId="3D774133" w14:textId="45BEB88A" w:rsidR="0037058E" w:rsidRDefault="00002843" w:rsidP="00792B64">
      <w:pPr>
        <w:spacing w:after="0" w:line="276" w:lineRule="auto"/>
        <w:ind w:left="360"/>
        <w:jc w:val="both"/>
        <w:rPr>
          <w:rFonts w:ascii="Times New Roman" w:hAnsi="Times New Roman" w:cs="Times New Roman"/>
        </w:rPr>
      </w:pPr>
      <w:r w:rsidRPr="00781C71">
        <w:rPr>
          <w:rFonts w:ascii="Times New Roman" w:hAnsi="Times New Roman" w:cs="Times New Roman"/>
        </w:rPr>
        <w:t>wykonanie nowej nawierzchni bitumicznej w dwóch warstwach</w:t>
      </w:r>
      <w:r w:rsidR="00FE4BE7">
        <w:rPr>
          <w:rFonts w:ascii="Times New Roman" w:hAnsi="Times New Roman" w:cs="Times New Roman"/>
        </w:rPr>
        <w:t xml:space="preserve"> </w:t>
      </w:r>
      <w:r w:rsidRPr="00781C71">
        <w:rPr>
          <w:rFonts w:ascii="Times New Roman" w:hAnsi="Times New Roman" w:cs="Times New Roman"/>
        </w:rPr>
        <w:t xml:space="preserve">o grubości </w:t>
      </w:r>
      <w:r w:rsidR="00FE4BE7">
        <w:rPr>
          <w:rFonts w:ascii="Times New Roman" w:hAnsi="Times New Roman" w:cs="Times New Roman"/>
        </w:rPr>
        <w:t>5</w:t>
      </w:r>
      <w:r w:rsidRPr="00781C71">
        <w:rPr>
          <w:rFonts w:ascii="Times New Roman" w:hAnsi="Times New Roman" w:cs="Times New Roman"/>
        </w:rPr>
        <w:t xml:space="preserve"> cm </w:t>
      </w:r>
      <w:r w:rsidR="00FE4BE7">
        <w:rPr>
          <w:rFonts w:ascii="Times New Roman" w:hAnsi="Times New Roman" w:cs="Times New Roman"/>
        </w:rPr>
        <w:t>i 7 cm</w:t>
      </w:r>
      <w:r w:rsidR="0037058E">
        <w:rPr>
          <w:rFonts w:ascii="Times New Roman" w:hAnsi="Times New Roman" w:cs="Times New Roman"/>
        </w:rPr>
        <w:t xml:space="preserve"> na odcinku </w:t>
      </w:r>
      <w:bookmarkStart w:id="2" w:name="_Hlk74820358"/>
      <w:r w:rsidR="0050040A">
        <w:rPr>
          <w:rFonts w:ascii="Times New Roman" w:hAnsi="Times New Roman" w:cs="Times New Roman"/>
        </w:rPr>
        <w:t xml:space="preserve">w km </w:t>
      </w:r>
      <w:r w:rsidR="0037058E">
        <w:rPr>
          <w:rFonts w:ascii="Times New Roman" w:hAnsi="Times New Roman" w:cs="Times New Roman"/>
        </w:rPr>
        <w:t>1+310÷2+308</w:t>
      </w:r>
      <w:bookmarkEnd w:id="2"/>
      <w:r w:rsidRPr="00781C71">
        <w:rPr>
          <w:rFonts w:ascii="Times New Roman" w:hAnsi="Times New Roman" w:cs="Times New Roman"/>
        </w:rPr>
        <w:t xml:space="preserve">. </w:t>
      </w:r>
      <w:r w:rsidR="0037058E">
        <w:rPr>
          <w:rFonts w:ascii="Times New Roman" w:hAnsi="Times New Roman" w:cs="Times New Roman"/>
        </w:rPr>
        <w:t xml:space="preserve">Utwardzenie poboczy o szerokości 0,75 m i grubości 20 cm z kruszywa łamanego 0/31,5 mm. Przebudowę zjazdów z drogi o nawierzchni gruntowej do działek z kruszywa łamanego o szerokości 5,00 m, </w:t>
      </w:r>
      <w:bookmarkStart w:id="3" w:name="_Hlk74564856"/>
      <w:r w:rsidR="0037058E">
        <w:rPr>
          <w:rFonts w:ascii="Times New Roman" w:hAnsi="Times New Roman" w:cs="Times New Roman"/>
        </w:rPr>
        <w:t xml:space="preserve">wyokrąglone łukami </w:t>
      </w:r>
      <w:r w:rsidR="00E65D9D">
        <w:rPr>
          <w:rFonts w:ascii="Times New Roman" w:hAnsi="Times New Roman" w:cs="Times New Roman"/>
        </w:rPr>
        <w:t>min. R= 3,0.</w:t>
      </w:r>
      <w:bookmarkEnd w:id="3"/>
      <w:r w:rsidR="00E65D9D">
        <w:rPr>
          <w:rFonts w:ascii="Times New Roman" w:hAnsi="Times New Roman" w:cs="Times New Roman"/>
        </w:rPr>
        <w:t xml:space="preserve"> </w:t>
      </w:r>
      <w:r w:rsidR="000E47B3">
        <w:rPr>
          <w:rFonts w:ascii="Times New Roman" w:hAnsi="Times New Roman" w:cs="Times New Roman"/>
        </w:rPr>
        <w:t xml:space="preserve">Zjazdy istniejące utwardzone </w:t>
      </w:r>
      <w:r w:rsidR="0050040A">
        <w:rPr>
          <w:rFonts w:ascii="Times New Roman" w:hAnsi="Times New Roman" w:cs="Times New Roman"/>
        </w:rPr>
        <w:br/>
      </w:r>
      <w:r w:rsidR="000E47B3">
        <w:rPr>
          <w:rFonts w:ascii="Times New Roman" w:hAnsi="Times New Roman" w:cs="Times New Roman"/>
        </w:rPr>
        <w:t xml:space="preserve">z kostki betonowej należy dopasować wysokościowo do poziomu nowej warstwy ścieralnej. </w:t>
      </w:r>
    </w:p>
    <w:p w14:paraId="2CEB660C" w14:textId="5DB69E8B" w:rsidR="0050040A" w:rsidRDefault="0050040A" w:rsidP="00792B64">
      <w:pPr>
        <w:spacing w:after="0" w:line="276" w:lineRule="auto"/>
        <w:ind w:left="360"/>
        <w:jc w:val="both"/>
        <w:rPr>
          <w:rFonts w:ascii="Times New Roman" w:hAnsi="Times New Roman" w:cs="Times New Roman"/>
        </w:rPr>
      </w:pPr>
    </w:p>
    <w:p w14:paraId="41ED1F93" w14:textId="4A9320DA" w:rsidR="0050040A" w:rsidRPr="005265D2" w:rsidRDefault="0050040A" w:rsidP="00792B64">
      <w:pPr>
        <w:spacing w:after="0" w:line="276" w:lineRule="auto"/>
        <w:ind w:left="284"/>
        <w:jc w:val="both"/>
        <w:rPr>
          <w:rFonts w:ascii="Times New Roman" w:hAnsi="Times New Roman" w:cs="Times New Roman"/>
          <w:b/>
          <w:bCs/>
        </w:rPr>
      </w:pPr>
      <w:r w:rsidRPr="005265D2">
        <w:rPr>
          <w:rFonts w:ascii="Times New Roman" w:hAnsi="Times New Roman" w:cs="Times New Roman"/>
          <w:b/>
          <w:bCs/>
        </w:rPr>
        <w:t>Konstrukcja jezdni:</w:t>
      </w:r>
    </w:p>
    <w:p w14:paraId="3DCD45C0" w14:textId="16E44F25" w:rsidR="0050040A" w:rsidRDefault="0050040A" w:rsidP="00792B64">
      <w:pPr>
        <w:spacing w:after="0" w:line="276" w:lineRule="auto"/>
        <w:ind w:left="284"/>
        <w:jc w:val="both"/>
        <w:rPr>
          <w:rFonts w:ascii="Times New Roman" w:hAnsi="Times New Roman" w:cs="Times New Roman"/>
        </w:rPr>
      </w:pPr>
      <w:r>
        <w:rPr>
          <w:rFonts w:ascii="Times New Roman" w:hAnsi="Times New Roman" w:cs="Times New Roman"/>
        </w:rPr>
        <w:t xml:space="preserve">km 1+310÷2+308 </w:t>
      </w:r>
    </w:p>
    <w:p w14:paraId="5962E5A4" w14:textId="528517FE" w:rsidR="0050040A" w:rsidRDefault="0050040A" w:rsidP="00792B64">
      <w:pPr>
        <w:spacing w:after="0" w:line="276" w:lineRule="auto"/>
        <w:ind w:left="284"/>
        <w:jc w:val="both"/>
        <w:rPr>
          <w:rFonts w:ascii="Times New Roman" w:hAnsi="Times New Roman" w:cs="Times New Roman"/>
        </w:rPr>
      </w:pPr>
      <w:r>
        <w:rPr>
          <w:rFonts w:ascii="Times New Roman" w:hAnsi="Times New Roman" w:cs="Times New Roman"/>
        </w:rPr>
        <w:t>Konstrukcja warstw jezdni (wzmocnienie):</w:t>
      </w:r>
    </w:p>
    <w:p w14:paraId="28D6FD85" w14:textId="044D9F64" w:rsidR="00002843" w:rsidRPr="009D1248" w:rsidRDefault="00002843" w:rsidP="00662250">
      <w:pPr>
        <w:pStyle w:val="Akapitzlist"/>
        <w:numPr>
          <w:ilvl w:val="0"/>
          <w:numId w:val="4"/>
        </w:numPr>
        <w:spacing w:after="0" w:line="276" w:lineRule="auto"/>
        <w:jc w:val="both"/>
        <w:rPr>
          <w:rFonts w:ascii="Times New Roman" w:hAnsi="Times New Roman" w:cs="Times New Roman"/>
        </w:rPr>
      </w:pPr>
      <w:r w:rsidRPr="009D1248">
        <w:rPr>
          <w:rFonts w:ascii="Times New Roman" w:hAnsi="Times New Roman" w:cs="Times New Roman"/>
        </w:rPr>
        <w:t xml:space="preserve">warstwa ścieralna gr. </w:t>
      </w:r>
      <w:r w:rsidR="000E47B3" w:rsidRPr="009D1248">
        <w:rPr>
          <w:rFonts w:ascii="Times New Roman" w:hAnsi="Times New Roman" w:cs="Times New Roman"/>
        </w:rPr>
        <w:t>5,00</w:t>
      </w:r>
      <w:r w:rsidRPr="009D1248">
        <w:rPr>
          <w:rFonts w:ascii="Times New Roman" w:hAnsi="Times New Roman" w:cs="Times New Roman"/>
        </w:rPr>
        <w:t xml:space="preserve"> cm</w:t>
      </w:r>
      <w:r w:rsidR="000E47B3" w:rsidRPr="009D1248">
        <w:rPr>
          <w:rFonts w:ascii="Times New Roman" w:hAnsi="Times New Roman" w:cs="Times New Roman"/>
        </w:rPr>
        <w:t xml:space="preserve"> AC 11 S 50/70</w:t>
      </w:r>
      <w:r w:rsidR="009D1248" w:rsidRPr="009D1248">
        <w:rPr>
          <w:rFonts w:ascii="Times New Roman" w:hAnsi="Times New Roman" w:cs="Times New Roman"/>
        </w:rPr>
        <w:t xml:space="preserve"> szerokość warstwy 5,00 m</w:t>
      </w:r>
      <w:r w:rsidR="00D17AAD">
        <w:rPr>
          <w:rFonts w:ascii="Times New Roman" w:hAnsi="Times New Roman" w:cs="Times New Roman"/>
        </w:rPr>
        <w:t>,</w:t>
      </w:r>
    </w:p>
    <w:p w14:paraId="1232F37A" w14:textId="67B05299" w:rsidR="00D17AAD" w:rsidRDefault="00002843" w:rsidP="00662250">
      <w:pPr>
        <w:pStyle w:val="Akapitzlist"/>
        <w:numPr>
          <w:ilvl w:val="0"/>
          <w:numId w:val="4"/>
        </w:numPr>
        <w:spacing w:after="0" w:line="276" w:lineRule="auto"/>
        <w:jc w:val="both"/>
        <w:rPr>
          <w:rFonts w:ascii="Times New Roman" w:hAnsi="Times New Roman" w:cs="Times New Roman"/>
        </w:rPr>
      </w:pPr>
      <w:r w:rsidRPr="009D1248">
        <w:rPr>
          <w:rFonts w:ascii="Times New Roman" w:hAnsi="Times New Roman" w:cs="Times New Roman"/>
        </w:rPr>
        <w:t xml:space="preserve">warstwa wiążąca gr. </w:t>
      </w:r>
      <w:r w:rsidR="000E47B3" w:rsidRPr="009D1248">
        <w:rPr>
          <w:rFonts w:ascii="Times New Roman" w:hAnsi="Times New Roman" w:cs="Times New Roman"/>
        </w:rPr>
        <w:t>7,00</w:t>
      </w:r>
      <w:r w:rsidRPr="009D1248">
        <w:rPr>
          <w:rFonts w:ascii="Times New Roman" w:hAnsi="Times New Roman" w:cs="Times New Roman"/>
        </w:rPr>
        <w:t xml:space="preserve"> cm</w:t>
      </w:r>
      <w:r w:rsidR="000E47B3" w:rsidRPr="009D1248">
        <w:rPr>
          <w:rFonts w:ascii="Times New Roman" w:hAnsi="Times New Roman" w:cs="Times New Roman"/>
        </w:rPr>
        <w:t xml:space="preserve"> AC 16 W 50/70</w:t>
      </w:r>
      <w:r w:rsidR="009D1248" w:rsidRPr="009D1248">
        <w:rPr>
          <w:rFonts w:ascii="Times New Roman" w:hAnsi="Times New Roman" w:cs="Times New Roman"/>
        </w:rPr>
        <w:t xml:space="preserve"> szerokość warstwy 5,00 m</w:t>
      </w:r>
      <w:r w:rsidR="00D17AAD">
        <w:rPr>
          <w:rFonts w:ascii="Times New Roman" w:hAnsi="Times New Roman" w:cs="Times New Roman"/>
        </w:rPr>
        <w:t>.</w:t>
      </w:r>
    </w:p>
    <w:p w14:paraId="725DAFEA" w14:textId="77777777" w:rsidR="000942E0" w:rsidRDefault="000942E0" w:rsidP="00792B64">
      <w:pPr>
        <w:pStyle w:val="Akapitzlist"/>
        <w:spacing w:after="0" w:line="276" w:lineRule="auto"/>
        <w:ind w:left="1068"/>
        <w:jc w:val="both"/>
        <w:rPr>
          <w:rFonts w:ascii="Times New Roman" w:hAnsi="Times New Roman" w:cs="Times New Roman"/>
        </w:rPr>
      </w:pPr>
    </w:p>
    <w:p w14:paraId="16B0969B" w14:textId="3926670B" w:rsidR="00D17AAD" w:rsidRPr="005265D2" w:rsidRDefault="00D17AAD" w:rsidP="00792B64">
      <w:pPr>
        <w:spacing w:after="0" w:line="276" w:lineRule="auto"/>
        <w:ind w:left="284"/>
        <w:jc w:val="both"/>
        <w:rPr>
          <w:rFonts w:ascii="Times New Roman" w:hAnsi="Times New Roman" w:cs="Times New Roman"/>
          <w:b/>
          <w:bCs/>
        </w:rPr>
      </w:pPr>
      <w:r w:rsidRPr="005265D2">
        <w:rPr>
          <w:rFonts w:ascii="Times New Roman" w:hAnsi="Times New Roman" w:cs="Times New Roman"/>
          <w:b/>
          <w:bCs/>
        </w:rPr>
        <w:t>Pobocza:</w:t>
      </w:r>
    </w:p>
    <w:p w14:paraId="7720B080" w14:textId="085556CA" w:rsidR="00D17AAD" w:rsidRDefault="00D17AAD" w:rsidP="00792B64">
      <w:pPr>
        <w:spacing w:after="0" w:line="276" w:lineRule="auto"/>
        <w:ind w:left="284"/>
        <w:jc w:val="both"/>
        <w:rPr>
          <w:rFonts w:ascii="Times New Roman" w:hAnsi="Times New Roman" w:cs="Times New Roman"/>
        </w:rPr>
      </w:pPr>
      <w:r>
        <w:rPr>
          <w:rFonts w:ascii="Times New Roman" w:hAnsi="Times New Roman" w:cs="Times New Roman"/>
        </w:rPr>
        <w:t xml:space="preserve">Pobocza utwardzone o szerokości 0,75 m i grubości 20 cm z kruszywa łamanego </w:t>
      </w:r>
      <w:r w:rsidRPr="00D17AAD">
        <w:rPr>
          <w:rFonts w:ascii="Times New Roman" w:hAnsi="Times New Roman" w:cs="Times New Roman"/>
        </w:rPr>
        <w:t>0/31,5 mm</w:t>
      </w:r>
      <w:r>
        <w:rPr>
          <w:rFonts w:ascii="Times New Roman" w:hAnsi="Times New Roman" w:cs="Times New Roman"/>
        </w:rPr>
        <w:t xml:space="preserve"> ze spadkiem poprzecznym i=6% według Projektu zagospodarowania terenu – rys. nr 1 oraz Przekroje konstrukcyjne – rys. nr 3 załączniki dokumentacji projektowej.</w:t>
      </w:r>
    </w:p>
    <w:p w14:paraId="4CEF465E" w14:textId="126B6CD4" w:rsidR="00D17AAD" w:rsidRDefault="00D17AAD" w:rsidP="00792B64">
      <w:pPr>
        <w:spacing w:after="0" w:line="276" w:lineRule="auto"/>
        <w:ind w:left="284"/>
        <w:jc w:val="both"/>
        <w:rPr>
          <w:rFonts w:ascii="Times New Roman" w:hAnsi="Times New Roman" w:cs="Times New Roman"/>
        </w:rPr>
      </w:pPr>
    </w:p>
    <w:p w14:paraId="3E3AAAFA" w14:textId="1FB244BB" w:rsidR="00D17AAD" w:rsidRPr="005265D2" w:rsidRDefault="00D17AAD" w:rsidP="00792B64">
      <w:pPr>
        <w:spacing w:after="0" w:line="276" w:lineRule="auto"/>
        <w:ind w:left="284"/>
        <w:jc w:val="both"/>
        <w:rPr>
          <w:rFonts w:ascii="Times New Roman" w:hAnsi="Times New Roman" w:cs="Times New Roman"/>
          <w:b/>
          <w:bCs/>
        </w:rPr>
      </w:pPr>
      <w:r w:rsidRPr="005265D2">
        <w:rPr>
          <w:rFonts w:ascii="Times New Roman" w:hAnsi="Times New Roman" w:cs="Times New Roman"/>
          <w:b/>
          <w:bCs/>
        </w:rPr>
        <w:lastRenderedPageBreak/>
        <w:t>Zjazdy:</w:t>
      </w:r>
    </w:p>
    <w:p w14:paraId="09992505" w14:textId="0F329946" w:rsidR="00D17AAD" w:rsidRDefault="00D17AAD" w:rsidP="00792B64">
      <w:pPr>
        <w:spacing w:after="0" w:line="276" w:lineRule="auto"/>
        <w:ind w:left="284"/>
        <w:jc w:val="both"/>
        <w:rPr>
          <w:rFonts w:ascii="Times New Roman" w:hAnsi="Times New Roman" w:cs="Times New Roman"/>
        </w:rPr>
      </w:pPr>
      <w:r>
        <w:rPr>
          <w:rFonts w:ascii="Times New Roman" w:hAnsi="Times New Roman" w:cs="Times New Roman"/>
        </w:rPr>
        <w:t xml:space="preserve">Przebudowa zjazdów nawierzchni gruntowej do działek (w śladzie istniejących zniszczonych) </w:t>
      </w:r>
      <w:r>
        <w:rPr>
          <w:rFonts w:ascii="Times New Roman" w:hAnsi="Times New Roman" w:cs="Times New Roman"/>
        </w:rPr>
        <w:br/>
        <w:t xml:space="preserve">z kruszywa łamanego 0/31,5 mm o grubości warstwy 20 cm. Szerokość zjazdów 5,00 m, </w:t>
      </w:r>
      <w:r w:rsidRPr="00D17AAD">
        <w:rPr>
          <w:rFonts w:ascii="Times New Roman" w:hAnsi="Times New Roman" w:cs="Times New Roman"/>
        </w:rPr>
        <w:t>wyokrąglone łukami min. R= 3,0.</w:t>
      </w:r>
      <w:r>
        <w:rPr>
          <w:rFonts w:ascii="Times New Roman" w:hAnsi="Times New Roman" w:cs="Times New Roman"/>
        </w:rPr>
        <w:t xml:space="preserve"> Zjazdy istniejące utwardzone z kostki betonowej należy dopasować </w:t>
      </w:r>
      <w:r w:rsidRPr="00D17AAD">
        <w:rPr>
          <w:rFonts w:ascii="Times New Roman" w:hAnsi="Times New Roman" w:cs="Times New Roman"/>
        </w:rPr>
        <w:t>wysokościowo do poziomu nowej warstwy ścieralnej</w:t>
      </w:r>
      <w:r>
        <w:rPr>
          <w:rFonts w:ascii="Times New Roman" w:hAnsi="Times New Roman" w:cs="Times New Roman"/>
        </w:rPr>
        <w:t xml:space="preserve"> poprzez przełożenie o szerokości 1,50 m i długości zjazdu. Usytuowanie zjazdów wykazane na rys. 1 – Projekt zagospodarowania terenu.</w:t>
      </w:r>
    </w:p>
    <w:p w14:paraId="232ED03F" w14:textId="77777777" w:rsidR="000942E0" w:rsidRDefault="000942E0" w:rsidP="00792B64">
      <w:pPr>
        <w:spacing w:after="0" w:line="276" w:lineRule="auto"/>
        <w:ind w:left="284"/>
        <w:jc w:val="both"/>
        <w:rPr>
          <w:rFonts w:ascii="Times New Roman" w:hAnsi="Times New Roman" w:cs="Times New Roman"/>
        </w:rPr>
      </w:pPr>
    </w:p>
    <w:p w14:paraId="69D1282C" w14:textId="77777777" w:rsidR="00D17AAD" w:rsidRPr="005265D2" w:rsidRDefault="00D17AAD" w:rsidP="00792B64">
      <w:pPr>
        <w:spacing w:after="0" w:line="276" w:lineRule="auto"/>
        <w:ind w:left="284"/>
        <w:jc w:val="both"/>
        <w:rPr>
          <w:rFonts w:ascii="Times New Roman" w:hAnsi="Times New Roman" w:cs="Times New Roman"/>
          <w:b/>
          <w:bCs/>
        </w:rPr>
      </w:pPr>
      <w:r w:rsidRPr="005265D2">
        <w:rPr>
          <w:rFonts w:ascii="Times New Roman" w:hAnsi="Times New Roman" w:cs="Times New Roman"/>
          <w:b/>
          <w:bCs/>
        </w:rPr>
        <w:t>Odwodnienie:</w:t>
      </w:r>
    </w:p>
    <w:p w14:paraId="701F5AB8" w14:textId="55F7D51B" w:rsidR="00D17AAD" w:rsidRDefault="00D17AAD" w:rsidP="00792B64">
      <w:pPr>
        <w:spacing w:after="0" w:line="276" w:lineRule="auto"/>
        <w:ind w:left="284"/>
        <w:jc w:val="both"/>
        <w:rPr>
          <w:rFonts w:ascii="Times New Roman" w:hAnsi="Times New Roman" w:cs="Times New Roman"/>
        </w:rPr>
      </w:pPr>
      <w:r>
        <w:rPr>
          <w:rFonts w:ascii="Times New Roman" w:hAnsi="Times New Roman" w:cs="Times New Roman"/>
        </w:rPr>
        <w:t>Nie zmienia się sposobu odwodnienia drogi. Odwodnienie powierzchniowe na tereny przyległe.</w:t>
      </w:r>
    </w:p>
    <w:p w14:paraId="1FB74CF2" w14:textId="77777777" w:rsidR="000942E0" w:rsidRDefault="000942E0" w:rsidP="00792B64">
      <w:pPr>
        <w:spacing w:after="0" w:line="276" w:lineRule="auto"/>
        <w:ind w:left="284"/>
        <w:jc w:val="both"/>
        <w:rPr>
          <w:rFonts w:ascii="Times New Roman" w:hAnsi="Times New Roman" w:cs="Times New Roman"/>
        </w:rPr>
      </w:pPr>
    </w:p>
    <w:p w14:paraId="028D188A" w14:textId="77777777" w:rsidR="00D17AAD" w:rsidRPr="005265D2" w:rsidRDefault="00D17AAD" w:rsidP="00792B64">
      <w:pPr>
        <w:spacing w:after="0" w:line="276" w:lineRule="auto"/>
        <w:ind w:left="284"/>
        <w:jc w:val="both"/>
        <w:rPr>
          <w:rFonts w:ascii="Times New Roman" w:hAnsi="Times New Roman" w:cs="Times New Roman"/>
          <w:b/>
          <w:bCs/>
        </w:rPr>
      </w:pPr>
      <w:r w:rsidRPr="005265D2">
        <w:rPr>
          <w:rFonts w:ascii="Times New Roman" w:hAnsi="Times New Roman" w:cs="Times New Roman"/>
          <w:b/>
          <w:bCs/>
        </w:rPr>
        <w:t>Kanał technologiczny:</w:t>
      </w:r>
    </w:p>
    <w:p w14:paraId="5C149F55" w14:textId="5D4CA81F" w:rsidR="005265D2" w:rsidRDefault="00D17AAD" w:rsidP="00792B64">
      <w:pPr>
        <w:spacing w:after="0" w:line="276" w:lineRule="auto"/>
        <w:ind w:left="284"/>
        <w:jc w:val="both"/>
        <w:rPr>
          <w:rFonts w:ascii="Times New Roman" w:hAnsi="Times New Roman" w:cs="Times New Roman"/>
        </w:rPr>
      </w:pPr>
      <w:r>
        <w:rPr>
          <w:rFonts w:ascii="Times New Roman" w:hAnsi="Times New Roman" w:cs="Times New Roman"/>
        </w:rPr>
        <w:t xml:space="preserve">Z rur </w:t>
      </w:r>
      <w:r w:rsidR="005265D2">
        <w:rPr>
          <w:rFonts w:ascii="Times New Roman" w:hAnsi="Times New Roman" w:cs="Times New Roman"/>
        </w:rPr>
        <w:t>PVC</w:t>
      </w:r>
      <w:r w:rsidR="005265D2" w:rsidRPr="005265D2">
        <w:rPr>
          <w:rFonts w:ascii="Times New Roman" w:hAnsi="Times New Roman" w:cs="Times New Roman"/>
        </w:rPr>
        <w:t xml:space="preserve"> Ø</w:t>
      </w:r>
      <w:r w:rsidR="005265D2">
        <w:rPr>
          <w:rFonts w:ascii="Times New Roman" w:hAnsi="Times New Roman" w:cs="Times New Roman"/>
        </w:rPr>
        <w:t xml:space="preserve"> 110. Usytuowanie kanału w planie wg. rys. nr 1</w:t>
      </w:r>
      <w:r w:rsidR="005265D2">
        <w:rPr>
          <w:rFonts w:ascii="Calibri Light" w:hAnsi="Calibri Light" w:cs="Calibri Light"/>
        </w:rPr>
        <w:t xml:space="preserve"> </w:t>
      </w:r>
      <w:r w:rsidR="005265D2">
        <w:rPr>
          <w:rFonts w:ascii="Times New Roman" w:hAnsi="Times New Roman" w:cs="Times New Roman"/>
        </w:rPr>
        <w:t>– Projekt zagospodarowania terenu.</w:t>
      </w:r>
    </w:p>
    <w:p w14:paraId="2145D24F" w14:textId="1DE67EEC" w:rsidR="00D17AAD" w:rsidRPr="00D17AAD" w:rsidRDefault="005265D2" w:rsidP="00792B64">
      <w:pPr>
        <w:spacing w:after="0" w:line="276" w:lineRule="auto"/>
        <w:ind w:left="284"/>
        <w:jc w:val="both"/>
        <w:rPr>
          <w:rFonts w:ascii="Times New Roman" w:hAnsi="Times New Roman" w:cs="Times New Roman"/>
        </w:rPr>
      </w:pPr>
      <w:r>
        <w:rPr>
          <w:rFonts w:ascii="Times New Roman" w:hAnsi="Times New Roman" w:cs="Times New Roman"/>
        </w:rPr>
        <w:t xml:space="preserve">Posadowienie kanału technologicznego na głębokości 0,70 m. </w:t>
      </w:r>
    </w:p>
    <w:p w14:paraId="7D2D8AE2" w14:textId="72C8EAFF" w:rsidR="009D1248" w:rsidRPr="009D1248" w:rsidRDefault="009D1248" w:rsidP="00792B64">
      <w:pPr>
        <w:spacing w:after="0" w:line="276" w:lineRule="auto"/>
        <w:jc w:val="both"/>
        <w:rPr>
          <w:rFonts w:ascii="Times New Roman" w:hAnsi="Times New Roman" w:cs="Times New Roman"/>
        </w:rPr>
      </w:pPr>
    </w:p>
    <w:p w14:paraId="49E452EE" w14:textId="560F951D" w:rsidR="001D1368" w:rsidRDefault="001D1368" w:rsidP="00792B64">
      <w:pPr>
        <w:spacing w:after="0" w:line="276" w:lineRule="auto"/>
        <w:ind w:left="284"/>
        <w:jc w:val="both"/>
        <w:rPr>
          <w:rFonts w:ascii="Times New Roman" w:hAnsi="Times New Roman" w:cs="Times New Roman"/>
        </w:rPr>
      </w:pPr>
      <w:r w:rsidRPr="00781C71">
        <w:rPr>
          <w:rFonts w:ascii="Times New Roman" w:hAnsi="Times New Roman" w:cs="Times New Roman"/>
        </w:rPr>
        <w:t xml:space="preserve">Szczegółowy zakres prac do wykonania ujęty jest w: </w:t>
      </w:r>
    </w:p>
    <w:p w14:paraId="2ED85207" w14:textId="77777777" w:rsidR="000942E0" w:rsidRPr="00781C71" w:rsidRDefault="000942E0" w:rsidP="00792B64">
      <w:pPr>
        <w:spacing w:after="0" w:line="276" w:lineRule="auto"/>
        <w:ind w:left="284"/>
        <w:jc w:val="both"/>
        <w:rPr>
          <w:rFonts w:ascii="Times New Roman" w:hAnsi="Times New Roman" w:cs="Times New Roman"/>
        </w:rPr>
      </w:pPr>
    </w:p>
    <w:p w14:paraId="6B7A68EF" w14:textId="77777777" w:rsidR="00020972" w:rsidRPr="005265D2" w:rsidRDefault="001D1368" w:rsidP="00662250">
      <w:pPr>
        <w:pStyle w:val="Akapitzlist"/>
        <w:numPr>
          <w:ilvl w:val="0"/>
          <w:numId w:val="5"/>
        </w:numPr>
        <w:spacing w:after="0" w:line="276" w:lineRule="auto"/>
        <w:jc w:val="both"/>
        <w:rPr>
          <w:rFonts w:ascii="Times New Roman" w:hAnsi="Times New Roman" w:cs="Times New Roman"/>
        </w:rPr>
      </w:pPr>
      <w:r w:rsidRPr="00781C71">
        <w:rPr>
          <w:rFonts w:ascii="Times New Roman" w:hAnsi="Times New Roman" w:cs="Times New Roman"/>
          <w:b/>
          <w:bCs/>
        </w:rPr>
        <w:t xml:space="preserve">Przedmiarach robót </w:t>
      </w:r>
      <w:r w:rsidRPr="005265D2">
        <w:rPr>
          <w:rFonts w:ascii="Times New Roman" w:hAnsi="Times New Roman" w:cs="Times New Roman"/>
        </w:rPr>
        <w:t xml:space="preserve">stanowiących załącznik nr 8 do Specyfikacji Warunków Zamówienia, </w:t>
      </w:r>
    </w:p>
    <w:p w14:paraId="56ED3F63" w14:textId="254B84F3" w:rsidR="00020972" w:rsidRPr="005265D2" w:rsidRDefault="00020972" w:rsidP="00662250">
      <w:pPr>
        <w:pStyle w:val="Akapitzlist"/>
        <w:numPr>
          <w:ilvl w:val="0"/>
          <w:numId w:val="5"/>
        </w:numPr>
        <w:spacing w:after="0" w:line="276" w:lineRule="auto"/>
        <w:jc w:val="both"/>
        <w:rPr>
          <w:rFonts w:ascii="Times New Roman" w:hAnsi="Times New Roman" w:cs="Times New Roman"/>
        </w:rPr>
      </w:pPr>
      <w:r w:rsidRPr="005265D2">
        <w:rPr>
          <w:rFonts w:ascii="Times New Roman" w:hAnsi="Times New Roman" w:cs="Times New Roman"/>
          <w:b/>
          <w:bCs/>
        </w:rPr>
        <w:t xml:space="preserve">Dokumentacji </w:t>
      </w:r>
      <w:r w:rsidR="005265D2" w:rsidRPr="005265D2">
        <w:rPr>
          <w:rFonts w:ascii="Times New Roman" w:hAnsi="Times New Roman" w:cs="Times New Roman"/>
          <w:b/>
          <w:bCs/>
        </w:rPr>
        <w:t>projektowej</w:t>
      </w:r>
      <w:r w:rsidR="001D1368" w:rsidRPr="005265D2">
        <w:rPr>
          <w:rFonts w:ascii="Times New Roman" w:hAnsi="Times New Roman" w:cs="Times New Roman"/>
          <w:b/>
          <w:bCs/>
        </w:rPr>
        <w:t xml:space="preserve"> </w:t>
      </w:r>
      <w:r w:rsidR="001D1368" w:rsidRPr="005265D2">
        <w:rPr>
          <w:rFonts w:ascii="Times New Roman" w:hAnsi="Times New Roman" w:cs="Times New Roman"/>
        </w:rPr>
        <w:t>stanowiąc</w:t>
      </w:r>
      <w:r w:rsidRPr="005265D2">
        <w:rPr>
          <w:rFonts w:ascii="Times New Roman" w:hAnsi="Times New Roman" w:cs="Times New Roman"/>
        </w:rPr>
        <w:t>ej</w:t>
      </w:r>
      <w:r w:rsidR="001D1368" w:rsidRPr="005265D2">
        <w:rPr>
          <w:rFonts w:ascii="Times New Roman" w:hAnsi="Times New Roman" w:cs="Times New Roman"/>
        </w:rPr>
        <w:t xml:space="preserve"> załącznik nr 9 do Specyfikacji Warunków Zamówienia.</w:t>
      </w:r>
    </w:p>
    <w:p w14:paraId="574E460F" w14:textId="5D381858" w:rsidR="001D1368" w:rsidRPr="005265D2" w:rsidRDefault="001D1368" w:rsidP="00662250">
      <w:pPr>
        <w:pStyle w:val="Akapitzlist"/>
        <w:numPr>
          <w:ilvl w:val="0"/>
          <w:numId w:val="5"/>
        </w:numPr>
        <w:spacing w:after="0" w:line="276" w:lineRule="auto"/>
        <w:jc w:val="both"/>
        <w:rPr>
          <w:rFonts w:ascii="Times New Roman" w:hAnsi="Times New Roman" w:cs="Times New Roman"/>
        </w:rPr>
      </w:pPr>
      <w:r w:rsidRPr="005265D2">
        <w:rPr>
          <w:rFonts w:ascii="Times New Roman" w:hAnsi="Times New Roman" w:cs="Times New Roman"/>
          <w:b/>
          <w:bCs/>
        </w:rPr>
        <w:t>Specyfikacj</w:t>
      </w:r>
      <w:r w:rsidR="00020972" w:rsidRPr="005265D2">
        <w:rPr>
          <w:rFonts w:ascii="Times New Roman" w:hAnsi="Times New Roman" w:cs="Times New Roman"/>
          <w:b/>
          <w:bCs/>
        </w:rPr>
        <w:t>i</w:t>
      </w:r>
      <w:r w:rsidRPr="005265D2">
        <w:rPr>
          <w:rFonts w:ascii="Times New Roman" w:hAnsi="Times New Roman" w:cs="Times New Roman"/>
          <w:b/>
          <w:bCs/>
        </w:rPr>
        <w:t xml:space="preserve"> techniczn</w:t>
      </w:r>
      <w:r w:rsidR="00020972" w:rsidRPr="005265D2">
        <w:rPr>
          <w:rFonts w:ascii="Times New Roman" w:hAnsi="Times New Roman" w:cs="Times New Roman"/>
          <w:b/>
          <w:bCs/>
        </w:rPr>
        <w:t>ej</w:t>
      </w:r>
      <w:r w:rsidRPr="005265D2">
        <w:rPr>
          <w:rFonts w:ascii="Times New Roman" w:hAnsi="Times New Roman" w:cs="Times New Roman"/>
          <w:b/>
          <w:bCs/>
        </w:rPr>
        <w:t xml:space="preserve"> wykonania i odbioru robót budowlanych </w:t>
      </w:r>
      <w:r w:rsidRPr="005265D2">
        <w:rPr>
          <w:rFonts w:ascii="Times New Roman" w:hAnsi="Times New Roman" w:cs="Times New Roman"/>
        </w:rPr>
        <w:t>będąc</w:t>
      </w:r>
      <w:r w:rsidR="00020972" w:rsidRPr="005265D2">
        <w:rPr>
          <w:rFonts w:ascii="Times New Roman" w:hAnsi="Times New Roman" w:cs="Times New Roman"/>
        </w:rPr>
        <w:t>ej</w:t>
      </w:r>
      <w:r w:rsidRPr="005265D2">
        <w:rPr>
          <w:rFonts w:ascii="Times New Roman" w:hAnsi="Times New Roman" w:cs="Times New Roman"/>
        </w:rPr>
        <w:t xml:space="preserve"> załącznikiem </w:t>
      </w:r>
      <w:r w:rsidR="005265D2" w:rsidRPr="005265D2">
        <w:rPr>
          <w:rFonts w:ascii="Times New Roman" w:hAnsi="Times New Roman" w:cs="Times New Roman"/>
        </w:rPr>
        <w:br/>
      </w:r>
      <w:r w:rsidRPr="005265D2">
        <w:rPr>
          <w:rFonts w:ascii="Times New Roman" w:hAnsi="Times New Roman" w:cs="Times New Roman"/>
        </w:rPr>
        <w:t xml:space="preserve">nr 10 do Specyfikacji Warunków Zamówienia. </w:t>
      </w:r>
    </w:p>
    <w:p w14:paraId="5EA40FA4" w14:textId="77777777" w:rsidR="00020972" w:rsidRPr="00781C71" w:rsidRDefault="00020972" w:rsidP="00792B64">
      <w:pPr>
        <w:spacing w:after="0" w:line="276" w:lineRule="auto"/>
        <w:jc w:val="both"/>
        <w:rPr>
          <w:rFonts w:ascii="Times New Roman" w:hAnsi="Times New Roman" w:cs="Times New Roman"/>
          <w:b/>
          <w:bCs/>
        </w:rPr>
      </w:pPr>
    </w:p>
    <w:p w14:paraId="55F15EA2" w14:textId="77777777" w:rsidR="003B150A" w:rsidRDefault="001D1368" w:rsidP="00792B64">
      <w:pPr>
        <w:spacing w:after="0" w:line="276" w:lineRule="auto"/>
        <w:jc w:val="both"/>
        <w:rPr>
          <w:rFonts w:ascii="Times New Roman" w:hAnsi="Times New Roman" w:cs="Times New Roman"/>
          <w:b/>
          <w:bCs/>
          <w:smallCaps/>
        </w:rPr>
      </w:pPr>
      <w:r w:rsidRPr="00781C71">
        <w:rPr>
          <w:rFonts w:ascii="Times New Roman" w:hAnsi="Times New Roman" w:cs="Times New Roman"/>
          <w:b/>
          <w:bCs/>
        </w:rPr>
        <w:t xml:space="preserve">III. </w:t>
      </w:r>
      <w:r w:rsidRPr="003B150A">
        <w:rPr>
          <w:rFonts w:ascii="Times New Roman" w:hAnsi="Times New Roman" w:cs="Times New Roman"/>
          <w:b/>
          <w:bCs/>
          <w:smallCaps/>
        </w:rPr>
        <w:t>I</w:t>
      </w:r>
      <w:r w:rsidR="003B150A">
        <w:rPr>
          <w:rFonts w:ascii="Times New Roman" w:hAnsi="Times New Roman" w:cs="Times New Roman"/>
          <w:b/>
          <w:bCs/>
          <w:smallCaps/>
        </w:rPr>
        <w:t>NNE ISTOTNE INFORMACJE DOTYCZĄCE PRZEDMIOTU PRZETARGU</w:t>
      </w:r>
    </w:p>
    <w:p w14:paraId="3C50605C" w14:textId="473FF720"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Zamawiający zaleca, aby przed złożeniem oferty Wykonawca sprawdził przedmiary robót z projektem budowlanym oraz Specyfikacjami Technicznymi Wykonania i Odbioru Robót Budowlanych. </w:t>
      </w:r>
      <w:r w:rsidR="0050040A">
        <w:rPr>
          <w:rFonts w:ascii="Times New Roman" w:hAnsi="Times New Roman" w:cs="Times New Roman"/>
        </w:rPr>
        <w:br/>
      </w:r>
      <w:r w:rsidRPr="00781C71">
        <w:rPr>
          <w:rFonts w:ascii="Times New Roman" w:hAnsi="Times New Roman" w:cs="Times New Roman"/>
        </w:rPr>
        <w:t>W przypadku ewentualnych rozbieżności powinien zwrócić się do Zamawiającego o wyjaśnienie powstałych nieścisłości.</w:t>
      </w:r>
    </w:p>
    <w:p w14:paraId="0E4E34F2" w14:textId="6C1BC744" w:rsidR="00223CA3" w:rsidRPr="00781C71" w:rsidRDefault="00223CA3"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Zamawiający dopuszcza, aby na etapie składania oferty i przy realizacji zadania Wykonawca zastosował rozwiązania równoważne opisywanym. Wykonawca, który powołuje się na rozwiązania równoważne opisywanym przez zamawiającego, jest zobowiązany wykazać, że oferowane przez niego dostawy, usługi lub roboty budowlane spełniają wymagania określone przez Projektanta i Zamawiającego.</w:t>
      </w:r>
    </w:p>
    <w:p w14:paraId="73D34DD3" w14:textId="77777777" w:rsidR="00223CA3" w:rsidRPr="00781C71" w:rsidRDefault="00223CA3"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 xml:space="preserve">Ewentualne wskazane znaki towarowe, patenty, lub pochodzenia, źródła lub szczególnego procesu, który charakteryzuje produkty lub usługi dostarczane przez konkretnego Wykonawcę wskazujące na producenta lub pochodzenie określają jedynie klasę produktu, materiałów lub urządzeń, systemów technologii itp. i są tylko nazwami przykładowymi wynikającymi ze specyfiki przedmiotu zamówienia, a wskazaniu takiemu towarzyszą wyrazy ,,lub równoważny” i nie są dla Wykonawców wiążące. W ofercie Wykonawca może przyjąć materiały oraz urządzenia, systemy i technologie innych producentów o parametrach technicznych, jakościowych i użytkowych odpowiadającym opisanym. </w:t>
      </w:r>
    </w:p>
    <w:p w14:paraId="33F64324" w14:textId="77777777" w:rsidR="00431139" w:rsidRPr="00781C71" w:rsidRDefault="00223CA3"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W przypadku, gdy zamiana urządzeń spowoduje konieczność wykonania nowej dokumentacji projektowej zamiennej Wykonawca zobowiązany będzie na własny koszt do jej wykonania oraz uzyskania wszelkich dokumentów niezbędnych dla realizacji Inwestycji w oparciu o tę dokumentację.</w:t>
      </w:r>
    </w:p>
    <w:p w14:paraId="62FA486F" w14:textId="77777777" w:rsidR="00431139" w:rsidRPr="00781C71" w:rsidRDefault="001D1368"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 xml:space="preserve">Wykonawca, który powołuje się na rozwiązania równoważne opisywanym przez zamawiającego, jest obowiązany wykazać, że oferowane przez niego dostawy, usługi lub roboty budowlane spełniają wymagania określone przez zamawiającego. </w:t>
      </w:r>
    </w:p>
    <w:p w14:paraId="485E2886" w14:textId="77777777" w:rsidR="00431139" w:rsidRPr="00781C71" w:rsidRDefault="001D1368"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Równoważność pod względem parametrów technicznych, użytkowych oraz eksploatacyjnych ma w szczególności zapewnić uzyskanie parametrów technicznych nie gorszych od założonych w niniejszej SWZ. </w:t>
      </w:r>
    </w:p>
    <w:p w14:paraId="68A73A0D" w14:textId="77777777" w:rsidR="00431139" w:rsidRPr="00781C71" w:rsidRDefault="001D1368"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 xml:space="preserve">Wykonawca powinien udzielić 3 – 5 letniej gwarancji i rękojmi na wykonane roboty i zamontowane materiały licząc od momentu odbioru końcowego. </w:t>
      </w:r>
    </w:p>
    <w:p w14:paraId="00BABDB2" w14:textId="77777777" w:rsidR="00431139" w:rsidRPr="00781C71" w:rsidRDefault="001D1368"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 xml:space="preserve">Prace powinny być wykonane przez Wykonawcę wybranego w niniejszym przetargu z materiałów, urządzeń i przy pomocy sprzętu Wykonawcy. </w:t>
      </w:r>
    </w:p>
    <w:p w14:paraId="56DD0815" w14:textId="1A44CE4A" w:rsidR="00431139" w:rsidRPr="00781C71" w:rsidRDefault="001D1368"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 xml:space="preserve">Dokumentacja projektowa w wersji papierowej znajduje się w Urzędzie Gminy w Rogowie, </w:t>
      </w:r>
      <w:r w:rsidR="005265D2">
        <w:rPr>
          <w:rFonts w:ascii="Times New Roman" w:hAnsi="Times New Roman" w:cs="Times New Roman"/>
        </w:rPr>
        <w:br/>
      </w:r>
      <w:r w:rsidRPr="00781C71">
        <w:rPr>
          <w:rFonts w:ascii="Times New Roman" w:hAnsi="Times New Roman" w:cs="Times New Roman"/>
        </w:rPr>
        <w:t>przy ul. Żeromskiego 23</w:t>
      </w:r>
      <w:r w:rsidR="005265D2">
        <w:rPr>
          <w:rFonts w:ascii="Times New Roman" w:hAnsi="Times New Roman" w:cs="Times New Roman"/>
        </w:rPr>
        <w:t>; 95 – 063 Rogów</w:t>
      </w:r>
      <w:r w:rsidRPr="00781C71">
        <w:rPr>
          <w:rFonts w:ascii="Times New Roman" w:hAnsi="Times New Roman" w:cs="Times New Roman"/>
        </w:rPr>
        <w:t xml:space="preserve">. </w:t>
      </w:r>
    </w:p>
    <w:p w14:paraId="2A6CAD12" w14:textId="77777777" w:rsidR="00431139" w:rsidRPr="00781C71" w:rsidRDefault="001D1368"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 xml:space="preserve">Po zawarciu umowy Wykonawca zobowiązany jest w terminie nie dłuższym niż 14 dni do przedłożenia szczegółowych kosztorysów ofertowych oraz szczegółowego harmonogramu rzeczowo – finansowego robót, z którego wynikać będzie kolejność wykonywania prac oraz terminy rozpoczęcia i zakończenia robót. Opracowany harmonogram będzie zatwierdzony przez Zamawiającego. Każda istotna zmiana w przedłożonym harmonogramie może być dokonana wyłącznie za zgodą Zamawiającego. </w:t>
      </w:r>
    </w:p>
    <w:p w14:paraId="0491AEA4" w14:textId="77777777" w:rsidR="00431139" w:rsidRPr="00781C71" w:rsidRDefault="001D1368" w:rsidP="00662250">
      <w:pPr>
        <w:pStyle w:val="Akapitzlist"/>
        <w:numPr>
          <w:ilvl w:val="0"/>
          <w:numId w:val="6"/>
        </w:numPr>
        <w:spacing w:after="0" w:line="276" w:lineRule="auto"/>
        <w:jc w:val="both"/>
        <w:rPr>
          <w:rFonts w:ascii="Times New Roman" w:hAnsi="Times New Roman" w:cs="Times New Roman"/>
        </w:rPr>
      </w:pPr>
      <w:r w:rsidRPr="00781C71">
        <w:rPr>
          <w:rFonts w:ascii="Times New Roman" w:hAnsi="Times New Roman" w:cs="Times New Roman"/>
        </w:rPr>
        <w:t xml:space="preserve">Kody CPV dotyczące przedmiotu zamówienia: </w:t>
      </w:r>
    </w:p>
    <w:p w14:paraId="37C98BD8" w14:textId="71BB058E" w:rsidR="001D1368" w:rsidRPr="00781C71" w:rsidRDefault="002A52B8" w:rsidP="00792B64">
      <w:pPr>
        <w:spacing w:after="0" w:line="276" w:lineRule="auto"/>
        <w:ind w:firstLine="360"/>
        <w:jc w:val="both"/>
        <w:rPr>
          <w:rFonts w:ascii="Times New Roman" w:hAnsi="Times New Roman" w:cs="Times New Roman"/>
        </w:rPr>
      </w:pPr>
      <w:r w:rsidRPr="00781C71">
        <w:rPr>
          <w:rFonts w:ascii="Times New Roman" w:hAnsi="Times New Roman" w:cs="Times New Roman"/>
        </w:rPr>
        <w:t>45000000-7</w:t>
      </w:r>
      <w:r w:rsidR="001D1368" w:rsidRPr="00781C71">
        <w:rPr>
          <w:rFonts w:ascii="Times New Roman" w:hAnsi="Times New Roman" w:cs="Times New Roman"/>
        </w:rPr>
        <w:t xml:space="preserve"> </w:t>
      </w:r>
      <w:r w:rsidR="0045254A" w:rsidRPr="00781C71">
        <w:rPr>
          <w:rFonts w:ascii="Times New Roman" w:hAnsi="Times New Roman" w:cs="Times New Roman"/>
        </w:rPr>
        <w:t>– Roboty budowlane</w:t>
      </w:r>
    </w:p>
    <w:p w14:paraId="4A06A89F" w14:textId="50BD3DBE" w:rsidR="001D1368" w:rsidRPr="00781C71" w:rsidRDefault="002A52B8" w:rsidP="00792B64">
      <w:pPr>
        <w:spacing w:after="0" w:line="276" w:lineRule="auto"/>
        <w:ind w:left="360"/>
        <w:jc w:val="both"/>
        <w:rPr>
          <w:rFonts w:ascii="Times New Roman" w:hAnsi="Times New Roman" w:cs="Times New Roman"/>
        </w:rPr>
      </w:pPr>
      <w:r w:rsidRPr="00781C71">
        <w:rPr>
          <w:rFonts w:ascii="Times New Roman" w:hAnsi="Times New Roman" w:cs="Times New Roman"/>
        </w:rPr>
        <w:t>45100000-8</w:t>
      </w:r>
      <w:r w:rsidR="0045254A" w:rsidRPr="00781C71">
        <w:rPr>
          <w:rFonts w:ascii="Times New Roman" w:hAnsi="Times New Roman" w:cs="Times New Roman"/>
        </w:rPr>
        <w:t xml:space="preserve"> – Przygotowanie terenu pod budowę</w:t>
      </w:r>
      <w:r w:rsidR="001D1368" w:rsidRPr="00781C71">
        <w:rPr>
          <w:rFonts w:ascii="Times New Roman" w:hAnsi="Times New Roman" w:cs="Times New Roman"/>
        </w:rPr>
        <w:t xml:space="preserve"> </w:t>
      </w:r>
    </w:p>
    <w:p w14:paraId="7C7FBCB7" w14:textId="06F68EAC" w:rsidR="001D1368" w:rsidRPr="00781C71" w:rsidRDefault="002A52B8" w:rsidP="00792B64">
      <w:pPr>
        <w:spacing w:after="0" w:line="276" w:lineRule="auto"/>
        <w:ind w:left="360"/>
        <w:jc w:val="both"/>
        <w:rPr>
          <w:rFonts w:ascii="Times New Roman" w:hAnsi="Times New Roman" w:cs="Times New Roman"/>
        </w:rPr>
      </w:pPr>
      <w:r w:rsidRPr="00781C71">
        <w:rPr>
          <w:rFonts w:ascii="Times New Roman" w:hAnsi="Times New Roman" w:cs="Times New Roman"/>
        </w:rPr>
        <w:t>45200000-9</w:t>
      </w:r>
      <w:r w:rsidR="0045254A" w:rsidRPr="00781C71">
        <w:rPr>
          <w:rFonts w:ascii="Times New Roman" w:hAnsi="Times New Roman" w:cs="Times New Roman"/>
        </w:rPr>
        <w:t xml:space="preserve"> – Roboty budowlane w zakresie wznoszenia kompletnych obiektów budowlanych lub ich części oraz roboty w zakresie inżynierii lądowej i wodnej</w:t>
      </w:r>
    </w:p>
    <w:p w14:paraId="3BCC1E7F" w14:textId="279B7666" w:rsidR="0045254A" w:rsidRPr="00781C71" w:rsidRDefault="0045254A" w:rsidP="00792B64">
      <w:pPr>
        <w:spacing w:after="0" w:line="276" w:lineRule="auto"/>
        <w:ind w:left="360"/>
        <w:jc w:val="both"/>
        <w:rPr>
          <w:rFonts w:ascii="Times New Roman" w:hAnsi="Times New Roman" w:cs="Times New Roman"/>
        </w:rPr>
      </w:pPr>
      <w:r w:rsidRPr="00781C71">
        <w:rPr>
          <w:rFonts w:ascii="Times New Roman" w:hAnsi="Times New Roman" w:cs="Times New Roman"/>
        </w:rPr>
        <w:t>45233000-9 – Roboty w zakresie konstruowanie, fundamentowania oraz wykonywania nawierzchni autostrad, dróg</w:t>
      </w:r>
    </w:p>
    <w:p w14:paraId="1219E519" w14:textId="6E116785" w:rsidR="0045254A" w:rsidRPr="00781C71" w:rsidRDefault="008924FD" w:rsidP="00792B64">
      <w:pPr>
        <w:spacing w:after="0" w:line="276" w:lineRule="auto"/>
        <w:ind w:left="360"/>
        <w:jc w:val="both"/>
        <w:rPr>
          <w:rFonts w:ascii="Times New Roman" w:hAnsi="Times New Roman" w:cs="Times New Roman"/>
        </w:rPr>
      </w:pPr>
      <w:r w:rsidRPr="00781C71">
        <w:rPr>
          <w:rFonts w:ascii="Times New Roman" w:hAnsi="Times New Roman" w:cs="Times New Roman"/>
        </w:rPr>
        <w:t>45233120-6 – Roboty w zakresie budowy dróg</w:t>
      </w:r>
    </w:p>
    <w:p w14:paraId="6D0B7742" w14:textId="2CBD4DAE" w:rsidR="00431139" w:rsidRPr="00781C71" w:rsidRDefault="001D1368" w:rsidP="00792B64">
      <w:pPr>
        <w:spacing w:after="0" w:line="276" w:lineRule="auto"/>
        <w:ind w:left="360"/>
        <w:jc w:val="both"/>
        <w:rPr>
          <w:rFonts w:ascii="Times New Roman" w:hAnsi="Times New Roman" w:cs="Times New Roman"/>
        </w:rPr>
      </w:pPr>
      <w:r w:rsidRPr="00781C71">
        <w:rPr>
          <w:rFonts w:ascii="Times New Roman" w:hAnsi="Times New Roman" w:cs="Times New Roman"/>
        </w:rPr>
        <w:t xml:space="preserve"> </w:t>
      </w:r>
    </w:p>
    <w:p w14:paraId="13B1C762" w14:textId="616E178E"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IV. I</w:t>
      </w:r>
      <w:r w:rsidR="000C3148">
        <w:rPr>
          <w:rFonts w:ascii="Times New Roman" w:hAnsi="Times New Roman" w:cs="Times New Roman"/>
          <w:b/>
          <w:bCs/>
        </w:rPr>
        <w:t>NFORMACJE DOTYCZĄCE PROWADZONEGO POSTĘPOWANIA</w:t>
      </w:r>
    </w:p>
    <w:p w14:paraId="7B938F35" w14:textId="186599F8" w:rsidR="00E52B2A" w:rsidRDefault="00E52B2A" w:rsidP="00662250">
      <w:pPr>
        <w:pStyle w:val="Akapitzlist"/>
        <w:numPr>
          <w:ilvl w:val="0"/>
          <w:numId w:val="7"/>
        </w:numPr>
        <w:spacing w:after="0" w:line="276" w:lineRule="auto"/>
        <w:jc w:val="both"/>
        <w:rPr>
          <w:rFonts w:ascii="Times New Roman" w:hAnsi="Times New Roman" w:cs="Times New Roman"/>
        </w:rPr>
      </w:pPr>
      <w:r w:rsidRPr="00E52B2A">
        <w:rPr>
          <w:rFonts w:ascii="Times New Roman" w:hAnsi="Times New Roman" w:cs="Times New Roman"/>
        </w:rPr>
        <w:t>Zamawiający nie przewiduje wyboru najkorzystniejszej oferty z możliwością prowadzenia negocjacji.</w:t>
      </w:r>
    </w:p>
    <w:p w14:paraId="263AC502" w14:textId="179649A2" w:rsidR="001D1368" w:rsidRPr="00781C71" w:rsidRDefault="001D1368"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Zamawiający nie dopuszcza składania ofert częściowych.</w:t>
      </w:r>
    </w:p>
    <w:p w14:paraId="4D325D24" w14:textId="000B2B0A" w:rsidR="00E65F91" w:rsidRPr="00781C71" w:rsidRDefault="00E65F91" w:rsidP="00792B64">
      <w:pPr>
        <w:pStyle w:val="Akapitzlist"/>
        <w:spacing w:after="0" w:line="276" w:lineRule="auto"/>
        <w:ind w:left="360"/>
        <w:jc w:val="both"/>
        <w:rPr>
          <w:rFonts w:ascii="Times New Roman" w:hAnsi="Times New Roman" w:cs="Times New Roman"/>
        </w:rPr>
      </w:pPr>
      <w:r w:rsidRPr="00781C71">
        <w:rPr>
          <w:rFonts w:ascii="Times New Roman" w:hAnsi="Times New Roman" w:cs="Times New Roman"/>
        </w:rPr>
        <w:t>Zamawiający nie dokonał podziału zamówienia na części ze względu na to, że podział taki groziłby nadmiernymi trudnościami technicznymi oraz podwyższonymi kosztami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Charakterystyka przedmiotu zamówienia odpowiada profilowi działalności MŚP funkcjonującym na rynku regionalnym i lokalnym, a ponadto przy realizacji zamówienia dopuszcza się także udział podwykonawców.</w:t>
      </w:r>
    </w:p>
    <w:p w14:paraId="68CA22A4" w14:textId="77777777" w:rsidR="00E65F91" w:rsidRPr="00781C71" w:rsidRDefault="00E65F91" w:rsidP="00792B64">
      <w:pPr>
        <w:pStyle w:val="Akapitzlist"/>
        <w:spacing w:after="0" w:line="276" w:lineRule="auto"/>
        <w:ind w:left="360"/>
        <w:jc w:val="both"/>
        <w:rPr>
          <w:rFonts w:ascii="Times New Roman" w:hAnsi="Times New Roman" w:cs="Times New Roman"/>
        </w:rPr>
      </w:pPr>
      <w:r w:rsidRPr="00781C71">
        <w:rPr>
          <w:rFonts w:ascii="Times New Roman" w:hAnsi="Times New Roman" w:cs="Times New Roman"/>
        </w:rPr>
        <w:t xml:space="preserve">Zamówienie nie zostało podzielone na części, ponieważ 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2D9FD009" w14:textId="5D200338"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dopuszcza możliwości złożenia oferty wariantowej. </w:t>
      </w:r>
    </w:p>
    <w:p w14:paraId="07F8B051" w14:textId="1E5A53FF"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określił w opisie przedmiotu zamówienia wymagań związanych z realizacją zamówienia, o których mowa w art. 96 ust. 2 pkt 2 ustawy Prawo zamówień publicznych. </w:t>
      </w:r>
    </w:p>
    <w:p w14:paraId="6A90C001" w14:textId="2927887F"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przewiduje zastrzeżenia możliwości ubiegania się o udzielenie zamówienia wyłącznie przez Wykonawców, o których mowa w art. 94 ustawy. </w:t>
      </w:r>
    </w:p>
    <w:p w14:paraId="4E22E97D" w14:textId="5F8A9F5F"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Zamawiający informuje, że nie przewiduje możliwości udzielenia zamówienia w trybie z wolnej ręki dotychczasowemu wykonawcy robót budowlanych, o którym mowa w art. 214 ust. 1 pkt 7 ustawy. </w:t>
      </w:r>
    </w:p>
    <w:p w14:paraId="2C64354E" w14:textId="5C855879"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przewiduje organizowania dla Wykonawców wizji lokalnej. </w:t>
      </w:r>
    </w:p>
    <w:p w14:paraId="77203C56" w14:textId="578A9C32"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Rozliczenia pomiędzy Zamawiającym</w:t>
      </w:r>
      <w:r w:rsidR="000C3148">
        <w:rPr>
          <w:rFonts w:ascii="Times New Roman" w:hAnsi="Times New Roman" w:cs="Times New Roman"/>
        </w:rPr>
        <w:t>,</w:t>
      </w:r>
      <w:r w:rsidRPr="00781C71">
        <w:rPr>
          <w:rFonts w:ascii="Times New Roman" w:hAnsi="Times New Roman" w:cs="Times New Roman"/>
        </w:rPr>
        <w:t xml:space="preserve"> a przyszłymi Wykonawcami zamówienia odbywać się będą w złotych polskich. Zamawiający nie przewiduje rozliczeń w walutach obcych. </w:t>
      </w:r>
    </w:p>
    <w:p w14:paraId="2AB7B178" w14:textId="24BDF773"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przewiduje zwrotu kosztów udziału w postępowaniu. </w:t>
      </w:r>
    </w:p>
    <w:p w14:paraId="642016BE" w14:textId="59794605"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przewiduje zawarcia umowy ramowej. </w:t>
      </w:r>
    </w:p>
    <w:p w14:paraId="3E15622C" w14:textId="29D2C267"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przewiduje ustanowienia dynamicznego systemu zakupów. </w:t>
      </w:r>
    </w:p>
    <w:p w14:paraId="55640215" w14:textId="5F3A9140"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przewiduje zastosowania aukcji elektronicznej. </w:t>
      </w:r>
    </w:p>
    <w:p w14:paraId="2FC7D6C2" w14:textId="2FE57DD0"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Zamawiający nie przewiduje złożenia oferty w postaci katalogów elektronicznych.</w:t>
      </w:r>
    </w:p>
    <w:p w14:paraId="20869470" w14:textId="6F1801A3" w:rsidR="00E65F91"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Wymagania wobec Wykonawcy związane z realizacją przedmiotu umowy. </w:t>
      </w:r>
    </w:p>
    <w:p w14:paraId="7D6B85AE" w14:textId="77777777" w:rsidR="00260D86" w:rsidRPr="00781C71" w:rsidRDefault="00E65F91" w:rsidP="00792B64">
      <w:pPr>
        <w:pStyle w:val="Akapitzlist"/>
        <w:spacing w:after="0" w:line="276" w:lineRule="auto"/>
        <w:ind w:left="360"/>
        <w:jc w:val="both"/>
        <w:rPr>
          <w:rFonts w:ascii="Times New Roman" w:hAnsi="Times New Roman" w:cs="Times New Roman"/>
        </w:rPr>
      </w:pPr>
      <w:r w:rsidRPr="00781C71">
        <w:rPr>
          <w:rFonts w:ascii="Times New Roman" w:hAnsi="Times New Roman" w:cs="Times New Roman"/>
        </w:rPr>
        <w:t>Stosownie do treści art. 95 ust. 1 Ustawy Prawo zamówień publicznych, Zamawiający wymaga zatrudnienia przez Wykonawcę lub Podwykonawcę na podstawie stosunku pracy w rozumieniu przepisów ustawy z dnia 26 czerwca 1974 r. – Kodeks pracy (</w:t>
      </w:r>
      <w:proofErr w:type="spellStart"/>
      <w:r w:rsidRPr="00781C71">
        <w:rPr>
          <w:rFonts w:ascii="Times New Roman" w:hAnsi="Times New Roman" w:cs="Times New Roman"/>
        </w:rPr>
        <w:t>t.j</w:t>
      </w:r>
      <w:proofErr w:type="spellEnd"/>
      <w:r w:rsidRPr="00781C71">
        <w:rPr>
          <w:rFonts w:ascii="Times New Roman" w:hAnsi="Times New Roman" w:cs="Times New Roman"/>
        </w:rPr>
        <w:t xml:space="preserve">. Dz. U. z 2020 r., poz. 1320 z </w:t>
      </w:r>
      <w:proofErr w:type="spellStart"/>
      <w:r w:rsidRPr="00781C71">
        <w:rPr>
          <w:rFonts w:ascii="Times New Roman" w:hAnsi="Times New Roman" w:cs="Times New Roman"/>
        </w:rPr>
        <w:t>późn</w:t>
      </w:r>
      <w:proofErr w:type="spellEnd"/>
      <w:r w:rsidRPr="00781C71">
        <w:rPr>
          <w:rFonts w:ascii="Times New Roman" w:hAnsi="Times New Roman" w:cs="Times New Roman"/>
        </w:rPr>
        <w:t xml:space="preserve">. zm.), osób wykonujących czynności w zakresie realizacji przedmiotu zamówienia. Wymóg nie dotyczy osób pełniących samodzielne funkcje techniczne w budownictwie w rozumieniu ustawy z dnia 7 lipca1994 r. Prawo budowlane, osób wykonujących usługę geodezyjną, którzy prowadzą własną działalność gospodarczą, osób posiadających uprawnienia wydane na podstawie innych przepisów, oraz dostawców materiałów budowlanych. </w:t>
      </w:r>
    </w:p>
    <w:p w14:paraId="2EF8E238" w14:textId="1BBD5096" w:rsidR="00260D86"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W terminie do 14 dni kalendarzowych od zawarcia umowy wykonawca zobowiązany jest przedłożyć zamawiającemu na piśmie wykaz pracowników, którzy będą realizowali przedmiot umowy wraz </w:t>
      </w:r>
      <w:r w:rsidR="000C3148">
        <w:rPr>
          <w:rFonts w:ascii="Times New Roman" w:hAnsi="Times New Roman" w:cs="Times New Roman"/>
        </w:rPr>
        <w:t xml:space="preserve">z </w:t>
      </w:r>
      <w:r w:rsidRPr="00781C71">
        <w:rPr>
          <w:rFonts w:ascii="Times New Roman" w:hAnsi="Times New Roman" w:cs="Times New Roman"/>
        </w:rPr>
        <w:t xml:space="preserve">oświadczeniem, że wyszczególnieni pracownicy zatrudnieni są na podstawie umowy o pracę. </w:t>
      </w:r>
    </w:p>
    <w:p w14:paraId="2FFB14DD" w14:textId="77777777" w:rsidR="00260D86" w:rsidRPr="00781C71" w:rsidRDefault="00E65F91"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Za każdy dzień opóźnienia w przedłożeniu zamawiającemu pisemnego wykazu pracowników realizujących przedmiot zamówienia</w:t>
      </w:r>
      <w:r w:rsidR="00260D86" w:rsidRPr="00781C71">
        <w:rPr>
          <w:rFonts w:ascii="Times New Roman" w:hAnsi="Times New Roman" w:cs="Times New Roman"/>
        </w:rPr>
        <w:t xml:space="preserve"> </w:t>
      </w:r>
      <w:r w:rsidR="001D1368" w:rsidRPr="00781C71">
        <w:rPr>
          <w:rFonts w:ascii="Times New Roman" w:hAnsi="Times New Roman" w:cs="Times New Roman"/>
        </w:rPr>
        <w:t>wykonawca zapłaci karę umowną ujętą w projekcie umowy.</w:t>
      </w:r>
    </w:p>
    <w:p w14:paraId="0361E861" w14:textId="77777777" w:rsidR="00260D86" w:rsidRPr="00781C71" w:rsidRDefault="001D1368"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zastrzega prawo do przeprowadzenia kontroli i sprawdzenia, czy wszystkie osoby wykonujące przedmiot zamówienia są zatrudnione na podstawie umowy o pracę. </w:t>
      </w:r>
    </w:p>
    <w:p w14:paraId="243E5EFF" w14:textId="48C5AB6A" w:rsidR="00260D86" w:rsidRPr="00781C71" w:rsidRDefault="001D1368"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W przypadku stwierdzenia nieprawidłowości w zatrudnieniu lub braku umów o pracę osób wykonujących czynności w zakresie realizacji zamówienia w rozumieniu art. 22 §1 ustawy z dnia 26 czerwca 1974 r.– Kodeks pracy (Dz. U. z 2020 r., poz.1320), Wykonawca, lub podwykonawca zobowiązany jest do natychmiastowego zatrudnienia osób i dostarczenia umów w terminie nie przekraczającym 7 dni od daty wykrycia nieprawidłowości przez zamawiającego. Kopie umów powinny być zanonimizowane w sposób zapewniający ochronę danych osobowych pracowników zgodnie z przepisami ustawy z dnia 10 maja 2018 r. o ochronie danych osobowych (Dz.</w:t>
      </w:r>
      <w:r w:rsidR="005265D2">
        <w:rPr>
          <w:rFonts w:ascii="Times New Roman" w:hAnsi="Times New Roman" w:cs="Times New Roman"/>
        </w:rPr>
        <w:t xml:space="preserve"> </w:t>
      </w:r>
      <w:r w:rsidRPr="00781C71">
        <w:rPr>
          <w:rFonts w:ascii="Times New Roman" w:hAnsi="Times New Roman" w:cs="Times New Roman"/>
        </w:rPr>
        <w:t xml:space="preserve">U. </w:t>
      </w:r>
      <w:r w:rsidR="005265D2">
        <w:rPr>
          <w:rFonts w:ascii="Times New Roman" w:hAnsi="Times New Roman" w:cs="Times New Roman"/>
        </w:rPr>
        <w:t xml:space="preserve">z </w:t>
      </w:r>
      <w:r w:rsidRPr="00781C71">
        <w:rPr>
          <w:rFonts w:ascii="Times New Roman" w:hAnsi="Times New Roman" w:cs="Times New Roman"/>
        </w:rPr>
        <w:t xml:space="preserve">2019 </w:t>
      </w:r>
      <w:r w:rsidR="005265D2">
        <w:rPr>
          <w:rFonts w:ascii="Times New Roman" w:hAnsi="Times New Roman" w:cs="Times New Roman"/>
        </w:rPr>
        <w:t xml:space="preserve">r., </w:t>
      </w:r>
      <w:r w:rsidRPr="00781C71">
        <w:rPr>
          <w:rFonts w:ascii="Times New Roman" w:hAnsi="Times New Roman" w:cs="Times New Roman"/>
        </w:rPr>
        <w:t xml:space="preserve">poz. 1781). </w:t>
      </w:r>
    </w:p>
    <w:p w14:paraId="714CBCD2" w14:textId="6C46DA29" w:rsidR="00260D86" w:rsidRPr="00781C71" w:rsidRDefault="001D1368"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Za każdą osobę niezatrudnioną realizującą przedmiot zamówienia Wykonawca lub Podwykonawca zapłaci karę umowną ujętą w projekcie umowy. </w:t>
      </w:r>
    </w:p>
    <w:p w14:paraId="7C06EB4F" w14:textId="77777777" w:rsidR="00260D86" w:rsidRPr="00781C71" w:rsidRDefault="001D1368"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W przypadku zatrudnienia przez Wykonawcę personelu obcojęzycznego, wykonawca zapewni ciągłą możliwość porozumiewania się z personelem wykonawcy w języku polskim</w:t>
      </w:r>
      <w:r w:rsidRPr="00781C71">
        <w:rPr>
          <w:rFonts w:ascii="Times New Roman" w:hAnsi="Times New Roman" w:cs="Times New Roman"/>
          <w:b/>
          <w:bCs/>
        </w:rPr>
        <w:t>.</w:t>
      </w:r>
    </w:p>
    <w:p w14:paraId="4FA3E6E4" w14:textId="51733A32" w:rsidR="001D1368" w:rsidRPr="00781C71" w:rsidRDefault="001D1368"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Zgodnie z ustawą z dnia 9 listopada 2018 r. o elektronicznym fakturowaniu w zamówieniach publicznych, koncesjach na roboty budowlane lub usługi oraz partnerstwie publiczno-prywatnym (Dz. U. z</w:t>
      </w:r>
      <w:r w:rsidR="003B150A">
        <w:rPr>
          <w:rFonts w:ascii="Times New Roman" w:hAnsi="Times New Roman" w:cs="Times New Roman"/>
        </w:rPr>
        <w:t xml:space="preserve"> </w:t>
      </w:r>
      <w:r w:rsidRPr="00781C71">
        <w:rPr>
          <w:rFonts w:ascii="Times New Roman" w:hAnsi="Times New Roman" w:cs="Times New Roman"/>
        </w:rPr>
        <w:t>2020</w:t>
      </w:r>
      <w:r w:rsidR="00260D86" w:rsidRPr="00781C71">
        <w:rPr>
          <w:rFonts w:ascii="Times New Roman" w:hAnsi="Times New Roman" w:cs="Times New Roman"/>
        </w:rPr>
        <w:t xml:space="preserve"> </w:t>
      </w:r>
      <w:r w:rsidRPr="00781C71">
        <w:rPr>
          <w:rFonts w:ascii="Times New Roman" w:hAnsi="Times New Roman" w:cs="Times New Roman"/>
        </w:rPr>
        <w:t>r., poz. 1666), Zamawiający ma obowiązek odbierania faktur elektronicznych za pośrednictwem platformy elektronicznego fakturowania, jeżeli Wykonawca wyśle do Zamawiającego</w:t>
      </w:r>
      <w:r w:rsidR="007F68BD">
        <w:rPr>
          <w:rFonts w:ascii="Times New Roman" w:hAnsi="Times New Roman" w:cs="Times New Roman"/>
        </w:rPr>
        <w:t xml:space="preserve"> </w:t>
      </w:r>
      <w:r w:rsidRPr="00781C71">
        <w:rPr>
          <w:rFonts w:ascii="Times New Roman" w:hAnsi="Times New Roman" w:cs="Times New Roman"/>
        </w:rPr>
        <w:t xml:space="preserve">ustrukturyzowaną fakturę za pośrednictwem Platformy Elektronicznego Fakturowania. </w:t>
      </w:r>
    </w:p>
    <w:p w14:paraId="49C5DF3A" w14:textId="742906D5" w:rsidR="00F149EF" w:rsidRPr="00781C71" w:rsidRDefault="00F149EF" w:rsidP="00662250">
      <w:pPr>
        <w:pStyle w:val="Akapitzlist"/>
        <w:numPr>
          <w:ilvl w:val="0"/>
          <w:numId w:val="7"/>
        </w:numPr>
        <w:spacing w:after="0" w:line="276" w:lineRule="auto"/>
        <w:jc w:val="both"/>
        <w:rPr>
          <w:rFonts w:ascii="Times New Roman" w:hAnsi="Times New Roman" w:cs="Times New Roman"/>
        </w:rPr>
      </w:pPr>
      <w:r w:rsidRPr="00781C71">
        <w:rPr>
          <w:rFonts w:ascii="Times New Roman" w:hAnsi="Times New Roman" w:cs="Times New Roman"/>
        </w:rPr>
        <w:t xml:space="preserve">W przypadku, gdy rachunek bankowy umieszczony na fakturze Wykonawcy nie widnieje w elektronicznym wykazie podmiotów na stronie Ministerstwa Finansów, płatność faktury będzie </w:t>
      </w:r>
      <w:r w:rsidRPr="00781C71">
        <w:rPr>
          <w:rFonts w:ascii="Times New Roman" w:hAnsi="Times New Roman" w:cs="Times New Roman"/>
        </w:rPr>
        <w:lastRenderedPageBreak/>
        <w:t>odroczona do momentu pojawienia się wskazanego rachunku bankowego w tym wykazie. Jeżeli powyższe działanie spowoduje opóźnienie w dokonaniu płatności, koszty odsetek z tego tytułu nie obciążają Zamawiającego.</w:t>
      </w:r>
    </w:p>
    <w:p w14:paraId="64F815AF" w14:textId="6B6ED2AB" w:rsidR="00F149EF" w:rsidRPr="00781C71" w:rsidRDefault="00F149EF" w:rsidP="00792B64">
      <w:pPr>
        <w:spacing w:after="0" w:line="276" w:lineRule="auto"/>
        <w:jc w:val="both"/>
        <w:rPr>
          <w:rFonts w:ascii="Times New Roman" w:hAnsi="Times New Roman" w:cs="Times New Roman"/>
        </w:rPr>
      </w:pPr>
    </w:p>
    <w:p w14:paraId="017DB9B9" w14:textId="77777777" w:rsidR="00F149EF" w:rsidRPr="00781C71" w:rsidRDefault="00F149EF"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V. TERMIN WYKONANIA ZAMÓWIENIA </w:t>
      </w:r>
    </w:p>
    <w:p w14:paraId="318C8F58" w14:textId="48E1F2C4" w:rsidR="009C7CCD" w:rsidRPr="007514E4" w:rsidRDefault="00F149EF" w:rsidP="00662250">
      <w:pPr>
        <w:pStyle w:val="Akapitzlist"/>
        <w:numPr>
          <w:ilvl w:val="0"/>
          <w:numId w:val="63"/>
        </w:numPr>
        <w:spacing w:after="0" w:line="276" w:lineRule="auto"/>
        <w:jc w:val="both"/>
        <w:rPr>
          <w:rFonts w:ascii="Times New Roman" w:hAnsi="Times New Roman" w:cs="Times New Roman"/>
        </w:rPr>
      </w:pPr>
      <w:r w:rsidRPr="007514E4">
        <w:rPr>
          <w:rFonts w:ascii="Times New Roman" w:hAnsi="Times New Roman" w:cs="Times New Roman"/>
        </w:rPr>
        <w:t xml:space="preserve">Realizacja zamówienia planowana jest w terminie </w:t>
      </w:r>
      <w:r w:rsidR="009C7CCD" w:rsidRPr="007514E4">
        <w:rPr>
          <w:rFonts w:ascii="Times New Roman" w:hAnsi="Times New Roman" w:cs="Times New Roman"/>
          <w:b/>
          <w:bCs/>
        </w:rPr>
        <w:t>do dnia 30 września 2021 roku.</w:t>
      </w:r>
    </w:p>
    <w:p w14:paraId="7EEFB3CF" w14:textId="0B7E76C4" w:rsidR="00F149EF" w:rsidRDefault="00F149EF" w:rsidP="007514E4">
      <w:pPr>
        <w:pStyle w:val="Akapitzlist"/>
        <w:spacing w:after="0" w:line="276" w:lineRule="auto"/>
        <w:ind w:left="360"/>
        <w:jc w:val="both"/>
        <w:rPr>
          <w:rFonts w:ascii="Times New Roman" w:hAnsi="Times New Roman" w:cs="Times New Roman"/>
        </w:rPr>
      </w:pPr>
      <w:r w:rsidRPr="009C7CCD">
        <w:rPr>
          <w:rFonts w:ascii="Times New Roman" w:hAnsi="Times New Roman" w:cs="Times New Roman"/>
        </w:rPr>
        <w:t xml:space="preserve">Szczegółowe informacje dotyczące terminu realizacji umowy uregulowane są we Wzorze umowy, stanowiącym załącznik nr 2 do SWZ. </w:t>
      </w:r>
    </w:p>
    <w:p w14:paraId="0D9EF2DB" w14:textId="77777777" w:rsidR="007514E4" w:rsidRDefault="007514E4" w:rsidP="007514E4">
      <w:pPr>
        <w:pStyle w:val="Akapitzlist"/>
        <w:spacing w:after="0" w:line="276" w:lineRule="auto"/>
        <w:ind w:left="360"/>
        <w:jc w:val="both"/>
        <w:rPr>
          <w:rFonts w:ascii="Times New Roman" w:hAnsi="Times New Roman" w:cs="Times New Roman"/>
        </w:rPr>
      </w:pPr>
    </w:p>
    <w:p w14:paraId="6C5B34EA" w14:textId="4B0839DA" w:rsidR="007514E4" w:rsidRPr="007514E4" w:rsidRDefault="007514E4" w:rsidP="00662250">
      <w:pPr>
        <w:pStyle w:val="Akapitzlist"/>
        <w:numPr>
          <w:ilvl w:val="0"/>
          <w:numId w:val="63"/>
        </w:numPr>
        <w:spacing w:after="0" w:line="276" w:lineRule="auto"/>
        <w:jc w:val="both"/>
        <w:rPr>
          <w:rFonts w:ascii="Times New Roman" w:hAnsi="Times New Roman" w:cs="Times New Roman"/>
          <w:b/>
          <w:bCs/>
        </w:rPr>
      </w:pPr>
      <w:r w:rsidRPr="007514E4">
        <w:rPr>
          <w:rFonts w:ascii="Times New Roman" w:hAnsi="Times New Roman" w:cs="Times New Roman"/>
          <w:b/>
          <w:bCs/>
        </w:rPr>
        <w:t xml:space="preserve">Informacje o przewidywanych zamówieniach określonych w art. </w:t>
      </w:r>
      <w:r>
        <w:rPr>
          <w:rFonts w:ascii="Times New Roman" w:hAnsi="Times New Roman" w:cs="Times New Roman"/>
          <w:b/>
          <w:bCs/>
        </w:rPr>
        <w:t>214</w:t>
      </w:r>
      <w:r w:rsidRPr="007514E4">
        <w:rPr>
          <w:rFonts w:ascii="Times New Roman" w:hAnsi="Times New Roman" w:cs="Times New Roman"/>
          <w:b/>
          <w:bCs/>
        </w:rPr>
        <w:t xml:space="preserve"> ust. 1 pkt </w:t>
      </w:r>
      <w:r>
        <w:rPr>
          <w:rFonts w:ascii="Times New Roman" w:hAnsi="Times New Roman" w:cs="Times New Roman"/>
          <w:b/>
          <w:bCs/>
        </w:rPr>
        <w:t>7</w:t>
      </w:r>
      <w:r w:rsidRPr="007514E4">
        <w:rPr>
          <w:rFonts w:ascii="Times New Roman" w:hAnsi="Times New Roman" w:cs="Times New Roman"/>
          <w:b/>
          <w:bCs/>
        </w:rPr>
        <w:t xml:space="preserve"> </w:t>
      </w:r>
      <w:proofErr w:type="spellStart"/>
      <w:r>
        <w:rPr>
          <w:rFonts w:ascii="Times New Roman" w:hAnsi="Times New Roman" w:cs="Times New Roman"/>
          <w:b/>
          <w:bCs/>
        </w:rPr>
        <w:t>pz</w:t>
      </w:r>
      <w:r w:rsidRPr="007514E4">
        <w:rPr>
          <w:rFonts w:ascii="Times New Roman" w:hAnsi="Times New Roman" w:cs="Times New Roman"/>
          <w:b/>
          <w:bCs/>
        </w:rPr>
        <w:t>p</w:t>
      </w:r>
      <w:proofErr w:type="spellEnd"/>
    </w:p>
    <w:p w14:paraId="0209D9A4" w14:textId="025462D0" w:rsidR="007514E4" w:rsidRPr="007514E4" w:rsidRDefault="007514E4" w:rsidP="007514E4">
      <w:pPr>
        <w:pStyle w:val="Akapitzlist"/>
        <w:spacing w:after="0" w:line="276" w:lineRule="auto"/>
        <w:ind w:left="360"/>
        <w:jc w:val="both"/>
        <w:rPr>
          <w:rFonts w:ascii="Times New Roman" w:hAnsi="Times New Roman" w:cs="Times New Roman"/>
        </w:rPr>
      </w:pPr>
      <w:r w:rsidRPr="007514E4">
        <w:rPr>
          <w:rFonts w:ascii="Times New Roman" w:hAnsi="Times New Roman" w:cs="Times New Roman"/>
        </w:rPr>
        <w:t xml:space="preserve">Zamawiający przewiduje możliwość udzielenia zamówień na podstawie art. </w:t>
      </w:r>
      <w:r>
        <w:rPr>
          <w:rFonts w:ascii="Times New Roman" w:hAnsi="Times New Roman" w:cs="Times New Roman"/>
        </w:rPr>
        <w:t>214</w:t>
      </w:r>
      <w:r w:rsidRPr="007514E4">
        <w:rPr>
          <w:rFonts w:ascii="Times New Roman" w:hAnsi="Times New Roman" w:cs="Times New Roman"/>
        </w:rPr>
        <w:t xml:space="preserve"> ust. 1 pkt </w:t>
      </w:r>
      <w:r>
        <w:rPr>
          <w:rFonts w:ascii="Times New Roman" w:hAnsi="Times New Roman" w:cs="Times New Roman"/>
        </w:rPr>
        <w:t>7</w:t>
      </w:r>
      <w:r w:rsidRPr="007514E4">
        <w:rPr>
          <w:rFonts w:ascii="Times New Roman" w:hAnsi="Times New Roman" w:cs="Times New Roman"/>
        </w:rPr>
        <w:t xml:space="preserve"> ustawy</w:t>
      </w:r>
    </w:p>
    <w:p w14:paraId="3E765101" w14:textId="213F627F" w:rsidR="007514E4" w:rsidRPr="007514E4" w:rsidRDefault="007514E4" w:rsidP="007514E4">
      <w:pPr>
        <w:pStyle w:val="Akapitzlist"/>
        <w:spacing w:after="0" w:line="276" w:lineRule="auto"/>
        <w:ind w:left="360"/>
        <w:jc w:val="both"/>
        <w:rPr>
          <w:rFonts w:ascii="Times New Roman" w:hAnsi="Times New Roman" w:cs="Times New Roman"/>
        </w:rPr>
      </w:pPr>
      <w:proofErr w:type="spellStart"/>
      <w:r w:rsidRPr="007514E4">
        <w:rPr>
          <w:rFonts w:ascii="Times New Roman" w:hAnsi="Times New Roman" w:cs="Times New Roman"/>
        </w:rPr>
        <w:t>pzp</w:t>
      </w:r>
      <w:proofErr w:type="spellEnd"/>
      <w:r w:rsidRPr="007514E4">
        <w:rPr>
          <w:rFonts w:ascii="Times New Roman" w:hAnsi="Times New Roman" w:cs="Times New Roman"/>
        </w:rPr>
        <w:t>, polegając</w:t>
      </w:r>
      <w:r>
        <w:rPr>
          <w:rFonts w:ascii="Times New Roman" w:hAnsi="Times New Roman" w:cs="Times New Roman"/>
        </w:rPr>
        <w:t>ych</w:t>
      </w:r>
      <w:r w:rsidRPr="007514E4">
        <w:rPr>
          <w:rFonts w:ascii="Times New Roman" w:hAnsi="Times New Roman" w:cs="Times New Roman"/>
        </w:rPr>
        <w:t xml:space="preserve">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14:paraId="2D73738D" w14:textId="77777777" w:rsidR="00F149EF" w:rsidRPr="00781C71" w:rsidRDefault="00F149EF" w:rsidP="00792B64">
      <w:pPr>
        <w:spacing w:after="0" w:line="276" w:lineRule="auto"/>
        <w:jc w:val="both"/>
        <w:rPr>
          <w:rFonts w:ascii="Times New Roman" w:hAnsi="Times New Roman" w:cs="Times New Roman"/>
          <w:b/>
          <w:bCs/>
        </w:rPr>
      </w:pPr>
    </w:p>
    <w:p w14:paraId="4CD21877" w14:textId="063B5689" w:rsidR="00F149EF" w:rsidRPr="00781C71" w:rsidRDefault="00F149EF"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VI. WARUNKI UDZIAŁU W POSTĘPOWANIU I PODSTAWY WYKLUCZENIA </w:t>
      </w:r>
    </w:p>
    <w:p w14:paraId="33016845" w14:textId="28BE3075" w:rsidR="00F149EF" w:rsidRPr="00781C71" w:rsidRDefault="00F149EF" w:rsidP="00662250">
      <w:pPr>
        <w:pStyle w:val="Akapitzlist"/>
        <w:numPr>
          <w:ilvl w:val="0"/>
          <w:numId w:val="8"/>
        </w:numPr>
        <w:spacing w:after="0" w:line="276" w:lineRule="auto"/>
        <w:jc w:val="both"/>
        <w:rPr>
          <w:rFonts w:ascii="Times New Roman" w:hAnsi="Times New Roman" w:cs="Times New Roman"/>
        </w:rPr>
      </w:pPr>
      <w:bookmarkStart w:id="4" w:name="_Hlk73461380"/>
      <w:r w:rsidRPr="00781C71">
        <w:rPr>
          <w:rFonts w:ascii="Times New Roman" w:hAnsi="Times New Roman" w:cs="Times New Roman"/>
        </w:rPr>
        <w:t xml:space="preserve">O udzielenie zamówienia mogą ubiegać się Wykonawcy, którzy nie podlegają wykluczeniu na zasadach określonych w Rozdziale VII SWZ, oraz spełniają określone przez Zamawiającego warunki udziału w postępowaniu. </w:t>
      </w:r>
    </w:p>
    <w:p w14:paraId="5809ED24" w14:textId="4CF78DEB" w:rsidR="00F149EF" w:rsidRPr="00781C71" w:rsidRDefault="00F149EF" w:rsidP="00662250">
      <w:pPr>
        <w:pStyle w:val="Akapitzlist"/>
        <w:numPr>
          <w:ilvl w:val="0"/>
          <w:numId w:val="8"/>
        </w:numPr>
        <w:spacing w:after="0" w:line="276" w:lineRule="auto"/>
        <w:jc w:val="both"/>
        <w:rPr>
          <w:rFonts w:ascii="Times New Roman" w:hAnsi="Times New Roman" w:cs="Times New Roman"/>
        </w:rPr>
      </w:pPr>
      <w:r w:rsidRPr="00781C71">
        <w:rPr>
          <w:rFonts w:ascii="Times New Roman" w:hAnsi="Times New Roman" w:cs="Times New Roman"/>
        </w:rPr>
        <w:t xml:space="preserve">O udzielenie zamówienia mogą ubiegać się Wykonawcy, którzy spełniają warunki udziału w postępowaniu dotyczące: </w:t>
      </w:r>
    </w:p>
    <w:p w14:paraId="0FDB6243" w14:textId="551D6465" w:rsidR="00F149EF" w:rsidRPr="00781C71" w:rsidRDefault="00F149EF" w:rsidP="00662250">
      <w:pPr>
        <w:pStyle w:val="Akapitzlist"/>
        <w:numPr>
          <w:ilvl w:val="0"/>
          <w:numId w:val="9"/>
        </w:numPr>
        <w:spacing w:after="0" w:line="276" w:lineRule="auto"/>
        <w:jc w:val="both"/>
        <w:rPr>
          <w:rFonts w:ascii="Times New Roman" w:hAnsi="Times New Roman" w:cs="Times New Roman"/>
        </w:rPr>
      </w:pPr>
      <w:r w:rsidRPr="00781C71">
        <w:rPr>
          <w:rFonts w:ascii="Times New Roman" w:hAnsi="Times New Roman" w:cs="Times New Roman"/>
          <w:b/>
          <w:bCs/>
        </w:rPr>
        <w:t xml:space="preserve">Zdolności do występowania w obrocie gospodarczym. </w:t>
      </w:r>
    </w:p>
    <w:p w14:paraId="6E555232" w14:textId="77777777" w:rsidR="00F149EF" w:rsidRPr="00781C71" w:rsidRDefault="00F149EF" w:rsidP="00792B64">
      <w:pPr>
        <w:spacing w:after="0" w:line="276" w:lineRule="auto"/>
        <w:ind w:left="708"/>
        <w:jc w:val="both"/>
        <w:rPr>
          <w:rFonts w:ascii="Times New Roman" w:hAnsi="Times New Roman" w:cs="Times New Roman"/>
        </w:rPr>
      </w:pPr>
      <w:r w:rsidRPr="00781C71">
        <w:rPr>
          <w:rFonts w:ascii="Times New Roman" w:hAnsi="Times New Roman" w:cs="Times New Roman"/>
        </w:rPr>
        <w:t xml:space="preserve">Zamawiający nie określa minimalnego poziomu zdolności w tym zakresie. Wykonawca potwierdza spełnienie warunku poprzez złożenie oświadczenia dotyczącego spełniania warunków udziału w postępowaniu - wzór oświadczenia stanowi załącznik nr 4 do SWZ. </w:t>
      </w:r>
    </w:p>
    <w:p w14:paraId="5A3F284C" w14:textId="443980C3" w:rsidR="00F149EF" w:rsidRPr="00781C71" w:rsidRDefault="00F149EF" w:rsidP="00662250">
      <w:pPr>
        <w:pStyle w:val="Akapitzlist"/>
        <w:numPr>
          <w:ilvl w:val="0"/>
          <w:numId w:val="9"/>
        </w:numPr>
        <w:spacing w:after="0" w:line="276" w:lineRule="auto"/>
        <w:jc w:val="both"/>
        <w:rPr>
          <w:rFonts w:ascii="Times New Roman" w:hAnsi="Times New Roman" w:cs="Times New Roman"/>
        </w:rPr>
      </w:pPr>
      <w:r w:rsidRPr="00781C71">
        <w:rPr>
          <w:rFonts w:ascii="Times New Roman" w:hAnsi="Times New Roman" w:cs="Times New Roman"/>
          <w:b/>
          <w:bCs/>
        </w:rPr>
        <w:t>Uprawnień do prowadzenia określonej działalności gospodarczej lub zawodowej, o ile wynika to z odrębnych przepisów</w:t>
      </w:r>
      <w:r w:rsidRPr="00781C71">
        <w:rPr>
          <w:rFonts w:ascii="Times New Roman" w:hAnsi="Times New Roman" w:cs="Times New Roman"/>
        </w:rPr>
        <w:t xml:space="preserve">. </w:t>
      </w:r>
    </w:p>
    <w:p w14:paraId="43F9C73F" w14:textId="77777777" w:rsidR="00F149EF" w:rsidRPr="00781C71" w:rsidRDefault="00F149EF" w:rsidP="00792B64">
      <w:pPr>
        <w:spacing w:after="0" w:line="276" w:lineRule="auto"/>
        <w:ind w:left="708"/>
        <w:jc w:val="both"/>
        <w:rPr>
          <w:rFonts w:ascii="Times New Roman" w:hAnsi="Times New Roman" w:cs="Times New Roman"/>
        </w:rPr>
      </w:pPr>
      <w:r w:rsidRPr="00781C71">
        <w:rPr>
          <w:rFonts w:ascii="Times New Roman" w:hAnsi="Times New Roman" w:cs="Times New Roman"/>
        </w:rPr>
        <w:t xml:space="preserve">Zamawiający nie określa minimalnego poziomu zdolności w tym zakresie. Wykonawca potwierdza spełnienie warunku poprzez złożenie oświadczenia dotyczącego spełniania warunków udziału w postępowaniu - wzór oświadczenia stanowi załącznik nr 4 do SWZ </w:t>
      </w:r>
    </w:p>
    <w:p w14:paraId="605D9B58" w14:textId="1406CE26" w:rsidR="00F149EF" w:rsidRPr="00781C71" w:rsidRDefault="00F149EF" w:rsidP="00662250">
      <w:pPr>
        <w:pStyle w:val="Akapitzlist"/>
        <w:numPr>
          <w:ilvl w:val="0"/>
          <w:numId w:val="9"/>
        </w:numPr>
        <w:spacing w:after="0" w:line="276" w:lineRule="auto"/>
        <w:jc w:val="both"/>
        <w:rPr>
          <w:rFonts w:ascii="Times New Roman" w:hAnsi="Times New Roman" w:cs="Times New Roman"/>
        </w:rPr>
      </w:pPr>
      <w:r w:rsidRPr="00781C71">
        <w:rPr>
          <w:rFonts w:ascii="Times New Roman" w:hAnsi="Times New Roman" w:cs="Times New Roman"/>
          <w:b/>
          <w:bCs/>
        </w:rPr>
        <w:t xml:space="preserve">Sytuacji ekonomicznej lub finansowej </w:t>
      </w:r>
    </w:p>
    <w:p w14:paraId="021D688C" w14:textId="77777777" w:rsidR="00F149EF" w:rsidRPr="00781C71" w:rsidRDefault="00F149EF" w:rsidP="00792B64">
      <w:pPr>
        <w:spacing w:after="0" w:line="276" w:lineRule="auto"/>
        <w:ind w:left="708"/>
        <w:jc w:val="both"/>
        <w:rPr>
          <w:rFonts w:ascii="Times New Roman" w:hAnsi="Times New Roman" w:cs="Times New Roman"/>
        </w:rPr>
      </w:pPr>
      <w:r w:rsidRPr="00781C71">
        <w:rPr>
          <w:rFonts w:ascii="Times New Roman" w:hAnsi="Times New Roman" w:cs="Times New Roman"/>
        </w:rPr>
        <w:t xml:space="preserve">Zamawiający nie określa minimalnego poziomu zdolności w tym zakresie. Wykonawca potwierdza spełnienie warunku poprzez złożenie oświadczenia dotyczącego spełniania warunków udziału w postępowaniu - wzór oświadczenia stanowi załącznik nr 4 do SWZ. </w:t>
      </w:r>
    </w:p>
    <w:p w14:paraId="3D4073B7" w14:textId="6FC58770" w:rsidR="00F149EF" w:rsidRPr="00781C71" w:rsidRDefault="00F149EF" w:rsidP="00662250">
      <w:pPr>
        <w:pStyle w:val="Akapitzlist"/>
        <w:numPr>
          <w:ilvl w:val="0"/>
          <w:numId w:val="9"/>
        </w:numPr>
        <w:spacing w:after="0" w:line="276" w:lineRule="auto"/>
        <w:jc w:val="both"/>
        <w:rPr>
          <w:rFonts w:ascii="Times New Roman" w:hAnsi="Times New Roman" w:cs="Times New Roman"/>
        </w:rPr>
      </w:pPr>
      <w:r w:rsidRPr="00781C71">
        <w:rPr>
          <w:rFonts w:ascii="Times New Roman" w:hAnsi="Times New Roman" w:cs="Times New Roman"/>
          <w:b/>
          <w:bCs/>
        </w:rPr>
        <w:t xml:space="preserve">Zdolności technicznej lub zawodowej </w:t>
      </w:r>
      <w:r w:rsidRPr="00781C71">
        <w:rPr>
          <w:rFonts w:ascii="Times New Roman" w:hAnsi="Times New Roman" w:cs="Times New Roman"/>
        </w:rPr>
        <w:t xml:space="preserve">Wykonawca potwierdza spełnienie warunku poprzez złożenie oświadczenia dotyczącego spełniania warunków udziału w postępowaniu oraz poprzez wykazanie, że Wykonawca: </w:t>
      </w:r>
    </w:p>
    <w:p w14:paraId="6CA3F771" w14:textId="766E27C1" w:rsidR="00F149EF" w:rsidRPr="005265D2" w:rsidRDefault="00F149EF" w:rsidP="00662250">
      <w:pPr>
        <w:pStyle w:val="Akapitzlist"/>
        <w:numPr>
          <w:ilvl w:val="0"/>
          <w:numId w:val="10"/>
        </w:numPr>
        <w:spacing w:after="0" w:line="276" w:lineRule="auto"/>
        <w:jc w:val="both"/>
        <w:rPr>
          <w:rFonts w:ascii="Times New Roman" w:hAnsi="Times New Roman" w:cs="Times New Roman"/>
        </w:rPr>
      </w:pPr>
      <w:r w:rsidRPr="00781C71">
        <w:rPr>
          <w:rFonts w:ascii="Times New Roman" w:hAnsi="Times New Roman" w:cs="Times New Roman"/>
        </w:rPr>
        <w:t xml:space="preserve">nie wcześniej niż w okresie ostatnich pięciu lat przed upływem terminu składania ofert, a jeżeli okres prowadzenia działalności jest krótszy - w tym okresie, wykonał minimum dwie realizacje polegające na: budowie nowych lub na remoncie, przebudowie, istniejących </w:t>
      </w:r>
      <w:r w:rsidR="007D4740" w:rsidRPr="00781C71">
        <w:rPr>
          <w:rFonts w:ascii="Times New Roman" w:hAnsi="Times New Roman" w:cs="Times New Roman"/>
        </w:rPr>
        <w:t>dróg</w:t>
      </w:r>
      <w:r w:rsidRPr="00781C71">
        <w:rPr>
          <w:rFonts w:ascii="Times New Roman" w:hAnsi="Times New Roman" w:cs="Times New Roman"/>
        </w:rPr>
        <w:t xml:space="preserve"> o wartości </w:t>
      </w:r>
      <w:r w:rsidRPr="005265D2">
        <w:rPr>
          <w:rFonts w:ascii="Times New Roman" w:hAnsi="Times New Roman" w:cs="Times New Roman"/>
        </w:rPr>
        <w:t xml:space="preserve">robót brutto nie mniejszej niż: </w:t>
      </w:r>
      <w:r w:rsidR="005265D2" w:rsidRPr="005265D2">
        <w:rPr>
          <w:rFonts w:ascii="Times New Roman" w:hAnsi="Times New Roman" w:cs="Times New Roman"/>
        </w:rPr>
        <w:t>5</w:t>
      </w:r>
      <w:r w:rsidRPr="005265D2">
        <w:rPr>
          <w:rFonts w:ascii="Times New Roman" w:hAnsi="Times New Roman" w:cs="Times New Roman"/>
        </w:rPr>
        <w:t>00</w:t>
      </w:r>
      <w:r w:rsidR="005265D2" w:rsidRPr="005265D2">
        <w:rPr>
          <w:rFonts w:ascii="Times New Roman" w:hAnsi="Times New Roman" w:cs="Times New Roman"/>
        </w:rPr>
        <w:t xml:space="preserve"> </w:t>
      </w:r>
      <w:r w:rsidRPr="005265D2">
        <w:rPr>
          <w:rFonts w:ascii="Times New Roman" w:hAnsi="Times New Roman" w:cs="Times New Roman"/>
        </w:rPr>
        <w:t xml:space="preserve">000,00 zł słownie: </w:t>
      </w:r>
      <w:r w:rsidR="005265D2" w:rsidRPr="005265D2">
        <w:rPr>
          <w:rFonts w:ascii="Times New Roman" w:hAnsi="Times New Roman" w:cs="Times New Roman"/>
        </w:rPr>
        <w:t>pięćset tysięcy</w:t>
      </w:r>
      <w:r w:rsidRPr="005265D2">
        <w:rPr>
          <w:rFonts w:ascii="Times New Roman" w:hAnsi="Times New Roman" w:cs="Times New Roman"/>
        </w:rPr>
        <w:t xml:space="preserve"> złotych (każda realizacja). </w:t>
      </w:r>
    </w:p>
    <w:p w14:paraId="2C1BA9D8" w14:textId="6F5F54F7" w:rsidR="000942E0" w:rsidRDefault="00F149EF" w:rsidP="00792B64">
      <w:pPr>
        <w:spacing w:after="0" w:line="276" w:lineRule="auto"/>
        <w:ind w:left="708"/>
        <w:jc w:val="both"/>
        <w:rPr>
          <w:rFonts w:ascii="Times New Roman" w:hAnsi="Times New Roman" w:cs="Times New Roman"/>
        </w:rPr>
      </w:pPr>
      <w:r w:rsidRPr="00781C71">
        <w:rPr>
          <w:rFonts w:ascii="Times New Roman" w:hAnsi="Times New Roman" w:cs="Times New Roman"/>
        </w:rPr>
        <w:t xml:space="preserve">W oświadczeniu/wykazie należy podać rodzaj, wartość oraz daty i miejsca wykonania robót </w:t>
      </w:r>
      <w:r w:rsidR="000C3148">
        <w:rPr>
          <w:rFonts w:ascii="Times New Roman" w:hAnsi="Times New Roman" w:cs="Times New Roman"/>
        </w:rPr>
        <w:br/>
      </w:r>
      <w:r w:rsidRPr="00781C71">
        <w:rPr>
          <w:rFonts w:ascii="Times New Roman" w:hAnsi="Times New Roman" w:cs="Times New Roman"/>
        </w:rPr>
        <w:t xml:space="preserve">i podmioty, na rzecz których roboty te zostały wykonane, wraz z załączeniem dowodów określających, czy te roboty budowlane zostały wykonane należycie w szczególności informacji o tym czy roboty zostały wykonane zgodnie z przepisami prawa budowlanego i prawidłowo ukończone. </w:t>
      </w:r>
    </w:p>
    <w:p w14:paraId="05C83C8F" w14:textId="0CEAF091" w:rsidR="00F149EF" w:rsidRPr="00781C71" w:rsidRDefault="00F149EF" w:rsidP="00792B64">
      <w:pPr>
        <w:spacing w:after="0" w:line="276" w:lineRule="auto"/>
        <w:ind w:left="708"/>
        <w:jc w:val="both"/>
        <w:rPr>
          <w:rFonts w:ascii="Times New Roman" w:hAnsi="Times New Roman" w:cs="Times New Roman"/>
        </w:rPr>
      </w:pPr>
      <w:r w:rsidRPr="00781C71">
        <w:rPr>
          <w:rFonts w:ascii="Times New Roman" w:hAnsi="Times New Roman" w:cs="Times New Roman"/>
        </w:rPr>
        <w:t xml:space="preserve">Uwagi: </w:t>
      </w:r>
    </w:p>
    <w:p w14:paraId="6DC7EF4C" w14:textId="4E62DFBF" w:rsidR="00F149EF" w:rsidRPr="00781C71" w:rsidRDefault="00F149EF" w:rsidP="00662250">
      <w:pPr>
        <w:pStyle w:val="Akapitzlist"/>
        <w:numPr>
          <w:ilvl w:val="0"/>
          <w:numId w:val="11"/>
        </w:numPr>
        <w:spacing w:after="0" w:line="276" w:lineRule="auto"/>
        <w:jc w:val="both"/>
        <w:rPr>
          <w:rFonts w:ascii="Times New Roman" w:hAnsi="Times New Roman" w:cs="Times New Roman"/>
        </w:rPr>
      </w:pPr>
      <w:r w:rsidRPr="00781C71">
        <w:rPr>
          <w:rFonts w:ascii="Times New Roman" w:hAnsi="Times New Roman" w:cs="Times New Roman"/>
        </w:rPr>
        <w:lastRenderedPageBreak/>
        <w:t>Pod pojęciami „budowa”, „przebudowa” rozumie się pojęcia zdefiniowane odpowiednio w art. 3 pkt. 6 i 7a ustawy z dnia 7 lipca 1994 r. Prawo budowlane (</w:t>
      </w:r>
      <w:proofErr w:type="spellStart"/>
      <w:r w:rsidRPr="00781C71">
        <w:rPr>
          <w:rFonts w:ascii="Times New Roman" w:hAnsi="Times New Roman" w:cs="Times New Roman"/>
        </w:rPr>
        <w:t>t.j</w:t>
      </w:r>
      <w:proofErr w:type="spellEnd"/>
      <w:r w:rsidRPr="00781C71">
        <w:rPr>
          <w:rFonts w:ascii="Times New Roman" w:hAnsi="Times New Roman" w:cs="Times New Roman"/>
        </w:rPr>
        <w:t xml:space="preserve">. Dz. U. z 2020 r., poz. 1333 z </w:t>
      </w:r>
      <w:proofErr w:type="spellStart"/>
      <w:r w:rsidRPr="00781C71">
        <w:rPr>
          <w:rFonts w:ascii="Times New Roman" w:hAnsi="Times New Roman" w:cs="Times New Roman"/>
        </w:rPr>
        <w:t>późn</w:t>
      </w:r>
      <w:proofErr w:type="spellEnd"/>
      <w:r w:rsidRPr="00781C71">
        <w:rPr>
          <w:rFonts w:ascii="Times New Roman" w:hAnsi="Times New Roman" w:cs="Times New Roman"/>
        </w:rPr>
        <w:t xml:space="preserve">. zm.). </w:t>
      </w:r>
    </w:p>
    <w:p w14:paraId="5DDDAA58" w14:textId="62C0EFFF" w:rsidR="001D1368" w:rsidRPr="00781C71" w:rsidRDefault="00F149EF" w:rsidP="00662250">
      <w:pPr>
        <w:pStyle w:val="Akapitzlist"/>
        <w:numPr>
          <w:ilvl w:val="0"/>
          <w:numId w:val="11"/>
        </w:numPr>
        <w:spacing w:after="0" w:line="276" w:lineRule="auto"/>
        <w:jc w:val="both"/>
        <w:rPr>
          <w:rFonts w:ascii="Times New Roman" w:hAnsi="Times New Roman" w:cs="Times New Roman"/>
        </w:rPr>
      </w:pPr>
      <w:r w:rsidRPr="00781C71">
        <w:rPr>
          <w:rFonts w:ascii="Times New Roman" w:hAnsi="Times New Roman" w:cs="Times New Roman"/>
        </w:rPr>
        <w:t>Jeżeli Wykonawca wykazuje doświadczenie nabyte w ramach kontraktu (zamówienia/ umowy) realizowanego przez wykonawców wspólnie ubiegających się o udzielenie zamówienia (konsorcjum), Zamawiający nie dopuszcza, aby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w:t>
      </w:r>
      <w:r w:rsidR="003E5001" w:rsidRPr="00781C71">
        <w:rPr>
          <w:rFonts w:ascii="Times New Roman" w:hAnsi="Times New Roman" w:cs="Times New Roman"/>
        </w:rPr>
        <w:t xml:space="preserve"> przedstawienia stosownych dowodów np. umowy konsorcjum, z której wynika zakres obowiązków czy wystawionych przez wykonawcę faktur.</w:t>
      </w:r>
    </w:p>
    <w:p w14:paraId="2FA110BB" w14:textId="77777777" w:rsidR="006C5D9E" w:rsidRPr="00781C71" w:rsidRDefault="006C5D9E" w:rsidP="00662250">
      <w:pPr>
        <w:pStyle w:val="Akapitzlist"/>
        <w:numPr>
          <w:ilvl w:val="0"/>
          <w:numId w:val="11"/>
        </w:numPr>
        <w:spacing w:after="0" w:line="276" w:lineRule="auto"/>
        <w:jc w:val="both"/>
        <w:rPr>
          <w:rFonts w:ascii="Times New Roman" w:hAnsi="Times New Roman" w:cs="Times New Roman"/>
        </w:rPr>
      </w:pPr>
      <w:r w:rsidRPr="00781C71">
        <w:rPr>
          <w:rFonts w:ascii="Times New Roman" w:hAnsi="Times New Roman" w:cs="Times New Roman"/>
        </w:rPr>
        <w:t>Zamawiający uzna warunek SWZ za spełniony również w przypadku, gdy doświadczenie wykazane przez Wykonawcę obejmuje szerszy zakres robót budowlanych od wymaganych przez Zamawiającego.</w:t>
      </w:r>
    </w:p>
    <w:p w14:paraId="0982B9C1" w14:textId="77777777" w:rsidR="006C5D9E" w:rsidRPr="00781C71" w:rsidRDefault="006C5D9E" w:rsidP="00662250">
      <w:pPr>
        <w:pStyle w:val="Akapitzlist"/>
        <w:numPr>
          <w:ilvl w:val="0"/>
          <w:numId w:val="11"/>
        </w:numPr>
        <w:spacing w:after="0" w:line="276" w:lineRule="auto"/>
        <w:jc w:val="both"/>
        <w:rPr>
          <w:rFonts w:ascii="Times New Roman" w:hAnsi="Times New Roman" w:cs="Times New Roman"/>
        </w:rPr>
      </w:pPr>
      <w:r w:rsidRPr="00781C71">
        <w:rPr>
          <w:rFonts w:ascii="Times New Roman" w:hAnsi="Times New Roman" w:cs="Times New Roman"/>
        </w:rPr>
        <w:t>Zamawiający nie dopuszcza sumowania robót budowlanych wykonanych w ramach odrębnych kontraktów (umów/zamówień) celem uzyskania wymaganego warunku kwotowego.</w:t>
      </w:r>
    </w:p>
    <w:p w14:paraId="22B437DA" w14:textId="77777777" w:rsidR="00F43556" w:rsidRPr="00781C71" w:rsidRDefault="006C5D9E" w:rsidP="00662250">
      <w:pPr>
        <w:pStyle w:val="Akapitzlist"/>
        <w:numPr>
          <w:ilvl w:val="0"/>
          <w:numId w:val="11"/>
        </w:numPr>
        <w:spacing w:after="0" w:line="276" w:lineRule="auto"/>
        <w:jc w:val="both"/>
        <w:rPr>
          <w:rFonts w:ascii="Times New Roman" w:hAnsi="Times New Roman" w:cs="Times New Roman"/>
        </w:rPr>
      </w:pPr>
      <w:r w:rsidRPr="00781C71">
        <w:rPr>
          <w:rFonts w:ascii="Times New Roman" w:hAnsi="Times New Roman" w:cs="Times New Roman"/>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obowiązujący w dniu publikacji ogłoszenia o zamówieniu w Biuletynie Zamówień Publicznych. </w:t>
      </w:r>
    </w:p>
    <w:p w14:paraId="58C82D86" w14:textId="68D77131" w:rsidR="006C5D9E" w:rsidRPr="00781C71" w:rsidRDefault="000C3148" w:rsidP="00662250">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d</w:t>
      </w:r>
      <w:r w:rsidR="006C5D9E" w:rsidRPr="00781C71">
        <w:rPr>
          <w:rFonts w:ascii="Times New Roman" w:hAnsi="Times New Roman" w:cs="Times New Roman"/>
        </w:rPr>
        <w:t>yspon</w:t>
      </w:r>
      <w:r w:rsidR="00F43556" w:rsidRPr="00781C71">
        <w:rPr>
          <w:rFonts w:ascii="Times New Roman" w:hAnsi="Times New Roman" w:cs="Times New Roman"/>
        </w:rPr>
        <w:t>uje</w:t>
      </w:r>
      <w:r w:rsidR="006C5D9E" w:rsidRPr="00781C71">
        <w:rPr>
          <w:rFonts w:ascii="Times New Roman" w:hAnsi="Times New Roman" w:cs="Times New Roman"/>
        </w:rPr>
        <w:t xml:space="preserve"> osobami zdolnymi do wykonania zamówienia, które będą uczestniczyć w wykonywaniu zamówienia</w:t>
      </w:r>
      <w:r w:rsidR="006C5D9E" w:rsidRPr="00781C71">
        <w:rPr>
          <w:rFonts w:ascii="Times New Roman" w:hAnsi="Times New Roman" w:cs="Times New Roman"/>
          <w:b/>
          <w:bCs/>
        </w:rPr>
        <w:t xml:space="preserve">, </w:t>
      </w:r>
      <w:r w:rsidR="006C5D9E" w:rsidRPr="00781C71">
        <w:rPr>
          <w:rFonts w:ascii="Times New Roman" w:hAnsi="Times New Roman" w:cs="Times New Roman"/>
        </w:rPr>
        <w:t xml:space="preserve">tj. posiadającymi prawo do wykonywania samodzielnych funkcji technicznych w budownictwie zgodnie z poniższym wyszczególnieniem: </w:t>
      </w:r>
    </w:p>
    <w:p w14:paraId="12874FFD" w14:textId="42350E21" w:rsidR="006C5D9E" w:rsidRPr="00781C71" w:rsidRDefault="006C5D9E" w:rsidP="00662250">
      <w:pPr>
        <w:pStyle w:val="Akapitzlist"/>
        <w:numPr>
          <w:ilvl w:val="0"/>
          <w:numId w:val="12"/>
        </w:numPr>
        <w:spacing w:after="0" w:line="276" w:lineRule="auto"/>
        <w:jc w:val="both"/>
        <w:rPr>
          <w:rFonts w:ascii="Times New Roman" w:hAnsi="Times New Roman" w:cs="Times New Roman"/>
        </w:rPr>
      </w:pPr>
      <w:r w:rsidRPr="00781C71">
        <w:rPr>
          <w:rFonts w:ascii="Times New Roman" w:hAnsi="Times New Roman" w:cs="Times New Roman"/>
        </w:rPr>
        <w:t xml:space="preserve">co najmniej jedną osobą, posiadającą uprawnienia budowlane do kierowania robotami budowlanymi w specjalności </w:t>
      </w:r>
      <w:r w:rsidR="00F43556" w:rsidRPr="00781C71">
        <w:rPr>
          <w:rFonts w:ascii="Times New Roman" w:hAnsi="Times New Roman" w:cs="Times New Roman"/>
        </w:rPr>
        <w:t>budownictwa drogowego bez ograniczeń i min. 5 lat doświadczenia. W przypadku Wykonawców wspólnie ubiegających się o udzielenie zamówienia, wystarczy by powyższy warunek spełniał jeden z Wykonawców.</w:t>
      </w:r>
      <w:r w:rsidRPr="00781C71">
        <w:rPr>
          <w:rFonts w:ascii="Times New Roman" w:hAnsi="Times New Roman" w:cs="Times New Roman"/>
        </w:rPr>
        <w:t xml:space="preserve">; </w:t>
      </w:r>
    </w:p>
    <w:p w14:paraId="05FFF044" w14:textId="77777777" w:rsidR="006C5D9E" w:rsidRPr="00781C71" w:rsidRDefault="006C5D9E" w:rsidP="00792B64">
      <w:pPr>
        <w:spacing w:after="0" w:line="276" w:lineRule="auto"/>
        <w:ind w:left="708"/>
        <w:jc w:val="both"/>
        <w:rPr>
          <w:rFonts w:ascii="Times New Roman" w:hAnsi="Times New Roman" w:cs="Times New Roman"/>
        </w:rPr>
      </w:pPr>
      <w:r w:rsidRPr="00781C71">
        <w:rPr>
          <w:rFonts w:ascii="Times New Roman" w:hAnsi="Times New Roman" w:cs="Times New Roman"/>
        </w:rPr>
        <w:t xml:space="preserve">Uwagi: </w:t>
      </w:r>
    </w:p>
    <w:p w14:paraId="46B105B8" w14:textId="324D600F" w:rsidR="006C5D9E" w:rsidRPr="00781C71" w:rsidRDefault="006C5D9E" w:rsidP="00662250">
      <w:pPr>
        <w:pStyle w:val="Akapitzlist"/>
        <w:numPr>
          <w:ilvl w:val="0"/>
          <w:numId w:val="13"/>
        </w:numPr>
        <w:spacing w:after="0" w:line="276" w:lineRule="auto"/>
        <w:jc w:val="both"/>
        <w:rPr>
          <w:rFonts w:ascii="Times New Roman" w:hAnsi="Times New Roman" w:cs="Times New Roman"/>
        </w:rPr>
      </w:pPr>
      <w:r w:rsidRPr="00781C71">
        <w:rPr>
          <w:rFonts w:ascii="Times New Roman" w:hAnsi="Times New Roman" w:cs="Times New Roman"/>
        </w:rPr>
        <w:t>Uprawnienia, o których mowa powyżej, powinny być zgodne z ustawą z dnia 7 lipca 1994 r. Prawo budowlane (</w:t>
      </w:r>
      <w:proofErr w:type="spellStart"/>
      <w:r w:rsidRPr="00781C71">
        <w:rPr>
          <w:rFonts w:ascii="Times New Roman" w:hAnsi="Times New Roman" w:cs="Times New Roman"/>
        </w:rPr>
        <w:t>t.j</w:t>
      </w:r>
      <w:proofErr w:type="spellEnd"/>
      <w:r w:rsidRPr="00781C71">
        <w:rPr>
          <w:rFonts w:ascii="Times New Roman" w:hAnsi="Times New Roman" w:cs="Times New Roman"/>
        </w:rPr>
        <w:t xml:space="preserve">. Dz. U. z 2020 r., poz. 1333 z </w:t>
      </w:r>
      <w:proofErr w:type="spellStart"/>
      <w:r w:rsidRPr="00781C71">
        <w:rPr>
          <w:rFonts w:ascii="Times New Roman" w:hAnsi="Times New Roman" w:cs="Times New Roman"/>
        </w:rPr>
        <w:t>późn</w:t>
      </w:r>
      <w:proofErr w:type="spellEnd"/>
      <w:r w:rsidRPr="00781C71">
        <w:rPr>
          <w:rFonts w:ascii="Times New Roman" w:hAnsi="Times New Roman" w:cs="Times New Roman"/>
        </w:rPr>
        <w:t xml:space="preserve">. zm.) lub ważne odpowiadające im kwalifikacje, nadane na podstawie wcześniej obowiązujących przepisów upoważniające do kierowania robotami budowlanymi w zakresie objętym niniejszym zamówieniem. </w:t>
      </w:r>
    </w:p>
    <w:p w14:paraId="10353359" w14:textId="7679F140" w:rsidR="006C5D9E" w:rsidRPr="00781C71" w:rsidRDefault="006C5D9E" w:rsidP="00662250">
      <w:pPr>
        <w:pStyle w:val="Akapitzlist"/>
        <w:numPr>
          <w:ilvl w:val="0"/>
          <w:numId w:val="13"/>
        </w:numPr>
        <w:spacing w:after="0" w:line="276" w:lineRule="auto"/>
        <w:jc w:val="both"/>
        <w:rPr>
          <w:rFonts w:ascii="Times New Roman" w:hAnsi="Times New Roman" w:cs="Times New Roman"/>
        </w:rPr>
      </w:pPr>
      <w:r w:rsidRPr="00781C71">
        <w:rPr>
          <w:rFonts w:ascii="Times New Roman" w:hAnsi="Times New Roman" w:cs="Times New Roman"/>
        </w:rPr>
        <w:t>Zgodnie z art. 12a ustawy Prawo budowlane samodzielne funkcje techniczne w budownictwie, określone w art. 12 ust. 1 ustawy mogą również wykonywać osoby, których odpowiednie kwalifikacje zawodowe zostały uznane na zasadach określonych w przepisach odrębnych. Regulacje odrębną stanowią przepisy ustawy z dnia 22 grudnia 2015 r. o zasadach uznawania kwalifikacji zawodowych nabytych w państwach członkowskich Unii Europejskiej (</w:t>
      </w:r>
      <w:proofErr w:type="spellStart"/>
      <w:r w:rsidRPr="00781C71">
        <w:rPr>
          <w:rFonts w:ascii="Times New Roman" w:hAnsi="Times New Roman" w:cs="Times New Roman"/>
        </w:rPr>
        <w:t>t.j</w:t>
      </w:r>
      <w:proofErr w:type="spellEnd"/>
      <w:r w:rsidRPr="00781C71">
        <w:rPr>
          <w:rFonts w:ascii="Times New Roman" w:hAnsi="Times New Roman" w:cs="Times New Roman"/>
        </w:rPr>
        <w:t xml:space="preserve">. Dz. U. z 2020 r., poz. 220). </w:t>
      </w:r>
    </w:p>
    <w:p w14:paraId="63FF8617" w14:textId="14F681B7" w:rsidR="006C5D9E" w:rsidRPr="00781C71" w:rsidRDefault="006C5D9E" w:rsidP="00662250">
      <w:pPr>
        <w:pStyle w:val="Akapitzlist"/>
        <w:numPr>
          <w:ilvl w:val="0"/>
          <w:numId w:val="13"/>
        </w:numPr>
        <w:spacing w:after="0" w:line="276" w:lineRule="auto"/>
        <w:jc w:val="both"/>
        <w:rPr>
          <w:rFonts w:ascii="Times New Roman" w:hAnsi="Times New Roman" w:cs="Times New Roman"/>
        </w:rPr>
      </w:pPr>
      <w:r w:rsidRPr="00781C71">
        <w:rPr>
          <w:rFonts w:ascii="Times New Roman" w:hAnsi="Times New Roman" w:cs="Times New Roman"/>
        </w:rPr>
        <w:t xml:space="preserve">W przypadku osób będących obywatelami państw członkowskich UE, Konfederacji Szwajcarskiej lub państw członkowskich ( EFTA )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0381EC0A" w14:textId="252D32B3" w:rsidR="006C5D9E" w:rsidRPr="00781C71" w:rsidRDefault="006C5D9E" w:rsidP="00662250">
      <w:pPr>
        <w:pStyle w:val="Akapitzlist"/>
        <w:numPr>
          <w:ilvl w:val="0"/>
          <w:numId w:val="13"/>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Dopuszcza się uprawnienia równoważne (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2519589D" w14:textId="77777777" w:rsidR="0075798E" w:rsidRPr="00781C71" w:rsidRDefault="0075798E" w:rsidP="00792B64">
      <w:pPr>
        <w:spacing w:after="0" w:line="276" w:lineRule="auto"/>
        <w:jc w:val="both"/>
        <w:rPr>
          <w:rFonts w:ascii="Times New Roman" w:hAnsi="Times New Roman" w:cs="Times New Roman"/>
        </w:rPr>
      </w:pPr>
    </w:p>
    <w:p w14:paraId="086FA57D" w14:textId="77777777" w:rsidR="00675AC8" w:rsidRPr="00781C71" w:rsidRDefault="006C5D9E" w:rsidP="00662250">
      <w:pPr>
        <w:pStyle w:val="Akapitzlist"/>
        <w:numPr>
          <w:ilvl w:val="0"/>
          <w:numId w:val="14"/>
        </w:numPr>
        <w:spacing w:after="0" w:line="276" w:lineRule="auto"/>
        <w:jc w:val="both"/>
        <w:rPr>
          <w:rFonts w:ascii="Times New Roman" w:hAnsi="Times New Roman" w:cs="Times New Roman"/>
        </w:rPr>
      </w:pPr>
      <w:r w:rsidRPr="00781C71">
        <w:rPr>
          <w:rFonts w:ascii="Times New Roman" w:hAnsi="Times New Roman" w:cs="Times New Roman"/>
        </w:rPr>
        <w:t xml:space="preserve">W przypadku wykonawców wspólnie ubiegających się o udzielenie zamówienia warunki, o których mowa w Rozdziale VI ust. 2 pkt 4 A i 4 B SWZ. zostaną spełnione, jeżeli chociaż jeden z Wykonawców będzie spełniał wszystkie warunki, lub Wykonawcy wspólnie będą spełniali wszystkie wymagane warunki udziału w postępowaniu. </w:t>
      </w:r>
    </w:p>
    <w:p w14:paraId="26298759" w14:textId="73A80D8D" w:rsidR="00675AC8" w:rsidRPr="00781C71" w:rsidRDefault="006C5D9E" w:rsidP="00662250">
      <w:pPr>
        <w:pStyle w:val="Akapitzlist"/>
        <w:numPr>
          <w:ilvl w:val="0"/>
          <w:numId w:val="14"/>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bookmarkEnd w:id="4"/>
    <w:p w14:paraId="2B11A5CB" w14:textId="77777777" w:rsidR="00675AC8" w:rsidRPr="00781C71" w:rsidRDefault="00675AC8" w:rsidP="00792B64">
      <w:pPr>
        <w:spacing w:after="0" w:line="276" w:lineRule="auto"/>
        <w:jc w:val="both"/>
        <w:rPr>
          <w:rFonts w:ascii="Times New Roman" w:hAnsi="Times New Roman" w:cs="Times New Roman"/>
          <w:b/>
          <w:bCs/>
        </w:rPr>
      </w:pPr>
    </w:p>
    <w:p w14:paraId="04640661" w14:textId="223A2106" w:rsidR="006C5D9E" w:rsidRPr="00781C71" w:rsidRDefault="006C5D9E"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VII. PODSTAWY WYKLUCZENIA Z POSTĘPOWANIA </w:t>
      </w:r>
    </w:p>
    <w:p w14:paraId="6904C4E1" w14:textId="5F57BE3F" w:rsidR="006C5D9E" w:rsidRPr="00781C71" w:rsidRDefault="006C5D9E" w:rsidP="00662250">
      <w:pPr>
        <w:pStyle w:val="Akapitzlist"/>
        <w:numPr>
          <w:ilvl w:val="0"/>
          <w:numId w:val="15"/>
        </w:numPr>
        <w:spacing w:after="0" w:line="276" w:lineRule="auto"/>
        <w:jc w:val="both"/>
        <w:rPr>
          <w:rFonts w:ascii="Times New Roman" w:hAnsi="Times New Roman" w:cs="Times New Roman"/>
        </w:rPr>
      </w:pPr>
      <w:r w:rsidRPr="00781C71">
        <w:rPr>
          <w:rFonts w:ascii="Times New Roman" w:hAnsi="Times New Roman" w:cs="Times New Roman"/>
        </w:rPr>
        <w:t xml:space="preserve">O udzielenie zamówienia mogą ubiegać się Wykonawcy, którzy nie podlegają wykluczeniu z postępowania na podstawie art. 108 ust. 1 pkt 1 - 6 oraz </w:t>
      </w:r>
      <w:r w:rsidR="005E49A6">
        <w:rPr>
          <w:rFonts w:ascii="Times New Roman" w:hAnsi="Times New Roman" w:cs="Times New Roman"/>
        </w:rPr>
        <w:t>ar</w:t>
      </w:r>
      <w:r w:rsidRPr="00781C71">
        <w:rPr>
          <w:rFonts w:ascii="Times New Roman" w:hAnsi="Times New Roman" w:cs="Times New Roman"/>
        </w:rPr>
        <w:t xml:space="preserve">t. 109 ust. 1 pkt. 4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w:t>
      </w:r>
    </w:p>
    <w:p w14:paraId="7701E69F" w14:textId="117FB317" w:rsidR="006C5D9E" w:rsidRPr="00781C71" w:rsidRDefault="006C5D9E" w:rsidP="00662250">
      <w:pPr>
        <w:pStyle w:val="Akapitzlist"/>
        <w:numPr>
          <w:ilvl w:val="0"/>
          <w:numId w:val="15"/>
        </w:numPr>
        <w:spacing w:after="0" w:line="276" w:lineRule="auto"/>
        <w:jc w:val="both"/>
        <w:rPr>
          <w:rFonts w:ascii="Times New Roman" w:hAnsi="Times New Roman" w:cs="Times New Roman"/>
        </w:rPr>
      </w:pPr>
      <w:r w:rsidRPr="00781C71">
        <w:rPr>
          <w:rFonts w:ascii="Times New Roman" w:hAnsi="Times New Roman" w:cs="Times New Roman"/>
        </w:rPr>
        <w:t xml:space="preserve">Na podstawie art. 108 ust. 1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z postępowania wyklucza się Wykonawcę: </w:t>
      </w:r>
    </w:p>
    <w:p w14:paraId="42B0121A" w14:textId="60308BCA" w:rsidR="006C5D9E" w:rsidRPr="00781C71" w:rsidRDefault="006C5D9E" w:rsidP="00662250">
      <w:pPr>
        <w:pStyle w:val="Akapitzlist"/>
        <w:numPr>
          <w:ilvl w:val="0"/>
          <w:numId w:val="16"/>
        </w:numPr>
        <w:spacing w:after="0" w:line="276" w:lineRule="auto"/>
        <w:jc w:val="both"/>
        <w:rPr>
          <w:rFonts w:ascii="Times New Roman" w:hAnsi="Times New Roman" w:cs="Times New Roman"/>
        </w:rPr>
      </w:pPr>
      <w:r w:rsidRPr="00781C71">
        <w:rPr>
          <w:rFonts w:ascii="Times New Roman" w:hAnsi="Times New Roman" w:cs="Times New Roman"/>
        </w:rPr>
        <w:t>będącego osobą fizyczną, którego prawomocnie skazano za przestępstwo:</w:t>
      </w:r>
    </w:p>
    <w:p w14:paraId="10970E77" w14:textId="6B5F1FE2" w:rsidR="00675AC8" w:rsidRPr="00781C71" w:rsidRDefault="00675AC8" w:rsidP="00662250">
      <w:pPr>
        <w:pStyle w:val="Akapitzlist"/>
        <w:numPr>
          <w:ilvl w:val="0"/>
          <w:numId w:val="17"/>
        </w:numPr>
        <w:spacing w:after="0" w:line="276" w:lineRule="auto"/>
        <w:jc w:val="both"/>
        <w:rPr>
          <w:rFonts w:ascii="Times New Roman" w:hAnsi="Times New Roman" w:cs="Times New Roman"/>
        </w:rPr>
      </w:pPr>
      <w:r w:rsidRPr="00781C71">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3AFEC98A" w14:textId="77777777" w:rsidR="00393B5F" w:rsidRPr="00781C71" w:rsidRDefault="00675AC8" w:rsidP="00662250">
      <w:pPr>
        <w:pStyle w:val="Akapitzlist"/>
        <w:numPr>
          <w:ilvl w:val="0"/>
          <w:numId w:val="17"/>
        </w:numPr>
        <w:spacing w:after="0" w:line="276" w:lineRule="auto"/>
        <w:jc w:val="both"/>
        <w:rPr>
          <w:rFonts w:ascii="Times New Roman" w:hAnsi="Times New Roman" w:cs="Times New Roman"/>
        </w:rPr>
      </w:pPr>
      <w:r w:rsidRPr="00781C71">
        <w:rPr>
          <w:rFonts w:ascii="Times New Roman" w:hAnsi="Times New Roman" w:cs="Times New Roman"/>
        </w:rPr>
        <w:t xml:space="preserve">handlu ludźmi, o którym mowa w art. 189 a Kodeksu karnego, </w:t>
      </w:r>
    </w:p>
    <w:p w14:paraId="7BC6D2C4" w14:textId="6FB983B6" w:rsidR="00675AC8" w:rsidRPr="00781C71" w:rsidRDefault="00675AC8" w:rsidP="00662250">
      <w:pPr>
        <w:pStyle w:val="Akapitzlist"/>
        <w:numPr>
          <w:ilvl w:val="0"/>
          <w:numId w:val="17"/>
        </w:numPr>
        <w:spacing w:after="0" w:line="276" w:lineRule="auto"/>
        <w:jc w:val="both"/>
        <w:rPr>
          <w:rFonts w:ascii="Times New Roman" w:hAnsi="Times New Roman" w:cs="Times New Roman"/>
        </w:rPr>
      </w:pPr>
      <w:r w:rsidRPr="00781C71">
        <w:rPr>
          <w:rFonts w:ascii="Times New Roman" w:hAnsi="Times New Roman" w:cs="Times New Roman"/>
        </w:rPr>
        <w:t xml:space="preserve">o którym mowa w art. 228 – 230 a, art. 250 a Kodeksu karnego lub w art. 46 lub art. 48 ustawy z dnia 25 czerwca 2010 r. o sporcie, </w:t>
      </w:r>
    </w:p>
    <w:p w14:paraId="1590AE0E" w14:textId="1096ECBB" w:rsidR="00675AC8" w:rsidRPr="00781C71" w:rsidRDefault="00675AC8" w:rsidP="00662250">
      <w:pPr>
        <w:pStyle w:val="Akapitzlist"/>
        <w:numPr>
          <w:ilvl w:val="0"/>
          <w:numId w:val="17"/>
        </w:numPr>
        <w:spacing w:after="0" w:line="276" w:lineRule="auto"/>
        <w:jc w:val="both"/>
        <w:rPr>
          <w:rFonts w:ascii="Times New Roman" w:hAnsi="Times New Roman" w:cs="Times New Roman"/>
        </w:rPr>
      </w:pPr>
      <w:r w:rsidRPr="00781C71">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A720482" w14:textId="1780F4CD" w:rsidR="00675AC8" w:rsidRPr="00781C71" w:rsidRDefault="00675AC8" w:rsidP="00662250">
      <w:pPr>
        <w:pStyle w:val="Akapitzlist"/>
        <w:numPr>
          <w:ilvl w:val="0"/>
          <w:numId w:val="17"/>
        </w:numPr>
        <w:spacing w:after="0" w:line="276" w:lineRule="auto"/>
        <w:jc w:val="both"/>
        <w:rPr>
          <w:rFonts w:ascii="Times New Roman" w:hAnsi="Times New Roman" w:cs="Times New Roman"/>
        </w:rPr>
      </w:pPr>
      <w:r w:rsidRPr="00781C71">
        <w:rPr>
          <w:rFonts w:ascii="Times New Roman" w:hAnsi="Times New Roman" w:cs="Times New Roman"/>
        </w:rPr>
        <w:t xml:space="preserve">o charakterze terrorystycznym, o którym mowa w art. 115 § 20 Kodeksu karnego, lub mające na celu popełnienie tego przestępstwa, </w:t>
      </w:r>
    </w:p>
    <w:p w14:paraId="3323DC9F" w14:textId="0D1935FC" w:rsidR="00675AC8" w:rsidRPr="00781C71" w:rsidRDefault="00675AC8" w:rsidP="00662250">
      <w:pPr>
        <w:pStyle w:val="Akapitzlist"/>
        <w:numPr>
          <w:ilvl w:val="0"/>
          <w:numId w:val="17"/>
        </w:numPr>
        <w:spacing w:after="0" w:line="276" w:lineRule="auto"/>
        <w:jc w:val="both"/>
        <w:rPr>
          <w:rFonts w:ascii="Times New Roman" w:hAnsi="Times New Roman" w:cs="Times New Roman"/>
        </w:rPr>
      </w:pPr>
      <w:r w:rsidRPr="00781C71">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 Dz.U. poz. 769), </w:t>
      </w:r>
    </w:p>
    <w:p w14:paraId="2ED7EDB0" w14:textId="74A24372" w:rsidR="00675AC8" w:rsidRPr="00781C71" w:rsidRDefault="00675AC8" w:rsidP="00662250">
      <w:pPr>
        <w:pStyle w:val="Akapitzlist"/>
        <w:numPr>
          <w:ilvl w:val="0"/>
          <w:numId w:val="17"/>
        </w:numPr>
        <w:spacing w:after="0" w:line="276" w:lineRule="auto"/>
        <w:jc w:val="both"/>
        <w:rPr>
          <w:rFonts w:ascii="Times New Roman" w:hAnsi="Times New Roman" w:cs="Times New Roman"/>
        </w:rPr>
      </w:pPr>
      <w:r w:rsidRPr="00781C71">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B352CB5" w14:textId="77777777" w:rsidR="003532BA" w:rsidRPr="00781C71" w:rsidRDefault="00675AC8" w:rsidP="00662250">
      <w:pPr>
        <w:pStyle w:val="Akapitzlist"/>
        <w:numPr>
          <w:ilvl w:val="0"/>
          <w:numId w:val="17"/>
        </w:numPr>
        <w:spacing w:after="0" w:line="276" w:lineRule="auto"/>
        <w:jc w:val="both"/>
        <w:rPr>
          <w:rFonts w:ascii="Times New Roman" w:hAnsi="Times New Roman" w:cs="Times New Roman"/>
        </w:rPr>
      </w:pPr>
      <w:r w:rsidRPr="00781C71">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14C18C50" w14:textId="3E6B735B" w:rsidR="00675AC8" w:rsidRPr="00781C71" w:rsidRDefault="00675AC8" w:rsidP="00792B64">
      <w:pPr>
        <w:spacing w:after="0" w:line="276" w:lineRule="auto"/>
        <w:ind w:left="708"/>
        <w:jc w:val="both"/>
        <w:rPr>
          <w:rFonts w:ascii="Times New Roman" w:hAnsi="Times New Roman" w:cs="Times New Roman"/>
        </w:rPr>
      </w:pPr>
      <w:r w:rsidRPr="00781C71">
        <w:rPr>
          <w:rFonts w:ascii="Times New Roman" w:hAnsi="Times New Roman" w:cs="Times New Roman"/>
        </w:rPr>
        <w:t>- lub za odpowiedni czyn zabroniony określony w przepisach prawa obcego;</w:t>
      </w:r>
    </w:p>
    <w:p w14:paraId="7A9AA66B" w14:textId="7028CD02" w:rsidR="006C5D9E" w:rsidRPr="00781C71" w:rsidRDefault="006C5D9E" w:rsidP="00662250">
      <w:pPr>
        <w:pStyle w:val="Akapitzlist"/>
        <w:numPr>
          <w:ilvl w:val="0"/>
          <w:numId w:val="16"/>
        </w:numPr>
        <w:spacing w:after="0" w:line="276" w:lineRule="auto"/>
        <w:jc w:val="both"/>
        <w:rPr>
          <w:rFonts w:ascii="Times New Roman" w:hAnsi="Times New Roman" w:cs="Times New Roman"/>
        </w:rPr>
      </w:pPr>
      <w:r w:rsidRPr="00781C71">
        <w:rPr>
          <w:rFonts w:ascii="Times New Roman" w:hAnsi="Times New Roman" w:cs="Times New Roma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EF50B5" w14:textId="24CF7815" w:rsidR="006C5D9E" w:rsidRPr="00781C71" w:rsidRDefault="006C5D9E" w:rsidP="00662250">
      <w:pPr>
        <w:pStyle w:val="Akapitzlist"/>
        <w:numPr>
          <w:ilvl w:val="0"/>
          <w:numId w:val="16"/>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CF7F0B8" w14:textId="20C0731E" w:rsidR="006C5D9E" w:rsidRPr="00781C71" w:rsidRDefault="006C5D9E" w:rsidP="00662250">
      <w:pPr>
        <w:pStyle w:val="Akapitzlist"/>
        <w:numPr>
          <w:ilvl w:val="0"/>
          <w:numId w:val="16"/>
        </w:numPr>
        <w:spacing w:after="0" w:line="276" w:lineRule="auto"/>
        <w:jc w:val="both"/>
        <w:rPr>
          <w:rFonts w:ascii="Times New Roman" w:hAnsi="Times New Roman" w:cs="Times New Roman"/>
        </w:rPr>
      </w:pPr>
      <w:r w:rsidRPr="00781C71">
        <w:rPr>
          <w:rFonts w:ascii="Times New Roman" w:hAnsi="Times New Roman" w:cs="Times New Roman"/>
        </w:rPr>
        <w:t xml:space="preserve">wobec którego prawomocnie orzeczono zakaz ubiegania się o zamówienia publiczne; </w:t>
      </w:r>
    </w:p>
    <w:p w14:paraId="6E08A252" w14:textId="77777777" w:rsidR="003532BA" w:rsidRPr="00781C71" w:rsidRDefault="006C5D9E" w:rsidP="00662250">
      <w:pPr>
        <w:pStyle w:val="Akapitzlist"/>
        <w:numPr>
          <w:ilvl w:val="0"/>
          <w:numId w:val="16"/>
        </w:numPr>
        <w:spacing w:after="0" w:line="276" w:lineRule="auto"/>
        <w:jc w:val="both"/>
        <w:rPr>
          <w:rFonts w:ascii="Times New Roman" w:hAnsi="Times New Roman" w:cs="Times New Roman"/>
        </w:rPr>
      </w:pPr>
      <w:r w:rsidRPr="00781C71">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98386D9" w14:textId="2AA7F235" w:rsidR="001D1368" w:rsidRPr="00781C71" w:rsidRDefault="006C5D9E" w:rsidP="00662250">
      <w:pPr>
        <w:pStyle w:val="Akapitzlist"/>
        <w:numPr>
          <w:ilvl w:val="0"/>
          <w:numId w:val="16"/>
        </w:numPr>
        <w:spacing w:after="0" w:line="276" w:lineRule="auto"/>
        <w:jc w:val="both"/>
        <w:rPr>
          <w:rFonts w:ascii="Times New Roman" w:hAnsi="Times New Roman" w:cs="Times New Roman"/>
        </w:rPr>
      </w:pPr>
      <w:r w:rsidRPr="00781C71">
        <w:rPr>
          <w:rFonts w:ascii="Times New Roman" w:hAnsi="Times New Roman" w:cs="Times New Roman"/>
        </w:rPr>
        <w:t xml:space="preserve">jeżeli, w przypadkach, o których mowa w art. 85 ust. 1,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A8E2A78" w14:textId="53AAAEC3" w:rsidR="001D1368" w:rsidRPr="00781C71" w:rsidRDefault="001D1368" w:rsidP="00662250">
      <w:pPr>
        <w:pStyle w:val="Akapitzlist"/>
        <w:numPr>
          <w:ilvl w:val="0"/>
          <w:numId w:val="15"/>
        </w:numPr>
        <w:spacing w:after="0" w:line="276" w:lineRule="auto"/>
        <w:jc w:val="both"/>
        <w:rPr>
          <w:rFonts w:ascii="Times New Roman" w:hAnsi="Times New Roman" w:cs="Times New Roman"/>
        </w:rPr>
      </w:pPr>
      <w:r w:rsidRPr="00781C71">
        <w:rPr>
          <w:rFonts w:ascii="Times New Roman" w:hAnsi="Times New Roman" w:cs="Times New Roman"/>
        </w:rPr>
        <w:t xml:space="preserve">Na podstawie art. 109 ust. 1 pkt 4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z postępowania wyklucza się Wykonawcę</w:t>
      </w:r>
      <w:r w:rsidR="003532BA" w:rsidRPr="00781C71">
        <w:rPr>
          <w:rFonts w:ascii="Times New Roman" w:hAnsi="Times New Roman" w:cs="Times New Roman"/>
        </w:rPr>
        <w:t>,</w:t>
      </w:r>
      <w:r w:rsidRPr="00781C71">
        <w:rPr>
          <w:rFonts w:ascii="Times New Roman" w:hAnsi="Times New Roman" w:cs="Times New Roman"/>
        </w:rPr>
        <w:t xml:space="preserve"> w stosunku do którego otwarto likwidację, ogłoszono upadłość, którego aktywami zarządza likwidator lub sąd, który zawarł układ z wierzycielami, którego działalność gospodarcza jest zawieszona albo znajduje się on w innej tego rodzaju sytuacji wynikającej z podobnej procedury przewidzianej w przepisach miejsca wszczęcia tej procedury. </w:t>
      </w:r>
    </w:p>
    <w:p w14:paraId="1B002659" w14:textId="1B82C775" w:rsidR="001D1368" w:rsidRPr="00781C71" w:rsidRDefault="001D1368" w:rsidP="00662250">
      <w:pPr>
        <w:pStyle w:val="Akapitzlist"/>
        <w:numPr>
          <w:ilvl w:val="0"/>
          <w:numId w:val="15"/>
        </w:numPr>
        <w:spacing w:after="0" w:line="276" w:lineRule="auto"/>
        <w:jc w:val="both"/>
        <w:rPr>
          <w:rFonts w:ascii="Times New Roman" w:hAnsi="Times New Roman" w:cs="Times New Roman"/>
        </w:rPr>
      </w:pPr>
      <w:r w:rsidRPr="00781C71">
        <w:rPr>
          <w:rFonts w:ascii="Times New Roman" w:hAnsi="Times New Roman" w:cs="Times New Roman"/>
        </w:rPr>
        <w:t xml:space="preserve">Wykonawca może zostać wykluczony przez Zamawiającego na każdym etapie postępowania o udzielenie zamówienia. </w:t>
      </w:r>
    </w:p>
    <w:p w14:paraId="6FCBD542" w14:textId="7597B860" w:rsidR="001D1368" w:rsidRPr="00781C71" w:rsidRDefault="001D1368" w:rsidP="00662250">
      <w:pPr>
        <w:pStyle w:val="Akapitzlist"/>
        <w:numPr>
          <w:ilvl w:val="0"/>
          <w:numId w:val="15"/>
        </w:numPr>
        <w:spacing w:after="0" w:line="276" w:lineRule="auto"/>
        <w:jc w:val="both"/>
        <w:rPr>
          <w:rFonts w:ascii="Times New Roman" w:hAnsi="Times New Roman" w:cs="Times New Roman"/>
        </w:rPr>
      </w:pPr>
      <w:r w:rsidRPr="00781C71">
        <w:rPr>
          <w:rFonts w:ascii="Times New Roman" w:hAnsi="Times New Roman" w:cs="Times New Roman"/>
        </w:rPr>
        <w:t xml:space="preserve">Wykonawca nie podlega wykluczeniu w okolicznościach określonych w Rozdziale VII SWZ: ust. 2 pkt 1, ust. 2 pkt.2, ust. 2 pkt 5, i ust. 3, jeżeli udowodni Zamawiającemu, że spełnił łącznie następujące przesłanki: </w:t>
      </w:r>
    </w:p>
    <w:p w14:paraId="79C13644" w14:textId="59DC451B" w:rsidR="001D1368" w:rsidRPr="00781C71" w:rsidRDefault="001D1368" w:rsidP="00662250">
      <w:pPr>
        <w:pStyle w:val="Akapitzlist"/>
        <w:numPr>
          <w:ilvl w:val="0"/>
          <w:numId w:val="18"/>
        </w:numPr>
        <w:spacing w:after="0" w:line="276" w:lineRule="auto"/>
        <w:jc w:val="both"/>
        <w:rPr>
          <w:rFonts w:ascii="Times New Roman" w:hAnsi="Times New Roman" w:cs="Times New Roman"/>
        </w:rPr>
      </w:pPr>
      <w:r w:rsidRPr="00781C71">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044BC11F" w14:textId="448DDE1D" w:rsidR="001D1368" w:rsidRPr="00781C71" w:rsidRDefault="001D1368" w:rsidP="00662250">
      <w:pPr>
        <w:pStyle w:val="Akapitzlist"/>
        <w:numPr>
          <w:ilvl w:val="0"/>
          <w:numId w:val="18"/>
        </w:numPr>
        <w:spacing w:after="0" w:line="276" w:lineRule="auto"/>
        <w:jc w:val="both"/>
        <w:rPr>
          <w:rFonts w:ascii="Times New Roman" w:hAnsi="Times New Roman" w:cs="Times New Roman"/>
        </w:rPr>
      </w:pPr>
      <w:r w:rsidRPr="00781C71">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3C83D2" w14:textId="79D8263F" w:rsidR="001D1368" w:rsidRPr="00781C71" w:rsidRDefault="001D1368" w:rsidP="00662250">
      <w:pPr>
        <w:pStyle w:val="Akapitzlist"/>
        <w:numPr>
          <w:ilvl w:val="0"/>
          <w:numId w:val="18"/>
        </w:numPr>
        <w:spacing w:after="0" w:line="276" w:lineRule="auto"/>
        <w:jc w:val="both"/>
        <w:rPr>
          <w:rFonts w:ascii="Times New Roman" w:hAnsi="Times New Roman" w:cs="Times New Roman"/>
        </w:rPr>
      </w:pPr>
      <w:r w:rsidRPr="00781C71">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049BDAB0" w14:textId="4D28E00E" w:rsidR="00906E29" w:rsidRPr="00781C71" w:rsidRDefault="00906E29" w:rsidP="00662250">
      <w:pPr>
        <w:pStyle w:val="Akapitzlist"/>
        <w:numPr>
          <w:ilvl w:val="0"/>
          <w:numId w:val="19"/>
        </w:numPr>
        <w:spacing w:after="0" w:line="276" w:lineRule="auto"/>
        <w:jc w:val="both"/>
        <w:rPr>
          <w:rFonts w:ascii="Times New Roman" w:hAnsi="Times New Roman" w:cs="Times New Roman"/>
        </w:rPr>
      </w:pPr>
      <w:r w:rsidRPr="00781C71">
        <w:rPr>
          <w:rFonts w:ascii="Times New Roman" w:hAnsi="Times New Roman" w:cs="Times New Roman"/>
        </w:rPr>
        <w:t xml:space="preserve">zerwał wszelkie powiązania z osobami lub podmiotami odpowiedzialnymi za nieprawidłowe postępowanie wykonawcy, </w:t>
      </w:r>
    </w:p>
    <w:p w14:paraId="6A214FE7" w14:textId="145F23DD" w:rsidR="00906E29" w:rsidRPr="00781C71" w:rsidRDefault="00906E29" w:rsidP="00662250">
      <w:pPr>
        <w:pStyle w:val="Akapitzlist"/>
        <w:numPr>
          <w:ilvl w:val="0"/>
          <w:numId w:val="19"/>
        </w:numPr>
        <w:spacing w:after="0" w:line="276" w:lineRule="auto"/>
        <w:jc w:val="both"/>
        <w:rPr>
          <w:rFonts w:ascii="Times New Roman" w:hAnsi="Times New Roman" w:cs="Times New Roman"/>
        </w:rPr>
      </w:pPr>
      <w:r w:rsidRPr="00781C71">
        <w:rPr>
          <w:rFonts w:ascii="Times New Roman" w:hAnsi="Times New Roman" w:cs="Times New Roman"/>
        </w:rPr>
        <w:t xml:space="preserve">zreorganizował personel, </w:t>
      </w:r>
    </w:p>
    <w:p w14:paraId="1B033314" w14:textId="20EF80E5" w:rsidR="00906E29" w:rsidRPr="00781C71" w:rsidRDefault="00906E29" w:rsidP="00662250">
      <w:pPr>
        <w:pStyle w:val="Akapitzlist"/>
        <w:numPr>
          <w:ilvl w:val="0"/>
          <w:numId w:val="19"/>
        </w:numPr>
        <w:spacing w:after="0" w:line="276" w:lineRule="auto"/>
        <w:jc w:val="both"/>
        <w:rPr>
          <w:rFonts w:ascii="Times New Roman" w:hAnsi="Times New Roman" w:cs="Times New Roman"/>
        </w:rPr>
      </w:pPr>
      <w:r w:rsidRPr="00781C71">
        <w:rPr>
          <w:rFonts w:ascii="Times New Roman" w:hAnsi="Times New Roman" w:cs="Times New Roman"/>
        </w:rPr>
        <w:t xml:space="preserve">wdrożył system sprawozdawczości i kontroli, </w:t>
      </w:r>
    </w:p>
    <w:p w14:paraId="6328430E" w14:textId="4B27C706" w:rsidR="00906E29" w:rsidRPr="00781C71" w:rsidRDefault="00906E29" w:rsidP="00662250">
      <w:pPr>
        <w:pStyle w:val="Akapitzlist"/>
        <w:numPr>
          <w:ilvl w:val="0"/>
          <w:numId w:val="19"/>
        </w:numPr>
        <w:spacing w:after="0" w:line="276" w:lineRule="auto"/>
        <w:jc w:val="both"/>
        <w:rPr>
          <w:rFonts w:ascii="Times New Roman" w:hAnsi="Times New Roman" w:cs="Times New Roman"/>
        </w:rPr>
      </w:pPr>
      <w:r w:rsidRPr="00781C71">
        <w:rPr>
          <w:rFonts w:ascii="Times New Roman" w:hAnsi="Times New Roman" w:cs="Times New Roman"/>
        </w:rPr>
        <w:t xml:space="preserve">utworzył struktury audytu wewnętrznego do monitorowania przestrzegania przepisów, wewnętrznych regulacji lub standardów, </w:t>
      </w:r>
    </w:p>
    <w:p w14:paraId="74403AE4" w14:textId="277A7676" w:rsidR="00906E29" w:rsidRPr="00781C71" w:rsidRDefault="00906E29" w:rsidP="00662250">
      <w:pPr>
        <w:pStyle w:val="Akapitzlist"/>
        <w:numPr>
          <w:ilvl w:val="0"/>
          <w:numId w:val="19"/>
        </w:numPr>
        <w:spacing w:after="0" w:line="276" w:lineRule="auto"/>
        <w:jc w:val="both"/>
        <w:rPr>
          <w:rFonts w:ascii="Times New Roman" w:hAnsi="Times New Roman" w:cs="Times New Roman"/>
        </w:rPr>
      </w:pPr>
      <w:r w:rsidRPr="00781C71">
        <w:rPr>
          <w:rFonts w:ascii="Times New Roman" w:hAnsi="Times New Roman" w:cs="Times New Roman"/>
        </w:rPr>
        <w:t>wprowadził wewnętrzne regulacje dotyczące odpowiedzialności i odszkodowań za nieprzestrzeganie przepisów, wewnętrznych regulacji lub standardów.</w:t>
      </w:r>
    </w:p>
    <w:p w14:paraId="0DCA26E2" w14:textId="0D128BC0" w:rsidR="006C5D9E" w:rsidRPr="00781C71" w:rsidRDefault="006C5D9E" w:rsidP="00662250">
      <w:pPr>
        <w:pStyle w:val="Akapitzlist"/>
        <w:numPr>
          <w:ilvl w:val="0"/>
          <w:numId w:val="20"/>
        </w:numPr>
        <w:spacing w:after="0" w:line="276" w:lineRule="auto"/>
        <w:jc w:val="both"/>
        <w:rPr>
          <w:rFonts w:ascii="Times New Roman" w:hAnsi="Times New Roman" w:cs="Times New Roman"/>
        </w:rPr>
      </w:pPr>
      <w:r w:rsidRPr="00781C71">
        <w:rPr>
          <w:rFonts w:ascii="Times New Roman" w:hAnsi="Times New Roman" w:cs="Times New Roman"/>
        </w:rPr>
        <w:lastRenderedPageBreak/>
        <w:t>Zamawiający ocenia, czy podjęte przez wykonawcę czynności, o których mowa w ust.</w:t>
      </w:r>
      <w:r w:rsidR="000C3148">
        <w:rPr>
          <w:rFonts w:ascii="Times New Roman" w:hAnsi="Times New Roman" w:cs="Times New Roman"/>
        </w:rPr>
        <w:t xml:space="preserve"> </w:t>
      </w:r>
      <w:r w:rsidRPr="00781C71">
        <w:rPr>
          <w:rFonts w:ascii="Times New Roman" w:hAnsi="Times New Roman" w:cs="Times New Roman"/>
        </w:rPr>
        <w:t xml:space="preserve">5, są wystarczające do wykazania jego rzetelności, uwzględniając wagę i szczególne okoliczności czynu wykonawcy. Jeżeli podjęte przez wykonawcę czynności, o których mowa w ust. 5, nie są wystarczające do wykazania jego rzetelności, zamawiający wyklucza wykonawcę. </w:t>
      </w:r>
    </w:p>
    <w:p w14:paraId="1F425311" w14:textId="3D858288" w:rsidR="006C5D9E" w:rsidRPr="00781C71" w:rsidRDefault="006C5D9E" w:rsidP="00662250">
      <w:pPr>
        <w:pStyle w:val="Akapitzlist"/>
        <w:numPr>
          <w:ilvl w:val="0"/>
          <w:numId w:val="20"/>
        </w:numPr>
        <w:spacing w:after="0" w:line="276" w:lineRule="auto"/>
        <w:jc w:val="both"/>
        <w:rPr>
          <w:rFonts w:ascii="Times New Roman" w:hAnsi="Times New Roman" w:cs="Times New Roman"/>
        </w:rPr>
      </w:pPr>
      <w:r w:rsidRPr="00781C71">
        <w:rPr>
          <w:rFonts w:ascii="Times New Roman" w:hAnsi="Times New Roman" w:cs="Times New Roman"/>
        </w:rPr>
        <w:t xml:space="preserve">Wykluczenie wykonawcy następuje: </w:t>
      </w:r>
    </w:p>
    <w:p w14:paraId="4E797809" w14:textId="49A3E23E" w:rsidR="006C5D9E" w:rsidRPr="00781C71" w:rsidRDefault="006C5D9E" w:rsidP="00662250">
      <w:pPr>
        <w:pStyle w:val="Akapitzlist"/>
        <w:numPr>
          <w:ilvl w:val="0"/>
          <w:numId w:val="21"/>
        </w:numPr>
        <w:spacing w:after="0" w:line="276" w:lineRule="auto"/>
        <w:jc w:val="both"/>
        <w:rPr>
          <w:rFonts w:ascii="Times New Roman" w:hAnsi="Times New Roman" w:cs="Times New Roman"/>
        </w:rPr>
      </w:pPr>
      <w:r w:rsidRPr="00781C71">
        <w:rPr>
          <w:rFonts w:ascii="Times New Roman" w:hAnsi="Times New Roman" w:cs="Times New Roman"/>
        </w:rPr>
        <w:t>w przypadkach, o których mowa w Rozdziale VII SWZ w ust. 2 pkt. 1</w:t>
      </w:r>
      <w:r w:rsidR="000C3148">
        <w:rPr>
          <w:rFonts w:ascii="Times New Roman" w:hAnsi="Times New Roman" w:cs="Times New Roman"/>
        </w:rPr>
        <w:t>,</w:t>
      </w:r>
      <w:r w:rsidRPr="00781C71">
        <w:rPr>
          <w:rFonts w:ascii="Times New Roman" w:hAnsi="Times New Roman" w:cs="Times New Roman"/>
        </w:rPr>
        <w:t xml:space="preserve"> lit. a-g ust. 2 pkt 2, na okres 5 lat od dnia uprawomocnienia się wyroku potwierdzającego zaistnienie jednej z podstaw wykluczenia, chyba że w tym wyroku został określony inny okres wykluczenia; </w:t>
      </w:r>
    </w:p>
    <w:p w14:paraId="3F0FF62F" w14:textId="2A4638F9" w:rsidR="003A1B8A" w:rsidRPr="00781C71" w:rsidRDefault="006C5D9E" w:rsidP="00662250">
      <w:pPr>
        <w:pStyle w:val="Akapitzlist"/>
        <w:numPr>
          <w:ilvl w:val="0"/>
          <w:numId w:val="21"/>
        </w:numPr>
        <w:spacing w:after="0" w:line="276" w:lineRule="auto"/>
        <w:jc w:val="both"/>
        <w:rPr>
          <w:rFonts w:ascii="Times New Roman" w:hAnsi="Times New Roman" w:cs="Times New Roman"/>
        </w:rPr>
      </w:pPr>
      <w:r w:rsidRPr="00781C71">
        <w:rPr>
          <w:rFonts w:ascii="Times New Roman" w:hAnsi="Times New Roman" w:cs="Times New Roman"/>
        </w:rPr>
        <w:t>w przypadkach, o których mowa w</w:t>
      </w:r>
      <w:r w:rsidR="00906E29" w:rsidRPr="00781C71">
        <w:rPr>
          <w:rFonts w:ascii="Times New Roman" w:hAnsi="Times New Roman" w:cs="Times New Roman"/>
        </w:rPr>
        <w:t xml:space="preserve"> </w:t>
      </w:r>
      <w:r w:rsidRPr="00781C71">
        <w:rPr>
          <w:rFonts w:ascii="Times New Roman" w:hAnsi="Times New Roman" w:cs="Times New Roman"/>
        </w:rPr>
        <w:t xml:space="preserve">Rozdziale VII SWZ w ust. 2 pkt. </w:t>
      </w:r>
      <w:r w:rsidR="00906E29" w:rsidRPr="00781C71">
        <w:rPr>
          <w:rFonts w:ascii="Times New Roman" w:hAnsi="Times New Roman" w:cs="Times New Roman"/>
        </w:rPr>
        <w:t>1</w:t>
      </w:r>
      <w:r w:rsidR="000C3148">
        <w:rPr>
          <w:rFonts w:ascii="Times New Roman" w:hAnsi="Times New Roman" w:cs="Times New Roman"/>
        </w:rPr>
        <w:t>,</w:t>
      </w:r>
      <w:r w:rsidR="00906E29" w:rsidRPr="00781C71">
        <w:rPr>
          <w:rFonts w:ascii="Times New Roman" w:hAnsi="Times New Roman" w:cs="Times New Roman"/>
        </w:rPr>
        <w:t xml:space="preserve"> </w:t>
      </w:r>
      <w:r w:rsidRPr="00781C71">
        <w:rPr>
          <w:rFonts w:ascii="Times New Roman" w:hAnsi="Times New Roman" w:cs="Times New Roman"/>
        </w:rPr>
        <w:t>lit</w:t>
      </w:r>
      <w:r w:rsidR="000C3148">
        <w:rPr>
          <w:rFonts w:ascii="Times New Roman" w:hAnsi="Times New Roman" w:cs="Times New Roman"/>
        </w:rPr>
        <w:t>.</w:t>
      </w:r>
      <w:r w:rsidRPr="00781C71">
        <w:rPr>
          <w:rFonts w:ascii="Times New Roman" w:hAnsi="Times New Roman" w:cs="Times New Roman"/>
        </w:rPr>
        <w:t xml:space="preserve"> h i ust. 2 pkt 2, gdy osoba, o której mowa w tych przepisach, została skazana za przestępstwo wymienione w Rozdziale VII SWZ ust. 2 pkt.1</w:t>
      </w:r>
      <w:r w:rsidR="000C3148">
        <w:rPr>
          <w:rFonts w:ascii="Times New Roman" w:hAnsi="Times New Roman" w:cs="Times New Roman"/>
        </w:rPr>
        <w:t>,</w:t>
      </w:r>
      <w:r w:rsidRPr="00781C71">
        <w:rPr>
          <w:rFonts w:ascii="Times New Roman" w:hAnsi="Times New Roman" w:cs="Times New Roman"/>
        </w:rPr>
        <w:t xml:space="preserve"> lit. h, </w:t>
      </w:r>
    </w:p>
    <w:p w14:paraId="4DE38260" w14:textId="630480A5" w:rsidR="003A1B8A" w:rsidRPr="00781C71" w:rsidRDefault="006C5D9E" w:rsidP="00662250">
      <w:pPr>
        <w:pStyle w:val="Akapitzlist"/>
        <w:numPr>
          <w:ilvl w:val="0"/>
          <w:numId w:val="21"/>
        </w:numPr>
        <w:spacing w:after="0" w:line="276" w:lineRule="auto"/>
        <w:jc w:val="both"/>
        <w:rPr>
          <w:rFonts w:ascii="Times New Roman" w:hAnsi="Times New Roman" w:cs="Times New Roman"/>
        </w:rPr>
      </w:pPr>
      <w:r w:rsidRPr="00781C71">
        <w:rPr>
          <w:rFonts w:ascii="Times New Roman" w:hAnsi="Times New Roman" w:cs="Times New Roman"/>
        </w:rPr>
        <w:t>w przypadku, o którym mowa w Rozdziale VII SWZ ust. 2 pkt</w:t>
      </w:r>
      <w:r w:rsidR="000C3148">
        <w:rPr>
          <w:rFonts w:ascii="Times New Roman" w:hAnsi="Times New Roman" w:cs="Times New Roman"/>
        </w:rPr>
        <w:t>.</w:t>
      </w:r>
      <w:r w:rsidRPr="00781C71">
        <w:rPr>
          <w:rFonts w:ascii="Times New Roman" w:hAnsi="Times New Roman" w:cs="Times New Roman"/>
        </w:rPr>
        <w:t xml:space="preserve"> 4, na okres, na jaki został prawomocnie orzeczony zakaz ubiegania się o zamówienia publiczne; </w:t>
      </w:r>
    </w:p>
    <w:p w14:paraId="5BE17BA5" w14:textId="73DF0584" w:rsidR="006C5D9E" w:rsidRPr="00781C71" w:rsidRDefault="006C5D9E" w:rsidP="00662250">
      <w:pPr>
        <w:pStyle w:val="Akapitzlist"/>
        <w:numPr>
          <w:ilvl w:val="0"/>
          <w:numId w:val="21"/>
        </w:numPr>
        <w:spacing w:after="0" w:line="276" w:lineRule="auto"/>
        <w:jc w:val="both"/>
        <w:rPr>
          <w:rFonts w:ascii="Times New Roman" w:hAnsi="Times New Roman" w:cs="Times New Roman"/>
        </w:rPr>
      </w:pPr>
      <w:r w:rsidRPr="00781C71">
        <w:rPr>
          <w:rFonts w:ascii="Times New Roman" w:hAnsi="Times New Roman" w:cs="Times New Roman"/>
        </w:rPr>
        <w:t xml:space="preserve">w przypadkach, o których mowa w Rozdziale VII SWZ w ust 2 pkt. 5 oraz w ust. 3 na okres 3 lat od zaistnienia zdarzenia będącego podstawą wykluczenia. </w:t>
      </w:r>
    </w:p>
    <w:p w14:paraId="1ED77664" w14:textId="77777777" w:rsidR="003A1B8A" w:rsidRPr="00781C71" w:rsidRDefault="003A1B8A" w:rsidP="00792B64">
      <w:pPr>
        <w:spacing w:after="0" w:line="276" w:lineRule="auto"/>
        <w:jc w:val="both"/>
        <w:rPr>
          <w:rFonts w:ascii="Times New Roman" w:hAnsi="Times New Roman" w:cs="Times New Roman"/>
          <w:b/>
          <w:bCs/>
        </w:rPr>
      </w:pPr>
    </w:p>
    <w:p w14:paraId="745143E7" w14:textId="2C0D8C98" w:rsidR="006C5D9E" w:rsidRPr="00781C71" w:rsidRDefault="006C5D9E"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VIII. OŚWIADCZENIE WYKONAWCY O NIEPODLEGANIU WYKLUCZENIU ORAZ SPEŁNIANIU WARUNKÓW UDZIAŁU W POSTĘPOWANIU. </w:t>
      </w:r>
    </w:p>
    <w:p w14:paraId="6CA6E263" w14:textId="1099BB6F" w:rsidR="006C5D9E" w:rsidRPr="00781C71" w:rsidRDefault="006C5D9E" w:rsidP="00662250">
      <w:pPr>
        <w:pStyle w:val="Akapitzlist"/>
        <w:numPr>
          <w:ilvl w:val="0"/>
          <w:numId w:val="22"/>
        </w:numPr>
        <w:spacing w:after="0" w:line="276" w:lineRule="auto"/>
        <w:jc w:val="both"/>
        <w:rPr>
          <w:rFonts w:ascii="Times New Roman" w:hAnsi="Times New Roman" w:cs="Times New Roman"/>
        </w:rPr>
      </w:pPr>
      <w:r w:rsidRPr="00781C71">
        <w:rPr>
          <w:rFonts w:ascii="Times New Roman" w:hAnsi="Times New Roman" w:cs="Times New Roman"/>
        </w:rPr>
        <w:t>Oświadczenia wymagane od wszystkich Wykonawców, które należy złożyć wraz z ofertą</w:t>
      </w:r>
      <w:r w:rsidRPr="00781C71">
        <w:rPr>
          <w:rFonts w:ascii="Times New Roman" w:hAnsi="Times New Roman" w:cs="Times New Roman"/>
          <w:b/>
          <w:bCs/>
        </w:rPr>
        <w:t xml:space="preserve">: </w:t>
      </w:r>
    </w:p>
    <w:p w14:paraId="5947D857" w14:textId="4D7EC180" w:rsidR="006C5D9E" w:rsidRPr="00781C71" w:rsidRDefault="006C5D9E" w:rsidP="00662250">
      <w:pPr>
        <w:pStyle w:val="Akapitzlist"/>
        <w:numPr>
          <w:ilvl w:val="0"/>
          <w:numId w:val="23"/>
        </w:numPr>
        <w:spacing w:after="0" w:line="276" w:lineRule="auto"/>
        <w:jc w:val="both"/>
        <w:rPr>
          <w:rFonts w:ascii="Times New Roman" w:hAnsi="Times New Roman" w:cs="Times New Roman"/>
        </w:rPr>
      </w:pPr>
      <w:r w:rsidRPr="00781C71">
        <w:rPr>
          <w:rFonts w:ascii="Times New Roman" w:hAnsi="Times New Roman" w:cs="Times New Roman"/>
        </w:rPr>
        <w:t xml:space="preserve">Oświadczenie Wykonawcy o niepodleganiu wykluczeniu stanowiące Załącznik nr 3 do SWZ, oraz oświadczenie o spełnianiu warunków udziału w postępowaniu, stanowiące Załącznik nr 4 do SWZ, </w:t>
      </w:r>
    </w:p>
    <w:p w14:paraId="34435C7F" w14:textId="7AF816DD" w:rsidR="006C5D9E" w:rsidRPr="005265D2" w:rsidRDefault="006C5D9E" w:rsidP="00662250">
      <w:pPr>
        <w:pStyle w:val="Akapitzlist"/>
        <w:numPr>
          <w:ilvl w:val="0"/>
          <w:numId w:val="23"/>
        </w:numPr>
        <w:spacing w:after="0" w:line="276" w:lineRule="auto"/>
        <w:jc w:val="both"/>
        <w:rPr>
          <w:rFonts w:ascii="Times New Roman" w:hAnsi="Times New Roman" w:cs="Times New Roman"/>
        </w:rPr>
      </w:pPr>
      <w:r w:rsidRPr="005265D2">
        <w:rPr>
          <w:rFonts w:ascii="Times New Roman" w:hAnsi="Times New Roman" w:cs="Times New Roman"/>
        </w:rPr>
        <w:t>W przypadku wspólnego ubiegania się o zamówienie przez wykonawców oświadczenie, o którym mowa w Rozdziale V</w:t>
      </w:r>
      <w:r w:rsidR="005265D2" w:rsidRPr="005265D2">
        <w:rPr>
          <w:rFonts w:ascii="Times New Roman" w:hAnsi="Times New Roman" w:cs="Times New Roman"/>
        </w:rPr>
        <w:t>I</w:t>
      </w:r>
      <w:r w:rsidRPr="005265D2">
        <w:rPr>
          <w:rFonts w:ascii="Times New Roman" w:hAnsi="Times New Roman" w:cs="Times New Roman"/>
        </w:rPr>
        <w:t xml:space="preserve">II ust. 1 niniejszej SWZ składa odrębnie każdy z wykonawców wspólnie ubiegających się o udzielenie zamówienia. </w:t>
      </w:r>
    </w:p>
    <w:p w14:paraId="15224DDB" w14:textId="051DCED8" w:rsidR="006C5D9E" w:rsidRPr="005265D2" w:rsidRDefault="006C5D9E" w:rsidP="00792B64">
      <w:pPr>
        <w:spacing w:after="0" w:line="276" w:lineRule="auto"/>
        <w:ind w:left="360"/>
        <w:jc w:val="both"/>
        <w:rPr>
          <w:rFonts w:ascii="Times New Roman" w:hAnsi="Times New Roman" w:cs="Times New Roman"/>
        </w:rPr>
      </w:pPr>
      <w:r w:rsidRPr="005265D2">
        <w:rPr>
          <w:rFonts w:ascii="Times New Roman" w:hAnsi="Times New Roman" w:cs="Times New Roman"/>
        </w:rPr>
        <w:t xml:space="preserve">Oświadczenia te potwierdzają brak podstaw wykluczenia oraz spełnianie warunków udziału w postępowaniu lub kryteriów selekcji w zakresie, w jakim każdy z wykonawców wykazuje spełnianie warunków udziału w postępowaniu. </w:t>
      </w:r>
    </w:p>
    <w:p w14:paraId="601177AA" w14:textId="1A9210F3" w:rsidR="006C5D9E" w:rsidRPr="00781C71" w:rsidRDefault="006C5D9E" w:rsidP="00662250">
      <w:pPr>
        <w:pStyle w:val="Akapitzlist"/>
        <w:numPr>
          <w:ilvl w:val="0"/>
          <w:numId w:val="22"/>
        </w:numPr>
        <w:spacing w:after="0" w:line="276" w:lineRule="auto"/>
        <w:jc w:val="both"/>
        <w:rPr>
          <w:rFonts w:ascii="Times New Roman" w:hAnsi="Times New Roman" w:cs="Times New Roman"/>
        </w:rPr>
      </w:pPr>
      <w:r w:rsidRPr="005265D2">
        <w:rPr>
          <w:rFonts w:ascii="Times New Roman" w:hAnsi="Times New Roman" w:cs="Times New Roman"/>
        </w:rPr>
        <w:t>Wykonawca, w przypadku polegania na zdolnościach lub sytuacji podmiotów udostępniających zasoby, przedstawia wraz z oświadczeniem, o którym mowa w Rozdziale VI</w:t>
      </w:r>
      <w:r w:rsidR="005265D2" w:rsidRPr="005265D2">
        <w:rPr>
          <w:rFonts w:ascii="Times New Roman" w:hAnsi="Times New Roman" w:cs="Times New Roman"/>
        </w:rPr>
        <w:t>I</w:t>
      </w:r>
      <w:r w:rsidRPr="005265D2">
        <w:rPr>
          <w:rFonts w:ascii="Times New Roman" w:hAnsi="Times New Roman" w:cs="Times New Roman"/>
        </w:rPr>
        <w:t>I ust. 1 niniejszej SWZ także oświadczenie podmiotu udostępniającego zasoby, potwierdzające brak podstaw wykluczenia tego podmiotu oraz odpowiednio spełnianie warunków udziału w postępowaniu, w zakresie w jakim</w:t>
      </w:r>
      <w:r w:rsidRPr="00781C71">
        <w:rPr>
          <w:rFonts w:ascii="Times New Roman" w:hAnsi="Times New Roman" w:cs="Times New Roman"/>
        </w:rPr>
        <w:t xml:space="preserve"> Wykonawca powołuje się na jego zasoby. </w:t>
      </w:r>
    </w:p>
    <w:p w14:paraId="697555B8" w14:textId="77777777" w:rsidR="00D62243" w:rsidRPr="00781C71" w:rsidRDefault="00D62243" w:rsidP="00792B64">
      <w:pPr>
        <w:spacing w:after="0" w:line="276" w:lineRule="auto"/>
        <w:jc w:val="both"/>
        <w:rPr>
          <w:rFonts w:ascii="Times New Roman" w:hAnsi="Times New Roman" w:cs="Times New Roman"/>
          <w:b/>
          <w:bCs/>
        </w:rPr>
      </w:pPr>
    </w:p>
    <w:p w14:paraId="19289BF0" w14:textId="04D7E4E8" w:rsidR="006C5D9E" w:rsidRPr="00781C71" w:rsidRDefault="006C5D9E"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IX. DOKUMENTY I OŚWIADCZENIA WYMAGANE PRZY POLEGANIU NA ZASOBACH PODMIOTÓW TRZECICH. </w:t>
      </w:r>
    </w:p>
    <w:p w14:paraId="61C9FD7C" w14:textId="062B97AA" w:rsidR="001D1368" w:rsidRPr="00781C71" w:rsidRDefault="006C5D9E" w:rsidP="00662250">
      <w:pPr>
        <w:pStyle w:val="Akapitzlist"/>
        <w:numPr>
          <w:ilvl w:val="0"/>
          <w:numId w:val="24"/>
        </w:numPr>
        <w:spacing w:after="0" w:line="276" w:lineRule="auto"/>
        <w:jc w:val="both"/>
        <w:rPr>
          <w:rFonts w:ascii="Times New Roman" w:hAnsi="Times New Roman" w:cs="Times New Roman"/>
        </w:rPr>
      </w:pPr>
      <w:r w:rsidRPr="00781C71">
        <w:rPr>
          <w:rFonts w:ascii="Times New Roman" w:hAnsi="Times New Roman" w:cs="Times New Roman"/>
        </w:rPr>
        <w:t xml:space="preserve">Wykonawca może w celu potwierdzenia spełniania warunków, o których mowa w Rozdziale VI </w:t>
      </w:r>
      <w:r w:rsidR="000C3148">
        <w:rPr>
          <w:rFonts w:ascii="Times New Roman" w:hAnsi="Times New Roman" w:cs="Times New Roman"/>
        </w:rPr>
        <w:br/>
      </w:r>
      <w:r w:rsidRPr="00781C71">
        <w:rPr>
          <w:rFonts w:ascii="Times New Roman" w:hAnsi="Times New Roman" w:cs="Times New Roman"/>
        </w:rPr>
        <w:t>ust. 2 niniejszej SWZ w stosownych sytuacjach oraz w odniesieniu do przedmiotowego zamówienia, polegać na zdolnościach technicznych lub zawodowych lub sytuacji finansowej</w:t>
      </w:r>
      <w:r w:rsidR="00C21E17" w:rsidRPr="00781C71">
        <w:rPr>
          <w:rFonts w:ascii="Times New Roman" w:hAnsi="Times New Roman" w:cs="Times New Roman"/>
        </w:rPr>
        <w:t xml:space="preserve"> </w:t>
      </w:r>
      <w:r w:rsidR="001D1368" w:rsidRPr="00781C71">
        <w:rPr>
          <w:rFonts w:ascii="Times New Roman" w:hAnsi="Times New Roman" w:cs="Times New Roman"/>
        </w:rPr>
        <w:t xml:space="preserve">lub ekonomicznej innych podmiotów, niezależnie od charakteru prawnego </w:t>
      </w:r>
      <w:r w:rsidR="00716D8C">
        <w:rPr>
          <w:rFonts w:ascii="Times New Roman" w:hAnsi="Times New Roman" w:cs="Times New Roman"/>
        </w:rPr>
        <w:t xml:space="preserve">oraz </w:t>
      </w:r>
      <w:r w:rsidR="001D1368" w:rsidRPr="00781C71">
        <w:rPr>
          <w:rFonts w:ascii="Times New Roman" w:hAnsi="Times New Roman" w:cs="Times New Roman"/>
        </w:rPr>
        <w:t xml:space="preserve">łączących go z nim stosunków prawnych. </w:t>
      </w:r>
    </w:p>
    <w:p w14:paraId="1D0E5EEE" w14:textId="602019A7" w:rsidR="001D1368" w:rsidRPr="00781C71" w:rsidRDefault="001D1368" w:rsidP="00662250">
      <w:pPr>
        <w:pStyle w:val="Akapitzlist"/>
        <w:numPr>
          <w:ilvl w:val="0"/>
          <w:numId w:val="24"/>
        </w:numPr>
        <w:spacing w:after="0" w:line="276" w:lineRule="auto"/>
        <w:jc w:val="both"/>
        <w:rPr>
          <w:rFonts w:ascii="Times New Roman" w:hAnsi="Times New Roman" w:cs="Times New Roman"/>
        </w:rPr>
      </w:pPr>
      <w:r w:rsidRPr="00781C71">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781C71">
        <w:rPr>
          <w:rFonts w:ascii="Times New Roman" w:hAnsi="Times New Roman" w:cs="Times New Roman"/>
          <w:b/>
          <w:bCs/>
        </w:rPr>
        <w:t xml:space="preserve">. </w:t>
      </w:r>
    </w:p>
    <w:p w14:paraId="4B5CA4FB" w14:textId="5F95E82D" w:rsidR="001D1368" w:rsidRPr="00781C71" w:rsidRDefault="001D1368" w:rsidP="00662250">
      <w:pPr>
        <w:pStyle w:val="Akapitzlist"/>
        <w:numPr>
          <w:ilvl w:val="0"/>
          <w:numId w:val="24"/>
        </w:numPr>
        <w:spacing w:after="0" w:line="276" w:lineRule="auto"/>
        <w:jc w:val="both"/>
        <w:rPr>
          <w:rFonts w:ascii="Times New Roman" w:hAnsi="Times New Roman" w:cs="Times New Roman"/>
        </w:rPr>
      </w:pPr>
      <w:r w:rsidRPr="00781C71">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Pr="00781C71">
        <w:rPr>
          <w:rFonts w:ascii="Times New Roman" w:hAnsi="Times New Roman" w:cs="Times New Roman"/>
        </w:rPr>
        <w:lastRenderedPageBreak/>
        <w:t xml:space="preserve">dowodowy potwierdzający, że wykonawca realizując zamówienie, będzie dysponował niezbędnymi zasobami tych podmiotów. </w:t>
      </w:r>
    </w:p>
    <w:p w14:paraId="4DB1AF5B" w14:textId="77777777" w:rsidR="00D62243" w:rsidRPr="00781C71" w:rsidRDefault="001D1368" w:rsidP="00662250">
      <w:pPr>
        <w:pStyle w:val="Akapitzlist"/>
        <w:numPr>
          <w:ilvl w:val="0"/>
          <w:numId w:val="24"/>
        </w:numPr>
        <w:spacing w:after="0" w:line="276" w:lineRule="auto"/>
        <w:jc w:val="both"/>
        <w:rPr>
          <w:rFonts w:ascii="Times New Roman" w:hAnsi="Times New Roman" w:cs="Times New Roman"/>
        </w:rPr>
      </w:pPr>
      <w:r w:rsidRPr="00781C71">
        <w:rPr>
          <w:rFonts w:ascii="Times New Roman" w:hAnsi="Times New Roman" w:cs="Times New Roman"/>
        </w:rPr>
        <w:t>Zobowiązanie podmiotu udostępniającego zasoby musi potwierdzać, że stosunek łączący Wykonawcę z podmiotami udostępniającymi zasoby gwarantuje rzeczywisty dostęp do tych zasobów oraz określać w szczególności:</w:t>
      </w:r>
      <w:r w:rsidR="00D62243" w:rsidRPr="00781C71">
        <w:rPr>
          <w:rFonts w:ascii="Times New Roman" w:hAnsi="Times New Roman" w:cs="Times New Roman"/>
        </w:rPr>
        <w:t xml:space="preserve"> </w:t>
      </w:r>
    </w:p>
    <w:p w14:paraId="08899EEC" w14:textId="77777777" w:rsidR="00C21E17" w:rsidRPr="00781C71" w:rsidRDefault="00D62243" w:rsidP="00662250">
      <w:pPr>
        <w:pStyle w:val="Akapitzlist"/>
        <w:numPr>
          <w:ilvl w:val="0"/>
          <w:numId w:val="25"/>
        </w:numPr>
        <w:spacing w:after="0" w:line="276" w:lineRule="auto"/>
        <w:jc w:val="both"/>
        <w:rPr>
          <w:rFonts w:ascii="Times New Roman" w:hAnsi="Times New Roman" w:cs="Times New Roman"/>
        </w:rPr>
      </w:pPr>
      <w:r w:rsidRPr="00781C71">
        <w:rPr>
          <w:rFonts w:ascii="Times New Roman" w:hAnsi="Times New Roman" w:cs="Times New Roman"/>
        </w:rPr>
        <w:t>zakres dostępnych wykonawcy zasobów podmiotu udostępniającego zasoby,</w:t>
      </w:r>
    </w:p>
    <w:p w14:paraId="62682587" w14:textId="77777777" w:rsidR="00C21E17" w:rsidRPr="00781C71" w:rsidRDefault="00D62243" w:rsidP="00662250">
      <w:pPr>
        <w:pStyle w:val="Akapitzlist"/>
        <w:numPr>
          <w:ilvl w:val="0"/>
          <w:numId w:val="25"/>
        </w:numPr>
        <w:spacing w:after="0" w:line="276" w:lineRule="auto"/>
        <w:jc w:val="both"/>
        <w:rPr>
          <w:rFonts w:ascii="Times New Roman" w:hAnsi="Times New Roman" w:cs="Times New Roman"/>
        </w:rPr>
      </w:pPr>
      <w:r w:rsidRPr="00781C71">
        <w:rPr>
          <w:rFonts w:ascii="Times New Roman" w:hAnsi="Times New Roman" w:cs="Times New Roman"/>
        </w:rPr>
        <w:t>sposób i okres udostępnienia wykonawcy i wykorzystania przez niego zasobów podmiotu udostępniającego te zasoby przy wykonywaniu zamówienia;</w:t>
      </w:r>
    </w:p>
    <w:p w14:paraId="057DEECD" w14:textId="5456BCFA" w:rsidR="001D1368" w:rsidRPr="00781C71" w:rsidRDefault="00D62243" w:rsidP="00662250">
      <w:pPr>
        <w:pStyle w:val="Akapitzlist"/>
        <w:numPr>
          <w:ilvl w:val="0"/>
          <w:numId w:val="25"/>
        </w:numPr>
        <w:spacing w:after="0" w:line="276" w:lineRule="auto"/>
        <w:jc w:val="both"/>
        <w:rPr>
          <w:rFonts w:ascii="Times New Roman" w:hAnsi="Times New Roman" w:cs="Times New Roman"/>
        </w:rPr>
      </w:pPr>
      <w:r w:rsidRPr="00781C71">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bookmarkStart w:id="5" w:name="_Hlk72834928"/>
      <w:r w:rsidR="001D1368" w:rsidRPr="00781C71">
        <w:rPr>
          <w:rFonts w:ascii="Times New Roman" w:hAnsi="Times New Roman" w:cs="Times New Roman"/>
        </w:rPr>
        <w:t xml:space="preserve"> </w:t>
      </w:r>
    </w:p>
    <w:bookmarkEnd w:id="5"/>
    <w:p w14:paraId="4B3EF32E" w14:textId="6F83CA72" w:rsidR="001D1368" w:rsidRPr="00781C71" w:rsidRDefault="001D1368" w:rsidP="00662250">
      <w:pPr>
        <w:pStyle w:val="Akapitzlist"/>
        <w:numPr>
          <w:ilvl w:val="0"/>
          <w:numId w:val="24"/>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Rozdziale VI niniejszej SWZ, oraz zbada, czy nie zachodzą wobec tego podmiotu podstawy wykluczenia, które zostały przewidziane względem Wykonawcy. </w:t>
      </w:r>
    </w:p>
    <w:p w14:paraId="49041B34" w14:textId="32B10CC5" w:rsidR="001D1368" w:rsidRPr="00781C71" w:rsidRDefault="001D1368" w:rsidP="00662250">
      <w:pPr>
        <w:pStyle w:val="Akapitzlist"/>
        <w:numPr>
          <w:ilvl w:val="0"/>
          <w:numId w:val="24"/>
        </w:numPr>
        <w:spacing w:after="0" w:line="276" w:lineRule="auto"/>
        <w:jc w:val="both"/>
        <w:rPr>
          <w:rFonts w:ascii="Times New Roman" w:hAnsi="Times New Roman" w:cs="Times New Roman"/>
        </w:rPr>
      </w:pPr>
      <w:r w:rsidRPr="00781C71">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FF509F4" w14:textId="5DE41E3E" w:rsidR="001D1368" w:rsidRPr="00781C71" w:rsidRDefault="001D1368" w:rsidP="00662250">
      <w:pPr>
        <w:pStyle w:val="Akapitzlist"/>
        <w:numPr>
          <w:ilvl w:val="0"/>
          <w:numId w:val="24"/>
        </w:numPr>
        <w:spacing w:after="0" w:line="276" w:lineRule="auto"/>
        <w:jc w:val="both"/>
        <w:rPr>
          <w:rFonts w:ascii="Times New Roman" w:hAnsi="Times New Roman" w:cs="Times New Roman"/>
        </w:rPr>
      </w:pPr>
      <w:r w:rsidRPr="00781C71">
        <w:rPr>
          <w:rFonts w:ascii="Times New Roman" w:hAnsi="Times New Roman" w:cs="Times New Roman"/>
        </w:rPr>
        <w:t>Jeżeli zdolności techniczne lub zawodowe, sytuacja ekonomiczna lub finansowa podmiotu udostępniającego zasoby nie potwierdzają spełniania przez wykonawcę warunków udziału</w:t>
      </w:r>
      <w:r w:rsidR="007D646F" w:rsidRPr="00781C71">
        <w:rPr>
          <w:rFonts w:ascii="Times New Roman" w:hAnsi="Times New Roman" w:cs="Times New Roman"/>
        </w:rPr>
        <w:t xml:space="preserve"> </w:t>
      </w:r>
      <w:r w:rsidRPr="00781C71">
        <w:rPr>
          <w:rFonts w:ascii="Times New Roman" w:hAnsi="Times New Roman" w:cs="Times New Roman"/>
        </w:rPr>
        <w:t xml:space="preserve">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068BB374" w14:textId="2D9251DC" w:rsidR="001D1368" w:rsidRPr="00781C71" w:rsidRDefault="001D1368" w:rsidP="00662250">
      <w:pPr>
        <w:pStyle w:val="Akapitzlist"/>
        <w:numPr>
          <w:ilvl w:val="0"/>
          <w:numId w:val="24"/>
        </w:numPr>
        <w:spacing w:after="0" w:line="276" w:lineRule="auto"/>
        <w:jc w:val="both"/>
        <w:rPr>
          <w:rFonts w:ascii="Times New Roman" w:hAnsi="Times New Roman" w:cs="Times New Roman"/>
        </w:rPr>
      </w:pPr>
      <w:r w:rsidRPr="00781C71">
        <w:rPr>
          <w:rFonts w:ascii="Times New Roman" w:hAnsi="Times New Roman" w:cs="Times New Roman"/>
        </w:rPr>
        <w:t xml:space="preserve">Wykonawca nie może, po upływie terminu składania ofert, powoływać się na zdolności lub sytuacje podmiotów udostępniających zasoby, jeżeli na etapie składania ofert nie polegał on w danym zakresie na zdolnościach lub sytuacji podmiotów udostępniających zasoby. </w:t>
      </w:r>
    </w:p>
    <w:p w14:paraId="3FEA8184" w14:textId="77777777" w:rsidR="007D646F" w:rsidRPr="00781C71" w:rsidRDefault="007D646F" w:rsidP="00792B64">
      <w:pPr>
        <w:spacing w:after="0" w:line="276" w:lineRule="auto"/>
        <w:jc w:val="both"/>
        <w:rPr>
          <w:rFonts w:ascii="Times New Roman" w:hAnsi="Times New Roman" w:cs="Times New Roman"/>
          <w:b/>
          <w:bCs/>
        </w:rPr>
      </w:pPr>
    </w:p>
    <w:p w14:paraId="38702C80" w14:textId="505CCE3B"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 INFORMACJA DLA WYKONAWCÓW WSPÓLNIE UBIEGAJĄCYCH SIĘ O UDZIELENIE ZAMÓWIENIA (SPÓŁKI CYWILNE / KONSORCJA). </w:t>
      </w:r>
    </w:p>
    <w:p w14:paraId="42680FA7" w14:textId="60092ECD" w:rsidR="001D1368" w:rsidRPr="00781C71" w:rsidRDefault="001D1368" w:rsidP="00662250">
      <w:pPr>
        <w:pStyle w:val="Akapitzlist"/>
        <w:numPr>
          <w:ilvl w:val="0"/>
          <w:numId w:val="26"/>
        </w:numPr>
        <w:spacing w:after="0" w:line="276" w:lineRule="auto"/>
        <w:jc w:val="both"/>
        <w:rPr>
          <w:rFonts w:ascii="Times New Roman" w:hAnsi="Times New Roman" w:cs="Times New Roman"/>
        </w:rPr>
      </w:pPr>
      <w:bookmarkStart w:id="6" w:name="_Hlk73463003"/>
      <w:r w:rsidRPr="00781C71">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 oryginale winno być załączone do oferty. </w:t>
      </w:r>
    </w:p>
    <w:p w14:paraId="2D2D5BC0" w14:textId="1360833B" w:rsidR="001D1368" w:rsidRPr="00781C71" w:rsidRDefault="001D1368" w:rsidP="00662250">
      <w:pPr>
        <w:pStyle w:val="Akapitzlist"/>
        <w:numPr>
          <w:ilvl w:val="0"/>
          <w:numId w:val="26"/>
        </w:numPr>
        <w:spacing w:after="0" w:line="276" w:lineRule="auto"/>
        <w:jc w:val="both"/>
        <w:rPr>
          <w:rFonts w:ascii="Times New Roman" w:hAnsi="Times New Roman" w:cs="Times New Roman"/>
        </w:rPr>
      </w:pPr>
      <w:r w:rsidRPr="00781C71">
        <w:rPr>
          <w:rFonts w:ascii="Times New Roman" w:hAnsi="Times New Roman" w:cs="Times New Roman"/>
        </w:rPr>
        <w:t>W odniesieniu do warunków dotyczących wykształcenia, kwalifikacji zawodowych lub doświadczenia</w:t>
      </w:r>
      <w:r w:rsidR="00716D8C">
        <w:rPr>
          <w:rFonts w:ascii="Times New Roman" w:hAnsi="Times New Roman" w:cs="Times New Roman"/>
        </w:rPr>
        <w:t>,</w:t>
      </w:r>
      <w:r w:rsidRPr="00781C71">
        <w:rPr>
          <w:rFonts w:ascii="Times New Roman" w:hAnsi="Times New Roman" w:cs="Times New Roman"/>
        </w:rPr>
        <w:t xml:space="preserve"> wykonawcy wspólnie ubiegający się o udzielenie zamówienia mogą polegać na zdolnościach tych z wykonawców, którzy wykonają roboty budowlane lub usługi, do realizacji których te zdolności są wymagane. </w:t>
      </w:r>
    </w:p>
    <w:p w14:paraId="4025A5AC" w14:textId="37C8CE6B" w:rsidR="001D1368" w:rsidRPr="00781C71" w:rsidRDefault="001D1368" w:rsidP="00662250">
      <w:pPr>
        <w:pStyle w:val="Akapitzlist"/>
        <w:numPr>
          <w:ilvl w:val="0"/>
          <w:numId w:val="26"/>
        </w:numPr>
        <w:spacing w:after="0" w:line="276" w:lineRule="auto"/>
        <w:jc w:val="both"/>
        <w:rPr>
          <w:rFonts w:ascii="Times New Roman" w:hAnsi="Times New Roman" w:cs="Times New Roman"/>
        </w:rPr>
      </w:pPr>
      <w:r w:rsidRPr="00781C71">
        <w:rPr>
          <w:rFonts w:ascii="Times New Roman" w:hAnsi="Times New Roman" w:cs="Times New Roman"/>
        </w:rPr>
        <w:t xml:space="preserve">Wykonawcy wspólnie ubiegający się o udzielenie zamówienia składają w ofercie oświadczenie, z którego wynika, które roboty budowlane, dostawy lub usługi wykonają poszczególni wykonawcy. </w:t>
      </w:r>
    </w:p>
    <w:p w14:paraId="7F5197EA" w14:textId="2D6FE4D4" w:rsidR="001D1368" w:rsidRPr="00781C71" w:rsidRDefault="001D1368" w:rsidP="00662250">
      <w:pPr>
        <w:pStyle w:val="Akapitzlist"/>
        <w:numPr>
          <w:ilvl w:val="0"/>
          <w:numId w:val="26"/>
        </w:numPr>
        <w:spacing w:after="0" w:line="276" w:lineRule="auto"/>
        <w:jc w:val="both"/>
        <w:rPr>
          <w:rFonts w:ascii="Times New Roman" w:hAnsi="Times New Roman" w:cs="Times New Roman"/>
        </w:rPr>
      </w:pPr>
      <w:r w:rsidRPr="00781C71">
        <w:rPr>
          <w:rFonts w:ascii="Times New Roman" w:hAnsi="Times New Roman" w:cs="Times New Roman"/>
        </w:rPr>
        <w:t>Oświadczenia i dokumenty potwierdzające brak podstaw do wykluczenia z postępowania składa każdy z Wykonawców wspólnie ubiegających się o zamówienie</w:t>
      </w:r>
      <w:bookmarkEnd w:id="6"/>
      <w:r w:rsidRPr="00781C71">
        <w:rPr>
          <w:rFonts w:ascii="Times New Roman" w:hAnsi="Times New Roman" w:cs="Times New Roman"/>
        </w:rPr>
        <w:t xml:space="preserve">. </w:t>
      </w:r>
    </w:p>
    <w:p w14:paraId="27BE9D34" w14:textId="77777777" w:rsidR="005265D2" w:rsidRDefault="005265D2" w:rsidP="00792B64">
      <w:pPr>
        <w:spacing w:after="0" w:line="276" w:lineRule="auto"/>
        <w:jc w:val="both"/>
        <w:rPr>
          <w:rFonts w:ascii="Times New Roman" w:hAnsi="Times New Roman" w:cs="Times New Roman"/>
          <w:b/>
          <w:bCs/>
        </w:rPr>
      </w:pPr>
    </w:p>
    <w:p w14:paraId="783DE371" w14:textId="4AAE9CB5"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XI. PODWYKONAWSTWO </w:t>
      </w:r>
    </w:p>
    <w:p w14:paraId="794B5491" w14:textId="6708422D" w:rsidR="001D1368" w:rsidRPr="00781C71" w:rsidRDefault="001D1368" w:rsidP="00662250">
      <w:pPr>
        <w:pStyle w:val="Akapitzlist"/>
        <w:numPr>
          <w:ilvl w:val="0"/>
          <w:numId w:val="27"/>
        </w:numPr>
        <w:spacing w:after="0" w:line="276" w:lineRule="auto"/>
        <w:jc w:val="both"/>
        <w:rPr>
          <w:rFonts w:ascii="Times New Roman" w:hAnsi="Times New Roman" w:cs="Times New Roman"/>
        </w:rPr>
      </w:pPr>
      <w:r w:rsidRPr="00781C71">
        <w:rPr>
          <w:rFonts w:ascii="Times New Roman" w:hAnsi="Times New Roman" w:cs="Times New Roman"/>
        </w:rPr>
        <w:t xml:space="preserve">Wykonawca może powierzyć wykonanie części zamówienia na roboty budowlane lub usługi Podwykonawcy / podwykonawcom. </w:t>
      </w:r>
    </w:p>
    <w:p w14:paraId="59F83BE1" w14:textId="30869623" w:rsidR="001D1368" w:rsidRPr="00781C71" w:rsidRDefault="001D1368" w:rsidP="00662250">
      <w:pPr>
        <w:pStyle w:val="Akapitzlist"/>
        <w:numPr>
          <w:ilvl w:val="0"/>
          <w:numId w:val="27"/>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Zamawiający nie wprowadza zastrzeżenia wskazującego na obowiązek osobistego wykonania przez Wykonawcę kluczowych części zamówienia. </w:t>
      </w:r>
    </w:p>
    <w:p w14:paraId="231E14A9" w14:textId="20460321" w:rsidR="001D1368" w:rsidRPr="00781C71" w:rsidRDefault="001D1368" w:rsidP="00662250">
      <w:pPr>
        <w:pStyle w:val="Akapitzlist"/>
        <w:numPr>
          <w:ilvl w:val="0"/>
          <w:numId w:val="2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w:t>
      </w:r>
    </w:p>
    <w:p w14:paraId="02D2A070" w14:textId="374B896F" w:rsidR="007D646F" w:rsidRDefault="007D646F" w:rsidP="00792B64">
      <w:pPr>
        <w:spacing w:after="0" w:line="276" w:lineRule="auto"/>
        <w:jc w:val="both"/>
        <w:rPr>
          <w:rFonts w:ascii="Times New Roman" w:hAnsi="Times New Roman" w:cs="Times New Roman"/>
          <w:b/>
          <w:bCs/>
        </w:rPr>
      </w:pPr>
    </w:p>
    <w:p w14:paraId="67E42AFB" w14:textId="3751E036" w:rsidR="00792B64" w:rsidRDefault="00792B64" w:rsidP="00792B64">
      <w:pPr>
        <w:spacing w:after="0" w:line="276" w:lineRule="auto"/>
        <w:jc w:val="both"/>
        <w:rPr>
          <w:rFonts w:ascii="Times New Roman" w:hAnsi="Times New Roman" w:cs="Times New Roman"/>
          <w:b/>
          <w:bCs/>
        </w:rPr>
      </w:pPr>
    </w:p>
    <w:p w14:paraId="5B134936" w14:textId="77777777" w:rsidR="00792B64" w:rsidRPr="00781C71" w:rsidRDefault="00792B64" w:rsidP="00792B64">
      <w:pPr>
        <w:spacing w:after="0" w:line="276" w:lineRule="auto"/>
        <w:jc w:val="both"/>
        <w:rPr>
          <w:rFonts w:ascii="Times New Roman" w:hAnsi="Times New Roman" w:cs="Times New Roman"/>
          <w:b/>
          <w:bCs/>
        </w:rPr>
      </w:pPr>
    </w:p>
    <w:p w14:paraId="540B5CC7" w14:textId="1FC5D03E"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XII. PODMIOTOWE ŚRODKI DOWODOWE </w:t>
      </w:r>
    </w:p>
    <w:p w14:paraId="5416D4D5" w14:textId="19901646" w:rsidR="001D1368" w:rsidRPr="00781C71" w:rsidRDefault="001D1368" w:rsidP="00662250">
      <w:pPr>
        <w:pStyle w:val="Akapitzlist"/>
        <w:numPr>
          <w:ilvl w:val="0"/>
          <w:numId w:val="28"/>
        </w:numPr>
        <w:spacing w:after="0" w:line="276" w:lineRule="auto"/>
        <w:jc w:val="both"/>
        <w:rPr>
          <w:rFonts w:ascii="Times New Roman" w:hAnsi="Times New Roman" w:cs="Times New Roman"/>
        </w:rPr>
      </w:pPr>
      <w:r w:rsidRPr="00781C71">
        <w:rPr>
          <w:rFonts w:ascii="Times New Roman" w:hAnsi="Times New Roman" w:cs="Times New Roman"/>
        </w:rPr>
        <w:t xml:space="preserve">W postępowaniu o udzielenie zamówienia Zamawiający żąda złożenia podmiotowych środków dowodowych na potwierdzenie: </w:t>
      </w:r>
    </w:p>
    <w:p w14:paraId="0AEFCA6C" w14:textId="438497AF" w:rsidR="001D1368" w:rsidRPr="00781C71" w:rsidRDefault="001D1368" w:rsidP="00662250">
      <w:pPr>
        <w:pStyle w:val="Akapitzlist"/>
        <w:numPr>
          <w:ilvl w:val="0"/>
          <w:numId w:val="29"/>
        </w:numPr>
        <w:spacing w:after="0" w:line="276" w:lineRule="auto"/>
        <w:jc w:val="both"/>
        <w:rPr>
          <w:rFonts w:ascii="Times New Roman" w:hAnsi="Times New Roman" w:cs="Times New Roman"/>
        </w:rPr>
      </w:pPr>
      <w:r w:rsidRPr="00781C71">
        <w:rPr>
          <w:rFonts w:ascii="Times New Roman" w:hAnsi="Times New Roman" w:cs="Times New Roman"/>
        </w:rPr>
        <w:t xml:space="preserve">braku podstaw wykluczenia; </w:t>
      </w:r>
    </w:p>
    <w:p w14:paraId="2C3538F3" w14:textId="3CA7532E" w:rsidR="001D1368" w:rsidRPr="00781C71" w:rsidRDefault="001D1368" w:rsidP="00662250">
      <w:pPr>
        <w:pStyle w:val="Akapitzlist"/>
        <w:numPr>
          <w:ilvl w:val="0"/>
          <w:numId w:val="29"/>
        </w:numPr>
        <w:spacing w:after="0" w:line="276" w:lineRule="auto"/>
        <w:jc w:val="both"/>
        <w:rPr>
          <w:rFonts w:ascii="Times New Roman" w:hAnsi="Times New Roman" w:cs="Times New Roman"/>
        </w:rPr>
      </w:pPr>
      <w:r w:rsidRPr="00781C71">
        <w:rPr>
          <w:rFonts w:ascii="Times New Roman" w:hAnsi="Times New Roman" w:cs="Times New Roman"/>
        </w:rPr>
        <w:t>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w:t>
      </w:r>
    </w:p>
    <w:p w14:paraId="751A9351" w14:textId="740F06A3" w:rsidR="001D1368" w:rsidRPr="00781C71" w:rsidRDefault="007D646F" w:rsidP="00662250">
      <w:pPr>
        <w:pStyle w:val="Akapitzlist"/>
        <w:numPr>
          <w:ilvl w:val="0"/>
          <w:numId w:val="28"/>
        </w:numPr>
        <w:spacing w:after="0" w:line="276" w:lineRule="auto"/>
        <w:jc w:val="both"/>
        <w:rPr>
          <w:rFonts w:ascii="Times New Roman" w:hAnsi="Times New Roman" w:cs="Times New Roman"/>
        </w:rPr>
      </w:pPr>
      <w:bookmarkStart w:id="7" w:name="_Hlk73461621"/>
      <w:r w:rsidRPr="00781C71">
        <w:rPr>
          <w:rFonts w:ascii="Times New Roman" w:hAnsi="Times New Roman" w:cs="Times New Roman"/>
        </w:rPr>
        <w:t>Zamawiający wezwie wykonawcę, którego oferta została najwyżej oceniona, do złożenia w wyznaczonym terminie, nie krótszym niż 5 dni od dnia wezwania, aktualnych na dzień złożenia następujących podmiotowych środków dowodowych potwierdzających:</w:t>
      </w:r>
      <w:r w:rsidR="001D1368" w:rsidRPr="00781C71">
        <w:rPr>
          <w:rFonts w:ascii="Times New Roman" w:hAnsi="Times New Roman" w:cs="Times New Roman"/>
        </w:rPr>
        <w:t xml:space="preserve"> </w:t>
      </w:r>
    </w:p>
    <w:p w14:paraId="17928C5B" w14:textId="77777777" w:rsidR="001D1368" w:rsidRPr="00781C71" w:rsidRDefault="001D1368" w:rsidP="00792B64">
      <w:pPr>
        <w:spacing w:after="0" w:line="276" w:lineRule="auto"/>
        <w:ind w:left="360"/>
        <w:jc w:val="both"/>
        <w:rPr>
          <w:rFonts w:ascii="Times New Roman" w:hAnsi="Times New Roman" w:cs="Times New Roman"/>
        </w:rPr>
      </w:pPr>
      <w:r w:rsidRPr="00781C71">
        <w:rPr>
          <w:rFonts w:ascii="Times New Roman" w:hAnsi="Times New Roman" w:cs="Times New Roman"/>
          <w:b/>
          <w:bCs/>
        </w:rPr>
        <w:t>A. brak podstaw wykluczenia</w:t>
      </w:r>
      <w:r w:rsidRPr="00781C71">
        <w:rPr>
          <w:rFonts w:ascii="Times New Roman" w:hAnsi="Times New Roman" w:cs="Times New Roman"/>
        </w:rPr>
        <w:t xml:space="preserve">: </w:t>
      </w:r>
    </w:p>
    <w:p w14:paraId="6C1F3155" w14:textId="341FEDE2" w:rsidR="001D1368" w:rsidRPr="00781C71" w:rsidRDefault="001D1368" w:rsidP="00662250">
      <w:pPr>
        <w:pStyle w:val="Akapitzlist"/>
        <w:numPr>
          <w:ilvl w:val="0"/>
          <w:numId w:val="30"/>
        </w:numPr>
        <w:spacing w:after="0" w:line="276" w:lineRule="auto"/>
        <w:jc w:val="both"/>
        <w:rPr>
          <w:rFonts w:ascii="Times New Roman" w:hAnsi="Times New Roman" w:cs="Times New Roman"/>
        </w:rPr>
      </w:pPr>
      <w:r w:rsidRPr="00781C71">
        <w:rPr>
          <w:rFonts w:ascii="Times New Roman" w:hAnsi="Times New Roman" w:cs="Times New Roman"/>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5 do SWZ; </w:t>
      </w:r>
    </w:p>
    <w:p w14:paraId="03B48584" w14:textId="562248A2" w:rsidR="001D1368" w:rsidRPr="00781C71" w:rsidRDefault="001D1368" w:rsidP="00662250">
      <w:pPr>
        <w:pStyle w:val="Akapitzlist"/>
        <w:numPr>
          <w:ilvl w:val="0"/>
          <w:numId w:val="30"/>
        </w:numPr>
        <w:spacing w:after="0" w:line="276" w:lineRule="auto"/>
        <w:jc w:val="both"/>
        <w:rPr>
          <w:rFonts w:ascii="Times New Roman" w:hAnsi="Times New Roman" w:cs="Times New Roman"/>
        </w:rPr>
      </w:pPr>
      <w:r w:rsidRPr="00781C71">
        <w:rPr>
          <w:rFonts w:ascii="Times New Roman" w:hAnsi="Times New Roman" w:cs="Times New Roman"/>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06FFCC6" w14:textId="43BFE589" w:rsidR="001D1368" w:rsidRPr="00781C71" w:rsidRDefault="001D1368" w:rsidP="00662250">
      <w:pPr>
        <w:pStyle w:val="Akapitzlist"/>
        <w:numPr>
          <w:ilvl w:val="0"/>
          <w:numId w:val="30"/>
        </w:numPr>
        <w:spacing w:after="0" w:line="276" w:lineRule="auto"/>
        <w:jc w:val="both"/>
        <w:rPr>
          <w:rFonts w:ascii="Times New Roman" w:hAnsi="Times New Roman" w:cs="Times New Roman"/>
        </w:rPr>
      </w:pPr>
      <w:r w:rsidRPr="00781C71">
        <w:rPr>
          <w:rFonts w:ascii="Times New Roman" w:hAnsi="Times New Roman" w:cs="Times New Roman"/>
        </w:rPr>
        <w:t xml:space="preserve">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1ACCBBE" w14:textId="68C980B6" w:rsidR="001D1368" w:rsidRPr="00781C71" w:rsidRDefault="001D1368" w:rsidP="00662250">
      <w:pPr>
        <w:pStyle w:val="Akapitzlist"/>
        <w:numPr>
          <w:ilvl w:val="0"/>
          <w:numId w:val="30"/>
        </w:numPr>
        <w:spacing w:after="0" w:line="276" w:lineRule="auto"/>
        <w:jc w:val="both"/>
        <w:rPr>
          <w:rFonts w:ascii="Times New Roman" w:hAnsi="Times New Roman" w:cs="Times New Roman"/>
        </w:rPr>
      </w:pPr>
      <w:r w:rsidRPr="00781C71">
        <w:rPr>
          <w:rFonts w:ascii="Times New Roman" w:hAnsi="Times New Roman" w:cs="Times New Roman"/>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D10F3E4" w14:textId="45F571B3" w:rsidR="001D1368" w:rsidRPr="00781C71" w:rsidRDefault="001D1368" w:rsidP="00662250">
      <w:pPr>
        <w:pStyle w:val="Akapitzlist"/>
        <w:numPr>
          <w:ilvl w:val="0"/>
          <w:numId w:val="30"/>
        </w:numPr>
        <w:spacing w:after="0" w:line="276" w:lineRule="auto"/>
        <w:jc w:val="both"/>
        <w:rPr>
          <w:rFonts w:ascii="Times New Roman" w:hAnsi="Times New Roman" w:cs="Times New Roman"/>
        </w:rPr>
      </w:pPr>
      <w:r w:rsidRPr="00781C71">
        <w:rPr>
          <w:rFonts w:ascii="Times New Roman" w:hAnsi="Times New Roman" w:cs="Times New Roman"/>
        </w:rPr>
        <w:lastRenderedPageBreak/>
        <w:t>Dokumenty / oświadczenia, o których mowa w Rozdziale XII ust. 2 pkt. 2 - 4 powinny być wystawione nie wcześniej niż 3 miesiące przed upływem terminu składania ofert</w:t>
      </w:r>
      <w:bookmarkEnd w:id="7"/>
      <w:r w:rsidRPr="00781C71">
        <w:rPr>
          <w:rFonts w:ascii="Times New Roman" w:hAnsi="Times New Roman" w:cs="Times New Roman"/>
        </w:rPr>
        <w:t xml:space="preserve">. </w:t>
      </w:r>
    </w:p>
    <w:p w14:paraId="6E6950B0" w14:textId="77777777" w:rsidR="001D1368" w:rsidRPr="00781C71" w:rsidRDefault="001D1368" w:rsidP="00792B64">
      <w:pPr>
        <w:spacing w:after="0" w:line="276" w:lineRule="auto"/>
        <w:ind w:left="360"/>
        <w:jc w:val="both"/>
        <w:rPr>
          <w:rFonts w:ascii="Times New Roman" w:hAnsi="Times New Roman" w:cs="Times New Roman"/>
        </w:rPr>
      </w:pPr>
      <w:r w:rsidRPr="00781C71">
        <w:rPr>
          <w:rFonts w:ascii="Times New Roman" w:hAnsi="Times New Roman" w:cs="Times New Roman"/>
          <w:b/>
          <w:bCs/>
        </w:rPr>
        <w:t xml:space="preserve">B. spełnianie warunków udziału w postępowaniu </w:t>
      </w:r>
    </w:p>
    <w:p w14:paraId="6ED3641B" w14:textId="39FFA109" w:rsidR="001D1368" w:rsidRPr="00781C71" w:rsidRDefault="001D1368" w:rsidP="00662250">
      <w:pPr>
        <w:pStyle w:val="Akapitzlist"/>
        <w:numPr>
          <w:ilvl w:val="0"/>
          <w:numId w:val="31"/>
        </w:numPr>
        <w:spacing w:after="0" w:line="276" w:lineRule="auto"/>
        <w:jc w:val="both"/>
        <w:rPr>
          <w:rFonts w:ascii="Times New Roman" w:hAnsi="Times New Roman" w:cs="Times New Roman"/>
        </w:rPr>
      </w:pPr>
      <w:bookmarkStart w:id="8" w:name="_Hlk73461861"/>
      <w:r w:rsidRPr="00781C71">
        <w:rPr>
          <w:rFonts w:ascii="Times New Roman" w:hAnsi="Times New Roman" w:cs="Times New Roman"/>
        </w:rPr>
        <w:t>Wykazu robót budowlanych, zgodnego ze wzorem stanowiącym załącznik nr 6 do SWZ,</w:t>
      </w:r>
      <w:r w:rsidR="00294EE5" w:rsidRPr="00781C71">
        <w:rPr>
          <w:rFonts w:ascii="Times New Roman" w:hAnsi="Times New Roman" w:cs="Times New Roman"/>
        </w:rPr>
        <w:t xml:space="preserve"> </w:t>
      </w:r>
      <w:r w:rsidRPr="00781C71">
        <w:rPr>
          <w:rFonts w:ascii="Times New Roman" w:hAnsi="Times New Roman" w:cs="Times New Roman"/>
        </w:rPr>
        <w:t xml:space="preserve">spełniających wymagania określone w Rozdziale VI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3EB447F6" w14:textId="4D176C2A" w:rsidR="001D1368" w:rsidRPr="00781C71" w:rsidRDefault="001D1368" w:rsidP="00662250">
      <w:pPr>
        <w:pStyle w:val="Akapitzlist"/>
        <w:numPr>
          <w:ilvl w:val="0"/>
          <w:numId w:val="31"/>
        </w:numPr>
        <w:spacing w:after="0" w:line="276" w:lineRule="auto"/>
        <w:jc w:val="both"/>
        <w:rPr>
          <w:rFonts w:ascii="Times New Roman" w:hAnsi="Times New Roman" w:cs="Times New Roman"/>
        </w:rPr>
      </w:pPr>
      <w:r w:rsidRPr="00781C71">
        <w:rPr>
          <w:rFonts w:ascii="Times New Roman" w:hAnsi="Times New Roman" w:cs="Times New Roman"/>
        </w:rPr>
        <w:t xml:space="preserve">Wykazu osób, zgodnego ze wzorem stanowiącym załącznik nr 7 do SWZ, skierowanych przez wykonawcę do realizacji zamówienia publicznego, spełniających wymagania określone w Rozdziale VI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502791A" w14:textId="61059646" w:rsidR="001D1368" w:rsidRPr="00781C71" w:rsidRDefault="001D1368" w:rsidP="00662250">
      <w:pPr>
        <w:pStyle w:val="Akapitzlist"/>
        <w:numPr>
          <w:ilvl w:val="0"/>
          <w:numId w:val="28"/>
        </w:numPr>
        <w:spacing w:after="0" w:line="276" w:lineRule="auto"/>
        <w:jc w:val="both"/>
        <w:rPr>
          <w:rFonts w:ascii="Times New Roman" w:hAnsi="Times New Roman" w:cs="Times New Roman"/>
        </w:rPr>
      </w:pPr>
      <w:r w:rsidRPr="00781C71">
        <w:rPr>
          <w:rFonts w:ascii="Times New Roman" w:hAnsi="Times New Roman" w:cs="Times New Roman"/>
        </w:rP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14:paraId="2AECD58E" w14:textId="4FAF745A" w:rsidR="001D1368" w:rsidRPr="00781C71" w:rsidRDefault="001D1368" w:rsidP="00662250">
      <w:pPr>
        <w:pStyle w:val="Akapitzlist"/>
        <w:numPr>
          <w:ilvl w:val="0"/>
          <w:numId w:val="28"/>
        </w:numPr>
        <w:spacing w:after="0" w:line="276" w:lineRule="auto"/>
        <w:jc w:val="both"/>
        <w:rPr>
          <w:rFonts w:ascii="Times New Roman" w:hAnsi="Times New Roman" w:cs="Times New Roman"/>
        </w:rPr>
      </w:pPr>
      <w:r w:rsidRPr="00781C71">
        <w:rPr>
          <w:rFonts w:ascii="Times New Roman" w:hAnsi="Times New Roman" w:cs="Times New Roman"/>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AC96CC5" w14:textId="5BE9AFFD" w:rsidR="001D1368" w:rsidRPr="00781C71" w:rsidRDefault="001D1368" w:rsidP="00662250">
      <w:pPr>
        <w:pStyle w:val="Akapitzlist"/>
        <w:numPr>
          <w:ilvl w:val="0"/>
          <w:numId w:val="2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sidR="00294EE5" w:rsidRPr="00781C71">
        <w:rPr>
          <w:rFonts w:ascii="Times New Roman" w:hAnsi="Times New Roman" w:cs="Times New Roman"/>
        </w:rPr>
        <w:t>zadania publiczne, o ile wykonawca wskazał w oświadczeniu, o którym mowa w art. 125 ust. 1, dane umożliwiające dostęp do tych środków.</w:t>
      </w:r>
    </w:p>
    <w:p w14:paraId="6CB26521" w14:textId="4681271C" w:rsidR="001D1368" w:rsidRPr="00781C71" w:rsidRDefault="001D1368" w:rsidP="00662250">
      <w:pPr>
        <w:pStyle w:val="Akapitzlist"/>
        <w:numPr>
          <w:ilvl w:val="0"/>
          <w:numId w:val="28"/>
        </w:numPr>
        <w:spacing w:after="0" w:line="276" w:lineRule="auto"/>
        <w:jc w:val="both"/>
        <w:rPr>
          <w:rFonts w:ascii="Times New Roman" w:hAnsi="Times New Roman" w:cs="Times New Roman"/>
        </w:rPr>
      </w:pPr>
      <w:r w:rsidRPr="00781C7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i aktualność. </w:t>
      </w:r>
    </w:p>
    <w:p w14:paraId="12DE830D" w14:textId="52E40E01" w:rsidR="001D1368" w:rsidRPr="00781C71" w:rsidRDefault="001D1368" w:rsidP="00662250">
      <w:pPr>
        <w:pStyle w:val="Akapitzlist"/>
        <w:numPr>
          <w:ilvl w:val="0"/>
          <w:numId w:val="28"/>
        </w:numPr>
        <w:spacing w:after="0" w:line="276" w:lineRule="auto"/>
        <w:jc w:val="both"/>
        <w:rPr>
          <w:rFonts w:ascii="Times New Roman" w:hAnsi="Times New Roman" w:cs="Times New Roman"/>
        </w:rPr>
      </w:pPr>
      <w:r w:rsidRPr="00781C71">
        <w:rPr>
          <w:rFonts w:ascii="Times New Roman" w:hAnsi="Times New Roman" w:cs="Times New Roman"/>
        </w:rPr>
        <w:t xml:space="preserve">Podmiotowe środki dowodowe sporządzone w języku obcym muszą być złożone wraz z tłumaczeniem na język polski. </w:t>
      </w:r>
    </w:p>
    <w:p w14:paraId="6FB327FE" w14:textId="4865BCB7" w:rsidR="001D1368" w:rsidRPr="00781C71" w:rsidRDefault="001D1368" w:rsidP="00662250">
      <w:pPr>
        <w:pStyle w:val="Akapitzlist"/>
        <w:numPr>
          <w:ilvl w:val="0"/>
          <w:numId w:val="28"/>
        </w:numPr>
        <w:spacing w:after="0" w:line="276" w:lineRule="auto"/>
        <w:jc w:val="both"/>
        <w:rPr>
          <w:rFonts w:ascii="Times New Roman" w:hAnsi="Times New Roman" w:cs="Times New Roman"/>
        </w:rPr>
      </w:pPr>
      <w:r w:rsidRPr="00781C71">
        <w:rPr>
          <w:rFonts w:ascii="Times New Roman" w:hAnsi="Times New Roman" w:cs="Times New Roman"/>
        </w:rPr>
        <w:t>Podmiotowe środki dowodowe oraz inne dokumenty lub oświadczenia należy przekazać Zamawiającemu przy użyciu środków komunikacji elektronicznej,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8"/>
      <w:r w:rsidRPr="00781C71">
        <w:rPr>
          <w:rFonts w:ascii="Times New Roman" w:hAnsi="Times New Roman" w:cs="Times New Roman"/>
        </w:rPr>
        <w:t xml:space="preserve">, </w:t>
      </w:r>
    </w:p>
    <w:p w14:paraId="47122080" w14:textId="7D3DE32E" w:rsidR="001D1368" w:rsidRPr="00781C71" w:rsidRDefault="001D1368" w:rsidP="00662250">
      <w:pPr>
        <w:pStyle w:val="Akapitzlist"/>
        <w:numPr>
          <w:ilvl w:val="0"/>
          <w:numId w:val="28"/>
        </w:numPr>
        <w:spacing w:after="0" w:line="276" w:lineRule="auto"/>
        <w:jc w:val="both"/>
        <w:rPr>
          <w:rFonts w:ascii="Times New Roman" w:hAnsi="Times New Roman" w:cs="Times New Roman"/>
        </w:rPr>
      </w:pPr>
      <w:r w:rsidRPr="00781C71">
        <w:rPr>
          <w:rFonts w:ascii="Times New Roman" w:hAnsi="Times New Roman" w:cs="Times New Roman"/>
          <w:b/>
          <w:bCs/>
        </w:rPr>
        <w:t xml:space="preserve">Forma i poświadczanie za zgodność podmiotowych środków dowodowych oraz innych dokumentów lub oświadczeń. </w:t>
      </w:r>
    </w:p>
    <w:p w14:paraId="1D75B7A0" w14:textId="44A56753" w:rsidR="001D1368" w:rsidRPr="00781C71" w:rsidRDefault="001D1368" w:rsidP="00662250">
      <w:pPr>
        <w:pStyle w:val="Akapitzlist"/>
        <w:numPr>
          <w:ilvl w:val="0"/>
          <w:numId w:val="32"/>
        </w:numPr>
        <w:spacing w:after="0" w:line="276" w:lineRule="auto"/>
        <w:jc w:val="both"/>
        <w:rPr>
          <w:rFonts w:ascii="Times New Roman" w:hAnsi="Times New Roman" w:cs="Times New Roman"/>
        </w:rPr>
      </w:pPr>
      <w:r w:rsidRPr="00781C71">
        <w:rPr>
          <w:rFonts w:ascii="Times New Roman" w:hAnsi="Times New Roman" w:cs="Times New Roman"/>
        </w:rPr>
        <w:t xml:space="preserve">pełnomocnictwo lub dokumenty potwierdzające umocowanie do reprezentowania odpowiednio wykonawcy, wykonawców wspólnie ubiegających się o udzielenie zamówienia publicznego, podmiotu udostępniającego zasoby jeśli zostały wystawione przez upoważnione podmioty inne </w:t>
      </w:r>
      <w:r w:rsidRPr="00781C71">
        <w:rPr>
          <w:rFonts w:ascii="Times New Roman" w:hAnsi="Times New Roman" w:cs="Times New Roman"/>
        </w:rPr>
        <w:lastRenderedPageBreak/>
        <w:t xml:space="preserve">niż wykonawca, Wykonawca załącza do oferty ten dokument opatrzony kwalifikowanym podpisem elektronicznym, podpisem zaufanym lub podpisem osobistym przez osobę udzielającą pełnomocnictwa. </w:t>
      </w:r>
    </w:p>
    <w:p w14:paraId="481248E5" w14:textId="3D95A938" w:rsidR="001D1368" w:rsidRPr="00781C71" w:rsidRDefault="001D1368" w:rsidP="00662250">
      <w:pPr>
        <w:pStyle w:val="Akapitzlist"/>
        <w:numPr>
          <w:ilvl w:val="0"/>
          <w:numId w:val="32"/>
        </w:numPr>
        <w:spacing w:after="0" w:line="276" w:lineRule="auto"/>
        <w:jc w:val="both"/>
        <w:rPr>
          <w:rFonts w:ascii="Times New Roman" w:hAnsi="Times New Roman" w:cs="Times New Roman"/>
        </w:rPr>
      </w:pPr>
      <w:r w:rsidRPr="00781C71">
        <w:rPr>
          <w:rFonts w:ascii="Times New Roman" w:hAnsi="Times New Roman" w:cs="Times New Roman"/>
        </w:rPr>
        <w:t xml:space="preserve">gdy podmiotowe środki dowodowe, inne dokumenty, lub dokumenty potwierdzające umocowanie do reprezentowania, zostały wystawione przez upoważnione podmioty jako dokument w postaci papierowej przekazuje się cyfrowe odwzorowanie tego dokumentu ( tzn. dokument elektroniczny będący kopią elektroniczną treści zapisanej w postaci papierowej, umożliwiający zapoznanie się z tą treścią i jej zrozumienie, bez konieczności bezpośredniego dostępu do oryginału) opatrzone kwalifikowanym podpisem elektronicznym, podpisem zaufanym lub podpisem osobistym, poświadczające zgodność cyfrowego odwzorowania z dokumentem w postaci papierowej. </w:t>
      </w:r>
    </w:p>
    <w:p w14:paraId="008355E2" w14:textId="2374A33D" w:rsidR="001D1368" w:rsidRPr="00781C71" w:rsidRDefault="001D1368" w:rsidP="00662250">
      <w:pPr>
        <w:pStyle w:val="Akapitzlist"/>
        <w:numPr>
          <w:ilvl w:val="0"/>
          <w:numId w:val="32"/>
        </w:numPr>
        <w:spacing w:after="0" w:line="276" w:lineRule="auto"/>
        <w:jc w:val="both"/>
        <w:rPr>
          <w:rFonts w:ascii="Times New Roman" w:hAnsi="Times New Roman" w:cs="Times New Roman"/>
        </w:rPr>
      </w:pPr>
      <w:r w:rsidRPr="00781C71">
        <w:rPr>
          <w:rFonts w:ascii="Times New Roman" w:hAnsi="Times New Roman" w:cs="Times New Roman"/>
        </w:rPr>
        <w:t xml:space="preserve">podmiotowe środki dowodowe, w tym oświadczenie, o którym mowa w art. 117 ust. 4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oraz zobowiązanie podmiotu udostępniającego zasoby, niewystawione przez upoważnione podmioty, oraz pełnomocnictwo, gdy podmiotowe środki dowodowe, w tym oświadczenie, o którym mowa w art. 117 ust. 4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oraz zobowiązanie podmiotu udostępniającego zasoby, przedmiotowe środki dowodowe, niewystawione przez upoważnione podmioty lub pełnomocnictwo, zostały sporządzone jako dokument w postaci papierowej i opatrzone własnoręcznym podpisem. </w:t>
      </w:r>
    </w:p>
    <w:p w14:paraId="498266AA" w14:textId="403C0CF6" w:rsidR="001D1368" w:rsidRPr="00781C71" w:rsidRDefault="001D1368" w:rsidP="00792B64">
      <w:pPr>
        <w:pStyle w:val="Akapitzlist"/>
        <w:spacing w:after="0" w:line="276" w:lineRule="auto"/>
        <w:jc w:val="both"/>
        <w:rPr>
          <w:rFonts w:ascii="Times New Roman" w:hAnsi="Times New Roman" w:cs="Times New Roman"/>
        </w:rPr>
      </w:pPr>
      <w:r w:rsidRPr="00781C71">
        <w:rPr>
          <w:rFonts w:ascii="Times New Roman" w:hAnsi="Times New Roman" w:cs="Times New Roman"/>
        </w:rPr>
        <w:t xml:space="preserve">Wykonawca przekazuje w postaci elektronicznej i opatruje się kwalifikowanym podpisem elektronicznym, podpisem zaufanym lub podpisem osobistym przekazuje się cyfrowe odwzorowanie tego dokumentu opatrzone kwalifikowanym podpisem elektronicznym, podpisem zaufanym lub podpisem osobistym, poświadczającym zgodność cyfrowego odwzorowania z dokumentem w postaci papierowej. </w:t>
      </w:r>
    </w:p>
    <w:p w14:paraId="2AA95E01" w14:textId="2EDC78EC" w:rsidR="001D1368" w:rsidRPr="00781C71" w:rsidRDefault="001D1368" w:rsidP="00662250">
      <w:pPr>
        <w:pStyle w:val="Akapitzlist"/>
        <w:numPr>
          <w:ilvl w:val="0"/>
          <w:numId w:val="32"/>
        </w:numPr>
        <w:spacing w:after="0" w:line="276" w:lineRule="auto"/>
        <w:jc w:val="both"/>
        <w:rPr>
          <w:rFonts w:ascii="Times New Roman" w:hAnsi="Times New Roman" w:cs="Times New Roman"/>
        </w:rPr>
      </w:pPr>
      <w:r w:rsidRPr="00781C71">
        <w:rPr>
          <w:rFonts w:ascii="Times New Roman" w:hAnsi="Times New Roman" w:cs="Times New Roman"/>
        </w:rPr>
        <w:t xml:space="preserve">Poświadczenia zgodności cyfrowego odwzorowania z dokumentem w postaci papierowej dokonuje w przypadku: </w:t>
      </w:r>
    </w:p>
    <w:p w14:paraId="3E880DED" w14:textId="7FF8FDC2" w:rsidR="001D1368" w:rsidRPr="00781C71" w:rsidRDefault="001D1368" w:rsidP="00662250">
      <w:pPr>
        <w:pStyle w:val="Akapitzlist"/>
        <w:numPr>
          <w:ilvl w:val="0"/>
          <w:numId w:val="33"/>
        </w:numPr>
        <w:spacing w:after="0" w:line="276" w:lineRule="auto"/>
        <w:jc w:val="both"/>
        <w:rPr>
          <w:rFonts w:ascii="Times New Roman" w:hAnsi="Times New Roman" w:cs="Times New Roman"/>
        </w:rPr>
      </w:pPr>
      <w:r w:rsidRPr="00781C71">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48B1478" w14:textId="65D23A33" w:rsidR="001D1368" w:rsidRPr="00781C71" w:rsidRDefault="001D1368" w:rsidP="00662250">
      <w:pPr>
        <w:pStyle w:val="Akapitzlist"/>
        <w:numPr>
          <w:ilvl w:val="0"/>
          <w:numId w:val="33"/>
        </w:numPr>
        <w:spacing w:after="0" w:line="276" w:lineRule="auto"/>
        <w:jc w:val="both"/>
        <w:rPr>
          <w:rFonts w:ascii="Times New Roman" w:hAnsi="Times New Roman" w:cs="Times New Roman"/>
        </w:rPr>
      </w:pPr>
      <w:r w:rsidRPr="00781C71">
        <w:rPr>
          <w:rFonts w:ascii="Times New Roman" w:hAnsi="Times New Roman" w:cs="Times New Roman"/>
        </w:rPr>
        <w:t xml:space="preserve">oświadczenia, o którym mowa w art. 117 ust. 4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lub zobowiązania podmiotu udostępniającego zasoby - odpowiednio wykonawca lub wykonawca wspólnie ubiegający się o udzielenie zamówienia; </w:t>
      </w:r>
    </w:p>
    <w:p w14:paraId="669CEB20" w14:textId="020232D9" w:rsidR="001D1368" w:rsidRPr="00781C71" w:rsidRDefault="001D1368" w:rsidP="00662250">
      <w:pPr>
        <w:pStyle w:val="Akapitzlist"/>
        <w:numPr>
          <w:ilvl w:val="0"/>
          <w:numId w:val="33"/>
        </w:numPr>
        <w:spacing w:after="0" w:line="276" w:lineRule="auto"/>
        <w:jc w:val="both"/>
        <w:rPr>
          <w:rFonts w:ascii="Times New Roman" w:hAnsi="Times New Roman" w:cs="Times New Roman"/>
        </w:rPr>
      </w:pPr>
      <w:r w:rsidRPr="00781C71">
        <w:rPr>
          <w:rFonts w:ascii="Times New Roman" w:hAnsi="Times New Roman" w:cs="Times New Roman"/>
        </w:rPr>
        <w:t xml:space="preserve">pełnomocnictwa - mocodawca. </w:t>
      </w:r>
    </w:p>
    <w:p w14:paraId="2CF518EC" w14:textId="731F60BE" w:rsidR="001D1368" w:rsidRPr="00781C71" w:rsidRDefault="001D1368" w:rsidP="00662250">
      <w:pPr>
        <w:pStyle w:val="Akapitzlist"/>
        <w:numPr>
          <w:ilvl w:val="0"/>
          <w:numId w:val="32"/>
        </w:numPr>
        <w:spacing w:after="0" w:line="276" w:lineRule="auto"/>
        <w:jc w:val="both"/>
        <w:rPr>
          <w:rFonts w:ascii="Times New Roman" w:hAnsi="Times New Roman" w:cs="Times New Roman"/>
        </w:rPr>
      </w:pPr>
      <w:r w:rsidRPr="00781C71">
        <w:rPr>
          <w:rFonts w:ascii="Times New Roman" w:hAnsi="Times New Roman" w:cs="Times New Roman"/>
        </w:rPr>
        <w:t xml:space="preserve">Poświadczenia zgodności cyfrowego odwzorowania z dokumentem w postaci papierowej może dokonać również notariusz. </w:t>
      </w:r>
    </w:p>
    <w:p w14:paraId="29F02206" w14:textId="7C55F9A5" w:rsidR="000942E0" w:rsidRDefault="000942E0" w:rsidP="00792B64">
      <w:pPr>
        <w:spacing w:after="0" w:line="276" w:lineRule="auto"/>
        <w:jc w:val="both"/>
        <w:rPr>
          <w:rFonts w:ascii="Times New Roman" w:hAnsi="Times New Roman" w:cs="Times New Roman"/>
          <w:b/>
          <w:bCs/>
        </w:rPr>
      </w:pPr>
    </w:p>
    <w:p w14:paraId="09573B5C" w14:textId="77777777" w:rsidR="000942E0" w:rsidRPr="00781C71" w:rsidRDefault="000942E0" w:rsidP="00792B64">
      <w:pPr>
        <w:spacing w:after="0" w:line="276" w:lineRule="auto"/>
        <w:jc w:val="both"/>
        <w:rPr>
          <w:rFonts w:ascii="Times New Roman" w:hAnsi="Times New Roman" w:cs="Times New Roman"/>
          <w:b/>
          <w:bCs/>
        </w:rPr>
      </w:pPr>
    </w:p>
    <w:p w14:paraId="51C9D798" w14:textId="38703415"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XIII. INFORMACJE O ŚRODKACH KOMUNIKACJI ELEKTRONICZNEJ, PRZY UŻYCIU KTÓRYCH ZAMAWIAJĄCY BĘDZIE KOMUNIKOWAŁ SIĘ Z WYKONAWCAMI, ORAZ INFORMACJE O WYMAGANIACH TECHNICZNYCH I ORGANIZACYJNYCH SPORZĄDZANIA, WYSYŁANIA I ODBIERANIA KORESPONDENCJI ELEKTRONICZNEJ. </w:t>
      </w:r>
    </w:p>
    <w:p w14:paraId="4760D575" w14:textId="0D86095E"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W postępowaniu o udzielenie zamówienia komunikacja między Zamawiającym a Wykonawcami odbywa się drogą elektroniczną przy użyciu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 xml:space="preserve"> </w:t>
      </w:r>
      <w:hyperlink r:id="rId10" w:history="1">
        <w:r w:rsidR="00153FDD" w:rsidRPr="00781C71">
          <w:rPr>
            <w:rStyle w:val="Hipercze"/>
            <w:rFonts w:ascii="Times New Roman" w:hAnsi="Times New Roman" w:cs="Times New Roman"/>
          </w:rPr>
          <w:t>https://miniportal.uzp.gov.pl</w:t>
        </w:r>
      </w:hyperlink>
      <w:r w:rsidR="00153FDD" w:rsidRPr="00781C71">
        <w:rPr>
          <w:rFonts w:ascii="Times New Roman" w:hAnsi="Times New Roman" w:cs="Times New Roman"/>
        </w:rPr>
        <w:t xml:space="preserve"> </w:t>
      </w:r>
      <w:r w:rsidRPr="00781C71">
        <w:rPr>
          <w:rFonts w:ascii="Times New Roman" w:hAnsi="Times New Roman" w:cs="Times New Roman"/>
        </w:rPr>
        <w:t xml:space="preserve">, </w:t>
      </w:r>
      <w:proofErr w:type="spellStart"/>
      <w:r w:rsidRPr="00781C71">
        <w:rPr>
          <w:rFonts w:ascii="Times New Roman" w:hAnsi="Times New Roman" w:cs="Times New Roman"/>
        </w:rPr>
        <w:t>ePUAPu</w:t>
      </w:r>
      <w:proofErr w:type="spellEnd"/>
      <w:r w:rsidR="003B150A">
        <w:rPr>
          <w:rFonts w:ascii="Times New Roman" w:hAnsi="Times New Roman" w:cs="Times New Roman"/>
        </w:rPr>
        <w:t xml:space="preserve"> </w:t>
      </w:r>
      <w:hyperlink r:id="rId11" w:history="1">
        <w:r w:rsidR="00BA3390" w:rsidRPr="00781C71">
          <w:rPr>
            <w:rStyle w:val="Hipercze"/>
            <w:rFonts w:ascii="Times New Roman" w:hAnsi="Times New Roman" w:cs="Times New Roman"/>
          </w:rPr>
          <w:t>https://epuap.gov.pl/wps/portal</w:t>
        </w:r>
      </w:hyperlink>
      <w:r w:rsidRPr="00781C71">
        <w:rPr>
          <w:rFonts w:ascii="Times New Roman" w:hAnsi="Times New Roman" w:cs="Times New Roman"/>
        </w:rPr>
        <w:t>.</w:t>
      </w:r>
    </w:p>
    <w:p w14:paraId="3BEE074D" w14:textId="77777777" w:rsidR="00BA3390" w:rsidRPr="00781C71" w:rsidRDefault="00BA3390"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Wykonawca zamierzający wziąć udział w postępowaniu o udzielenie zamówienia publicznego, musi posiadać konto na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Wykonawca posiadający konto na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ma dostęp do formularzy: złożenia, zmiany, wycofania oferty lub wniosku oraz do formularza do komunikacji.</w:t>
      </w:r>
    </w:p>
    <w:p w14:paraId="6067D4A1" w14:textId="6B4ED2C2"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Wymagania techniczne i organizacyjne wysyłania i odbierania korespondencji elektronicznej przekazywanej przy ich użyciu, opisane zostały w Regulaminie korzystania z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 xml:space="preserve"> dostępnym pod adresem </w:t>
      </w:r>
      <w:hyperlink r:id="rId12" w:history="1">
        <w:r w:rsidR="00153FDD" w:rsidRPr="00781C71">
          <w:rPr>
            <w:rStyle w:val="Hipercze"/>
            <w:rFonts w:ascii="Times New Roman" w:hAnsi="Times New Roman" w:cs="Times New Roman"/>
          </w:rPr>
          <w:t>https://miniportal.uzp.gov.pl/WarunkiUslugi</w:t>
        </w:r>
      </w:hyperlink>
      <w:r w:rsidR="00153FDD" w:rsidRPr="00781C71">
        <w:rPr>
          <w:rFonts w:ascii="Times New Roman" w:hAnsi="Times New Roman" w:cs="Times New Roman"/>
        </w:rPr>
        <w:t xml:space="preserve"> </w:t>
      </w:r>
      <w:r w:rsidRPr="00781C71">
        <w:rPr>
          <w:rFonts w:ascii="Times New Roman" w:hAnsi="Times New Roman" w:cs="Times New Roman"/>
        </w:rPr>
        <w:t xml:space="preserve">oraz Regulaminie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w:t>
      </w:r>
    </w:p>
    <w:p w14:paraId="0A55121D" w14:textId="783FCA94"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Wykonawca przystępując do niniejszego postępowania o udzielenie zamówienia publicznego, akceptuje warunki korzystania z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 xml:space="preserve">, określone w Regulaminie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 xml:space="preserve"> oraz zobowiązuje się korzystając z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 xml:space="preserve"> przestrzegać postanowień tego regulaminu. </w:t>
      </w:r>
    </w:p>
    <w:p w14:paraId="7CA48C0B" w14:textId="3956DE28"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Maksymalny rozmiar plików przesyłanych za pośrednictwem dedykowanych formularzy do: złożenia i wycofania oferty oraz do komunikacji wynosi 150 MB. </w:t>
      </w:r>
    </w:p>
    <w:p w14:paraId="4F9D73F6" w14:textId="5BBCD6FB"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Za datę przekazania oferty, oświadczenia, o którym mowa w art.125 ust.1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podmiotowych środków dowodowych, przedmiotowych środków dowodowych oraz innych informacji, oświadczeń lub dokumentów, przekazywanych w postępowaniu, przyjmuje się datę ich przekazania na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w:t>
      </w:r>
    </w:p>
    <w:p w14:paraId="667688D8" w14:textId="490DB99C"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W postępowaniu o udzielenie zamówienia korespondencja elektroniczna (inna niż oferta Wykonawcy i załączniki do oferty) odbywa się elektronicznie za pośrednictwem dedykowanego formularza dostępnego na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oraz udostępnionego przez </w:t>
      </w:r>
      <w:proofErr w:type="spellStart"/>
      <w:r w:rsidRPr="00781C71">
        <w:rPr>
          <w:rFonts w:ascii="Times New Roman" w:hAnsi="Times New Roman" w:cs="Times New Roman"/>
        </w:rPr>
        <w:t>miniPortal</w:t>
      </w:r>
      <w:proofErr w:type="spellEnd"/>
      <w:r w:rsidRPr="00781C71">
        <w:rPr>
          <w:rFonts w:ascii="Times New Roman" w:hAnsi="Times New Roman" w:cs="Times New Roman"/>
        </w:rPr>
        <w:t xml:space="preserve"> (Formularz do komunikacji). Korespondencja przesłana za pomocą tego formularza nie może być szyfrowana. We wszelkiej korespondencji związanej z niniejszym postępowaniem Zamawiający i Wykonawcy posługują się numerem ogłoszenia (BZP). </w:t>
      </w:r>
    </w:p>
    <w:p w14:paraId="6C6CB68F" w14:textId="324485D8"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może również komunikować się z Wykonawcami za pomocą poczty elektronicznej na adres e- mail: sekretariat@gminarogow.pl. </w:t>
      </w:r>
    </w:p>
    <w:p w14:paraId="21A481F7" w14:textId="3D91F6E1"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Dokumenty elektroniczne, oświadczenia lub elektroniczne kopie dokumentów lub oświadczeń składane są przez Wykonawcę za pośrednictwem </w:t>
      </w:r>
      <w:r w:rsidRPr="00781C71">
        <w:rPr>
          <w:rFonts w:ascii="Times New Roman" w:hAnsi="Times New Roman" w:cs="Times New Roman"/>
          <w:i/>
          <w:iCs/>
        </w:rPr>
        <w:t xml:space="preserve">Formularza do komunikacji </w:t>
      </w:r>
      <w:r w:rsidRPr="00781C71">
        <w:rPr>
          <w:rFonts w:ascii="Times New Roman" w:hAnsi="Times New Roman" w:cs="Times New Roman"/>
        </w:rPr>
        <w:t xml:space="preserve">jako załączniki. Zamawiający dopuszcza również możliwość składania dokumentów elektronicznych, oświadczeń lub elektronicznych kopii dokumentów lub oświadczeń za pomocą poczty elektronicznej, na adres e-mail sekretariat@gminarogow.pl Sposób sporządzenia dokumentów elektronicznych, oświadczeń lub elektronicznych kopii dokumentów lub oświadczeń musi być zgody z wymaganiami określonymi w „OBWIESZCZENIU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1A9781" w14:textId="7E190E15" w:rsidR="001D1368" w:rsidRPr="00781C71" w:rsidRDefault="001D1368" w:rsidP="00662250">
      <w:pPr>
        <w:pStyle w:val="Akapitzlist"/>
        <w:numPr>
          <w:ilvl w:val="0"/>
          <w:numId w:val="34"/>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przewiduje sposobu komunikowania się z Wykonawcami w inny sposób, niż przy użyciu środków komunikacji elektronicznej, wskazanych w SWZ. </w:t>
      </w:r>
    </w:p>
    <w:p w14:paraId="5B12F3D7" w14:textId="77777777" w:rsidR="00153FDD" w:rsidRPr="00781C71" w:rsidRDefault="00153FDD" w:rsidP="00792B64">
      <w:pPr>
        <w:spacing w:after="0" w:line="276" w:lineRule="auto"/>
        <w:jc w:val="both"/>
        <w:rPr>
          <w:rFonts w:ascii="Times New Roman" w:hAnsi="Times New Roman" w:cs="Times New Roman"/>
          <w:b/>
          <w:bCs/>
        </w:rPr>
      </w:pPr>
    </w:p>
    <w:p w14:paraId="78E7DBDD" w14:textId="77777777" w:rsidR="00153FDD" w:rsidRPr="00781C71" w:rsidRDefault="001D1368" w:rsidP="00792B64">
      <w:pPr>
        <w:spacing w:after="0" w:line="276" w:lineRule="auto"/>
        <w:jc w:val="both"/>
        <w:rPr>
          <w:rFonts w:ascii="Times New Roman" w:hAnsi="Times New Roman" w:cs="Times New Roman"/>
          <w:b/>
          <w:bCs/>
        </w:rPr>
      </w:pPr>
      <w:r w:rsidRPr="00781C71">
        <w:rPr>
          <w:rFonts w:ascii="Times New Roman" w:hAnsi="Times New Roman" w:cs="Times New Roman"/>
          <w:b/>
          <w:bCs/>
        </w:rPr>
        <w:t xml:space="preserve">XIV. TRYB UDZIELANIA WYJAŚNIEŃ TREŚCI SPECYFIKACJI WARUNKÓW ZAMÓWIENIA </w:t>
      </w:r>
    </w:p>
    <w:p w14:paraId="6CA4D78B" w14:textId="77777777" w:rsidR="004338AB" w:rsidRPr="00781C71" w:rsidRDefault="001D1368" w:rsidP="00662250">
      <w:pPr>
        <w:pStyle w:val="Akapitzlist"/>
        <w:numPr>
          <w:ilvl w:val="0"/>
          <w:numId w:val="35"/>
        </w:numPr>
        <w:spacing w:after="0" w:line="276" w:lineRule="auto"/>
        <w:jc w:val="both"/>
        <w:rPr>
          <w:rFonts w:ascii="Times New Roman" w:hAnsi="Times New Roman" w:cs="Times New Roman"/>
        </w:rPr>
      </w:pPr>
      <w:r w:rsidRPr="00781C71">
        <w:rPr>
          <w:rFonts w:ascii="Times New Roman" w:hAnsi="Times New Roman" w:cs="Times New Roman"/>
        </w:rPr>
        <w:t>Wykonawca może zwrócić się do Zamawiającego z wnioskiem o wyjaśnienie treści Specyfikacji Warunków Zamówienia albo opisu potrzeb i wymagań.</w:t>
      </w:r>
    </w:p>
    <w:p w14:paraId="7A33013B" w14:textId="7E9D1E6A" w:rsidR="001D1368" w:rsidRPr="00781C71" w:rsidRDefault="001D1368" w:rsidP="00662250">
      <w:pPr>
        <w:pStyle w:val="Akapitzlist"/>
        <w:numPr>
          <w:ilvl w:val="0"/>
          <w:numId w:val="35"/>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w:t>
      </w:r>
    </w:p>
    <w:p w14:paraId="11C33EAE" w14:textId="711166BA" w:rsidR="001D1368" w:rsidRPr="00781C71" w:rsidRDefault="001D1368" w:rsidP="00662250">
      <w:pPr>
        <w:pStyle w:val="Akapitzlist"/>
        <w:numPr>
          <w:ilvl w:val="0"/>
          <w:numId w:val="35"/>
        </w:numPr>
        <w:spacing w:after="0" w:line="276" w:lineRule="auto"/>
        <w:jc w:val="both"/>
        <w:rPr>
          <w:rFonts w:ascii="Times New Roman" w:hAnsi="Times New Roman" w:cs="Times New Roman"/>
        </w:rPr>
      </w:pPr>
      <w:r w:rsidRPr="00781C71">
        <w:rPr>
          <w:rFonts w:ascii="Times New Roman" w:hAnsi="Times New Roman" w:cs="Times New Roman"/>
        </w:rPr>
        <w:t xml:space="preserve">Jeżeli wniosek o wyjaśnienie treści Specyfikacji Warunków Zamówienia nie wpłynął w terminie składania wniosku, Zamawiający nie ma obowiązku udzielania wyjaśnień SWZ oraz przedłużania terminu składania ofert. </w:t>
      </w:r>
    </w:p>
    <w:p w14:paraId="0A4851A3" w14:textId="3144EF7E" w:rsidR="001D1368" w:rsidRPr="00781C71" w:rsidRDefault="001D1368" w:rsidP="00662250">
      <w:pPr>
        <w:pStyle w:val="Akapitzlist"/>
        <w:numPr>
          <w:ilvl w:val="0"/>
          <w:numId w:val="35"/>
        </w:numPr>
        <w:spacing w:after="0" w:line="276" w:lineRule="auto"/>
        <w:jc w:val="both"/>
        <w:rPr>
          <w:rFonts w:ascii="Times New Roman" w:hAnsi="Times New Roman" w:cs="Times New Roman"/>
        </w:rPr>
      </w:pPr>
      <w:r w:rsidRPr="00781C71">
        <w:rPr>
          <w:rFonts w:ascii="Times New Roman" w:hAnsi="Times New Roman" w:cs="Times New Roman"/>
        </w:rPr>
        <w:t xml:space="preserve">Przedłużenie terminu składania ofert nie wpływa na bieg terminu składania wniosku o wyjaśnienie SWZ. </w:t>
      </w:r>
    </w:p>
    <w:p w14:paraId="13708514" w14:textId="6FE7EC0B" w:rsidR="001D1368" w:rsidRPr="00781C71" w:rsidRDefault="001D1368" w:rsidP="00662250">
      <w:pPr>
        <w:pStyle w:val="Akapitzlist"/>
        <w:numPr>
          <w:ilvl w:val="0"/>
          <w:numId w:val="35"/>
        </w:numPr>
        <w:spacing w:after="0" w:line="276" w:lineRule="auto"/>
        <w:jc w:val="both"/>
        <w:rPr>
          <w:rFonts w:ascii="Times New Roman" w:hAnsi="Times New Roman" w:cs="Times New Roman"/>
        </w:rPr>
      </w:pPr>
      <w:r w:rsidRPr="00781C71">
        <w:rPr>
          <w:rFonts w:ascii="Times New Roman" w:hAnsi="Times New Roman" w:cs="Times New Roman"/>
        </w:rPr>
        <w:t xml:space="preserve">Treść zapytań wraz z wyjaśnieniami Zamawiający udostępnia, bez ujawniania źródeł zapytania na stronie internetowej prowadzonego postępowania. </w:t>
      </w:r>
    </w:p>
    <w:p w14:paraId="7AA03AE0" w14:textId="77777777" w:rsidR="004338AB" w:rsidRPr="00781C71" w:rsidRDefault="001D1368" w:rsidP="00662250">
      <w:pPr>
        <w:pStyle w:val="Akapitzlist"/>
        <w:numPr>
          <w:ilvl w:val="0"/>
          <w:numId w:val="35"/>
        </w:numPr>
        <w:spacing w:after="0" w:line="276" w:lineRule="auto"/>
        <w:jc w:val="both"/>
        <w:rPr>
          <w:rFonts w:ascii="Times New Roman" w:hAnsi="Times New Roman" w:cs="Times New Roman"/>
        </w:rPr>
      </w:pPr>
      <w:r w:rsidRPr="00781C71">
        <w:rPr>
          <w:rFonts w:ascii="Times New Roman" w:hAnsi="Times New Roman" w:cs="Times New Roman"/>
        </w:rPr>
        <w:lastRenderedPageBreak/>
        <w:t>W uzasadnionych przypadkach, Zamawiający może przed upływem terminu składania ofert zmienić treść Specyfikacji Warunków Zamówienia. Dokonaną zmianę treści Specyfikacji Warunków Zamówienia, Zamawiający udostępniona na stronie internetowej prowadzonego postępowania.</w:t>
      </w:r>
    </w:p>
    <w:p w14:paraId="5EADFFD8" w14:textId="2008548C" w:rsidR="001D1368" w:rsidRPr="00781C71" w:rsidRDefault="001D1368" w:rsidP="00662250">
      <w:pPr>
        <w:pStyle w:val="Akapitzlist"/>
        <w:numPr>
          <w:ilvl w:val="0"/>
          <w:numId w:val="35"/>
        </w:numPr>
        <w:spacing w:after="0" w:line="276" w:lineRule="auto"/>
        <w:jc w:val="both"/>
        <w:rPr>
          <w:rFonts w:ascii="Times New Roman" w:hAnsi="Times New Roman" w:cs="Times New Roman"/>
        </w:rPr>
      </w:pPr>
      <w:r w:rsidRPr="00781C71">
        <w:rPr>
          <w:rFonts w:ascii="Times New Roman" w:hAnsi="Times New Roman" w:cs="Times New Roman"/>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543CE86B" w14:textId="5F7F1E78" w:rsidR="001D1368" w:rsidRPr="00781C71" w:rsidRDefault="001D1368" w:rsidP="00662250">
      <w:pPr>
        <w:pStyle w:val="Akapitzlist"/>
        <w:numPr>
          <w:ilvl w:val="0"/>
          <w:numId w:val="35"/>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przewiduje zwołania zebrania wszystkich Wykonawców. </w:t>
      </w:r>
    </w:p>
    <w:p w14:paraId="3FAD40BD" w14:textId="0DEC9568" w:rsidR="001D1368" w:rsidRDefault="001D1368" w:rsidP="00792B64">
      <w:pPr>
        <w:spacing w:after="0" w:line="276" w:lineRule="auto"/>
        <w:jc w:val="both"/>
        <w:rPr>
          <w:rFonts w:ascii="Times New Roman" w:hAnsi="Times New Roman" w:cs="Times New Roman"/>
        </w:rPr>
      </w:pPr>
    </w:p>
    <w:p w14:paraId="482C62C4" w14:textId="69D5C494" w:rsidR="00792B64" w:rsidRDefault="00792B64" w:rsidP="00792B64">
      <w:pPr>
        <w:spacing w:after="0" w:line="276" w:lineRule="auto"/>
        <w:jc w:val="both"/>
        <w:rPr>
          <w:rFonts w:ascii="Times New Roman" w:hAnsi="Times New Roman" w:cs="Times New Roman"/>
        </w:rPr>
      </w:pPr>
    </w:p>
    <w:p w14:paraId="48E357A1" w14:textId="77777777" w:rsidR="00792B64" w:rsidRPr="00781C71" w:rsidRDefault="00792B64" w:rsidP="00792B64">
      <w:pPr>
        <w:spacing w:after="0" w:line="276" w:lineRule="auto"/>
        <w:jc w:val="both"/>
        <w:rPr>
          <w:rFonts w:ascii="Times New Roman" w:hAnsi="Times New Roman" w:cs="Times New Roman"/>
        </w:rPr>
      </w:pPr>
    </w:p>
    <w:p w14:paraId="3D38B110" w14:textId="6295AA5B" w:rsidR="004338AB" w:rsidRPr="00781C71" w:rsidRDefault="004338AB"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XV. OSOBY UPRAWNIONE DO KOMUNIKOWANIA SIĘ Z WYKONAWCAMI. </w:t>
      </w:r>
    </w:p>
    <w:p w14:paraId="3DFB0FA1" w14:textId="6671021B" w:rsidR="001D1368" w:rsidRPr="00781C71" w:rsidRDefault="001D1368" w:rsidP="00662250">
      <w:pPr>
        <w:pStyle w:val="Akapitzlist"/>
        <w:numPr>
          <w:ilvl w:val="0"/>
          <w:numId w:val="37"/>
        </w:numPr>
        <w:spacing w:after="0" w:line="276" w:lineRule="auto"/>
        <w:jc w:val="both"/>
        <w:rPr>
          <w:rFonts w:ascii="Times New Roman" w:hAnsi="Times New Roman" w:cs="Times New Roman"/>
        </w:rPr>
      </w:pPr>
      <w:r w:rsidRPr="00781C71">
        <w:rPr>
          <w:rFonts w:ascii="Times New Roman" w:hAnsi="Times New Roman" w:cs="Times New Roman"/>
        </w:rPr>
        <w:t xml:space="preserve">Osobami uprawnionymi do kontaktu z Wykonawcami są: </w:t>
      </w:r>
    </w:p>
    <w:p w14:paraId="63935CD7" w14:textId="3D17E08B" w:rsidR="001D1368" w:rsidRPr="00781C71" w:rsidRDefault="001D1368" w:rsidP="00662250">
      <w:pPr>
        <w:pStyle w:val="Akapitzlist"/>
        <w:numPr>
          <w:ilvl w:val="0"/>
          <w:numId w:val="36"/>
        </w:numPr>
        <w:spacing w:after="0" w:line="276" w:lineRule="auto"/>
        <w:jc w:val="both"/>
        <w:rPr>
          <w:rFonts w:ascii="Times New Roman" w:hAnsi="Times New Roman" w:cs="Times New Roman"/>
        </w:rPr>
      </w:pPr>
      <w:r w:rsidRPr="00781C71">
        <w:rPr>
          <w:rFonts w:ascii="Times New Roman" w:hAnsi="Times New Roman" w:cs="Times New Roman"/>
        </w:rPr>
        <w:t>Pani Jolanta Gabrych-Walczak – w sprawach dotyczących procedury zamówień publicznych, tel. 46</w:t>
      </w:r>
      <w:r w:rsidR="00716D8C">
        <w:rPr>
          <w:rFonts w:ascii="Times New Roman" w:hAnsi="Times New Roman" w:cs="Times New Roman"/>
        </w:rPr>
        <w:t> </w:t>
      </w:r>
      <w:r w:rsidRPr="00781C71">
        <w:rPr>
          <w:rFonts w:ascii="Times New Roman" w:hAnsi="Times New Roman" w:cs="Times New Roman"/>
        </w:rPr>
        <w:t>874</w:t>
      </w:r>
      <w:r w:rsidR="00716D8C">
        <w:rPr>
          <w:rFonts w:ascii="Times New Roman" w:hAnsi="Times New Roman" w:cs="Times New Roman"/>
        </w:rPr>
        <w:t xml:space="preserve"> </w:t>
      </w:r>
      <w:r w:rsidRPr="00781C71">
        <w:rPr>
          <w:rFonts w:ascii="Times New Roman" w:hAnsi="Times New Roman" w:cs="Times New Roman"/>
        </w:rPr>
        <w:t>80</w:t>
      </w:r>
      <w:r w:rsidR="00716D8C">
        <w:rPr>
          <w:rFonts w:ascii="Times New Roman" w:hAnsi="Times New Roman" w:cs="Times New Roman"/>
        </w:rPr>
        <w:t xml:space="preserve"> </w:t>
      </w:r>
      <w:r w:rsidRPr="00781C71">
        <w:rPr>
          <w:rFonts w:ascii="Times New Roman" w:hAnsi="Times New Roman" w:cs="Times New Roman"/>
        </w:rPr>
        <w:t>70 wew.</w:t>
      </w:r>
      <w:r w:rsidR="00716D8C">
        <w:rPr>
          <w:rFonts w:ascii="Times New Roman" w:hAnsi="Times New Roman" w:cs="Times New Roman"/>
        </w:rPr>
        <w:t xml:space="preserve"> </w:t>
      </w:r>
      <w:r w:rsidRPr="00781C71">
        <w:rPr>
          <w:rFonts w:ascii="Times New Roman" w:hAnsi="Times New Roman" w:cs="Times New Roman"/>
        </w:rPr>
        <w:t xml:space="preserve">12, e-mail: sekretarz@rogow.eu </w:t>
      </w:r>
    </w:p>
    <w:p w14:paraId="27B392F5" w14:textId="2964CE5F" w:rsidR="004338AB" w:rsidRPr="004D1EDE" w:rsidRDefault="001D1368" w:rsidP="00662250">
      <w:pPr>
        <w:pStyle w:val="Akapitzlist"/>
        <w:numPr>
          <w:ilvl w:val="0"/>
          <w:numId w:val="36"/>
        </w:numPr>
        <w:spacing w:after="0" w:line="276" w:lineRule="auto"/>
        <w:jc w:val="both"/>
        <w:rPr>
          <w:rFonts w:ascii="Times New Roman" w:hAnsi="Times New Roman" w:cs="Times New Roman"/>
        </w:rPr>
      </w:pPr>
      <w:r w:rsidRPr="004D1EDE">
        <w:rPr>
          <w:rFonts w:ascii="Times New Roman" w:hAnsi="Times New Roman" w:cs="Times New Roman"/>
        </w:rPr>
        <w:t xml:space="preserve">Pan </w:t>
      </w:r>
      <w:r w:rsidR="004D1EDE" w:rsidRPr="004D1EDE">
        <w:rPr>
          <w:rFonts w:ascii="Times New Roman" w:hAnsi="Times New Roman" w:cs="Times New Roman"/>
        </w:rPr>
        <w:t>Tomasz Ziółkowski</w:t>
      </w:r>
      <w:r w:rsidRPr="004D1EDE">
        <w:rPr>
          <w:rFonts w:ascii="Times New Roman" w:hAnsi="Times New Roman" w:cs="Times New Roman"/>
        </w:rPr>
        <w:t xml:space="preserve"> – w sprawach dotyczących przedmiotu zamówienia tel. 46 874-80-70 wew.</w:t>
      </w:r>
      <w:r w:rsidR="004D1EDE" w:rsidRPr="004D1EDE">
        <w:rPr>
          <w:rFonts w:ascii="Times New Roman" w:hAnsi="Times New Roman" w:cs="Times New Roman"/>
        </w:rPr>
        <w:t xml:space="preserve"> </w:t>
      </w:r>
      <w:r w:rsidRPr="004D1EDE">
        <w:rPr>
          <w:rFonts w:ascii="Times New Roman" w:hAnsi="Times New Roman" w:cs="Times New Roman"/>
        </w:rPr>
        <w:t>3</w:t>
      </w:r>
      <w:r w:rsidR="004D1EDE" w:rsidRPr="004D1EDE">
        <w:rPr>
          <w:rFonts w:ascii="Times New Roman" w:hAnsi="Times New Roman" w:cs="Times New Roman"/>
        </w:rPr>
        <w:t>0</w:t>
      </w:r>
      <w:r w:rsidRPr="004D1EDE">
        <w:rPr>
          <w:rFonts w:ascii="Times New Roman" w:hAnsi="Times New Roman" w:cs="Times New Roman"/>
        </w:rPr>
        <w:t xml:space="preserve">, e-mail: </w:t>
      </w:r>
      <w:r w:rsidR="004D1EDE" w:rsidRPr="004D1EDE">
        <w:rPr>
          <w:rFonts w:ascii="Times New Roman" w:hAnsi="Times New Roman" w:cs="Times New Roman"/>
        </w:rPr>
        <w:t>drogi</w:t>
      </w:r>
      <w:r w:rsidRPr="004D1EDE">
        <w:rPr>
          <w:rFonts w:ascii="Times New Roman" w:hAnsi="Times New Roman" w:cs="Times New Roman"/>
        </w:rPr>
        <w:t>@rogow.</w:t>
      </w:r>
      <w:r w:rsidR="004D1EDE" w:rsidRPr="004D1EDE">
        <w:rPr>
          <w:rFonts w:ascii="Times New Roman" w:hAnsi="Times New Roman" w:cs="Times New Roman"/>
        </w:rPr>
        <w:t>eu</w:t>
      </w:r>
      <w:r w:rsidRPr="004D1EDE">
        <w:rPr>
          <w:rFonts w:ascii="Times New Roman" w:hAnsi="Times New Roman" w:cs="Times New Roman"/>
        </w:rPr>
        <w:t xml:space="preserve"> </w:t>
      </w:r>
    </w:p>
    <w:p w14:paraId="275D9DA4" w14:textId="234DFB50" w:rsidR="001D1368" w:rsidRPr="00781C71" w:rsidRDefault="001D1368" w:rsidP="00662250">
      <w:pPr>
        <w:pStyle w:val="Akapitzlist"/>
        <w:numPr>
          <w:ilvl w:val="0"/>
          <w:numId w:val="37"/>
        </w:numPr>
        <w:spacing w:after="0" w:line="276" w:lineRule="auto"/>
        <w:jc w:val="both"/>
        <w:rPr>
          <w:rFonts w:ascii="Times New Roman" w:hAnsi="Times New Roman" w:cs="Times New Roman"/>
        </w:rPr>
      </w:pPr>
      <w:r w:rsidRPr="00781C71">
        <w:rPr>
          <w:rFonts w:ascii="Times New Roman" w:hAnsi="Times New Roman" w:cs="Times New Roman"/>
        </w:rPr>
        <w:t>Informacje dotyczące przetargu udzielane są w godzinach pracy urzędu, tj. Pn. w godz. 8</w:t>
      </w:r>
      <w:r w:rsidR="004338AB" w:rsidRPr="00781C71">
        <w:rPr>
          <w:rFonts w:ascii="Times New Roman" w:hAnsi="Times New Roman" w:cs="Times New Roman"/>
        </w:rPr>
        <w:t>:</w:t>
      </w:r>
      <w:r w:rsidRPr="00781C71">
        <w:rPr>
          <w:rFonts w:ascii="Times New Roman" w:hAnsi="Times New Roman" w:cs="Times New Roman"/>
        </w:rPr>
        <w:t>00-16</w:t>
      </w:r>
      <w:r w:rsidR="004338AB" w:rsidRPr="00781C71">
        <w:rPr>
          <w:rFonts w:ascii="Times New Roman" w:hAnsi="Times New Roman" w:cs="Times New Roman"/>
        </w:rPr>
        <w:t>:</w:t>
      </w:r>
      <w:r w:rsidRPr="00781C71">
        <w:rPr>
          <w:rFonts w:ascii="Times New Roman" w:hAnsi="Times New Roman" w:cs="Times New Roman"/>
        </w:rPr>
        <w:t>00, Wt. – Pt. w godz. 7</w:t>
      </w:r>
      <w:r w:rsidR="004338AB" w:rsidRPr="00781C71">
        <w:rPr>
          <w:rFonts w:ascii="Times New Roman" w:hAnsi="Times New Roman" w:cs="Times New Roman"/>
        </w:rPr>
        <w:t>:</w:t>
      </w:r>
      <w:r w:rsidRPr="00781C71">
        <w:rPr>
          <w:rFonts w:ascii="Times New Roman" w:hAnsi="Times New Roman" w:cs="Times New Roman"/>
        </w:rPr>
        <w:t>00-15</w:t>
      </w:r>
      <w:r w:rsidR="004338AB" w:rsidRPr="00781C71">
        <w:rPr>
          <w:rFonts w:ascii="Times New Roman" w:hAnsi="Times New Roman" w:cs="Times New Roman"/>
        </w:rPr>
        <w:t>:</w:t>
      </w:r>
      <w:r w:rsidRPr="00781C71">
        <w:rPr>
          <w:rFonts w:ascii="Times New Roman" w:hAnsi="Times New Roman" w:cs="Times New Roman"/>
        </w:rPr>
        <w:t xml:space="preserve">00. </w:t>
      </w:r>
    </w:p>
    <w:p w14:paraId="30D04B1F" w14:textId="77777777" w:rsidR="004338AB" w:rsidRPr="00781C71" w:rsidRDefault="004338AB" w:rsidP="00792B64">
      <w:pPr>
        <w:spacing w:after="0" w:line="276" w:lineRule="auto"/>
        <w:jc w:val="both"/>
        <w:rPr>
          <w:rFonts w:ascii="Times New Roman" w:hAnsi="Times New Roman" w:cs="Times New Roman"/>
          <w:b/>
          <w:bCs/>
        </w:rPr>
      </w:pPr>
    </w:p>
    <w:p w14:paraId="4D7567E1" w14:textId="01AEFA98"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XVI. WYMAGANIA DOTYCZĄCE WADIUM </w:t>
      </w:r>
    </w:p>
    <w:p w14:paraId="2C1F11A2" w14:textId="51827C04" w:rsidR="001D1368" w:rsidRPr="00773F4D" w:rsidRDefault="001D1368" w:rsidP="00662250">
      <w:pPr>
        <w:pStyle w:val="Akapitzlist"/>
        <w:numPr>
          <w:ilvl w:val="0"/>
          <w:numId w:val="38"/>
        </w:numPr>
        <w:spacing w:after="0" w:line="276" w:lineRule="auto"/>
        <w:jc w:val="both"/>
        <w:rPr>
          <w:rFonts w:ascii="Times New Roman" w:hAnsi="Times New Roman" w:cs="Times New Roman"/>
        </w:rPr>
      </w:pPr>
      <w:bookmarkStart w:id="9" w:name="_Hlk73462898"/>
      <w:r w:rsidRPr="00773F4D">
        <w:rPr>
          <w:rFonts w:ascii="Times New Roman" w:hAnsi="Times New Roman" w:cs="Times New Roman"/>
        </w:rPr>
        <w:t xml:space="preserve">Każdy Wykonawca przystępujący do niniejszego przetargu zobowiązany jest do wniesienia wadium przetargowego w wysokości: </w:t>
      </w:r>
      <w:r w:rsidR="000942E0" w:rsidRPr="00773F4D">
        <w:rPr>
          <w:rFonts w:ascii="Times New Roman" w:hAnsi="Times New Roman" w:cs="Times New Roman"/>
          <w:b/>
          <w:bCs/>
        </w:rPr>
        <w:t xml:space="preserve">15 </w:t>
      </w:r>
      <w:r w:rsidRPr="00773F4D">
        <w:rPr>
          <w:rFonts w:ascii="Times New Roman" w:hAnsi="Times New Roman" w:cs="Times New Roman"/>
          <w:b/>
          <w:bCs/>
        </w:rPr>
        <w:t xml:space="preserve">000,00 zł </w:t>
      </w:r>
      <w:r w:rsidRPr="00773F4D">
        <w:rPr>
          <w:rFonts w:ascii="Times New Roman" w:hAnsi="Times New Roman" w:cs="Times New Roman"/>
        </w:rPr>
        <w:t xml:space="preserve">słownie: </w:t>
      </w:r>
      <w:r w:rsidR="000942E0" w:rsidRPr="00773F4D">
        <w:rPr>
          <w:rFonts w:ascii="Times New Roman" w:hAnsi="Times New Roman" w:cs="Times New Roman"/>
        </w:rPr>
        <w:t>piętnaście</w:t>
      </w:r>
      <w:r w:rsidRPr="00773F4D">
        <w:rPr>
          <w:rFonts w:ascii="Times New Roman" w:hAnsi="Times New Roman" w:cs="Times New Roman"/>
        </w:rPr>
        <w:t xml:space="preserve"> tysięcy złotych. </w:t>
      </w:r>
    </w:p>
    <w:p w14:paraId="3EF44719" w14:textId="60F983E0"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73F4D">
        <w:rPr>
          <w:rFonts w:ascii="Times New Roman" w:hAnsi="Times New Roman" w:cs="Times New Roman"/>
        </w:rPr>
        <w:t>Wadium należy wnieść przed upływem terminu składania ofert i utrzymywać nieprzerwanie do dnia</w:t>
      </w:r>
      <w:r w:rsidRPr="00781C71">
        <w:rPr>
          <w:rFonts w:ascii="Times New Roman" w:hAnsi="Times New Roman" w:cs="Times New Roman"/>
        </w:rPr>
        <w:t xml:space="preserve"> upływu terminu związania ofertą, z wyjątkiem przypadków, o których mowa w art. 98 ust. 1 pkt 2 i 3, oraz ust. 2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w:t>
      </w:r>
    </w:p>
    <w:p w14:paraId="492A2704" w14:textId="77777777" w:rsidR="004762C0"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Przedłużenie terminu związania ofertą jest dopuszczalne tylko z jednoczesnym przedłużeniem okresu ważności wadium a, jeżeli nie jest to możliwe, z wniesieniem nowego wadium na przedłużony okres związania ofertą. </w:t>
      </w:r>
    </w:p>
    <w:p w14:paraId="24DBD378" w14:textId="6B1CC122" w:rsidR="001D1368" w:rsidRPr="004D1EDE" w:rsidRDefault="001D1368" w:rsidP="00662250">
      <w:pPr>
        <w:pStyle w:val="Akapitzlist"/>
        <w:numPr>
          <w:ilvl w:val="0"/>
          <w:numId w:val="38"/>
        </w:numPr>
        <w:spacing w:after="0" w:line="276" w:lineRule="auto"/>
        <w:jc w:val="both"/>
        <w:rPr>
          <w:rFonts w:ascii="Times New Roman" w:hAnsi="Times New Roman" w:cs="Times New Roman"/>
        </w:rPr>
      </w:pPr>
      <w:r w:rsidRPr="004D1EDE">
        <w:rPr>
          <w:rFonts w:ascii="Times New Roman" w:hAnsi="Times New Roman" w:cs="Times New Roman"/>
        </w:rPr>
        <w:t xml:space="preserve">Wadium może być wniesione w jednej lub kilku następujących formach: </w:t>
      </w:r>
    </w:p>
    <w:p w14:paraId="204C7637" w14:textId="4F404C69" w:rsidR="001D1368" w:rsidRPr="00D74F31" w:rsidRDefault="001D1368" w:rsidP="00662250">
      <w:pPr>
        <w:pStyle w:val="Akapitzlist"/>
        <w:numPr>
          <w:ilvl w:val="0"/>
          <w:numId w:val="39"/>
        </w:numPr>
        <w:spacing w:after="0" w:line="276" w:lineRule="auto"/>
        <w:jc w:val="both"/>
        <w:rPr>
          <w:rFonts w:ascii="Times New Roman" w:hAnsi="Times New Roman" w:cs="Times New Roman"/>
        </w:rPr>
      </w:pPr>
      <w:r w:rsidRPr="004D1EDE">
        <w:rPr>
          <w:rFonts w:ascii="Times New Roman" w:hAnsi="Times New Roman" w:cs="Times New Roman"/>
        </w:rPr>
        <w:t xml:space="preserve">pieniądzu - przelewem na rachunek bankowy Zamawiającego na konto nr 14 8781 0006 0050 0005 2000 0040 Bank Spółdzielczy w Andrespolu o/ Rogów z adnotacją: „Wadium przetargowe na zadanie </w:t>
      </w:r>
      <w:r w:rsidR="00D74F31" w:rsidRPr="00D74F31">
        <w:rPr>
          <w:rFonts w:ascii="Times New Roman" w:hAnsi="Times New Roman" w:cs="Times New Roman"/>
        </w:rPr>
        <w:t>Przebudowa drogi powiatowej nr 2939E w km 1+310÷2+308 w miejscowości Olsza</w:t>
      </w:r>
      <w:r w:rsidRPr="00D74F31">
        <w:rPr>
          <w:rFonts w:ascii="Times New Roman" w:hAnsi="Times New Roman" w:cs="Times New Roman"/>
        </w:rPr>
        <w:t xml:space="preserve">”, </w:t>
      </w:r>
    </w:p>
    <w:p w14:paraId="305FEABB" w14:textId="27F25F70" w:rsidR="001D1368" w:rsidRPr="004D1EDE" w:rsidRDefault="001D1368" w:rsidP="00662250">
      <w:pPr>
        <w:pStyle w:val="Akapitzlist"/>
        <w:numPr>
          <w:ilvl w:val="0"/>
          <w:numId w:val="39"/>
        </w:numPr>
        <w:spacing w:after="0" w:line="276" w:lineRule="auto"/>
        <w:jc w:val="both"/>
        <w:rPr>
          <w:rFonts w:ascii="Times New Roman" w:hAnsi="Times New Roman" w:cs="Times New Roman"/>
        </w:rPr>
      </w:pPr>
      <w:r w:rsidRPr="004D1EDE">
        <w:rPr>
          <w:rFonts w:ascii="Times New Roman" w:hAnsi="Times New Roman" w:cs="Times New Roman"/>
        </w:rPr>
        <w:t xml:space="preserve">gwarancjach bankowych, </w:t>
      </w:r>
    </w:p>
    <w:p w14:paraId="6ABCDE19" w14:textId="6549FD69" w:rsidR="001D1368" w:rsidRPr="00781C71" w:rsidRDefault="001D1368" w:rsidP="00662250">
      <w:pPr>
        <w:pStyle w:val="Akapitzlist"/>
        <w:numPr>
          <w:ilvl w:val="0"/>
          <w:numId w:val="39"/>
        </w:numPr>
        <w:spacing w:after="0" w:line="276" w:lineRule="auto"/>
        <w:jc w:val="both"/>
        <w:rPr>
          <w:rFonts w:ascii="Times New Roman" w:hAnsi="Times New Roman" w:cs="Times New Roman"/>
        </w:rPr>
      </w:pPr>
      <w:r w:rsidRPr="00781C71">
        <w:rPr>
          <w:rFonts w:ascii="Times New Roman" w:hAnsi="Times New Roman" w:cs="Times New Roman"/>
        </w:rPr>
        <w:t xml:space="preserve">gwarancjach ubezpieczeniowych, </w:t>
      </w:r>
    </w:p>
    <w:p w14:paraId="38D6FA88" w14:textId="1D0B16EB" w:rsidR="001D1368" w:rsidRPr="00781C71" w:rsidRDefault="001D1368" w:rsidP="00662250">
      <w:pPr>
        <w:pStyle w:val="Akapitzlist"/>
        <w:numPr>
          <w:ilvl w:val="0"/>
          <w:numId w:val="39"/>
        </w:numPr>
        <w:spacing w:after="0" w:line="276" w:lineRule="auto"/>
        <w:jc w:val="both"/>
        <w:rPr>
          <w:rFonts w:ascii="Times New Roman" w:hAnsi="Times New Roman" w:cs="Times New Roman"/>
        </w:rPr>
      </w:pPr>
      <w:r w:rsidRPr="00781C71">
        <w:rPr>
          <w:rFonts w:ascii="Times New Roman" w:hAnsi="Times New Roman" w:cs="Times New Roman"/>
        </w:rPr>
        <w:t>poręczeniach udzielanych przez podmioty, o których mowa w art. 6b ust. 5 pkt. 2 ustawy z dnia 09.11.2000 r. o utworzeniu Polskiej Agencji Rozwoju Przedsiębiorczości (</w:t>
      </w:r>
      <w:proofErr w:type="spellStart"/>
      <w:r w:rsidRPr="00781C71">
        <w:rPr>
          <w:rFonts w:ascii="Times New Roman" w:hAnsi="Times New Roman" w:cs="Times New Roman"/>
        </w:rPr>
        <w:t>t.j</w:t>
      </w:r>
      <w:proofErr w:type="spellEnd"/>
      <w:r w:rsidRPr="00781C71">
        <w:rPr>
          <w:rFonts w:ascii="Times New Roman" w:hAnsi="Times New Roman" w:cs="Times New Roman"/>
        </w:rPr>
        <w:t>. Dz.</w:t>
      </w:r>
      <w:r w:rsidR="00716D8C">
        <w:rPr>
          <w:rFonts w:ascii="Times New Roman" w:hAnsi="Times New Roman" w:cs="Times New Roman"/>
        </w:rPr>
        <w:t xml:space="preserve"> </w:t>
      </w:r>
      <w:r w:rsidRPr="00781C71">
        <w:rPr>
          <w:rFonts w:ascii="Times New Roman" w:hAnsi="Times New Roman" w:cs="Times New Roman"/>
        </w:rPr>
        <w:t xml:space="preserve">U. z 2020 r., poz. 299 z </w:t>
      </w:r>
      <w:proofErr w:type="spellStart"/>
      <w:r w:rsidRPr="00781C71">
        <w:rPr>
          <w:rFonts w:ascii="Times New Roman" w:hAnsi="Times New Roman" w:cs="Times New Roman"/>
        </w:rPr>
        <w:t>późn</w:t>
      </w:r>
      <w:proofErr w:type="spellEnd"/>
      <w:r w:rsidRPr="00781C71">
        <w:rPr>
          <w:rFonts w:ascii="Times New Roman" w:hAnsi="Times New Roman" w:cs="Times New Roman"/>
        </w:rPr>
        <w:t xml:space="preserve">. zm.). </w:t>
      </w:r>
    </w:p>
    <w:p w14:paraId="430792E5" w14:textId="4D53773A"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W przypadku wnoszenia wadium przelewem na rachunek bankowy, o jego wniesieniu w terminie</w:t>
      </w:r>
      <w:r w:rsidR="004762C0" w:rsidRPr="00781C71">
        <w:rPr>
          <w:rFonts w:ascii="Times New Roman" w:hAnsi="Times New Roman" w:cs="Times New Roman"/>
        </w:rPr>
        <w:t xml:space="preserve"> </w:t>
      </w:r>
      <w:r w:rsidRPr="00781C71">
        <w:rPr>
          <w:rFonts w:ascii="Times New Roman" w:hAnsi="Times New Roman" w:cs="Times New Roman"/>
        </w:rPr>
        <w:t xml:space="preserve">decydować będzie data i godzina wpływu środków na rachunek bankowy Zamawiającego tzn. pieniądze muszą zostać zaksięgowane na koncie Gminy Rogów przed upływem terminu składania ofert. Zaleca się dołączenie dokumentu przelewu do oferty, celem potwierdzenia tej formy wniesienia wadium. </w:t>
      </w:r>
    </w:p>
    <w:p w14:paraId="149B2D04" w14:textId="65605E59"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Jeśli wadium wniesiono w formie innej niż w pieniądzu, Wykonawca przekazuje zamawiającemu poprzez dołączenie do składanej oferty oryginał gwarancji lub poręczenia, w postaci elektronicznej podpisanej przez Gwaranta</w:t>
      </w:r>
      <w:bookmarkEnd w:id="9"/>
      <w:r w:rsidRPr="00781C71">
        <w:rPr>
          <w:rFonts w:ascii="Times New Roman" w:hAnsi="Times New Roman" w:cs="Times New Roman"/>
        </w:rPr>
        <w:t xml:space="preserve">. </w:t>
      </w:r>
    </w:p>
    <w:p w14:paraId="201AB36B" w14:textId="7A3AB158"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Zapisy w treści gwarancji lub poręczeń (niewynikające z odrębnych, ogólnie obowiązujących przepisów, które winny być wówczas powołane) nie mogą utrudniać Zamawiającemu realizacji </w:t>
      </w:r>
      <w:r w:rsidRPr="00781C71">
        <w:rPr>
          <w:rFonts w:ascii="Times New Roman" w:hAnsi="Times New Roman" w:cs="Times New Roman"/>
        </w:rPr>
        <w:lastRenderedPageBreak/>
        <w:t xml:space="preserve">swoich praw do zatrzymania wadium wynikających z zapisów ustawy w art. 98 ust. 6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i spełniać co najmniej poniższe wymagania: </w:t>
      </w:r>
    </w:p>
    <w:p w14:paraId="3355FF10" w14:textId="00EF8715" w:rsidR="001D1368" w:rsidRPr="00781C71" w:rsidRDefault="001D1368" w:rsidP="00662250">
      <w:pPr>
        <w:pStyle w:val="Akapitzlist"/>
        <w:numPr>
          <w:ilvl w:val="0"/>
          <w:numId w:val="40"/>
        </w:numPr>
        <w:spacing w:after="0" w:line="276" w:lineRule="auto"/>
        <w:jc w:val="both"/>
        <w:rPr>
          <w:rFonts w:ascii="Times New Roman" w:hAnsi="Times New Roman" w:cs="Times New Roman"/>
        </w:rPr>
      </w:pPr>
      <w:r w:rsidRPr="00781C71">
        <w:rPr>
          <w:rFonts w:ascii="Times New Roman" w:hAnsi="Times New Roman" w:cs="Times New Roman"/>
        </w:rPr>
        <w:t xml:space="preserve">wadium musi obejmować odpowiedzialność za wszystkie przypadki powodujące utratę wadium przez Wykonawcę określone w ustawie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w:t>
      </w:r>
    </w:p>
    <w:p w14:paraId="0526CDC0" w14:textId="52C939FE" w:rsidR="001D1368" w:rsidRPr="00781C71" w:rsidRDefault="001D1368" w:rsidP="00662250">
      <w:pPr>
        <w:pStyle w:val="Akapitzlist"/>
        <w:numPr>
          <w:ilvl w:val="0"/>
          <w:numId w:val="40"/>
        </w:numPr>
        <w:spacing w:after="0" w:line="276" w:lineRule="auto"/>
        <w:jc w:val="both"/>
        <w:rPr>
          <w:rFonts w:ascii="Times New Roman" w:hAnsi="Times New Roman" w:cs="Times New Roman"/>
        </w:rPr>
      </w:pPr>
      <w:r w:rsidRPr="00781C71">
        <w:rPr>
          <w:rFonts w:ascii="Times New Roman" w:hAnsi="Times New Roman" w:cs="Times New Roman"/>
        </w:rPr>
        <w:t xml:space="preserve">z treści gwarancji lub poręczenia powinno jednoznacznej wynikać zobowiązanie gwaranta do zapłaty całej kwoty wadium; </w:t>
      </w:r>
    </w:p>
    <w:p w14:paraId="3CAFF66C" w14:textId="5EA68E75" w:rsidR="001D1368" w:rsidRPr="00781C71" w:rsidRDefault="001D1368" w:rsidP="00662250">
      <w:pPr>
        <w:pStyle w:val="Akapitzlist"/>
        <w:numPr>
          <w:ilvl w:val="0"/>
          <w:numId w:val="40"/>
        </w:numPr>
        <w:spacing w:after="0" w:line="276" w:lineRule="auto"/>
        <w:jc w:val="both"/>
        <w:rPr>
          <w:rFonts w:ascii="Times New Roman" w:hAnsi="Times New Roman" w:cs="Times New Roman"/>
        </w:rPr>
      </w:pPr>
      <w:r w:rsidRPr="00781C71">
        <w:rPr>
          <w:rFonts w:ascii="Times New Roman" w:hAnsi="Times New Roman" w:cs="Times New Roman"/>
        </w:rPr>
        <w:t xml:space="preserve">wadium powinno być nieodwołalne i bezwarunkowe oraz płatne na pierwsze żądanie; </w:t>
      </w:r>
    </w:p>
    <w:p w14:paraId="5C7BB84A" w14:textId="57C08FB2" w:rsidR="001D1368" w:rsidRPr="00781C71" w:rsidRDefault="001D1368" w:rsidP="00662250">
      <w:pPr>
        <w:pStyle w:val="Akapitzlist"/>
        <w:numPr>
          <w:ilvl w:val="0"/>
          <w:numId w:val="40"/>
        </w:numPr>
        <w:spacing w:after="0" w:line="276" w:lineRule="auto"/>
        <w:jc w:val="both"/>
        <w:rPr>
          <w:rFonts w:ascii="Times New Roman" w:hAnsi="Times New Roman" w:cs="Times New Roman"/>
        </w:rPr>
      </w:pPr>
      <w:r w:rsidRPr="00781C71">
        <w:rPr>
          <w:rFonts w:ascii="Times New Roman" w:hAnsi="Times New Roman" w:cs="Times New Roman"/>
        </w:rPr>
        <w:t xml:space="preserve">termin obowiązywania poręczenia lub gwarancji nie może być krótszy niż termin związania ofertą (z zastrzeżeniem iż pierwszym dniem związania ofertą jest dzień składania ofert); </w:t>
      </w:r>
    </w:p>
    <w:p w14:paraId="1159D217" w14:textId="3167905E" w:rsidR="001D1368" w:rsidRPr="00781C71" w:rsidRDefault="001D1368" w:rsidP="00662250">
      <w:pPr>
        <w:pStyle w:val="Akapitzlist"/>
        <w:numPr>
          <w:ilvl w:val="0"/>
          <w:numId w:val="40"/>
        </w:numPr>
        <w:spacing w:after="0" w:line="276" w:lineRule="auto"/>
        <w:jc w:val="both"/>
        <w:rPr>
          <w:rFonts w:ascii="Times New Roman" w:hAnsi="Times New Roman" w:cs="Times New Roman"/>
        </w:rPr>
      </w:pPr>
      <w:r w:rsidRPr="00781C71">
        <w:rPr>
          <w:rFonts w:ascii="Times New Roman" w:hAnsi="Times New Roman" w:cs="Times New Roman"/>
        </w:rPr>
        <w:t xml:space="preserve">w treści gwarancji lub poręczenia powinna znaleźć się nazwa oraz numer postępowania; </w:t>
      </w:r>
    </w:p>
    <w:p w14:paraId="3DDD82B7" w14:textId="48E4D93A" w:rsidR="001D1368" w:rsidRPr="00781C71" w:rsidRDefault="001D1368" w:rsidP="00662250">
      <w:pPr>
        <w:pStyle w:val="Akapitzlist"/>
        <w:numPr>
          <w:ilvl w:val="0"/>
          <w:numId w:val="40"/>
        </w:numPr>
        <w:spacing w:after="0" w:line="276" w:lineRule="auto"/>
        <w:jc w:val="both"/>
        <w:rPr>
          <w:rFonts w:ascii="Times New Roman" w:hAnsi="Times New Roman" w:cs="Times New Roman"/>
        </w:rPr>
      </w:pPr>
      <w:r w:rsidRPr="00781C71">
        <w:rPr>
          <w:rFonts w:ascii="Times New Roman" w:hAnsi="Times New Roman" w:cs="Times New Roman"/>
        </w:rPr>
        <w:t xml:space="preserve">beneficjentem gwarancji lub poręczenia jest: Gmina Rogów. </w:t>
      </w:r>
    </w:p>
    <w:p w14:paraId="1D922F74" w14:textId="62766BFF" w:rsidR="001D1368" w:rsidRPr="00781C71" w:rsidRDefault="001D1368" w:rsidP="00662250">
      <w:pPr>
        <w:pStyle w:val="Akapitzlist"/>
        <w:numPr>
          <w:ilvl w:val="0"/>
          <w:numId w:val="40"/>
        </w:numPr>
        <w:spacing w:after="0" w:line="276" w:lineRule="auto"/>
        <w:jc w:val="both"/>
        <w:rPr>
          <w:rFonts w:ascii="Times New Roman" w:hAnsi="Times New Roman" w:cs="Times New Roman"/>
        </w:rPr>
      </w:pPr>
      <w:r w:rsidRPr="00781C71">
        <w:rPr>
          <w:rFonts w:ascii="Times New Roman" w:hAnsi="Times New Roman" w:cs="Times New Roman"/>
        </w:rPr>
        <w:t xml:space="preserve">w przypadku Wykonawców wspólnie ubiegających się o udzielenie zamówienia (art. 58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C332F83" w14:textId="6470B854"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zostanie odrzucona. </w:t>
      </w:r>
    </w:p>
    <w:p w14:paraId="22B27B2D" w14:textId="68F23C5B"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zwraca wadium niezwłocznie, nie później jednak niż w terminie 7 dni od dnia wystąpienia jednej z okoliczności: </w:t>
      </w:r>
    </w:p>
    <w:p w14:paraId="342C24DF" w14:textId="18326C7E" w:rsidR="001D1368" w:rsidRPr="00781C71" w:rsidRDefault="001D1368" w:rsidP="00662250">
      <w:pPr>
        <w:pStyle w:val="Akapitzlist"/>
        <w:numPr>
          <w:ilvl w:val="0"/>
          <w:numId w:val="41"/>
        </w:numPr>
        <w:spacing w:after="0" w:line="276" w:lineRule="auto"/>
        <w:jc w:val="both"/>
        <w:rPr>
          <w:rFonts w:ascii="Times New Roman" w:hAnsi="Times New Roman" w:cs="Times New Roman"/>
        </w:rPr>
      </w:pPr>
      <w:r w:rsidRPr="00781C71">
        <w:rPr>
          <w:rFonts w:ascii="Times New Roman" w:hAnsi="Times New Roman" w:cs="Times New Roman"/>
        </w:rPr>
        <w:t xml:space="preserve">upływu terminu związania ofertą; </w:t>
      </w:r>
    </w:p>
    <w:p w14:paraId="1F1437F0" w14:textId="77777777" w:rsidR="00F31154" w:rsidRPr="00781C71" w:rsidRDefault="001D1368" w:rsidP="00662250">
      <w:pPr>
        <w:pStyle w:val="Akapitzlist"/>
        <w:numPr>
          <w:ilvl w:val="0"/>
          <w:numId w:val="41"/>
        </w:numPr>
        <w:spacing w:after="0" w:line="276" w:lineRule="auto"/>
        <w:jc w:val="both"/>
        <w:rPr>
          <w:rFonts w:ascii="Times New Roman" w:hAnsi="Times New Roman" w:cs="Times New Roman"/>
        </w:rPr>
      </w:pPr>
      <w:r w:rsidRPr="00781C71">
        <w:rPr>
          <w:rFonts w:ascii="Times New Roman" w:hAnsi="Times New Roman" w:cs="Times New Roman"/>
        </w:rPr>
        <w:t>zawarcia umowy w sprawie zamówienia publicznego;</w:t>
      </w:r>
    </w:p>
    <w:p w14:paraId="3FFD6FA3" w14:textId="56E9DF5E" w:rsidR="001D1368" w:rsidRPr="00781C71" w:rsidRDefault="00F31154" w:rsidP="00662250">
      <w:pPr>
        <w:pStyle w:val="Akapitzlist"/>
        <w:numPr>
          <w:ilvl w:val="0"/>
          <w:numId w:val="41"/>
        </w:numPr>
        <w:spacing w:after="0" w:line="276" w:lineRule="auto"/>
        <w:jc w:val="both"/>
        <w:rPr>
          <w:rFonts w:ascii="Times New Roman" w:hAnsi="Times New Roman" w:cs="Times New Roman"/>
        </w:rPr>
      </w:pPr>
      <w:r w:rsidRPr="00781C71">
        <w:rPr>
          <w:rFonts w:ascii="Times New Roman" w:hAnsi="Times New Roman" w:cs="Times New Roman"/>
        </w:rPr>
        <w:t>unieważnienia postępowania o udzielenie zamówienia, z wyjątkiem sytuacji, gdy nie zostało rozstrzygnięte odwołanie na czynność unieważnienia albo nie upłynął termin do jego wniesienia.</w:t>
      </w:r>
    </w:p>
    <w:p w14:paraId="3A4D695E" w14:textId="3AED5648"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niezwłocznie, nie później jednak niż w terminie 7 dni od dnia złożenia wniosku zwraca wadium wykonawcy: </w:t>
      </w:r>
    </w:p>
    <w:p w14:paraId="46D01510" w14:textId="2F453DDC" w:rsidR="001D1368" w:rsidRPr="00781C71" w:rsidRDefault="001D1368" w:rsidP="00662250">
      <w:pPr>
        <w:pStyle w:val="Akapitzlist"/>
        <w:numPr>
          <w:ilvl w:val="0"/>
          <w:numId w:val="42"/>
        </w:numPr>
        <w:spacing w:after="0" w:line="276" w:lineRule="auto"/>
        <w:jc w:val="both"/>
        <w:rPr>
          <w:rFonts w:ascii="Times New Roman" w:hAnsi="Times New Roman" w:cs="Times New Roman"/>
        </w:rPr>
      </w:pPr>
      <w:r w:rsidRPr="00781C71">
        <w:rPr>
          <w:rFonts w:ascii="Times New Roman" w:hAnsi="Times New Roman" w:cs="Times New Roman"/>
        </w:rPr>
        <w:t xml:space="preserve">który wycofał ofertę przed upływem terminu składania ofert; </w:t>
      </w:r>
    </w:p>
    <w:p w14:paraId="60BD7283" w14:textId="77777777" w:rsidR="00F31154" w:rsidRPr="00781C71" w:rsidRDefault="001D1368" w:rsidP="00662250">
      <w:pPr>
        <w:pStyle w:val="Akapitzlist"/>
        <w:numPr>
          <w:ilvl w:val="0"/>
          <w:numId w:val="42"/>
        </w:numPr>
        <w:spacing w:after="0" w:line="276" w:lineRule="auto"/>
        <w:jc w:val="both"/>
        <w:rPr>
          <w:rFonts w:ascii="Times New Roman" w:hAnsi="Times New Roman" w:cs="Times New Roman"/>
        </w:rPr>
      </w:pPr>
      <w:r w:rsidRPr="00781C71">
        <w:rPr>
          <w:rFonts w:ascii="Times New Roman" w:hAnsi="Times New Roman" w:cs="Times New Roman"/>
        </w:rPr>
        <w:t>którego oferta została odrzucona;</w:t>
      </w:r>
    </w:p>
    <w:p w14:paraId="30291983" w14:textId="77777777" w:rsidR="00F31154" w:rsidRPr="00781C71" w:rsidRDefault="001D1368" w:rsidP="00662250">
      <w:pPr>
        <w:pStyle w:val="Akapitzlist"/>
        <w:numPr>
          <w:ilvl w:val="0"/>
          <w:numId w:val="42"/>
        </w:numPr>
        <w:spacing w:after="0" w:line="276" w:lineRule="auto"/>
        <w:jc w:val="both"/>
        <w:rPr>
          <w:rFonts w:ascii="Times New Roman" w:hAnsi="Times New Roman" w:cs="Times New Roman"/>
        </w:rPr>
      </w:pPr>
      <w:r w:rsidRPr="00781C71">
        <w:rPr>
          <w:rFonts w:ascii="Times New Roman" w:hAnsi="Times New Roman" w:cs="Times New Roman"/>
        </w:rPr>
        <w:t xml:space="preserve">po wyborze najkorzystniejszej oferty, z wyjątkiem wykonawcy, którego oferta została wybrana jako najkorzystniejsza; </w:t>
      </w:r>
    </w:p>
    <w:p w14:paraId="74769CBE" w14:textId="0F00E3A0" w:rsidR="001D1368" w:rsidRPr="00781C71" w:rsidRDefault="001D1368" w:rsidP="00662250">
      <w:pPr>
        <w:pStyle w:val="Akapitzlist"/>
        <w:numPr>
          <w:ilvl w:val="0"/>
          <w:numId w:val="42"/>
        </w:numPr>
        <w:spacing w:after="0" w:line="276" w:lineRule="auto"/>
        <w:jc w:val="both"/>
        <w:rPr>
          <w:rFonts w:ascii="Times New Roman" w:hAnsi="Times New Roman" w:cs="Times New Roman"/>
        </w:rPr>
      </w:pPr>
      <w:r w:rsidRPr="00781C71">
        <w:rPr>
          <w:rFonts w:ascii="Times New Roman" w:hAnsi="Times New Roman" w:cs="Times New Roman"/>
        </w:rPr>
        <w:t xml:space="preserve">po unieważnieniu postępowania, w przypadku gdy nie zostało rozstrzygnięte odwołanie na czynność unieważnienia, albo nie upłynął termin do jego wniesienia. </w:t>
      </w:r>
    </w:p>
    <w:p w14:paraId="0568139F" w14:textId="6662E499"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Złożenie wniosku o zwrot wadium, o którym mowa w pkt 10, powoduje rozwiązanie stosunku prawnego z Wykonawcą wraz z utratą przez niego prawa do korzystania ze środków ochrony prawnej. </w:t>
      </w:r>
    </w:p>
    <w:p w14:paraId="04C57223" w14:textId="3B950DEB"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 przypadku, gdy Wykonawca nie poda numeru konta, na które Zamawiający winien dokonać zwrotu wadium, przelew pieniędzy nastąpi na konto, z którego zostało wniesione wadium. </w:t>
      </w:r>
    </w:p>
    <w:p w14:paraId="25B8651C" w14:textId="7EAABA71"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zwraca wadium wniesione w innej formie niż w pieniądzu poprzez złożenie wykonawcy, gwarantowi lub poręczycielowi oświadczenia o zwolnieniu wadium. </w:t>
      </w:r>
    </w:p>
    <w:p w14:paraId="2E0BA616" w14:textId="30B4706E" w:rsidR="001D1368" w:rsidRPr="00781C71" w:rsidRDefault="001D1368" w:rsidP="00662250">
      <w:pPr>
        <w:pStyle w:val="Akapitzlist"/>
        <w:numPr>
          <w:ilvl w:val="0"/>
          <w:numId w:val="3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zatrzymuje wadium wraz z odsetkami, a w przypadku wadium wniesionego w formie gwarancji lub poręczenia, występuje odpowiednio do gwaranta lub poręczyciela z żądaniem zapłaty wadium, jeżeli: </w:t>
      </w:r>
    </w:p>
    <w:p w14:paraId="08D91236" w14:textId="79D40465" w:rsidR="001D1368" w:rsidRPr="00781C71" w:rsidRDefault="001D1368" w:rsidP="00662250">
      <w:pPr>
        <w:pStyle w:val="Akapitzlist"/>
        <w:numPr>
          <w:ilvl w:val="0"/>
          <w:numId w:val="43"/>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Wykonawca w odpowiedzi na wezwanie, o którym mowa w art. 107 ust. 2 lub art. 128 ust. 1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z przyczyn leżących po jego stronie, nie złożył podmiotowych środków dowodowych lub</w:t>
      </w:r>
      <w:r w:rsidR="00F31154" w:rsidRPr="00781C71">
        <w:rPr>
          <w:rFonts w:ascii="Times New Roman" w:hAnsi="Times New Roman" w:cs="Times New Roman"/>
        </w:rPr>
        <w:t xml:space="preserve"> </w:t>
      </w:r>
      <w:r w:rsidRPr="00781C71">
        <w:rPr>
          <w:rFonts w:ascii="Times New Roman" w:hAnsi="Times New Roman" w:cs="Times New Roman"/>
        </w:rPr>
        <w:t>przedmiotowych środków dowodowych potwierdzających okoliczności, o których mowa w art. 57</w:t>
      </w:r>
      <w:r w:rsidR="00F31154" w:rsidRPr="00781C71">
        <w:rPr>
          <w:rFonts w:ascii="Times New Roman" w:hAnsi="Times New Roman" w:cs="Times New Roman"/>
        </w:rPr>
        <w:t xml:space="preserve"> </w:t>
      </w:r>
      <w:r w:rsidRPr="00781C71">
        <w:rPr>
          <w:rFonts w:ascii="Times New Roman" w:hAnsi="Times New Roman" w:cs="Times New Roman"/>
        </w:rPr>
        <w:t xml:space="preserve">lub art. 106 ust. 1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oświadczenia, o którym mowa w art. 125 ust. 1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innych dokumentów lub oświadczeń lub nie wyraził zgody na poprawienie omyłki, o której mowa w art. 223 ust. 2 pkt 3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co spowodowało brak możliwości wybrania oferty złożonej przez wykonawcę jako najkorzystniejszej; </w:t>
      </w:r>
    </w:p>
    <w:p w14:paraId="0A9C4955" w14:textId="1B811C15" w:rsidR="001D1368" w:rsidRPr="00781C71" w:rsidRDefault="001D1368" w:rsidP="00662250">
      <w:pPr>
        <w:pStyle w:val="Akapitzlist"/>
        <w:numPr>
          <w:ilvl w:val="0"/>
          <w:numId w:val="43"/>
        </w:numPr>
        <w:spacing w:after="0" w:line="276" w:lineRule="auto"/>
        <w:jc w:val="both"/>
        <w:rPr>
          <w:rFonts w:ascii="Times New Roman" w:hAnsi="Times New Roman" w:cs="Times New Roman"/>
        </w:rPr>
      </w:pPr>
      <w:r w:rsidRPr="00781C71">
        <w:rPr>
          <w:rFonts w:ascii="Times New Roman" w:hAnsi="Times New Roman" w:cs="Times New Roman"/>
        </w:rPr>
        <w:t xml:space="preserve">Wykonawca, którego oferta została wybrana: </w:t>
      </w:r>
    </w:p>
    <w:p w14:paraId="691F23E2" w14:textId="50CD6903" w:rsidR="001D1368" w:rsidRPr="00781C71" w:rsidRDefault="001D1368" w:rsidP="00662250">
      <w:pPr>
        <w:pStyle w:val="Akapitzlist"/>
        <w:numPr>
          <w:ilvl w:val="0"/>
          <w:numId w:val="44"/>
        </w:numPr>
        <w:spacing w:after="0" w:line="276" w:lineRule="auto"/>
        <w:jc w:val="both"/>
        <w:rPr>
          <w:rFonts w:ascii="Times New Roman" w:hAnsi="Times New Roman" w:cs="Times New Roman"/>
        </w:rPr>
      </w:pPr>
      <w:r w:rsidRPr="00781C71">
        <w:rPr>
          <w:rFonts w:ascii="Times New Roman" w:hAnsi="Times New Roman" w:cs="Times New Roman"/>
        </w:rPr>
        <w:t xml:space="preserve">odmówił podpisania umowy w sprawie zamówienia publicznego na warunkach określonych w ofercie, </w:t>
      </w:r>
    </w:p>
    <w:p w14:paraId="6AB0753B" w14:textId="06CBE6E0" w:rsidR="001D1368" w:rsidRPr="00781C71" w:rsidRDefault="001D1368" w:rsidP="00662250">
      <w:pPr>
        <w:pStyle w:val="Akapitzlist"/>
        <w:numPr>
          <w:ilvl w:val="0"/>
          <w:numId w:val="44"/>
        </w:numPr>
        <w:spacing w:after="0" w:line="276" w:lineRule="auto"/>
        <w:jc w:val="both"/>
        <w:rPr>
          <w:rFonts w:ascii="Times New Roman" w:hAnsi="Times New Roman" w:cs="Times New Roman"/>
        </w:rPr>
      </w:pPr>
      <w:r w:rsidRPr="00781C71">
        <w:rPr>
          <w:rFonts w:ascii="Times New Roman" w:hAnsi="Times New Roman" w:cs="Times New Roman"/>
        </w:rPr>
        <w:t xml:space="preserve">nie wniósł wymaganego zabezpieczenia należytego Wykonania umowy; </w:t>
      </w:r>
    </w:p>
    <w:p w14:paraId="062D53EB" w14:textId="75BC1964" w:rsidR="001D1368" w:rsidRPr="00781C71" w:rsidRDefault="001D1368" w:rsidP="00662250">
      <w:pPr>
        <w:pStyle w:val="Akapitzlist"/>
        <w:numPr>
          <w:ilvl w:val="0"/>
          <w:numId w:val="44"/>
        </w:numPr>
        <w:spacing w:after="0" w:line="276" w:lineRule="auto"/>
        <w:jc w:val="both"/>
        <w:rPr>
          <w:rFonts w:ascii="Times New Roman" w:hAnsi="Times New Roman" w:cs="Times New Roman"/>
        </w:rPr>
      </w:pPr>
      <w:r w:rsidRPr="00781C71">
        <w:rPr>
          <w:rFonts w:ascii="Times New Roman" w:hAnsi="Times New Roman" w:cs="Times New Roman"/>
        </w:rPr>
        <w:t xml:space="preserve">zawarcie umowy w sprawie zamówienia publicznego stało się niemożliwe z przyczyn leżących po stronie Wykonawcy, którego oferta została wybrana. </w:t>
      </w:r>
    </w:p>
    <w:p w14:paraId="0F3D7E29" w14:textId="77777777" w:rsidR="00F31154" w:rsidRPr="00781C71" w:rsidRDefault="00F31154" w:rsidP="00792B64">
      <w:pPr>
        <w:spacing w:after="0" w:line="276" w:lineRule="auto"/>
        <w:jc w:val="both"/>
        <w:rPr>
          <w:rFonts w:ascii="Times New Roman" w:hAnsi="Times New Roman" w:cs="Times New Roman"/>
          <w:b/>
          <w:bCs/>
        </w:rPr>
      </w:pPr>
    </w:p>
    <w:p w14:paraId="13F8FF58" w14:textId="4C270026"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XVII. TERMIN ZWIĄZANIA OFERTĄ </w:t>
      </w:r>
    </w:p>
    <w:p w14:paraId="52688372" w14:textId="0D024E7A" w:rsidR="001D1368" w:rsidRPr="00781C71" w:rsidRDefault="001D1368" w:rsidP="00662250">
      <w:pPr>
        <w:pStyle w:val="Akapitzlist"/>
        <w:numPr>
          <w:ilvl w:val="0"/>
          <w:numId w:val="45"/>
        </w:numPr>
        <w:spacing w:after="0" w:line="276" w:lineRule="auto"/>
        <w:jc w:val="both"/>
        <w:rPr>
          <w:rFonts w:ascii="Times New Roman" w:hAnsi="Times New Roman" w:cs="Times New Roman"/>
        </w:rPr>
      </w:pPr>
      <w:r w:rsidRPr="00781C71">
        <w:rPr>
          <w:rFonts w:ascii="Times New Roman" w:hAnsi="Times New Roman" w:cs="Times New Roman"/>
        </w:rPr>
        <w:t xml:space="preserve">Wykonawca jest związany ofertą od dnia upływu terminu składania ofert </w:t>
      </w:r>
      <w:r w:rsidR="00773F4D">
        <w:rPr>
          <w:rFonts w:ascii="Times New Roman" w:hAnsi="Times New Roman" w:cs="Times New Roman"/>
        </w:rPr>
        <w:br/>
      </w:r>
      <w:r w:rsidRPr="00773F4D">
        <w:rPr>
          <w:rFonts w:ascii="Times New Roman" w:hAnsi="Times New Roman" w:cs="Times New Roman"/>
        </w:rPr>
        <w:t xml:space="preserve">do dnia </w:t>
      </w:r>
      <w:r w:rsidR="00773F4D" w:rsidRPr="00773F4D">
        <w:rPr>
          <w:rFonts w:ascii="Times New Roman" w:hAnsi="Times New Roman" w:cs="Times New Roman"/>
          <w:b/>
          <w:bCs/>
        </w:rPr>
        <w:t>8</w:t>
      </w:r>
      <w:r w:rsidR="006541AB" w:rsidRPr="00773F4D">
        <w:rPr>
          <w:rFonts w:ascii="Times New Roman" w:hAnsi="Times New Roman" w:cs="Times New Roman"/>
          <w:b/>
          <w:bCs/>
        </w:rPr>
        <w:t xml:space="preserve"> </w:t>
      </w:r>
      <w:r w:rsidR="00773F4D" w:rsidRPr="00773F4D">
        <w:rPr>
          <w:rFonts w:ascii="Times New Roman" w:hAnsi="Times New Roman" w:cs="Times New Roman"/>
          <w:b/>
          <w:bCs/>
        </w:rPr>
        <w:t>sierpnia</w:t>
      </w:r>
      <w:r w:rsidRPr="00773F4D">
        <w:rPr>
          <w:rFonts w:ascii="Times New Roman" w:hAnsi="Times New Roman" w:cs="Times New Roman"/>
          <w:b/>
          <w:bCs/>
        </w:rPr>
        <w:t xml:space="preserve"> 2021 r</w:t>
      </w:r>
      <w:r w:rsidRPr="00773F4D">
        <w:rPr>
          <w:rFonts w:ascii="Times New Roman" w:hAnsi="Times New Roman" w:cs="Times New Roman"/>
        </w:rPr>
        <w:t>. (włącznie).</w:t>
      </w:r>
      <w:r w:rsidRPr="00781C71">
        <w:rPr>
          <w:rFonts w:ascii="Times New Roman" w:hAnsi="Times New Roman" w:cs="Times New Roman"/>
        </w:rPr>
        <w:t xml:space="preserve"> </w:t>
      </w:r>
    </w:p>
    <w:p w14:paraId="0E879A43" w14:textId="2917C559" w:rsidR="001D1368" w:rsidRPr="00781C71" w:rsidRDefault="001D1368" w:rsidP="00662250">
      <w:pPr>
        <w:pStyle w:val="Akapitzlist"/>
        <w:numPr>
          <w:ilvl w:val="0"/>
          <w:numId w:val="45"/>
        </w:numPr>
        <w:spacing w:after="0" w:line="276" w:lineRule="auto"/>
        <w:jc w:val="both"/>
        <w:rPr>
          <w:rFonts w:ascii="Times New Roman" w:hAnsi="Times New Roman" w:cs="Times New Roman"/>
        </w:rPr>
      </w:pPr>
      <w:r w:rsidRPr="00781C71">
        <w:rPr>
          <w:rFonts w:ascii="Times New Roman" w:hAnsi="Times New Roman" w:cs="Times New Roma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FC45ABB" w14:textId="77777777" w:rsidR="00F8628D" w:rsidRPr="00781C71" w:rsidRDefault="001D1368" w:rsidP="00662250">
      <w:pPr>
        <w:pStyle w:val="Akapitzlist"/>
        <w:numPr>
          <w:ilvl w:val="0"/>
          <w:numId w:val="45"/>
        </w:numPr>
        <w:spacing w:after="0" w:line="276" w:lineRule="auto"/>
        <w:jc w:val="both"/>
        <w:rPr>
          <w:rFonts w:ascii="Times New Roman" w:hAnsi="Times New Roman" w:cs="Times New Roman"/>
        </w:rPr>
      </w:pPr>
      <w:r w:rsidRPr="00781C71">
        <w:rPr>
          <w:rFonts w:ascii="Times New Roman" w:hAnsi="Times New Roman" w:cs="Times New Roman"/>
        </w:rPr>
        <w:t xml:space="preserve">Przedłużenie terminu związania ofertą, o którym mowa w pkt 2, wymaga złożenia przez Wykonawcę pisemnego oświadczenia o wyrażeniu zgody na przedłużenie terminu związania ofertą. </w:t>
      </w:r>
    </w:p>
    <w:p w14:paraId="0335BAC2" w14:textId="135C876F" w:rsidR="001D1368" w:rsidRPr="00781C71" w:rsidRDefault="001D1368" w:rsidP="00662250">
      <w:pPr>
        <w:pStyle w:val="Akapitzlist"/>
        <w:numPr>
          <w:ilvl w:val="0"/>
          <w:numId w:val="45"/>
        </w:numPr>
        <w:spacing w:after="0" w:line="276" w:lineRule="auto"/>
        <w:jc w:val="both"/>
        <w:rPr>
          <w:rFonts w:ascii="Times New Roman" w:hAnsi="Times New Roman" w:cs="Times New Roman"/>
        </w:rPr>
      </w:pPr>
      <w:r w:rsidRPr="00781C71">
        <w:rPr>
          <w:rFonts w:ascii="Times New Roman" w:hAnsi="Times New Roman" w:cs="Times New Roman"/>
        </w:rPr>
        <w:t xml:space="preserve">Odmowa wyrażenia zgody, o której mowa w pkt 2, powoduje odrzucenie oferty Wykonawcy. </w:t>
      </w:r>
    </w:p>
    <w:p w14:paraId="582765B0" w14:textId="77777777" w:rsidR="00F8628D" w:rsidRPr="00781C71" w:rsidRDefault="00F8628D" w:rsidP="00792B64">
      <w:pPr>
        <w:spacing w:after="0" w:line="276" w:lineRule="auto"/>
        <w:jc w:val="both"/>
        <w:rPr>
          <w:rFonts w:ascii="Times New Roman" w:hAnsi="Times New Roman" w:cs="Times New Roman"/>
          <w:b/>
          <w:bCs/>
        </w:rPr>
      </w:pPr>
    </w:p>
    <w:p w14:paraId="2D3AF385" w14:textId="77777777" w:rsidR="00F8628D" w:rsidRPr="00781C71" w:rsidRDefault="001D1368" w:rsidP="00792B64">
      <w:pPr>
        <w:spacing w:after="0" w:line="276" w:lineRule="auto"/>
        <w:jc w:val="both"/>
        <w:rPr>
          <w:rFonts w:ascii="Times New Roman" w:hAnsi="Times New Roman" w:cs="Times New Roman"/>
          <w:b/>
          <w:bCs/>
        </w:rPr>
      </w:pPr>
      <w:r w:rsidRPr="00781C71">
        <w:rPr>
          <w:rFonts w:ascii="Times New Roman" w:hAnsi="Times New Roman" w:cs="Times New Roman"/>
          <w:b/>
          <w:bCs/>
        </w:rPr>
        <w:t xml:space="preserve">XVIII. OPIS SPOSOBU PRZYGOTOWANIA OFERTY ORAZ DOKUMENTÓW WYMAGANYCH PRZEZ ZAMAWIAJĄCEGO W SWZ. </w:t>
      </w:r>
    </w:p>
    <w:p w14:paraId="3F4A63B7" w14:textId="57A0A8D0"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Oferta musi być sporządzona w języku polskim (dokumenty sporządzone w języku obcym są składane wraz z tłumaczeniem na język polski) w jednym egzemplarzu oraz podpisana kwalifikowanym podpisem elektronicznym lub podpisem zaufanym lub podpisem osobistym przez osoby uprawnione do reprezentowania Wykonawcy w obrocie gospodarczym zgodnie z aktem rejestracyjnym i wymogami ustawowymi. </w:t>
      </w:r>
    </w:p>
    <w:p w14:paraId="5AC343C1" w14:textId="1C5E295F" w:rsidR="00F8628D"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Wszystkie elementy oferty muszą zostać spakowane, a następnie zaszyfrowane za pomocą klucza publicznego i przesłane Zamawiającemu poprzez formularz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dostępny na mini portalu. </w:t>
      </w:r>
    </w:p>
    <w:p w14:paraId="23E04903" w14:textId="14D13AEB"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Wykonawca składa ofertę za pośrednictwem Formularza do złożenia, zmiany, wycofania oferty lub wniosku dostępnego na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i udostępnionego również na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w:t>
      </w:r>
    </w:p>
    <w:p w14:paraId="6E5DC749" w14:textId="53C2E706" w:rsidR="001D1368" w:rsidRPr="00781C71" w:rsidRDefault="00F8628D" w:rsidP="00792B64">
      <w:pPr>
        <w:spacing w:after="0" w:line="276" w:lineRule="auto"/>
        <w:ind w:left="360"/>
        <w:jc w:val="both"/>
        <w:rPr>
          <w:rFonts w:ascii="Times New Roman" w:hAnsi="Times New Roman" w:cs="Times New Roman"/>
        </w:rPr>
      </w:pPr>
      <w:r w:rsidRPr="00781C71">
        <w:rPr>
          <w:rFonts w:ascii="Times New Roman" w:hAnsi="Times New Roman" w:cs="Times New Roman"/>
        </w:rPr>
        <w:t xml:space="preserve">W formularzu oferty Wykonawca zobowiązany jest podać adres skrzynki </w:t>
      </w:r>
      <w:proofErr w:type="spellStart"/>
      <w:r w:rsidRPr="00781C71">
        <w:rPr>
          <w:rFonts w:ascii="Times New Roman" w:hAnsi="Times New Roman" w:cs="Times New Roman"/>
        </w:rPr>
        <w:t>ePUAP</w:t>
      </w:r>
      <w:proofErr w:type="spellEnd"/>
      <w:r w:rsidRPr="00781C71">
        <w:rPr>
          <w:rFonts w:ascii="Times New Roman" w:hAnsi="Times New Roman" w:cs="Times New Roman"/>
        </w:rPr>
        <w:t>, na którym prowadzona będzie korespondencja związana z postępowaniem.</w:t>
      </w:r>
    </w:p>
    <w:p w14:paraId="5CFE5A44" w14:textId="60572ED7"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Oferta powinna być sporządzona w oryginale, z zachowaniem postaci elektronicznej w formacie danych rtf, </w:t>
      </w:r>
      <w:proofErr w:type="spellStart"/>
      <w:r w:rsidRPr="00781C71">
        <w:rPr>
          <w:rFonts w:ascii="Times New Roman" w:hAnsi="Times New Roman" w:cs="Times New Roman"/>
        </w:rPr>
        <w:t>docx</w:t>
      </w:r>
      <w:proofErr w:type="spellEnd"/>
      <w:r w:rsidRPr="00781C71">
        <w:rPr>
          <w:rFonts w:ascii="Times New Roman" w:hAnsi="Times New Roman" w:cs="Times New Roman"/>
        </w:rPr>
        <w:t xml:space="preserve">, </w:t>
      </w:r>
      <w:proofErr w:type="spellStart"/>
      <w:r w:rsidRPr="00781C71">
        <w:rPr>
          <w:rFonts w:ascii="Times New Roman" w:hAnsi="Times New Roman" w:cs="Times New Roman"/>
        </w:rPr>
        <w:t>doc</w:t>
      </w:r>
      <w:proofErr w:type="spellEnd"/>
      <w:r w:rsidRPr="00781C71">
        <w:rPr>
          <w:rFonts w:ascii="Times New Roman" w:hAnsi="Times New Roman" w:cs="Times New Roman"/>
        </w:rPr>
        <w:t xml:space="preserve">, </w:t>
      </w:r>
      <w:r w:rsidR="00716D8C">
        <w:rPr>
          <w:rFonts w:ascii="Times New Roman" w:hAnsi="Times New Roman" w:cs="Times New Roman"/>
        </w:rPr>
        <w:t>pdf</w:t>
      </w:r>
      <w:r w:rsidRPr="00781C71">
        <w:rPr>
          <w:rFonts w:ascii="Times New Roman" w:hAnsi="Times New Roman" w:cs="Times New Roman"/>
        </w:rPr>
        <w:t xml:space="preserve"> i podpisana kwalifikowanym podpisem elektronicznym lub podpisem zaufanym lub podpisem osobistym. Sposób złożenia oferty w tym zaszyfrowania oferty opisany został w Instrukcji użytkowania systemu </w:t>
      </w:r>
      <w:proofErr w:type="spellStart"/>
      <w:r w:rsidRPr="00781C71">
        <w:rPr>
          <w:rFonts w:ascii="Times New Roman" w:hAnsi="Times New Roman" w:cs="Times New Roman"/>
        </w:rPr>
        <w:t>miniPortal</w:t>
      </w:r>
      <w:proofErr w:type="spellEnd"/>
      <w:r w:rsidRPr="00781C71">
        <w:rPr>
          <w:rFonts w:ascii="Times New Roman" w:hAnsi="Times New Roman" w:cs="Times New Roman"/>
        </w:rPr>
        <w:t xml:space="preserve"> oraz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w:t>
      </w:r>
    </w:p>
    <w:p w14:paraId="24D9C875" w14:textId="27E91E32"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1EBFD9B" w14:textId="3C2697D2"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Wykonawca może przed upływem terminu do składania ofert zmienić lub wycofać ofertę za pośrednictwem Formularza do złożenia, zmiany, wycofania oferty lub wniosku dostępnego na </w:t>
      </w:r>
      <w:proofErr w:type="spellStart"/>
      <w:r w:rsidRPr="00781C71">
        <w:rPr>
          <w:rFonts w:ascii="Times New Roman" w:hAnsi="Times New Roman" w:cs="Times New Roman"/>
        </w:rPr>
        <w:t>ePUAP</w:t>
      </w:r>
      <w:proofErr w:type="spellEnd"/>
      <w:r w:rsidRPr="00781C71">
        <w:rPr>
          <w:rFonts w:ascii="Times New Roman" w:hAnsi="Times New Roman" w:cs="Times New Roman"/>
        </w:rPr>
        <w:t xml:space="preserve"> i udostępnionych również na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 xml:space="preserve">. Sposób zmiany i wycofania oferty został opisany w Instrukcji użytkownika dostępnej na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 xml:space="preserve">. </w:t>
      </w:r>
    </w:p>
    <w:p w14:paraId="656CF9A0" w14:textId="2254C1FA"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Wykonawca po upływie terminu do składania ofert nie może skutecznie dokonać zmiany ani wycofać złożonej oferty. </w:t>
      </w:r>
    </w:p>
    <w:p w14:paraId="35DB8D5B" w14:textId="77777777" w:rsidR="00F8628D"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W przypadku gdy, oświadczenia lub dokumenty zawierają informacje stanowiące tajemnicę przedsiębiorstwa w rozumieniu przepisów o zwalczaniu nieuczciwej konkurencji, Wykonawca, nie później niż w terminie składania ofert powinien w sposób niebudzący wątpliwości zastrzec oraz wykazać, które z zastrzeżonych informacji stanowią tajemnicę przedsiębiorstwa.</w:t>
      </w:r>
    </w:p>
    <w:p w14:paraId="20B1528F" w14:textId="3180D0EB"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Zgodnie z art. 18 ust. 3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4DB8ECD9" w14:textId="728CFB2E"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Formaty plików wykorzystywanych przez wykonawców powinny być zgodne </w:t>
      </w:r>
      <w:r w:rsidR="000942E0">
        <w:rPr>
          <w:rFonts w:ascii="Times New Roman" w:hAnsi="Times New Roman" w:cs="Times New Roman"/>
        </w:rPr>
        <w:br/>
      </w:r>
      <w:r w:rsidRPr="00781C71">
        <w:rPr>
          <w:rFonts w:ascii="Times New Roman" w:hAnsi="Times New Roman" w:cs="Times New Roman"/>
        </w:rPr>
        <w:t xml:space="preserve">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61BA61" w14:textId="7882E778"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Zamawiający rekomenduje wykorzystanie formatów: pdf</w:t>
      </w:r>
      <w:r w:rsidR="00716D8C">
        <w:rPr>
          <w:rFonts w:ascii="Times New Roman" w:hAnsi="Times New Roman" w:cs="Times New Roman"/>
        </w:rPr>
        <w:t>,</w:t>
      </w:r>
      <w:r w:rsidRPr="00781C71">
        <w:rPr>
          <w:rFonts w:ascii="Times New Roman" w:hAnsi="Times New Roman" w:cs="Times New Roman"/>
        </w:rPr>
        <w:t xml:space="preserve"> </w:t>
      </w:r>
      <w:proofErr w:type="spellStart"/>
      <w:r w:rsidRPr="00781C71">
        <w:rPr>
          <w:rFonts w:ascii="Times New Roman" w:hAnsi="Times New Roman" w:cs="Times New Roman"/>
        </w:rPr>
        <w:t>doc</w:t>
      </w:r>
      <w:proofErr w:type="spellEnd"/>
      <w:r w:rsidR="00716D8C">
        <w:rPr>
          <w:rFonts w:ascii="Times New Roman" w:hAnsi="Times New Roman" w:cs="Times New Roman"/>
        </w:rPr>
        <w:t>,</w:t>
      </w:r>
      <w:r w:rsidRPr="00781C71">
        <w:rPr>
          <w:rFonts w:ascii="Times New Roman" w:hAnsi="Times New Roman" w:cs="Times New Roman"/>
        </w:rPr>
        <w:t xml:space="preserve"> xls</w:t>
      </w:r>
      <w:r w:rsidR="00716D8C">
        <w:rPr>
          <w:rFonts w:ascii="Times New Roman" w:hAnsi="Times New Roman" w:cs="Times New Roman"/>
        </w:rPr>
        <w:t xml:space="preserve">, </w:t>
      </w:r>
      <w:r w:rsidRPr="00781C71">
        <w:rPr>
          <w:rFonts w:ascii="Times New Roman" w:hAnsi="Times New Roman" w:cs="Times New Roman"/>
        </w:rPr>
        <w:t>jpg</w:t>
      </w:r>
      <w:r w:rsidR="00716D8C">
        <w:rPr>
          <w:rFonts w:ascii="Times New Roman" w:hAnsi="Times New Roman" w:cs="Times New Roman"/>
        </w:rPr>
        <w:t>,</w:t>
      </w:r>
      <w:r w:rsidRPr="00781C71">
        <w:rPr>
          <w:rFonts w:ascii="Times New Roman" w:hAnsi="Times New Roman" w:cs="Times New Roman"/>
        </w:rPr>
        <w:t xml:space="preserve"> (</w:t>
      </w:r>
      <w:proofErr w:type="spellStart"/>
      <w:r w:rsidRPr="00781C71">
        <w:rPr>
          <w:rFonts w:ascii="Times New Roman" w:hAnsi="Times New Roman" w:cs="Times New Roman"/>
        </w:rPr>
        <w:t>jpeg</w:t>
      </w:r>
      <w:proofErr w:type="spellEnd"/>
      <w:r w:rsidRPr="00781C71">
        <w:rPr>
          <w:rFonts w:ascii="Times New Roman" w:hAnsi="Times New Roman" w:cs="Times New Roman"/>
        </w:rPr>
        <w:t>) ze szczególnym wskazaniem na pdf</w:t>
      </w:r>
      <w:r w:rsidR="00716D8C">
        <w:rPr>
          <w:rFonts w:ascii="Times New Roman" w:hAnsi="Times New Roman" w:cs="Times New Roman"/>
        </w:rPr>
        <w:t>,</w:t>
      </w:r>
      <w:r w:rsidRPr="00781C71">
        <w:rPr>
          <w:rFonts w:ascii="Times New Roman" w:hAnsi="Times New Roman" w:cs="Times New Roman"/>
        </w:rPr>
        <w:t xml:space="preserve"> a w celu ewentualnej kompresji danych Zamawiający rekomenduje wykorzystanie jednego z formatów: </w:t>
      </w:r>
    </w:p>
    <w:p w14:paraId="3837F095" w14:textId="50F6DE54" w:rsidR="001D1368" w:rsidRPr="00781C71" w:rsidRDefault="001D1368" w:rsidP="00662250">
      <w:pPr>
        <w:pStyle w:val="Akapitzlist"/>
        <w:numPr>
          <w:ilvl w:val="0"/>
          <w:numId w:val="64"/>
        </w:numPr>
        <w:spacing w:after="0" w:line="276" w:lineRule="auto"/>
        <w:jc w:val="both"/>
        <w:rPr>
          <w:rFonts w:ascii="Times New Roman" w:hAnsi="Times New Roman" w:cs="Times New Roman"/>
        </w:rPr>
      </w:pPr>
      <w:r w:rsidRPr="00781C71">
        <w:rPr>
          <w:rFonts w:ascii="Times New Roman" w:hAnsi="Times New Roman" w:cs="Times New Roman"/>
        </w:rPr>
        <w:t xml:space="preserve">zip </w:t>
      </w:r>
    </w:p>
    <w:p w14:paraId="551559B2" w14:textId="6633962C" w:rsidR="001D1368" w:rsidRPr="00781C71" w:rsidRDefault="001D1368" w:rsidP="00662250">
      <w:pPr>
        <w:pStyle w:val="Akapitzlist"/>
        <w:numPr>
          <w:ilvl w:val="0"/>
          <w:numId w:val="64"/>
        </w:numPr>
        <w:spacing w:after="0" w:line="276" w:lineRule="auto"/>
        <w:jc w:val="both"/>
        <w:rPr>
          <w:rFonts w:ascii="Times New Roman" w:hAnsi="Times New Roman" w:cs="Times New Roman"/>
        </w:rPr>
      </w:pPr>
      <w:r w:rsidRPr="00781C71">
        <w:rPr>
          <w:rFonts w:ascii="Times New Roman" w:hAnsi="Times New Roman" w:cs="Times New Roman"/>
        </w:rPr>
        <w:t xml:space="preserve">7Z </w:t>
      </w:r>
    </w:p>
    <w:p w14:paraId="2F1EEC23" w14:textId="73F4D5AD"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Wśród formatów powszechnych a </w:t>
      </w:r>
      <w:r w:rsidR="00EE301D" w:rsidRPr="00781C71">
        <w:rPr>
          <w:rFonts w:ascii="Times New Roman" w:hAnsi="Times New Roman" w:cs="Times New Roman"/>
        </w:rPr>
        <w:t>nie</w:t>
      </w:r>
      <w:r w:rsidRPr="00781C71">
        <w:rPr>
          <w:rFonts w:ascii="Times New Roman" w:hAnsi="Times New Roman" w:cs="Times New Roman"/>
        </w:rPr>
        <w:t xml:space="preserve"> występujących w rozporządzeniu występują: </w:t>
      </w:r>
      <w:proofErr w:type="spellStart"/>
      <w:r w:rsidRPr="00781C71">
        <w:rPr>
          <w:rFonts w:ascii="Times New Roman" w:hAnsi="Times New Roman" w:cs="Times New Roman"/>
        </w:rPr>
        <w:t>rar</w:t>
      </w:r>
      <w:proofErr w:type="spellEnd"/>
      <w:r w:rsidR="00716D8C">
        <w:rPr>
          <w:rFonts w:ascii="Times New Roman" w:hAnsi="Times New Roman" w:cs="Times New Roman"/>
        </w:rPr>
        <w:t>,</w:t>
      </w:r>
      <w:r w:rsidRPr="00781C71">
        <w:rPr>
          <w:rFonts w:ascii="Times New Roman" w:hAnsi="Times New Roman" w:cs="Times New Roman"/>
        </w:rPr>
        <w:t xml:space="preserve"> gif</w:t>
      </w:r>
      <w:r w:rsidR="00716D8C">
        <w:rPr>
          <w:rFonts w:ascii="Times New Roman" w:hAnsi="Times New Roman" w:cs="Times New Roman"/>
        </w:rPr>
        <w:t>,</w:t>
      </w:r>
      <w:r w:rsidRPr="00781C71">
        <w:rPr>
          <w:rFonts w:ascii="Times New Roman" w:hAnsi="Times New Roman" w:cs="Times New Roman"/>
        </w:rPr>
        <w:t xml:space="preserve"> </w:t>
      </w:r>
      <w:proofErr w:type="spellStart"/>
      <w:r w:rsidRPr="00781C71">
        <w:rPr>
          <w:rFonts w:ascii="Times New Roman" w:hAnsi="Times New Roman" w:cs="Times New Roman"/>
        </w:rPr>
        <w:t>bmp</w:t>
      </w:r>
      <w:proofErr w:type="spellEnd"/>
      <w:r w:rsidR="00716D8C">
        <w:rPr>
          <w:rFonts w:ascii="Times New Roman" w:hAnsi="Times New Roman" w:cs="Times New Roman"/>
        </w:rPr>
        <w:t>,</w:t>
      </w:r>
      <w:r w:rsidRPr="00781C71">
        <w:rPr>
          <w:rFonts w:ascii="Times New Roman" w:hAnsi="Times New Roman" w:cs="Times New Roman"/>
        </w:rPr>
        <w:t xml:space="preserve"> </w:t>
      </w:r>
      <w:proofErr w:type="spellStart"/>
      <w:r w:rsidR="00716D8C">
        <w:rPr>
          <w:rFonts w:ascii="Times New Roman" w:hAnsi="Times New Roman" w:cs="Times New Roman"/>
        </w:rPr>
        <w:t>numer</w:t>
      </w:r>
      <w:r w:rsidRPr="00781C71">
        <w:rPr>
          <w:rFonts w:ascii="Times New Roman" w:hAnsi="Times New Roman" w:cs="Times New Roman"/>
        </w:rPr>
        <w:t>s</w:t>
      </w:r>
      <w:proofErr w:type="spellEnd"/>
      <w:r w:rsidR="00716D8C">
        <w:rPr>
          <w:rFonts w:ascii="Times New Roman" w:hAnsi="Times New Roman" w:cs="Times New Roman"/>
        </w:rPr>
        <w:t>,</w:t>
      </w:r>
      <w:r w:rsidRPr="00781C71">
        <w:rPr>
          <w:rFonts w:ascii="Times New Roman" w:hAnsi="Times New Roman" w:cs="Times New Roman"/>
        </w:rPr>
        <w:t xml:space="preserve"> </w:t>
      </w:r>
      <w:proofErr w:type="spellStart"/>
      <w:r w:rsidRPr="00781C71">
        <w:rPr>
          <w:rFonts w:ascii="Times New Roman" w:hAnsi="Times New Roman" w:cs="Times New Roman"/>
        </w:rPr>
        <w:t>pages</w:t>
      </w:r>
      <w:proofErr w:type="spellEnd"/>
      <w:r w:rsidR="00716D8C">
        <w:rPr>
          <w:rFonts w:ascii="Times New Roman" w:hAnsi="Times New Roman" w:cs="Times New Roman"/>
        </w:rPr>
        <w:t>.</w:t>
      </w:r>
      <w:r w:rsidRPr="00781C71">
        <w:rPr>
          <w:rFonts w:ascii="Times New Roman" w:hAnsi="Times New Roman" w:cs="Times New Roman"/>
        </w:rPr>
        <w:t xml:space="preserve"> Dokumenty złożone w takich plikach zostaną uznane za złożone nieskutecznie. </w:t>
      </w:r>
    </w:p>
    <w:p w14:paraId="30C4DA23" w14:textId="4AF627B8"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zwraca uwagę na ograniczenia wielkości plików podpisywanych profilem zaufanym, który wynosi max 10 MB, oraz na ograniczenie wielkości plików podpisywanych podpisem osobistym, który wynosi max 5 MB. </w:t>
      </w:r>
    </w:p>
    <w:p w14:paraId="446B919B" w14:textId="77777777" w:rsidR="00EE301D"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Jeśli wykonawca pakuje dokumenty np. w plik ZIP zaleca się wcześniejsze podpisanie każdego ze skompresowanych plików</w:t>
      </w:r>
    </w:p>
    <w:p w14:paraId="3E4CF2EB" w14:textId="4B244BF8"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90FEFAC" w14:textId="73B679AD" w:rsidR="001D1368" w:rsidRPr="00781C71" w:rsidRDefault="001D1368" w:rsidP="00662250">
      <w:pPr>
        <w:pStyle w:val="Akapitzlist"/>
        <w:numPr>
          <w:ilvl w:val="0"/>
          <w:numId w:val="46"/>
        </w:numPr>
        <w:spacing w:after="0" w:line="276" w:lineRule="auto"/>
        <w:jc w:val="both"/>
        <w:rPr>
          <w:rFonts w:ascii="Times New Roman" w:hAnsi="Times New Roman" w:cs="Times New Roman"/>
        </w:rPr>
      </w:pPr>
      <w:r w:rsidRPr="00781C71">
        <w:rPr>
          <w:rFonts w:ascii="Times New Roman" w:hAnsi="Times New Roman" w:cs="Times New Roman"/>
          <w:b/>
          <w:bCs/>
        </w:rPr>
        <w:t xml:space="preserve">Na ofertę składają się następujące dokumenty, do złożenia których zobowiązany jest Wykonawca: </w:t>
      </w:r>
    </w:p>
    <w:p w14:paraId="636A6C34" w14:textId="5DDF5727" w:rsidR="001D1368" w:rsidRPr="00781C71" w:rsidRDefault="001D1368" w:rsidP="00662250">
      <w:pPr>
        <w:pStyle w:val="Akapitzlist"/>
        <w:numPr>
          <w:ilvl w:val="0"/>
          <w:numId w:val="47"/>
        </w:numPr>
        <w:spacing w:after="0" w:line="276" w:lineRule="auto"/>
        <w:jc w:val="both"/>
        <w:rPr>
          <w:rFonts w:ascii="Times New Roman" w:hAnsi="Times New Roman" w:cs="Times New Roman"/>
        </w:rPr>
      </w:pPr>
      <w:bookmarkStart w:id="10" w:name="_Hlk73462472"/>
      <w:r w:rsidRPr="00781C71">
        <w:rPr>
          <w:rFonts w:ascii="Times New Roman" w:hAnsi="Times New Roman" w:cs="Times New Roman"/>
        </w:rPr>
        <w:t xml:space="preserve">Formularz oferty przygotowany zgodnie ze wzorem podanym w Załączniku nr 1 SWZ. </w:t>
      </w:r>
    </w:p>
    <w:p w14:paraId="581AD116" w14:textId="77777777" w:rsidR="00EE301D" w:rsidRPr="00781C71" w:rsidRDefault="001D1368" w:rsidP="00662250">
      <w:pPr>
        <w:pStyle w:val="Akapitzlist"/>
        <w:numPr>
          <w:ilvl w:val="0"/>
          <w:numId w:val="47"/>
        </w:numPr>
        <w:spacing w:after="0" w:line="276" w:lineRule="auto"/>
        <w:jc w:val="both"/>
        <w:rPr>
          <w:rFonts w:ascii="Times New Roman" w:hAnsi="Times New Roman" w:cs="Times New Roman"/>
        </w:rPr>
      </w:pPr>
      <w:r w:rsidRPr="00781C71">
        <w:rPr>
          <w:rFonts w:ascii="Times New Roman" w:hAnsi="Times New Roman" w:cs="Times New Roman"/>
        </w:rPr>
        <w:t>Oświadczenie/oświadczenia Wykonawcy/ Wykonawców wspólnie ubiegających się o udzielenie zamówienia/podmiotów udostępniających zasoby o niepodleganiu wykluczeniu z postępowania - wypełnione zgodnie z Załącznikiem nr 3 do SWZ.</w:t>
      </w:r>
    </w:p>
    <w:p w14:paraId="78B3FBF9" w14:textId="77777777" w:rsidR="00EE301D" w:rsidRPr="00781C71" w:rsidRDefault="001D1368" w:rsidP="00662250">
      <w:pPr>
        <w:pStyle w:val="Akapitzlist"/>
        <w:numPr>
          <w:ilvl w:val="0"/>
          <w:numId w:val="47"/>
        </w:numPr>
        <w:spacing w:after="0" w:line="276" w:lineRule="auto"/>
        <w:jc w:val="both"/>
        <w:rPr>
          <w:rFonts w:ascii="Times New Roman" w:hAnsi="Times New Roman" w:cs="Times New Roman"/>
        </w:rPr>
      </w:pPr>
      <w:r w:rsidRPr="00781C71">
        <w:rPr>
          <w:rFonts w:ascii="Times New Roman" w:hAnsi="Times New Roman" w:cs="Times New Roman"/>
        </w:rPr>
        <w:t>Oświadczenie/oświadczenia Wykonawcy/Wykonawców wspólnie ubiegających się o udzielenie zamówienia/podmiotów udostępniających zasoby o spełnianiu warunków udziału w postępowaniu w zakresie w jakim każdy z Wykonawców wykazuje spełnianie warunków udziału w postępowaniu - wypełnione zgodnie z Załącznikiem nr 4 do SWZ.</w:t>
      </w:r>
    </w:p>
    <w:p w14:paraId="78C60D95" w14:textId="4387CDCF" w:rsidR="00EE301D" w:rsidRPr="00781C71" w:rsidRDefault="00EE301D" w:rsidP="00662250">
      <w:pPr>
        <w:pStyle w:val="Akapitzlist"/>
        <w:numPr>
          <w:ilvl w:val="0"/>
          <w:numId w:val="47"/>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Pełnomocnictwo / Pełnomocnictwa dla osoby / osób podpisujących ofertę, jeżeli oferta jest podpisana przez pełnomocnika - o ile upoważnienie to nie wynika z innych dokumentów dołączonych do oferty. </w:t>
      </w:r>
    </w:p>
    <w:p w14:paraId="3959146E" w14:textId="4BEF6886" w:rsidR="001D1368" w:rsidRPr="00781C71" w:rsidRDefault="00EE301D" w:rsidP="00792B64">
      <w:pPr>
        <w:spacing w:after="0" w:line="276" w:lineRule="auto"/>
        <w:ind w:left="708"/>
        <w:jc w:val="both"/>
        <w:rPr>
          <w:rFonts w:ascii="Times New Roman" w:hAnsi="Times New Roman" w:cs="Times New Roman"/>
        </w:rPr>
      </w:pPr>
      <w:r w:rsidRPr="00781C71">
        <w:rPr>
          <w:rFonts w:ascii="Times New Roman" w:hAnsi="Times New Roman" w:cs="Times New Roman"/>
        </w:rPr>
        <w:t>Pełnomocnictwo do złożenia oferty musi być złożone w oryginale w takiej samej formie, jak składana oferta (</w:t>
      </w:r>
      <w:proofErr w:type="spellStart"/>
      <w:r w:rsidRPr="00781C71">
        <w:rPr>
          <w:rFonts w:ascii="Times New Roman" w:hAnsi="Times New Roman" w:cs="Times New Roman"/>
        </w:rPr>
        <w:t>t.j</w:t>
      </w:r>
      <w:proofErr w:type="spellEnd"/>
      <w:r w:rsidRPr="00781C71">
        <w:rPr>
          <w:rFonts w:ascii="Times New Roman" w:hAnsi="Times New Roman" w:cs="Times New Roman"/>
        </w:rPr>
        <w:t>. w formie elektronicznej lub postaci elektronicznej opatrzonej podpisem kwalifikowanym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CD20B0B" w14:textId="46F80F84" w:rsidR="001D1368" w:rsidRPr="00781C71" w:rsidRDefault="001D1368" w:rsidP="00662250">
      <w:pPr>
        <w:pStyle w:val="Akapitzlist"/>
        <w:numPr>
          <w:ilvl w:val="0"/>
          <w:numId w:val="47"/>
        </w:numPr>
        <w:spacing w:after="0" w:line="276" w:lineRule="auto"/>
        <w:jc w:val="both"/>
        <w:rPr>
          <w:rFonts w:ascii="Times New Roman" w:hAnsi="Times New Roman" w:cs="Times New Roman"/>
        </w:rPr>
      </w:pPr>
      <w:r w:rsidRPr="00781C71">
        <w:rPr>
          <w:rFonts w:ascii="Times New Roman" w:hAnsi="Times New Roman" w:cs="Times New Roman"/>
        </w:rPr>
        <w:t>W przypadku oferty składanej przez Wykonawców wspólnie ubiegających się o udzielenie</w:t>
      </w:r>
      <w:r w:rsidR="00EE301D" w:rsidRPr="00781C71">
        <w:rPr>
          <w:rFonts w:ascii="Times New Roman" w:hAnsi="Times New Roman" w:cs="Times New Roman"/>
        </w:rPr>
        <w:t xml:space="preserve"> </w:t>
      </w:r>
      <w:r w:rsidRPr="00781C71">
        <w:rPr>
          <w:rFonts w:ascii="Times New Roman" w:hAnsi="Times New Roman" w:cs="Times New Roman"/>
        </w:rPr>
        <w:t xml:space="preserve">zamówienia (np. konsorcjum), do oferty powinno zostać załączone pełnomocnictwo dla Osoby Uprawnionej do reprezentowania ich w postępowaniu albo do reprezentowania ich w postępowaniu i zawarcia umowy - </w:t>
      </w:r>
      <w:r w:rsidRPr="00781C71">
        <w:rPr>
          <w:rFonts w:ascii="Times New Roman" w:hAnsi="Times New Roman" w:cs="Times New Roman"/>
          <w:i/>
          <w:iCs/>
        </w:rPr>
        <w:t xml:space="preserve">jeśli dotyczy. </w:t>
      </w:r>
    </w:p>
    <w:p w14:paraId="70FE594B" w14:textId="578E3083" w:rsidR="001D1368" w:rsidRPr="00781C71" w:rsidRDefault="001D1368" w:rsidP="00662250">
      <w:pPr>
        <w:pStyle w:val="Akapitzlist"/>
        <w:numPr>
          <w:ilvl w:val="0"/>
          <w:numId w:val="47"/>
        </w:numPr>
        <w:spacing w:after="0" w:line="276" w:lineRule="auto"/>
        <w:jc w:val="both"/>
        <w:rPr>
          <w:rFonts w:ascii="Times New Roman" w:hAnsi="Times New Roman" w:cs="Times New Roman"/>
        </w:rPr>
      </w:pPr>
      <w:r w:rsidRPr="00781C71">
        <w:rPr>
          <w:rFonts w:ascii="Times New Roman" w:hAnsi="Times New Roman" w:cs="Times New Roman"/>
        </w:rPr>
        <w:t xml:space="preserve">Zobowiązania innych podmiotów do udostępnienia zasobów - jeśli Wykonawca korzysta z zasobów innych podmiotów. </w:t>
      </w:r>
    </w:p>
    <w:p w14:paraId="7126E5BF" w14:textId="66946053" w:rsidR="001D1368" w:rsidRPr="00781C71" w:rsidRDefault="001D1368" w:rsidP="00662250">
      <w:pPr>
        <w:pStyle w:val="Akapitzlist"/>
        <w:numPr>
          <w:ilvl w:val="0"/>
          <w:numId w:val="47"/>
        </w:numPr>
        <w:spacing w:after="0" w:line="276" w:lineRule="auto"/>
        <w:jc w:val="both"/>
        <w:rPr>
          <w:rFonts w:ascii="Times New Roman" w:hAnsi="Times New Roman" w:cs="Times New Roman"/>
        </w:rPr>
      </w:pPr>
      <w:r w:rsidRPr="00781C71">
        <w:rPr>
          <w:rFonts w:ascii="Times New Roman" w:hAnsi="Times New Roman" w:cs="Times New Roman"/>
        </w:rPr>
        <w:t xml:space="preserve">Oświadczenia i/ lub dokumenty na podstawie których, Zamawiający dokona oceny skuteczności zastrzeżenia informacji zawartych w ofercie, stanowiących tajemnicę przedsiębiorstwa w rozumieniu przepisów o zwalczaniu nieuczciwej konkurencji - </w:t>
      </w:r>
      <w:r w:rsidRPr="00781C71">
        <w:rPr>
          <w:rFonts w:ascii="Times New Roman" w:hAnsi="Times New Roman" w:cs="Times New Roman"/>
          <w:i/>
          <w:iCs/>
        </w:rPr>
        <w:t xml:space="preserve">jeżeli Wykonawca zastrzega takie informacje. </w:t>
      </w:r>
    </w:p>
    <w:p w14:paraId="7C48D010" w14:textId="3A0E1EC6" w:rsidR="001D1368" w:rsidRPr="00781C71" w:rsidRDefault="001D1368" w:rsidP="00662250">
      <w:pPr>
        <w:pStyle w:val="Akapitzlist"/>
        <w:numPr>
          <w:ilvl w:val="0"/>
          <w:numId w:val="47"/>
        </w:numPr>
        <w:spacing w:after="0" w:line="276" w:lineRule="auto"/>
        <w:jc w:val="both"/>
        <w:rPr>
          <w:rFonts w:ascii="Times New Roman" w:hAnsi="Times New Roman" w:cs="Times New Roman"/>
        </w:rPr>
      </w:pPr>
      <w:r w:rsidRPr="00781C71">
        <w:rPr>
          <w:rFonts w:ascii="Times New Roman" w:hAnsi="Times New Roman" w:cs="Times New Roman"/>
        </w:rPr>
        <w:t xml:space="preserve">Oryginał dokumentu wadium, a w przypadku wniesienia wadium w pieniądzu potwierdzenie przelewu wniesienia wadium. </w:t>
      </w:r>
    </w:p>
    <w:p w14:paraId="1062E370" w14:textId="65403694" w:rsidR="001D1368" w:rsidRPr="00781C71" w:rsidRDefault="001D1368" w:rsidP="00792B64">
      <w:pPr>
        <w:pStyle w:val="Akapitzlist"/>
        <w:spacing w:after="0" w:line="276" w:lineRule="auto"/>
        <w:ind w:left="360"/>
        <w:jc w:val="both"/>
        <w:rPr>
          <w:rFonts w:ascii="Times New Roman" w:hAnsi="Times New Roman" w:cs="Times New Roman"/>
        </w:rPr>
      </w:pPr>
      <w:r w:rsidRPr="00781C71">
        <w:rPr>
          <w:rFonts w:ascii="Times New Roman" w:hAnsi="Times New Roman" w:cs="Times New Roman"/>
        </w:rPr>
        <w:t>Uwaga: Zamawiający nie wymaga dołączenia kosztorysów ofertowych na etapie składania oferty.</w:t>
      </w:r>
      <w:bookmarkEnd w:id="10"/>
      <w:r w:rsidRPr="00781C71">
        <w:rPr>
          <w:rFonts w:ascii="Times New Roman" w:hAnsi="Times New Roman" w:cs="Times New Roman"/>
        </w:rPr>
        <w:t xml:space="preserve"> </w:t>
      </w:r>
    </w:p>
    <w:p w14:paraId="5CED88EF" w14:textId="77777777" w:rsidR="000760F6" w:rsidRPr="00781C71" w:rsidRDefault="000760F6" w:rsidP="00792B64">
      <w:pPr>
        <w:spacing w:after="0" w:line="276" w:lineRule="auto"/>
        <w:jc w:val="both"/>
        <w:rPr>
          <w:rFonts w:ascii="Times New Roman" w:hAnsi="Times New Roman" w:cs="Times New Roman"/>
          <w:b/>
          <w:bCs/>
        </w:rPr>
      </w:pPr>
    </w:p>
    <w:p w14:paraId="62F10667" w14:textId="77777777" w:rsidR="000760F6" w:rsidRPr="00781C71" w:rsidRDefault="001D1368" w:rsidP="00792B64">
      <w:pPr>
        <w:spacing w:after="0" w:line="276" w:lineRule="auto"/>
        <w:jc w:val="both"/>
        <w:rPr>
          <w:rFonts w:ascii="Times New Roman" w:hAnsi="Times New Roman" w:cs="Times New Roman"/>
          <w:b/>
          <w:bCs/>
        </w:rPr>
      </w:pPr>
      <w:r w:rsidRPr="00781C71">
        <w:rPr>
          <w:rFonts w:ascii="Times New Roman" w:hAnsi="Times New Roman" w:cs="Times New Roman"/>
          <w:b/>
          <w:bCs/>
        </w:rPr>
        <w:t xml:space="preserve">XIX. SPOSÓB ORAZ TERMIN SKŁADANIA OFERT ORAZ INFORMACJE DOTYCZĄCE OTWARCIA ZŁOŻONYCH OFERT. </w:t>
      </w:r>
    </w:p>
    <w:p w14:paraId="3CBBE946" w14:textId="79091B71" w:rsidR="001D1368" w:rsidRPr="00773F4D" w:rsidRDefault="001D1368" w:rsidP="00662250">
      <w:pPr>
        <w:pStyle w:val="Akapitzlist"/>
        <w:numPr>
          <w:ilvl w:val="0"/>
          <w:numId w:val="48"/>
        </w:numPr>
        <w:spacing w:after="0" w:line="276" w:lineRule="auto"/>
        <w:jc w:val="both"/>
        <w:rPr>
          <w:rFonts w:ascii="Times New Roman" w:hAnsi="Times New Roman" w:cs="Times New Roman"/>
        </w:rPr>
      </w:pPr>
      <w:r w:rsidRPr="00781C71">
        <w:rPr>
          <w:rFonts w:ascii="Times New Roman" w:hAnsi="Times New Roman" w:cs="Times New Roman"/>
        </w:rPr>
        <w:t xml:space="preserve">Ofertę należy składać w nieprzekraczalnym terminie do dnia </w:t>
      </w:r>
      <w:r w:rsidR="00773F4D" w:rsidRPr="00773F4D">
        <w:rPr>
          <w:rFonts w:ascii="Times New Roman" w:hAnsi="Times New Roman" w:cs="Times New Roman"/>
          <w:b/>
          <w:bCs/>
        </w:rPr>
        <w:t>8</w:t>
      </w:r>
      <w:r w:rsidRPr="00773F4D">
        <w:rPr>
          <w:rFonts w:ascii="Times New Roman" w:hAnsi="Times New Roman" w:cs="Times New Roman"/>
          <w:b/>
          <w:bCs/>
        </w:rPr>
        <w:t xml:space="preserve"> </w:t>
      </w:r>
      <w:r w:rsidR="00773F4D" w:rsidRPr="00773F4D">
        <w:rPr>
          <w:rFonts w:ascii="Times New Roman" w:hAnsi="Times New Roman" w:cs="Times New Roman"/>
          <w:b/>
          <w:bCs/>
        </w:rPr>
        <w:t>lipca</w:t>
      </w:r>
      <w:r w:rsidRPr="00773F4D">
        <w:rPr>
          <w:rFonts w:ascii="Times New Roman" w:hAnsi="Times New Roman" w:cs="Times New Roman"/>
          <w:b/>
          <w:bCs/>
        </w:rPr>
        <w:t xml:space="preserve"> 2021</w:t>
      </w:r>
      <w:r w:rsidRPr="00773F4D">
        <w:rPr>
          <w:rFonts w:ascii="Times New Roman" w:hAnsi="Times New Roman" w:cs="Times New Roman"/>
        </w:rPr>
        <w:t xml:space="preserve"> roku do godziny </w:t>
      </w:r>
      <w:r w:rsidR="004450D7" w:rsidRPr="00773F4D">
        <w:rPr>
          <w:rFonts w:ascii="Times New Roman" w:hAnsi="Times New Roman" w:cs="Times New Roman"/>
        </w:rPr>
        <w:t>12:00</w:t>
      </w:r>
      <w:r w:rsidRPr="00773F4D">
        <w:rPr>
          <w:rFonts w:ascii="Times New Roman" w:hAnsi="Times New Roman" w:cs="Times New Roman"/>
        </w:rPr>
        <w:t xml:space="preserve"> </w:t>
      </w:r>
    </w:p>
    <w:p w14:paraId="0FF0F501" w14:textId="39556DC1" w:rsidR="001D1368" w:rsidRPr="00773F4D" w:rsidRDefault="001D1368" w:rsidP="00662250">
      <w:pPr>
        <w:pStyle w:val="Akapitzlist"/>
        <w:numPr>
          <w:ilvl w:val="0"/>
          <w:numId w:val="48"/>
        </w:numPr>
        <w:spacing w:after="0" w:line="276" w:lineRule="auto"/>
        <w:jc w:val="both"/>
        <w:rPr>
          <w:rFonts w:ascii="Times New Roman" w:hAnsi="Times New Roman" w:cs="Times New Roman"/>
        </w:rPr>
      </w:pPr>
      <w:r w:rsidRPr="00773F4D">
        <w:rPr>
          <w:rFonts w:ascii="Times New Roman" w:hAnsi="Times New Roman" w:cs="Times New Roman"/>
        </w:rPr>
        <w:t xml:space="preserve">Miejsce składania ofert: </w:t>
      </w:r>
      <w:hyperlink r:id="rId13" w:history="1">
        <w:r w:rsidR="004450D7" w:rsidRPr="00773F4D">
          <w:rPr>
            <w:rStyle w:val="Hipercze"/>
            <w:rFonts w:ascii="Times New Roman" w:hAnsi="Times New Roman" w:cs="Times New Roman"/>
          </w:rPr>
          <w:t>https://miniportal.uzp.gov.pl</w:t>
        </w:r>
      </w:hyperlink>
      <w:r w:rsidR="003B150A" w:rsidRPr="00773F4D">
        <w:rPr>
          <w:rFonts w:ascii="Times New Roman" w:hAnsi="Times New Roman" w:cs="Times New Roman"/>
        </w:rPr>
        <w:t xml:space="preserve"> </w:t>
      </w:r>
    </w:p>
    <w:p w14:paraId="0E16A614" w14:textId="58D0D0F3" w:rsidR="004450D7" w:rsidRPr="00773F4D" w:rsidRDefault="001D1368" w:rsidP="00662250">
      <w:pPr>
        <w:pStyle w:val="Akapitzlist"/>
        <w:numPr>
          <w:ilvl w:val="0"/>
          <w:numId w:val="48"/>
        </w:numPr>
        <w:spacing w:after="0" w:line="276" w:lineRule="auto"/>
        <w:jc w:val="both"/>
        <w:rPr>
          <w:rFonts w:ascii="Times New Roman" w:hAnsi="Times New Roman" w:cs="Times New Roman"/>
        </w:rPr>
      </w:pPr>
      <w:r w:rsidRPr="00773F4D">
        <w:rPr>
          <w:rFonts w:ascii="Times New Roman" w:hAnsi="Times New Roman" w:cs="Times New Roman"/>
        </w:rPr>
        <w:t xml:space="preserve">Otwarcie ofert nastąpi w dniu </w:t>
      </w:r>
      <w:r w:rsidR="00773F4D" w:rsidRPr="00773F4D">
        <w:rPr>
          <w:rFonts w:ascii="Times New Roman" w:hAnsi="Times New Roman" w:cs="Times New Roman"/>
          <w:b/>
          <w:bCs/>
        </w:rPr>
        <w:t>8 lipca</w:t>
      </w:r>
      <w:r w:rsidRPr="00773F4D">
        <w:rPr>
          <w:rFonts w:ascii="Times New Roman" w:hAnsi="Times New Roman" w:cs="Times New Roman"/>
          <w:b/>
          <w:bCs/>
        </w:rPr>
        <w:t xml:space="preserve"> 2021 roku o godz. 1</w:t>
      </w:r>
      <w:r w:rsidR="004450D7" w:rsidRPr="00773F4D">
        <w:rPr>
          <w:rFonts w:ascii="Times New Roman" w:hAnsi="Times New Roman" w:cs="Times New Roman"/>
          <w:b/>
          <w:bCs/>
        </w:rPr>
        <w:t>2:30</w:t>
      </w:r>
      <w:r w:rsidRPr="00773F4D">
        <w:rPr>
          <w:rFonts w:ascii="Times New Roman" w:hAnsi="Times New Roman" w:cs="Times New Roman"/>
          <w:b/>
          <w:bCs/>
        </w:rPr>
        <w:t xml:space="preserve"> </w:t>
      </w:r>
      <w:r w:rsidRPr="00773F4D">
        <w:rPr>
          <w:rFonts w:ascii="Times New Roman" w:hAnsi="Times New Roman" w:cs="Times New Roman"/>
        </w:rPr>
        <w:t>w siedzibie Zamawiającego - Urząd Gminy w Rogowie przy ul. Żeromskiego 23</w:t>
      </w:r>
      <w:r w:rsidR="004450D7" w:rsidRPr="00773F4D">
        <w:rPr>
          <w:rFonts w:ascii="Times New Roman" w:hAnsi="Times New Roman" w:cs="Times New Roman"/>
        </w:rPr>
        <w:t>,</w:t>
      </w:r>
      <w:r w:rsidRPr="00773F4D">
        <w:rPr>
          <w:rFonts w:ascii="Times New Roman" w:hAnsi="Times New Roman" w:cs="Times New Roman"/>
        </w:rPr>
        <w:t xml:space="preserve"> pok. nr 4.</w:t>
      </w:r>
    </w:p>
    <w:p w14:paraId="29F3E149" w14:textId="3BBAF35A" w:rsidR="001D1368" w:rsidRPr="00781C71" w:rsidRDefault="001D1368" w:rsidP="00662250">
      <w:pPr>
        <w:pStyle w:val="Akapitzlist"/>
        <w:numPr>
          <w:ilvl w:val="0"/>
          <w:numId w:val="48"/>
        </w:numPr>
        <w:spacing w:after="0" w:line="276" w:lineRule="auto"/>
        <w:jc w:val="both"/>
        <w:rPr>
          <w:rFonts w:ascii="Times New Roman" w:hAnsi="Times New Roman" w:cs="Times New Roman"/>
        </w:rPr>
      </w:pPr>
      <w:r w:rsidRPr="00781C71">
        <w:rPr>
          <w:rFonts w:ascii="Times New Roman" w:hAnsi="Times New Roman" w:cs="Times New Roman"/>
        </w:rPr>
        <w:t xml:space="preserve">Otwarcie ofert następuje przy użyciu aplikacji do szyfrowania / odszyfrowania ofert dostępnej na </w:t>
      </w:r>
      <w:proofErr w:type="spellStart"/>
      <w:r w:rsidRPr="00781C71">
        <w:rPr>
          <w:rFonts w:ascii="Times New Roman" w:hAnsi="Times New Roman" w:cs="Times New Roman"/>
        </w:rPr>
        <w:t>miniPortalu</w:t>
      </w:r>
      <w:proofErr w:type="spellEnd"/>
      <w:r w:rsidRPr="00781C71">
        <w:rPr>
          <w:rFonts w:ascii="Times New Roman" w:hAnsi="Times New Roman" w:cs="Times New Roman"/>
        </w:rPr>
        <w:t xml:space="preserve">. </w:t>
      </w:r>
    </w:p>
    <w:p w14:paraId="0C1670A9" w14:textId="1B2B3B3B" w:rsidR="001D1368" w:rsidRPr="00781C71" w:rsidRDefault="001D1368" w:rsidP="00662250">
      <w:pPr>
        <w:pStyle w:val="Akapitzlist"/>
        <w:numPr>
          <w:ilvl w:val="0"/>
          <w:numId w:val="48"/>
        </w:numPr>
        <w:spacing w:after="0" w:line="276" w:lineRule="auto"/>
        <w:jc w:val="both"/>
        <w:rPr>
          <w:rFonts w:ascii="Times New Roman" w:hAnsi="Times New Roman" w:cs="Times New Roman"/>
        </w:rPr>
      </w:pPr>
      <w:r w:rsidRPr="00781C71">
        <w:rPr>
          <w:rFonts w:ascii="Times New Roman" w:hAnsi="Times New Roman" w:cs="Times New Roman"/>
        </w:rPr>
        <w:t xml:space="preserve">Otwarcie ofert jest jawne. Wykonawcy mogą uczestniczyć w sesji otwarcia ofert. </w:t>
      </w:r>
    </w:p>
    <w:p w14:paraId="39C06B3D" w14:textId="2573F707" w:rsidR="001D1368" w:rsidRPr="00781C71" w:rsidRDefault="001D1368" w:rsidP="00662250">
      <w:pPr>
        <w:pStyle w:val="Akapitzlist"/>
        <w:numPr>
          <w:ilvl w:val="0"/>
          <w:numId w:val="48"/>
        </w:numPr>
        <w:spacing w:after="0" w:line="276" w:lineRule="auto"/>
        <w:jc w:val="both"/>
        <w:rPr>
          <w:rFonts w:ascii="Times New Roman" w:hAnsi="Times New Roman" w:cs="Times New Roman"/>
        </w:rPr>
      </w:pPr>
      <w:r w:rsidRPr="00781C71">
        <w:rPr>
          <w:rFonts w:ascii="Times New Roman" w:hAnsi="Times New Roman" w:cs="Times New Roman"/>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4FEC00" w14:textId="61545DC2" w:rsidR="001D1368" w:rsidRPr="00781C71" w:rsidRDefault="001D1368" w:rsidP="00662250">
      <w:pPr>
        <w:pStyle w:val="Akapitzlist"/>
        <w:numPr>
          <w:ilvl w:val="0"/>
          <w:numId w:val="4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poinformuje o zmianie terminu otwarcia ofert na stronie internetowej prowadzonego postępowania. </w:t>
      </w:r>
    </w:p>
    <w:p w14:paraId="451DA486" w14:textId="7C9DCB91" w:rsidR="001D1368" w:rsidRPr="00781C71" w:rsidRDefault="001D1368" w:rsidP="00662250">
      <w:pPr>
        <w:pStyle w:val="Akapitzlist"/>
        <w:numPr>
          <w:ilvl w:val="0"/>
          <w:numId w:val="4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najpóźniej przed otwarciem ofert, udostępnia na stronie internetowej prowadzonego postępowania informację o kwocie, jaką zamierza przeznaczyć na sfinansowanie zamówienia. </w:t>
      </w:r>
    </w:p>
    <w:p w14:paraId="1D3D9182" w14:textId="11591428" w:rsidR="001D1368" w:rsidRPr="00781C71" w:rsidRDefault="001D1368" w:rsidP="00662250">
      <w:pPr>
        <w:pStyle w:val="Akapitzlist"/>
        <w:numPr>
          <w:ilvl w:val="0"/>
          <w:numId w:val="48"/>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niezwłocznie po otwarciu ofert, udostępni na stronie internetowej </w:t>
      </w:r>
      <w:hyperlink r:id="rId14" w:history="1">
        <w:r w:rsidR="004450D7" w:rsidRPr="00781C71">
          <w:rPr>
            <w:rStyle w:val="Hipercze"/>
            <w:rFonts w:ascii="Times New Roman" w:hAnsi="Times New Roman" w:cs="Times New Roman"/>
          </w:rPr>
          <w:t>www.bip.rogow.eu</w:t>
        </w:r>
      </w:hyperlink>
      <w:r w:rsidR="003B150A">
        <w:rPr>
          <w:rFonts w:ascii="Times New Roman" w:hAnsi="Times New Roman" w:cs="Times New Roman"/>
        </w:rPr>
        <w:t xml:space="preserve"> </w:t>
      </w:r>
      <w:r w:rsidRPr="00781C71">
        <w:rPr>
          <w:rFonts w:ascii="Times New Roman" w:hAnsi="Times New Roman" w:cs="Times New Roman"/>
        </w:rPr>
        <w:t xml:space="preserve">danego postępowania informacje o: </w:t>
      </w:r>
    </w:p>
    <w:p w14:paraId="55B9F26E" w14:textId="60CDA526" w:rsidR="001D1368" w:rsidRPr="00781C71" w:rsidRDefault="001D1368" w:rsidP="00662250">
      <w:pPr>
        <w:pStyle w:val="Akapitzlist"/>
        <w:numPr>
          <w:ilvl w:val="0"/>
          <w:numId w:val="49"/>
        </w:numPr>
        <w:spacing w:after="0" w:line="276" w:lineRule="auto"/>
        <w:jc w:val="both"/>
        <w:rPr>
          <w:rFonts w:ascii="Times New Roman" w:hAnsi="Times New Roman" w:cs="Times New Roman"/>
        </w:rPr>
      </w:pPr>
      <w:r w:rsidRPr="00781C71">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599658C0" w14:textId="22F33337" w:rsidR="001D1368" w:rsidRPr="00781C71" w:rsidRDefault="001D1368" w:rsidP="00662250">
      <w:pPr>
        <w:pStyle w:val="Akapitzlist"/>
        <w:numPr>
          <w:ilvl w:val="0"/>
          <w:numId w:val="49"/>
        </w:numPr>
        <w:spacing w:after="0" w:line="276" w:lineRule="auto"/>
        <w:jc w:val="both"/>
        <w:rPr>
          <w:rFonts w:ascii="Times New Roman" w:hAnsi="Times New Roman" w:cs="Times New Roman"/>
        </w:rPr>
      </w:pPr>
      <w:r w:rsidRPr="00781C71">
        <w:rPr>
          <w:rFonts w:ascii="Times New Roman" w:hAnsi="Times New Roman" w:cs="Times New Roman"/>
        </w:rPr>
        <w:t xml:space="preserve">cenach lub kosztach zawartych w ofertach. </w:t>
      </w:r>
    </w:p>
    <w:p w14:paraId="6C9E7EBF" w14:textId="77777777" w:rsidR="000F2611" w:rsidRPr="00781C71" w:rsidRDefault="000F2611" w:rsidP="00792B64">
      <w:pPr>
        <w:spacing w:after="0" w:line="276" w:lineRule="auto"/>
        <w:jc w:val="both"/>
        <w:rPr>
          <w:rFonts w:ascii="Times New Roman" w:hAnsi="Times New Roman" w:cs="Times New Roman"/>
          <w:b/>
          <w:bCs/>
        </w:rPr>
      </w:pPr>
    </w:p>
    <w:p w14:paraId="77D7A213" w14:textId="15189F28"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XX. OPIS SPOSOBU OBLICZENIA CENY </w:t>
      </w:r>
    </w:p>
    <w:p w14:paraId="6D36936A" w14:textId="77777777" w:rsidR="000F2611"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 xml:space="preserve">Cena ofertowa netto oraz brutto powinna być podana liczbowo i słownie jako równowartość wynagrodzenia w formie </w:t>
      </w:r>
      <w:r w:rsidRPr="00781C71">
        <w:rPr>
          <w:rFonts w:ascii="Times New Roman" w:hAnsi="Times New Roman" w:cs="Times New Roman"/>
          <w:b/>
          <w:bCs/>
        </w:rPr>
        <w:t>ryczałtu</w:t>
      </w:r>
      <w:r w:rsidRPr="00781C71">
        <w:rPr>
          <w:rFonts w:ascii="Times New Roman" w:hAnsi="Times New Roman" w:cs="Times New Roman"/>
        </w:rPr>
        <w:t>.</w:t>
      </w:r>
    </w:p>
    <w:p w14:paraId="2671BB6C" w14:textId="0643AC53" w:rsidR="001D1368"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 xml:space="preserve">Cena brutto przyjęta do porównywania złożonych ofert powinna obejmować wszystkie koszty i składniki związane z wykonaniem zamówienia w tym podatek VAT. </w:t>
      </w:r>
    </w:p>
    <w:p w14:paraId="7491A028" w14:textId="77777777" w:rsidR="000F2611"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Kosztorysy ofertowe sporządzone przez wykonawcę będą materiałem uzupełniającym i powinny uzasadniać merytorycznie oferowaną przez Wykonawcę kwotę wynagrodzenia ryczałtowego i mogą służyć do rozliczeń wykonanych prac.</w:t>
      </w:r>
      <w:r w:rsidR="000F2611" w:rsidRPr="00781C71">
        <w:rPr>
          <w:rFonts w:ascii="Times New Roman" w:hAnsi="Times New Roman" w:cs="Times New Roman"/>
        </w:rPr>
        <w:t xml:space="preserve"> W przypadku ewentualnego powstania nieścisłości pomiędzy przedmiarem robót, a kosztorysem ofertowym Wykonawcy, Zamawiający uzna, że w cenie ofertowej skalkulowane są wszystkie pozycje </w:t>
      </w:r>
      <w:r w:rsidRPr="00781C71">
        <w:rPr>
          <w:rFonts w:ascii="Times New Roman" w:hAnsi="Times New Roman" w:cs="Times New Roman"/>
        </w:rPr>
        <w:t>z przedmiaru robót.</w:t>
      </w:r>
    </w:p>
    <w:p w14:paraId="388584B7" w14:textId="77777777" w:rsidR="000F2611"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4DFEE9D7" w14:textId="77777777" w:rsidR="000F2611"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 xml:space="preserve">Wynagrodzenie ryczałtowe będzie niezmienne przez cały okres realizacji przedmiotu zamówienia i obejmuje wszystkie świadczenia konieczne do wykonania przedmiotu umowy (zamówienia) zgodnego ze Specyfikacją </w:t>
      </w:r>
      <w:r w:rsidR="000F2611" w:rsidRPr="00781C71">
        <w:rPr>
          <w:rFonts w:ascii="Times New Roman" w:hAnsi="Times New Roman" w:cs="Times New Roman"/>
        </w:rPr>
        <w:t>W</w:t>
      </w:r>
      <w:r w:rsidRPr="00781C71">
        <w:rPr>
          <w:rFonts w:ascii="Times New Roman" w:hAnsi="Times New Roman" w:cs="Times New Roman"/>
        </w:rPr>
        <w:t xml:space="preserve">arunków </w:t>
      </w:r>
      <w:r w:rsidR="000F2611" w:rsidRPr="00781C71">
        <w:rPr>
          <w:rFonts w:ascii="Times New Roman" w:hAnsi="Times New Roman" w:cs="Times New Roman"/>
        </w:rPr>
        <w:t>Z</w:t>
      </w:r>
      <w:r w:rsidRPr="00781C71">
        <w:rPr>
          <w:rFonts w:ascii="Times New Roman" w:hAnsi="Times New Roman" w:cs="Times New Roman"/>
        </w:rPr>
        <w:t>amówienia, Specyfikacją techniczną wykonania i odbioru robót budowlanych, dokumentacją projektową, umową, przepisami techniczno-budowlanymi, zasadami wiedzy technicznej. 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inwentaryzacji geodezyjnej, koszty prowadzenia kierownictwa robót.</w:t>
      </w:r>
    </w:p>
    <w:p w14:paraId="253D02BC" w14:textId="77777777" w:rsidR="000F2611"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Cena oferty powinna być wyrażona w walucie polskiej.</w:t>
      </w:r>
    </w:p>
    <w:p w14:paraId="158CFB85" w14:textId="77777777" w:rsidR="000F2611"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Zamawiający nie przewiduje prowadzenia rozliczenia pomiędzy Zamawiającym, a Wykonawcą w walutach obcych.</w:t>
      </w:r>
    </w:p>
    <w:p w14:paraId="2AC36E52" w14:textId="77777777" w:rsidR="000F2611"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nie dopuszcza przedstawiania ceny ryczałtowej w kilku wariantach, w zależności od zastosowanych rozwiązań. W przypadku przedstawiania ceny w taki sposób, oferta zostanie odrzucona. </w:t>
      </w:r>
    </w:p>
    <w:p w14:paraId="070B3A2D" w14:textId="77777777" w:rsidR="000F2611"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informuje, że w przypadku towarów i usług wymienionych w załączniku nr 15 do </w:t>
      </w:r>
      <w:r w:rsidR="000F2611" w:rsidRPr="00781C71">
        <w:rPr>
          <w:rFonts w:ascii="Times New Roman" w:hAnsi="Times New Roman" w:cs="Times New Roman"/>
        </w:rPr>
        <w:t>u</w:t>
      </w:r>
      <w:r w:rsidRPr="00781C71">
        <w:rPr>
          <w:rFonts w:ascii="Times New Roman" w:hAnsi="Times New Roman" w:cs="Times New Roman"/>
        </w:rPr>
        <w:t>stawy z dnia 11 marca 2004 r. o podatku od towarów i usług (</w:t>
      </w:r>
      <w:proofErr w:type="spellStart"/>
      <w:r w:rsidRPr="00781C71">
        <w:rPr>
          <w:rFonts w:ascii="Times New Roman" w:hAnsi="Times New Roman" w:cs="Times New Roman"/>
        </w:rPr>
        <w:t>t.j</w:t>
      </w:r>
      <w:proofErr w:type="spellEnd"/>
      <w:r w:rsidRPr="00781C71">
        <w:rPr>
          <w:rFonts w:ascii="Times New Roman" w:hAnsi="Times New Roman" w:cs="Times New Roman"/>
        </w:rPr>
        <w:t xml:space="preserve">. Dz. U. z 2020 poz. 106 z </w:t>
      </w:r>
      <w:proofErr w:type="spellStart"/>
      <w:r w:rsidRPr="00781C71">
        <w:rPr>
          <w:rFonts w:ascii="Times New Roman" w:hAnsi="Times New Roman" w:cs="Times New Roman"/>
        </w:rPr>
        <w:t>późn</w:t>
      </w:r>
      <w:proofErr w:type="spellEnd"/>
      <w:r w:rsidRPr="00781C71">
        <w:rPr>
          <w:rFonts w:ascii="Times New Roman" w:hAnsi="Times New Roman" w:cs="Times New Roman"/>
        </w:rPr>
        <w:t xml:space="preserve">. zm.), zgodnie z zapisami w art. 108 a </w:t>
      </w:r>
      <w:r w:rsidR="000F2611" w:rsidRPr="00781C71">
        <w:rPr>
          <w:rFonts w:ascii="Times New Roman" w:hAnsi="Times New Roman" w:cs="Times New Roman"/>
        </w:rPr>
        <w:t>u</w:t>
      </w:r>
      <w:r w:rsidRPr="00781C71">
        <w:rPr>
          <w:rFonts w:ascii="Times New Roman" w:hAnsi="Times New Roman" w:cs="Times New Roman"/>
        </w:rPr>
        <w:t xml:space="preserve">stawy, podatnicy są obowiązani zastosować mechanizm podzielonej płatności (tzw. MPP). </w:t>
      </w:r>
    </w:p>
    <w:p w14:paraId="51E28AFE" w14:textId="0E665659" w:rsidR="001D1368" w:rsidRPr="00781C71" w:rsidRDefault="001D1368" w:rsidP="00662250">
      <w:pPr>
        <w:pStyle w:val="Akapitzlist"/>
        <w:numPr>
          <w:ilvl w:val="0"/>
          <w:numId w:val="50"/>
        </w:numPr>
        <w:spacing w:after="0" w:line="276" w:lineRule="auto"/>
        <w:jc w:val="both"/>
        <w:rPr>
          <w:rFonts w:ascii="Times New Roman" w:hAnsi="Times New Roman" w:cs="Times New Roman"/>
        </w:rPr>
      </w:pPr>
      <w:r w:rsidRPr="00781C71">
        <w:rPr>
          <w:rFonts w:ascii="Times New Roman" w:hAnsi="Times New Roman" w:cs="Times New Roman"/>
        </w:rPr>
        <w:t xml:space="preserve">Nie dopuszcza się możliwości waloryzacji ceny ofertowej. </w:t>
      </w:r>
    </w:p>
    <w:p w14:paraId="16A53668" w14:textId="77777777" w:rsidR="0087480F" w:rsidRPr="00781C71" w:rsidRDefault="0087480F" w:rsidP="00792B64">
      <w:pPr>
        <w:spacing w:after="0" w:line="276" w:lineRule="auto"/>
        <w:jc w:val="both"/>
        <w:rPr>
          <w:rFonts w:ascii="Times New Roman" w:hAnsi="Times New Roman" w:cs="Times New Roman"/>
          <w:b/>
          <w:bCs/>
        </w:rPr>
      </w:pPr>
    </w:p>
    <w:p w14:paraId="372BEC69" w14:textId="77777777" w:rsidR="000942E0" w:rsidRDefault="000942E0" w:rsidP="00792B64">
      <w:pPr>
        <w:spacing w:after="0" w:line="276" w:lineRule="auto"/>
        <w:jc w:val="both"/>
        <w:rPr>
          <w:rFonts w:ascii="Times New Roman" w:hAnsi="Times New Roman" w:cs="Times New Roman"/>
          <w:b/>
          <w:bCs/>
        </w:rPr>
      </w:pPr>
    </w:p>
    <w:p w14:paraId="165CD368" w14:textId="58BB5F02" w:rsidR="0087480F" w:rsidRPr="00781C71" w:rsidRDefault="001D1368" w:rsidP="00792B64">
      <w:pPr>
        <w:spacing w:after="0" w:line="276" w:lineRule="auto"/>
        <w:jc w:val="both"/>
        <w:rPr>
          <w:rFonts w:ascii="Times New Roman" w:hAnsi="Times New Roman" w:cs="Times New Roman"/>
          <w:b/>
          <w:bCs/>
        </w:rPr>
      </w:pPr>
      <w:r w:rsidRPr="00781C71">
        <w:rPr>
          <w:rFonts w:ascii="Times New Roman" w:hAnsi="Times New Roman" w:cs="Times New Roman"/>
          <w:b/>
          <w:bCs/>
        </w:rPr>
        <w:t xml:space="preserve">XXI. OPIS KRYTERIÓW I SPOSOBU OCENY OFERT </w:t>
      </w:r>
    </w:p>
    <w:p w14:paraId="7AFB0870" w14:textId="02270C0F" w:rsidR="001D1368" w:rsidRPr="00781C71" w:rsidRDefault="001D1368" w:rsidP="00662250">
      <w:pPr>
        <w:pStyle w:val="Akapitzlist"/>
        <w:numPr>
          <w:ilvl w:val="0"/>
          <w:numId w:val="53"/>
        </w:numPr>
        <w:spacing w:after="0" w:line="276" w:lineRule="auto"/>
        <w:jc w:val="both"/>
        <w:rPr>
          <w:rFonts w:ascii="Times New Roman" w:hAnsi="Times New Roman" w:cs="Times New Roman"/>
        </w:rPr>
      </w:pPr>
      <w:r w:rsidRPr="00781C71">
        <w:rPr>
          <w:rFonts w:ascii="Times New Roman" w:hAnsi="Times New Roman" w:cs="Times New Roman"/>
        </w:rPr>
        <w:t xml:space="preserve">Przy dokonywaniu wyboru najkorzystniejszej oferty Zamawiający stosować będzie następujące kryteria oceny ofert: </w:t>
      </w:r>
    </w:p>
    <w:p w14:paraId="0B7FAC8C" w14:textId="6B56F108" w:rsidR="001D1368" w:rsidRPr="00781C71" w:rsidRDefault="001D1368" w:rsidP="00662250">
      <w:pPr>
        <w:pStyle w:val="Akapitzlist"/>
        <w:numPr>
          <w:ilvl w:val="0"/>
          <w:numId w:val="51"/>
        </w:numPr>
        <w:spacing w:after="0" w:line="276" w:lineRule="auto"/>
        <w:ind w:left="717"/>
        <w:jc w:val="both"/>
        <w:rPr>
          <w:rFonts w:ascii="Times New Roman" w:hAnsi="Times New Roman" w:cs="Times New Roman"/>
        </w:rPr>
      </w:pPr>
      <w:r w:rsidRPr="00781C71">
        <w:rPr>
          <w:rFonts w:ascii="Times New Roman" w:hAnsi="Times New Roman" w:cs="Times New Roman"/>
          <w:i/>
          <w:iCs/>
        </w:rPr>
        <w:t xml:space="preserve">CENA – 60 % </w:t>
      </w:r>
    </w:p>
    <w:p w14:paraId="3C0B3414" w14:textId="7979AE11" w:rsidR="001D1368" w:rsidRPr="00781C71" w:rsidRDefault="001D1368" w:rsidP="00662250">
      <w:pPr>
        <w:pStyle w:val="Akapitzlist"/>
        <w:numPr>
          <w:ilvl w:val="0"/>
          <w:numId w:val="51"/>
        </w:numPr>
        <w:spacing w:after="0" w:line="276" w:lineRule="auto"/>
        <w:ind w:left="714" w:hanging="357"/>
        <w:jc w:val="both"/>
        <w:rPr>
          <w:rFonts w:ascii="Times New Roman" w:hAnsi="Times New Roman" w:cs="Times New Roman"/>
        </w:rPr>
      </w:pPr>
      <w:r w:rsidRPr="00781C71">
        <w:rPr>
          <w:rFonts w:ascii="Times New Roman" w:hAnsi="Times New Roman" w:cs="Times New Roman"/>
          <w:i/>
          <w:iCs/>
        </w:rPr>
        <w:t xml:space="preserve">WYDŁUŻENIE OKRESU GWARANCJI JAKOŚCI I RĘKOJMI – 40 %. </w:t>
      </w:r>
    </w:p>
    <w:p w14:paraId="14D9A61B" w14:textId="77777777" w:rsidR="001D1368" w:rsidRPr="00781C71" w:rsidRDefault="001D1368" w:rsidP="00792B64">
      <w:pPr>
        <w:spacing w:after="0" w:line="276" w:lineRule="auto"/>
        <w:ind w:left="357"/>
        <w:jc w:val="both"/>
        <w:rPr>
          <w:rFonts w:ascii="Times New Roman" w:hAnsi="Times New Roman" w:cs="Times New Roman"/>
        </w:rPr>
      </w:pPr>
      <w:r w:rsidRPr="00781C71">
        <w:rPr>
          <w:rFonts w:ascii="Times New Roman" w:hAnsi="Times New Roman" w:cs="Times New Roman"/>
        </w:rPr>
        <w:t xml:space="preserve">Zamawiający dokona oceny ofert w oparciu o następujące zasady określone poniżej: </w:t>
      </w:r>
    </w:p>
    <w:p w14:paraId="7CC60E2E" w14:textId="77777777" w:rsidR="001D1368" w:rsidRPr="00781C71" w:rsidRDefault="001D1368" w:rsidP="00792B64">
      <w:pPr>
        <w:spacing w:after="0" w:line="276" w:lineRule="auto"/>
        <w:ind w:left="357"/>
        <w:jc w:val="both"/>
        <w:rPr>
          <w:rFonts w:ascii="Times New Roman" w:hAnsi="Times New Roman" w:cs="Times New Roman"/>
        </w:rPr>
      </w:pPr>
      <w:r w:rsidRPr="00781C71">
        <w:rPr>
          <w:rFonts w:ascii="Times New Roman" w:hAnsi="Times New Roman" w:cs="Times New Roman"/>
        </w:rPr>
        <w:t>Ad 1) Punkty za kryterium</w:t>
      </w:r>
      <w:r w:rsidRPr="00781C71">
        <w:rPr>
          <w:rFonts w:ascii="Times New Roman" w:hAnsi="Times New Roman" w:cs="Times New Roman"/>
          <w:i/>
          <w:iCs/>
        </w:rPr>
        <w:t xml:space="preserve"> CENA </w:t>
      </w:r>
      <w:r w:rsidRPr="00781C71">
        <w:rPr>
          <w:rFonts w:ascii="Times New Roman" w:hAnsi="Times New Roman" w:cs="Times New Roman"/>
        </w:rPr>
        <w:t>zostaną obliczone wg. następującego wzoru:</w:t>
      </w:r>
      <w:r w:rsidRPr="00781C71">
        <w:rPr>
          <w:rFonts w:ascii="Times New Roman" w:hAnsi="Times New Roman" w:cs="Times New Roman"/>
          <w:i/>
          <w:iCs/>
        </w:rPr>
        <w:t xml:space="preserve"> </w:t>
      </w:r>
    </w:p>
    <w:p w14:paraId="551AF9A3" w14:textId="445C224A" w:rsidR="001D1368" w:rsidRPr="00781C71" w:rsidRDefault="001D1368" w:rsidP="00792B64">
      <w:pPr>
        <w:spacing w:after="0" w:line="240" w:lineRule="auto"/>
        <w:ind w:left="1773"/>
        <w:rPr>
          <w:rFonts w:ascii="Times New Roman" w:hAnsi="Times New Roman" w:cs="Times New Roman"/>
        </w:rPr>
      </w:pPr>
      <w:r w:rsidRPr="00781C71">
        <w:rPr>
          <w:rFonts w:ascii="Times New Roman" w:hAnsi="Times New Roman" w:cs="Times New Roman"/>
        </w:rPr>
        <w:t>cena brutto oferty najtańszej</w:t>
      </w:r>
    </w:p>
    <w:p w14:paraId="06E7D708" w14:textId="1D9C3EF6" w:rsidR="001D1368" w:rsidRPr="00781C71" w:rsidRDefault="001D1368" w:rsidP="00792B64">
      <w:pPr>
        <w:spacing w:after="0" w:line="240" w:lineRule="auto"/>
        <w:ind w:left="1065"/>
        <w:rPr>
          <w:rFonts w:ascii="Times New Roman" w:hAnsi="Times New Roman" w:cs="Times New Roman"/>
        </w:rPr>
      </w:pPr>
      <w:r w:rsidRPr="00781C71">
        <w:rPr>
          <w:rFonts w:ascii="Times New Roman" w:hAnsi="Times New Roman" w:cs="Times New Roman"/>
        </w:rPr>
        <w:t>C = ------------------------------------------- x 60 % x 100 = ilość punktów</w:t>
      </w:r>
    </w:p>
    <w:p w14:paraId="07310834" w14:textId="0E282130" w:rsidR="001D1368" w:rsidRPr="00781C71" w:rsidRDefault="001D1368" w:rsidP="00792B64">
      <w:pPr>
        <w:spacing w:after="0" w:line="276" w:lineRule="auto"/>
        <w:ind w:left="1774"/>
        <w:rPr>
          <w:rFonts w:ascii="Times New Roman" w:hAnsi="Times New Roman" w:cs="Times New Roman"/>
        </w:rPr>
      </w:pPr>
      <w:r w:rsidRPr="00781C71">
        <w:rPr>
          <w:rFonts w:ascii="Times New Roman" w:hAnsi="Times New Roman" w:cs="Times New Roman"/>
        </w:rPr>
        <w:t>cena brutto oferty ocenianej</w:t>
      </w:r>
    </w:p>
    <w:p w14:paraId="7F147280" w14:textId="77777777" w:rsidR="001D1368" w:rsidRPr="00781C71" w:rsidRDefault="001D1368" w:rsidP="00792B64">
      <w:pPr>
        <w:spacing w:after="0" w:line="276" w:lineRule="auto"/>
        <w:ind w:left="357"/>
        <w:jc w:val="both"/>
        <w:rPr>
          <w:rFonts w:ascii="Times New Roman" w:hAnsi="Times New Roman" w:cs="Times New Roman"/>
        </w:rPr>
      </w:pPr>
      <w:r w:rsidRPr="00781C71">
        <w:rPr>
          <w:rFonts w:ascii="Times New Roman" w:hAnsi="Times New Roman" w:cs="Times New Roman"/>
        </w:rPr>
        <w:lastRenderedPageBreak/>
        <w:t>W tym kryterium maksymalną ilość punktów jaką można uzyskać wynosi 60 pkt</w:t>
      </w:r>
      <w:r w:rsidRPr="00781C71">
        <w:rPr>
          <w:rFonts w:ascii="Times New Roman" w:hAnsi="Times New Roman" w:cs="Times New Roman"/>
          <w:b/>
          <w:bCs/>
        </w:rPr>
        <w:t xml:space="preserve">. </w:t>
      </w:r>
    </w:p>
    <w:p w14:paraId="4E79A0DE" w14:textId="77777777" w:rsidR="001D1368" w:rsidRPr="00781C71" w:rsidRDefault="001D1368" w:rsidP="00792B64">
      <w:pPr>
        <w:spacing w:after="0" w:line="276" w:lineRule="auto"/>
        <w:ind w:left="357"/>
        <w:jc w:val="both"/>
        <w:rPr>
          <w:rFonts w:ascii="Times New Roman" w:hAnsi="Times New Roman" w:cs="Times New Roman"/>
        </w:rPr>
      </w:pPr>
      <w:r w:rsidRPr="00781C71">
        <w:rPr>
          <w:rFonts w:ascii="Times New Roman" w:hAnsi="Times New Roman" w:cs="Times New Roman"/>
        </w:rPr>
        <w:t xml:space="preserve">Ad 2) Punkt za kryterium </w:t>
      </w:r>
      <w:r w:rsidRPr="00781C71">
        <w:rPr>
          <w:rFonts w:ascii="Times New Roman" w:hAnsi="Times New Roman" w:cs="Times New Roman"/>
          <w:i/>
          <w:iCs/>
        </w:rPr>
        <w:t>WYDŁUŻENIE OKRESU GWARANCJI JAKOŚCI I RĘKOJMI</w:t>
      </w:r>
      <w:r w:rsidRPr="00781C71">
        <w:rPr>
          <w:rFonts w:ascii="Times New Roman" w:hAnsi="Times New Roman" w:cs="Times New Roman"/>
        </w:rPr>
        <w:t xml:space="preserve">, zostaną przydzielone według następującej reguły: </w:t>
      </w:r>
    </w:p>
    <w:p w14:paraId="3860A5E0" w14:textId="77777777" w:rsidR="0034681E" w:rsidRPr="00781C71" w:rsidRDefault="001D1368" w:rsidP="00662250">
      <w:pPr>
        <w:pStyle w:val="Akapitzlist"/>
        <w:numPr>
          <w:ilvl w:val="0"/>
          <w:numId w:val="52"/>
        </w:numPr>
        <w:spacing w:after="0" w:line="276" w:lineRule="auto"/>
        <w:jc w:val="both"/>
        <w:rPr>
          <w:rFonts w:ascii="Times New Roman" w:hAnsi="Times New Roman" w:cs="Times New Roman"/>
        </w:rPr>
      </w:pPr>
      <w:r w:rsidRPr="00781C71">
        <w:rPr>
          <w:rFonts w:ascii="Times New Roman" w:hAnsi="Times New Roman" w:cs="Times New Roman"/>
        </w:rPr>
        <w:t xml:space="preserve">jeżeli Wykonawca zaoferuje </w:t>
      </w:r>
      <w:r w:rsidRPr="00781C71">
        <w:rPr>
          <w:rFonts w:ascii="Times New Roman" w:hAnsi="Times New Roman" w:cs="Times New Roman"/>
          <w:i/>
          <w:iCs/>
        </w:rPr>
        <w:t>OKRES GWARANCJI JAKOŚCI I RĘKOJMI</w:t>
      </w:r>
      <w:r w:rsidRPr="00781C71">
        <w:rPr>
          <w:rFonts w:ascii="Times New Roman" w:hAnsi="Times New Roman" w:cs="Times New Roman"/>
        </w:rPr>
        <w:t xml:space="preserve"> równy 36 miesięcy (3 lata) otrzyma</w:t>
      </w:r>
      <w:r w:rsidRPr="00781C71">
        <w:rPr>
          <w:rFonts w:ascii="Times New Roman" w:hAnsi="Times New Roman" w:cs="Times New Roman"/>
          <w:b/>
          <w:bCs/>
        </w:rPr>
        <w:t xml:space="preserve"> </w:t>
      </w:r>
      <w:r w:rsidRPr="00781C71">
        <w:rPr>
          <w:rFonts w:ascii="Times New Roman" w:hAnsi="Times New Roman" w:cs="Times New Roman"/>
        </w:rPr>
        <w:t>-</w:t>
      </w:r>
      <w:r w:rsidRPr="00781C71">
        <w:rPr>
          <w:rFonts w:ascii="Times New Roman" w:hAnsi="Times New Roman" w:cs="Times New Roman"/>
          <w:b/>
          <w:bCs/>
        </w:rPr>
        <w:t xml:space="preserve"> 0 pkt.</w:t>
      </w:r>
    </w:p>
    <w:p w14:paraId="2B1D54F8" w14:textId="2B194DB7" w:rsidR="001D1368" w:rsidRPr="00781C71" w:rsidRDefault="001D1368" w:rsidP="00662250">
      <w:pPr>
        <w:pStyle w:val="Akapitzlist"/>
        <w:numPr>
          <w:ilvl w:val="0"/>
          <w:numId w:val="52"/>
        </w:numPr>
        <w:spacing w:after="0" w:line="276" w:lineRule="auto"/>
        <w:jc w:val="both"/>
        <w:rPr>
          <w:rFonts w:ascii="Times New Roman" w:hAnsi="Times New Roman" w:cs="Times New Roman"/>
        </w:rPr>
      </w:pPr>
      <w:r w:rsidRPr="00781C71">
        <w:rPr>
          <w:rFonts w:ascii="Times New Roman" w:hAnsi="Times New Roman" w:cs="Times New Roman"/>
        </w:rPr>
        <w:t xml:space="preserve">jeżeli Wykonawca zaoferuje </w:t>
      </w:r>
      <w:r w:rsidRPr="00781C71">
        <w:rPr>
          <w:rFonts w:ascii="Times New Roman" w:hAnsi="Times New Roman" w:cs="Times New Roman"/>
          <w:i/>
          <w:iCs/>
        </w:rPr>
        <w:t>OKRES GWARANCJI JAKOŚCI I RĘKOJMI</w:t>
      </w:r>
      <w:r w:rsidRPr="00781C71">
        <w:rPr>
          <w:rFonts w:ascii="Times New Roman" w:hAnsi="Times New Roman" w:cs="Times New Roman"/>
        </w:rPr>
        <w:t xml:space="preserve"> równy 48 miesięcy (4 lata) otrzyma -</w:t>
      </w:r>
      <w:r w:rsidRPr="00781C71">
        <w:rPr>
          <w:rFonts w:ascii="Times New Roman" w:hAnsi="Times New Roman" w:cs="Times New Roman"/>
          <w:b/>
          <w:bCs/>
        </w:rPr>
        <w:t xml:space="preserve"> 20 pkt. </w:t>
      </w:r>
    </w:p>
    <w:p w14:paraId="74C526E4" w14:textId="04C72998" w:rsidR="0034681E" w:rsidRPr="00781C71" w:rsidRDefault="001D1368" w:rsidP="00662250">
      <w:pPr>
        <w:pStyle w:val="Akapitzlist"/>
        <w:numPr>
          <w:ilvl w:val="0"/>
          <w:numId w:val="52"/>
        </w:numPr>
        <w:spacing w:after="0" w:line="276" w:lineRule="auto"/>
        <w:jc w:val="both"/>
        <w:rPr>
          <w:rFonts w:ascii="Times New Roman" w:hAnsi="Times New Roman" w:cs="Times New Roman"/>
        </w:rPr>
      </w:pPr>
      <w:r w:rsidRPr="00781C71">
        <w:rPr>
          <w:rFonts w:ascii="Times New Roman" w:hAnsi="Times New Roman" w:cs="Times New Roman"/>
        </w:rPr>
        <w:t xml:space="preserve">jeżeli Wykonawca zaoferuje </w:t>
      </w:r>
      <w:r w:rsidRPr="00781C71">
        <w:rPr>
          <w:rFonts w:ascii="Times New Roman" w:hAnsi="Times New Roman" w:cs="Times New Roman"/>
          <w:i/>
          <w:iCs/>
        </w:rPr>
        <w:t>OKRES GWARANCJI JAKOŚCI I RĘKOJMI</w:t>
      </w:r>
      <w:r w:rsidRPr="00781C71">
        <w:rPr>
          <w:rFonts w:ascii="Times New Roman" w:hAnsi="Times New Roman" w:cs="Times New Roman"/>
        </w:rPr>
        <w:t xml:space="preserve"> równy 60 miesięcy (5 lat) otrzyma –</w:t>
      </w:r>
      <w:r w:rsidRPr="00781C71">
        <w:rPr>
          <w:rFonts w:ascii="Times New Roman" w:hAnsi="Times New Roman" w:cs="Times New Roman"/>
          <w:b/>
          <w:bCs/>
        </w:rPr>
        <w:t xml:space="preserve"> 40 pkt. </w:t>
      </w:r>
    </w:p>
    <w:p w14:paraId="1F516C49" w14:textId="628D0EED" w:rsidR="001D1368" w:rsidRPr="00781C71" w:rsidRDefault="0034681E" w:rsidP="00792B64">
      <w:pPr>
        <w:pStyle w:val="Akapitzlist"/>
        <w:spacing w:after="0" w:line="276" w:lineRule="auto"/>
        <w:jc w:val="both"/>
        <w:rPr>
          <w:rFonts w:ascii="Times New Roman" w:hAnsi="Times New Roman" w:cs="Times New Roman"/>
        </w:rPr>
      </w:pPr>
      <w:r w:rsidRPr="00781C71">
        <w:rPr>
          <w:rFonts w:ascii="Times New Roman" w:hAnsi="Times New Roman" w:cs="Times New Roman"/>
        </w:rPr>
        <w:t>UWAGA – Zamawiający informuje, iż minimalny okres gwarancji jakości i rękojmi powinien wynosić 36 miesięcy ( 3 lata), a maksymalny okres 60 miesięcy ( 5 lat ). Oferty z krótszym niż 36 miesięcy okresem gwarancji jakości i rękojmi będą uznane jako niezgodne z treścią S.W.Z. i zostaną przez Zamawiającego odrzucone. W przypadku zaoferowania dłuższego okresu gwarancji i rękojmi dla obliczenia punktów Zamawiający przyjmie 60 miesięczny okres.</w:t>
      </w:r>
      <w:r w:rsidR="00B82A42" w:rsidRPr="00781C71">
        <w:rPr>
          <w:rFonts w:ascii="Times New Roman" w:hAnsi="Times New Roman" w:cs="Times New Roman"/>
        </w:rPr>
        <w:t xml:space="preserve"> Maksymalna ilość punktów jaką można uzyskać w tym kryterium wynosi 40 pkt.</w:t>
      </w:r>
    </w:p>
    <w:p w14:paraId="675F9261" w14:textId="26FFE2D0" w:rsidR="00B82A42" w:rsidRPr="00781C71" w:rsidRDefault="00B82A42" w:rsidP="00662250">
      <w:pPr>
        <w:pStyle w:val="Akapitzlist"/>
        <w:numPr>
          <w:ilvl w:val="0"/>
          <w:numId w:val="53"/>
        </w:numPr>
        <w:spacing w:after="0" w:line="276" w:lineRule="auto"/>
        <w:jc w:val="both"/>
        <w:rPr>
          <w:rFonts w:ascii="Times New Roman" w:hAnsi="Times New Roman" w:cs="Times New Roman"/>
        </w:rPr>
      </w:pPr>
      <w:r w:rsidRPr="00781C71">
        <w:rPr>
          <w:rFonts w:ascii="Times New Roman" w:hAnsi="Times New Roman" w:cs="Times New Roman"/>
        </w:rPr>
        <w:t xml:space="preserve">Ilości punktów za poszczególne kryteria, zostaną zsumowane i będą stanowić końcową ocenę oferty. </w:t>
      </w:r>
    </w:p>
    <w:p w14:paraId="587F9430" w14:textId="6B5D2CA4" w:rsidR="00B82A42" w:rsidRPr="00781C71" w:rsidRDefault="00B82A42" w:rsidP="00662250">
      <w:pPr>
        <w:pStyle w:val="Akapitzlist"/>
        <w:numPr>
          <w:ilvl w:val="0"/>
          <w:numId w:val="53"/>
        </w:numPr>
        <w:spacing w:after="0" w:line="276" w:lineRule="auto"/>
        <w:jc w:val="both"/>
        <w:rPr>
          <w:rFonts w:ascii="Times New Roman" w:hAnsi="Times New Roman" w:cs="Times New Roman"/>
        </w:rPr>
      </w:pPr>
      <w:r w:rsidRPr="00781C71">
        <w:rPr>
          <w:rFonts w:ascii="Times New Roman" w:hAnsi="Times New Roman" w:cs="Times New Roman"/>
        </w:rPr>
        <w:t xml:space="preserve">Maksymalnie za wszystkie kryteria oceny ofert Wykonawca może uzyskać 100 pkt. </w:t>
      </w:r>
    </w:p>
    <w:p w14:paraId="58828F0F" w14:textId="42633D11" w:rsidR="00B82A42" w:rsidRPr="00781C71" w:rsidRDefault="00B82A42" w:rsidP="00662250">
      <w:pPr>
        <w:pStyle w:val="Akapitzlist"/>
        <w:numPr>
          <w:ilvl w:val="0"/>
          <w:numId w:val="53"/>
        </w:numPr>
        <w:spacing w:after="0" w:line="276" w:lineRule="auto"/>
        <w:jc w:val="both"/>
        <w:rPr>
          <w:rFonts w:ascii="Times New Roman" w:hAnsi="Times New Roman" w:cs="Times New Roman"/>
        </w:rPr>
      </w:pPr>
      <w:r w:rsidRPr="00781C71">
        <w:rPr>
          <w:rFonts w:ascii="Times New Roman" w:hAnsi="Times New Roman" w:cs="Times New Roman"/>
        </w:rPr>
        <w:t>Zamawiający udzieli zamówienia Wykonawcy, którego oferta spełni wszystkie wymagania zawarte w SWZ i uzyska największą liczbę punktów.</w:t>
      </w:r>
    </w:p>
    <w:p w14:paraId="410618DF" w14:textId="77777777" w:rsidR="001D1368" w:rsidRPr="00781C71" w:rsidRDefault="001D1368" w:rsidP="00792B64">
      <w:pPr>
        <w:spacing w:after="0" w:line="276" w:lineRule="auto"/>
        <w:jc w:val="both"/>
        <w:rPr>
          <w:rFonts w:ascii="Times New Roman" w:hAnsi="Times New Roman" w:cs="Times New Roman"/>
        </w:rPr>
      </w:pPr>
    </w:p>
    <w:p w14:paraId="237D8598" w14:textId="77777777"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XXII. INFORMACJA O FORMALNOŚCIACH, JAKIE WINNY BYĆ DOPEŁNIONE PO WYBORZE OFERTY W CELU ZAWARCIA UMOWY W SPRAWIE ZAMÓWIENIA PUBLICZNEGO. </w:t>
      </w:r>
    </w:p>
    <w:p w14:paraId="217AD463" w14:textId="16F35348" w:rsidR="001D1368" w:rsidRPr="00781C71" w:rsidRDefault="001D1368" w:rsidP="00662250">
      <w:pPr>
        <w:pStyle w:val="Akapitzlist"/>
        <w:numPr>
          <w:ilvl w:val="0"/>
          <w:numId w:val="54"/>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zawiera umowę w sprawie zamówienia publicznego, z uwzględnieniem art. 577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w terminie nie krótszym niż 5 dni od dnia przesłania zawiadomienia o wyborze najkorzystniejszej oferty, jeżeli zawiadomienie to zostało przesłane przy użyciu środków komunikacji elektronicznej, lub w terminie 10 dni, jeżeli zostało przesłane w inny sposób. </w:t>
      </w:r>
    </w:p>
    <w:p w14:paraId="27009D9A" w14:textId="72DE38DD" w:rsidR="001D1368" w:rsidRPr="00781C71" w:rsidRDefault="001D1368" w:rsidP="00662250">
      <w:pPr>
        <w:pStyle w:val="Akapitzlist"/>
        <w:numPr>
          <w:ilvl w:val="0"/>
          <w:numId w:val="54"/>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może zawrzeć umowę w sprawie zamówienia publicznego przed upływem terminu, o którym mowa w </w:t>
      </w:r>
      <w:r w:rsidR="00B82A42" w:rsidRPr="00781C71">
        <w:rPr>
          <w:rFonts w:ascii="Times New Roman" w:hAnsi="Times New Roman" w:cs="Times New Roman"/>
        </w:rPr>
        <w:t>ust.</w:t>
      </w:r>
      <w:r w:rsidRPr="00781C71">
        <w:rPr>
          <w:rFonts w:ascii="Times New Roman" w:hAnsi="Times New Roman" w:cs="Times New Roman"/>
        </w:rPr>
        <w:t xml:space="preserve"> 1, jeżeli w postępowaniu o udzielenie zamówienia prowadzonym w trybie podstawowym złożono tylko jedną ofertę. </w:t>
      </w:r>
    </w:p>
    <w:p w14:paraId="5DAADE35" w14:textId="45A07899" w:rsidR="001D1368" w:rsidRPr="00781C71" w:rsidRDefault="001D1368" w:rsidP="00662250">
      <w:pPr>
        <w:pStyle w:val="Akapitzlist"/>
        <w:numPr>
          <w:ilvl w:val="0"/>
          <w:numId w:val="54"/>
        </w:numPr>
        <w:spacing w:after="0" w:line="276" w:lineRule="auto"/>
        <w:jc w:val="both"/>
        <w:rPr>
          <w:rFonts w:ascii="Times New Roman" w:hAnsi="Times New Roman" w:cs="Times New Roman"/>
        </w:rPr>
      </w:pPr>
      <w:r w:rsidRPr="00781C71">
        <w:rPr>
          <w:rFonts w:ascii="Times New Roman" w:hAnsi="Times New Roman" w:cs="Times New Roman"/>
        </w:rPr>
        <w:t xml:space="preserve">Wykonawca, którego oferta została wybrana jako najkorzystniejsza, zostanie poinformowany przez Zamawiającego o miejscu i terminie podpisania umowy. </w:t>
      </w:r>
    </w:p>
    <w:p w14:paraId="7F1B791B" w14:textId="3100B872" w:rsidR="001D1368" w:rsidRPr="00781C71" w:rsidRDefault="001D1368" w:rsidP="00662250">
      <w:pPr>
        <w:pStyle w:val="Akapitzlist"/>
        <w:numPr>
          <w:ilvl w:val="0"/>
          <w:numId w:val="54"/>
        </w:numPr>
        <w:spacing w:after="0" w:line="276" w:lineRule="auto"/>
        <w:jc w:val="both"/>
        <w:rPr>
          <w:rFonts w:ascii="Times New Roman" w:hAnsi="Times New Roman" w:cs="Times New Roman"/>
        </w:rPr>
      </w:pPr>
      <w:r w:rsidRPr="00781C71">
        <w:rPr>
          <w:rFonts w:ascii="Times New Roman" w:hAnsi="Times New Roman" w:cs="Times New Roman"/>
        </w:rPr>
        <w:t xml:space="preserve">Umowa w sprawie zamówienia zostanie zawarta zgodnie z projektem umowy, stanowiącym załącznik Nr 2 do SWZ. Umowa zostanie uzupełniona o zapisy wynikające ze złożonej oferty. </w:t>
      </w:r>
    </w:p>
    <w:p w14:paraId="5C02098D" w14:textId="3FEFE280" w:rsidR="001D1368" w:rsidRPr="00781C71" w:rsidRDefault="001D1368" w:rsidP="00662250">
      <w:pPr>
        <w:pStyle w:val="Akapitzlist"/>
        <w:numPr>
          <w:ilvl w:val="0"/>
          <w:numId w:val="54"/>
        </w:numPr>
        <w:spacing w:after="0" w:line="276" w:lineRule="auto"/>
        <w:jc w:val="both"/>
        <w:rPr>
          <w:rFonts w:ascii="Times New Roman" w:hAnsi="Times New Roman" w:cs="Times New Roman"/>
        </w:rPr>
      </w:pPr>
      <w:r w:rsidRPr="00781C71">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14:paraId="55355318" w14:textId="552AD37D" w:rsidR="001D1368" w:rsidRPr="00781C71" w:rsidRDefault="001D1368" w:rsidP="00662250">
      <w:pPr>
        <w:pStyle w:val="Akapitzlist"/>
        <w:numPr>
          <w:ilvl w:val="0"/>
          <w:numId w:val="54"/>
        </w:numPr>
        <w:spacing w:after="0" w:line="276" w:lineRule="auto"/>
        <w:jc w:val="both"/>
        <w:rPr>
          <w:rFonts w:ascii="Times New Roman" w:hAnsi="Times New Roman" w:cs="Times New Roman"/>
        </w:rPr>
      </w:pPr>
      <w:r w:rsidRPr="00781C71">
        <w:rPr>
          <w:rFonts w:ascii="Times New Roman" w:hAnsi="Times New Roman" w:cs="Times New Roman"/>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7591935" w14:textId="77777777" w:rsidR="00B82A42" w:rsidRPr="00781C71" w:rsidRDefault="00B82A42" w:rsidP="00792B64">
      <w:pPr>
        <w:spacing w:after="0" w:line="276" w:lineRule="auto"/>
        <w:jc w:val="both"/>
        <w:rPr>
          <w:rFonts w:ascii="Times New Roman" w:hAnsi="Times New Roman" w:cs="Times New Roman"/>
          <w:b/>
          <w:bCs/>
        </w:rPr>
      </w:pPr>
    </w:p>
    <w:p w14:paraId="3633438E" w14:textId="77777777" w:rsidR="00B82A42" w:rsidRPr="00781C71" w:rsidRDefault="001D1368" w:rsidP="00792B64">
      <w:pPr>
        <w:spacing w:after="0" w:line="276" w:lineRule="auto"/>
        <w:jc w:val="both"/>
        <w:rPr>
          <w:rFonts w:ascii="Times New Roman" w:hAnsi="Times New Roman" w:cs="Times New Roman"/>
          <w:b/>
          <w:bCs/>
        </w:rPr>
      </w:pPr>
      <w:r w:rsidRPr="00781C71">
        <w:rPr>
          <w:rFonts w:ascii="Times New Roman" w:hAnsi="Times New Roman" w:cs="Times New Roman"/>
          <w:b/>
          <w:bCs/>
        </w:rPr>
        <w:t xml:space="preserve">XXIII. WYMAGANIA DOTYCZĄCE ZABEZPIECZENIA NALEŻYTEGO WYKONANIA UMOWY. </w:t>
      </w:r>
    </w:p>
    <w:p w14:paraId="5ADA4489" w14:textId="3A22BD29" w:rsidR="00B82A42" w:rsidRPr="00781C71" w:rsidRDefault="001D1368" w:rsidP="00662250">
      <w:pPr>
        <w:pStyle w:val="Akapitzlist"/>
        <w:numPr>
          <w:ilvl w:val="0"/>
          <w:numId w:val="55"/>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ustala kwotę zabezpieczenia należytego wykonania zamówienia w wysokości: </w:t>
      </w:r>
      <w:r w:rsidR="000F67D8">
        <w:rPr>
          <w:rFonts w:ascii="Times New Roman" w:hAnsi="Times New Roman" w:cs="Times New Roman"/>
          <w:b/>
          <w:bCs/>
        </w:rPr>
        <w:t>10</w:t>
      </w:r>
      <w:r w:rsidRPr="00781C71">
        <w:rPr>
          <w:rFonts w:ascii="Times New Roman" w:hAnsi="Times New Roman" w:cs="Times New Roman"/>
          <w:b/>
          <w:bCs/>
        </w:rPr>
        <w:t xml:space="preserve"> % </w:t>
      </w:r>
      <w:r w:rsidRPr="00781C71">
        <w:rPr>
          <w:rFonts w:ascii="Times New Roman" w:hAnsi="Times New Roman" w:cs="Times New Roman"/>
        </w:rPr>
        <w:t>(słownie:</w:t>
      </w:r>
      <w:r w:rsidR="000F67D8">
        <w:rPr>
          <w:rFonts w:ascii="Times New Roman" w:hAnsi="Times New Roman" w:cs="Times New Roman"/>
        </w:rPr>
        <w:t xml:space="preserve"> dziesięć</w:t>
      </w:r>
      <w:r w:rsidRPr="00781C71">
        <w:rPr>
          <w:rFonts w:ascii="Times New Roman" w:hAnsi="Times New Roman" w:cs="Times New Roman"/>
        </w:rPr>
        <w:t xml:space="preserve"> procent ) ceny ofertowej brutto wybranej oferty.</w:t>
      </w:r>
    </w:p>
    <w:p w14:paraId="51124413" w14:textId="77777777" w:rsidR="00B82A42" w:rsidRPr="00781C71" w:rsidRDefault="001D1368" w:rsidP="00662250">
      <w:pPr>
        <w:pStyle w:val="Akapitzlist"/>
        <w:numPr>
          <w:ilvl w:val="0"/>
          <w:numId w:val="55"/>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Zabezpieczenie należytego wykonania umowy powinno być wniesione w całości na dzień podpisania umowy. </w:t>
      </w:r>
    </w:p>
    <w:p w14:paraId="684BFD83" w14:textId="77777777" w:rsidR="00B82A42" w:rsidRPr="00781C71" w:rsidRDefault="001D1368" w:rsidP="00662250">
      <w:pPr>
        <w:pStyle w:val="Akapitzlist"/>
        <w:numPr>
          <w:ilvl w:val="0"/>
          <w:numId w:val="55"/>
        </w:numPr>
        <w:spacing w:after="0" w:line="276" w:lineRule="auto"/>
        <w:jc w:val="both"/>
        <w:rPr>
          <w:rFonts w:ascii="Times New Roman" w:hAnsi="Times New Roman" w:cs="Times New Roman"/>
        </w:rPr>
      </w:pPr>
      <w:r w:rsidRPr="00781C71">
        <w:rPr>
          <w:rFonts w:ascii="Times New Roman" w:hAnsi="Times New Roman" w:cs="Times New Roman"/>
        </w:rPr>
        <w:t xml:space="preserve">Zabezpieczenie może być wnoszone według wyboru wykonawcy w jednej lub w kilku następujących formach: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 Dz. U. z 2020 r. Nr 299 z </w:t>
      </w:r>
      <w:proofErr w:type="spellStart"/>
      <w:r w:rsidRPr="00781C71">
        <w:rPr>
          <w:rFonts w:ascii="Times New Roman" w:hAnsi="Times New Roman" w:cs="Times New Roman"/>
        </w:rPr>
        <w:t>późn</w:t>
      </w:r>
      <w:proofErr w:type="spellEnd"/>
      <w:r w:rsidRPr="00781C71">
        <w:rPr>
          <w:rFonts w:ascii="Times New Roman" w:hAnsi="Times New Roman" w:cs="Times New Roman"/>
        </w:rPr>
        <w:t>. zm. ).</w:t>
      </w:r>
    </w:p>
    <w:p w14:paraId="79C196A2" w14:textId="12A1E7F3" w:rsidR="001D1368" w:rsidRPr="00781C71" w:rsidRDefault="001D1368" w:rsidP="00662250">
      <w:pPr>
        <w:pStyle w:val="Akapitzlist"/>
        <w:numPr>
          <w:ilvl w:val="0"/>
          <w:numId w:val="55"/>
        </w:numPr>
        <w:spacing w:after="0" w:line="276" w:lineRule="auto"/>
        <w:jc w:val="both"/>
        <w:rPr>
          <w:rFonts w:ascii="Times New Roman" w:hAnsi="Times New Roman" w:cs="Times New Roman"/>
        </w:rPr>
      </w:pPr>
      <w:r w:rsidRPr="00781C71">
        <w:rPr>
          <w:rFonts w:ascii="Times New Roman" w:hAnsi="Times New Roman" w:cs="Times New Roman"/>
        </w:rPr>
        <w:t xml:space="preserve">Gwarancja bankowa lub ubezpieczeniowa, stanowiąca jedną z form wniesienia zabezpieczenia należytego wykonania umowy, powinna spełniać co najmniej następujące wymogi: </w:t>
      </w:r>
    </w:p>
    <w:p w14:paraId="12BCB9AB" w14:textId="6EC2E792" w:rsidR="001D1368" w:rsidRPr="00781C71" w:rsidRDefault="001D1368" w:rsidP="00662250">
      <w:pPr>
        <w:pStyle w:val="Akapitzlist"/>
        <w:numPr>
          <w:ilvl w:val="0"/>
          <w:numId w:val="56"/>
        </w:numPr>
        <w:spacing w:after="0" w:line="276" w:lineRule="auto"/>
        <w:jc w:val="both"/>
        <w:rPr>
          <w:rFonts w:ascii="Times New Roman" w:hAnsi="Times New Roman" w:cs="Times New Roman"/>
        </w:rPr>
      </w:pPr>
      <w:r w:rsidRPr="00781C71">
        <w:rPr>
          <w:rFonts w:ascii="Times New Roman" w:hAnsi="Times New Roman" w:cs="Times New Roman"/>
        </w:rPr>
        <w:t xml:space="preserve">ustalać beneficjenta gwarancji zabezpieczenia, tj. Gminę Rogów, </w:t>
      </w:r>
    </w:p>
    <w:p w14:paraId="6D2B8F7D" w14:textId="621B04BE" w:rsidR="001D1368" w:rsidRPr="00781C71" w:rsidRDefault="001D1368" w:rsidP="00662250">
      <w:pPr>
        <w:pStyle w:val="Akapitzlist"/>
        <w:numPr>
          <w:ilvl w:val="0"/>
          <w:numId w:val="56"/>
        </w:numPr>
        <w:spacing w:after="0" w:line="276" w:lineRule="auto"/>
        <w:jc w:val="both"/>
        <w:rPr>
          <w:rFonts w:ascii="Times New Roman" w:hAnsi="Times New Roman" w:cs="Times New Roman"/>
        </w:rPr>
      </w:pPr>
      <w:r w:rsidRPr="00781C71">
        <w:rPr>
          <w:rFonts w:ascii="Times New Roman" w:hAnsi="Times New Roman" w:cs="Times New Roman"/>
        </w:rPr>
        <w:t xml:space="preserve">określać kwotę zabezpieczenia w złotych. </w:t>
      </w:r>
    </w:p>
    <w:p w14:paraId="3B2C9B5B" w14:textId="36646CDC" w:rsidR="001D1368" w:rsidRPr="00781C71" w:rsidRDefault="001D1368" w:rsidP="00662250">
      <w:pPr>
        <w:pStyle w:val="Akapitzlist"/>
        <w:numPr>
          <w:ilvl w:val="0"/>
          <w:numId w:val="56"/>
        </w:numPr>
        <w:spacing w:after="0" w:line="276" w:lineRule="auto"/>
        <w:jc w:val="both"/>
        <w:rPr>
          <w:rFonts w:ascii="Times New Roman" w:hAnsi="Times New Roman" w:cs="Times New Roman"/>
        </w:rPr>
      </w:pPr>
      <w:r w:rsidRPr="00781C71">
        <w:rPr>
          <w:rFonts w:ascii="Times New Roman" w:hAnsi="Times New Roman" w:cs="Times New Roman"/>
        </w:rPr>
        <w:t xml:space="preserve">określać termin ważności (wynikający z SWZ), </w:t>
      </w:r>
    </w:p>
    <w:p w14:paraId="02738F85" w14:textId="77777777" w:rsidR="00705C78" w:rsidRPr="00781C71" w:rsidRDefault="001D1368" w:rsidP="00662250">
      <w:pPr>
        <w:pStyle w:val="Akapitzlist"/>
        <w:numPr>
          <w:ilvl w:val="0"/>
          <w:numId w:val="56"/>
        </w:numPr>
        <w:spacing w:after="0" w:line="276" w:lineRule="auto"/>
        <w:jc w:val="both"/>
        <w:rPr>
          <w:rFonts w:ascii="Times New Roman" w:hAnsi="Times New Roman" w:cs="Times New Roman"/>
        </w:rPr>
      </w:pPr>
      <w:r w:rsidRPr="00781C71">
        <w:rPr>
          <w:rFonts w:ascii="Times New Roman" w:hAnsi="Times New Roman" w:cs="Times New Roman"/>
        </w:rPr>
        <w:t>określać przedmiot zabezpieczenia (wynikający z SWZ),</w:t>
      </w:r>
    </w:p>
    <w:p w14:paraId="3C44F6E9" w14:textId="77777777" w:rsidR="00705C78" w:rsidRPr="00781C71" w:rsidRDefault="001D1368" w:rsidP="00662250">
      <w:pPr>
        <w:pStyle w:val="Akapitzlist"/>
        <w:numPr>
          <w:ilvl w:val="0"/>
          <w:numId w:val="56"/>
        </w:numPr>
        <w:spacing w:after="0" w:line="276" w:lineRule="auto"/>
        <w:jc w:val="both"/>
        <w:rPr>
          <w:rFonts w:ascii="Times New Roman" w:hAnsi="Times New Roman" w:cs="Times New Roman"/>
        </w:rPr>
      </w:pPr>
      <w:r w:rsidRPr="00781C71">
        <w:rPr>
          <w:rFonts w:ascii="Times New Roman" w:hAnsi="Times New Roman" w:cs="Times New Roman"/>
        </w:rPr>
        <w:t xml:space="preserve">być zabezpieczeniem nieodwoływalnym, bezwarunkowym, płatnym na każde żądanie Zamawiającego. </w:t>
      </w:r>
    </w:p>
    <w:p w14:paraId="39CAE07B" w14:textId="77777777" w:rsidR="00705C78" w:rsidRPr="00781C71" w:rsidRDefault="001D1368" w:rsidP="00662250">
      <w:pPr>
        <w:pStyle w:val="Akapitzlist"/>
        <w:numPr>
          <w:ilvl w:val="0"/>
          <w:numId w:val="56"/>
        </w:numPr>
        <w:spacing w:after="0" w:line="276" w:lineRule="auto"/>
        <w:jc w:val="both"/>
        <w:rPr>
          <w:rFonts w:ascii="Times New Roman" w:hAnsi="Times New Roman" w:cs="Times New Roman"/>
        </w:rPr>
      </w:pPr>
      <w:r w:rsidRPr="00781C71">
        <w:rPr>
          <w:rFonts w:ascii="Times New Roman" w:hAnsi="Times New Roman" w:cs="Times New Roman"/>
        </w:rPr>
        <w:t>gwarancja nie może nakładać obowiązku uzgadniania z gwarantem zmian w umowie pomiędzy Zamawiającym, a Wykonawcą, oraz żadnych dodatkowych warunków np. nakazów przekazywania Gwarantowi wezwania do zapłaty za pośrednictwem banku.</w:t>
      </w:r>
    </w:p>
    <w:p w14:paraId="3950D018" w14:textId="53D0BACA" w:rsidR="001D1368" w:rsidRPr="00781C71" w:rsidRDefault="001D1368" w:rsidP="00662250">
      <w:pPr>
        <w:pStyle w:val="Akapitzlist"/>
        <w:numPr>
          <w:ilvl w:val="0"/>
          <w:numId w:val="55"/>
        </w:numPr>
        <w:spacing w:after="0" w:line="276" w:lineRule="auto"/>
        <w:jc w:val="both"/>
        <w:rPr>
          <w:rFonts w:ascii="Times New Roman" w:hAnsi="Times New Roman" w:cs="Times New Roman"/>
        </w:rPr>
      </w:pPr>
      <w:r w:rsidRPr="00781C71">
        <w:rPr>
          <w:rFonts w:ascii="Times New Roman" w:hAnsi="Times New Roman" w:cs="Times New Roman"/>
        </w:rPr>
        <w:t>Zamawiający zwróci Wykonawcy 70 % kwoty zabezpieczenia w terminie do 30 dni po odbiorze końcowym przedmiotu umowy.</w:t>
      </w:r>
      <w:r w:rsidR="00705C78" w:rsidRPr="00781C71">
        <w:rPr>
          <w:rFonts w:ascii="Times New Roman" w:hAnsi="Times New Roman" w:cs="Times New Roman"/>
        </w:rPr>
        <w:t xml:space="preserve"> </w:t>
      </w:r>
      <w:r w:rsidRPr="00781C71">
        <w:rPr>
          <w:rFonts w:ascii="Times New Roman" w:hAnsi="Times New Roman" w:cs="Times New Roman"/>
        </w:rPr>
        <w:t xml:space="preserve">Pozostałe 30 % kwoty zostanie zwrócone nie później niż w 15 dniu po upływie okresu rękojmi za wady na podstawie protokołu gwarancyjnego przeglądu technicznego zakończonego wynikiem pozytywnym. </w:t>
      </w:r>
    </w:p>
    <w:p w14:paraId="11F78211" w14:textId="77777777" w:rsidR="00705C78" w:rsidRPr="00781C71" w:rsidRDefault="00705C78" w:rsidP="00792B64">
      <w:pPr>
        <w:spacing w:after="0" w:line="276" w:lineRule="auto"/>
        <w:jc w:val="both"/>
        <w:rPr>
          <w:rFonts w:ascii="Times New Roman" w:hAnsi="Times New Roman" w:cs="Times New Roman"/>
          <w:b/>
          <w:bCs/>
        </w:rPr>
      </w:pPr>
    </w:p>
    <w:p w14:paraId="6C4C00FB" w14:textId="099AC801"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XXIV. INFORMACJE O TREŚCI ZAWIERANEJ UMOWY ORAZ MOŻLIWOŚCI JEJ ZMIANY </w:t>
      </w:r>
    </w:p>
    <w:p w14:paraId="23507286" w14:textId="31DC3DED" w:rsidR="001D1368" w:rsidRPr="00781C71" w:rsidRDefault="001D1368" w:rsidP="00662250">
      <w:pPr>
        <w:pStyle w:val="Akapitzlist"/>
        <w:numPr>
          <w:ilvl w:val="0"/>
          <w:numId w:val="57"/>
        </w:numPr>
        <w:spacing w:after="0" w:line="276" w:lineRule="auto"/>
        <w:jc w:val="both"/>
        <w:rPr>
          <w:rFonts w:ascii="Times New Roman" w:hAnsi="Times New Roman" w:cs="Times New Roman"/>
        </w:rPr>
      </w:pPr>
      <w:r w:rsidRPr="00781C71">
        <w:rPr>
          <w:rFonts w:ascii="Times New Roman" w:hAnsi="Times New Roman" w:cs="Times New Roman"/>
        </w:rPr>
        <w:t xml:space="preserve">Wybrany Wykonawca jest zobowiązany do zawarcia umowy w sprawie zamówienia publicznego na warunkach określonych we Wzorze umowy, stanowiącym </w:t>
      </w:r>
      <w:r w:rsidRPr="00781C71">
        <w:rPr>
          <w:rFonts w:ascii="Times New Roman" w:hAnsi="Times New Roman" w:cs="Times New Roman"/>
          <w:b/>
          <w:bCs/>
        </w:rPr>
        <w:t>załącznik nr 2 do SWZ</w:t>
      </w:r>
      <w:r w:rsidRPr="00781C71">
        <w:rPr>
          <w:rFonts w:ascii="Times New Roman" w:hAnsi="Times New Roman" w:cs="Times New Roman"/>
        </w:rPr>
        <w:t xml:space="preserve">. </w:t>
      </w:r>
    </w:p>
    <w:p w14:paraId="470BBAFA" w14:textId="77777777" w:rsidR="00052E31" w:rsidRPr="00781C71" w:rsidRDefault="001D1368" w:rsidP="00662250">
      <w:pPr>
        <w:pStyle w:val="Akapitzlist"/>
        <w:numPr>
          <w:ilvl w:val="0"/>
          <w:numId w:val="57"/>
        </w:numPr>
        <w:spacing w:after="0" w:line="276" w:lineRule="auto"/>
        <w:jc w:val="both"/>
        <w:rPr>
          <w:rFonts w:ascii="Times New Roman" w:hAnsi="Times New Roman" w:cs="Times New Roman"/>
        </w:rPr>
      </w:pPr>
      <w:r w:rsidRPr="00781C71">
        <w:rPr>
          <w:rFonts w:ascii="Times New Roman" w:hAnsi="Times New Roman" w:cs="Times New Roman"/>
        </w:rPr>
        <w:t xml:space="preserve">Zakres świadczenia Wykonawcy wynikający z umowy jest tożsamy z jego zobowiązaniem zawartym w ofercie. </w:t>
      </w:r>
    </w:p>
    <w:p w14:paraId="0952F534" w14:textId="77777777" w:rsidR="00052E31" w:rsidRPr="00781C71" w:rsidRDefault="00052E31" w:rsidP="00662250">
      <w:pPr>
        <w:pStyle w:val="Akapitzlist"/>
        <w:numPr>
          <w:ilvl w:val="0"/>
          <w:numId w:val="57"/>
        </w:numPr>
        <w:spacing w:after="0" w:line="276" w:lineRule="auto"/>
        <w:jc w:val="both"/>
        <w:rPr>
          <w:rFonts w:ascii="Times New Roman" w:hAnsi="Times New Roman" w:cs="Times New Roman"/>
        </w:rPr>
      </w:pPr>
      <w:r w:rsidRPr="00781C71">
        <w:rPr>
          <w:rFonts w:ascii="Times New Roman" w:hAnsi="Times New Roman" w:cs="Times New Roman"/>
        </w:rPr>
        <w:t xml:space="preserve">Zamawiający przewiduje możliwość zmiany zawartej umowy w stosunku do treści wybranej oferty w zakresie uregulowanym w art. 454- 455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oraz wskazanym we Wzorze umowy, stanowiącym załącznik nr 2 do SWZ. </w:t>
      </w:r>
    </w:p>
    <w:p w14:paraId="10B62A90" w14:textId="4F79A8F1" w:rsidR="001D1368" w:rsidRPr="00781C71" w:rsidRDefault="00052E31" w:rsidP="00662250">
      <w:pPr>
        <w:pStyle w:val="Akapitzlist"/>
        <w:numPr>
          <w:ilvl w:val="0"/>
          <w:numId w:val="57"/>
        </w:numPr>
        <w:spacing w:after="0" w:line="276" w:lineRule="auto"/>
        <w:jc w:val="both"/>
        <w:rPr>
          <w:rFonts w:ascii="Times New Roman" w:hAnsi="Times New Roman" w:cs="Times New Roman"/>
        </w:rPr>
      </w:pPr>
      <w:r w:rsidRPr="00781C71">
        <w:rPr>
          <w:rFonts w:ascii="Times New Roman" w:hAnsi="Times New Roman" w:cs="Times New Roman"/>
        </w:rPr>
        <w:t>Zmiana umowy wymaga zachowania formy pisemnej, pod rygorem nieważności,.</w:t>
      </w:r>
    </w:p>
    <w:p w14:paraId="19C3093A" w14:textId="77777777" w:rsidR="00052E31" w:rsidRPr="00781C71" w:rsidRDefault="00052E31" w:rsidP="00792B64">
      <w:pPr>
        <w:spacing w:after="0" w:line="276" w:lineRule="auto"/>
        <w:jc w:val="both"/>
        <w:rPr>
          <w:rFonts w:ascii="Times New Roman" w:hAnsi="Times New Roman" w:cs="Times New Roman"/>
        </w:rPr>
      </w:pPr>
    </w:p>
    <w:p w14:paraId="0D4F8D08" w14:textId="1DB73D9A"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XXV. POUCZENIE O ŚRODKACH OCHRONY PRAWNEJ PRZYSŁUGUJĄCYCH WYKONAWCY </w:t>
      </w:r>
    </w:p>
    <w:p w14:paraId="3FE229B9" w14:textId="22010B70" w:rsidR="001D1368" w:rsidRPr="00781C71" w:rsidRDefault="001D1368" w:rsidP="00662250">
      <w:pPr>
        <w:pStyle w:val="Akapitzlist"/>
        <w:numPr>
          <w:ilvl w:val="0"/>
          <w:numId w:val="58"/>
        </w:numPr>
        <w:spacing w:after="0" w:line="276" w:lineRule="auto"/>
        <w:jc w:val="both"/>
        <w:rPr>
          <w:rFonts w:ascii="Times New Roman" w:hAnsi="Times New Roman" w:cs="Times New Roman"/>
        </w:rPr>
      </w:pPr>
      <w:r w:rsidRPr="00781C71">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w:t>
      </w:r>
    </w:p>
    <w:p w14:paraId="6267726D" w14:textId="5C1F00EC" w:rsidR="001D1368" w:rsidRPr="00781C71" w:rsidRDefault="001D1368" w:rsidP="00662250">
      <w:pPr>
        <w:pStyle w:val="Akapitzlist"/>
        <w:numPr>
          <w:ilvl w:val="0"/>
          <w:numId w:val="58"/>
        </w:numPr>
        <w:spacing w:after="0" w:line="276" w:lineRule="auto"/>
        <w:jc w:val="both"/>
        <w:rPr>
          <w:rFonts w:ascii="Times New Roman" w:hAnsi="Times New Roman" w:cs="Times New Roman"/>
        </w:rPr>
      </w:pPr>
      <w:r w:rsidRPr="00781C71">
        <w:rPr>
          <w:rFonts w:ascii="Times New Roman" w:hAnsi="Times New Roman" w:cs="Times New Roman"/>
        </w:rPr>
        <w:t xml:space="preserve">Odwołanie przysługuje na: </w:t>
      </w:r>
    </w:p>
    <w:p w14:paraId="7B05A47E" w14:textId="219D28EB" w:rsidR="001D1368" w:rsidRPr="00781C71" w:rsidRDefault="001D1368" w:rsidP="00662250">
      <w:pPr>
        <w:pStyle w:val="Akapitzlist"/>
        <w:numPr>
          <w:ilvl w:val="0"/>
          <w:numId w:val="59"/>
        </w:numPr>
        <w:spacing w:after="0" w:line="276" w:lineRule="auto"/>
        <w:jc w:val="both"/>
        <w:rPr>
          <w:rFonts w:ascii="Times New Roman" w:hAnsi="Times New Roman" w:cs="Times New Roman"/>
        </w:rPr>
      </w:pPr>
      <w:r w:rsidRPr="00781C71">
        <w:rPr>
          <w:rFonts w:ascii="Times New Roman" w:hAnsi="Times New Roman" w:cs="Times New Roman"/>
        </w:rPr>
        <w:t xml:space="preserve">niezgodną z przepisami ustawy czynność Zamawiającego, podjętą w postępowaniu o udzielenie zamówienia, w tym na projektowane postanowienie umowy; </w:t>
      </w:r>
    </w:p>
    <w:p w14:paraId="4E7B0BE5" w14:textId="7544B1E3" w:rsidR="001D1368" w:rsidRPr="00781C71" w:rsidRDefault="001D1368" w:rsidP="00662250">
      <w:pPr>
        <w:pStyle w:val="Akapitzlist"/>
        <w:numPr>
          <w:ilvl w:val="0"/>
          <w:numId w:val="59"/>
        </w:numPr>
        <w:spacing w:after="0" w:line="276" w:lineRule="auto"/>
        <w:jc w:val="both"/>
        <w:rPr>
          <w:rFonts w:ascii="Times New Roman" w:hAnsi="Times New Roman" w:cs="Times New Roman"/>
        </w:rPr>
      </w:pPr>
      <w:r w:rsidRPr="00781C71">
        <w:rPr>
          <w:rFonts w:ascii="Times New Roman" w:hAnsi="Times New Roman" w:cs="Times New Roman"/>
        </w:rPr>
        <w:t xml:space="preserve">zaniechanie czynności w postępowaniu o udzielenie zamówienia, do której Zamawiający był obowiązany na podstawie ustawy. </w:t>
      </w:r>
    </w:p>
    <w:p w14:paraId="26E59FBA" w14:textId="1B4D5B70" w:rsidR="001D1368" w:rsidRPr="00781C71" w:rsidRDefault="001D1368" w:rsidP="00662250">
      <w:pPr>
        <w:pStyle w:val="Akapitzlist"/>
        <w:numPr>
          <w:ilvl w:val="0"/>
          <w:numId w:val="58"/>
        </w:numPr>
        <w:spacing w:after="0" w:line="276" w:lineRule="auto"/>
        <w:jc w:val="both"/>
        <w:rPr>
          <w:rFonts w:ascii="Times New Roman" w:hAnsi="Times New Roman" w:cs="Times New Roman"/>
        </w:rPr>
      </w:pPr>
      <w:r w:rsidRPr="00781C71">
        <w:rPr>
          <w:rFonts w:ascii="Times New Roman" w:hAnsi="Times New Roman" w:cs="Times New Roman"/>
        </w:rPr>
        <w:t xml:space="preserve">Odwołanie wnosi się do Prezesa Krajowej Izby Odwoławczej w formie pisemnej albo w formie elektronicznej albo w postaci elektronicznej opatrzone podpisem zaufanym. </w:t>
      </w:r>
    </w:p>
    <w:p w14:paraId="7D9725EE" w14:textId="77777777" w:rsidR="00BF2C85" w:rsidRPr="00781C71" w:rsidRDefault="001D1368" w:rsidP="00662250">
      <w:pPr>
        <w:pStyle w:val="Akapitzlist"/>
        <w:numPr>
          <w:ilvl w:val="0"/>
          <w:numId w:val="58"/>
        </w:num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Na orzeczenie Krajowej Izby Odwoławczej oraz postanowienie Prezesa Krajowej Izby Odwoławczej, o którym mowa w art. 519 ust. 1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stronom oraz uczestnikom postępowania odwoławczego przysługuje skarga do sądu. Skargę wnosi się do Sądu Okręgowego w Warszawie za pośrednictwem Prezesa Krajowej Izby Odwoławczej.</w:t>
      </w:r>
    </w:p>
    <w:p w14:paraId="149C7063" w14:textId="1204E487" w:rsidR="00792B64" w:rsidRDefault="001D1368" w:rsidP="00662250">
      <w:pPr>
        <w:pStyle w:val="Akapitzlist"/>
        <w:numPr>
          <w:ilvl w:val="0"/>
          <w:numId w:val="58"/>
        </w:numPr>
        <w:spacing w:after="0" w:line="276" w:lineRule="auto"/>
        <w:jc w:val="both"/>
        <w:rPr>
          <w:rFonts w:ascii="Times New Roman" w:hAnsi="Times New Roman" w:cs="Times New Roman"/>
        </w:rPr>
      </w:pPr>
      <w:r w:rsidRPr="00781C71">
        <w:rPr>
          <w:rFonts w:ascii="Times New Roman" w:hAnsi="Times New Roman" w:cs="Times New Roman"/>
        </w:rPr>
        <w:t xml:space="preserve">Szczegółowe informacje dotyczące środków ochrony prawnej określone są w Dziale IX „Środki ochrony prawnej” ustawy </w:t>
      </w:r>
      <w:proofErr w:type="spellStart"/>
      <w:r w:rsidRPr="00781C71">
        <w:rPr>
          <w:rFonts w:ascii="Times New Roman" w:hAnsi="Times New Roman" w:cs="Times New Roman"/>
        </w:rPr>
        <w:t>Pzp</w:t>
      </w:r>
      <w:proofErr w:type="spellEnd"/>
      <w:r w:rsidRPr="00781C71">
        <w:rPr>
          <w:rFonts w:ascii="Times New Roman" w:hAnsi="Times New Roman" w:cs="Times New Roman"/>
        </w:rPr>
        <w:t xml:space="preserve">. </w:t>
      </w:r>
    </w:p>
    <w:p w14:paraId="60BFDC84" w14:textId="77777777" w:rsidR="00792B64" w:rsidRPr="00792B64" w:rsidRDefault="00792B64" w:rsidP="00792B64">
      <w:pPr>
        <w:pStyle w:val="Akapitzlist"/>
        <w:spacing w:after="0" w:line="276" w:lineRule="auto"/>
        <w:ind w:left="360"/>
        <w:jc w:val="both"/>
        <w:rPr>
          <w:rFonts w:ascii="Times New Roman" w:hAnsi="Times New Roman" w:cs="Times New Roman"/>
        </w:rPr>
      </w:pPr>
    </w:p>
    <w:p w14:paraId="7695A6B2" w14:textId="77777777" w:rsidR="00BF2C85" w:rsidRPr="00781C71" w:rsidRDefault="001D1368" w:rsidP="00792B64">
      <w:pPr>
        <w:spacing w:after="0" w:line="276" w:lineRule="auto"/>
        <w:jc w:val="both"/>
        <w:rPr>
          <w:rFonts w:ascii="Times New Roman" w:hAnsi="Times New Roman" w:cs="Times New Roman"/>
          <w:b/>
          <w:bCs/>
        </w:rPr>
      </w:pPr>
      <w:r w:rsidRPr="00781C71">
        <w:rPr>
          <w:rFonts w:ascii="Times New Roman" w:hAnsi="Times New Roman" w:cs="Times New Roman"/>
          <w:b/>
          <w:bCs/>
        </w:rPr>
        <w:t>XXVI. OCHRONA DANYCH OSOBOWYCH</w:t>
      </w:r>
    </w:p>
    <w:p w14:paraId="4E706DC9" w14:textId="6CE0358C" w:rsidR="001D1368" w:rsidRPr="00781C71" w:rsidRDefault="001D1368" w:rsidP="00662250">
      <w:pPr>
        <w:pStyle w:val="Akapitzlist"/>
        <w:numPr>
          <w:ilvl w:val="0"/>
          <w:numId w:val="60"/>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 xml:space="preserve">Administrator danych osobowych </w:t>
      </w:r>
    </w:p>
    <w:p w14:paraId="4A309874" w14:textId="04255FE8"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Administratorem danych osobowych jest Wójt Gminy w Rogowie z siedzibą w Urzędzie Gminy w Rogowie, ul. Żeromskiego 23, 95-063 Rogów. Kontakt z administratorem jest możliwy za pomocą adresu mailowego: sekretariat@gminarogow.pl </w:t>
      </w:r>
    </w:p>
    <w:p w14:paraId="45556B37" w14:textId="4CF5AABD"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 xml:space="preserve">Inspektor danych osobowych </w:t>
      </w:r>
    </w:p>
    <w:p w14:paraId="78FEE4FC" w14:textId="77777777"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W Urzędzie Gminy został powołany inspektor danych osobowych Pani Aleksandra Cnota-</w:t>
      </w:r>
      <w:proofErr w:type="spellStart"/>
      <w:r w:rsidRPr="00781C71">
        <w:rPr>
          <w:rFonts w:ascii="Times New Roman" w:hAnsi="Times New Roman" w:cs="Times New Roman"/>
        </w:rPr>
        <w:t>Mikołajec</w:t>
      </w:r>
      <w:proofErr w:type="spellEnd"/>
      <w:r w:rsidRPr="00781C71">
        <w:rPr>
          <w:rFonts w:ascii="Times New Roman" w:hAnsi="Times New Roman" w:cs="Times New Roman"/>
        </w:rPr>
        <w:t xml:space="preserve"> i ma Pani/Pan prawo do kontaktu za pomocą adresu e-mail : aleksandra@eduodo.pl lub iod@eduodo.pl </w:t>
      </w:r>
    </w:p>
    <w:p w14:paraId="65A386BD" w14:textId="47668FB3"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 xml:space="preserve">Cel przetwarzania danych osobowych </w:t>
      </w:r>
    </w:p>
    <w:p w14:paraId="4D74EFC7" w14:textId="77777777"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 </w:t>
      </w:r>
    </w:p>
    <w:p w14:paraId="1A1F8D72" w14:textId="60773AA4"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 xml:space="preserve">Podstawa prawna przetwarzania danych osobowych. </w:t>
      </w:r>
    </w:p>
    <w:p w14:paraId="47821452" w14:textId="77777777"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Przetwarzanie danych osobowych odbywać się będzie na podstawie art.6 ust.1 pkt b RODO, art. 6 ust.1 pkt c RODO </w:t>
      </w:r>
    </w:p>
    <w:p w14:paraId="645279AF" w14:textId="57AA0EBE"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 xml:space="preserve">Okres przechowywania danych osobowych </w:t>
      </w:r>
    </w:p>
    <w:p w14:paraId="4B131DFE" w14:textId="77777777"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 </w:t>
      </w:r>
    </w:p>
    <w:p w14:paraId="377276EF" w14:textId="7684769B"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 xml:space="preserve">Prawa </w:t>
      </w:r>
    </w:p>
    <w:p w14:paraId="248623B2" w14:textId="77777777" w:rsidR="004104CA"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 </w:t>
      </w:r>
    </w:p>
    <w:p w14:paraId="090A965A" w14:textId="77777777" w:rsidR="004104CA"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Nie przysługuje Pani/Panu prawo do przenoszenia danych osobowych (ze względu na brak przesłanek określonych w art. 20 RODO), prawo wyrażenia sprzeciwu wobec przetwarzania danych osobowych (gdyż podstawą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 </w:t>
      </w:r>
    </w:p>
    <w:p w14:paraId="3A731D82" w14:textId="4E21FD98"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w:t>
      </w:r>
      <w:r w:rsidR="004104CA" w:rsidRPr="00781C71">
        <w:rPr>
          <w:rFonts w:ascii="Times New Roman" w:hAnsi="Times New Roman" w:cs="Times New Roman"/>
        </w:rPr>
        <w:t xml:space="preserve"> 2016/679 z dnia 27 kwietnia 2016 r. w sprawie ochrony osób fizycznych w związku z przetwarzaniem danych osobowych i w sprawie swobodnego przepływu takich danych oraz uchylenia dyrektywy 95/46/WE (ogólne rozporządzenie o ochronie danych).</w:t>
      </w:r>
    </w:p>
    <w:p w14:paraId="02BB1E09" w14:textId="7DAB07A1"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Prawo wniesienia skargi do organu nadzorczego</w:t>
      </w:r>
      <w:r w:rsidR="002B3AB9" w:rsidRPr="00781C71">
        <w:rPr>
          <w:rFonts w:ascii="Times New Roman" w:hAnsi="Times New Roman" w:cs="Times New Roman"/>
          <w:b/>
          <w:bCs/>
        </w:rPr>
        <w:t>.</w:t>
      </w:r>
    </w:p>
    <w:p w14:paraId="5F7BE4BB" w14:textId="77777777"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lastRenderedPageBreak/>
        <w:t xml:space="preserve">Przysługuje Pani/Panu prawo wniesienia skargi do Prezesa Urzędu Ochrony Danych Osobowych, z siedzibą 00 -193 Warszawa ul. Stawki 2, tel. 22 531 03 00, gdy uzna Pani/Pan, iż przetwarzanie danych osobowych Pani/Pana dotyczących narusza przepisy RODO. </w:t>
      </w:r>
    </w:p>
    <w:p w14:paraId="2F02D33F" w14:textId="3A738B12"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Konsekwencje niepodania danych osobowych</w:t>
      </w:r>
      <w:r w:rsidR="002B3AB9" w:rsidRPr="00781C71">
        <w:rPr>
          <w:rFonts w:ascii="Times New Roman" w:hAnsi="Times New Roman" w:cs="Times New Roman"/>
          <w:b/>
          <w:bCs/>
        </w:rPr>
        <w:t>.</w:t>
      </w:r>
      <w:r w:rsidRPr="00781C71">
        <w:rPr>
          <w:rFonts w:ascii="Times New Roman" w:hAnsi="Times New Roman" w:cs="Times New Roman"/>
          <w:b/>
          <w:bCs/>
        </w:rPr>
        <w:t xml:space="preserve"> </w:t>
      </w:r>
    </w:p>
    <w:p w14:paraId="1A6EE54A" w14:textId="77777777"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W przypadku nie podania danych osobowych – nie będzie możliwości zawarcia i realizacji umowy. </w:t>
      </w:r>
    </w:p>
    <w:p w14:paraId="2B5F13B6" w14:textId="3428BD52"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Odbiorcy danych</w:t>
      </w:r>
      <w:r w:rsidR="002B3AB9" w:rsidRPr="00781C71">
        <w:rPr>
          <w:rFonts w:ascii="Times New Roman" w:hAnsi="Times New Roman" w:cs="Times New Roman"/>
          <w:b/>
          <w:bCs/>
        </w:rPr>
        <w:t>.</w:t>
      </w:r>
      <w:r w:rsidRPr="00781C71">
        <w:rPr>
          <w:rFonts w:ascii="Times New Roman" w:hAnsi="Times New Roman" w:cs="Times New Roman"/>
          <w:b/>
          <w:bCs/>
        </w:rPr>
        <w:t xml:space="preserve"> </w:t>
      </w:r>
    </w:p>
    <w:p w14:paraId="7984000F" w14:textId="2D7CFE12"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Dane osobowe są udostępniane: </w:t>
      </w:r>
    </w:p>
    <w:p w14:paraId="58034293" w14:textId="4EC90FAD"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Upoważnionym pracownikom i osobom współpracującym przy wykonaniu umowy, podmiotom świadczące dodatkowe usługi dla Instancji – audytorzy podatkowi, biegli rewidenci badający sprawozdanie finansowe, podmiotom wspierającym usługi płatnicze świadczone drogą elektroniczną, organom publicznym – na ich żądanie. </w:t>
      </w:r>
    </w:p>
    <w:p w14:paraId="101DD673" w14:textId="21CA2874"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Przekaz dan</w:t>
      </w:r>
      <w:r w:rsidR="002B3AB9" w:rsidRPr="00781C71">
        <w:rPr>
          <w:rFonts w:ascii="Times New Roman" w:hAnsi="Times New Roman" w:cs="Times New Roman"/>
          <w:b/>
          <w:bCs/>
        </w:rPr>
        <w:t>ych</w:t>
      </w:r>
      <w:r w:rsidRPr="00781C71">
        <w:rPr>
          <w:rFonts w:ascii="Times New Roman" w:hAnsi="Times New Roman" w:cs="Times New Roman"/>
          <w:b/>
          <w:bCs/>
        </w:rPr>
        <w:t xml:space="preserve"> osobow</w:t>
      </w:r>
      <w:r w:rsidR="002B3AB9" w:rsidRPr="00781C71">
        <w:rPr>
          <w:rFonts w:ascii="Times New Roman" w:hAnsi="Times New Roman" w:cs="Times New Roman"/>
          <w:b/>
          <w:bCs/>
        </w:rPr>
        <w:t>ych</w:t>
      </w:r>
      <w:r w:rsidRPr="00781C71">
        <w:rPr>
          <w:rFonts w:ascii="Times New Roman" w:hAnsi="Times New Roman" w:cs="Times New Roman"/>
          <w:b/>
          <w:bCs/>
        </w:rPr>
        <w:t xml:space="preserve"> do państwa trzeciego/organizacji międzynarodowej </w:t>
      </w:r>
    </w:p>
    <w:p w14:paraId="63B8B378" w14:textId="77777777"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Dane osobowe nie będą przekazywane poza Europejski Obszar Gospodarczy (EOG). </w:t>
      </w:r>
    </w:p>
    <w:p w14:paraId="3FC9FD8D" w14:textId="1EDA6DFD" w:rsidR="001D1368" w:rsidRPr="00781C71" w:rsidRDefault="001D1368" w:rsidP="00662250">
      <w:pPr>
        <w:pStyle w:val="Akapitzlist"/>
        <w:numPr>
          <w:ilvl w:val="0"/>
          <w:numId w:val="61"/>
        </w:numPr>
        <w:spacing w:after="0" w:line="276" w:lineRule="auto"/>
        <w:ind w:left="357" w:hanging="357"/>
        <w:jc w:val="both"/>
        <w:rPr>
          <w:rFonts w:ascii="Times New Roman" w:hAnsi="Times New Roman" w:cs="Times New Roman"/>
        </w:rPr>
      </w:pPr>
      <w:r w:rsidRPr="00781C71">
        <w:rPr>
          <w:rFonts w:ascii="Times New Roman" w:hAnsi="Times New Roman" w:cs="Times New Roman"/>
          <w:b/>
          <w:bCs/>
        </w:rPr>
        <w:t xml:space="preserve">Zautomatyzowane podejmowanie decyzji, profilowanie </w:t>
      </w:r>
    </w:p>
    <w:p w14:paraId="4310E6D6" w14:textId="109838D6"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Dane osobowe nie będą przetwarzane w sposób zautomatyzowany i nie będą profilowane. </w:t>
      </w:r>
    </w:p>
    <w:p w14:paraId="0A8F6195" w14:textId="77777777" w:rsidR="004104CA" w:rsidRPr="00781C71" w:rsidRDefault="004104CA" w:rsidP="00792B64">
      <w:pPr>
        <w:spacing w:after="0" w:line="276" w:lineRule="auto"/>
        <w:jc w:val="both"/>
        <w:rPr>
          <w:rFonts w:ascii="Times New Roman" w:hAnsi="Times New Roman" w:cs="Times New Roman"/>
          <w:b/>
          <w:bCs/>
        </w:rPr>
      </w:pPr>
    </w:p>
    <w:p w14:paraId="7A7466B2" w14:textId="6FD2F1B3"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b/>
          <w:bCs/>
        </w:rPr>
        <w:t xml:space="preserve">XXVII. ZAŁĄCZNIKI DO SWZ </w:t>
      </w:r>
    </w:p>
    <w:p w14:paraId="5E94BB64" w14:textId="6B5FD2D9" w:rsidR="001D1368" w:rsidRPr="00781C71" w:rsidRDefault="001D1368" w:rsidP="00792B64">
      <w:pPr>
        <w:spacing w:after="0" w:line="276" w:lineRule="auto"/>
        <w:jc w:val="both"/>
        <w:rPr>
          <w:rFonts w:ascii="Times New Roman" w:hAnsi="Times New Roman" w:cs="Times New Roman"/>
        </w:rPr>
      </w:pPr>
      <w:r w:rsidRPr="00781C71">
        <w:rPr>
          <w:rFonts w:ascii="Times New Roman" w:hAnsi="Times New Roman" w:cs="Times New Roman"/>
        </w:rPr>
        <w:t xml:space="preserve">Następujące załączniki stanowią integralną część SWZ: </w:t>
      </w:r>
    </w:p>
    <w:p w14:paraId="0AE5C792" w14:textId="110D3D30" w:rsidR="001D1368"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 xml:space="preserve">Formularz oferty, </w:t>
      </w:r>
    </w:p>
    <w:p w14:paraId="68D2E7CF" w14:textId="51DADFF9" w:rsidR="002B3AB9"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Projekt umowy,</w:t>
      </w:r>
    </w:p>
    <w:p w14:paraId="2C25D028" w14:textId="298EDD77" w:rsidR="001D1368"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 xml:space="preserve">Oświadczenie Wykonawcy o niepodleganiu wykluczeniu, </w:t>
      </w:r>
    </w:p>
    <w:p w14:paraId="41AF5723" w14:textId="5E5B4298" w:rsidR="001D1368"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 xml:space="preserve">Oświadczenie Wykonawcy o spełnianiu warunków udziału w postępowaniu, </w:t>
      </w:r>
    </w:p>
    <w:p w14:paraId="7EAEB3ED" w14:textId="266AEE9A" w:rsidR="001D1368"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Oświadczenie</w:t>
      </w:r>
      <w:r w:rsidR="000942E0">
        <w:rPr>
          <w:rFonts w:ascii="Times New Roman" w:hAnsi="Times New Roman" w:cs="Times New Roman"/>
        </w:rPr>
        <w:t xml:space="preserve"> </w:t>
      </w:r>
      <w:r w:rsidRPr="00781C71">
        <w:rPr>
          <w:rFonts w:ascii="Times New Roman" w:hAnsi="Times New Roman" w:cs="Times New Roman"/>
        </w:rPr>
        <w:t xml:space="preserve">Wykonawcy o braku przynależności bądź przynależności do tej samej grupy kapitałowej, </w:t>
      </w:r>
    </w:p>
    <w:p w14:paraId="0F397F9D" w14:textId="34155CFA" w:rsidR="001D1368"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 xml:space="preserve">Wykaz wykonanych robót budowlanych, </w:t>
      </w:r>
    </w:p>
    <w:p w14:paraId="2BE16EE5" w14:textId="54135343" w:rsidR="001D1368"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 xml:space="preserve">Wykaz osób, skierowanych przez Wykonawcę do realizacji zamówienia publicznego, </w:t>
      </w:r>
    </w:p>
    <w:p w14:paraId="26661EF9" w14:textId="2BAAA513" w:rsidR="002B3AB9"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 xml:space="preserve">Przedmiar robót, </w:t>
      </w:r>
    </w:p>
    <w:p w14:paraId="0F94B61C" w14:textId="25973B2D" w:rsidR="002B3AB9"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 xml:space="preserve">Dokumentacja projektowa, </w:t>
      </w:r>
    </w:p>
    <w:p w14:paraId="79B97A08" w14:textId="3C721DAB" w:rsidR="002B3AB9" w:rsidRPr="00781C71" w:rsidRDefault="001D1368" w:rsidP="00662250">
      <w:pPr>
        <w:pStyle w:val="Akapitzlist"/>
        <w:numPr>
          <w:ilvl w:val="0"/>
          <w:numId w:val="62"/>
        </w:numPr>
        <w:spacing w:after="0" w:line="276" w:lineRule="auto"/>
        <w:jc w:val="both"/>
        <w:rPr>
          <w:rFonts w:ascii="Times New Roman" w:hAnsi="Times New Roman" w:cs="Times New Roman"/>
        </w:rPr>
      </w:pPr>
      <w:r w:rsidRPr="00781C71">
        <w:rPr>
          <w:rFonts w:ascii="Times New Roman" w:hAnsi="Times New Roman" w:cs="Times New Roman"/>
        </w:rPr>
        <w:t>Specyfikacja techniczna wykonania i odbioru robót.</w:t>
      </w:r>
    </w:p>
    <w:p w14:paraId="11AF5E3C" w14:textId="48468BAD" w:rsidR="002B3AB9" w:rsidRPr="00781C71" w:rsidRDefault="002B3AB9" w:rsidP="00792B64">
      <w:pPr>
        <w:spacing w:after="0" w:line="276" w:lineRule="auto"/>
        <w:jc w:val="both"/>
        <w:rPr>
          <w:rFonts w:ascii="Times New Roman" w:hAnsi="Times New Roman" w:cs="Times New Roman"/>
        </w:rPr>
      </w:pPr>
    </w:p>
    <w:p w14:paraId="26C89071" w14:textId="73A9A025" w:rsidR="002B3AB9" w:rsidRPr="00781C71" w:rsidRDefault="002B3AB9" w:rsidP="00792B64">
      <w:pPr>
        <w:spacing w:after="0" w:line="276" w:lineRule="auto"/>
        <w:jc w:val="both"/>
        <w:rPr>
          <w:rFonts w:ascii="Times New Roman" w:hAnsi="Times New Roman" w:cs="Times New Roman"/>
        </w:rPr>
      </w:pPr>
    </w:p>
    <w:p w14:paraId="522CC608" w14:textId="3B7BAD1D" w:rsidR="002B3AB9" w:rsidRDefault="001D1368" w:rsidP="00792B64">
      <w:pPr>
        <w:spacing w:after="0" w:line="276" w:lineRule="auto"/>
        <w:ind w:left="4956"/>
        <w:jc w:val="both"/>
        <w:rPr>
          <w:rFonts w:ascii="Times New Roman" w:hAnsi="Times New Roman" w:cs="Times New Roman"/>
        </w:rPr>
      </w:pPr>
      <w:r w:rsidRPr="00781C71">
        <w:rPr>
          <w:rFonts w:ascii="Times New Roman" w:hAnsi="Times New Roman" w:cs="Times New Roman"/>
        </w:rPr>
        <w:t xml:space="preserve">Specyfikację zatwierdził: </w:t>
      </w:r>
    </w:p>
    <w:p w14:paraId="12AD005D" w14:textId="77777777" w:rsidR="00792B64" w:rsidRPr="00781C71" w:rsidRDefault="00792B64" w:rsidP="00792B64">
      <w:pPr>
        <w:spacing w:after="0" w:line="276" w:lineRule="auto"/>
        <w:ind w:left="4956"/>
        <w:jc w:val="both"/>
        <w:rPr>
          <w:rFonts w:ascii="Times New Roman" w:hAnsi="Times New Roman" w:cs="Times New Roman"/>
        </w:rPr>
      </w:pPr>
    </w:p>
    <w:p w14:paraId="6F5DA65C" w14:textId="1E825AEC" w:rsidR="001D1368" w:rsidRPr="00781C71" w:rsidRDefault="001D1368" w:rsidP="00792B64">
      <w:pPr>
        <w:spacing w:after="0" w:line="276" w:lineRule="auto"/>
        <w:ind w:left="4956"/>
        <w:jc w:val="both"/>
        <w:rPr>
          <w:rFonts w:ascii="Times New Roman" w:hAnsi="Times New Roman" w:cs="Times New Roman"/>
        </w:rPr>
      </w:pPr>
      <w:r w:rsidRPr="00781C71">
        <w:rPr>
          <w:rFonts w:ascii="Times New Roman" w:hAnsi="Times New Roman" w:cs="Times New Roman"/>
        </w:rPr>
        <w:t>w dniu …………</w:t>
      </w:r>
      <w:r w:rsidR="002B3AB9" w:rsidRPr="00781C71">
        <w:rPr>
          <w:rFonts w:ascii="Times New Roman" w:hAnsi="Times New Roman" w:cs="Times New Roman"/>
        </w:rPr>
        <w:t>……….</w:t>
      </w:r>
      <w:r w:rsidRPr="00781C71">
        <w:rPr>
          <w:rFonts w:ascii="Times New Roman" w:hAnsi="Times New Roman" w:cs="Times New Roman"/>
        </w:rPr>
        <w:t xml:space="preserve">. </w:t>
      </w:r>
    </w:p>
    <w:p w14:paraId="5324BA43" w14:textId="6AE31B2D" w:rsidR="002B3AB9" w:rsidRPr="00781C71" w:rsidRDefault="002B3AB9" w:rsidP="00792B64">
      <w:pPr>
        <w:spacing w:after="0" w:line="276" w:lineRule="auto"/>
        <w:ind w:left="4956"/>
        <w:jc w:val="both"/>
        <w:rPr>
          <w:rFonts w:ascii="Times New Roman" w:hAnsi="Times New Roman" w:cs="Times New Roman"/>
        </w:rPr>
      </w:pPr>
    </w:p>
    <w:p w14:paraId="0752A71F" w14:textId="11F3A690" w:rsidR="002B3AB9" w:rsidRDefault="002B3AB9" w:rsidP="00792B64">
      <w:pPr>
        <w:spacing w:after="0" w:line="276" w:lineRule="auto"/>
        <w:ind w:left="4956"/>
        <w:jc w:val="both"/>
        <w:rPr>
          <w:rFonts w:ascii="Times New Roman" w:hAnsi="Times New Roman" w:cs="Times New Roman"/>
        </w:rPr>
      </w:pPr>
    </w:p>
    <w:p w14:paraId="4B498D52" w14:textId="5FBF66AB" w:rsidR="00792B64" w:rsidRDefault="00792B64" w:rsidP="00792B64">
      <w:pPr>
        <w:spacing w:after="0" w:line="276" w:lineRule="auto"/>
        <w:ind w:left="4956"/>
        <w:jc w:val="both"/>
        <w:rPr>
          <w:rFonts w:ascii="Times New Roman" w:hAnsi="Times New Roman" w:cs="Times New Roman"/>
        </w:rPr>
      </w:pPr>
    </w:p>
    <w:p w14:paraId="4CD28CD4" w14:textId="77777777" w:rsidR="00792B64" w:rsidRPr="00781C71" w:rsidRDefault="00792B64" w:rsidP="00792B64">
      <w:pPr>
        <w:spacing w:after="0" w:line="276" w:lineRule="auto"/>
        <w:ind w:left="4956"/>
        <w:jc w:val="both"/>
        <w:rPr>
          <w:rFonts w:ascii="Times New Roman" w:hAnsi="Times New Roman" w:cs="Times New Roman"/>
        </w:rPr>
      </w:pPr>
    </w:p>
    <w:p w14:paraId="63F52177" w14:textId="797D8E01" w:rsidR="002B3AB9" w:rsidRPr="00781C71" w:rsidRDefault="002B3AB9" w:rsidP="00792B64">
      <w:pPr>
        <w:pBdr>
          <w:bottom w:val="single" w:sz="6" w:space="1" w:color="auto"/>
        </w:pBdr>
        <w:spacing w:after="0" w:line="276" w:lineRule="auto"/>
        <w:ind w:left="4956"/>
        <w:jc w:val="both"/>
        <w:rPr>
          <w:rFonts w:ascii="Times New Roman" w:hAnsi="Times New Roman" w:cs="Times New Roman"/>
        </w:rPr>
      </w:pPr>
    </w:p>
    <w:p w14:paraId="4A2D4B07" w14:textId="46A436C4" w:rsidR="00662250" w:rsidRDefault="00662250" w:rsidP="00792B64">
      <w:pPr>
        <w:spacing w:after="0" w:line="276" w:lineRule="auto"/>
        <w:ind w:left="4956"/>
        <w:jc w:val="both"/>
        <w:rPr>
          <w:rFonts w:ascii="Times New Roman" w:hAnsi="Times New Roman" w:cs="Times New Roman"/>
        </w:rPr>
      </w:pPr>
    </w:p>
    <w:p w14:paraId="24D5D446" w14:textId="3A3D3774" w:rsidR="00662250" w:rsidRDefault="00662250" w:rsidP="00792B64">
      <w:pPr>
        <w:spacing w:after="0" w:line="276" w:lineRule="auto"/>
        <w:ind w:left="4956"/>
        <w:jc w:val="both"/>
        <w:rPr>
          <w:rFonts w:ascii="Times New Roman" w:hAnsi="Times New Roman" w:cs="Times New Roman"/>
        </w:rPr>
      </w:pPr>
    </w:p>
    <w:p w14:paraId="5985358E" w14:textId="66646F50" w:rsidR="00662250" w:rsidRDefault="00662250" w:rsidP="00792B64">
      <w:pPr>
        <w:spacing w:after="0" w:line="276" w:lineRule="auto"/>
        <w:ind w:left="4956"/>
        <w:jc w:val="both"/>
        <w:rPr>
          <w:rFonts w:ascii="Times New Roman" w:hAnsi="Times New Roman" w:cs="Times New Roman"/>
        </w:rPr>
      </w:pPr>
    </w:p>
    <w:p w14:paraId="360F2B07" w14:textId="7EF272A5" w:rsidR="00662250" w:rsidRDefault="00662250" w:rsidP="00792B64">
      <w:pPr>
        <w:spacing w:after="0" w:line="276" w:lineRule="auto"/>
        <w:ind w:left="4956"/>
        <w:jc w:val="both"/>
        <w:rPr>
          <w:rFonts w:ascii="Times New Roman" w:hAnsi="Times New Roman" w:cs="Times New Roman"/>
        </w:rPr>
      </w:pPr>
    </w:p>
    <w:p w14:paraId="3625329B" w14:textId="4C133827" w:rsidR="00662250" w:rsidRDefault="00662250" w:rsidP="00792B64">
      <w:pPr>
        <w:spacing w:after="0" w:line="276" w:lineRule="auto"/>
        <w:ind w:left="4956"/>
        <w:jc w:val="both"/>
        <w:rPr>
          <w:rFonts w:ascii="Times New Roman" w:hAnsi="Times New Roman" w:cs="Times New Roman"/>
        </w:rPr>
      </w:pPr>
    </w:p>
    <w:p w14:paraId="185E13D3" w14:textId="6C2B4F74" w:rsidR="00662250" w:rsidRDefault="00662250" w:rsidP="00792B64">
      <w:pPr>
        <w:spacing w:after="0" w:line="276" w:lineRule="auto"/>
        <w:ind w:left="4956"/>
        <w:jc w:val="both"/>
        <w:rPr>
          <w:rFonts w:ascii="Times New Roman" w:hAnsi="Times New Roman" w:cs="Times New Roman"/>
        </w:rPr>
      </w:pPr>
    </w:p>
    <w:p w14:paraId="5494121F" w14:textId="4F880833" w:rsidR="00662250" w:rsidRDefault="00662250" w:rsidP="00792B64">
      <w:pPr>
        <w:spacing w:after="0" w:line="276" w:lineRule="auto"/>
        <w:ind w:left="4956"/>
        <w:jc w:val="both"/>
        <w:rPr>
          <w:rFonts w:ascii="Times New Roman" w:hAnsi="Times New Roman" w:cs="Times New Roman"/>
        </w:rPr>
      </w:pPr>
    </w:p>
    <w:p w14:paraId="30AF7DAC" w14:textId="5774ED99" w:rsidR="00662250" w:rsidRDefault="00662250" w:rsidP="00792B64">
      <w:pPr>
        <w:spacing w:after="0" w:line="276" w:lineRule="auto"/>
        <w:ind w:left="4956"/>
        <w:jc w:val="both"/>
        <w:rPr>
          <w:rFonts w:ascii="Times New Roman" w:hAnsi="Times New Roman" w:cs="Times New Roman"/>
        </w:rPr>
      </w:pPr>
    </w:p>
    <w:p w14:paraId="49DC5733" w14:textId="250A09EF" w:rsidR="00662250" w:rsidRDefault="00662250" w:rsidP="00662250">
      <w:pPr>
        <w:spacing w:after="0" w:line="276" w:lineRule="auto"/>
        <w:jc w:val="both"/>
        <w:rPr>
          <w:rFonts w:ascii="Times New Roman" w:hAnsi="Times New Roman" w:cs="Times New Roman"/>
        </w:rPr>
      </w:pPr>
    </w:p>
    <w:p w14:paraId="098F429C" w14:textId="77777777" w:rsidR="00662250" w:rsidRPr="00662250" w:rsidRDefault="00662250" w:rsidP="00662250">
      <w:pPr>
        <w:suppressAutoHyphens/>
        <w:autoSpaceDE w:val="0"/>
        <w:spacing w:after="0" w:line="240" w:lineRule="auto"/>
        <w:jc w:val="right"/>
        <w:rPr>
          <w:rFonts w:ascii="Arial" w:eastAsia="Times New Roman" w:hAnsi="Arial" w:cs="Arial"/>
          <w:color w:val="000000"/>
          <w:lang w:eastAsia="zh-CN"/>
        </w:rPr>
      </w:pPr>
      <w:r w:rsidRPr="00662250">
        <w:rPr>
          <w:rFonts w:ascii="Arial" w:eastAsia="Times New Roman" w:hAnsi="Arial" w:cs="Arial"/>
          <w:color w:val="000000"/>
          <w:lang w:eastAsia="zh-CN"/>
        </w:rPr>
        <w:lastRenderedPageBreak/>
        <w:t>Załącznik nr 1 do SWZ</w:t>
      </w:r>
    </w:p>
    <w:p w14:paraId="57FB1E08" w14:textId="77777777" w:rsidR="00662250" w:rsidRPr="00662250" w:rsidRDefault="00662250" w:rsidP="00662250">
      <w:pPr>
        <w:suppressAutoHyphens/>
        <w:autoSpaceDE w:val="0"/>
        <w:spacing w:after="0" w:line="240" w:lineRule="auto"/>
        <w:jc w:val="both"/>
        <w:rPr>
          <w:rFonts w:ascii="Verdana" w:eastAsia="Times New Roman" w:hAnsi="Verdana" w:cs="Verdana"/>
          <w:color w:val="000000"/>
          <w:lang w:eastAsia="zh-CN"/>
        </w:rPr>
      </w:pPr>
      <w:r w:rsidRPr="00662250">
        <w:rPr>
          <w:rFonts w:ascii="Arial" w:eastAsia="Times New Roman" w:hAnsi="Arial" w:cs="Arial"/>
          <w:color w:val="000000"/>
          <w:lang w:eastAsia="zh-CN"/>
        </w:rPr>
        <w:br/>
        <w:t xml:space="preserve">Zamawiający:     </w:t>
      </w:r>
      <w:r w:rsidRPr="00662250">
        <w:rPr>
          <w:rFonts w:ascii="Arial" w:eastAsia="Times New Roman" w:hAnsi="Arial" w:cs="Arial"/>
          <w:bCs/>
          <w:color w:val="000000"/>
          <w:lang w:eastAsia="zh-CN"/>
        </w:rPr>
        <w:t xml:space="preserve">Gmina  Rogów </w:t>
      </w:r>
    </w:p>
    <w:p w14:paraId="57BBFE0F" w14:textId="77777777" w:rsidR="00662250" w:rsidRPr="00662250" w:rsidRDefault="00662250" w:rsidP="00662250">
      <w:pPr>
        <w:suppressAutoHyphens/>
        <w:autoSpaceDE w:val="0"/>
        <w:spacing w:after="0" w:line="240" w:lineRule="auto"/>
        <w:jc w:val="both"/>
        <w:rPr>
          <w:rFonts w:ascii="Arial" w:eastAsia="Times New Roman" w:hAnsi="Arial" w:cs="Arial"/>
          <w:color w:val="000000"/>
          <w:lang w:eastAsia="zh-CN"/>
        </w:rPr>
      </w:pPr>
      <w:r w:rsidRPr="00662250">
        <w:rPr>
          <w:rFonts w:ascii="Arial" w:eastAsia="Times New Roman" w:hAnsi="Arial" w:cs="Arial"/>
          <w:color w:val="000000"/>
          <w:lang w:eastAsia="zh-CN"/>
        </w:rPr>
        <w:t xml:space="preserve"> </w:t>
      </w:r>
      <w:r w:rsidRPr="00662250">
        <w:rPr>
          <w:rFonts w:ascii="Arial" w:eastAsia="Times New Roman" w:hAnsi="Arial" w:cs="Arial"/>
          <w:color w:val="000000"/>
          <w:lang w:eastAsia="zh-CN"/>
        </w:rPr>
        <w:tab/>
      </w:r>
      <w:r w:rsidRPr="00662250">
        <w:rPr>
          <w:rFonts w:ascii="Arial" w:eastAsia="Times New Roman" w:hAnsi="Arial" w:cs="Arial"/>
          <w:color w:val="000000"/>
          <w:lang w:eastAsia="zh-CN"/>
        </w:rPr>
        <w:tab/>
        <w:t xml:space="preserve">    ul.  Żeromskiego 23, </w:t>
      </w:r>
    </w:p>
    <w:p w14:paraId="620E6787" w14:textId="77777777" w:rsidR="00662250" w:rsidRPr="00662250" w:rsidRDefault="00662250" w:rsidP="00662250">
      <w:pPr>
        <w:suppressAutoHyphens/>
        <w:autoSpaceDE w:val="0"/>
        <w:spacing w:after="0" w:line="240" w:lineRule="auto"/>
        <w:jc w:val="both"/>
        <w:rPr>
          <w:rFonts w:ascii="Arial" w:eastAsia="Times New Roman" w:hAnsi="Arial" w:cs="Arial"/>
          <w:color w:val="000000"/>
          <w:lang w:eastAsia="zh-CN"/>
        </w:rPr>
      </w:pPr>
      <w:r w:rsidRPr="00662250">
        <w:rPr>
          <w:rFonts w:ascii="Arial" w:eastAsia="Times New Roman" w:hAnsi="Arial" w:cs="Arial"/>
          <w:color w:val="000000"/>
          <w:lang w:eastAsia="zh-CN"/>
        </w:rPr>
        <w:t xml:space="preserve"> </w:t>
      </w:r>
      <w:r w:rsidRPr="00662250">
        <w:rPr>
          <w:rFonts w:ascii="Arial" w:eastAsia="Times New Roman" w:hAnsi="Arial" w:cs="Arial"/>
          <w:color w:val="000000"/>
          <w:lang w:eastAsia="zh-CN"/>
        </w:rPr>
        <w:tab/>
      </w:r>
      <w:r w:rsidRPr="00662250">
        <w:rPr>
          <w:rFonts w:ascii="Arial" w:eastAsia="Times New Roman" w:hAnsi="Arial" w:cs="Arial"/>
          <w:color w:val="000000"/>
          <w:lang w:eastAsia="zh-CN"/>
        </w:rPr>
        <w:tab/>
        <w:t xml:space="preserve">    95 - 063  Rogów </w:t>
      </w:r>
    </w:p>
    <w:p w14:paraId="5DA69D54" w14:textId="77777777" w:rsidR="00662250" w:rsidRPr="00662250" w:rsidRDefault="00662250" w:rsidP="00662250">
      <w:pPr>
        <w:suppressAutoHyphens/>
        <w:spacing w:after="0" w:line="240" w:lineRule="auto"/>
        <w:rPr>
          <w:rFonts w:ascii="Arial" w:eastAsia="Times New Roman" w:hAnsi="Arial" w:cs="Arial"/>
          <w:lang w:eastAsia="ar-SA"/>
        </w:rPr>
      </w:pPr>
      <w:r w:rsidRPr="00662250">
        <w:rPr>
          <w:rFonts w:ascii="Arial" w:eastAsia="Times New Roman" w:hAnsi="Arial" w:cs="Arial"/>
          <w:lang w:eastAsia="ar-SA"/>
        </w:rPr>
        <w:t xml:space="preserve"> </w:t>
      </w:r>
    </w:p>
    <w:p w14:paraId="5BEE7FF2" w14:textId="77777777" w:rsidR="00662250" w:rsidRPr="00662250" w:rsidRDefault="00662250" w:rsidP="00662250">
      <w:pPr>
        <w:widowControl w:val="0"/>
        <w:suppressAutoHyphens/>
        <w:spacing w:after="240" w:line="240" w:lineRule="auto"/>
        <w:rPr>
          <w:rFonts w:ascii="Arial" w:eastAsia="Arial" w:hAnsi="Arial" w:cs="Arial"/>
          <w:color w:val="000000"/>
          <w:lang w:eastAsia="ar-SA"/>
        </w:rPr>
      </w:pPr>
      <w:r w:rsidRPr="00662250">
        <w:rPr>
          <w:rFonts w:ascii="Arial" w:eastAsia="Arial" w:hAnsi="Arial" w:cs="Arial"/>
          <w:color w:val="000000"/>
          <w:lang w:eastAsia="ar-SA"/>
        </w:rPr>
        <w:t>Wykonawca : ………………….………….………</w:t>
      </w:r>
    </w:p>
    <w:p w14:paraId="67AF5E59" w14:textId="77777777" w:rsidR="00662250" w:rsidRPr="00662250" w:rsidRDefault="00662250" w:rsidP="00662250">
      <w:pPr>
        <w:widowControl w:val="0"/>
        <w:suppressAutoHyphens/>
        <w:spacing w:after="240" w:line="240" w:lineRule="auto"/>
        <w:rPr>
          <w:rFonts w:ascii="Arial" w:eastAsia="Arial" w:hAnsi="Arial" w:cs="Arial"/>
          <w:color w:val="000000"/>
          <w:lang w:eastAsia="ar-SA"/>
        </w:rPr>
      </w:pPr>
      <w:r w:rsidRPr="00662250">
        <w:rPr>
          <w:rFonts w:ascii="Arial" w:eastAsia="Arial" w:hAnsi="Arial" w:cs="Arial"/>
          <w:color w:val="000000"/>
          <w:lang w:eastAsia="ar-SA"/>
        </w:rPr>
        <w:t>Adres / siedziba, ………………………………….</w:t>
      </w:r>
    </w:p>
    <w:p w14:paraId="4DC36AB3" w14:textId="77777777" w:rsidR="00662250" w:rsidRPr="00662250" w:rsidRDefault="00662250" w:rsidP="00662250">
      <w:pPr>
        <w:autoSpaceDE w:val="0"/>
        <w:autoSpaceDN w:val="0"/>
        <w:adjustRightInd w:val="0"/>
        <w:spacing w:after="240" w:line="240" w:lineRule="auto"/>
        <w:rPr>
          <w:rFonts w:ascii="Arial" w:eastAsia="Times New Roman" w:hAnsi="Arial" w:cs="Arial"/>
        </w:rPr>
      </w:pPr>
      <w:r w:rsidRPr="00662250">
        <w:rPr>
          <w:rFonts w:ascii="Arial" w:eastAsia="Times New Roman" w:hAnsi="Arial" w:cs="Arial"/>
        </w:rPr>
        <w:t>tel.: …………………….…..…………….…………</w:t>
      </w:r>
    </w:p>
    <w:p w14:paraId="5CE14438" w14:textId="77777777" w:rsidR="00662250" w:rsidRPr="00662250" w:rsidRDefault="00662250" w:rsidP="00662250">
      <w:pPr>
        <w:autoSpaceDE w:val="0"/>
        <w:autoSpaceDN w:val="0"/>
        <w:adjustRightInd w:val="0"/>
        <w:spacing w:after="240" w:line="240" w:lineRule="auto"/>
        <w:rPr>
          <w:rFonts w:ascii="Arial" w:eastAsia="Times New Roman" w:hAnsi="Arial" w:cs="Arial"/>
        </w:rPr>
      </w:pPr>
      <w:r w:rsidRPr="00662250">
        <w:rPr>
          <w:rFonts w:ascii="Arial" w:eastAsia="Times New Roman" w:hAnsi="Arial" w:cs="Arial"/>
        </w:rPr>
        <w:t>e - mail : …………………….….………………….</w:t>
      </w:r>
    </w:p>
    <w:p w14:paraId="49030776" w14:textId="77777777" w:rsidR="00662250" w:rsidRPr="00662250" w:rsidRDefault="00662250" w:rsidP="00662250">
      <w:pPr>
        <w:autoSpaceDE w:val="0"/>
        <w:autoSpaceDN w:val="0"/>
        <w:adjustRightInd w:val="0"/>
        <w:spacing w:after="240" w:line="240" w:lineRule="auto"/>
        <w:rPr>
          <w:rFonts w:ascii="Arial" w:eastAsia="Times New Roman" w:hAnsi="Arial" w:cs="Arial"/>
        </w:rPr>
      </w:pPr>
      <w:r w:rsidRPr="00662250">
        <w:rPr>
          <w:rFonts w:ascii="Arial" w:eastAsia="Times New Roman" w:hAnsi="Arial" w:cs="Arial"/>
        </w:rPr>
        <w:t xml:space="preserve">Adres skrzynki </w:t>
      </w:r>
      <w:proofErr w:type="spellStart"/>
      <w:r w:rsidRPr="00662250">
        <w:rPr>
          <w:rFonts w:ascii="Arial" w:eastAsia="Times New Roman" w:hAnsi="Arial" w:cs="Arial"/>
        </w:rPr>
        <w:t>ePUAP</w:t>
      </w:r>
      <w:proofErr w:type="spellEnd"/>
      <w:r w:rsidRPr="00662250">
        <w:rPr>
          <w:rFonts w:ascii="Arial" w:eastAsia="Times New Roman" w:hAnsi="Arial" w:cs="Arial"/>
        </w:rPr>
        <w:t>:  …………………….……</w:t>
      </w:r>
    </w:p>
    <w:p w14:paraId="14422205" w14:textId="77777777" w:rsidR="00662250" w:rsidRPr="00662250" w:rsidRDefault="00662250" w:rsidP="00662250">
      <w:pPr>
        <w:autoSpaceDE w:val="0"/>
        <w:autoSpaceDN w:val="0"/>
        <w:adjustRightInd w:val="0"/>
        <w:spacing w:after="120" w:line="240" w:lineRule="auto"/>
        <w:rPr>
          <w:rFonts w:ascii="Arial" w:eastAsia="Times New Roman" w:hAnsi="Arial" w:cs="Arial"/>
          <w:color w:val="000000"/>
        </w:rPr>
      </w:pPr>
      <w:r w:rsidRPr="00662250">
        <w:rPr>
          <w:rFonts w:ascii="Arial" w:eastAsia="Times New Roman" w:hAnsi="Arial" w:cs="Arial"/>
          <w:color w:val="000000"/>
        </w:rPr>
        <w:t>NIP: ………………………………………..………</w:t>
      </w:r>
    </w:p>
    <w:p w14:paraId="481FDFB9" w14:textId="77777777" w:rsidR="00662250" w:rsidRPr="00662250" w:rsidRDefault="00662250" w:rsidP="00662250">
      <w:pPr>
        <w:widowControl w:val="0"/>
        <w:suppressAutoHyphens/>
        <w:spacing w:after="0" w:line="240" w:lineRule="auto"/>
        <w:rPr>
          <w:rFonts w:ascii="Arial" w:eastAsia="Arial" w:hAnsi="Arial" w:cs="Arial"/>
          <w:color w:val="000000"/>
          <w:lang w:eastAsia="ar-SA"/>
        </w:rPr>
      </w:pPr>
      <w:r w:rsidRPr="00662250">
        <w:rPr>
          <w:rFonts w:ascii="Arial" w:eastAsia="Arial" w:hAnsi="Arial" w:cs="Arial"/>
          <w:color w:val="000000"/>
          <w:lang w:eastAsia="ar-SA"/>
        </w:rPr>
        <w:br/>
      </w:r>
    </w:p>
    <w:p w14:paraId="09D6A81B" w14:textId="77777777" w:rsidR="00662250" w:rsidRPr="00662250" w:rsidRDefault="00662250" w:rsidP="00662250">
      <w:pPr>
        <w:widowControl w:val="0"/>
        <w:suppressAutoHyphens/>
        <w:spacing w:after="0" w:line="240" w:lineRule="auto"/>
        <w:jc w:val="center"/>
        <w:rPr>
          <w:rFonts w:ascii="Arial" w:eastAsia="Arial" w:hAnsi="Arial" w:cs="Arial"/>
          <w:b/>
          <w:color w:val="000000"/>
          <w:sz w:val="24"/>
          <w:szCs w:val="24"/>
          <w:lang w:eastAsia="ar-SA"/>
        </w:rPr>
      </w:pPr>
      <w:r w:rsidRPr="00662250">
        <w:rPr>
          <w:rFonts w:ascii="Arial" w:eastAsia="Arial" w:hAnsi="Arial" w:cs="Arial"/>
          <w:b/>
          <w:color w:val="000000"/>
          <w:sz w:val="24"/>
          <w:szCs w:val="24"/>
          <w:lang w:eastAsia="ar-SA"/>
        </w:rPr>
        <w:t xml:space="preserve">FORMULARZ OFERTOWY </w:t>
      </w:r>
      <w:r w:rsidRPr="00662250">
        <w:rPr>
          <w:rFonts w:ascii="Arial" w:eastAsia="Arial" w:hAnsi="Arial" w:cs="Arial"/>
          <w:b/>
          <w:color w:val="000000"/>
          <w:sz w:val="24"/>
          <w:szCs w:val="24"/>
          <w:lang w:eastAsia="ar-SA"/>
        </w:rPr>
        <w:br/>
      </w:r>
    </w:p>
    <w:p w14:paraId="0AFBDCDE" w14:textId="77777777" w:rsidR="00662250" w:rsidRPr="00662250" w:rsidRDefault="00662250" w:rsidP="00662250">
      <w:pPr>
        <w:widowControl w:val="0"/>
        <w:suppressAutoHyphens/>
        <w:spacing w:after="0" w:line="240" w:lineRule="auto"/>
        <w:jc w:val="both"/>
        <w:rPr>
          <w:rFonts w:ascii="Arial" w:eastAsia="Arial" w:hAnsi="Arial" w:cs="Arial"/>
          <w:b/>
          <w:bCs/>
          <w:color w:val="000000"/>
          <w:lang w:eastAsia="ar-SA"/>
        </w:rPr>
      </w:pPr>
      <w:r w:rsidRPr="00662250">
        <w:rPr>
          <w:rFonts w:ascii="Arial" w:eastAsia="Arial" w:hAnsi="Arial" w:cs="Arial"/>
          <w:b/>
          <w:color w:val="000000"/>
          <w:lang w:eastAsia="ar-SA"/>
        </w:rPr>
        <w:t>Przedmiot  przetargu:</w:t>
      </w:r>
      <w:r w:rsidRPr="00662250">
        <w:rPr>
          <w:rFonts w:ascii="Arial" w:eastAsia="Arial" w:hAnsi="Arial" w:cs="Arial"/>
          <w:b/>
          <w:bCs/>
          <w:color w:val="000000"/>
          <w:lang w:eastAsia="ar-SA"/>
        </w:rPr>
        <w:t xml:space="preserve"> „Przebudowa drogi powiatowej nr 2939E w km 1+310÷2+308 </w:t>
      </w:r>
      <w:r w:rsidRPr="00662250">
        <w:rPr>
          <w:rFonts w:ascii="Arial" w:eastAsia="Arial" w:hAnsi="Arial" w:cs="Arial"/>
          <w:b/>
          <w:bCs/>
          <w:color w:val="000000"/>
          <w:lang w:eastAsia="ar-SA"/>
        </w:rPr>
        <w:br/>
        <w:t xml:space="preserve">w miejscowości Olsza”. </w:t>
      </w:r>
      <w:r w:rsidRPr="00662250">
        <w:rPr>
          <w:rFonts w:ascii="Arial" w:eastAsia="Arial" w:hAnsi="Arial" w:cs="Arial"/>
          <w:b/>
          <w:color w:val="000000"/>
          <w:lang w:eastAsia="ar-SA"/>
        </w:rPr>
        <w:t xml:space="preserve"> </w:t>
      </w:r>
    </w:p>
    <w:p w14:paraId="7B54E7F1" w14:textId="77777777" w:rsidR="00662250" w:rsidRPr="00662250" w:rsidRDefault="00662250" w:rsidP="00662250">
      <w:pPr>
        <w:widowControl w:val="0"/>
        <w:suppressAutoHyphens/>
        <w:spacing w:after="0" w:line="240" w:lineRule="auto"/>
        <w:rPr>
          <w:rFonts w:ascii="Arial" w:eastAsia="Arial" w:hAnsi="Arial" w:cs="Arial"/>
          <w:bCs/>
          <w:color w:val="000000"/>
          <w:lang w:eastAsia="ar-SA"/>
        </w:rPr>
      </w:pPr>
      <w:r w:rsidRPr="00662250">
        <w:rPr>
          <w:rFonts w:ascii="Arial" w:eastAsia="Arial" w:hAnsi="Arial" w:cs="Arial"/>
          <w:color w:val="000000"/>
          <w:lang w:eastAsia="ar-SA"/>
        </w:rPr>
        <w:t xml:space="preserve">                            </w:t>
      </w:r>
    </w:p>
    <w:p w14:paraId="03530AB5" w14:textId="77777777" w:rsidR="00662250" w:rsidRPr="00662250" w:rsidRDefault="00662250" w:rsidP="00662250">
      <w:pPr>
        <w:spacing w:after="120" w:line="240" w:lineRule="auto"/>
        <w:rPr>
          <w:rFonts w:ascii="Arial" w:eastAsia="Times New Roman" w:hAnsi="Arial" w:cs="Arial"/>
          <w:i/>
          <w:iCs/>
        </w:rPr>
      </w:pPr>
      <w:r w:rsidRPr="00662250">
        <w:rPr>
          <w:rFonts w:ascii="Arial" w:eastAsia="Times New Roman" w:hAnsi="Arial" w:cs="Arial"/>
          <w:i/>
          <w:iCs/>
        </w:rPr>
        <w:t>Ogółem  cena  oferty  netto :  ....................................................  zł</w:t>
      </w:r>
    </w:p>
    <w:p w14:paraId="23CE6280" w14:textId="77777777" w:rsidR="00662250" w:rsidRPr="00662250" w:rsidRDefault="00662250" w:rsidP="00662250">
      <w:pPr>
        <w:spacing w:after="0" w:line="240" w:lineRule="auto"/>
        <w:rPr>
          <w:rFonts w:ascii="Arial" w:eastAsia="Times New Roman" w:hAnsi="Arial" w:cs="Arial"/>
          <w:i/>
          <w:iCs/>
        </w:rPr>
      </w:pPr>
      <w:r w:rsidRPr="00662250">
        <w:rPr>
          <w:rFonts w:ascii="Arial" w:eastAsia="Times New Roman" w:hAnsi="Arial" w:cs="Arial"/>
          <w:i/>
          <w:iCs/>
        </w:rPr>
        <w:t>słownie: ....................................................................................................................................</w:t>
      </w:r>
    </w:p>
    <w:p w14:paraId="3FA58A71" w14:textId="77777777" w:rsidR="00662250" w:rsidRPr="00662250" w:rsidRDefault="00662250" w:rsidP="00662250">
      <w:pPr>
        <w:spacing w:after="0" w:line="240" w:lineRule="auto"/>
        <w:rPr>
          <w:rFonts w:ascii="Arial" w:eastAsia="Times New Roman" w:hAnsi="Arial" w:cs="Arial"/>
          <w:i/>
          <w:iCs/>
        </w:rPr>
      </w:pPr>
    </w:p>
    <w:p w14:paraId="4CBCD589" w14:textId="77777777" w:rsidR="00662250" w:rsidRPr="00662250" w:rsidRDefault="00662250" w:rsidP="00662250">
      <w:pPr>
        <w:spacing w:after="120" w:line="240" w:lineRule="auto"/>
        <w:rPr>
          <w:rFonts w:ascii="Arial" w:eastAsia="Times New Roman" w:hAnsi="Arial" w:cs="Arial"/>
          <w:i/>
          <w:iCs/>
        </w:rPr>
      </w:pPr>
      <w:r w:rsidRPr="00662250">
        <w:rPr>
          <w:rFonts w:ascii="Arial" w:eastAsia="Times New Roman" w:hAnsi="Arial" w:cs="Arial"/>
          <w:i/>
          <w:iCs/>
        </w:rPr>
        <w:t>Podatek  VAT: ......................................................................... zł</w:t>
      </w:r>
    </w:p>
    <w:p w14:paraId="0358C35D" w14:textId="77777777" w:rsidR="00662250" w:rsidRPr="00662250" w:rsidRDefault="00662250" w:rsidP="00662250">
      <w:pPr>
        <w:spacing w:after="0" w:line="240" w:lineRule="auto"/>
        <w:rPr>
          <w:rFonts w:ascii="Arial" w:eastAsia="Times New Roman" w:hAnsi="Arial" w:cs="Arial"/>
          <w:i/>
          <w:iCs/>
        </w:rPr>
      </w:pPr>
      <w:r w:rsidRPr="00662250">
        <w:rPr>
          <w:rFonts w:ascii="Arial" w:eastAsia="Times New Roman" w:hAnsi="Arial" w:cs="Arial"/>
          <w:i/>
          <w:iCs/>
        </w:rPr>
        <w:t>słownie: ......................................................................................................................................</w:t>
      </w:r>
      <w:r w:rsidRPr="00662250">
        <w:rPr>
          <w:rFonts w:ascii="Arial" w:eastAsia="Times New Roman" w:hAnsi="Arial" w:cs="Arial"/>
          <w:i/>
          <w:iCs/>
        </w:rPr>
        <w:br/>
      </w:r>
    </w:p>
    <w:p w14:paraId="7F4B6B0C" w14:textId="77777777" w:rsidR="00662250" w:rsidRPr="00662250" w:rsidRDefault="00662250" w:rsidP="00662250">
      <w:pPr>
        <w:spacing w:after="120" w:line="240" w:lineRule="auto"/>
        <w:rPr>
          <w:rFonts w:ascii="Arial" w:eastAsia="Times New Roman" w:hAnsi="Arial" w:cs="Arial"/>
          <w:i/>
          <w:iCs/>
        </w:rPr>
      </w:pPr>
      <w:r w:rsidRPr="00662250">
        <w:rPr>
          <w:rFonts w:ascii="Arial" w:eastAsia="Times New Roman" w:hAnsi="Arial" w:cs="Arial"/>
          <w:i/>
          <w:iCs/>
        </w:rPr>
        <w:t>Ogółem  cena oferty  brutto :  ............................................................  zł</w:t>
      </w:r>
    </w:p>
    <w:p w14:paraId="0B56A845" w14:textId="77777777" w:rsidR="00662250" w:rsidRPr="00662250" w:rsidRDefault="00662250" w:rsidP="00662250">
      <w:pPr>
        <w:spacing w:after="120" w:line="240" w:lineRule="auto"/>
        <w:rPr>
          <w:rFonts w:ascii="Arial" w:eastAsia="Times New Roman" w:hAnsi="Arial" w:cs="Arial"/>
          <w:i/>
          <w:iCs/>
        </w:rPr>
      </w:pPr>
      <w:r w:rsidRPr="00662250">
        <w:rPr>
          <w:rFonts w:ascii="Arial" w:eastAsia="Times New Roman" w:hAnsi="Arial" w:cs="Arial"/>
          <w:i/>
          <w:iCs/>
        </w:rPr>
        <w:t>słownie</w:t>
      </w:r>
      <w:r w:rsidRPr="00662250">
        <w:rPr>
          <w:rFonts w:ascii="Times New Roman" w:eastAsia="Times New Roman" w:hAnsi="Times New Roman" w:cs="Times New Roman"/>
        </w:rPr>
        <w:t xml:space="preserve">: ...................................................................................................................................... </w:t>
      </w:r>
    </w:p>
    <w:p w14:paraId="16820AC1" w14:textId="77777777" w:rsidR="00662250" w:rsidRPr="00662250" w:rsidRDefault="00662250" w:rsidP="00662250">
      <w:pPr>
        <w:widowControl w:val="0"/>
        <w:suppressAutoHyphens/>
        <w:autoSpaceDE w:val="0"/>
        <w:spacing w:after="0" w:line="240" w:lineRule="auto"/>
        <w:jc w:val="both"/>
        <w:rPr>
          <w:rFonts w:ascii="Arial" w:eastAsia="Times New Roman" w:hAnsi="Arial" w:cs="Arial"/>
          <w:bCs/>
          <w:i/>
          <w:iCs/>
          <w:lang w:eastAsia="ar-SA"/>
        </w:rPr>
      </w:pPr>
    </w:p>
    <w:p w14:paraId="15E33D9F" w14:textId="77777777" w:rsidR="00662250" w:rsidRPr="00662250" w:rsidRDefault="00662250" w:rsidP="00662250">
      <w:pPr>
        <w:widowControl w:val="0"/>
        <w:numPr>
          <w:ilvl w:val="0"/>
          <w:numId w:val="65"/>
        </w:numPr>
        <w:suppressAutoHyphens/>
        <w:autoSpaceDE w:val="0"/>
        <w:spacing w:after="0" w:line="276" w:lineRule="auto"/>
        <w:jc w:val="both"/>
        <w:rPr>
          <w:rFonts w:ascii="Arial" w:eastAsia="Times New Roman" w:hAnsi="Arial" w:cs="Arial"/>
          <w:bCs/>
          <w:i/>
          <w:iCs/>
          <w:lang w:eastAsia="ar-SA"/>
        </w:rPr>
      </w:pPr>
      <w:r w:rsidRPr="00662250">
        <w:rPr>
          <w:rFonts w:ascii="Arial" w:eastAsia="Times New Roman" w:hAnsi="Arial" w:cs="Arial"/>
          <w:bCs/>
          <w:i/>
          <w:iCs/>
          <w:lang w:eastAsia="ar-SA"/>
        </w:rPr>
        <w:t>Oświadczamy, że długość udzielonej  gwarancji  i  rękojmi na roboty  budowlane i zamontowane urządzenia i materiały   wynosi:  ……...   miesięcy.</w:t>
      </w:r>
    </w:p>
    <w:p w14:paraId="49BFB662" w14:textId="77777777" w:rsidR="00662250" w:rsidRPr="00662250" w:rsidRDefault="00662250" w:rsidP="00662250">
      <w:pPr>
        <w:widowControl w:val="0"/>
        <w:suppressAutoHyphens/>
        <w:autoSpaceDE w:val="0"/>
        <w:spacing w:before="120" w:after="0" w:line="276" w:lineRule="auto"/>
        <w:ind w:left="357"/>
        <w:jc w:val="both"/>
        <w:rPr>
          <w:rFonts w:ascii="Arial" w:eastAsia="Times New Roman" w:hAnsi="Arial" w:cs="Arial"/>
          <w:bCs/>
          <w:i/>
          <w:iCs/>
          <w:lang w:eastAsia="ar-SA"/>
        </w:rPr>
      </w:pPr>
      <w:r w:rsidRPr="00662250">
        <w:rPr>
          <w:rFonts w:ascii="Arial" w:eastAsia="Times New Roman" w:hAnsi="Arial" w:cs="Arial"/>
          <w:bCs/>
          <w:i/>
          <w:iCs/>
          <w:lang w:eastAsia="ar-SA"/>
        </w:rPr>
        <w:t>słownie:  …………………………………………………………………………… .miesięcy.</w:t>
      </w:r>
    </w:p>
    <w:p w14:paraId="5AC49B3A" w14:textId="77777777" w:rsidR="00662250" w:rsidRPr="00662250" w:rsidRDefault="00662250" w:rsidP="00662250">
      <w:pPr>
        <w:widowControl w:val="0"/>
        <w:suppressAutoHyphens/>
        <w:autoSpaceDE w:val="0"/>
        <w:spacing w:after="120" w:line="276" w:lineRule="auto"/>
        <w:ind w:left="357"/>
        <w:jc w:val="both"/>
        <w:rPr>
          <w:rFonts w:ascii="Arial" w:eastAsia="Times New Roman" w:hAnsi="Arial" w:cs="Arial"/>
          <w:i/>
          <w:iCs/>
          <w:lang w:eastAsia="ar-SA"/>
        </w:rPr>
      </w:pPr>
      <w:r w:rsidRPr="00662250">
        <w:rPr>
          <w:rFonts w:ascii="Arial" w:eastAsia="Times New Roman" w:hAnsi="Arial" w:cs="Arial"/>
          <w:bCs/>
          <w:i/>
          <w:iCs/>
          <w:lang w:eastAsia="ar-SA"/>
        </w:rPr>
        <w:br/>
        <w:t xml:space="preserve">Uwaga: </w:t>
      </w:r>
      <w:r w:rsidRPr="00662250">
        <w:rPr>
          <w:rFonts w:ascii="Arial" w:eastAsia="Times New Roman" w:hAnsi="Arial" w:cs="Arial"/>
          <w:i/>
          <w:iCs/>
          <w:lang w:eastAsia="ar-SA"/>
        </w:rPr>
        <w:t>minimalny okres  gwarancji jakości i rękojmi  wynosi 36 miesięcy  tj. 3 lata,  a maksymalny okres 60 miesięcy  tj. 5 lat.</w:t>
      </w:r>
    </w:p>
    <w:p w14:paraId="4383E0CE" w14:textId="77777777" w:rsidR="00662250" w:rsidRPr="00662250" w:rsidRDefault="00662250" w:rsidP="00662250">
      <w:pPr>
        <w:widowControl w:val="0"/>
        <w:numPr>
          <w:ilvl w:val="0"/>
          <w:numId w:val="65"/>
        </w:numPr>
        <w:suppressAutoHyphens/>
        <w:autoSpaceDE w:val="0"/>
        <w:spacing w:after="0" w:line="276" w:lineRule="auto"/>
        <w:jc w:val="both"/>
        <w:rPr>
          <w:rFonts w:ascii="Arial" w:eastAsia="Times New Roman" w:hAnsi="Arial" w:cs="Arial"/>
          <w:iCs/>
          <w:lang w:eastAsia="ar-SA"/>
        </w:rPr>
      </w:pPr>
      <w:r w:rsidRPr="00662250">
        <w:rPr>
          <w:rFonts w:ascii="Arial" w:eastAsia="Times New Roman" w:hAnsi="Arial" w:cs="Arial"/>
          <w:bCs/>
          <w:i/>
          <w:iCs/>
          <w:lang w:eastAsia="ar-SA"/>
        </w:rPr>
        <w:t xml:space="preserve">Wykonawca  oświadcza, że: </w:t>
      </w:r>
    </w:p>
    <w:p w14:paraId="3554056B" w14:textId="77777777" w:rsidR="00662250" w:rsidRPr="00662250" w:rsidRDefault="00662250" w:rsidP="00662250">
      <w:pPr>
        <w:widowControl w:val="0"/>
        <w:numPr>
          <w:ilvl w:val="0"/>
          <w:numId w:val="66"/>
        </w:numPr>
        <w:suppressAutoHyphens/>
        <w:autoSpaceDE w:val="0"/>
        <w:spacing w:after="0" w:line="276" w:lineRule="auto"/>
        <w:jc w:val="both"/>
        <w:rPr>
          <w:rFonts w:ascii="Arial" w:eastAsia="Times New Roman" w:hAnsi="Arial" w:cs="Arial"/>
          <w:iCs/>
          <w:lang w:eastAsia="ar-SA"/>
        </w:rPr>
      </w:pPr>
      <w:r w:rsidRPr="00662250">
        <w:rPr>
          <w:rFonts w:ascii="Arial" w:eastAsia="Times New Roman" w:hAnsi="Arial" w:cs="Arial"/>
          <w:bCs/>
          <w:i/>
          <w:iCs/>
          <w:lang w:eastAsia="ar-SA"/>
        </w:rPr>
        <w:t xml:space="preserve">wykona zadanie siłami własnymi </w:t>
      </w:r>
    </w:p>
    <w:p w14:paraId="7360B7C1" w14:textId="77777777" w:rsidR="00662250" w:rsidRPr="00662250" w:rsidRDefault="00662250" w:rsidP="00662250">
      <w:pPr>
        <w:numPr>
          <w:ilvl w:val="0"/>
          <w:numId w:val="66"/>
        </w:numPr>
        <w:tabs>
          <w:tab w:val="left" w:pos="1620"/>
        </w:tabs>
        <w:spacing w:after="120" w:line="276" w:lineRule="auto"/>
        <w:ind w:left="714" w:hanging="357"/>
        <w:contextualSpacing/>
        <w:rPr>
          <w:rFonts w:ascii="Arial" w:eastAsia="Times New Roman" w:hAnsi="Arial" w:cs="Arial"/>
          <w:bCs/>
        </w:rPr>
      </w:pPr>
      <w:r w:rsidRPr="00662250">
        <w:rPr>
          <w:rFonts w:ascii="Arial" w:eastAsia="Times New Roman" w:hAnsi="Arial" w:cs="Arial"/>
          <w:i/>
          <w:iCs/>
        </w:rPr>
        <w:t>przewiduję wykonanie zadania przy pomocy podwykonawcy (ów)*</w:t>
      </w:r>
      <w:r w:rsidRPr="00662250">
        <w:rPr>
          <w:rFonts w:ascii="Arial" w:eastAsia="Times New Roman" w:hAnsi="Arial" w:cs="Arial"/>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78"/>
        <w:gridCol w:w="4792"/>
        <w:gridCol w:w="3827"/>
      </w:tblGrid>
      <w:tr w:rsidR="00662250" w:rsidRPr="00662250" w14:paraId="0242AE37" w14:textId="77777777" w:rsidTr="00B00C7C">
        <w:trPr>
          <w:tblHeader/>
        </w:trPr>
        <w:tc>
          <w:tcPr>
            <w:tcW w:w="478" w:type="dxa"/>
            <w:tcBorders>
              <w:top w:val="single" w:sz="4" w:space="0" w:color="000000"/>
              <w:left w:val="single" w:sz="4" w:space="0" w:color="000000"/>
              <w:bottom w:val="single" w:sz="4" w:space="0" w:color="000000"/>
            </w:tcBorders>
            <w:shd w:val="clear" w:color="auto" w:fill="auto"/>
          </w:tcPr>
          <w:p w14:paraId="607657CE" w14:textId="77777777" w:rsidR="00662250" w:rsidRPr="00662250" w:rsidRDefault="00662250" w:rsidP="00662250">
            <w:pPr>
              <w:widowControl w:val="0"/>
              <w:suppressAutoHyphens/>
              <w:autoSpaceDE w:val="0"/>
              <w:snapToGrid w:val="0"/>
              <w:spacing w:after="0" w:line="240" w:lineRule="auto"/>
              <w:jc w:val="center"/>
              <w:rPr>
                <w:rFonts w:ascii="Arial" w:eastAsia="Times New Roman" w:hAnsi="Arial" w:cs="Arial"/>
                <w:b/>
                <w:bCs/>
                <w:i/>
                <w:iCs/>
                <w:lang w:eastAsia="ar-SA"/>
              </w:rPr>
            </w:pPr>
            <w:proofErr w:type="spellStart"/>
            <w:r w:rsidRPr="00662250">
              <w:rPr>
                <w:rFonts w:ascii="Arial" w:eastAsia="Times New Roman" w:hAnsi="Arial" w:cs="Arial"/>
                <w:b/>
                <w:bCs/>
                <w:i/>
                <w:iCs/>
                <w:lang w:eastAsia="ar-SA"/>
              </w:rPr>
              <w:t>Lp</w:t>
            </w:r>
            <w:proofErr w:type="spellEnd"/>
          </w:p>
        </w:tc>
        <w:tc>
          <w:tcPr>
            <w:tcW w:w="4792" w:type="dxa"/>
            <w:tcBorders>
              <w:top w:val="single" w:sz="4" w:space="0" w:color="000000"/>
              <w:left w:val="single" w:sz="4" w:space="0" w:color="000000"/>
              <w:bottom w:val="single" w:sz="4" w:space="0" w:color="000000"/>
            </w:tcBorders>
          </w:tcPr>
          <w:p w14:paraId="37135ADE" w14:textId="77777777" w:rsidR="00662250" w:rsidRPr="00662250" w:rsidRDefault="00662250" w:rsidP="00662250">
            <w:pPr>
              <w:widowControl w:val="0"/>
              <w:suppressAutoHyphens/>
              <w:autoSpaceDE w:val="0"/>
              <w:snapToGrid w:val="0"/>
              <w:spacing w:after="0" w:line="240" w:lineRule="auto"/>
              <w:jc w:val="center"/>
              <w:rPr>
                <w:rFonts w:ascii="Arial" w:eastAsia="Times New Roman" w:hAnsi="Arial" w:cs="Arial"/>
                <w:b/>
                <w:bCs/>
                <w:i/>
                <w:iCs/>
                <w:lang w:eastAsia="ar-SA"/>
              </w:rPr>
            </w:pPr>
            <w:r w:rsidRPr="00662250">
              <w:rPr>
                <w:rFonts w:ascii="Arial" w:eastAsia="Times New Roman" w:hAnsi="Arial" w:cs="Arial"/>
                <w:b/>
                <w:bCs/>
                <w:i/>
                <w:iCs/>
                <w:lang w:eastAsia="ar-SA"/>
              </w:rPr>
              <w:t>Zakres prac zamierzony do powierzenia Podwykonawcy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C91D91A" w14:textId="77777777" w:rsidR="00662250" w:rsidRPr="00662250" w:rsidRDefault="00662250" w:rsidP="00662250">
            <w:pPr>
              <w:widowControl w:val="0"/>
              <w:suppressAutoHyphens/>
              <w:autoSpaceDE w:val="0"/>
              <w:snapToGrid w:val="0"/>
              <w:spacing w:after="0" w:line="240" w:lineRule="auto"/>
              <w:jc w:val="center"/>
              <w:rPr>
                <w:rFonts w:ascii="Arial" w:eastAsia="Times New Roman" w:hAnsi="Arial" w:cs="Arial"/>
                <w:b/>
                <w:bCs/>
                <w:i/>
                <w:iCs/>
                <w:lang w:eastAsia="ar-SA"/>
              </w:rPr>
            </w:pPr>
            <w:r w:rsidRPr="00662250">
              <w:rPr>
                <w:rFonts w:ascii="Arial" w:eastAsia="Times New Roman" w:hAnsi="Arial" w:cs="Arial"/>
                <w:b/>
                <w:bCs/>
                <w:i/>
                <w:iCs/>
                <w:lang w:eastAsia="ar-SA"/>
              </w:rPr>
              <w:t>Nazwa Firmy  Podwykonawcy</w:t>
            </w:r>
          </w:p>
        </w:tc>
      </w:tr>
      <w:tr w:rsidR="00662250" w:rsidRPr="00662250" w14:paraId="4BCB1A18" w14:textId="77777777" w:rsidTr="00B00C7C">
        <w:tc>
          <w:tcPr>
            <w:tcW w:w="478" w:type="dxa"/>
            <w:tcBorders>
              <w:top w:val="single" w:sz="4" w:space="0" w:color="000000"/>
              <w:left w:val="single" w:sz="4" w:space="0" w:color="000000"/>
              <w:bottom w:val="single" w:sz="4" w:space="0" w:color="000000"/>
            </w:tcBorders>
            <w:shd w:val="clear" w:color="auto" w:fill="auto"/>
          </w:tcPr>
          <w:p w14:paraId="53221985" w14:textId="77777777" w:rsidR="00662250" w:rsidRPr="00662250" w:rsidRDefault="00662250" w:rsidP="00662250">
            <w:pPr>
              <w:suppressLineNumbers/>
              <w:suppressAutoHyphens/>
              <w:snapToGrid w:val="0"/>
              <w:spacing w:after="0" w:line="240" w:lineRule="auto"/>
              <w:rPr>
                <w:rFonts w:ascii="Arial" w:eastAsia="Times New Roman" w:hAnsi="Arial" w:cs="Arial"/>
                <w:sz w:val="20"/>
                <w:szCs w:val="20"/>
                <w:lang w:eastAsia="ar-SA"/>
              </w:rPr>
            </w:pPr>
          </w:p>
        </w:tc>
        <w:tc>
          <w:tcPr>
            <w:tcW w:w="4792" w:type="dxa"/>
            <w:tcBorders>
              <w:top w:val="single" w:sz="4" w:space="0" w:color="000000"/>
              <w:left w:val="single" w:sz="4" w:space="0" w:color="000000"/>
              <w:bottom w:val="single" w:sz="4" w:space="0" w:color="000000"/>
            </w:tcBorders>
          </w:tcPr>
          <w:p w14:paraId="5E39DD3B" w14:textId="77777777" w:rsidR="00662250" w:rsidRPr="00662250" w:rsidRDefault="00662250" w:rsidP="00662250">
            <w:pPr>
              <w:suppressLineNumbers/>
              <w:suppressAutoHyphens/>
              <w:snapToGrid w:val="0"/>
              <w:spacing w:after="0" w:line="240" w:lineRule="auto"/>
              <w:rPr>
                <w:rFonts w:ascii="Arial" w:eastAsia="Times New Roman" w:hAnsi="Arial" w:cs="Arial"/>
                <w:sz w:val="20"/>
                <w:szCs w:val="20"/>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CE91013" w14:textId="77777777" w:rsidR="00662250" w:rsidRPr="00662250" w:rsidRDefault="00662250" w:rsidP="00662250">
            <w:pPr>
              <w:suppressLineNumbers/>
              <w:suppressAutoHyphens/>
              <w:snapToGrid w:val="0"/>
              <w:spacing w:after="0" w:line="240" w:lineRule="auto"/>
              <w:rPr>
                <w:rFonts w:ascii="Arial" w:eastAsia="Times New Roman" w:hAnsi="Arial" w:cs="Arial"/>
                <w:sz w:val="20"/>
                <w:szCs w:val="20"/>
                <w:lang w:eastAsia="ar-SA"/>
              </w:rPr>
            </w:pPr>
            <w:r w:rsidRPr="00662250">
              <w:rPr>
                <w:rFonts w:ascii="Arial" w:eastAsia="Times New Roman" w:hAnsi="Arial" w:cs="Arial"/>
                <w:sz w:val="20"/>
                <w:szCs w:val="20"/>
                <w:lang w:eastAsia="ar-SA"/>
              </w:rPr>
              <w:br/>
            </w:r>
          </w:p>
          <w:p w14:paraId="441A9B78" w14:textId="77777777" w:rsidR="00662250" w:rsidRPr="00662250" w:rsidRDefault="00662250" w:rsidP="00662250">
            <w:pPr>
              <w:suppressLineNumbers/>
              <w:suppressAutoHyphens/>
              <w:spacing w:after="0" w:line="240" w:lineRule="auto"/>
              <w:rPr>
                <w:rFonts w:ascii="Arial" w:eastAsia="Times New Roman" w:hAnsi="Arial" w:cs="Arial"/>
                <w:sz w:val="20"/>
                <w:szCs w:val="20"/>
                <w:lang w:eastAsia="ar-SA"/>
              </w:rPr>
            </w:pPr>
          </w:p>
        </w:tc>
      </w:tr>
      <w:tr w:rsidR="00662250" w:rsidRPr="00662250" w14:paraId="57819D65" w14:textId="77777777" w:rsidTr="00B00C7C">
        <w:tc>
          <w:tcPr>
            <w:tcW w:w="478" w:type="dxa"/>
            <w:tcBorders>
              <w:top w:val="single" w:sz="4" w:space="0" w:color="000000"/>
              <w:left w:val="single" w:sz="4" w:space="0" w:color="000000"/>
              <w:bottom w:val="single" w:sz="4" w:space="0" w:color="000000"/>
            </w:tcBorders>
            <w:shd w:val="clear" w:color="auto" w:fill="auto"/>
          </w:tcPr>
          <w:p w14:paraId="49B4D9D8" w14:textId="77777777" w:rsidR="00662250" w:rsidRPr="00662250" w:rsidRDefault="00662250" w:rsidP="00662250">
            <w:pPr>
              <w:suppressLineNumbers/>
              <w:suppressAutoHyphens/>
              <w:snapToGrid w:val="0"/>
              <w:spacing w:after="0" w:line="240" w:lineRule="auto"/>
              <w:rPr>
                <w:rFonts w:ascii="Arial" w:eastAsia="Times New Roman" w:hAnsi="Arial" w:cs="Arial"/>
                <w:sz w:val="20"/>
                <w:szCs w:val="20"/>
                <w:lang w:eastAsia="ar-SA"/>
              </w:rPr>
            </w:pPr>
          </w:p>
        </w:tc>
        <w:tc>
          <w:tcPr>
            <w:tcW w:w="4792" w:type="dxa"/>
            <w:tcBorders>
              <w:top w:val="single" w:sz="4" w:space="0" w:color="000000"/>
              <w:left w:val="single" w:sz="4" w:space="0" w:color="000000"/>
              <w:bottom w:val="single" w:sz="4" w:space="0" w:color="000000"/>
            </w:tcBorders>
          </w:tcPr>
          <w:p w14:paraId="3A16061E" w14:textId="77777777" w:rsidR="00662250" w:rsidRPr="00662250" w:rsidRDefault="00662250" w:rsidP="00662250">
            <w:pPr>
              <w:suppressLineNumbers/>
              <w:suppressAutoHyphens/>
              <w:snapToGrid w:val="0"/>
              <w:spacing w:after="0" w:line="240" w:lineRule="auto"/>
              <w:rPr>
                <w:rFonts w:ascii="Arial" w:eastAsia="Times New Roman" w:hAnsi="Arial" w:cs="Arial"/>
                <w:sz w:val="20"/>
                <w:szCs w:val="20"/>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9F56DC8" w14:textId="77777777" w:rsidR="00662250" w:rsidRPr="00662250" w:rsidRDefault="00662250" w:rsidP="00662250">
            <w:pPr>
              <w:suppressLineNumbers/>
              <w:suppressAutoHyphens/>
              <w:snapToGrid w:val="0"/>
              <w:spacing w:after="0" w:line="240" w:lineRule="auto"/>
              <w:rPr>
                <w:rFonts w:ascii="Arial" w:eastAsia="Times New Roman" w:hAnsi="Arial" w:cs="Arial"/>
                <w:sz w:val="20"/>
                <w:szCs w:val="20"/>
                <w:lang w:eastAsia="ar-SA"/>
              </w:rPr>
            </w:pPr>
            <w:r w:rsidRPr="00662250">
              <w:rPr>
                <w:rFonts w:ascii="Arial" w:eastAsia="Times New Roman" w:hAnsi="Arial" w:cs="Arial"/>
                <w:sz w:val="20"/>
                <w:szCs w:val="20"/>
                <w:lang w:eastAsia="ar-SA"/>
              </w:rPr>
              <w:br/>
            </w:r>
            <w:r w:rsidRPr="00662250">
              <w:rPr>
                <w:rFonts w:ascii="Arial" w:eastAsia="Times New Roman" w:hAnsi="Arial" w:cs="Arial"/>
                <w:sz w:val="20"/>
                <w:szCs w:val="20"/>
                <w:lang w:eastAsia="ar-SA"/>
              </w:rPr>
              <w:br/>
            </w:r>
          </w:p>
        </w:tc>
      </w:tr>
    </w:tbl>
    <w:p w14:paraId="228022C1" w14:textId="77777777" w:rsidR="00662250" w:rsidRPr="00662250" w:rsidRDefault="00662250" w:rsidP="00662250">
      <w:pPr>
        <w:tabs>
          <w:tab w:val="left" w:pos="284"/>
        </w:tabs>
        <w:spacing w:after="0" w:line="240" w:lineRule="atLeast"/>
        <w:rPr>
          <w:rFonts w:ascii="Arial" w:eastAsia="Times New Roman" w:hAnsi="Arial" w:cs="Arial"/>
        </w:rPr>
      </w:pPr>
    </w:p>
    <w:p w14:paraId="28C211A5" w14:textId="77777777" w:rsidR="00662250" w:rsidRPr="00662250" w:rsidRDefault="00662250" w:rsidP="00662250">
      <w:pPr>
        <w:numPr>
          <w:ilvl w:val="0"/>
          <w:numId w:val="65"/>
        </w:numPr>
        <w:tabs>
          <w:tab w:val="left" w:pos="336"/>
        </w:tabs>
        <w:spacing w:after="0" w:line="276" w:lineRule="auto"/>
        <w:contextualSpacing/>
        <w:jc w:val="both"/>
        <w:rPr>
          <w:rFonts w:ascii="Arial" w:eastAsia="Times New Roman" w:hAnsi="Arial" w:cs="Arial"/>
        </w:rPr>
      </w:pPr>
      <w:r w:rsidRPr="00662250">
        <w:rPr>
          <w:rFonts w:ascii="Arial" w:eastAsia="Times New Roman" w:hAnsi="Arial" w:cs="Arial"/>
        </w:rPr>
        <w:lastRenderedPageBreak/>
        <w:t>W przypadku, gdy Wykonawcy  wspólnie ubiegają  się o udzielenie zamówienia  np. Konsorcjum Firm,  Wykonawca zobowiązany jest  oświadczyć  które  roboty budowlane, dostawy  lub  usługi  objęte przedmiotem zamówienia wykonają  poszczególni  wykonawcy -  jeśli dotyczy*.</w:t>
      </w:r>
    </w:p>
    <w:p w14:paraId="382B9E04" w14:textId="77777777" w:rsidR="00662250" w:rsidRPr="00662250" w:rsidRDefault="00662250" w:rsidP="00662250">
      <w:pPr>
        <w:tabs>
          <w:tab w:val="left" w:pos="336"/>
        </w:tabs>
        <w:spacing w:after="0" w:line="240" w:lineRule="atLeast"/>
        <w:jc w:val="both"/>
        <w:rPr>
          <w:rFonts w:ascii="Arial" w:eastAsia="Times New Roman" w:hAnsi="Arial" w:cs="Arial"/>
        </w:rPr>
      </w:pPr>
      <w:r w:rsidRPr="00662250">
        <w:rPr>
          <w:rFonts w:ascii="Arial" w:eastAsia="Times New Roman" w:hAnsi="Arial" w:cs="Arial"/>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78"/>
        <w:gridCol w:w="4792"/>
        <w:gridCol w:w="3827"/>
      </w:tblGrid>
      <w:tr w:rsidR="00662250" w:rsidRPr="00662250" w14:paraId="5019AEA3" w14:textId="77777777" w:rsidTr="00B00C7C">
        <w:trPr>
          <w:tblHeader/>
        </w:trPr>
        <w:tc>
          <w:tcPr>
            <w:tcW w:w="478" w:type="dxa"/>
            <w:tcBorders>
              <w:top w:val="single" w:sz="4" w:space="0" w:color="000000"/>
              <w:left w:val="single" w:sz="4" w:space="0" w:color="000000"/>
              <w:bottom w:val="single" w:sz="4" w:space="0" w:color="000000"/>
            </w:tcBorders>
            <w:shd w:val="clear" w:color="auto" w:fill="auto"/>
          </w:tcPr>
          <w:p w14:paraId="7C59C655" w14:textId="77777777" w:rsidR="00662250" w:rsidRPr="00662250" w:rsidRDefault="00662250" w:rsidP="00662250">
            <w:pPr>
              <w:widowControl w:val="0"/>
              <w:suppressAutoHyphens/>
              <w:autoSpaceDE w:val="0"/>
              <w:snapToGrid w:val="0"/>
              <w:spacing w:after="0" w:line="240" w:lineRule="auto"/>
              <w:jc w:val="center"/>
              <w:rPr>
                <w:rFonts w:ascii="Arial" w:eastAsia="Times New Roman" w:hAnsi="Arial" w:cs="Arial"/>
                <w:b/>
                <w:bCs/>
                <w:i/>
                <w:iCs/>
                <w:lang w:eastAsia="ar-SA"/>
              </w:rPr>
            </w:pPr>
            <w:proofErr w:type="spellStart"/>
            <w:r w:rsidRPr="00662250">
              <w:rPr>
                <w:rFonts w:ascii="Arial" w:eastAsia="Times New Roman" w:hAnsi="Arial" w:cs="Arial"/>
                <w:b/>
                <w:bCs/>
                <w:i/>
                <w:iCs/>
                <w:lang w:eastAsia="ar-SA"/>
              </w:rPr>
              <w:t>Lp</w:t>
            </w:r>
            <w:proofErr w:type="spellEnd"/>
          </w:p>
        </w:tc>
        <w:tc>
          <w:tcPr>
            <w:tcW w:w="4792" w:type="dxa"/>
            <w:tcBorders>
              <w:top w:val="single" w:sz="4" w:space="0" w:color="000000"/>
              <w:left w:val="single" w:sz="4" w:space="0" w:color="000000"/>
              <w:bottom w:val="single" w:sz="4" w:space="0" w:color="000000"/>
            </w:tcBorders>
          </w:tcPr>
          <w:p w14:paraId="1B1AA4A4" w14:textId="77777777" w:rsidR="00662250" w:rsidRPr="00662250" w:rsidRDefault="00662250" w:rsidP="00662250">
            <w:pPr>
              <w:widowControl w:val="0"/>
              <w:suppressAutoHyphens/>
              <w:autoSpaceDE w:val="0"/>
              <w:snapToGrid w:val="0"/>
              <w:spacing w:after="0" w:line="240" w:lineRule="auto"/>
              <w:jc w:val="center"/>
              <w:rPr>
                <w:rFonts w:ascii="Arial" w:eastAsia="Times New Roman" w:hAnsi="Arial" w:cs="Arial"/>
                <w:b/>
                <w:bCs/>
                <w:i/>
                <w:iCs/>
                <w:lang w:eastAsia="ar-SA"/>
              </w:rPr>
            </w:pPr>
            <w:r w:rsidRPr="00662250">
              <w:rPr>
                <w:rFonts w:ascii="Arial" w:eastAsia="Times New Roman" w:hAnsi="Arial" w:cs="Arial"/>
                <w:b/>
                <w:bCs/>
                <w:i/>
                <w:iCs/>
                <w:lang w:eastAsia="ar-SA"/>
              </w:rPr>
              <w:t>Zakres wykonywanych robót budowlanych,</w:t>
            </w:r>
            <w:r w:rsidRPr="00662250">
              <w:rPr>
                <w:rFonts w:ascii="Arial" w:eastAsia="Times New Roman" w:hAnsi="Arial" w:cs="Arial"/>
                <w:b/>
                <w:bCs/>
                <w:lang w:eastAsia="ar-SA"/>
              </w:rPr>
              <w:t xml:space="preserve"> </w:t>
            </w:r>
            <w:r w:rsidRPr="00662250">
              <w:rPr>
                <w:rFonts w:ascii="Arial" w:eastAsia="Times New Roman" w:hAnsi="Arial" w:cs="Arial"/>
                <w:b/>
                <w:bCs/>
                <w:i/>
                <w:iCs/>
                <w:lang w:eastAsia="ar-SA"/>
              </w:rPr>
              <w:t xml:space="preserve">dostaw  lub  usług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82AE17F" w14:textId="77777777" w:rsidR="00662250" w:rsidRPr="00662250" w:rsidRDefault="00662250" w:rsidP="00662250">
            <w:pPr>
              <w:widowControl w:val="0"/>
              <w:suppressAutoHyphens/>
              <w:autoSpaceDE w:val="0"/>
              <w:snapToGrid w:val="0"/>
              <w:spacing w:after="0" w:line="240" w:lineRule="auto"/>
              <w:jc w:val="center"/>
              <w:rPr>
                <w:rFonts w:ascii="Arial" w:eastAsia="Times New Roman" w:hAnsi="Arial" w:cs="Arial"/>
                <w:b/>
                <w:bCs/>
                <w:i/>
                <w:iCs/>
                <w:lang w:eastAsia="ar-SA"/>
              </w:rPr>
            </w:pPr>
            <w:r w:rsidRPr="00662250">
              <w:rPr>
                <w:rFonts w:ascii="Arial" w:eastAsia="Times New Roman" w:hAnsi="Arial" w:cs="Arial"/>
                <w:b/>
                <w:bCs/>
                <w:i/>
                <w:iCs/>
                <w:lang w:eastAsia="ar-SA"/>
              </w:rPr>
              <w:t>Nazwa Firmy wykonawcy</w:t>
            </w:r>
          </w:p>
        </w:tc>
      </w:tr>
      <w:tr w:rsidR="00662250" w:rsidRPr="00662250" w14:paraId="793C59E5" w14:textId="77777777" w:rsidTr="00B00C7C">
        <w:trPr>
          <w:trHeight w:val="624"/>
        </w:trPr>
        <w:tc>
          <w:tcPr>
            <w:tcW w:w="478" w:type="dxa"/>
            <w:tcBorders>
              <w:top w:val="single" w:sz="4" w:space="0" w:color="000000"/>
              <w:left w:val="single" w:sz="4" w:space="0" w:color="000000"/>
              <w:bottom w:val="single" w:sz="4" w:space="0" w:color="000000"/>
            </w:tcBorders>
            <w:shd w:val="clear" w:color="auto" w:fill="auto"/>
          </w:tcPr>
          <w:p w14:paraId="044D7378" w14:textId="77777777" w:rsidR="00662250" w:rsidRPr="00662250" w:rsidRDefault="00662250" w:rsidP="00662250">
            <w:pPr>
              <w:suppressLineNumbers/>
              <w:suppressAutoHyphens/>
              <w:snapToGrid w:val="0"/>
              <w:spacing w:after="0" w:line="240" w:lineRule="auto"/>
              <w:rPr>
                <w:rFonts w:ascii="Arial" w:eastAsia="Times New Roman" w:hAnsi="Arial" w:cs="Arial"/>
                <w:lang w:eastAsia="ar-SA"/>
              </w:rPr>
            </w:pPr>
          </w:p>
        </w:tc>
        <w:tc>
          <w:tcPr>
            <w:tcW w:w="4792" w:type="dxa"/>
            <w:tcBorders>
              <w:top w:val="single" w:sz="4" w:space="0" w:color="000000"/>
              <w:left w:val="single" w:sz="4" w:space="0" w:color="000000"/>
              <w:bottom w:val="single" w:sz="4" w:space="0" w:color="000000"/>
            </w:tcBorders>
          </w:tcPr>
          <w:p w14:paraId="2A536450" w14:textId="77777777" w:rsidR="00662250" w:rsidRPr="00662250" w:rsidRDefault="00662250" w:rsidP="00662250">
            <w:pPr>
              <w:suppressLineNumbers/>
              <w:suppressAutoHyphens/>
              <w:snapToGrid w:val="0"/>
              <w:spacing w:after="0" w:line="240" w:lineRule="auto"/>
              <w:rPr>
                <w:rFonts w:ascii="Arial" w:eastAsia="Times New Roman" w:hAnsi="Arial" w:cs="Arial"/>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C3C20DC" w14:textId="77777777" w:rsidR="00662250" w:rsidRPr="00662250" w:rsidRDefault="00662250" w:rsidP="00662250">
            <w:pPr>
              <w:suppressLineNumbers/>
              <w:suppressAutoHyphens/>
              <w:snapToGrid w:val="0"/>
              <w:spacing w:after="0" w:line="240" w:lineRule="auto"/>
              <w:rPr>
                <w:rFonts w:ascii="Arial" w:eastAsia="Times New Roman" w:hAnsi="Arial" w:cs="Arial"/>
                <w:lang w:eastAsia="ar-SA"/>
              </w:rPr>
            </w:pPr>
          </w:p>
          <w:p w14:paraId="09C582EC" w14:textId="77777777" w:rsidR="00662250" w:rsidRPr="00662250" w:rsidRDefault="00662250" w:rsidP="00662250">
            <w:pPr>
              <w:suppressLineNumbers/>
              <w:suppressAutoHyphens/>
              <w:spacing w:after="0" w:line="240" w:lineRule="auto"/>
              <w:rPr>
                <w:rFonts w:ascii="Arial" w:eastAsia="Times New Roman" w:hAnsi="Arial" w:cs="Arial"/>
                <w:lang w:eastAsia="ar-SA"/>
              </w:rPr>
            </w:pPr>
          </w:p>
        </w:tc>
      </w:tr>
      <w:tr w:rsidR="00662250" w:rsidRPr="00662250" w14:paraId="5E4227E3" w14:textId="77777777" w:rsidTr="00B00C7C">
        <w:trPr>
          <w:trHeight w:val="624"/>
        </w:trPr>
        <w:tc>
          <w:tcPr>
            <w:tcW w:w="478" w:type="dxa"/>
            <w:tcBorders>
              <w:top w:val="single" w:sz="4" w:space="0" w:color="000000"/>
              <w:left w:val="single" w:sz="4" w:space="0" w:color="000000"/>
              <w:bottom w:val="single" w:sz="4" w:space="0" w:color="000000"/>
            </w:tcBorders>
            <w:shd w:val="clear" w:color="auto" w:fill="auto"/>
          </w:tcPr>
          <w:p w14:paraId="1B518EF2" w14:textId="77777777" w:rsidR="00662250" w:rsidRPr="00662250" w:rsidRDefault="00662250" w:rsidP="00662250">
            <w:pPr>
              <w:suppressLineNumbers/>
              <w:suppressAutoHyphens/>
              <w:snapToGrid w:val="0"/>
              <w:spacing w:after="0" w:line="240" w:lineRule="auto"/>
              <w:rPr>
                <w:rFonts w:ascii="Arial" w:eastAsia="Times New Roman" w:hAnsi="Arial" w:cs="Arial"/>
                <w:lang w:eastAsia="ar-SA"/>
              </w:rPr>
            </w:pPr>
          </w:p>
        </w:tc>
        <w:tc>
          <w:tcPr>
            <w:tcW w:w="4792" w:type="dxa"/>
            <w:tcBorders>
              <w:top w:val="single" w:sz="4" w:space="0" w:color="000000"/>
              <w:left w:val="single" w:sz="4" w:space="0" w:color="000000"/>
              <w:bottom w:val="single" w:sz="4" w:space="0" w:color="000000"/>
            </w:tcBorders>
          </w:tcPr>
          <w:p w14:paraId="22E58AFF" w14:textId="77777777" w:rsidR="00662250" w:rsidRPr="00662250" w:rsidRDefault="00662250" w:rsidP="00662250">
            <w:pPr>
              <w:suppressLineNumbers/>
              <w:suppressAutoHyphens/>
              <w:snapToGrid w:val="0"/>
              <w:spacing w:after="0" w:line="240" w:lineRule="auto"/>
              <w:rPr>
                <w:rFonts w:ascii="Arial" w:eastAsia="Times New Roman" w:hAnsi="Arial" w:cs="Arial"/>
                <w:lang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B120B23" w14:textId="77777777" w:rsidR="00662250" w:rsidRPr="00662250" w:rsidRDefault="00662250" w:rsidP="00662250">
            <w:pPr>
              <w:suppressLineNumbers/>
              <w:suppressAutoHyphens/>
              <w:snapToGrid w:val="0"/>
              <w:spacing w:after="0" w:line="240" w:lineRule="auto"/>
              <w:rPr>
                <w:rFonts w:ascii="Arial" w:eastAsia="Times New Roman" w:hAnsi="Arial" w:cs="Arial"/>
                <w:lang w:eastAsia="ar-SA"/>
              </w:rPr>
            </w:pPr>
          </w:p>
        </w:tc>
      </w:tr>
    </w:tbl>
    <w:p w14:paraId="2B011811" w14:textId="77777777" w:rsidR="00662250" w:rsidRPr="00662250" w:rsidRDefault="00662250" w:rsidP="00662250">
      <w:pPr>
        <w:tabs>
          <w:tab w:val="left" w:pos="284"/>
        </w:tabs>
        <w:spacing w:after="0" w:line="240" w:lineRule="atLeast"/>
        <w:ind w:left="720"/>
        <w:contextualSpacing/>
        <w:jc w:val="both"/>
        <w:rPr>
          <w:rFonts w:ascii="Arial" w:eastAsia="Times New Roman" w:hAnsi="Arial" w:cs="Arial"/>
        </w:rPr>
      </w:pPr>
    </w:p>
    <w:p w14:paraId="64050D87" w14:textId="77777777" w:rsidR="00662250" w:rsidRPr="00662250" w:rsidRDefault="00662250" w:rsidP="00662250">
      <w:pPr>
        <w:numPr>
          <w:ilvl w:val="0"/>
          <w:numId w:val="65"/>
        </w:numPr>
        <w:tabs>
          <w:tab w:val="left" w:pos="350"/>
        </w:tabs>
        <w:spacing w:after="0" w:line="276" w:lineRule="auto"/>
        <w:contextualSpacing/>
        <w:jc w:val="both"/>
        <w:rPr>
          <w:rFonts w:ascii="Arial" w:eastAsia="Times New Roman" w:hAnsi="Arial" w:cs="Arial"/>
        </w:rPr>
      </w:pPr>
      <w:r w:rsidRPr="00662250">
        <w:rPr>
          <w:rFonts w:ascii="Arial" w:eastAsia="Times New Roman" w:hAnsi="Arial" w:cs="Arial"/>
        </w:rPr>
        <w:t xml:space="preserve">Wykonawca </w:t>
      </w:r>
      <w:r w:rsidRPr="00662250">
        <w:rPr>
          <w:rFonts w:ascii="Arial" w:eastAsia="Times New Roman" w:hAnsi="Arial" w:cs="Arial"/>
          <w:b/>
        </w:rPr>
        <w:t xml:space="preserve"> </w:t>
      </w:r>
      <w:r w:rsidRPr="00662250">
        <w:rPr>
          <w:rFonts w:ascii="Arial" w:eastAsia="Times New Roman" w:hAnsi="Arial" w:cs="Arial"/>
        </w:rPr>
        <w:t xml:space="preserve">informuje, że wybór oferty </w:t>
      </w:r>
      <w:r w:rsidRPr="00662250">
        <w:rPr>
          <w:rFonts w:ascii="Arial" w:eastAsia="Times New Roman" w:hAnsi="Arial" w:cs="Arial"/>
          <w:b/>
          <w:i/>
        </w:rPr>
        <w:t>będzie*/ nie będzie*</w:t>
      </w:r>
      <w:r w:rsidRPr="00662250">
        <w:rPr>
          <w:rFonts w:ascii="Arial" w:eastAsia="Times New Roman" w:hAnsi="Arial" w:cs="Arial"/>
        </w:rPr>
        <w:t xml:space="preserve">  prowadzić  do powstania </w:t>
      </w:r>
      <w:r w:rsidRPr="00662250">
        <w:rPr>
          <w:rFonts w:ascii="Arial" w:eastAsia="Times New Roman" w:hAnsi="Arial" w:cs="Arial"/>
        </w:rPr>
        <w:br/>
        <w:t xml:space="preserve">u  Zamawiającego obowiązku podatkowego zgodnie z przepisami o podatku od  towarów  i usług </w:t>
      </w:r>
      <w:r w:rsidRPr="00662250">
        <w:rPr>
          <w:rFonts w:ascii="Arial" w:eastAsia="Times New Roman" w:hAnsi="Arial" w:cs="Times New Roman"/>
        </w:rPr>
        <w:t xml:space="preserve">w zakresie następującego rodzaju towaru lub usługi …………………………..………, których  dostawa  lub świadczenie będzie prowadzić do jego powstania a ich wartość  wynosi ……………..  zł   (bez kwoty podatku). </w:t>
      </w:r>
      <w:r w:rsidRPr="00662250">
        <w:rPr>
          <w:rFonts w:ascii="Arial" w:eastAsia="Times New Roman" w:hAnsi="Arial" w:cs="Times New Roman"/>
          <w:i/>
          <w:sz w:val="20"/>
          <w:szCs w:val="20"/>
        </w:rPr>
        <w:t>Należy wpisać wartość  netto towaru lub usługi tylko podlegającemu mechanizmowi  podzielonej płatności podatku  VAT</w:t>
      </w:r>
      <w:r w:rsidRPr="00662250">
        <w:rPr>
          <w:rFonts w:ascii="Arial" w:eastAsia="Times New Roman" w:hAnsi="Arial" w:cs="Times New Roman"/>
          <w:sz w:val="20"/>
          <w:szCs w:val="20"/>
        </w:rPr>
        <w:t>.</w:t>
      </w:r>
      <w:r w:rsidRPr="00662250">
        <w:rPr>
          <w:rFonts w:ascii="Arial" w:eastAsia="Times New Roman" w:hAnsi="Arial" w:cs="Times New Roman"/>
        </w:rPr>
        <w:t xml:space="preserve"> </w:t>
      </w:r>
    </w:p>
    <w:p w14:paraId="30E4ED94" w14:textId="77777777" w:rsidR="00662250" w:rsidRPr="00662250" w:rsidRDefault="00662250" w:rsidP="00662250">
      <w:pPr>
        <w:tabs>
          <w:tab w:val="left" w:pos="336"/>
        </w:tabs>
        <w:spacing w:after="0" w:line="276" w:lineRule="auto"/>
        <w:ind w:left="360"/>
        <w:contextualSpacing/>
        <w:jc w:val="both"/>
        <w:rPr>
          <w:rFonts w:ascii="Arial" w:eastAsia="Times New Roman" w:hAnsi="Arial" w:cs="Arial"/>
        </w:rPr>
      </w:pPr>
    </w:p>
    <w:p w14:paraId="597B1211" w14:textId="77777777" w:rsidR="00662250" w:rsidRPr="00662250" w:rsidRDefault="00662250" w:rsidP="00662250">
      <w:pPr>
        <w:numPr>
          <w:ilvl w:val="0"/>
          <w:numId w:val="65"/>
        </w:numPr>
        <w:tabs>
          <w:tab w:val="left" w:pos="336"/>
        </w:tabs>
        <w:spacing w:after="0" w:line="276" w:lineRule="auto"/>
        <w:contextualSpacing/>
        <w:jc w:val="both"/>
        <w:rPr>
          <w:rFonts w:ascii="Arial" w:eastAsia="Times New Roman" w:hAnsi="Arial" w:cs="Arial"/>
        </w:rPr>
      </w:pPr>
      <w:r w:rsidRPr="00662250">
        <w:rPr>
          <w:rFonts w:ascii="Arial" w:eastAsia="Lucida Sans Unicode" w:hAnsi="Arial" w:cs="Times New Roman"/>
          <w:lang w:bidi="en-US"/>
        </w:rPr>
        <w:t xml:space="preserve">Informujemy, że jesteśmy </w:t>
      </w:r>
      <w:r w:rsidRPr="00662250">
        <w:rPr>
          <w:rFonts w:ascii="Arial" w:eastAsia="Lucida Sans Unicode" w:hAnsi="Arial" w:cs="Times New Roman"/>
          <w:i/>
          <w:sz w:val="20"/>
          <w:szCs w:val="20"/>
          <w:lang w:bidi="en-US"/>
        </w:rPr>
        <w:t>(zaznaczyć właściwe)</w:t>
      </w:r>
      <w:r w:rsidRPr="00662250">
        <w:rPr>
          <w:rFonts w:ascii="Arial" w:eastAsia="Times New Roman" w:hAnsi="Arial" w:cs="Times New Roman"/>
          <w:sz w:val="20"/>
          <w:szCs w:val="20"/>
        </w:rPr>
        <w:t xml:space="preserve"> </w:t>
      </w:r>
      <w:r w:rsidRPr="00662250">
        <w:rPr>
          <w:rFonts w:ascii="Arial" w:eastAsia="Times New Roman" w:hAnsi="Arial" w:cs="Times New Roman"/>
        </w:rPr>
        <w:t xml:space="preserve">                                                                                                                                                                                             </w:t>
      </w:r>
    </w:p>
    <w:p w14:paraId="61710511" w14:textId="77777777" w:rsidR="00662250" w:rsidRPr="00662250" w:rsidRDefault="00662250" w:rsidP="00662250">
      <w:pPr>
        <w:tabs>
          <w:tab w:val="left" w:pos="-720"/>
          <w:tab w:val="left" w:pos="7560"/>
        </w:tabs>
        <w:suppressAutoHyphens/>
        <w:autoSpaceDE w:val="0"/>
        <w:spacing w:after="0" w:line="276" w:lineRule="auto"/>
        <w:ind w:left="360"/>
        <w:rPr>
          <w:rFonts w:ascii="Arial" w:eastAsia="Symbol" w:hAnsi="Arial" w:cs="Verdana"/>
          <w:color w:val="000000"/>
          <w:lang w:bidi="en-US"/>
        </w:rPr>
      </w:pPr>
      <w:r w:rsidRPr="00662250">
        <w:rPr>
          <w:rFonts w:ascii="Arial" w:eastAsia="Symbol" w:hAnsi="Arial" w:cs="Verdana"/>
          <w:color w:val="000000"/>
          <w:lang w:bidi="en-US"/>
        </w:rPr>
        <w:t xml:space="preserve">  </w:t>
      </w:r>
      <w:r w:rsidRPr="00662250">
        <w:rPr>
          <w:rFonts w:ascii="Arial" w:eastAsia="Lucida Sans Unicode" w:hAnsi="Arial" w:cs="Verdana"/>
          <w:color w:val="000000"/>
          <w:lang w:bidi="en-US"/>
        </w:rPr>
        <w:t>małym  przedsiębiorstwem</w:t>
      </w:r>
    </w:p>
    <w:p w14:paraId="47DC56C9" w14:textId="77777777" w:rsidR="00662250" w:rsidRPr="00662250" w:rsidRDefault="00662250" w:rsidP="00662250">
      <w:pPr>
        <w:tabs>
          <w:tab w:val="left" w:pos="-720"/>
          <w:tab w:val="left" w:pos="7560"/>
        </w:tabs>
        <w:suppressAutoHyphens/>
        <w:autoSpaceDE w:val="0"/>
        <w:spacing w:after="0" w:line="276" w:lineRule="auto"/>
        <w:ind w:left="360"/>
        <w:rPr>
          <w:rFonts w:ascii="Arial" w:eastAsia="Symbol" w:hAnsi="Arial" w:cs="Verdana"/>
          <w:color w:val="000000"/>
          <w:lang w:bidi="en-US"/>
        </w:rPr>
      </w:pPr>
      <w:r w:rsidRPr="00662250">
        <w:rPr>
          <w:rFonts w:ascii="Arial" w:eastAsia="Symbol" w:hAnsi="Arial" w:cs="Verdana"/>
          <w:color w:val="000000"/>
          <w:lang w:bidi="en-US"/>
        </w:rPr>
        <w:t xml:space="preserve">  </w:t>
      </w:r>
      <w:r w:rsidRPr="00662250">
        <w:rPr>
          <w:rFonts w:ascii="Arial" w:eastAsia="Lucida Sans Unicode" w:hAnsi="Arial" w:cs="Verdana"/>
          <w:color w:val="000000"/>
          <w:lang w:bidi="en-US"/>
        </w:rPr>
        <w:t>średnim  przedsiębiorstwem</w:t>
      </w:r>
    </w:p>
    <w:p w14:paraId="6AFA2F4A" w14:textId="77777777" w:rsidR="00662250" w:rsidRPr="00662250" w:rsidRDefault="00662250" w:rsidP="00662250">
      <w:pPr>
        <w:tabs>
          <w:tab w:val="left" w:pos="-720"/>
          <w:tab w:val="left" w:pos="7560"/>
        </w:tabs>
        <w:suppressAutoHyphens/>
        <w:autoSpaceDE w:val="0"/>
        <w:spacing w:after="0" w:line="276" w:lineRule="auto"/>
        <w:ind w:left="360"/>
        <w:rPr>
          <w:rFonts w:ascii="Arial" w:eastAsia="Lucida Sans Unicode" w:hAnsi="Arial" w:cs="Arial"/>
          <w:i/>
          <w:lang w:bidi="en-US"/>
        </w:rPr>
      </w:pPr>
      <w:r w:rsidRPr="00662250">
        <w:rPr>
          <w:rFonts w:ascii="Arial" w:eastAsia="Symbol" w:hAnsi="Arial" w:cs="Verdana"/>
          <w:color w:val="000000"/>
          <w:lang w:bidi="en-US"/>
        </w:rPr>
        <w:t></w:t>
      </w:r>
      <w:r w:rsidRPr="00662250">
        <w:rPr>
          <w:rFonts w:ascii="Arial" w:eastAsia="Times New Roman" w:hAnsi="Arial" w:cs="Verdana"/>
          <w:color w:val="000000"/>
          <w:lang w:bidi="en-US"/>
        </w:rPr>
        <w:t xml:space="preserve">  </w:t>
      </w:r>
      <w:r w:rsidRPr="00662250">
        <w:rPr>
          <w:rFonts w:ascii="Arial" w:eastAsia="Lucida Sans Unicode" w:hAnsi="Arial" w:cs="Verdana"/>
          <w:color w:val="000000"/>
          <w:lang w:bidi="en-US"/>
        </w:rPr>
        <w:t>żadne  z  powyższych</w:t>
      </w:r>
      <w:r w:rsidRPr="00662250">
        <w:rPr>
          <w:rFonts w:ascii="Arial" w:eastAsia="Lucida Sans Unicode" w:hAnsi="Arial" w:cs="Verdana"/>
          <w:color w:val="000000"/>
          <w:lang w:val="en-US" w:bidi="en-US"/>
        </w:rPr>
        <w:br/>
      </w:r>
      <w:r w:rsidRPr="00662250">
        <w:rPr>
          <w:rFonts w:ascii="Arial" w:eastAsia="Lucida Sans Unicode" w:hAnsi="Arial" w:cs="Arial"/>
          <w:i/>
          <w:lang w:bidi="en-US"/>
        </w:rPr>
        <w:t>w rozumieniu Ustawy z dnia 6 marca 2018 r. Prawo przedsiębiorców (</w:t>
      </w:r>
      <w:proofErr w:type="spellStart"/>
      <w:r w:rsidRPr="00662250">
        <w:rPr>
          <w:rFonts w:ascii="Arial" w:eastAsia="Lucida Sans Unicode" w:hAnsi="Arial" w:cs="Arial"/>
          <w:i/>
          <w:lang w:bidi="en-US"/>
        </w:rPr>
        <w:t>t.j</w:t>
      </w:r>
      <w:proofErr w:type="spellEnd"/>
      <w:r w:rsidRPr="00662250">
        <w:rPr>
          <w:rFonts w:ascii="Arial" w:eastAsia="Lucida Sans Unicode" w:hAnsi="Arial" w:cs="Arial"/>
          <w:i/>
          <w:lang w:bidi="en-US"/>
        </w:rPr>
        <w:t>. Dz. U. z 2021 r. poz. 162).</w:t>
      </w:r>
      <w:r w:rsidRPr="00662250">
        <w:rPr>
          <w:rFonts w:ascii="Verdana" w:eastAsia="Lucida Sans Unicode" w:hAnsi="Verdana" w:cs="Tahoma"/>
          <w:i/>
          <w:lang w:bidi="en-US"/>
        </w:rPr>
        <w:t xml:space="preserve"> </w:t>
      </w:r>
    </w:p>
    <w:p w14:paraId="1AF514A9" w14:textId="77777777" w:rsidR="00662250" w:rsidRPr="00662250" w:rsidRDefault="00662250" w:rsidP="00662250">
      <w:pPr>
        <w:widowControl w:val="0"/>
        <w:suppressAutoHyphens/>
        <w:spacing w:after="0" w:line="276" w:lineRule="auto"/>
        <w:rPr>
          <w:rFonts w:ascii="Arial" w:eastAsia="Arial" w:hAnsi="Arial" w:cs="Arial"/>
          <w:color w:val="000000"/>
          <w:lang w:eastAsia="ar-SA"/>
        </w:rPr>
      </w:pPr>
    </w:p>
    <w:p w14:paraId="472644BA" w14:textId="77777777" w:rsidR="00662250" w:rsidRPr="00662250" w:rsidRDefault="00662250" w:rsidP="00662250">
      <w:pPr>
        <w:widowControl w:val="0"/>
        <w:numPr>
          <w:ilvl w:val="0"/>
          <w:numId w:val="65"/>
        </w:numPr>
        <w:suppressAutoHyphens/>
        <w:spacing w:after="0" w:line="276" w:lineRule="auto"/>
        <w:jc w:val="both"/>
        <w:rPr>
          <w:rFonts w:ascii="Arial" w:eastAsia="Arial" w:hAnsi="Arial" w:cs="Arial"/>
          <w:color w:val="000000"/>
          <w:lang w:eastAsia="ar-SA"/>
        </w:rPr>
      </w:pPr>
      <w:r w:rsidRPr="00662250">
        <w:rPr>
          <w:rFonts w:ascii="Arial" w:eastAsia="Arial" w:hAnsi="Arial" w:cs="Arial"/>
          <w:color w:val="000000"/>
          <w:lang w:eastAsia="ar-SA"/>
        </w:rPr>
        <w:t>Oświadczam*/Oświadczamy*, że zapoznaliśmy się ze Specyfikacją Warunków Zamówienia  i  nie  wnosimy  do nich zastrzeżeń  oraz zdobyliśmy konieczne informacje  do przygotowania oferty. Projekt umowy został zaakceptowany i przypadku wyboru naszej oferty zobowiązujemy się do przybycia w wyznaczonym terminie do siedziby Zamawiającego w celu zawarcia umowy.</w:t>
      </w:r>
    </w:p>
    <w:p w14:paraId="2227694A" w14:textId="77777777" w:rsidR="00662250" w:rsidRPr="00662250" w:rsidRDefault="00662250" w:rsidP="00662250">
      <w:pPr>
        <w:widowControl w:val="0"/>
        <w:suppressAutoHyphens/>
        <w:spacing w:after="0" w:line="240" w:lineRule="auto"/>
        <w:jc w:val="both"/>
        <w:rPr>
          <w:rFonts w:ascii="Arial" w:eastAsia="Arial" w:hAnsi="Arial" w:cs="Arial"/>
          <w:color w:val="000000"/>
          <w:lang w:eastAsia="ar-SA"/>
        </w:rPr>
      </w:pPr>
    </w:p>
    <w:p w14:paraId="5CFF0DEE"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p>
    <w:p w14:paraId="3FC63954" w14:textId="77777777" w:rsidR="00662250" w:rsidRPr="00662250" w:rsidRDefault="00662250" w:rsidP="00662250">
      <w:pPr>
        <w:suppressAutoHyphens/>
        <w:spacing w:after="0" w:line="240" w:lineRule="auto"/>
        <w:jc w:val="both"/>
        <w:rPr>
          <w:rFonts w:ascii="Arial" w:eastAsia="Times New Roman" w:hAnsi="Arial" w:cs="Arial"/>
          <w:bCs/>
          <w:i/>
          <w:iCs/>
          <w:color w:val="000000"/>
          <w:sz w:val="20"/>
          <w:szCs w:val="20"/>
          <w:lang w:eastAsia="zh-CN"/>
        </w:rPr>
      </w:pPr>
      <w:r w:rsidRPr="00662250">
        <w:rPr>
          <w:rFonts w:ascii="Arial" w:eastAsia="Times New Roman" w:hAnsi="Arial" w:cs="Arial"/>
          <w:bCs/>
          <w:i/>
          <w:iCs/>
          <w:color w:val="000000"/>
          <w:sz w:val="20"/>
          <w:szCs w:val="20"/>
          <w:lang w:eastAsia="zh-CN"/>
        </w:rPr>
        <w:t>*   Niepotrzebne  skreślić</w:t>
      </w:r>
    </w:p>
    <w:p w14:paraId="32922B80"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p>
    <w:p w14:paraId="2C9B9B21"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p>
    <w:p w14:paraId="689AFB5B"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p>
    <w:p w14:paraId="1CA9BF02"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p>
    <w:p w14:paraId="37116740"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p>
    <w:p w14:paraId="31B2CC94"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r w:rsidRPr="00662250">
        <w:rPr>
          <w:rFonts w:ascii="Arial" w:eastAsia="Arial" w:hAnsi="Arial" w:cs="Arial"/>
          <w:color w:val="000000"/>
          <w:lang w:eastAsia="ar-SA"/>
        </w:rPr>
        <w:t>Dnia  .....................................</w:t>
      </w:r>
      <w:r w:rsidRPr="00662250">
        <w:rPr>
          <w:rFonts w:ascii="Arial" w:eastAsia="Arial" w:hAnsi="Arial" w:cs="Arial"/>
          <w:color w:val="000000"/>
          <w:sz w:val="24"/>
          <w:szCs w:val="24"/>
          <w:lang w:eastAsia="ar-SA"/>
        </w:rPr>
        <w:tab/>
      </w:r>
      <w:r w:rsidRPr="00662250">
        <w:rPr>
          <w:rFonts w:ascii="Arial" w:eastAsia="Arial" w:hAnsi="Arial" w:cs="Arial"/>
          <w:color w:val="000000"/>
          <w:sz w:val="24"/>
          <w:szCs w:val="24"/>
          <w:lang w:eastAsia="ar-SA"/>
        </w:rPr>
        <w:tab/>
      </w:r>
      <w:r w:rsidRPr="00662250">
        <w:rPr>
          <w:rFonts w:ascii="Arial" w:eastAsia="Arial" w:hAnsi="Arial" w:cs="Arial"/>
          <w:color w:val="000000"/>
          <w:sz w:val="24"/>
          <w:szCs w:val="24"/>
          <w:lang w:eastAsia="ar-SA"/>
        </w:rPr>
        <w:tab/>
      </w:r>
    </w:p>
    <w:p w14:paraId="335F2ACD" w14:textId="77777777" w:rsidR="00662250" w:rsidRPr="00662250" w:rsidRDefault="00662250" w:rsidP="00662250">
      <w:pPr>
        <w:widowControl w:val="0"/>
        <w:suppressAutoHyphens/>
        <w:spacing w:after="0" w:line="240" w:lineRule="auto"/>
        <w:ind w:left="4248"/>
        <w:jc w:val="center"/>
        <w:rPr>
          <w:rFonts w:ascii="Arial" w:eastAsia="Arial" w:hAnsi="Arial" w:cs="Arial"/>
          <w:color w:val="000000"/>
          <w:sz w:val="20"/>
          <w:szCs w:val="20"/>
          <w:lang w:eastAsia="ar-SA"/>
        </w:rPr>
      </w:pPr>
      <w:r w:rsidRPr="00662250">
        <w:rPr>
          <w:rFonts w:ascii="Arial" w:eastAsia="Arial" w:hAnsi="Arial" w:cs="Arial"/>
          <w:color w:val="000000"/>
          <w:sz w:val="20"/>
          <w:szCs w:val="20"/>
          <w:lang w:eastAsia="ar-SA"/>
        </w:rPr>
        <w:t>...................................................................................</w:t>
      </w:r>
    </w:p>
    <w:p w14:paraId="64F9B690" w14:textId="77777777" w:rsidR="00662250" w:rsidRPr="00662250" w:rsidRDefault="00662250" w:rsidP="00662250">
      <w:pPr>
        <w:widowControl w:val="0"/>
        <w:suppressAutoHyphens/>
        <w:spacing w:after="0" w:line="240" w:lineRule="auto"/>
        <w:ind w:left="4248"/>
        <w:jc w:val="center"/>
        <w:rPr>
          <w:rFonts w:ascii="Arial" w:eastAsia="Arial" w:hAnsi="Arial" w:cs="Arial"/>
          <w:i/>
          <w:iCs/>
          <w:color w:val="000000"/>
          <w:sz w:val="24"/>
          <w:szCs w:val="24"/>
          <w:lang w:eastAsia="ar-SA"/>
        </w:rPr>
      </w:pPr>
      <w:r w:rsidRPr="00662250">
        <w:rPr>
          <w:rFonts w:ascii="Arial" w:eastAsia="Arial" w:hAnsi="Arial" w:cs="Arial"/>
          <w:i/>
          <w:iCs/>
          <w:color w:val="000000"/>
          <w:sz w:val="18"/>
          <w:szCs w:val="18"/>
          <w:lang w:eastAsia="ar-SA"/>
        </w:rPr>
        <w:t xml:space="preserve">podpisy osób upoważnionych do występowania w imieniu Wykonawcy </w:t>
      </w:r>
      <w:r w:rsidRPr="00662250">
        <w:rPr>
          <w:rFonts w:ascii="Arial" w:eastAsia="Arial" w:hAnsi="Arial" w:cs="Arial"/>
          <w:bCs/>
          <w:i/>
          <w:iCs/>
          <w:color w:val="000000"/>
          <w:sz w:val="18"/>
          <w:szCs w:val="18"/>
          <w:lang w:eastAsia="ar-SA"/>
        </w:rPr>
        <w:t xml:space="preserve">kwalifikowanym podpisem elektronicznym </w:t>
      </w:r>
      <w:r w:rsidRPr="00662250">
        <w:rPr>
          <w:rFonts w:ascii="Arial" w:eastAsia="Arial" w:hAnsi="Arial" w:cs="Arial"/>
          <w:i/>
          <w:iCs/>
          <w:color w:val="000000"/>
          <w:sz w:val="18"/>
          <w:szCs w:val="18"/>
          <w:lang w:eastAsia="ar-SA"/>
        </w:rPr>
        <w:t>lub podpisem zaufanym lub podpisem osobistym</w:t>
      </w:r>
      <w:r w:rsidRPr="00662250">
        <w:rPr>
          <w:rFonts w:ascii="Arial" w:eastAsia="Arial" w:hAnsi="Arial" w:cs="Arial"/>
          <w:i/>
          <w:iCs/>
          <w:color w:val="000000"/>
          <w:sz w:val="24"/>
          <w:szCs w:val="24"/>
          <w:lang w:eastAsia="ar-SA"/>
        </w:rPr>
        <w:br/>
      </w:r>
    </w:p>
    <w:p w14:paraId="5ADDA613"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p>
    <w:p w14:paraId="04391919"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r w:rsidRPr="00662250">
        <w:rPr>
          <w:rFonts w:ascii="Arial" w:eastAsia="Arial" w:hAnsi="Arial" w:cs="Arial"/>
          <w:color w:val="000000"/>
          <w:sz w:val="24"/>
          <w:szCs w:val="24"/>
          <w:lang w:eastAsia="ar-SA"/>
        </w:rPr>
        <w:br/>
      </w:r>
    </w:p>
    <w:p w14:paraId="1D8480AB" w14:textId="77777777" w:rsidR="00662250" w:rsidRPr="00662250" w:rsidRDefault="00662250" w:rsidP="00662250">
      <w:pPr>
        <w:widowControl w:val="0"/>
        <w:suppressAutoHyphens/>
        <w:spacing w:after="0" w:line="240" w:lineRule="auto"/>
        <w:rPr>
          <w:rFonts w:ascii="Arial" w:eastAsia="Arial" w:hAnsi="Arial" w:cs="Arial"/>
          <w:color w:val="000000"/>
          <w:sz w:val="24"/>
          <w:szCs w:val="24"/>
          <w:lang w:eastAsia="ar-SA"/>
        </w:rPr>
      </w:pPr>
    </w:p>
    <w:p w14:paraId="7F48D684" w14:textId="77777777" w:rsidR="00662250" w:rsidRPr="00662250" w:rsidRDefault="00662250" w:rsidP="00662250">
      <w:pPr>
        <w:suppressAutoHyphens/>
        <w:spacing w:after="0" w:line="276" w:lineRule="auto"/>
        <w:jc w:val="right"/>
        <w:rPr>
          <w:rFonts w:ascii="Arial" w:eastAsia="Times New Roman" w:hAnsi="Arial" w:cs="Arial"/>
          <w:lang w:eastAsia="ar-SA"/>
        </w:rPr>
      </w:pPr>
    </w:p>
    <w:p w14:paraId="65486719" w14:textId="77777777" w:rsidR="00662250" w:rsidRPr="00CB05F3" w:rsidRDefault="00662250" w:rsidP="00662250">
      <w:pPr>
        <w:spacing w:after="0"/>
        <w:jc w:val="right"/>
        <w:rPr>
          <w:rFonts w:ascii="Times New Roman" w:hAnsi="Times New Roman" w:cs="Times New Roman"/>
        </w:rPr>
      </w:pPr>
      <w:r w:rsidRPr="00CB05F3">
        <w:rPr>
          <w:rFonts w:ascii="Times New Roman" w:hAnsi="Times New Roman" w:cs="Times New Roman"/>
        </w:rPr>
        <w:lastRenderedPageBreak/>
        <w:t>Załącznik nr 2 do SWZ</w:t>
      </w:r>
    </w:p>
    <w:p w14:paraId="25A80D84" w14:textId="77777777" w:rsidR="00662250" w:rsidRDefault="00662250" w:rsidP="00662250">
      <w:pPr>
        <w:spacing w:after="0" w:line="276" w:lineRule="auto"/>
        <w:jc w:val="center"/>
        <w:rPr>
          <w:rFonts w:ascii="Times New Roman" w:hAnsi="Times New Roman" w:cs="Times New Roman"/>
          <w:b/>
          <w:bCs/>
        </w:rPr>
      </w:pPr>
      <w:r w:rsidRPr="00866DA3">
        <w:rPr>
          <w:rFonts w:ascii="Times New Roman" w:hAnsi="Times New Roman" w:cs="Times New Roman"/>
          <w:b/>
          <w:bCs/>
        </w:rPr>
        <w:t xml:space="preserve">UMOWA </w:t>
      </w:r>
      <w:r>
        <w:rPr>
          <w:rFonts w:ascii="Times New Roman" w:hAnsi="Times New Roman" w:cs="Times New Roman"/>
          <w:b/>
          <w:bCs/>
        </w:rPr>
        <w:t>Nr ……….. –</w:t>
      </w:r>
      <w:r w:rsidRPr="00866DA3">
        <w:rPr>
          <w:rFonts w:ascii="Times New Roman" w:hAnsi="Times New Roman" w:cs="Times New Roman"/>
          <w:b/>
          <w:bCs/>
        </w:rPr>
        <w:t xml:space="preserve"> Projekt</w:t>
      </w:r>
    </w:p>
    <w:p w14:paraId="3B1B35DA" w14:textId="77777777" w:rsidR="00662250" w:rsidRDefault="00662250" w:rsidP="00662250">
      <w:pPr>
        <w:spacing w:after="0" w:line="276" w:lineRule="auto"/>
        <w:jc w:val="center"/>
        <w:rPr>
          <w:rFonts w:ascii="Times New Roman" w:hAnsi="Times New Roman" w:cs="Times New Roman"/>
          <w:b/>
          <w:bCs/>
        </w:rPr>
      </w:pPr>
      <w:r w:rsidRPr="00CB05F3">
        <w:rPr>
          <w:rFonts w:ascii="Times New Roman" w:hAnsi="Times New Roman" w:cs="Times New Roman"/>
        </w:rPr>
        <w:t>zawarta w dniu ............ r. pomiędzy</w:t>
      </w:r>
      <w:r w:rsidRPr="00CB05F3">
        <w:rPr>
          <w:rFonts w:ascii="Times New Roman" w:hAnsi="Times New Roman" w:cs="Times New Roman"/>
          <w:b/>
          <w:bCs/>
        </w:rPr>
        <w:t>:</w:t>
      </w:r>
    </w:p>
    <w:p w14:paraId="1DEDCF2E" w14:textId="77777777" w:rsidR="00662250" w:rsidRPr="00BD68F5" w:rsidRDefault="00662250" w:rsidP="00662250">
      <w:pPr>
        <w:spacing w:after="0" w:line="276" w:lineRule="auto"/>
        <w:jc w:val="center"/>
        <w:rPr>
          <w:rFonts w:ascii="Times New Roman" w:hAnsi="Times New Roman" w:cs="Times New Roman"/>
          <w:b/>
          <w:bCs/>
        </w:rPr>
      </w:pPr>
    </w:p>
    <w:p w14:paraId="4731C92A" w14:textId="77777777" w:rsidR="00662250" w:rsidRPr="00CB05F3" w:rsidRDefault="00662250" w:rsidP="00662250">
      <w:pPr>
        <w:spacing w:after="0" w:line="360" w:lineRule="auto"/>
        <w:rPr>
          <w:rFonts w:ascii="Times New Roman" w:hAnsi="Times New Roman" w:cs="Times New Roman"/>
        </w:rPr>
      </w:pPr>
      <w:r w:rsidRPr="00CB05F3">
        <w:rPr>
          <w:rFonts w:ascii="Times New Roman" w:hAnsi="Times New Roman" w:cs="Times New Roman"/>
          <w:b/>
          <w:bCs/>
        </w:rPr>
        <w:t xml:space="preserve">Gminą Rogów </w:t>
      </w:r>
      <w:r w:rsidRPr="00CB05F3">
        <w:rPr>
          <w:rFonts w:ascii="Times New Roman" w:hAnsi="Times New Roman" w:cs="Times New Roman"/>
        </w:rPr>
        <w:t xml:space="preserve">z siedzibą 95 - 063 Rogów przy ul. Żeromskiego 23, reprezentowaną przez: </w:t>
      </w:r>
    </w:p>
    <w:p w14:paraId="5BFF259A" w14:textId="77777777" w:rsidR="00662250" w:rsidRPr="00CB05F3" w:rsidRDefault="00662250" w:rsidP="00662250">
      <w:pPr>
        <w:spacing w:after="0" w:line="360" w:lineRule="auto"/>
        <w:jc w:val="both"/>
        <w:rPr>
          <w:rFonts w:ascii="Times New Roman" w:hAnsi="Times New Roman" w:cs="Times New Roman"/>
        </w:rPr>
      </w:pPr>
      <w:r w:rsidRPr="00CB05F3">
        <w:rPr>
          <w:rFonts w:ascii="Times New Roman" w:hAnsi="Times New Roman" w:cs="Times New Roman"/>
        </w:rPr>
        <w:t xml:space="preserve">Wójta Gminy - Pana Daniela </w:t>
      </w:r>
      <w:proofErr w:type="spellStart"/>
      <w:r w:rsidRPr="00CB05F3">
        <w:rPr>
          <w:rFonts w:ascii="Times New Roman" w:hAnsi="Times New Roman" w:cs="Times New Roman"/>
        </w:rPr>
        <w:t>Koładę</w:t>
      </w:r>
      <w:proofErr w:type="spellEnd"/>
      <w:r w:rsidRPr="00CB05F3">
        <w:rPr>
          <w:rFonts w:ascii="Times New Roman" w:hAnsi="Times New Roman" w:cs="Times New Roman"/>
        </w:rPr>
        <w:t xml:space="preserve"> </w:t>
      </w:r>
    </w:p>
    <w:p w14:paraId="66525A83" w14:textId="77777777" w:rsidR="00662250" w:rsidRPr="00CB05F3" w:rsidRDefault="00662250" w:rsidP="00662250">
      <w:pPr>
        <w:spacing w:after="0" w:line="360" w:lineRule="auto"/>
        <w:jc w:val="both"/>
        <w:rPr>
          <w:rFonts w:ascii="Times New Roman" w:hAnsi="Times New Roman" w:cs="Times New Roman"/>
        </w:rPr>
      </w:pPr>
      <w:r w:rsidRPr="00CB05F3">
        <w:rPr>
          <w:rFonts w:ascii="Times New Roman" w:hAnsi="Times New Roman" w:cs="Times New Roman"/>
        </w:rPr>
        <w:t xml:space="preserve">przy kontrasygnacie Skarbnika Gminy Rogów – Pani Agnieszki Lewandowskiej </w:t>
      </w:r>
    </w:p>
    <w:p w14:paraId="00673E11" w14:textId="77777777" w:rsidR="00662250" w:rsidRDefault="00662250" w:rsidP="00662250">
      <w:pPr>
        <w:spacing w:after="0" w:line="360" w:lineRule="auto"/>
        <w:jc w:val="both"/>
        <w:rPr>
          <w:rFonts w:ascii="Times New Roman" w:hAnsi="Times New Roman" w:cs="Times New Roman"/>
        </w:rPr>
      </w:pPr>
      <w:r w:rsidRPr="00CB05F3">
        <w:rPr>
          <w:rFonts w:ascii="Times New Roman" w:hAnsi="Times New Roman" w:cs="Times New Roman"/>
        </w:rPr>
        <w:t xml:space="preserve">NIP 833-10-08-614, REGON 750148443 zwaną dalej </w:t>
      </w:r>
      <w:r w:rsidRPr="00BD68F5">
        <w:rPr>
          <w:rFonts w:ascii="Times New Roman" w:hAnsi="Times New Roman" w:cs="Times New Roman"/>
          <w:b/>
          <w:bCs/>
        </w:rPr>
        <w:t>„ZAMAWIAJĄCYM”</w:t>
      </w:r>
      <w:r>
        <w:rPr>
          <w:rFonts w:ascii="Times New Roman" w:hAnsi="Times New Roman" w:cs="Times New Roman"/>
        </w:rPr>
        <w:t xml:space="preserve">, </w:t>
      </w:r>
      <w:r w:rsidRPr="00CB05F3">
        <w:rPr>
          <w:rFonts w:ascii="Times New Roman" w:hAnsi="Times New Roman" w:cs="Times New Roman"/>
        </w:rPr>
        <w:t xml:space="preserve">a </w:t>
      </w:r>
    </w:p>
    <w:p w14:paraId="13C4C9ED" w14:textId="77777777" w:rsidR="00662250" w:rsidRPr="00CB05F3" w:rsidRDefault="00662250" w:rsidP="00662250">
      <w:pPr>
        <w:spacing w:after="0" w:line="360" w:lineRule="auto"/>
        <w:jc w:val="both"/>
        <w:rPr>
          <w:rFonts w:ascii="Times New Roman" w:hAnsi="Times New Roman" w:cs="Times New Roman"/>
        </w:rPr>
      </w:pPr>
      <w:r w:rsidRPr="00CB05F3">
        <w:rPr>
          <w:rFonts w:ascii="Times New Roman" w:hAnsi="Times New Roman" w:cs="Times New Roman"/>
          <w:b/>
          <w:bCs/>
        </w:rPr>
        <w:t xml:space="preserve">Firmą </w:t>
      </w:r>
      <w:r w:rsidRPr="00CB05F3">
        <w:rPr>
          <w:rFonts w:ascii="Times New Roman" w:hAnsi="Times New Roman" w:cs="Times New Roman"/>
        </w:rPr>
        <w:t>................................................... NIP ………</w:t>
      </w:r>
      <w:r>
        <w:rPr>
          <w:rFonts w:ascii="Times New Roman" w:hAnsi="Times New Roman" w:cs="Times New Roman"/>
        </w:rPr>
        <w:t>…….</w:t>
      </w:r>
      <w:r w:rsidRPr="00CB05F3">
        <w:rPr>
          <w:rFonts w:ascii="Times New Roman" w:hAnsi="Times New Roman" w:cs="Times New Roman"/>
        </w:rPr>
        <w:t xml:space="preserve">….., Regon </w:t>
      </w:r>
      <w:r>
        <w:rPr>
          <w:rFonts w:ascii="Times New Roman" w:hAnsi="Times New Roman" w:cs="Times New Roman"/>
        </w:rPr>
        <w:t xml:space="preserve">……………… </w:t>
      </w:r>
      <w:r w:rsidRPr="00CB05F3">
        <w:rPr>
          <w:rFonts w:ascii="Times New Roman" w:hAnsi="Times New Roman" w:cs="Times New Roman"/>
        </w:rPr>
        <w:t xml:space="preserve">z siedzibą </w:t>
      </w:r>
      <w:r>
        <w:rPr>
          <w:rFonts w:ascii="Times New Roman" w:hAnsi="Times New Roman" w:cs="Times New Roman"/>
        </w:rPr>
        <w:br/>
      </w:r>
      <w:r w:rsidRPr="00CB05F3">
        <w:rPr>
          <w:rFonts w:ascii="Times New Roman" w:hAnsi="Times New Roman" w:cs="Times New Roman"/>
        </w:rPr>
        <w:t xml:space="preserve">w ...................................... ul. ................................. wpisaną do Krajowego Rejestru Sądowego pod numerem ................. / Centralnej Ewidencji i Informacji o Działalności Gospodarczej reprezentowaną przez : </w:t>
      </w:r>
    </w:p>
    <w:p w14:paraId="7F8341F7" w14:textId="77777777" w:rsidR="00662250" w:rsidRPr="00CB05F3" w:rsidRDefault="00662250" w:rsidP="00662250">
      <w:pPr>
        <w:pStyle w:val="Akapitzlist"/>
        <w:numPr>
          <w:ilvl w:val="0"/>
          <w:numId w:val="71"/>
        </w:numPr>
        <w:spacing w:after="0" w:line="360" w:lineRule="auto"/>
        <w:jc w:val="both"/>
        <w:rPr>
          <w:rFonts w:ascii="Times New Roman" w:hAnsi="Times New Roman" w:cs="Times New Roman"/>
        </w:rPr>
      </w:pPr>
      <w:r w:rsidRPr="00CB05F3">
        <w:rPr>
          <w:rFonts w:ascii="Times New Roman" w:hAnsi="Times New Roman" w:cs="Times New Roman"/>
        </w:rPr>
        <w:t xml:space="preserve">…………… – ................................... </w:t>
      </w:r>
    </w:p>
    <w:p w14:paraId="6986AA21" w14:textId="77777777" w:rsidR="00662250" w:rsidRPr="00CB05F3" w:rsidRDefault="00662250" w:rsidP="00662250">
      <w:pPr>
        <w:spacing w:after="0" w:line="360" w:lineRule="auto"/>
        <w:jc w:val="both"/>
        <w:rPr>
          <w:rFonts w:ascii="Times New Roman" w:hAnsi="Times New Roman" w:cs="Times New Roman"/>
        </w:rPr>
      </w:pPr>
      <w:r w:rsidRPr="00CB05F3">
        <w:rPr>
          <w:rFonts w:ascii="Times New Roman" w:hAnsi="Times New Roman" w:cs="Times New Roman"/>
        </w:rPr>
        <w:t xml:space="preserve">zwaną dalej </w:t>
      </w:r>
      <w:r w:rsidRPr="00BD68F5">
        <w:rPr>
          <w:rFonts w:ascii="Times New Roman" w:hAnsi="Times New Roman" w:cs="Times New Roman"/>
          <w:b/>
          <w:bCs/>
        </w:rPr>
        <w:t>,,WYKONAWCĄ”</w:t>
      </w:r>
      <w:r w:rsidRPr="00CB05F3">
        <w:rPr>
          <w:rFonts w:ascii="Times New Roman" w:hAnsi="Times New Roman" w:cs="Times New Roman"/>
        </w:rPr>
        <w:t xml:space="preserve"> o następującej treści: </w:t>
      </w:r>
    </w:p>
    <w:p w14:paraId="6E399AB6" w14:textId="77777777" w:rsidR="00662250" w:rsidRPr="00CB05F3" w:rsidRDefault="00662250" w:rsidP="00662250">
      <w:pPr>
        <w:spacing w:after="0" w:line="276" w:lineRule="auto"/>
        <w:jc w:val="both"/>
        <w:rPr>
          <w:rFonts w:ascii="Times New Roman" w:hAnsi="Times New Roman" w:cs="Times New Roman"/>
        </w:rPr>
      </w:pPr>
    </w:p>
    <w:p w14:paraId="32F13972" w14:textId="77777777" w:rsidR="00662250" w:rsidRPr="00866DA3" w:rsidRDefault="00662250" w:rsidP="00662250">
      <w:pPr>
        <w:spacing w:after="0" w:line="276" w:lineRule="auto"/>
        <w:jc w:val="center"/>
        <w:rPr>
          <w:rFonts w:ascii="Times New Roman" w:hAnsi="Times New Roman" w:cs="Times New Roman"/>
          <w:b/>
          <w:bCs/>
        </w:rPr>
      </w:pPr>
      <w:r w:rsidRPr="00866DA3">
        <w:rPr>
          <w:rFonts w:ascii="Times New Roman" w:hAnsi="Times New Roman" w:cs="Times New Roman"/>
          <w:b/>
          <w:bCs/>
        </w:rPr>
        <w:t xml:space="preserve">§ 1 </w:t>
      </w:r>
    </w:p>
    <w:p w14:paraId="6B3591AB" w14:textId="77777777" w:rsidR="00662250" w:rsidRPr="00CB05F3" w:rsidRDefault="00662250" w:rsidP="00662250">
      <w:pPr>
        <w:spacing w:after="0" w:line="276" w:lineRule="auto"/>
        <w:jc w:val="center"/>
        <w:rPr>
          <w:rFonts w:ascii="Times New Roman" w:hAnsi="Times New Roman" w:cs="Times New Roman"/>
          <w:b/>
          <w:bCs/>
        </w:rPr>
      </w:pPr>
      <w:r w:rsidRPr="00CB05F3">
        <w:rPr>
          <w:rFonts w:ascii="Times New Roman" w:hAnsi="Times New Roman" w:cs="Times New Roman"/>
          <w:b/>
          <w:bCs/>
        </w:rPr>
        <w:t>Podstawa prawna</w:t>
      </w:r>
    </w:p>
    <w:p w14:paraId="0122435D" w14:textId="77777777" w:rsidR="00662250" w:rsidRPr="00CB05F3" w:rsidRDefault="00662250" w:rsidP="00662250">
      <w:pPr>
        <w:spacing w:after="0" w:line="276" w:lineRule="auto"/>
        <w:jc w:val="both"/>
        <w:rPr>
          <w:rFonts w:ascii="Times New Roman" w:hAnsi="Times New Roman" w:cs="Times New Roman"/>
        </w:rPr>
      </w:pPr>
      <w:r w:rsidRPr="00CB05F3">
        <w:rPr>
          <w:rFonts w:ascii="Times New Roman" w:hAnsi="Times New Roman" w:cs="Times New Roman"/>
        </w:rPr>
        <w:t xml:space="preserve">Podstawą zawarcia niniejszej umowy jest rozstrzygnięcie </w:t>
      </w:r>
      <w:r>
        <w:rPr>
          <w:rFonts w:ascii="Times New Roman" w:hAnsi="Times New Roman" w:cs="Times New Roman"/>
        </w:rPr>
        <w:t>postępowania o udzielenie zamówienia publicznego prowadzonego w trybie podstawowym</w:t>
      </w:r>
      <w:r w:rsidRPr="00CB05F3">
        <w:rPr>
          <w:rFonts w:ascii="Times New Roman" w:hAnsi="Times New Roman" w:cs="Times New Roman"/>
        </w:rPr>
        <w:t xml:space="preserve"> z dnia ..............</w:t>
      </w:r>
      <w:r>
        <w:rPr>
          <w:rFonts w:ascii="Times New Roman" w:hAnsi="Times New Roman" w:cs="Times New Roman"/>
        </w:rPr>
        <w:t xml:space="preserve"> </w:t>
      </w:r>
      <w:r w:rsidRPr="00CB05F3">
        <w:rPr>
          <w:rFonts w:ascii="Times New Roman" w:hAnsi="Times New Roman" w:cs="Times New Roman"/>
        </w:rPr>
        <w:t xml:space="preserve">r. przeprowadzonego zgodnie </w:t>
      </w:r>
      <w:r>
        <w:rPr>
          <w:rFonts w:ascii="Times New Roman" w:hAnsi="Times New Roman" w:cs="Times New Roman"/>
        </w:rPr>
        <w:br/>
      </w:r>
      <w:r w:rsidRPr="00CB05F3">
        <w:rPr>
          <w:rFonts w:ascii="Times New Roman" w:hAnsi="Times New Roman" w:cs="Times New Roman"/>
        </w:rPr>
        <w:t>z Ustawą z dnia 11 września 2019 r Prawo zamówień publicznych (Dz.</w:t>
      </w:r>
      <w:r>
        <w:rPr>
          <w:rFonts w:ascii="Times New Roman" w:hAnsi="Times New Roman" w:cs="Times New Roman"/>
        </w:rPr>
        <w:t xml:space="preserve"> </w:t>
      </w:r>
      <w:r w:rsidRPr="00CB05F3">
        <w:rPr>
          <w:rFonts w:ascii="Times New Roman" w:hAnsi="Times New Roman" w:cs="Times New Roman"/>
        </w:rPr>
        <w:t xml:space="preserve">U. z 2019 r. poz. 2019 </w:t>
      </w:r>
      <w:r>
        <w:rPr>
          <w:rFonts w:ascii="Times New Roman" w:hAnsi="Times New Roman" w:cs="Times New Roman"/>
        </w:rPr>
        <w:br/>
      </w:r>
      <w:r w:rsidRPr="00CB05F3">
        <w:rPr>
          <w:rFonts w:ascii="Times New Roman" w:hAnsi="Times New Roman" w:cs="Times New Roman"/>
        </w:rPr>
        <w:t xml:space="preserve">z </w:t>
      </w:r>
      <w:proofErr w:type="spellStart"/>
      <w:r w:rsidRPr="00CB05F3">
        <w:rPr>
          <w:rFonts w:ascii="Times New Roman" w:hAnsi="Times New Roman" w:cs="Times New Roman"/>
        </w:rPr>
        <w:t>późn</w:t>
      </w:r>
      <w:proofErr w:type="spellEnd"/>
      <w:r w:rsidRPr="00CB05F3">
        <w:rPr>
          <w:rFonts w:ascii="Times New Roman" w:hAnsi="Times New Roman" w:cs="Times New Roman"/>
        </w:rPr>
        <w:t xml:space="preserve">. zm.). </w:t>
      </w:r>
    </w:p>
    <w:p w14:paraId="1A7EEC2D" w14:textId="77777777" w:rsidR="00662250" w:rsidRPr="00866DA3" w:rsidRDefault="00662250" w:rsidP="00662250">
      <w:pPr>
        <w:spacing w:after="0" w:line="276" w:lineRule="auto"/>
        <w:jc w:val="center"/>
        <w:rPr>
          <w:rFonts w:ascii="Times New Roman" w:hAnsi="Times New Roman" w:cs="Times New Roman"/>
          <w:b/>
          <w:bCs/>
        </w:rPr>
      </w:pPr>
      <w:r w:rsidRPr="00866DA3">
        <w:rPr>
          <w:rFonts w:ascii="Times New Roman" w:hAnsi="Times New Roman" w:cs="Times New Roman"/>
          <w:b/>
          <w:bCs/>
        </w:rPr>
        <w:t>§ 2</w:t>
      </w:r>
    </w:p>
    <w:p w14:paraId="12374654" w14:textId="77777777" w:rsidR="00662250" w:rsidRPr="00CB05F3" w:rsidRDefault="00662250" w:rsidP="00662250">
      <w:pPr>
        <w:spacing w:after="0" w:line="276" w:lineRule="auto"/>
        <w:jc w:val="center"/>
        <w:rPr>
          <w:rFonts w:ascii="Times New Roman" w:hAnsi="Times New Roman" w:cs="Times New Roman"/>
          <w:b/>
          <w:bCs/>
        </w:rPr>
      </w:pPr>
      <w:r w:rsidRPr="00CB05F3">
        <w:rPr>
          <w:rFonts w:ascii="Times New Roman" w:hAnsi="Times New Roman" w:cs="Times New Roman"/>
          <w:b/>
          <w:bCs/>
        </w:rPr>
        <w:t>Przedmiot zamówienia</w:t>
      </w:r>
    </w:p>
    <w:p w14:paraId="6D91CA89" w14:textId="77777777" w:rsidR="00662250" w:rsidRPr="001B766B" w:rsidRDefault="00662250" w:rsidP="00662250">
      <w:pPr>
        <w:pStyle w:val="Akapitzlist"/>
        <w:numPr>
          <w:ilvl w:val="0"/>
          <w:numId w:val="72"/>
        </w:numPr>
        <w:spacing w:after="0" w:line="276" w:lineRule="auto"/>
        <w:jc w:val="both"/>
        <w:rPr>
          <w:rFonts w:ascii="Times New Roman" w:hAnsi="Times New Roman" w:cs="Times New Roman"/>
        </w:rPr>
      </w:pPr>
      <w:r w:rsidRPr="00CB05F3">
        <w:rPr>
          <w:rFonts w:ascii="Times New Roman" w:hAnsi="Times New Roman" w:cs="Times New Roman"/>
        </w:rPr>
        <w:t xml:space="preserve">Przedmiotem zamówienia jest zadanie pn. </w:t>
      </w:r>
      <w:r w:rsidRPr="001B766B">
        <w:rPr>
          <w:rFonts w:ascii="Times New Roman" w:hAnsi="Times New Roman" w:cs="Times New Roman"/>
        </w:rPr>
        <w:t>„Przebudowa drogi powiatowej nr 2939E w km 1+310÷2+308 w miejscowości Olsza”, działka ewidencyjna nr 228 obręb Olsza, gm. Rogów. Całkowita długość remontowanego odcinka drogi wynosi 998 m.</w:t>
      </w:r>
    </w:p>
    <w:p w14:paraId="0D13CCF1" w14:textId="77777777" w:rsidR="00662250" w:rsidRPr="00CB05F3" w:rsidRDefault="00662250" w:rsidP="00662250">
      <w:pPr>
        <w:pStyle w:val="Akapitzlist"/>
        <w:numPr>
          <w:ilvl w:val="0"/>
          <w:numId w:val="72"/>
        </w:numPr>
        <w:spacing w:after="0" w:line="276" w:lineRule="auto"/>
        <w:jc w:val="both"/>
        <w:rPr>
          <w:rFonts w:ascii="Times New Roman" w:hAnsi="Times New Roman" w:cs="Times New Roman"/>
        </w:rPr>
      </w:pPr>
      <w:r w:rsidRPr="00CB05F3">
        <w:rPr>
          <w:rFonts w:ascii="Times New Roman" w:hAnsi="Times New Roman" w:cs="Times New Roman"/>
        </w:rPr>
        <w:t xml:space="preserve">W zakres prac do realizacji wchodzi: </w:t>
      </w:r>
    </w:p>
    <w:p w14:paraId="4BA9E948" w14:textId="77777777" w:rsidR="00662250" w:rsidRPr="00BD68F5" w:rsidRDefault="00662250" w:rsidP="00662250">
      <w:pPr>
        <w:pStyle w:val="Akapitzlist"/>
        <w:spacing w:after="0" w:line="276" w:lineRule="auto"/>
        <w:ind w:left="360"/>
        <w:jc w:val="both"/>
        <w:rPr>
          <w:rFonts w:ascii="Times New Roman" w:hAnsi="Times New Roman" w:cs="Times New Roman"/>
        </w:rPr>
      </w:pPr>
      <w:r w:rsidRPr="00BD68F5">
        <w:rPr>
          <w:rFonts w:ascii="Times New Roman" w:hAnsi="Times New Roman" w:cs="Times New Roman"/>
        </w:rPr>
        <w:t xml:space="preserve">wykonanie nowej nawierzchni bitumicznej w dwóch warstwach o grubości 5 cm i 7 cm </w:t>
      </w:r>
      <w:r>
        <w:rPr>
          <w:rFonts w:ascii="Times New Roman" w:hAnsi="Times New Roman" w:cs="Times New Roman"/>
        </w:rPr>
        <w:br/>
      </w:r>
      <w:r w:rsidRPr="00BD68F5">
        <w:rPr>
          <w:rFonts w:ascii="Times New Roman" w:hAnsi="Times New Roman" w:cs="Times New Roman"/>
        </w:rPr>
        <w:t xml:space="preserve">na odcinku w km 1+310÷2+308. Utwardzenie poboczy o szerokości 0,75 m i grubości 20 cm </w:t>
      </w:r>
      <w:r>
        <w:rPr>
          <w:rFonts w:ascii="Times New Roman" w:hAnsi="Times New Roman" w:cs="Times New Roman"/>
        </w:rPr>
        <w:br/>
      </w:r>
      <w:r w:rsidRPr="00BD68F5">
        <w:rPr>
          <w:rFonts w:ascii="Times New Roman" w:hAnsi="Times New Roman" w:cs="Times New Roman"/>
        </w:rPr>
        <w:t>z kruszywa łamanego 0/31,5 mm. Przebudowę zjazdów z drogi o nawierzchni gruntowej do działek z kruszywa łamanego o szerokości 5,00 m, wyokrąglone łukami min. R= 3,0. Zjazdy istniejące utwardzone z kostki betonowej należy dopasować wysokościowo do poziomu nowej warstwy ścieralnej.</w:t>
      </w:r>
    </w:p>
    <w:p w14:paraId="50673DAE" w14:textId="77777777" w:rsidR="00662250" w:rsidRPr="00CB05F3" w:rsidRDefault="00662250" w:rsidP="00662250">
      <w:pPr>
        <w:pStyle w:val="Akapitzlist"/>
        <w:numPr>
          <w:ilvl w:val="0"/>
          <w:numId w:val="72"/>
        </w:numPr>
        <w:spacing w:after="0" w:line="276" w:lineRule="auto"/>
        <w:jc w:val="both"/>
        <w:rPr>
          <w:rFonts w:ascii="Times New Roman" w:hAnsi="Times New Roman" w:cs="Times New Roman"/>
        </w:rPr>
      </w:pPr>
      <w:r w:rsidRPr="00CB05F3">
        <w:rPr>
          <w:rFonts w:ascii="Times New Roman" w:hAnsi="Times New Roman" w:cs="Times New Roman"/>
        </w:rPr>
        <w:t xml:space="preserve">Prace powinny być wykonane zgodnie z dokumentacją projektową, specyfikacją techniczną wykonania i odbioru robót, przedmiarem robót oraz ofertą wykonawcy. </w:t>
      </w:r>
    </w:p>
    <w:p w14:paraId="23B623D7" w14:textId="77777777" w:rsidR="00662250" w:rsidRPr="00CB05F3" w:rsidRDefault="00662250" w:rsidP="00662250">
      <w:pPr>
        <w:pStyle w:val="Akapitzlist"/>
        <w:numPr>
          <w:ilvl w:val="0"/>
          <w:numId w:val="72"/>
        </w:numPr>
        <w:spacing w:after="0" w:line="276" w:lineRule="auto"/>
        <w:jc w:val="both"/>
        <w:rPr>
          <w:rFonts w:ascii="Times New Roman" w:hAnsi="Times New Roman" w:cs="Times New Roman"/>
        </w:rPr>
      </w:pPr>
      <w:r w:rsidRPr="00CB05F3">
        <w:rPr>
          <w:rFonts w:ascii="Times New Roman" w:hAnsi="Times New Roman" w:cs="Times New Roman"/>
        </w:rPr>
        <w:t xml:space="preserve">Wykonawca oświadcza, że szczegółowy zakres prac jest bezsporny i że ustalił ten zakres na podstawie: przedmiaru robót, dokumentacji </w:t>
      </w:r>
      <w:r>
        <w:rPr>
          <w:rFonts w:ascii="Times New Roman" w:hAnsi="Times New Roman" w:cs="Times New Roman"/>
        </w:rPr>
        <w:t>techniczn</w:t>
      </w:r>
      <w:r w:rsidRPr="00CB05F3">
        <w:rPr>
          <w:rFonts w:ascii="Times New Roman" w:hAnsi="Times New Roman" w:cs="Times New Roman"/>
        </w:rPr>
        <w:t>ej, oraz własnej weryfikacji zakresu rzeczowego.</w:t>
      </w:r>
    </w:p>
    <w:p w14:paraId="1D89AA9A" w14:textId="77777777" w:rsidR="00662250" w:rsidRPr="00CB05F3" w:rsidRDefault="00662250" w:rsidP="00662250">
      <w:pPr>
        <w:pStyle w:val="Akapitzlist"/>
        <w:numPr>
          <w:ilvl w:val="0"/>
          <w:numId w:val="72"/>
        </w:numPr>
        <w:spacing w:after="0" w:line="276" w:lineRule="auto"/>
        <w:jc w:val="both"/>
        <w:rPr>
          <w:rFonts w:ascii="Times New Roman" w:hAnsi="Times New Roman" w:cs="Times New Roman"/>
        </w:rPr>
      </w:pPr>
      <w:r w:rsidRPr="00CB05F3">
        <w:rPr>
          <w:rFonts w:ascii="Times New Roman" w:hAnsi="Times New Roman" w:cs="Times New Roman"/>
        </w:rPr>
        <w:t>Wykonawca oświadcza, że zakres robót budowlanych określony w § 2 ust. 1- 3 nie budzi wątpliwości. Wykonawca wyklucza możliwość powoływania się na niezrozumienie zakresu oraz treści przedmiotu umowy jako podstawy roszczeń o zwiększenie wynagrodzenia ryczałtowego.</w:t>
      </w:r>
    </w:p>
    <w:p w14:paraId="456291F6" w14:textId="77777777" w:rsidR="00662250" w:rsidRPr="00CB05F3" w:rsidRDefault="00662250" w:rsidP="00662250">
      <w:pPr>
        <w:pStyle w:val="Akapitzlist"/>
        <w:numPr>
          <w:ilvl w:val="0"/>
          <w:numId w:val="72"/>
        </w:numPr>
        <w:spacing w:after="0" w:line="276" w:lineRule="auto"/>
        <w:jc w:val="both"/>
        <w:rPr>
          <w:rFonts w:ascii="Times New Roman" w:hAnsi="Times New Roman" w:cs="Times New Roman"/>
        </w:rPr>
      </w:pPr>
      <w:r w:rsidRPr="00CB05F3">
        <w:rPr>
          <w:rFonts w:ascii="Times New Roman" w:hAnsi="Times New Roman" w:cs="Times New Roman"/>
        </w:rPr>
        <w:t xml:space="preserve">Przy wykonaniu przedmiotu zamówienia należy uwzględnić zapisy ustawy z dnia 14.12.2012 roku o odpadach (Dz. U. z 2020 r. poz. 797 z </w:t>
      </w:r>
      <w:proofErr w:type="spellStart"/>
      <w:r w:rsidRPr="00CB05F3">
        <w:rPr>
          <w:rFonts w:ascii="Times New Roman" w:hAnsi="Times New Roman" w:cs="Times New Roman"/>
        </w:rPr>
        <w:t>późn</w:t>
      </w:r>
      <w:proofErr w:type="spellEnd"/>
      <w:r w:rsidRPr="00CB05F3">
        <w:rPr>
          <w:rFonts w:ascii="Times New Roman" w:hAnsi="Times New Roman" w:cs="Times New Roman"/>
        </w:rPr>
        <w:t xml:space="preserve">. zm.). </w:t>
      </w:r>
    </w:p>
    <w:p w14:paraId="71867729" w14:textId="77777777" w:rsidR="00662250" w:rsidRPr="00CB05F3" w:rsidRDefault="00662250" w:rsidP="00662250">
      <w:pPr>
        <w:pStyle w:val="Akapitzlist"/>
        <w:numPr>
          <w:ilvl w:val="0"/>
          <w:numId w:val="72"/>
        </w:numPr>
        <w:spacing w:after="0" w:line="276" w:lineRule="auto"/>
        <w:jc w:val="both"/>
        <w:rPr>
          <w:rFonts w:ascii="Times New Roman" w:hAnsi="Times New Roman" w:cs="Times New Roman"/>
        </w:rPr>
      </w:pPr>
      <w:r w:rsidRPr="00CB05F3">
        <w:rPr>
          <w:rFonts w:ascii="Times New Roman" w:hAnsi="Times New Roman" w:cs="Times New Roman"/>
        </w:rPr>
        <w:t xml:space="preserve">Odpowiednio do rodzaju robót występujących w niniejszym zamówieniu Wykonawca zobowiązany będzie do: </w:t>
      </w:r>
    </w:p>
    <w:p w14:paraId="4E965635"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lastRenderedPageBreak/>
        <w:t xml:space="preserve">zapewnienia obsługi geodezyjnej; </w:t>
      </w:r>
    </w:p>
    <w:p w14:paraId="787601E6"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sporządzenia projektu tymczasowej organizacji ruchu i otrzymania jego zatwierdzenia najpóźniej na 7 dni przed rozpoczęciem robót oraz utrzymania w trakcie realizacji zadania tymczasowej organizacji ruchu na czas robót. Projekt tymczasowej organizacji ruchu powinien uwzględniać docelowe wjazdy gospodarcze; </w:t>
      </w:r>
    </w:p>
    <w:p w14:paraId="6233BBCE"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ponadto elementem organizacji ruchu będzie oznakowanie informacyjne w postaci tablic informujących o utrudnieniach w ruchu i proponowanych objazdach. Ilość i lokalizację tablic określi projekt organizacji ruchu. Tablice umieścić należy min. 7 dni przed wprowadzeniem tymczasowej organizacji ruchu i zgłosić fakt zamontowania do Zamawiającego. Wykonawca będzie ponosił odpowiedzialność za szkody spowodowane niewłaściwym zamontowaniem tablic; </w:t>
      </w:r>
    </w:p>
    <w:p w14:paraId="75B8B35C"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zabezpieczenia robót przed skutkami warunków atmosferycznych, za wyjątkiem działania siły wyższej; </w:t>
      </w:r>
    </w:p>
    <w:p w14:paraId="49C5D558"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zabezpieczania i chronienia swojego mienia na własny koszt; </w:t>
      </w:r>
    </w:p>
    <w:p w14:paraId="459673CD"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utrzymania w czystości dróg publicznych i prywatnych, chodników, krawężników itp. dojazd do terenu budowy winien być pozbawiony resztek materiałów, błota i gruzu; </w:t>
      </w:r>
    </w:p>
    <w:p w14:paraId="37E5495A"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wykonania oznakowania tymczasowego zgodnie z zatwierdzonym projektem tymczasowej organizacji ruchu oraz utrzymania go przez cały okres realizacji zamówienia, a także do jego demontażu po zakończeniu robót; </w:t>
      </w:r>
    </w:p>
    <w:p w14:paraId="723BDF47"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zorganizowania i zabezpieczenia terenu robót oraz zapewnienia stałych warunków widoczności w dzień i w nocy tych elementów oznakowania, które są niezbędne ze względu bezpieczeństwa; </w:t>
      </w:r>
    </w:p>
    <w:p w14:paraId="7DF1A1F9"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zapewnienia stałego utrzymania porządku i czystości wewnątrz i bezpośrednio na zewnątrz terenu robót oraz utrzymania w stanie estetycznym ewentualnych ogrodzeń i obiektów tymczasowych robót; </w:t>
      </w:r>
    </w:p>
    <w:p w14:paraId="39DFBEF9"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wykonywania wszelkich czynności dodatkowych wynikających z technologii wykonania robót oraz wynikających z dostępu do miejsca robót; </w:t>
      </w:r>
    </w:p>
    <w:p w14:paraId="57AE377D"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zapewnienia właściwych warunków bezpieczeństwa i higieny pracy oraz ochrony środowiska w miejscu robót i jego otoczeniu;</w:t>
      </w:r>
    </w:p>
    <w:p w14:paraId="519398DD"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w przypadku wystąpienia takiej konieczności, zapewnienia pracy w godzinach popołudniowych, nocnych, w sobotę, niedziele i święta;</w:t>
      </w:r>
    </w:p>
    <w:p w14:paraId="265C4A0D"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usunięcia zbędnych odpadów powstałych w trakcie realizacji zamówienia poza teren robót zgodnie z zasadami utylizacji i składowania odpadów określonymi ustawą z dnia 14 grudnia 2012 r. o odpadach (Dz. U. z 2020 r. poz. 797 z </w:t>
      </w:r>
      <w:proofErr w:type="spellStart"/>
      <w:r w:rsidRPr="00CB05F3">
        <w:rPr>
          <w:rFonts w:ascii="Times New Roman" w:hAnsi="Times New Roman" w:cs="Times New Roman"/>
        </w:rPr>
        <w:t>późn</w:t>
      </w:r>
      <w:proofErr w:type="spellEnd"/>
      <w:r w:rsidRPr="00CB05F3">
        <w:rPr>
          <w:rFonts w:ascii="Times New Roman" w:hAnsi="Times New Roman" w:cs="Times New Roman"/>
        </w:rPr>
        <w:t xml:space="preserve">. zm.) oraz postanowieniami </w:t>
      </w:r>
      <w:proofErr w:type="spellStart"/>
      <w:r w:rsidRPr="00CB05F3">
        <w:rPr>
          <w:rFonts w:ascii="Times New Roman" w:hAnsi="Times New Roman" w:cs="Times New Roman"/>
        </w:rPr>
        <w:t>STWiORB</w:t>
      </w:r>
      <w:proofErr w:type="spellEnd"/>
      <w:r w:rsidRPr="00CB05F3">
        <w:rPr>
          <w:rFonts w:ascii="Times New Roman" w:hAnsi="Times New Roman" w:cs="Times New Roman"/>
        </w:rPr>
        <w:t xml:space="preserve">; </w:t>
      </w:r>
    </w:p>
    <w:p w14:paraId="3D91A08D"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zapewnienia odpowiednio wykwalifikowanych osób do wykonania zamówienia zgodnie z wymogami ustawy z dnia 7 lipca 1994 r. Prawo budowlane (</w:t>
      </w:r>
      <w:proofErr w:type="spellStart"/>
      <w:r w:rsidRPr="00CB05F3">
        <w:rPr>
          <w:rFonts w:ascii="Times New Roman" w:hAnsi="Times New Roman" w:cs="Times New Roman"/>
        </w:rPr>
        <w:t>t.j</w:t>
      </w:r>
      <w:proofErr w:type="spellEnd"/>
      <w:r w:rsidRPr="00CB05F3">
        <w:rPr>
          <w:rFonts w:ascii="Times New Roman" w:hAnsi="Times New Roman" w:cs="Times New Roman"/>
        </w:rPr>
        <w:t>. Dz. U. z 20</w:t>
      </w:r>
      <w:r>
        <w:rPr>
          <w:rFonts w:ascii="Times New Roman" w:hAnsi="Times New Roman" w:cs="Times New Roman"/>
        </w:rPr>
        <w:t>20</w:t>
      </w:r>
      <w:r w:rsidRPr="00CB05F3">
        <w:rPr>
          <w:rFonts w:ascii="Times New Roman" w:hAnsi="Times New Roman" w:cs="Times New Roman"/>
        </w:rPr>
        <w:t xml:space="preserve"> r. poz. 1</w:t>
      </w:r>
      <w:r>
        <w:rPr>
          <w:rFonts w:ascii="Times New Roman" w:hAnsi="Times New Roman" w:cs="Times New Roman"/>
        </w:rPr>
        <w:t>333</w:t>
      </w:r>
      <w:r w:rsidRPr="00CB05F3">
        <w:rPr>
          <w:rFonts w:ascii="Times New Roman" w:hAnsi="Times New Roman" w:cs="Times New Roman"/>
        </w:rPr>
        <w:t xml:space="preserve"> z </w:t>
      </w:r>
      <w:proofErr w:type="spellStart"/>
      <w:r w:rsidRPr="00CB05F3">
        <w:rPr>
          <w:rFonts w:ascii="Times New Roman" w:hAnsi="Times New Roman" w:cs="Times New Roman"/>
        </w:rPr>
        <w:t>późn</w:t>
      </w:r>
      <w:proofErr w:type="spellEnd"/>
      <w:r w:rsidRPr="00CB05F3">
        <w:rPr>
          <w:rFonts w:ascii="Times New Roman" w:hAnsi="Times New Roman" w:cs="Times New Roman"/>
        </w:rPr>
        <w:t>. zm.);</w:t>
      </w:r>
    </w:p>
    <w:p w14:paraId="16C9142C" w14:textId="77777777" w:rsidR="00662250" w:rsidRPr="00CB05F3" w:rsidRDefault="00662250" w:rsidP="00662250">
      <w:pPr>
        <w:pStyle w:val="Akapitzlist"/>
        <w:numPr>
          <w:ilvl w:val="0"/>
          <w:numId w:val="73"/>
        </w:numPr>
        <w:spacing w:after="0" w:line="276" w:lineRule="auto"/>
        <w:jc w:val="both"/>
        <w:rPr>
          <w:rFonts w:ascii="Times New Roman" w:hAnsi="Times New Roman" w:cs="Times New Roman"/>
        </w:rPr>
      </w:pPr>
      <w:r w:rsidRPr="00CB05F3">
        <w:rPr>
          <w:rFonts w:ascii="Times New Roman" w:hAnsi="Times New Roman" w:cs="Times New Roman"/>
        </w:rPr>
        <w:t xml:space="preserve">wykonania inwentaryzacji powykonawczej wraz z mapą numeryczną w ilości dwóch egzemplarzy (w wersji papierowej i na płycie CD) i przekazania Zamawiającemu. </w:t>
      </w:r>
    </w:p>
    <w:p w14:paraId="3B179262" w14:textId="77777777" w:rsidR="00662250" w:rsidRDefault="00662250" w:rsidP="00662250">
      <w:pPr>
        <w:spacing w:after="0" w:line="276" w:lineRule="auto"/>
        <w:jc w:val="both"/>
        <w:rPr>
          <w:rFonts w:ascii="Times New Roman" w:hAnsi="Times New Roman" w:cs="Times New Roman"/>
        </w:rPr>
      </w:pPr>
    </w:p>
    <w:p w14:paraId="12578E80" w14:textId="77777777" w:rsidR="00662250" w:rsidRPr="00866DA3" w:rsidRDefault="00662250" w:rsidP="00662250">
      <w:pPr>
        <w:spacing w:after="0" w:line="276" w:lineRule="auto"/>
        <w:jc w:val="center"/>
        <w:rPr>
          <w:rFonts w:ascii="Times New Roman" w:hAnsi="Times New Roman" w:cs="Times New Roman"/>
          <w:b/>
          <w:bCs/>
        </w:rPr>
      </w:pPr>
      <w:r w:rsidRPr="00866DA3">
        <w:rPr>
          <w:rFonts w:ascii="Times New Roman" w:hAnsi="Times New Roman" w:cs="Times New Roman"/>
          <w:b/>
          <w:bCs/>
        </w:rPr>
        <w:t>§ 3</w:t>
      </w:r>
    </w:p>
    <w:p w14:paraId="44027042" w14:textId="77777777" w:rsidR="00662250" w:rsidRPr="00930F33" w:rsidRDefault="00662250" w:rsidP="00662250">
      <w:pPr>
        <w:pStyle w:val="Akapitzlist"/>
        <w:numPr>
          <w:ilvl w:val="0"/>
          <w:numId w:val="74"/>
        </w:numPr>
        <w:spacing w:after="0" w:line="276" w:lineRule="auto"/>
        <w:jc w:val="both"/>
        <w:rPr>
          <w:rFonts w:ascii="Times New Roman" w:hAnsi="Times New Roman" w:cs="Times New Roman"/>
        </w:rPr>
      </w:pPr>
      <w:r w:rsidRPr="00930F33">
        <w:rPr>
          <w:rFonts w:ascii="Times New Roman" w:hAnsi="Times New Roman" w:cs="Times New Roman"/>
        </w:rPr>
        <w:t xml:space="preserve">Wykonawca zobowiązuje się wykonać przedmiot umowy z materiałów własnych (nowych), zapewni kompetentne kierownictwo, pracowników i sprzęt niezbędny do wykonania robót w zakresie zapewniającym prawidłowe pod względem jakościowym i terminowe wykonanie przedmiotu umowy. </w:t>
      </w:r>
    </w:p>
    <w:p w14:paraId="2C9970D0" w14:textId="77777777" w:rsidR="00662250" w:rsidRPr="00930F33" w:rsidRDefault="00662250" w:rsidP="00662250">
      <w:pPr>
        <w:pStyle w:val="Akapitzlist"/>
        <w:numPr>
          <w:ilvl w:val="0"/>
          <w:numId w:val="74"/>
        </w:numPr>
        <w:spacing w:after="0" w:line="276" w:lineRule="auto"/>
        <w:jc w:val="both"/>
        <w:rPr>
          <w:rFonts w:ascii="Times New Roman" w:hAnsi="Times New Roman" w:cs="Times New Roman"/>
        </w:rPr>
      </w:pPr>
      <w:r w:rsidRPr="00930F33">
        <w:rPr>
          <w:rFonts w:ascii="Times New Roman" w:hAnsi="Times New Roman" w:cs="Times New Roman"/>
        </w:rPr>
        <w:t>Materiały i urządzenia, o których mowa w ust.1, powinny spełniać wszelkie wymogi przewidziane ustawą z dnia 7 lipca 1994 r. Prawo Budowlane (</w:t>
      </w:r>
      <w:proofErr w:type="spellStart"/>
      <w:r w:rsidRPr="00930F33">
        <w:rPr>
          <w:rFonts w:ascii="Times New Roman" w:hAnsi="Times New Roman" w:cs="Times New Roman"/>
        </w:rPr>
        <w:t>t.j</w:t>
      </w:r>
      <w:proofErr w:type="spellEnd"/>
      <w:r w:rsidRPr="00930F33">
        <w:rPr>
          <w:rFonts w:ascii="Times New Roman" w:hAnsi="Times New Roman" w:cs="Times New Roman"/>
        </w:rPr>
        <w:t>. Dz. U. z 20</w:t>
      </w:r>
      <w:r>
        <w:rPr>
          <w:rFonts w:ascii="Times New Roman" w:hAnsi="Times New Roman" w:cs="Times New Roman"/>
        </w:rPr>
        <w:t>20</w:t>
      </w:r>
      <w:r w:rsidRPr="00930F33">
        <w:rPr>
          <w:rFonts w:ascii="Times New Roman" w:hAnsi="Times New Roman" w:cs="Times New Roman"/>
        </w:rPr>
        <w:t xml:space="preserve"> r. poz. 1</w:t>
      </w:r>
      <w:r>
        <w:rPr>
          <w:rFonts w:ascii="Times New Roman" w:hAnsi="Times New Roman" w:cs="Times New Roman"/>
        </w:rPr>
        <w:t>333</w:t>
      </w:r>
      <w:r w:rsidRPr="00930F33">
        <w:rPr>
          <w:rFonts w:ascii="Times New Roman" w:hAnsi="Times New Roman" w:cs="Times New Roman"/>
        </w:rPr>
        <w:t xml:space="preserve"> z </w:t>
      </w:r>
      <w:proofErr w:type="spellStart"/>
      <w:r w:rsidRPr="00930F33">
        <w:rPr>
          <w:rFonts w:ascii="Times New Roman" w:hAnsi="Times New Roman" w:cs="Times New Roman"/>
        </w:rPr>
        <w:t>późn</w:t>
      </w:r>
      <w:proofErr w:type="spellEnd"/>
      <w:r w:rsidRPr="00930F33">
        <w:rPr>
          <w:rFonts w:ascii="Times New Roman" w:hAnsi="Times New Roman" w:cs="Times New Roman"/>
        </w:rPr>
        <w:t>. zm.), ustawą z dnia 16 kwietnia 2004 r. o wyrobach budowlanych (</w:t>
      </w:r>
      <w:proofErr w:type="spellStart"/>
      <w:r w:rsidRPr="00930F33">
        <w:rPr>
          <w:rFonts w:ascii="Times New Roman" w:hAnsi="Times New Roman" w:cs="Times New Roman"/>
        </w:rPr>
        <w:t>t.j</w:t>
      </w:r>
      <w:proofErr w:type="spellEnd"/>
      <w:r w:rsidRPr="00930F33">
        <w:rPr>
          <w:rFonts w:ascii="Times New Roman" w:hAnsi="Times New Roman" w:cs="Times New Roman"/>
        </w:rPr>
        <w:t xml:space="preserve">. Dz. U. z 2020 r. poz. 215), wymaganiom SWZ oraz </w:t>
      </w:r>
      <w:proofErr w:type="spellStart"/>
      <w:r w:rsidRPr="00930F33">
        <w:rPr>
          <w:rFonts w:ascii="Times New Roman" w:hAnsi="Times New Roman" w:cs="Times New Roman"/>
        </w:rPr>
        <w:t>STWiORB</w:t>
      </w:r>
      <w:proofErr w:type="spellEnd"/>
      <w:r w:rsidRPr="00930F33">
        <w:rPr>
          <w:rFonts w:ascii="Times New Roman" w:hAnsi="Times New Roman" w:cs="Times New Roman"/>
        </w:rPr>
        <w:t xml:space="preserve"> co do jakości. </w:t>
      </w:r>
    </w:p>
    <w:p w14:paraId="1589B76D" w14:textId="77777777" w:rsidR="00662250" w:rsidRPr="00930F33" w:rsidRDefault="00662250" w:rsidP="00662250">
      <w:pPr>
        <w:pStyle w:val="Akapitzlist"/>
        <w:numPr>
          <w:ilvl w:val="0"/>
          <w:numId w:val="74"/>
        </w:numPr>
        <w:spacing w:after="0" w:line="276" w:lineRule="auto"/>
        <w:jc w:val="both"/>
        <w:rPr>
          <w:rFonts w:ascii="Times New Roman" w:hAnsi="Times New Roman" w:cs="Times New Roman"/>
        </w:rPr>
      </w:pPr>
      <w:r w:rsidRPr="00930F33">
        <w:rPr>
          <w:rFonts w:ascii="Times New Roman" w:hAnsi="Times New Roman" w:cs="Times New Roman"/>
        </w:rPr>
        <w:lastRenderedPageBreak/>
        <w:t xml:space="preserve">Na każde żądanie Zamawiającego Wykonawca obowiązany jest okazać w stosunku do wskazanych materiałów własnych (nowych) dokumenty potwierdzające dopuszczenie do obrotu i stosowania w budownictwie. </w:t>
      </w:r>
    </w:p>
    <w:p w14:paraId="5F4E9E99" w14:textId="77777777" w:rsidR="00662250" w:rsidRPr="00930F33" w:rsidRDefault="00662250" w:rsidP="00662250">
      <w:pPr>
        <w:pStyle w:val="Akapitzlist"/>
        <w:numPr>
          <w:ilvl w:val="0"/>
          <w:numId w:val="74"/>
        </w:numPr>
        <w:spacing w:after="0" w:line="276" w:lineRule="auto"/>
        <w:jc w:val="both"/>
        <w:rPr>
          <w:rFonts w:ascii="Times New Roman" w:hAnsi="Times New Roman" w:cs="Times New Roman"/>
        </w:rPr>
      </w:pPr>
      <w:r w:rsidRPr="00930F33">
        <w:rPr>
          <w:rFonts w:ascii="Times New Roman" w:hAnsi="Times New Roman" w:cs="Times New Roman"/>
        </w:rPr>
        <w:t xml:space="preserve">Wykonawca zobowiązuje się do sporządzania dokumentacji fotograficznej wykonanych robót przedstawiającej stan drogi przed i po wykonaniu robót i przekazania jej Zamawiającemu w formie elektronicznej łącznie z dokumentacją odbiorową zleconych robót. </w:t>
      </w:r>
    </w:p>
    <w:p w14:paraId="662730CA" w14:textId="77777777" w:rsidR="00662250" w:rsidRPr="00930F33" w:rsidRDefault="00662250" w:rsidP="00662250">
      <w:pPr>
        <w:pStyle w:val="Akapitzlist"/>
        <w:numPr>
          <w:ilvl w:val="0"/>
          <w:numId w:val="74"/>
        </w:numPr>
        <w:spacing w:after="0" w:line="276" w:lineRule="auto"/>
        <w:jc w:val="both"/>
        <w:rPr>
          <w:rFonts w:ascii="Times New Roman" w:hAnsi="Times New Roman" w:cs="Times New Roman"/>
        </w:rPr>
      </w:pPr>
      <w:r w:rsidRPr="00930F33">
        <w:rPr>
          <w:rFonts w:ascii="Times New Roman" w:hAnsi="Times New Roman" w:cs="Times New Roman"/>
        </w:rPr>
        <w:t xml:space="preserve">Wykonawca zobowiązuje się wykonać roboty z zachowaniem należytej staranności, zasad bezpieczeństwa, dobrej jakości, właściwej organizacji pracy, zasad wiedzy technicznej, obowiązujących przepisów prawa, w szczególności Ustawy - Prawo Budowlane, zgodnie z opisem przedmiotu zamówienia i na warunkach ustalonych niniejszą umową. </w:t>
      </w:r>
    </w:p>
    <w:p w14:paraId="0887B417" w14:textId="77777777" w:rsidR="00662250" w:rsidRDefault="00662250" w:rsidP="00662250">
      <w:pPr>
        <w:spacing w:after="0" w:line="276" w:lineRule="auto"/>
        <w:jc w:val="both"/>
        <w:rPr>
          <w:rFonts w:ascii="Times New Roman" w:hAnsi="Times New Roman" w:cs="Times New Roman"/>
          <w:b/>
          <w:bCs/>
        </w:rPr>
      </w:pPr>
    </w:p>
    <w:p w14:paraId="59148FC0" w14:textId="77777777" w:rsidR="00662250" w:rsidRPr="00930F33" w:rsidRDefault="00662250" w:rsidP="00662250">
      <w:pPr>
        <w:spacing w:after="0" w:line="276" w:lineRule="auto"/>
        <w:jc w:val="center"/>
        <w:rPr>
          <w:rFonts w:ascii="Times New Roman" w:hAnsi="Times New Roman" w:cs="Times New Roman"/>
        </w:rPr>
      </w:pPr>
      <w:r w:rsidRPr="00930F33">
        <w:rPr>
          <w:rFonts w:ascii="Times New Roman" w:hAnsi="Times New Roman" w:cs="Times New Roman"/>
          <w:b/>
          <w:bCs/>
        </w:rPr>
        <w:t>§ 4</w:t>
      </w:r>
    </w:p>
    <w:p w14:paraId="04DB97D7" w14:textId="77777777" w:rsidR="00662250" w:rsidRPr="00930F33" w:rsidRDefault="00662250" w:rsidP="00662250">
      <w:pPr>
        <w:pStyle w:val="Akapitzlist"/>
        <w:numPr>
          <w:ilvl w:val="0"/>
          <w:numId w:val="75"/>
        </w:numPr>
        <w:spacing w:after="0" w:line="276" w:lineRule="auto"/>
        <w:jc w:val="both"/>
        <w:rPr>
          <w:rFonts w:ascii="Times New Roman" w:hAnsi="Times New Roman" w:cs="Times New Roman"/>
        </w:rPr>
      </w:pPr>
      <w:r w:rsidRPr="00930F33">
        <w:rPr>
          <w:rFonts w:ascii="Times New Roman" w:hAnsi="Times New Roman" w:cs="Times New Roman"/>
        </w:rPr>
        <w:t xml:space="preserve">Integralnymi składnikami niniejszej umowy są następujące dokumenty kontraktowe: </w:t>
      </w:r>
    </w:p>
    <w:p w14:paraId="775CB379" w14:textId="77777777" w:rsidR="00662250" w:rsidRPr="00930F33" w:rsidRDefault="00662250" w:rsidP="00662250">
      <w:pPr>
        <w:pStyle w:val="Akapitzlist"/>
        <w:numPr>
          <w:ilvl w:val="0"/>
          <w:numId w:val="76"/>
        </w:numPr>
        <w:spacing w:after="0" w:line="276" w:lineRule="auto"/>
        <w:jc w:val="both"/>
        <w:rPr>
          <w:rFonts w:ascii="Times New Roman" w:hAnsi="Times New Roman" w:cs="Times New Roman"/>
        </w:rPr>
      </w:pPr>
      <w:r w:rsidRPr="00930F33">
        <w:rPr>
          <w:rFonts w:ascii="Times New Roman" w:hAnsi="Times New Roman" w:cs="Times New Roman"/>
        </w:rPr>
        <w:t>oferta Wykonawcy,</w:t>
      </w:r>
    </w:p>
    <w:p w14:paraId="3A5E14C8" w14:textId="77777777" w:rsidR="00662250" w:rsidRPr="00930F33" w:rsidRDefault="00662250" w:rsidP="00662250">
      <w:pPr>
        <w:pStyle w:val="Akapitzlist"/>
        <w:numPr>
          <w:ilvl w:val="0"/>
          <w:numId w:val="76"/>
        </w:numPr>
        <w:spacing w:after="0" w:line="276" w:lineRule="auto"/>
        <w:jc w:val="both"/>
        <w:rPr>
          <w:rFonts w:ascii="Times New Roman" w:hAnsi="Times New Roman" w:cs="Times New Roman"/>
        </w:rPr>
      </w:pPr>
      <w:r w:rsidRPr="00930F33">
        <w:rPr>
          <w:rFonts w:ascii="Times New Roman" w:hAnsi="Times New Roman" w:cs="Times New Roman"/>
        </w:rPr>
        <w:t>zawiadomienie o wyborze oferty,</w:t>
      </w:r>
    </w:p>
    <w:p w14:paraId="464FFED1" w14:textId="77777777" w:rsidR="00662250" w:rsidRPr="00930F33" w:rsidRDefault="00662250" w:rsidP="00662250">
      <w:pPr>
        <w:pStyle w:val="Akapitzlist"/>
        <w:numPr>
          <w:ilvl w:val="0"/>
          <w:numId w:val="76"/>
        </w:numPr>
        <w:spacing w:after="0" w:line="276" w:lineRule="auto"/>
        <w:jc w:val="both"/>
        <w:rPr>
          <w:rFonts w:ascii="Times New Roman" w:hAnsi="Times New Roman" w:cs="Times New Roman"/>
        </w:rPr>
      </w:pPr>
      <w:r w:rsidRPr="00930F33">
        <w:rPr>
          <w:rFonts w:ascii="Times New Roman" w:hAnsi="Times New Roman" w:cs="Times New Roman"/>
        </w:rPr>
        <w:t xml:space="preserve">SWZ wraz z załącznikami oraz udzielonymi wyjaśnieniami i zmianami. </w:t>
      </w:r>
    </w:p>
    <w:p w14:paraId="05EF80AE" w14:textId="77777777" w:rsidR="00662250" w:rsidRPr="00930F33" w:rsidRDefault="00662250" w:rsidP="00662250">
      <w:pPr>
        <w:numPr>
          <w:ilvl w:val="0"/>
          <w:numId w:val="75"/>
        </w:numPr>
        <w:spacing w:after="0" w:line="276" w:lineRule="auto"/>
        <w:jc w:val="both"/>
        <w:rPr>
          <w:rFonts w:ascii="Times New Roman" w:hAnsi="Times New Roman" w:cs="Times New Roman"/>
        </w:rPr>
      </w:pPr>
      <w:r w:rsidRPr="00930F33">
        <w:rPr>
          <w:rFonts w:ascii="Times New Roman" w:hAnsi="Times New Roman" w:cs="Times New Roman"/>
        </w:rPr>
        <w:t xml:space="preserve">Strony oświadczają, że w przypadku wątpliwości w zakresie znaczenia użytych w umowie postanowień oraz jej warunków, umowa oraz załączniki do niej będą odczytywane i interpretowane w następującej kolejności: </w:t>
      </w:r>
    </w:p>
    <w:p w14:paraId="50284423" w14:textId="77777777" w:rsidR="00662250" w:rsidRPr="00930F33" w:rsidRDefault="00662250" w:rsidP="00662250">
      <w:pPr>
        <w:pStyle w:val="Akapitzlist"/>
        <w:numPr>
          <w:ilvl w:val="0"/>
          <w:numId w:val="77"/>
        </w:numPr>
        <w:spacing w:after="0" w:line="276" w:lineRule="auto"/>
        <w:jc w:val="both"/>
        <w:rPr>
          <w:rFonts w:ascii="Times New Roman" w:hAnsi="Times New Roman" w:cs="Times New Roman"/>
        </w:rPr>
      </w:pPr>
      <w:r w:rsidRPr="00930F33">
        <w:rPr>
          <w:rFonts w:ascii="Times New Roman" w:hAnsi="Times New Roman" w:cs="Times New Roman"/>
        </w:rPr>
        <w:t xml:space="preserve">Umowa, </w:t>
      </w:r>
    </w:p>
    <w:p w14:paraId="33CAE402" w14:textId="77777777" w:rsidR="00662250" w:rsidRPr="00930F33" w:rsidRDefault="00662250" w:rsidP="00662250">
      <w:pPr>
        <w:pStyle w:val="Akapitzlist"/>
        <w:numPr>
          <w:ilvl w:val="0"/>
          <w:numId w:val="77"/>
        </w:numPr>
        <w:spacing w:after="0" w:line="276" w:lineRule="auto"/>
        <w:jc w:val="both"/>
        <w:rPr>
          <w:rFonts w:ascii="Times New Roman" w:hAnsi="Times New Roman" w:cs="Times New Roman"/>
        </w:rPr>
      </w:pPr>
      <w:r w:rsidRPr="00930F33">
        <w:rPr>
          <w:rFonts w:ascii="Times New Roman" w:hAnsi="Times New Roman" w:cs="Times New Roman"/>
        </w:rPr>
        <w:t xml:space="preserve">oferta Wykonawcy, </w:t>
      </w:r>
    </w:p>
    <w:p w14:paraId="0999ECC8" w14:textId="77777777" w:rsidR="00662250" w:rsidRPr="00930F33" w:rsidRDefault="00662250" w:rsidP="00662250">
      <w:pPr>
        <w:pStyle w:val="Akapitzlist"/>
        <w:numPr>
          <w:ilvl w:val="0"/>
          <w:numId w:val="77"/>
        </w:numPr>
        <w:spacing w:after="0" w:line="276" w:lineRule="auto"/>
        <w:jc w:val="both"/>
        <w:rPr>
          <w:rFonts w:ascii="Times New Roman" w:hAnsi="Times New Roman" w:cs="Times New Roman"/>
        </w:rPr>
      </w:pPr>
      <w:r w:rsidRPr="00930F33">
        <w:rPr>
          <w:rFonts w:ascii="Times New Roman" w:hAnsi="Times New Roman" w:cs="Times New Roman"/>
        </w:rPr>
        <w:t>SWZ wraz z załącznikami, udzielonymi wyjaśnieniami i wprowadzonymi zmianami</w:t>
      </w:r>
      <w:r>
        <w:rPr>
          <w:rFonts w:ascii="Times New Roman" w:hAnsi="Times New Roman" w:cs="Times New Roman"/>
        </w:rPr>
        <w:t>,</w:t>
      </w:r>
      <w:r w:rsidRPr="00930F33">
        <w:rPr>
          <w:rFonts w:ascii="Times New Roman" w:hAnsi="Times New Roman" w:cs="Times New Roman"/>
        </w:rPr>
        <w:t xml:space="preserve"> </w:t>
      </w:r>
    </w:p>
    <w:p w14:paraId="711D7624" w14:textId="77777777" w:rsidR="00662250" w:rsidRDefault="00662250" w:rsidP="00662250">
      <w:pPr>
        <w:spacing w:after="0" w:line="276" w:lineRule="auto"/>
        <w:ind w:left="360"/>
        <w:jc w:val="both"/>
        <w:rPr>
          <w:rFonts w:ascii="Times New Roman" w:hAnsi="Times New Roman" w:cs="Times New Roman"/>
        </w:rPr>
      </w:pPr>
      <w:r w:rsidRPr="00930F33">
        <w:rPr>
          <w:rFonts w:ascii="Times New Roman" w:hAnsi="Times New Roman" w:cs="Times New Roman"/>
        </w:rPr>
        <w:t>z tym, że jeżeli jakikolwiek z tych dokumentów będzie przewidywał lepsze parametry dostarczonych urządzeń, sprzętu i materiałów lub lepszą technologię wykonywania robót</w:t>
      </w:r>
      <w:r>
        <w:rPr>
          <w:rFonts w:ascii="Times New Roman" w:hAnsi="Times New Roman" w:cs="Times New Roman"/>
        </w:rPr>
        <w:t>,</w:t>
      </w:r>
      <w:r w:rsidRPr="00930F33">
        <w:rPr>
          <w:rFonts w:ascii="Times New Roman" w:hAnsi="Times New Roman" w:cs="Times New Roman"/>
        </w:rPr>
        <w:t xml:space="preserve"> będzie on miał pierwszeństwo przed pozostałymi dokumentami.</w:t>
      </w:r>
    </w:p>
    <w:p w14:paraId="124A39D8" w14:textId="77777777" w:rsidR="00662250" w:rsidRDefault="00662250" w:rsidP="00662250">
      <w:pPr>
        <w:spacing w:after="0" w:line="276" w:lineRule="auto"/>
        <w:ind w:left="360"/>
        <w:jc w:val="both"/>
        <w:rPr>
          <w:rFonts w:ascii="Times New Roman" w:hAnsi="Times New Roman" w:cs="Times New Roman"/>
        </w:rPr>
      </w:pPr>
    </w:p>
    <w:p w14:paraId="4499C333" w14:textId="77777777" w:rsidR="00662250" w:rsidRPr="006427B8" w:rsidRDefault="00662250" w:rsidP="00662250">
      <w:pPr>
        <w:spacing w:after="0" w:line="276" w:lineRule="auto"/>
        <w:ind w:left="360"/>
        <w:jc w:val="center"/>
        <w:rPr>
          <w:rFonts w:ascii="Times New Roman" w:hAnsi="Times New Roman" w:cs="Times New Roman"/>
          <w:b/>
          <w:bCs/>
        </w:rPr>
      </w:pPr>
      <w:r w:rsidRPr="006427B8">
        <w:rPr>
          <w:rFonts w:ascii="Times New Roman" w:hAnsi="Times New Roman" w:cs="Times New Roman"/>
          <w:b/>
          <w:bCs/>
        </w:rPr>
        <w:t xml:space="preserve">§ </w:t>
      </w:r>
      <w:r>
        <w:rPr>
          <w:rFonts w:ascii="Times New Roman" w:hAnsi="Times New Roman" w:cs="Times New Roman"/>
          <w:b/>
          <w:bCs/>
        </w:rPr>
        <w:t>5</w:t>
      </w:r>
    </w:p>
    <w:p w14:paraId="59E24A0D" w14:textId="77777777" w:rsidR="00662250" w:rsidRPr="006427B8" w:rsidRDefault="00662250" w:rsidP="00662250">
      <w:pPr>
        <w:spacing w:after="0" w:line="276" w:lineRule="auto"/>
        <w:ind w:left="357"/>
        <w:jc w:val="center"/>
        <w:rPr>
          <w:rFonts w:ascii="Times New Roman" w:hAnsi="Times New Roman" w:cs="Times New Roman"/>
          <w:b/>
          <w:bCs/>
        </w:rPr>
      </w:pPr>
      <w:r w:rsidRPr="006427B8">
        <w:rPr>
          <w:rFonts w:ascii="Times New Roman" w:hAnsi="Times New Roman" w:cs="Times New Roman"/>
          <w:b/>
          <w:bCs/>
        </w:rPr>
        <w:t>Obowiązki stron</w:t>
      </w:r>
    </w:p>
    <w:p w14:paraId="593FBC59" w14:textId="77777777" w:rsidR="00662250" w:rsidRDefault="00662250" w:rsidP="00662250">
      <w:pPr>
        <w:pStyle w:val="Akapitzlist"/>
        <w:numPr>
          <w:ilvl w:val="0"/>
          <w:numId w:val="112"/>
        </w:numPr>
        <w:spacing w:after="0" w:line="276" w:lineRule="auto"/>
        <w:jc w:val="both"/>
        <w:rPr>
          <w:rFonts w:ascii="Times New Roman" w:hAnsi="Times New Roman" w:cs="Times New Roman"/>
        </w:rPr>
      </w:pPr>
      <w:r w:rsidRPr="00A963EA">
        <w:rPr>
          <w:rFonts w:ascii="Times New Roman" w:hAnsi="Times New Roman" w:cs="Times New Roman"/>
        </w:rPr>
        <w:t xml:space="preserve">Zamawiający zobowiązuje się: </w:t>
      </w:r>
    </w:p>
    <w:p w14:paraId="7D29842F" w14:textId="77777777" w:rsidR="00662250" w:rsidRDefault="00662250" w:rsidP="00662250">
      <w:pPr>
        <w:pStyle w:val="Akapitzlist"/>
        <w:numPr>
          <w:ilvl w:val="0"/>
          <w:numId w:val="113"/>
        </w:numPr>
        <w:spacing w:after="0" w:line="276" w:lineRule="auto"/>
        <w:jc w:val="both"/>
        <w:rPr>
          <w:rFonts w:ascii="Times New Roman" w:hAnsi="Times New Roman" w:cs="Times New Roman"/>
        </w:rPr>
      </w:pPr>
      <w:r w:rsidRPr="00A963EA">
        <w:rPr>
          <w:rFonts w:ascii="Times New Roman" w:hAnsi="Times New Roman" w:cs="Times New Roman"/>
        </w:rPr>
        <w:t xml:space="preserve">dostarczyć prawomocne pozwolenie na budowę </w:t>
      </w:r>
    </w:p>
    <w:p w14:paraId="3CC107D2" w14:textId="77777777" w:rsidR="00662250" w:rsidRDefault="00662250" w:rsidP="00662250">
      <w:pPr>
        <w:pStyle w:val="Akapitzlist"/>
        <w:numPr>
          <w:ilvl w:val="0"/>
          <w:numId w:val="113"/>
        </w:numPr>
        <w:spacing w:after="0" w:line="276" w:lineRule="auto"/>
        <w:jc w:val="both"/>
        <w:rPr>
          <w:rFonts w:ascii="Times New Roman" w:hAnsi="Times New Roman" w:cs="Times New Roman"/>
        </w:rPr>
      </w:pPr>
      <w:r w:rsidRPr="00A963EA">
        <w:rPr>
          <w:rFonts w:ascii="Times New Roman" w:hAnsi="Times New Roman" w:cs="Times New Roman"/>
        </w:rPr>
        <w:t xml:space="preserve">przekazać dokumentację </w:t>
      </w:r>
      <w:r>
        <w:rPr>
          <w:rFonts w:ascii="Times New Roman" w:hAnsi="Times New Roman" w:cs="Times New Roman"/>
        </w:rPr>
        <w:t>p</w:t>
      </w:r>
      <w:r w:rsidRPr="00A963EA">
        <w:rPr>
          <w:rFonts w:ascii="Times New Roman" w:hAnsi="Times New Roman" w:cs="Times New Roman"/>
        </w:rPr>
        <w:t xml:space="preserve">rojektową w jednym egzemplarzu, </w:t>
      </w:r>
    </w:p>
    <w:p w14:paraId="5455C9CC" w14:textId="77777777" w:rsidR="00662250" w:rsidRDefault="00662250" w:rsidP="00662250">
      <w:pPr>
        <w:pStyle w:val="Akapitzlist"/>
        <w:numPr>
          <w:ilvl w:val="0"/>
          <w:numId w:val="113"/>
        </w:numPr>
        <w:spacing w:after="0" w:line="276" w:lineRule="auto"/>
        <w:jc w:val="both"/>
        <w:rPr>
          <w:rFonts w:ascii="Times New Roman" w:hAnsi="Times New Roman" w:cs="Times New Roman"/>
        </w:rPr>
      </w:pPr>
      <w:r w:rsidRPr="00A963EA">
        <w:rPr>
          <w:rFonts w:ascii="Times New Roman" w:hAnsi="Times New Roman" w:cs="Times New Roman"/>
        </w:rPr>
        <w:t xml:space="preserve">przekazać Wykonawcy plac budowy, </w:t>
      </w:r>
    </w:p>
    <w:p w14:paraId="7A2B6E06" w14:textId="77777777" w:rsidR="00662250" w:rsidRDefault="00662250" w:rsidP="00662250">
      <w:pPr>
        <w:pStyle w:val="Akapitzlist"/>
        <w:numPr>
          <w:ilvl w:val="0"/>
          <w:numId w:val="113"/>
        </w:numPr>
        <w:spacing w:after="0" w:line="276" w:lineRule="auto"/>
        <w:jc w:val="both"/>
        <w:rPr>
          <w:rFonts w:ascii="Times New Roman" w:hAnsi="Times New Roman" w:cs="Times New Roman"/>
        </w:rPr>
      </w:pPr>
      <w:r w:rsidRPr="00A963EA">
        <w:rPr>
          <w:rFonts w:ascii="Times New Roman" w:hAnsi="Times New Roman" w:cs="Times New Roman"/>
        </w:rPr>
        <w:t xml:space="preserve">zapewnić nadzór inwestorski oraz dokonywać odbiorów </w:t>
      </w:r>
      <w:r>
        <w:rPr>
          <w:rFonts w:ascii="Times New Roman" w:hAnsi="Times New Roman" w:cs="Times New Roman"/>
        </w:rPr>
        <w:t>robót zanikających</w:t>
      </w:r>
      <w:r w:rsidRPr="00A963EA">
        <w:rPr>
          <w:rFonts w:ascii="Times New Roman" w:hAnsi="Times New Roman" w:cs="Times New Roman"/>
        </w:rPr>
        <w:t xml:space="preserve"> i odbioru końcowego, </w:t>
      </w:r>
    </w:p>
    <w:p w14:paraId="6F28D0FE" w14:textId="77777777" w:rsidR="00662250" w:rsidRDefault="00662250" w:rsidP="00662250">
      <w:pPr>
        <w:pStyle w:val="Akapitzlist"/>
        <w:numPr>
          <w:ilvl w:val="0"/>
          <w:numId w:val="113"/>
        </w:numPr>
        <w:spacing w:after="0" w:line="276" w:lineRule="auto"/>
        <w:jc w:val="both"/>
        <w:rPr>
          <w:rFonts w:ascii="Times New Roman" w:hAnsi="Times New Roman" w:cs="Times New Roman"/>
        </w:rPr>
      </w:pPr>
      <w:r w:rsidRPr="00A963EA">
        <w:rPr>
          <w:rFonts w:ascii="Times New Roman" w:hAnsi="Times New Roman" w:cs="Times New Roman"/>
        </w:rPr>
        <w:t>dokon</w:t>
      </w:r>
      <w:r>
        <w:rPr>
          <w:rFonts w:ascii="Times New Roman" w:hAnsi="Times New Roman" w:cs="Times New Roman"/>
        </w:rPr>
        <w:t>ać</w:t>
      </w:r>
      <w:r w:rsidRPr="00A963EA">
        <w:rPr>
          <w:rFonts w:ascii="Times New Roman" w:hAnsi="Times New Roman" w:cs="Times New Roman"/>
        </w:rPr>
        <w:t xml:space="preserve"> zapłaty za wykonane i odebrane prace będące przedmiotem niniejszej umowy</w:t>
      </w:r>
      <w:r>
        <w:rPr>
          <w:rFonts w:ascii="Times New Roman" w:hAnsi="Times New Roman" w:cs="Times New Roman"/>
        </w:rPr>
        <w:t>.</w:t>
      </w:r>
    </w:p>
    <w:p w14:paraId="0BE68102" w14:textId="77777777" w:rsidR="00662250" w:rsidRDefault="00662250" w:rsidP="00662250">
      <w:pPr>
        <w:pStyle w:val="Akapitzlist"/>
        <w:numPr>
          <w:ilvl w:val="0"/>
          <w:numId w:val="112"/>
        </w:numPr>
        <w:spacing w:after="0" w:line="276" w:lineRule="auto"/>
        <w:jc w:val="both"/>
        <w:rPr>
          <w:rFonts w:ascii="Times New Roman" w:hAnsi="Times New Roman" w:cs="Times New Roman"/>
        </w:rPr>
      </w:pPr>
      <w:r w:rsidRPr="00A963EA">
        <w:rPr>
          <w:rFonts w:ascii="Times New Roman" w:hAnsi="Times New Roman" w:cs="Times New Roman"/>
        </w:rPr>
        <w:t xml:space="preserve">Wykonawca zobowiązuje się na swój koszt: </w:t>
      </w:r>
    </w:p>
    <w:p w14:paraId="24EFF063" w14:textId="77777777" w:rsidR="00662250" w:rsidRDefault="00662250" w:rsidP="00662250">
      <w:pPr>
        <w:pStyle w:val="Akapitzlist"/>
        <w:numPr>
          <w:ilvl w:val="0"/>
          <w:numId w:val="114"/>
        </w:numPr>
        <w:spacing w:after="0" w:line="276" w:lineRule="auto"/>
        <w:jc w:val="both"/>
        <w:rPr>
          <w:rFonts w:ascii="Times New Roman" w:hAnsi="Times New Roman" w:cs="Times New Roman"/>
        </w:rPr>
      </w:pPr>
      <w:r w:rsidRPr="00A963EA">
        <w:rPr>
          <w:rFonts w:ascii="Times New Roman" w:hAnsi="Times New Roman" w:cs="Times New Roman"/>
        </w:rPr>
        <w:t xml:space="preserve">zagospodarować we własnym zakresie i na własny koszt plac budowy dla potrzeb prowadzonych robót budowlanych, </w:t>
      </w:r>
    </w:p>
    <w:p w14:paraId="23E5C475" w14:textId="77777777" w:rsidR="00662250" w:rsidRDefault="00662250" w:rsidP="00662250">
      <w:pPr>
        <w:pStyle w:val="Akapitzlist"/>
        <w:numPr>
          <w:ilvl w:val="0"/>
          <w:numId w:val="114"/>
        </w:numPr>
        <w:spacing w:after="0" w:line="276" w:lineRule="auto"/>
        <w:jc w:val="both"/>
        <w:rPr>
          <w:rFonts w:ascii="Times New Roman" w:hAnsi="Times New Roman" w:cs="Times New Roman"/>
        </w:rPr>
      </w:pPr>
      <w:r w:rsidRPr="00A963EA">
        <w:rPr>
          <w:rFonts w:ascii="Times New Roman" w:hAnsi="Times New Roman" w:cs="Times New Roman"/>
        </w:rPr>
        <w:t xml:space="preserve">prowadzić dokumentację placu budowy, </w:t>
      </w:r>
    </w:p>
    <w:p w14:paraId="40AE82B6" w14:textId="77777777" w:rsidR="00662250" w:rsidRDefault="00662250" w:rsidP="00662250">
      <w:pPr>
        <w:pStyle w:val="Akapitzlist"/>
        <w:numPr>
          <w:ilvl w:val="0"/>
          <w:numId w:val="114"/>
        </w:numPr>
        <w:spacing w:after="0" w:line="276" w:lineRule="auto"/>
        <w:jc w:val="both"/>
        <w:rPr>
          <w:rFonts w:ascii="Times New Roman" w:hAnsi="Times New Roman" w:cs="Times New Roman"/>
        </w:rPr>
      </w:pPr>
      <w:r w:rsidRPr="00A963EA">
        <w:rPr>
          <w:rFonts w:ascii="Times New Roman" w:hAnsi="Times New Roman" w:cs="Times New Roman"/>
        </w:rPr>
        <w:t>przygotować oraz przekazać Zamawiającemu inwentaryzację geodezyjną powykonawczą</w:t>
      </w:r>
      <w:r>
        <w:rPr>
          <w:rFonts w:ascii="Times New Roman" w:hAnsi="Times New Roman" w:cs="Times New Roman"/>
        </w:rPr>
        <w:t>,</w:t>
      </w:r>
      <w:r w:rsidRPr="00A963EA">
        <w:rPr>
          <w:rFonts w:ascii="Times New Roman" w:hAnsi="Times New Roman" w:cs="Times New Roman"/>
        </w:rPr>
        <w:t xml:space="preserve"> atesty, certyfikaty oraz dokumentację powykonawczą w 2 egzemplarzach, </w:t>
      </w:r>
    </w:p>
    <w:p w14:paraId="01D96187" w14:textId="77777777" w:rsidR="00662250" w:rsidRDefault="00662250" w:rsidP="00662250">
      <w:pPr>
        <w:pStyle w:val="Akapitzlist"/>
        <w:numPr>
          <w:ilvl w:val="0"/>
          <w:numId w:val="114"/>
        </w:numPr>
        <w:spacing w:after="0" w:line="276" w:lineRule="auto"/>
        <w:jc w:val="both"/>
        <w:rPr>
          <w:rFonts w:ascii="Times New Roman" w:hAnsi="Times New Roman" w:cs="Times New Roman"/>
        </w:rPr>
      </w:pPr>
      <w:r w:rsidRPr="00A963EA">
        <w:rPr>
          <w:rFonts w:ascii="Times New Roman" w:hAnsi="Times New Roman" w:cs="Times New Roman"/>
        </w:rPr>
        <w:t>informować zamawiającego, a w szczególności inspektora nadzoru inwestorskiego o wszelkich trudnościach wynikłych w trakcie prowadzenia robót</w:t>
      </w:r>
      <w:r>
        <w:rPr>
          <w:rFonts w:ascii="Times New Roman" w:hAnsi="Times New Roman" w:cs="Times New Roman"/>
        </w:rPr>
        <w:t>,</w:t>
      </w:r>
    </w:p>
    <w:p w14:paraId="0B7F309E" w14:textId="77777777" w:rsidR="00662250" w:rsidRDefault="00662250" w:rsidP="00662250">
      <w:pPr>
        <w:pStyle w:val="Akapitzlist"/>
        <w:numPr>
          <w:ilvl w:val="0"/>
          <w:numId w:val="114"/>
        </w:numPr>
        <w:spacing w:after="0" w:line="276" w:lineRule="auto"/>
        <w:jc w:val="both"/>
        <w:rPr>
          <w:rFonts w:ascii="Times New Roman" w:hAnsi="Times New Roman" w:cs="Times New Roman"/>
        </w:rPr>
      </w:pPr>
      <w:r w:rsidRPr="00A963EA">
        <w:rPr>
          <w:rFonts w:ascii="Times New Roman" w:hAnsi="Times New Roman" w:cs="Times New Roman"/>
        </w:rPr>
        <w:t xml:space="preserve">usuwać wszelkie wady i usterki stwierdzone podczas odbiorów w określonych przez strony terminach, technicznie uzasadnionych i koniecznych do ich usunięcia, </w:t>
      </w:r>
    </w:p>
    <w:p w14:paraId="2978D633" w14:textId="77777777" w:rsidR="00662250" w:rsidRDefault="00662250" w:rsidP="00662250">
      <w:pPr>
        <w:pStyle w:val="Akapitzlist"/>
        <w:numPr>
          <w:ilvl w:val="0"/>
          <w:numId w:val="114"/>
        </w:numPr>
        <w:spacing w:after="0" w:line="276" w:lineRule="auto"/>
        <w:jc w:val="both"/>
        <w:rPr>
          <w:rFonts w:ascii="Times New Roman" w:hAnsi="Times New Roman" w:cs="Times New Roman"/>
        </w:rPr>
      </w:pPr>
      <w:r w:rsidRPr="00A963EA">
        <w:rPr>
          <w:rFonts w:ascii="Times New Roman" w:hAnsi="Times New Roman" w:cs="Times New Roman"/>
        </w:rPr>
        <w:t>przedłożyć zamawiającemu niezbędne badania techniczne potrzebne do odbioru. Badania powinny być wykonane przez akredytowane laboratorium na zlecenie i koszt Wykonawcy</w:t>
      </w:r>
      <w:r>
        <w:rPr>
          <w:rFonts w:ascii="Times New Roman" w:hAnsi="Times New Roman" w:cs="Times New Roman"/>
        </w:rPr>
        <w:t>,</w:t>
      </w:r>
    </w:p>
    <w:p w14:paraId="1BBE20DC" w14:textId="77777777" w:rsidR="00662250" w:rsidRPr="00A963EA" w:rsidRDefault="00662250" w:rsidP="00662250">
      <w:pPr>
        <w:pStyle w:val="Akapitzlist"/>
        <w:numPr>
          <w:ilvl w:val="0"/>
          <w:numId w:val="114"/>
        </w:numPr>
        <w:spacing w:after="0" w:line="276" w:lineRule="auto"/>
        <w:jc w:val="both"/>
        <w:rPr>
          <w:rFonts w:ascii="Times New Roman" w:hAnsi="Times New Roman" w:cs="Times New Roman"/>
        </w:rPr>
      </w:pPr>
      <w:r w:rsidRPr="00A963EA">
        <w:rPr>
          <w:rFonts w:ascii="Times New Roman" w:hAnsi="Times New Roman" w:cs="Times New Roman"/>
        </w:rPr>
        <w:lastRenderedPageBreak/>
        <w:t xml:space="preserve">pokryć koszty opłat </w:t>
      </w:r>
      <w:proofErr w:type="spellStart"/>
      <w:r w:rsidRPr="00A963EA">
        <w:rPr>
          <w:rFonts w:ascii="Times New Roman" w:hAnsi="Times New Roman" w:cs="Times New Roman"/>
        </w:rPr>
        <w:t>publiczno</w:t>
      </w:r>
      <w:proofErr w:type="spellEnd"/>
      <w:r w:rsidRPr="00A963EA">
        <w:rPr>
          <w:rFonts w:ascii="Times New Roman" w:hAnsi="Times New Roman" w:cs="Times New Roman"/>
        </w:rPr>
        <w:t xml:space="preserve"> – prawnych związanych z wykonaniem inwestycji będącej przedmiotem niniejszej umowy</w:t>
      </w:r>
      <w:r>
        <w:rPr>
          <w:rFonts w:ascii="Times New Roman" w:hAnsi="Times New Roman" w:cs="Times New Roman"/>
        </w:rPr>
        <w:t>.</w:t>
      </w:r>
    </w:p>
    <w:p w14:paraId="67FF674E" w14:textId="77777777" w:rsidR="00662250" w:rsidRDefault="00662250" w:rsidP="00662250">
      <w:pPr>
        <w:spacing w:after="0" w:line="276" w:lineRule="auto"/>
        <w:rPr>
          <w:rFonts w:ascii="Times New Roman" w:hAnsi="Times New Roman" w:cs="Times New Roman"/>
        </w:rPr>
      </w:pPr>
    </w:p>
    <w:p w14:paraId="4C2B198D" w14:textId="77777777" w:rsidR="00662250" w:rsidRPr="006427B8" w:rsidRDefault="00662250" w:rsidP="00662250">
      <w:pPr>
        <w:spacing w:after="0" w:line="276" w:lineRule="auto"/>
        <w:jc w:val="center"/>
        <w:rPr>
          <w:rFonts w:ascii="Times New Roman" w:hAnsi="Times New Roman" w:cs="Times New Roman"/>
          <w:b/>
          <w:bCs/>
        </w:rPr>
      </w:pPr>
      <w:r w:rsidRPr="006427B8">
        <w:rPr>
          <w:rFonts w:ascii="Times New Roman" w:hAnsi="Times New Roman" w:cs="Times New Roman"/>
          <w:b/>
          <w:bCs/>
        </w:rPr>
        <w:t xml:space="preserve">§ </w:t>
      </w:r>
      <w:r>
        <w:rPr>
          <w:rFonts w:ascii="Times New Roman" w:hAnsi="Times New Roman" w:cs="Times New Roman"/>
          <w:b/>
          <w:bCs/>
        </w:rPr>
        <w:t>6</w:t>
      </w:r>
    </w:p>
    <w:p w14:paraId="2C802245" w14:textId="77777777" w:rsidR="00662250" w:rsidRDefault="00662250" w:rsidP="00662250">
      <w:pPr>
        <w:spacing w:after="0" w:line="276" w:lineRule="auto"/>
        <w:jc w:val="both"/>
        <w:rPr>
          <w:rFonts w:ascii="Times New Roman" w:hAnsi="Times New Roman" w:cs="Times New Roman"/>
        </w:rPr>
      </w:pPr>
      <w:r w:rsidRPr="00CB05F3">
        <w:rPr>
          <w:rFonts w:ascii="Times New Roman" w:hAnsi="Times New Roman" w:cs="Times New Roman"/>
        </w:rPr>
        <w:t xml:space="preserve">Wymagania wobec Wykonawcy związane z realizacją przedmiotu umowy. </w:t>
      </w:r>
    </w:p>
    <w:p w14:paraId="4AAF880F" w14:textId="77777777" w:rsidR="00662250" w:rsidRPr="00E81041" w:rsidRDefault="00662250" w:rsidP="00662250">
      <w:pPr>
        <w:pStyle w:val="Akapitzlist"/>
        <w:numPr>
          <w:ilvl w:val="0"/>
          <w:numId w:val="86"/>
        </w:numPr>
        <w:spacing w:after="0" w:line="276" w:lineRule="auto"/>
        <w:jc w:val="both"/>
        <w:rPr>
          <w:rFonts w:ascii="Times New Roman" w:hAnsi="Times New Roman" w:cs="Times New Roman"/>
        </w:rPr>
      </w:pPr>
      <w:r w:rsidRPr="00E81041">
        <w:rPr>
          <w:rFonts w:ascii="Times New Roman" w:hAnsi="Times New Roman" w:cs="Times New Roman"/>
        </w:rPr>
        <w:t>Zamawiający wymaga, aby osoby wykonujące czynności związane z realizacją umowy i skierowane przez Wykonawcę do realizacji zamówienia publicznego zatrudnione były na podstawie umowy o pracę w rozumieniu przepisów ustawy z dnia 26 czerwca 1974 r. - Kodeks pracy (Dz.</w:t>
      </w:r>
      <w:r>
        <w:rPr>
          <w:rFonts w:ascii="Times New Roman" w:hAnsi="Times New Roman" w:cs="Times New Roman"/>
        </w:rPr>
        <w:t xml:space="preserve"> </w:t>
      </w:r>
      <w:r w:rsidRPr="00E81041">
        <w:rPr>
          <w:rFonts w:ascii="Times New Roman" w:hAnsi="Times New Roman" w:cs="Times New Roman"/>
        </w:rPr>
        <w:t xml:space="preserve">U. z 2020 r., poz. 1320). Wymóg nie dotyczy osób pełniących samodzielne funkcje techniczne w budownictwie w rozumieniu ustawy z dnia 7 lipca 1994 r. Prawo budowlane, którzy prowadzą własną działalność gospodarczą. </w:t>
      </w:r>
    </w:p>
    <w:p w14:paraId="4B037CDE" w14:textId="77777777" w:rsidR="00662250" w:rsidRPr="00E81041" w:rsidRDefault="00662250" w:rsidP="00662250">
      <w:pPr>
        <w:pStyle w:val="Akapitzlist"/>
        <w:numPr>
          <w:ilvl w:val="0"/>
          <w:numId w:val="86"/>
        </w:numPr>
        <w:spacing w:after="0" w:line="276" w:lineRule="auto"/>
        <w:jc w:val="both"/>
        <w:rPr>
          <w:rFonts w:ascii="Times New Roman" w:hAnsi="Times New Roman" w:cs="Times New Roman"/>
        </w:rPr>
      </w:pPr>
      <w:r w:rsidRPr="00E81041">
        <w:rPr>
          <w:rFonts w:ascii="Times New Roman" w:hAnsi="Times New Roman" w:cs="Times New Roman"/>
        </w:rPr>
        <w:t xml:space="preserve">W terminie do 14 dni kalendarzowych od zawarcia umowy wykonawca zobowiązany jest przedłożyć zamawiającemu na piśmie wykaz pracowników, którzy będą bezpośrednio realizowali przedmiot umowy wraz oświadczeniem, że wyszczególnieni pracownicy zatrudnieni są na podstawie umowy o pracę. </w:t>
      </w:r>
    </w:p>
    <w:p w14:paraId="5FDA2D2F" w14:textId="77777777" w:rsidR="00662250" w:rsidRPr="00E81041" w:rsidRDefault="00662250" w:rsidP="00662250">
      <w:pPr>
        <w:pStyle w:val="Akapitzlist"/>
        <w:numPr>
          <w:ilvl w:val="0"/>
          <w:numId w:val="86"/>
        </w:numPr>
        <w:spacing w:after="0" w:line="276" w:lineRule="auto"/>
        <w:jc w:val="both"/>
        <w:rPr>
          <w:rFonts w:ascii="Times New Roman" w:hAnsi="Times New Roman" w:cs="Times New Roman"/>
        </w:rPr>
      </w:pPr>
      <w:r w:rsidRPr="00E81041">
        <w:rPr>
          <w:rFonts w:ascii="Times New Roman" w:hAnsi="Times New Roman" w:cs="Times New Roman"/>
        </w:rPr>
        <w:t xml:space="preserve">Za każdy dzień opóźnienia w przedłożeniu zamawiającemu pisemnego wykazu pracowników realizujących przedmiot zamówienia wykonawca zapłaci karę umowną </w:t>
      </w:r>
      <w:r w:rsidRPr="00145815">
        <w:rPr>
          <w:rFonts w:ascii="Times New Roman" w:hAnsi="Times New Roman" w:cs="Times New Roman"/>
        </w:rPr>
        <w:t>ujętą w § 16</w:t>
      </w:r>
      <w:r>
        <w:rPr>
          <w:rFonts w:ascii="Times New Roman" w:hAnsi="Times New Roman" w:cs="Times New Roman"/>
        </w:rPr>
        <w:t xml:space="preserve"> ust.2 lit m</w:t>
      </w:r>
      <w:r w:rsidRPr="00E81041">
        <w:rPr>
          <w:rFonts w:ascii="Times New Roman" w:hAnsi="Times New Roman" w:cs="Times New Roman"/>
        </w:rPr>
        <w:t xml:space="preserve"> umowy. </w:t>
      </w:r>
    </w:p>
    <w:p w14:paraId="50044A6D" w14:textId="77777777" w:rsidR="00662250" w:rsidRPr="00E81041" w:rsidRDefault="00662250" w:rsidP="00662250">
      <w:pPr>
        <w:pStyle w:val="Akapitzlist"/>
        <w:numPr>
          <w:ilvl w:val="0"/>
          <w:numId w:val="86"/>
        </w:numPr>
        <w:spacing w:after="0" w:line="276" w:lineRule="auto"/>
        <w:jc w:val="both"/>
        <w:rPr>
          <w:rFonts w:ascii="Times New Roman" w:hAnsi="Times New Roman" w:cs="Times New Roman"/>
        </w:rPr>
      </w:pPr>
      <w:r w:rsidRPr="00E81041">
        <w:rPr>
          <w:rFonts w:ascii="Times New Roman" w:hAnsi="Times New Roman" w:cs="Times New Roman"/>
        </w:rPr>
        <w:t xml:space="preserve">Zamawiający zastrzega prawo do przeprowadzenia kontroli i sprawdzenia, czy wszystkie osoby wykonujące przedmiot zamówienia są zatrudnione na podstawie umowy o pracę. </w:t>
      </w:r>
    </w:p>
    <w:p w14:paraId="4FA81615" w14:textId="77777777" w:rsidR="00662250" w:rsidRPr="00E81041" w:rsidRDefault="00662250" w:rsidP="00662250">
      <w:pPr>
        <w:pStyle w:val="Akapitzlist"/>
        <w:numPr>
          <w:ilvl w:val="0"/>
          <w:numId w:val="86"/>
        </w:numPr>
        <w:spacing w:after="0" w:line="276" w:lineRule="auto"/>
        <w:jc w:val="both"/>
        <w:rPr>
          <w:rFonts w:ascii="Times New Roman" w:hAnsi="Times New Roman" w:cs="Times New Roman"/>
        </w:rPr>
      </w:pPr>
      <w:r w:rsidRPr="00E81041">
        <w:rPr>
          <w:rFonts w:ascii="Times New Roman" w:hAnsi="Times New Roman" w:cs="Times New Roman"/>
        </w:rPr>
        <w:t>W przypadku stwierdzenia nieprawidłowości w zatrudnieniu lub braku umów o pracę w rozumieniu art. 22 §1 ustawy z dnia 26 czerwca 1974 r. – Kodeks pracy (Dz. U. z 2020 r., poz. 1320), osób wykonujących czynności w zakresie realizacji zamówienia, Wykonawca, lub podwykonawca zobowiązany jest do natychmiastowego zatrudnienia osób i dostarczenia umów w terminie nie przekraczającym 7 dni od daty wykrycia nieprawidłowości przez zamawiającego. Kopie umów powinny być zanonimizowane w sposób zapewniający ochronę danych osobowych pracowników zgodnie z przepisami ustawy z dnia 10 maja 2018 r. o ochronie danych osobowych ( Dz.</w:t>
      </w:r>
      <w:r>
        <w:rPr>
          <w:rFonts w:ascii="Times New Roman" w:hAnsi="Times New Roman" w:cs="Times New Roman"/>
        </w:rPr>
        <w:t xml:space="preserve"> </w:t>
      </w:r>
      <w:r w:rsidRPr="00E81041">
        <w:rPr>
          <w:rFonts w:ascii="Times New Roman" w:hAnsi="Times New Roman" w:cs="Times New Roman"/>
        </w:rPr>
        <w:t xml:space="preserve">U. z 2019 r., poz. 1781). </w:t>
      </w:r>
    </w:p>
    <w:p w14:paraId="7E63FF56" w14:textId="77777777" w:rsidR="00662250" w:rsidRPr="00E81041" w:rsidRDefault="00662250" w:rsidP="00662250">
      <w:pPr>
        <w:pStyle w:val="Akapitzlist"/>
        <w:numPr>
          <w:ilvl w:val="0"/>
          <w:numId w:val="86"/>
        </w:numPr>
        <w:spacing w:after="0" w:line="276" w:lineRule="auto"/>
        <w:jc w:val="both"/>
        <w:rPr>
          <w:rFonts w:ascii="Times New Roman" w:hAnsi="Times New Roman" w:cs="Times New Roman"/>
        </w:rPr>
      </w:pPr>
      <w:r w:rsidRPr="00E81041">
        <w:rPr>
          <w:rFonts w:ascii="Times New Roman" w:hAnsi="Times New Roman" w:cs="Times New Roman"/>
        </w:rPr>
        <w:t xml:space="preserve">Za każdą osobę niezatrudnioną realizującą przedmiot zamówienia Wykonawca, lub Podwykonawca zapłaci karę umowną ujętą </w:t>
      </w:r>
      <w:r w:rsidRPr="00145815">
        <w:rPr>
          <w:rFonts w:ascii="Times New Roman" w:hAnsi="Times New Roman" w:cs="Times New Roman"/>
        </w:rPr>
        <w:t>w § 16</w:t>
      </w:r>
      <w:r>
        <w:rPr>
          <w:rFonts w:ascii="Times New Roman" w:hAnsi="Times New Roman" w:cs="Times New Roman"/>
        </w:rPr>
        <w:t xml:space="preserve"> ust. 2 lit. n</w:t>
      </w:r>
      <w:r w:rsidRPr="00E81041">
        <w:rPr>
          <w:rFonts w:ascii="Times New Roman" w:hAnsi="Times New Roman" w:cs="Times New Roman"/>
        </w:rPr>
        <w:t xml:space="preserve"> umowy. </w:t>
      </w:r>
    </w:p>
    <w:p w14:paraId="5D479308" w14:textId="77777777" w:rsidR="00662250" w:rsidRPr="00476712" w:rsidRDefault="00662250" w:rsidP="00662250">
      <w:pPr>
        <w:pStyle w:val="Akapitzlist"/>
        <w:numPr>
          <w:ilvl w:val="0"/>
          <w:numId w:val="86"/>
        </w:numPr>
        <w:spacing w:after="0" w:line="276" w:lineRule="auto"/>
        <w:jc w:val="both"/>
        <w:rPr>
          <w:rFonts w:ascii="Times New Roman" w:hAnsi="Times New Roman" w:cs="Times New Roman"/>
          <w:b/>
          <w:bCs/>
        </w:rPr>
      </w:pPr>
      <w:r w:rsidRPr="00E81041">
        <w:rPr>
          <w:rFonts w:ascii="Times New Roman" w:hAnsi="Times New Roman" w:cs="Times New Roman"/>
        </w:rPr>
        <w:t>W przypadku zatrudnienia przez Wykonawcę personelu obcojęzycznego, wykonawca zapewni ciągłą możliwość porozumiewania się z personelem wykonawcy w języku polskim</w:t>
      </w:r>
      <w:r w:rsidRPr="00E81041">
        <w:rPr>
          <w:rFonts w:ascii="Times New Roman" w:hAnsi="Times New Roman" w:cs="Times New Roman"/>
          <w:b/>
          <w:bCs/>
        </w:rPr>
        <w:t>.</w:t>
      </w:r>
      <w:r>
        <w:rPr>
          <w:rFonts w:ascii="Times New Roman" w:hAnsi="Times New Roman" w:cs="Times New Roman"/>
          <w:b/>
          <w:bCs/>
        </w:rPr>
        <w:t xml:space="preserve"> </w:t>
      </w:r>
    </w:p>
    <w:p w14:paraId="1DE07F70" w14:textId="77777777" w:rsidR="00662250" w:rsidRDefault="00662250" w:rsidP="00662250">
      <w:pPr>
        <w:spacing w:after="0" w:line="276" w:lineRule="auto"/>
        <w:ind w:left="360"/>
        <w:jc w:val="both"/>
        <w:rPr>
          <w:rFonts w:ascii="Times New Roman" w:hAnsi="Times New Roman" w:cs="Times New Roman"/>
        </w:rPr>
      </w:pPr>
    </w:p>
    <w:p w14:paraId="4885A3E2" w14:textId="77777777" w:rsidR="00662250" w:rsidRPr="00866DA3" w:rsidRDefault="00662250" w:rsidP="00662250">
      <w:pPr>
        <w:spacing w:after="0" w:line="276" w:lineRule="auto"/>
        <w:jc w:val="center"/>
        <w:rPr>
          <w:rFonts w:ascii="Times New Roman" w:hAnsi="Times New Roman" w:cs="Times New Roman"/>
          <w:b/>
          <w:bCs/>
        </w:rPr>
      </w:pPr>
      <w:r w:rsidRPr="00866DA3">
        <w:rPr>
          <w:rFonts w:ascii="Times New Roman" w:hAnsi="Times New Roman" w:cs="Times New Roman"/>
          <w:b/>
          <w:bCs/>
        </w:rPr>
        <w:t xml:space="preserve">§ </w:t>
      </w:r>
      <w:r>
        <w:rPr>
          <w:rFonts w:ascii="Times New Roman" w:hAnsi="Times New Roman" w:cs="Times New Roman"/>
          <w:b/>
          <w:bCs/>
        </w:rPr>
        <w:t>7</w:t>
      </w:r>
      <w:r w:rsidRPr="00866DA3">
        <w:rPr>
          <w:rFonts w:ascii="Times New Roman" w:hAnsi="Times New Roman" w:cs="Times New Roman"/>
          <w:b/>
          <w:bCs/>
        </w:rPr>
        <w:t xml:space="preserve"> </w:t>
      </w:r>
    </w:p>
    <w:p w14:paraId="49ECF7C8" w14:textId="77777777" w:rsidR="00662250" w:rsidRDefault="00662250" w:rsidP="00662250">
      <w:pPr>
        <w:spacing w:after="0" w:line="276" w:lineRule="auto"/>
        <w:jc w:val="center"/>
        <w:rPr>
          <w:rFonts w:ascii="Times New Roman" w:hAnsi="Times New Roman" w:cs="Times New Roman"/>
        </w:rPr>
      </w:pPr>
      <w:r w:rsidRPr="00CB05F3">
        <w:rPr>
          <w:rFonts w:ascii="Times New Roman" w:hAnsi="Times New Roman" w:cs="Times New Roman"/>
          <w:b/>
          <w:bCs/>
        </w:rPr>
        <w:t>Terminy</w:t>
      </w:r>
    </w:p>
    <w:p w14:paraId="22EA95F7" w14:textId="77777777" w:rsidR="00662250" w:rsidRPr="007472B9" w:rsidRDefault="00662250" w:rsidP="00662250">
      <w:pPr>
        <w:pStyle w:val="Akapitzlist"/>
        <w:numPr>
          <w:ilvl w:val="0"/>
          <w:numId w:val="63"/>
        </w:numPr>
        <w:spacing w:after="0" w:line="276" w:lineRule="auto"/>
        <w:jc w:val="both"/>
        <w:rPr>
          <w:rFonts w:ascii="Times New Roman" w:hAnsi="Times New Roman" w:cs="Times New Roman"/>
        </w:rPr>
      </w:pPr>
      <w:r w:rsidRPr="007472B9">
        <w:rPr>
          <w:rFonts w:ascii="Times New Roman" w:hAnsi="Times New Roman" w:cs="Times New Roman"/>
        </w:rPr>
        <w:t xml:space="preserve">Termin zakończenia inwestycji i dokonania odbioru końcowego wymagany jest nie później niż </w:t>
      </w:r>
      <w:r>
        <w:rPr>
          <w:rFonts w:ascii="Times New Roman" w:hAnsi="Times New Roman" w:cs="Times New Roman"/>
        </w:rPr>
        <w:br/>
      </w:r>
      <w:r w:rsidRPr="007472B9">
        <w:rPr>
          <w:rFonts w:ascii="Times New Roman" w:hAnsi="Times New Roman" w:cs="Times New Roman"/>
          <w:b/>
          <w:bCs/>
        </w:rPr>
        <w:t xml:space="preserve">do dnia </w:t>
      </w:r>
      <w:r>
        <w:rPr>
          <w:rFonts w:ascii="Times New Roman" w:hAnsi="Times New Roman" w:cs="Times New Roman"/>
          <w:b/>
          <w:bCs/>
        </w:rPr>
        <w:t>30 września 2021</w:t>
      </w:r>
      <w:r w:rsidRPr="007472B9">
        <w:rPr>
          <w:rFonts w:ascii="Times New Roman" w:hAnsi="Times New Roman" w:cs="Times New Roman"/>
          <w:b/>
          <w:bCs/>
        </w:rPr>
        <w:t xml:space="preserve"> roku</w:t>
      </w:r>
      <w:r>
        <w:rPr>
          <w:rFonts w:ascii="Times New Roman" w:hAnsi="Times New Roman" w:cs="Times New Roman"/>
          <w:b/>
          <w:bCs/>
        </w:rPr>
        <w:t>.</w:t>
      </w:r>
    </w:p>
    <w:p w14:paraId="1C87E432" w14:textId="77777777" w:rsidR="00662250" w:rsidRPr="00970F84" w:rsidRDefault="00662250" w:rsidP="00662250">
      <w:pPr>
        <w:pStyle w:val="Akapitzlist"/>
        <w:numPr>
          <w:ilvl w:val="0"/>
          <w:numId w:val="63"/>
        </w:numPr>
        <w:spacing w:after="0" w:line="276" w:lineRule="auto"/>
        <w:jc w:val="both"/>
        <w:rPr>
          <w:rFonts w:ascii="Times New Roman" w:hAnsi="Times New Roman" w:cs="Times New Roman"/>
        </w:rPr>
      </w:pPr>
      <w:r w:rsidRPr="00970F84">
        <w:rPr>
          <w:rFonts w:ascii="Times New Roman" w:hAnsi="Times New Roman" w:cs="Times New Roman"/>
        </w:rPr>
        <w:t>Zamawiający przekaże Wykonawcy protokolarnie teren budowy oraz dziennik budowy w terminie 7 dni roboczych od dnia dostarczenia przez Wykonawcę n/w dokumentów:</w:t>
      </w:r>
    </w:p>
    <w:p w14:paraId="244A263C" w14:textId="77777777" w:rsidR="00662250" w:rsidRDefault="00662250" w:rsidP="00662250">
      <w:pPr>
        <w:pStyle w:val="Akapitzlist"/>
        <w:numPr>
          <w:ilvl w:val="0"/>
          <w:numId w:val="78"/>
        </w:numPr>
        <w:spacing w:after="0" w:line="276" w:lineRule="auto"/>
        <w:jc w:val="both"/>
        <w:rPr>
          <w:rFonts w:ascii="Times New Roman" w:hAnsi="Times New Roman" w:cs="Times New Roman"/>
        </w:rPr>
      </w:pPr>
      <w:r w:rsidRPr="00970F84">
        <w:rPr>
          <w:rFonts w:ascii="Times New Roman" w:hAnsi="Times New Roman" w:cs="Times New Roman"/>
        </w:rPr>
        <w:t>wymaganych przepisami art. 41 Ustawy z dnia 7 lipca 1994 r.</w:t>
      </w:r>
      <w:r>
        <w:rPr>
          <w:rFonts w:ascii="Times New Roman" w:hAnsi="Times New Roman" w:cs="Times New Roman"/>
        </w:rPr>
        <w:t xml:space="preserve"> </w:t>
      </w:r>
      <w:r w:rsidRPr="007472B9">
        <w:rPr>
          <w:rFonts w:ascii="Times New Roman" w:hAnsi="Times New Roman" w:cs="Times New Roman"/>
        </w:rPr>
        <w:t>Prawo budowlane (Dz.U. z 2020 poz. 1333)</w:t>
      </w:r>
    </w:p>
    <w:p w14:paraId="4BA99DFE" w14:textId="77777777" w:rsidR="00662250" w:rsidRPr="00970F84" w:rsidRDefault="00662250" w:rsidP="00662250">
      <w:pPr>
        <w:pStyle w:val="Akapitzlist"/>
        <w:numPr>
          <w:ilvl w:val="0"/>
          <w:numId w:val="78"/>
        </w:numPr>
        <w:spacing w:after="0" w:line="276" w:lineRule="auto"/>
        <w:jc w:val="both"/>
        <w:rPr>
          <w:rFonts w:ascii="Times New Roman" w:hAnsi="Times New Roman" w:cs="Times New Roman"/>
        </w:rPr>
      </w:pPr>
      <w:r w:rsidRPr="00970F84">
        <w:rPr>
          <w:rFonts w:ascii="Times New Roman" w:hAnsi="Times New Roman" w:cs="Times New Roman"/>
        </w:rPr>
        <w:t>zatwierdzonego przez właściwy organ projektu tymczasowej organizacji ruchu na czas budowy jeżeli jest wymagany stosownie do właściwych przepisów prawa,</w:t>
      </w:r>
    </w:p>
    <w:p w14:paraId="451EFD14" w14:textId="77777777" w:rsidR="00662250" w:rsidRDefault="00662250" w:rsidP="00662250">
      <w:pPr>
        <w:pStyle w:val="Akapitzlist"/>
        <w:numPr>
          <w:ilvl w:val="0"/>
          <w:numId w:val="63"/>
        </w:numPr>
        <w:spacing w:after="0" w:line="276" w:lineRule="auto"/>
        <w:jc w:val="both"/>
        <w:rPr>
          <w:rFonts w:ascii="Times New Roman" w:hAnsi="Times New Roman" w:cs="Times New Roman"/>
        </w:rPr>
      </w:pPr>
      <w:r w:rsidRPr="00970F84">
        <w:rPr>
          <w:rFonts w:ascii="Times New Roman" w:hAnsi="Times New Roman" w:cs="Times New Roman"/>
        </w:rPr>
        <w:t>Wykonawca zobowiązuje się do niezwłocznego rozpoczęcia robót, w terminie do 3 dni roboczych od daty przekazania terenu budowy.</w:t>
      </w:r>
    </w:p>
    <w:p w14:paraId="50DFC002" w14:textId="77777777" w:rsidR="00662250" w:rsidRPr="00970F84" w:rsidRDefault="00662250" w:rsidP="00662250">
      <w:pPr>
        <w:pStyle w:val="Akapitzlist"/>
        <w:numPr>
          <w:ilvl w:val="0"/>
          <w:numId w:val="63"/>
        </w:numPr>
        <w:spacing w:after="0" w:line="276" w:lineRule="auto"/>
        <w:jc w:val="both"/>
        <w:rPr>
          <w:rFonts w:ascii="Times New Roman" w:hAnsi="Times New Roman" w:cs="Times New Roman"/>
        </w:rPr>
      </w:pPr>
      <w:r w:rsidRPr="00970F84">
        <w:rPr>
          <w:rFonts w:ascii="Times New Roman" w:hAnsi="Times New Roman" w:cs="Times New Roman"/>
        </w:rPr>
        <w:t xml:space="preserve">W przypadku uchybienia przez Zamawiającego terminowi określonemu w ust. </w:t>
      </w:r>
      <w:r>
        <w:rPr>
          <w:rFonts w:ascii="Times New Roman" w:hAnsi="Times New Roman" w:cs="Times New Roman"/>
        </w:rPr>
        <w:t>2</w:t>
      </w:r>
      <w:r w:rsidRPr="00970F84">
        <w:rPr>
          <w:rFonts w:ascii="Times New Roman" w:hAnsi="Times New Roman" w:cs="Times New Roman"/>
        </w:rPr>
        <w:t xml:space="preserve"> i w związku z powyższym nie przekazanie terenu budowy w określonym terminie Wykonawca nie będzie ponosił </w:t>
      </w:r>
      <w:r w:rsidRPr="00970F84">
        <w:rPr>
          <w:rFonts w:ascii="Times New Roman" w:hAnsi="Times New Roman" w:cs="Times New Roman"/>
        </w:rPr>
        <w:lastRenderedPageBreak/>
        <w:t xml:space="preserve">odpowiedzialności za opóźnienie w wykonaniu robót w takim zakresie, w jakim opóźnił się Zamawiający (art. 471 </w:t>
      </w:r>
      <w:proofErr w:type="spellStart"/>
      <w:r w:rsidRPr="00970F84">
        <w:rPr>
          <w:rFonts w:ascii="Times New Roman" w:hAnsi="Times New Roman" w:cs="Times New Roman"/>
        </w:rPr>
        <w:t>kc</w:t>
      </w:r>
      <w:proofErr w:type="spellEnd"/>
      <w:r w:rsidRPr="00970F84">
        <w:rPr>
          <w:rFonts w:ascii="Times New Roman" w:hAnsi="Times New Roman" w:cs="Times New Roman"/>
        </w:rPr>
        <w:t xml:space="preserve"> in fine).</w:t>
      </w:r>
    </w:p>
    <w:p w14:paraId="32D5DB1A" w14:textId="77777777" w:rsidR="00662250" w:rsidRDefault="00662250" w:rsidP="00662250">
      <w:pPr>
        <w:spacing w:after="0" w:line="276" w:lineRule="auto"/>
        <w:jc w:val="center"/>
        <w:rPr>
          <w:rFonts w:ascii="Times New Roman" w:hAnsi="Times New Roman" w:cs="Times New Roman"/>
        </w:rPr>
      </w:pPr>
    </w:p>
    <w:p w14:paraId="51434E22" w14:textId="77777777" w:rsidR="00662250" w:rsidRPr="00866DA3" w:rsidRDefault="00662250" w:rsidP="00662250">
      <w:pPr>
        <w:spacing w:after="0" w:line="276" w:lineRule="auto"/>
        <w:jc w:val="center"/>
        <w:rPr>
          <w:rFonts w:ascii="Times New Roman" w:hAnsi="Times New Roman" w:cs="Times New Roman"/>
          <w:b/>
          <w:bCs/>
        </w:rPr>
      </w:pPr>
      <w:r w:rsidRPr="00866DA3">
        <w:rPr>
          <w:rFonts w:ascii="Times New Roman" w:hAnsi="Times New Roman" w:cs="Times New Roman"/>
          <w:b/>
          <w:bCs/>
        </w:rPr>
        <w:t>§</w:t>
      </w:r>
      <w:r>
        <w:rPr>
          <w:rFonts w:ascii="Times New Roman" w:hAnsi="Times New Roman" w:cs="Times New Roman"/>
          <w:b/>
          <w:bCs/>
        </w:rPr>
        <w:t>8</w:t>
      </w:r>
    </w:p>
    <w:p w14:paraId="1E195874" w14:textId="77777777" w:rsidR="00662250" w:rsidRPr="00970F84" w:rsidRDefault="00662250" w:rsidP="00662250">
      <w:pPr>
        <w:pStyle w:val="Akapitzlist"/>
        <w:numPr>
          <w:ilvl w:val="0"/>
          <w:numId w:val="79"/>
        </w:numPr>
        <w:spacing w:after="0" w:line="276" w:lineRule="auto"/>
        <w:jc w:val="both"/>
        <w:rPr>
          <w:rFonts w:ascii="Times New Roman" w:hAnsi="Times New Roman" w:cs="Times New Roman"/>
        </w:rPr>
      </w:pPr>
      <w:r w:rsidRPr="00970F84">
        <w:rPr>
          <w:rFonts w:ascii="Times New Roman" w:hAnsi="Times New Roman" w:cs="Times New Roman"/>
        </w:rPr>
        <w:t>Wykonawca zapewni we własnym zakresie dostawy prądu i wody w zakresie niezbędnym do wykonania zadania.</w:t>
      </w:r>
    </w:p>
    <w:p w14:paraId="4D631569" w14:textId="77777777" w:rsidR="00662250" w:rsidRPr="00970F84" w:rsidRDefault="00662250" w:rsidP="00662250">
      <w:pPr>
        <w:pStyle w:val="Akapitzlist"/>
        <w:numPr>
          <w:ilvl w:val="0"/>
          <w:numId w:val="79"/>
        </w:numPr>
        <w:spacing w:after="0" w:line="276" w:lineRule="auto"/>
        <w:jc w:val="both"/>
        <w:rPr>
          <w:rFonts w:ascii="Times New Roman" w:hAnsi="Times New Roman" w:cs="Times New Roman"/>
        </w:rPr>
      </w:pPr>
      <w:r w:rsidRPr="00970F84">
        <w:rPr>
          <w:rFonts w:ascii="Times New Roman" w:hAnsi="Times New Roman" w:cs="Times New Roman"/>
        </w:rPr>
        <w:t>Wykonawca zainstaluje na własny koszt liczniki zużycia wody i energii oraz będzie ponosił koszty zużycia wody i energii w okresie realizacji robót.</w:t>
      </w:r>
    </w:p>
    <w:p w14:paraId="6D392A9E" w14:textId="77777777" w:rsidR="00662250" w:rsidRPr="00970F84" w:rsidRDefault="00662250" w:rsidP="00662250">
      <w:pPr>
        <w:pStyle w:val="Akapitzlist"/>
        <w:numPr>
          <w:ilvl w:val="0"/>
          <w:numId w:val="79"/>
        </w:numPr>
        <w:spacing w:after="0" w:line="276" w:lineRule="auto"/>
        <w:jc w:val="both"/>
        <w:rPr>
          <w:rFonts w:ascii="Times New Roman" w:hAnsi="Times New Roman" w:cs="Times New Roman"/>
        </w:rPr>
      </w:pPr>
      <w:r w:rsidRPr="00970F84">
        <w:rPr>
          <w:rFonts w:ascii="Times New Roman" w:hAnsi="Times New Roman" w:cs="Times New Roman"/>
        </w:rPr>
        <w:t>Wykonawca we własnym zakresie zorganizuje i zabezpieczy teren zaplecza budowy.</w:t>
      </w:r>
    </w:p>
    <w:p w14:paraId="4524E88F" w14:textId="77777777" w:rsidR="00662250" w:rsidRPr="00970F84" w:rsidRDefault="00662250" w:rsidP="00662250">
      <w:pPr>
        <w:pStyle w:val="Akapitzlist"/>
        <w:numPr>
          <w:ilvl w:val="0"/>
          <w:numId w:val="79"/>
        </w:numPr>
        <w:spacing w:after="0" w:line="276" w:lineRule="auto"/>
        <w:jc w:val="both"/>
        <w:rPr>
          <w:rFonts w:ascii="Times New Roman" w:hAnsi="Times New Roman" w:cs="Times New Roman"/>
        </w:rPr>
      </w:pPr>
      <w:r w:rsidRPr="00970F84">
        <w:rPr>
          <w:rFonts w:ascii="Times New Roman" w:hAnsi="Times New Roman" w:cs="Times New Roman"/>
        </w:rPr>
        <w:t>Wykonawca wykona tymczasowe przyłącza mediów we własnym zakresie w obrębie terenu budowy lub poza nim.</w:t>
      </w:r>
    </w:p>
    <w:p w14:paraId="33FA84DA" w14:textId="77777777" w:rsidR="00662250" w:rsidRPr="00866DA3" w:rsidRDefault="00662250" w:rsidP="00662250">
      <w:pPr>
        <w:spacing w:after="0" w:line="276" w:lineRule="auto"/>
        <w:jc w:val="center"/>
        <w:rPr>
          <w:rFonts w:ascii="Times New Roman" w:hAnsi="Times New Roman" w:cs="Times New Roman"/>
          <w:b/>
          <w:bCs/>
        </w:rPr>
      </w:pPr>
      <w:r w:rsidRPr="00866DA3">
        <w:rPr>
          <w:rFonts w:ascii="Times New Roman" w:hAnsi="Times New Roman" w:cs="Times New Roman"/>
          <w:b/>
          <w:bCs/>
        </w:rPr>
        <w:t xml:space="preserve">§ </w:t>
      </w:r>
      <w:r>
        <w:rPr>
          <w:rFonts w:ascii="Times New Roman" w:hAnsi="Times New Roman" w:cs="Times New Roman"/>
          <w:b/>
          <w:bCs/>
        </w:rPr>
        <w:t>9</w:t>
      </w:r>
    </w:p>
    <w:p w14:paraId="2CC75CF0" w14:textId="77777777" w:rsidR="00662250" w:rsidRPr="00970F84" w:rsidRDefault="00662250" w:rsidP="00662250">
      <w:pPr>
        <w:pStyle w:val="Akapitzlist"/>
        <w:numPr>
          <w:ilvl w:val="0"/>
          <w:numId w:val="80"/>
        </w:numPr>
        <w:spacing w:after="0" w:line="276" w:lineRule="auto"/>
        <w:jc w:val="both"/>
        <w:rPr>
          <w:rFonts w:ascii="Times New Roman" w:hAnsi="Times New Roman" w:cs="Times New Roman"/>
        </w:rPr>
      </w:pPr>
      <w:r w:rsidRPr="00970F84">
        <w:rPr>
          <w:rFonts w:ascii="Times New Roman" w:hAnsi="Times New Roman" w:cs="Times New Roman"/>
        </w:rPr>
        <w:t>Od chwili protokolarnego przejęcia terenu budowy do czasu oddania obiektu Wykonawca ponosi odpowiedzialność na zasadach ogólnych za szkody wynikłe na tym terenie.</w:t>
      </w:r>
    </w:p>
    <w:p w14:paraId="7745306F" w14:textId="77777777" w:rsidR="00662250" w:rsidRPr="00970F84" w:rsidRDefault="00662250" w:rsidP="00662250">
      <w:pPr>
        <w:pStyle w:val="Akapitzlist"/>
        <w:numPr>
          <w:ilvl w:val="0"/>
          <w:numId w:val="80"/>
        </w:numPr>
        <w:spacing w:after="0" w:line="276" w:lineRule="auto"/>
        <w:jc w:val="both"/>
        <w:rPr>
          <w:rFonts w:ascii="Times New Roman" w:hAnsi="Times New Roman" w:cs="Times New Roman"/>
        </w:rPr>
      </w:pPr>
      <w:r w:rsidRPr="00970F84">
        <w:rPr>
          <w:rFonts w:ascii="Times New Roman" w:hAnsi="Times New Roman" w:cs="Times New Roman"/>
        </w:rPr>
        <w:t>W czasie realizacji robót Wykonawca będzie usuwał i składował wszelkie urządzenia pomocnicze i zbędne materiały, odpady i śmieci oraz niepotrzebne urządzenia prowizoryczne.</w:t>
      </w:r>
    </w:p>
    <w:p w14:paraId="34601CF1" w14:textId="77777777" w:rsidR="00662250" w:rsidRPr="00970F84" w:rsidRDefault="00662250" w:rsidP="00662250">
      <w:pPr>
        <w:pStyle w:val="Akapitzlist"/>
        <w:numPr>
          <w:ilvl w:val="0"/>
          <w:numId w:val="80"/>
        </w:numPr>
        <w:spacing w:after="0" w:line="276" w:lineRule="auto"/>
        <w:jc w:val="both"/>
        <w:rPr>
          <w:rFonts w:ascii="Times New Roman" w:hAnsi="Times New Roman" w:cs="Times New Roman"/>
        </w:rPr>
      </w:pPr>
      <w:r w:rsidRPr="00970F84">
        <w:rPr>
          <w:rFonts w:ascii="Times New Roman" w:hAnsi="Times New Roman" w:cs="Times New Roman"/>
        </w:rPr>
        <w:t>Wykonawca zobowiązuje się do umożliwienia wstępu na teren budowy pracownikom organów państwowego nadzoru budowlanego, do których należy wykonywanie zadań określonych ustawą - Prawo budowlane oraz do udostępniania im danych i informacji wymaganych ustawą. Osoby te przebywając na terenie budowy będą przestrzegać reguł bezpieczeństwa na nim obowiązujących w tym planu bezpieczeństwa i ochrony zdrowia.</w:t>
      </w:r>
    </w:p>
    <w:p w14:paraId="664324E3" w14:textId="77777777" w:rsidR="00662250" w:rsidRPr="00970F84" w:rsidRDefault="00662250" w:rsidP="00662250">
      <w:pPr>
        <w:pStyle w:val="Akapitzlist"/>
        <w:numPr>
          <w:ilvl w:val="0"/>
          <w:numId w:val="80"/>
        </w:numPr>
        <w:spacing w:after="0" w:line="276" w:lineRule="auto"/>
        <w:jc w:val="both"/>
        <w:rPr>
          <w:rFonts w:ascii="Times New Roman" w:hAnsi="Times New Roman" w:cs="Times New Roman"/>
        </w:rPr>
      </w:pPr>
      <w:r w:rsidRPr="00970F84">
        <w:rPr>
          <w:rFonts w:ascii="Times New Roman" w:hAnsi="Times New Roman" w:cs="Times New Roman"/>
        </w:rPr>
        <w:t>Po zakończeniu robót Wykonawca zobowiązany jest uporządkować teren budowy i przekazać go Zamawiającemu w dniu odbioru końcowego robót.</w:t>
      </w:r>
    </w:p>
    <w:p w14:paraId="38EB026A" w14:textId="77777777" w:rsidR="00662250" w:rsidRDefault="00662250" w:rsidP="00662250">
      <w:pPr>
        <w:spacing w:after="0" w:line="276" w:lineRule="auto"/>
        <w:jc w:val="both"/>
        <w:rPr>
          <w:rFonts w:ascii="Times New Roman" w:hAnsi="Times New Roman" w:cs="Times New Roman"/>
        </w:rPr>
      </w:pPr>
    </w:p>
    <w:p w14:paraId="2AC87034" w14:textId="77777777" w:rsidR="00662250" w:rsidRPr="00866DA3" w:rsidRDefault="00662250" w:rsidP="00662250">
      <w:pPr>
        <w:spacing w:after="0" w:line="276" w:lineRule="auto"/>
        <w:jc w:val="center"/>
        <w:rPr>
          <w:rFonts w:ascii="Times New Roman" w:hAnsi="Times New Roman" w:cs="Times New Roman"/>
          <w:b/>
          <w:bCs/>
        </w:rPr>
      </w:pPr>
      <w:r w:rsidRPr="00866DA3">
        <w:rPr>
          <w:rFonts w:ascii="Times New Roman" w:hAnsi="Times New Roman" w:cs="Times New Roman"/>
          <w:b/>
          <w:bCs/>
        </w:rPr>
        <w:t xml:space="preserve">§ </w:t>
      </w:r>
      <w:r>
        <w:rPr>
          <w:rFonts w:ascii="Times New Roman" w:hAnsi="Times New Roman" w:cs="Times New Roman"/>
          <w:b/>
          <w:bCs/>
        </w:rPr>
        <w:t>10</w:t>
      </w:r>
    </w:p>
    <w:p w14:paraId="6685509B" w14:textId="77777777" w:rsidR="00662250" w:rsidRPr="005C30A0" w:rsidRDefault="00662250" w:rsidP="00662250">
      <w:pPr>
        <w:spacing w:after="0" w:line="276" w:lineRule="auto"/>
        <w:jc w:val="center"/>
        <w:rPr>
          <w:rFonts w:ascii="Times New Roman" w:hAnsi="Times New Roman" w:cs="Times New Roman"/>
          <w:b/>
          <w:bCs/>
        </w:rPr>
      </w:pPr>
      <w:r w:rsidRPr="005C30A0">
        <w:rPr>
          <w:rFonts w:ascii="Times New Roman" w:hAnsi="Times New Roman" w:cs="Times New Roman"/>
          <w:b/>
          <w:bCs/>
        </w:rPr>
        <w:t>Podwykonawstwo</w:t>
      </w:r>
    </w:p>
    <w:p w14:paraId="237242B8"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5C30A0">
        <w:rPr>
          <w:rFonts w:ascii="Times New Roman" w:hAnsi="Times New Roman" w:cs="Times New Roman"/>
        </w:rPr>
        <w:t>Wykonawca oświadcza, że przedmiot umowy realizował będzie siłami własnymi lub przez podwykonawców</w:t>
      </w:r>
      <w:r>
        <w:rPr>
          <w:rFonts w:ascii="Times New Roman" w:hAnsi="Times New Roman" w:cs="Times New Roman"/>
        </w:rPr>
        <w:t>.</w:t>
      </w:r>
    </w:p>
    <w:p w14:paraId="717662B5"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5C30A0">
        <w:rPr>
          <w:rFonts w:ascii="Times New Roman" w:hAnsi="Times New Roman" w:cs="Times New Roman"/>
        </w:rPr>
        <w:t>W trakcie realizacji zamówienia publicznego Wykonawca może powierzyć roboty Podwykonawcom. Zlecenie robót Podwykonawcy wymaga zgody Zamawiającego wyrażonej w terminie 14 dni na zasadach określonych w art. 647</w:t>
      </w:r>
      <w:r w:rsidRPr="00866DA3">
        <w:rPr>
          <w:rFonts w:ascii="Times New Roman" w:hAnsi="Times New Roman" w:cs="Times New Roman"/>
          <w:vertAlign w:val="superscript"/>
        </w:rPr>
        <w:t>1</w:t>
      </w:r>
      <w:r w:rsidRPr="005C30A0">
        <w:rPr>
          <w:rFonts w:ascii="Times New Roman" w:hAnsi="Times New Roman" w:cs="Times New Roman"/>
        </w:rPr>
        <w:t xml:space="preserve"> </w:t>
      </w:r>
      <w:proofErr w:type="spellStart"/>
      <w:r w:rsidRPr="005C30A0">
        <w:rPr>
          <w:rFonts w:ascii="Times New Roman" w:hAnsi="Times New Roman" w:cs="Times New Roman"/>
        </w:rPr>
        <w:t>kc</w:t>
      </w:r>
      <w:proofErr w:type="spellEnd"/>
      <w:r w:rsidRPr="005C30A0">
        <w:rPr>
          <w:rFonts w:ascii="Times New Roman" w:hAnsi="Times New Roman" w:cs="Times New Roman"/>
        </w:rPr>
        <w:t xml:space="preserve">. oraz art. 464 ustawy Prawo zamówień publicznych. </w:t>
      </w:r>
    </w:p>
    <w:p w14:paraId="65B5C019"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5C30A0">
        <w:rPr>
          <w:rFonts w:ascii="Times New Roman" w:hAnsi="Times New Roman" w:cs="Times New Roman"/>
        </w:rPr>
        <w:t xml:space="preserve">Zamawiający dopuszcza możliwość zmiany Podwykonawcy. Zmiana Podwykonawcy w sytuacji, kiedy Wykonawca opierał się na nim wykazując spełnienie warunków udziału w postępowaniu, musi być uzasadniona na piśmie przez Wykonawcę i wymaga pisemnej akceptacji Zamawiającego. Zamawiający zaakceptuje taką zmianę w terminie 14 dni od daty przedłożenia propozycji, wyłącznie wtedy, gdy nowo wskazany Podwykonawca spełniał będzie warunki postawione przez Zamawiającego na etapie postępowania o zamówienia publicznego. </w:t>
      </w:r>
    </w:p>
    <w:p w14:paraId="08977326"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5C30A0">
        <w:rPr>
          <w:rFonts w:ascii="Times New Roman" w:hAnsi="Times New Roman" w:cs="Times New Roman"/>
        </w:rPr>
        <w:t xml:space="preserve">Wykonawca zawiera pisemne umowy z podwykonawcami. </w:t>
      </w:r>
    </w:p>
    <w:p w14:paraId="35293A25"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5C30A0">
        <w:rPr>
          <w:rFonts w:ascii="Times New Roman" w:hAnsi="Times New Roman" w:cs="Times New Roman"/>
        </w:rPr>
        <w:t xml:space="preserve">Wymagania i spełnienie warunków dotyczących umowy o podwykonawstwo: </w:t>
      </w:r>
    </w:p>
    <w:p w14:paraId="09A85FE8"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zobowiązany dołączyć zgodę wykonawcy na zawarcie umowy o podwykonawstwo o treści zgodnej z projektem umowy. </w:t>
      </w:r>
    </w:p>
    <w:p w14:paraId="1B73FF2E"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 xml:space="preserve">Termin zapłaty wynagrodzenia podwykonawcy lub dalszemu podwykonawcy przewidziany w umowie o podwykonawstwo nie może być dłuższy niż 30 dni od dnia doręczenia wykonawcy, </w:t>
      </w:r>
      <w:r w:rsidRPr="005C30A0">
        <w:rPr>
          <w:rFonts w:ascii="Times New Roman" w:hAnsi="Times New Roman" w:cs="Times New Roman"/>
        </w:rPr>
        <w:lastRenderedPageBreak/>
        <w:t xml:space="preserve">podwykonawcy lub dalszemu podwykonawcy prawidłowo wystawionej faktury lub rachunku, potwierdzających wykonanie zleconej podwykonawcy lub dalszemu podwykonawcy dostawy, usługi lub roboty budowlanej. </w:t>
      </w:r>
    </w:p>
    <w:p w14:paraId="4C114E85"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Zamawiający, w terminie do 14 dni, zgłosi pisemne zastrzeżenia do projektu umowy o podwykonawstwo, której przedmiotem są roboty budowlane i do projektu jej zmiany lub sprzeciwu do umowy o podwykonawstwo:</w:t>
      </w:r>
    </w:p>
    <w:p w14:paraId="4EFE10BE"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 xml:space="preserve">Niezgłoszenie pisemnych zastrzeżeń do przedłożonego projektu umowy o podwykonawstwo, której przedmiotem są roboty budowlane i do projektu jej zmiany, w terminie 14 - dniowym uważa się za akceptację projektu umowy przez zamawiającego. </w:t>
      </w:r>
    </w:p>
    <w:p w14:paraId="03D52D5B"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14 dni od dnia jej zawarcia. </w:t>
      </w:r>
    </w:p>
    <w:p w14:paraId="2439B7DA"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 xml:space="preserve">Zamawiający, w terminie do 14 dni zgłosi pisemny sprzeciw do umowy o podwykonawstwo, której przedmiotem są roboty budowlane. </w:t>
      </w:r>
    </w:p>
    <w:p w14:paraId="554EFE16"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 xml:space="preserve">Niezgłoszenie pisemnego sprzeciwu do przedłożonej umowy o podwykonawstwo, której przedmiotem są roboty budowlane, w terminie do 14 dni uważa się za akceptację umowy przez zamawiającego. </w:t>
      </w:r>
    </w:p>
    <w:p w14:paraId="52766E4E"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Wykonawca, podwykonawca lub dalszy podwykonawca zamówienia na roboty budowlane przedkłada zamawiającemu poświadczoną za zgodność z oryginałem kopię zawartej umowy o podwykonawstwo, której przedmiotem są dostawy lub usługi, w terminie 14 dni od dnia jej zawarcia, z wyłączeniem umów o podwykonawstwo o wartości mniejszej niż 0,5 % wartości umowy w sprawie zamówienia publicznego oraz umów o podwykonawstwo, których przedmiot został wskazany przez zamawiającego w specyfikacji</w:t>
      </w:r>
      <w:r>
        <w:rPr>
          <w:rFonts w:ascii="Times New Roman" w:hAnsi="Times New Roman" w:cs="Times New Roman"/>
        </w:rPr>
        <w:t xml:space="preserve"> </w:t>
      </w:r>
      <w:r w:rsidRPr="005C30A0">
        <w:rPr>
          <w:rFonts w:ascii="Times New Roman" w:hAnsi="Times New Roman" w:cs="Times New Roman"/>
        </w:rPr>
        <w:t xml:space="preserve">warunków zamówienia, jako niepodlegający niniejszemu obowiązkowi. Wyłączenie, o którym mowa w zdaniu pierwszym, nie dotyczy umów o podwykonawstwo o wartości większej niż: 50 000,00 zł. </w:t>
      </w:r>
    </w:p>
    <w:p w14:paraId="247277C9" w14:textId="77777777" w:rsidR="00662250" w:rsidRDefault="00662250" w:rsidP="00662250">
      <w:pPr>
        <w:pStyle w:val="Akapitzlist"/>
        <w:numPr>
          <w:ilvl w:val="0"/>
          <w:numId w:val="82"/>
        </w:numPr>
        <w:spacing w:after="0" w:line="276" w:lineRule="auto"/>
        <w:jc w:val="both"/>
        <w:rPr>
          <w:rFonts w:ascii="Times New Roman" w:hAnsi="Times New Roman" w:cs="Times New Roman"/>
        </w:rPr>
      </w:pPr>
      <w:r w:rsidRPr="005C30A0">
        <w:rPr>
          <w:rFonts w:ascii="Times New Roman" w:hAnsi="Times New Roman" w:cs="Times New Roman"/>
        </w:rPr>
        <w:t>Zamawiający wskazuje, że Wykonawca nie musi przedkładać umów o podwykonawstwo na dostawę materiałów i urządzeń potrzebnych do realizacji zadania, oraz na wykonanie usługi związane z realizowanym zadaniem, których wartość nie przekracza kwoty brutto w wysokości: 50.000,00 zł słownie: pięćdziesiąt tysięcy złotych.</w:t>
      </w:r>
    </w:p>
    <w:p w14:paraId="566A1E81"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7A640C">
        <w:rPr>
          <w:rFonts w:ascii="Times New Roman" w:hAnsi="Times New Roman" w:cs="Times New Roman"/>
        </w:rPr>
        <w:t>Postanowienia zawarte w ust. 3 stosuje się odpowiednio do zmian umowy o podwykonawstwo.</w:t>
      </w:r>
    </w:p>
    <w:p w14:paraId="40211574"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7A640C">
        <w:rPr>
          <w:rFonts w:ascii="Times New Roman" w:hAnsi="Times New Roman" w:cs="Times New Roman"/>
        </w:rPr>
        <w:t xml:space="preserve">Zobowiązania Zamawiającego wobec Wykonawcy, Podwykonawców i dalszych Podwykonawców nie mogą przekroczyć wynagrodzenia wynikającego z oferty Wykonawcy, określonego w </w:t>
      </w:r>
      <w:r w:rsidRPr="00BF364A">
        <w:rPr>
          <w:rFonts w:ascii="Times New Roman" w:hAnsi="Times New Roman" w:cs="Times New Roman"/>
        </w:rPr>
        <w:t>§ 11 ust.1</w:t>
      </w:r>
      <w:r w:rsidRPr="007A640C">
        <w:rPr>
          <w:rFonts w:ascii="Times New Roman" w:hAnsi="Times New Roman" w:cs="Times New Roman"/>
        </w:rPr>
        <w:t xml:space="preserve"> niniejszej umowy. </w:t>
      </w:r>
    </w:p>
    <w:p w14:paraId="5040CDC5"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7A640C">
        <w:rPr>
          <w:rFonts w:ascii="Times New Roman" w:hAnsi="Times New Roman" w:cs="Times New Roman"/>
        </w:rPr>
        <w:t>W przypadku nieprzedłożenia poświadczonej za zgodność z oryginałem kopii umowy o podwykonawstwo lub jej zmiany Zamawiającemu, Zamawiający nie jest zobowiązany do zapłaty wymagalnego wynagrodzenia przysługującemu odpowiednio Podwykonawcy lub dalszemu Podwykonawcy.</w:t>
      </w:r>
    </w:p>
    <w:p w14:paraId="6122D51B" w14:textId="77777777" w:rsidR="00662250" w:rsidRDefault="00662250" w:rsidP="00662250">
      <w:pPr>
        <w:pStyle w:val="Akapitzlist"/>
        <w:numPr>
          <w:ilvl w:val="0"/>
          <w:numId w:val="81"/>
        </w:numPr>
        <w:spacing w:after="0" w:line="276" w:lineRule="auto"/>
        <w:jc w:val="both"/>
        <w:rPr>
          <w:rFonts w:ascii="Times New Roman" w:hAnsi="Times New Roman" w:cs="Times New Roman"/>
        </w:rPr>
      </w:pPr>
      <w:r w:rsidRPr="007A640C">
        <w:rPr>
          <w:rFonts w:ascii="Times New Roman" w:hAnsi="Times New Roman" w:cs="Times New Roman"/>
        </w:rPr>
        <w:t xml:space="preserve">Wszystkie umowy o podwykonawstwo zawarte przed datą zawarcia umowy w sprawie zamówienia publicznego między Zamawiającym, a Wykonawcą nie odnoszą skutków względem Zamawiającego. </w:t>
      </w:r>
    </w:p>
    <w:p w14:paraId="10566526" w14:textId="77777777" w:rsidR="00662250" w:rsidRPr="007A640C" w:rsidRDefault="00662250" w:rsidP="00662250">
      <w:pPr>
        <w:pStyle w:val="Akapitzlist"/>
        <w:numPr>
          <w:ilvl w:val="0"/>
          <w:numId w:val="81"/>
        </w:numPr>
        <w:spacing w:after="0" w:line="276" w:lineRule="auto"/>
        <w:jc w:val="both"/>
        <w:rPr>
          <w:rFonts w:ascii="Times New Roman" w:hAnsi="Times New Roman" w:cs="Times New Roman"/>
        </w:rPr>
      </w:pPr>
      <w:r w:rsidRPr="007A640C">
        <w:rPr>
          <w:rFonts w:ascii="Times New Roman" w:hAnsi="Times New Roman" w:cs="Times New Roman"/>
        </w:rPr>
        <w:t xml:space="preserve">Wykonawca jest odpowiedzialny za działania lub zaniechania Podwykonawców, dalszych Podwykonawców, ich przedstawicieli lub pracowników, jak za własne działania lub zaniechania. </w:t>
      </w:r>
    </w:p>
    <w:p w14:paraId="5D730B57" w14:textId="77777777" w:rsidR="00662250" w:rsidRDefault="00662250" w:rsidP="00662250">
      <w:pPr>
        <w:spacing w:after="0" w:line="276" w:lineRule="auto"/>
        <w:jc w:val="both"/>
        <w:rPr>
          <w:rFonts w:ascii="Times New Roman" w:hAnsi="Times New Roman" w:cs="Times New Roman"/>
        </w:rPr>
      </w:pPr>
    </w:p>
    <w:p w14:paraId="2186ECB6" w14:textId="77777777" w:rsidR="00662250" w:rsidRDefault="00662250" w:rsidP="00662250">
      <w:pPr>
        <w:spacing w:after="0" w:line="276" w:lineRule="auto"/>
        <w:jc w:val="both"/>
        <w:rPr>
          <w:rFonts w:ascii="Times New Roman" w:hAnsi="Times New Roman" w:cs="Times New Roman"/>
        </w:rPr>
      </w:pPr>
    </w:p>
    <w:p w14:paraId="5033CF5E" w14:textId="77777777" w:rsidR="00662250" w:rsidRDefault="00662250" w:rsidP="00662250">
      <w:pPr>
        <w:spacing w:after="0" w:line="276" w:lineRule="auto"/>
        <w:jc w:val="both"/>
        <w:rPr>
          <w:rFonts w:ascii="Times New Roman" w:hAnsi="Times New Roman" w:cs="Times New Roman"/>
        </w:rPr>
      </w:pPr>
    </w:p>
    <w:p w14:paraId="6EA72D66" w14:textId="77777777" w:rsidR="00662250" w:rsidRDefault="00662250" w:rsidP="00662250">
      <w:pPr>
        <w:spacing w:after="0" w:line="276" w:lineRule="auto"/>
        <w:jc w:val="both"/>
        <w:rPr>
          <w:rFonts w:ascii="Times New Roman" w:hAnsi="Times New Roman" w:cs="Times New Roman"/>
        </w:rPr>
      </w:pPr>
    </w:p>
    <w:p w14:paraId="1E85A39C" w14:textId="77777777" w:rsidR="00662250" w:rsidRPr="00CB05F3" w:rsidRDefault="00662250" w:rsidP="00662250">
      <w:pPr>
        <w:spacing w:after="0" w:line="276" w:lineRule="auto"/>
        <w:jc w:val="both"/>
        <w:rPr>
          <w:rFonts w:ascii="Times New Roman" w:hAnsi="Times New Roman" w:cs="Times New Roman"/>
        </w:rPr>
      </w:pPr>
    </w:p>
    <w:p w14:paraId="07E24D66" w14:textId="77777777" w:rsidR="00662250" w:rsidRPr="00DF25C1" w:rsidRDefault="00662250" w:rsidP="00662250">
      <w:pPr>
        <w:spacing w:after="0" w:line="276" w:lineRule="auto"/>
        <w:jc w:val="center"/>
        <w:rPr>
          <w:rFonts w:ascii="Times New Roman" w:hAnsi="Times New Roman" w:cs="Times New Roman"/>
          <w:b/>
          <w:bCs/>
        </w:rPr>
      </w:pPr>
      <w:r w:rsidRPr="00DF25C1">
        <w:rPr>
          <w:rFonts w:ascii="Times New Roman" w:hAnsi="Times New Roman" w:cs="Times New Roman"/>
          <w:b/>
          <w:bCs/>
        </w:rPr>
        <w:lastRenderedPageBreak/>
        <w:t>§ 11</w:t>
      </w:r>
    </w:p>
    <w:p w14:paraId="0FBFFE9A" w14:textId="77777777" w:rsidR="00662250" w:rsidRDefault="00662250" w:rsidP="00662250">
      <w:pPr>
        <w:spacing w:after="0" w:line="276" w:lineRule="auto"/>
        <w:jc w:val="center"/>
        <w:rPr>
          <w:rFonts w:ascii="Times New Roman" w:hAnsi="Times New Roman" w:cs="Times New Roman"/>
          <w:b/>
          <w:bCs/>
        </w:rPr>
      </w:pPr>
      <w:r w:rsidRPr="00CB05F3">
        <w:rPr>
          <w:rFonts w:ascii="Times New Roman" w:hAnsi="Times New Roman" w:cs="Times New Roman"/>
          <w:b/>
          <w:bCs/>
        </w:rPr>
        <w:t>Wartość umowy</w:t>
      </w:r>
    </w:p>
    <w:p w14:paraId="5397046E" w14:textId="77777777" w:rsidR="00662250" w:rsidRDefault="00662250" w:rsidP="00662250">
      <w:pPr>
        <w:pStyle w:val="Akapitzlist"/>
        <w:numPr>
          <w:ilvl w:val="0"/>
          <w:numId w:val="83"/>
        </w:numPr>
        <w:spacing w:after="0" w:line="276" w:lineRule="auto"/>
        <w:jc w:val="both"/>
        <w:rPr>
          <w:rFonts w:ascii="Times New Roman" w:hAnsi="Times New Roman" w:cs="Times New Roman"/>
        </w:rPr>
      </w:pPr>
      <w:r w:rsidRPr="005D0322">
        <w:rPr>
          <w:rFonts w:ascii="Times New Roman" w:hAnsi="Times New Roman" w:cs="Times New Roman"/>
        </w:rPr>
        <w:t xml:space="preserve">Strony ustalają, że obowiązującą ich formą wynagrodzenia zgodnie ze Specyfikacją Warunków Zamówienia, oraz wybraną w trybie przetargu ofertą Wykonawcy będzie całkowite wynagrodzenie w formie ryczałtu i wynosi: </w:t>
      </w:r>
    </w:p>
    <w:p w14:paraId="6391C96C" w14:textId="77777777" w:rsidR="00662250" w:rsidRDefault="00662250" w:rsidP="00662250">
      <w:pPr>
        <w:pStyle w:val="Akapitzlist"/>
        <w:spacing w:after="0" w:line="276" w:lineRule="auto"/>
        <w:ind w:left="360"/>
        <w:jc w:val="both"/>
        <w:rPr>
          <w:rFonts w:ascii="Times New Roman" w:hAnsi="Times New Roman" w:cs="Times New Roman"/>
        </w:rPr>
      </w:pPr>
      <w:r w:rsidRPr="005D0322">
        <w:rPr>
          <w:rFonts w:ascii="Times New Roman" w:hAnsi="Times New Roman" w:cs="Times New Roman"/>
        </w:rPr>
        <w:t xml:space="preserve">netto: ........................... zł słownie: ....................................................... zł. </w:t>
      </w:r>
    </w:p>
    <w:p w14:paraId="6AE92FCA" w14:textId="77777777" w:rsidR="00662250" w:rsidRDefault="00662250" w:rsidP="00662250">
      <w:pPr>
        <w:pStyle w:val="Akapitzlist"/>
        <w:spacing w:after="0" w:line="276" w:lineRule="auto"/>
        <w:ind w:left="360"/>
        <w:jc w:val="both"/>
        <w:rPr>
          <w:rFonts w:ascii="Times New Roman" w:hAnsi="Times New Roman" w:cs="Times New Roman"/>
        </w:rPr>
      </w:pPr>
      <w:r w:rsidRPr="005D0322">
        <w:rPr>
          <w:rFonts w:ascii="Times New Roman" w:hAnsi="Times New Roman" w:cs="Times New Roman"/>
        </w:rPr>
        <w:t xml:space="preserve">podatek VAT : ........... zł słownie: ....................................................... zł </w:t>
      </w:r>
    </w:p>
    <w:p w14:paraId="0EDB4662" w14:textId="77777777" w:rsidR="00662250" w:rsidRPr="005D0322" w:rsidRDefault="00662250" w:rsidP="00662250">
      <w:pPr>
        <w:pStyle w:val="Akapitzlist"/>
        <w:spacing w:after="0" w:line="276" w:lineRule="auto"/>
        <w:ind w:left="360"/>
        <w:jc w:val="both"/>
        <w:rPr>
          <w:rFonts w:ascii="Times New Roman" w:hAnsi="Times New Roman" w:cs="Times New Roman"/>
        </w:rPr>
      </w:pPr>
      <w:r w:rsidRPr="005D0322">
        <w:rPr>
          <w:rFonts w:ascii="Times New Roman" w:hAnsi="Times New Roman" w:cs="Times New Roman"/>
        </w:rPr>
        <w:t xml:space="preserve">brutto: ........................ zł słownie : ....................................................... zł. </w:t>
      </w:r>
    </w:p>
    <w:p w14:paraId="0D27C398" w14:textId="77777777" w:rsidR="00662250" w:rsidRDefault="00662250" w:rsidP="00662250">
      <w:pPr>
        <w:pStyle w:val="Akapitzlist"/>
        <w:numPr>
          <w:ilvl w:val="0"/>
          <w:numId w:val="83"/>
        </w:numPr>
        <w:spacing w:after="0" w:line="276" w:lineRule="auto"/>
        <w:jc w:val="both"/>
        <w:rPr>
          <w:rFonts w:ascii="Times New Roman" w:hAnsi="Times New Roman" w:cs="Times New Roman"/>
        </w:rPr>
      </w:pPr>
      <w:r w:rsidRPr="005D0322">
        <w:rPr>
          <w:rFonts w:ascii="Times New Roman" w:hAnsi="Times New Roman" w:cs="Times New Roman"/>
        </w:rPr>
        <w:t>Kwota określona w ust. 1 zawiera wszystkie koszty ujęte w przedmiarze robót, jak również koszty nie ujęte w przedmiarze i dokumentacji projektowej, a niezbędne do realizacji zadania.</w:t>
      </w:r>
    </w:p>
    <w:p w14:paraId="49875537" w14:textId="77777777" w:rsidR="00662250" w:rsidRDefault="00662250" w:rsidP="00662250">
      <w:pPr>
        <w:pStyle w:val="Akapitzlist"/>
        <w:numPr>
          <w:ilvl w:val="0"/>
          <w:numId w:val="83"/>
        </w:numPr>
        <w:spacing w:after="0" w:line="276" w:lineRule="auto"/>
        <w:jc w:val="both"/>
        <w:rPr>
          <w:rFonts w:ascii="Times New Roman" w:hAnsi="Times New Roman" w:cs="Times New Roman"/>
        </w:rPr>
      </w:pPr>
      <w:r w:rsidRPr="00983604">
        <w:rPr>
          <w:rFonts w:ascii="Times New Roman" w:hAnsi="Times New Roman" w:cs="Times New Roman"/>
        </w:rPr>
        <w:t>Za roboty niewykonane wynagrodzenie nie przysługuje.</w:t>
      </w:r>
    </w:p>
    <w:p w14:paraId="67DD0541" w14:textId="77777777" w:rsidR="00662250" w:rsidRDefault="00662250" w:rsidP="00662250">
      <w:pPr>
        <w:pStyle w:val="Akapitzlist"/>
        <w:numPr>
          <w:ilvl w:val="0"/>
          <w:numId w:val="83"/>
        </w:numPr>
        <w:spacing w:after="0" w:line="276" w:lineRule="auto"/>
        <w:jc w:val="both"/>
        <w:rPr>
          <w:rFonts w:ascii="Times New Roman" w:hAnsi="Times New Roman" w:cs="Times New Roman"/>
        </w:rPr>
      </w:pPr>
      <w:r w:rsidRPr="005D0322">
        <w:rPr>
          <w:rFonts w:ascii="Times New Roman" w:hAnsi="Times New Roman" w:cs="Times New Roman"/>
        </w:rPr>
        <w:t>Zgodnie z ustawą z dnia 9 listopada 2018 r. o elektronicznym fakturowaniu w zamówieniach publicznych, koncesjach na roboty budowlane lub usługi oraz partnerstwie publiczno- prywatnym (Dz. U. z 2020 r., poz. 1666), Zamawiający ma obowiązek odbierania faktur elektronicznych za pośrednictwem platformy elektronicznego fakturowania, jeżeli Wykonawca wyśle do Zamawiającego ustrukturyzowaną fakturę za pośrednictwem Platformy Elektronicznego Fakturowania.</w:t>
      </w:r>
    </w:p>
    <w:p w14:paraId="251F8C7F" w14:textId="77777777" w:rsidR="00662250" w:rsidRDefault="00662250" w:rsidP="00662250">
      <w:pPr>
        <w:pStyle w:val="Akapitzlist"/>
        <w:numPr>
          <w:ilvl w:val="0"/>
          <w:numId w:val="83"/>
        </w:numPr>
        <w:spacing w:after="0" w:line="276" w:lineRule="auto"/>
        <w:jc w:val="both"/>
        <w:rPr>
          <w:rFonts w:ascii="Times New Roman" w:hAnsi="Times New Roman" w:cs="Times New Roman"/>
        </w:rPr>
      </w:pPr>
      <w:r w:rsidRPr="005D0322">
        <w:rPr>
          <w:rFonts w:ascii="Times New Roman" w:hAnsi="Times New Roman" w:cs="Times New Roman"/>
        </w:rP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 </w:t>
      </w:r>
    </w:p>
    <w:p w14:paraId="465D9D9B" w14:textId="77777777" w:rsidR="00662250" w:rsidRDefault="00662250" w:rsidP="00662250">
      <w:pPr>
        <w:pStyle w:val="Akapitzlist"/>
        <w:spacing w:after="0" w:line="276" w:lineRule="auto"/>
        <w:ind w:left="360"/>
        <w:jc w:val="both"/>
        <w:rPr>
          <w:rFonts w:ascii="Times New Roman" w:hAnsi="Times New Roman" w:cs="Times New Roman"/>
        </w:rPr>
      </w:pPr>
    </w:p>
    <w:p w14:paraId="1074295D" w14:textId="77777777" w:rsidR="00662250" w:rsidRPr="00DF25C1" w:rsidRDefault="00662250" w:rsidP="00662250">
      <w:pPr>
        <w:pStyle w:val="Akapitzlist"/>
        <w:spacing w:after="0" w:line="276" w:lineRule="auto"/>
        <w:ind w:left="0"/>
        <w:jc w:val="center"/>
        <w:rPr>
          <w:rFonts w:ascii="Times New Roman" w:hAnsi="Times New Roman" w:cs="Times New Roman"/>
          <w:b/>
          <w:bCs/>
        </w:rPr>
      </w:pPr>
      <w:r w:rsidRPr="00DF25C1">
        <w:rPr>
          <w:rFonts w:ascii="Times New Roman" w:hAnsi="Times New Roman" w:cs="Times New Roman"/>
          <w:b/>
          <w:bCs/>
        </w:rPr>
        <w:t>§ 12</w:t>
      </w:r>
    </w:p>
    <w:p w14:paraId="53639765" w14:textId="77777777" w:rsidR="00662250" w:rsidRDefault="00662250" w:rsidP="00662250">
      <w:pPr>
        <w:pStyle w:val="Akapitzlist"/>
        <w:spacing w:after="0" w:line="276" w:lineRule="auto"/>
        <w:ind w:left="0"/>
        <w:jc w:val="center"/>
        <w:rPr>
          <w:rFonts w:ascii="Times New Roman" w:hAnsi="Times New Roman" w:cs="Times New Roman"/>
          <w:b/>
          <w:bCs/>
        </w:rPr>
      </w:pPr>
      <w:r w:rsidRPr="005D0322">
        <w:rPr>
          <w:rFonts w:ascii="Times New Roman" w:hAnsi="Times New Roman" w:cs="Times New Roman"/>
          <w:b/>
          <w:bCs/>
        </w:rPr>
        <w:t>Płatności</w:t>
      </w:r>
    </w:p>
    <w:p w14:paraId="2EB3E9E4" w14:textId="77777777" w:rsidR="00662250" w:rsidRPr="00DF25C1" w:rsidRDefault="00662250" w:rsidP="00662250">
      <w:pPr>
        <w:pStyle w:val="Akapitzlist"/>
        <w:numPr>
          <w:ilvl w:val="0"/>
          <w:numId w:val="115"/>
        </w:numPr>
        <w:spacing w:after="0" w:line="276" w:lineRule="auto"/>
        <w:jc w:val="both"/>
        <w:rPr>
          <w:rFonts w:ascii="Times New Roman" w:hAnsi="Times New Roman" w:cs="Times New Roman"/>
        </w:rPr>
      </w:pPr>
      <w:r w:rsidRPr="00DF25C1">
        <w:rPr>
          <w:rFonts w:ascii="Times New Roman" w:hAnsi="Times New Roman" w:cs="Times New Roman"/>
        </w:rPr>
        <w:t>Należność na rzecz Wykonawcy realizowana będzie przelewem z konta Zamawiającego na konto Wykonawcy podane na wystawionej fakturze VAT w terminie do 30 dni od daty otrzymania oryginału prawidłowo wystawionej faktury VAT.</w:t>
      </w:r>
    </w:p>
    <w:p w14:paraId="47208E65" w14:textId="77777777" w:rsidR="00662250" w:rsidRPr="00983604" w:rsidRDefault="00662250" w:rsidP="00662250">
      <w:pPr>
        <w:pStyle w:val="Akapitzlist"/>
        <w:numPr>
          <w:ilvl w:val="0"/>
          <w:numId w:val="115"/>
        </w:numPr>
        <w:spacing w:after="0" w:line="276" w:lineRule="auto"/>
        <w:jc w:val="both"/>
        <w:rPr>
          <w:rFonts w:ascii="Times New Roman" w:hAnsi="Times New Roman" w:cs="Times New Roman"/>
        </w:rPr>
      </w:pPr>
      <w:r w:rsidRPr="00983604">
        <w:rPr>
          <w:rFonts w:ascii="Times New Roman" w:hAnsi="Times New Roman" w:cs="Times New Roman"/>
        </w:rPr>
        <w:t>Podstawą wystawienia faktury, o której mowa w ust. 1 będzie podpisany przez obie strony protokół odbioru końcowego robót.</w:t>
      </w:r>
    </w:p>
    <w:p w14:paraId="470385DE" w14:textId="77777777" w:rsidR="00662250" w:rsidRPr="00983604" w:rsidRDefault="00662250" w:rsidP="00662250">
      <w:pPr>
        <w:pStyle w:val="Akapitzlist"/>
        <w:numPr>
          <w:ilvl w:val="0"/>
          <w:numId w:val="115"/>
        </w:numPr>
        <w:spacing w:after="0" w:line="276" w:lineRule="auto"/>
        <w:jc w:val="both"/>
        <w:rPr>
          <w:rFonts w:ascii="Times New Roman" w:hAnsi="Times New Roman" w:cs="Times New Roman"/>
        </w:rPr>
      </w:pPr>
      <w:r w:rsidRPr="00983604">
        <w:rPr>
          <w:rFonts w:ascii="Times New Roman" w:hAnsi="Times New Roman" w:cs="Times New Roman"/>
        </w:rPr>
        <w:t>Wykonawca wystawi fakturę w terminie ustawowym, jednak nie wcześniej niż po podpisaniu protokołu odbioru.</w:t>
      </w:r>
    </w:p>
    <w:p w14:paraId="6D3372EF" w14:textId="77777777" w:rsidR="00662250" w:rsidRPr="00983604" w:rsidRDefault="00662250" w:rsidP="00662250">
      <w:pPr>
        <w:pStyle w:val="Akapitzlist"/>
        <w:numPr>
          <w:ilvl w:val="0"/>
          <w:numId w:val="115"/>
        </w:numPr>
        <w:spacing w:after="0" w:line="276" w:lineRule="auto"/>
        <w:jc w:val="both"/>
        <w:rPr>
          <w:rFonts w:ascii="Times New Roman" w:hAnsi="Times New Roman" w:cs="Times New Roman"/>
        </w:rPr>
      </w:pPr>
      <w:r w:rsidRPr="00983604">
        <w:rPr>
          <w:rFonts w:ascii="Times New Roman" w:hAnsi="Times New Roman" w:cs="Times New Roman"/>
        </w:rPr>
        <w:t>Za dzień zapłaty przyjmuje się dzień obciążenia konta Zamawiającego.</w:t>
      </w:r>
    </w:p>
    <w:p w14:paraId="69CD1A21" w14:textId="77777777" w:rsidR="00662250" w:rsidRPr="00983604" w:rsidRDefault="00662250" w:rsidP="00662250">
      <w:pPr>
        <w:pStyle w:val="Akapitzlist"/>
        <w:numPr>
          <w:ilvl w:val="0"/>
          <w:numId w:val="115"/>
        </w:numPr>
        <w:spacing w:after="0" w:line="276" w:lineRule="auto"/>
        <w:jc w:val="both"/>
        <w:rPr>
          <w:rFonts w:ascii="Times New Roman" w:hAnsi="Times New Roman" w:cs="Times New Roman"/>
        </w:rPr>
      </w:pPr>
      <w:r w:rsidRPr="00983604">
        <w:rPr>
          <w:rFonts w:ascii="Times New Roman" w:hAnsi="Times New Roman" w:cs="Times New Roman"/>
        </w:rPr>
        <w:t>Wykonawca wystawi faktury na: Gmina Rogów, 95 – 063 Rogów, ul. Żeromskiego 23</w:t>
      </w:r>
    </w:p>
    <w:p w14:paraId="7C7065FC" w14:textId="77777777" w:rsidR="00662250" w:rsidRDefault="00662250" w:rsidP="00662250">
      <w:pPr>
        <w:pStyle w:val="Akapitzlist"/>
        <w:numPr>
          <w:ilvl w:val="0"/>
          <w:numId w:val="115"/>
        </w:numPr>
        <w:spacing w:after="0" w:line="276" w:lineRule="auto"/>
        <w:jc w:val="both"/>
        <w:rPr>
          <w:rFonts w:ascii="Times New Roman" w:hAnsi="Times New Roman" w:cs="Times New Roman"/>
        </w:rPr>
      </w:pPr>
      <w:r w:rsidRPr="00983604">
        <w:rPr>
          <w:rFonts w:ascii="Times New Roman" w:hAnsi="Times New Roman" w:cs="Times New Roman"/>
        </w:rPr>
        <w:t>Zapłata należności nastąpi w terminie 30 dni od daty doręczenia Zamawiającemu prawidłowo wystawion</w:t>
      </w:r>
      <w:r>
        <w:rPr>
          <w:rFonts w:ascii="Times New Roman" w:hAnsi="Times New Roman" w:cs="Times New Roman"/>
        </w:rPr>
        <w:t>ej</w:t>
      </w:r>
      <w:r w:rsidRPr="00983604">
        <w:rPr>
          <w:rFonts w:ascii="Times New Roman" w:hAnsi="Times New Roman" w:cs="Times New Roman"/>
        </w:rPr>
        <w:t xml:space="preserve"> faktur</w:t>
      </w:r>
      <w:r>
        <w:rPr>
          <w:rFonts w:ascii="Times New Roman" w:hAnsi="Times New Roman" w:cs="Times New Roman"/>
        </w:rPr>
        <w:t>y.</w:t>
      </w:r>
    </w:p>
    <w:p w14:paraId="7F057A5E" w14:textId="77777777" w:rsidR="00662250" w:rsidRPr="005D0322" w:rsidRDefault="00662250" w:rsidP="00662250">
      <w:pPr>
        <w:pStyle w:val="Akapitzlist"/>
        <w:numPr>
          <w:ilvl w:val="0"/>
          <w:numId w:val="115"/>
        </w:numPr>
        <w:spacing w:after="0" w:line="276" w:lineRule="auto"/>
        <w:jc w:val="both"/>
        <w:rPr>
          <w:rFonts w:ascii="Times New Roman" w:hAnsi="Times New Roman" w:cs="Times New Roman"/>
        </w:rPr>
      </w:pPr>
      <w:r w:rsidRPr="005D0322">
        <w:rPr>
          <w:rFonts w:ascii="Times New Roman" w:hAnsi="Times New Roman" w:cs="Times New Roman"/>
        </w:rPr>
        <w:t xml:space="preserve">W przypadku, gdy </w:t>
      </w:r>
      <w:r>
        <w:rPr>
          <w:rFonts w:ascii="Times New Roman" w:hAnsi="Times New Roman" w:cs="Times New Roman"/>
        </w:rPr>
        <w:t>W</w:t>
      </w:r>
      <w:r w:rsidRPr="005D0322">
        <w:rPr>
          <w:rFonts w:ascii="Times New Roman" w:hAnsi="Times New Roman" w:cs="Times New Roman"/>
        </w:rPr>
        <w:t xml:space="preserve">ykonawca będzie miał podwykonawcę prac lub dalszych podwykonawców, zobowiązany jest przedłożyć Zamawiającemu dowody potwierdzające zapłatę wymagalnego wynagrodzenia podwykonawcom lub dalszym podwykonawcom. </w:t>
      </w:r>
    </w:p>
    <w:p w14:paraId="103451E0" w14:textId="77777777" w:rsidR="00662250" w:rsidRDefault="00662250" w:rsidP="00662250">
      <w:pPr>
        <w:pStyle w:val="Akapitzlist"/>
        <w:numPr>
          <w:ilvl w:val="0"/>
          <w:numId w:val="115"/>
        </w:numPr>
        <w:spacing w:after="0" w:line="276" w:lineRule="auto"/>
        <w:jc w:val="both"/>
        <w:rPr>
          <w:rFonts w:ascii="Times New Roman" w:hAnsi="Times New Roman" w:cs="Times New Roman"/>
        </w:rPr>
      </w:pPr>
      <w:r w:rsidRPr="00871FE5">
        <w:rPr>
          <w:rFonts w:ascii="Times New Roman" w:hAnsi="Times New Roman" w:cs="Times New Roman"/>
        </w:rPr>
        <w:t>Strony uzgadniają, że dowodami takimi będzie kserokopia dokonanego przelewu na rzecz podwykonawcy wraz z pisemnym oświadczeniem podwykonawcy, że otrzymał wynagrodzenie lub ewentualnie przedłożenie innych dokumentów potwierdzających zapłatę wynagrodzenia na rzecz Podwykonawcy w wymaganej wysokości.</w:t>
      </w:r>
    </w:p>
    <w:p w14:paraId="4235BD3D" w14:textId="77777777" w:rsidR="00662250" w:rsidRPr="00871FE5" w:rsidRDefault="00662250" w:rsidP="00662250">
      <w:pPr>
        <w:pStyle w:val="Akapitzlist"/>
        <w:numPr>
          <w:ilvl w:val="0"/>
          <w:numId w:val="115"/>
        </w:numPr>
        <w:spacing w:after="0" w:line="276" w:lineRule="auto"/>
        <w:jc w:val="both"/>
        <w:rPr>
          <w:rFonts w:ascii="Times New Roman" w:hAnsi="Times New Roman" w:cs="Times New Roman"/>
        </w:rPr>
      </w:pPr>
      <w:r w:rsidRPr="00871FE5">
        <w:rPr>
          <w:rFonts w:ascii="Times New Roman" w:hAnsi="Times New Roman" w:cs="Times New Roman"/>
        </w:rPr>
        <w:t xml:space="preserve">W przypadku uchylenia się od obowiązku zapłaty odpowiednio przez wykonawcę, podwykonawcę lub dalszego podwykonawcę, Zamawiający dokonuje bezpośredniej zapłaty wymagalnego wynagrodzenia przysługującego podwykonawcy lub dalszemu podwykonawcy, pod warunkiem, że Wykonawca zawarł zaakceptowaną przez zamawiającego umowę o podwykonawstwo. </w:t>
      </w:r>
    </w:p>
    <w:p w14:paraId="22A9B636" w14:textId="77777777" w:rsidR="00662250" w:rsidRDefault="00662250" w:rsidP="00662250">
      <w:pPr>
        <w:pStyle w:val="Akapitzlist"/>
        <w:numPr>
          <w:ilvl w:val="0"/>
          <w:numId w:val="115"/>
        </w:numPr>
        <w:spacing w:after="0" w:line="276" w:lineRule="auto"/>
        <w:jc w:val="both"/>
        <w:rPr>
          <w:rFonts w:ascii="Times New Roman" w:hAnsi="Times New Roman" w:cs="Times New Roman"/>
        </w:rPr>
      </w:pPr>
      <w:r w:rsidRPr="00871FE5">
        <w:rPr>
          <w:rFonts w:ascii="Times New Roman" w:hAnsi="Times New Roman" w:cs="Times New Roman"/>
        </w:rPr>
        <w:lastRenderedPageBreak/>
        <w:t xml:space="preserve">Bezpośrednia zapłata obejmuje wyłącznie należne wynagrodzenie bez odsetek, należnych podwykonawcy lub dalszemu podwykonawcy. </w:t>
      </w:r>
    </w:p>
    <w:p w14:paraId="63C0026B" w14:textId="77777777" w:rsidR="00662250" w:rsidRDefault="00662250" w:rsidP="00662250">
      <w:pPr>
        <w:pStyle w:val="Akapitzlist"/>
        <w:numPr>
          <w:ilvl w:val="0"/>
          <w:numId w:val="115"/>
        </w:numPr>
        <w:spacing w:after="0" w:line="276" w:lineRule="auto"/>
        <w:jc w:val="both"/>
        <w:rPr>
          <w:rFonts w:ascii="Times New Roman" w:hAnsi="Times New Roman" w:cs="Times New Roman"/>
        </w:rPr>
      </w:pPr>
      <w:r w:rsidRPr="00A537C3">
        <w:rPr>
          <w:rFonts w:ascii="Times New Roman" w:hAnsi="Times New Roman" w:cs="Times New Roman"/>
        </w:rPr>
        <w:t>Przed dokonaniem bezpośredniej zapłaty, Zamawiający umożliwi wykonawcy zgłoszenie pisemnych uwag dotyczących zasadności bezpośredniej zapłaty wynagrodzenia podwykonawcy lub dalszemu podwykonawcy</w:t>
      </w:r>
      <w:r>
        <w:rPr>
          <w:rFonts w:ascii="Times New Roman" w:hAnsi="Times New Roman" w:cs="Times New Roman"/>
        </w:rPr>
        <w:t>,</w:t>
      </w:r>
      <w:r w:rsidRPr="00A537C3">
        <w:rPr>
          <w:rFonts w:ascii="Times New Roman" w:hAnsi="Times New Roman" w:cs="Times New Roman"/>
        </w:rPr>
        <w:t xml:space="preserve"> informując o terminie zgłaszania uwag, nie krótszym niż 7 dni od dnia doręczenia tej informacji.</w:t>
      </w:r>
    </w:p>
    <w:p w14:paraId="5829A3AD" w14:textId="77777777" w:rsidR="00662250" w:rsidRPr="00A537C3" w:rsidRDefault="00662250" w:rsidP="00662250">
      <w:pPr>
        <w:pStyle w:val="Akapitzlist"/>
        <w:numPr>
          <w:ilvl w:val="0"/>
          <w:numId w:val="115"/>
        </w:numPr>
        <w:spacing w:after="0" w:line="276" w:lineRule="auto"/>
        <w:jc w:val="both"/>
        <w:rPr>
          <w:rFonts w:ascii="Times New Roman" w:hAnsi="Times New Roman" w:cs="Times New Roman"/>
        </w:rPr>
      </w:pPr>
      <w:r w:rsidRPr="00A537C3">
        <w:rPr>
          <w:rFonts w:ascii="Times New Roman" w:hAnsi="Times New Roman" w:cs="Times New Roman"/>
        </w:rPr>
        <w:t xml:space="preserve">W przypadku zgłoszenia uwag, o których mowa w ust. </w:t>
      </w:r>
      <w:r>
        <w:rPr>
          <w:rFonts w:ascii="Times New Roman" w:hAnsi="Times New Roman" w:cs="Times New Roman"/>
        </w:rPr>
        <w:t>11</w:t>
      </w:r>
      <w:r w:rsidRPr="00A537C3">
        <w:rPr>
          <w:rFonts w:ascii="Times New Roman" w:hAnsi="Times New Roman" w:cs="Times New Roman"/>
        </w:rPr>
        <w:t xml:space="preserve">, w terminie wskazanym przez zamawiającego, Zamawiający może: </w:t>
      </w:r>
    </w:p>
    <w:p w14:paraId="507917C3" w14:textId="77777777" w:rsidR="00662250" w:rsidRPr="00A537C3" w:rsidRDefault="00662250" w:rsidP="00662250">
      <w:pPr>
        <w:pStyle w:val="Akapitzlist"/>
        <w:numPr>
          <w:ilvl w:val="0"/>
          <w:numId w:val="84"/>
        </w:numPr>
        <w:spacing w:after="0" w:line="276" w:lineRule="auto"/>
        <w:jc w:val="both"/>
        <w:rPr>
          <w:rFonts w:ascii="Times New Roman" w:hAnsi="Times New Roman" w:cs="Times New Roman"/>
        </w:rPr>
      </w:pPr>
      <w:r w:rsidRPr="00A537C3">
        <w:rPr>
          <w:rFonts w:ascii="Times New Roman" w:hAnsi="Times New Roman" w:cs="Times New Roman"/>
        </w:rPr>
        <w:t xml:space="preserve">nie dokonać bezpośredniej zapłaty wynagrodzenia podwykonawcy lub dalszemu podwykonawcy, jeśli wykonawca wykaże niezasadność takiej zapłaty albo </w:t>
      </w:r>
    </w:p>
    <w:p w14:paraId="50916D9A" w14:textId="77777777" w:rsidR="00662250" w:rsidRPr="00A537C3" w:rsidRDefault="00662250" w:rsidP="00662250">
      <w:pPr>
        <w:pStyle w:val="Akapitzlist"/>
        <w:numPr>
          <w:ilvl w:val="0"/>
          <w:numId w:val="84"/>
        </w:numPr>
        <w:spacing w:after="0" w:line="276" w:lineRule="auto"/>
        <w:jc w:val="both"/>
        <w:rPr>
          <w:rFonts w:ascii="Times New Roman" w:hAnsi="Times New Roman" w:cs="Times New Roman"/>
        </w:rPr>
      </w:pPr>
      <w:r w:rsidRPr="00A537C3">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6269E02" w14:textId="77777777" w:rsidR="00662250" w:rsidRPr="00A537C3" w:rsidRDefault="00662250" w:rsidP="00662250">
      <w:pPr>
        <w:pStyle w:val="Akapitzlist"/>
        <w:numPr>
          <w:ilvl w:val="0"/>
          <w:numId w:val="84"/>
        </w:numPr>
        <w:spacing w:after="0" w:line="276" w:lineRule="auto"/>
        <w:jc w:val="both"/>
        <w:rPr>
          <w:rFonts w:ascii="Times New Roman" w:hAnsi="Times New Roman" w:cs="Times New Roman"/>
        </w:rPr>
      </w:pPr>
      <w:r w:rsidRPr="00A537C3">
        <w:rPr>
          <w:rFonts w:ascii="Times New Roman" w:hAnsi="Times New Roman" w:cs="Times New Roman"/>
        </w:rPr>
        <w:t>dokonać bezpośredniej zapłaty wynagrodzenia podwykonawcy lub dalszemu podwykonawcy, jeśli podwykonawca lub dalszy podwykonawca wykaże zasadność takiej zapłaty.</w:t>
      </w:r>
      <w:r>
        <w:rPr>
          <w:rFonts w:ascii="Times New Roman" w:hAnsi="Times New Roman" w:cs="Times New Roman"/>
        </w:rPr>
        <w:t xml:space="preserve"> </w:t>
      </w:r>
      <w:r w:rsidRPr="00A537C3">
        <w:rPr>
          <w:rFonts w:ascii="Times New Roman" w:hAnsi="Times New Roman" w:cs="Times New Roman"/>
        </w:rPr>
        <w:t xml:space="preserve">W przypadku dokonania bezpośredniej zapłaty podwykonawcy lub dalszemu podwykonawcy, Zamawiający potrąci kwotę wypłaconego wynagrodzenia z wynagrodzenia należnego wykonawcy. </w:t>
      </w:r>
    </w:p>
    <w:p w14:paraId="4288B69A" w14:textId="77777777" w:rsidR="00662250" w:rsidRPr="00871FE5" w:rsidRDefault="00662250" w:rsidP="00662250">
      <w:pPr>
        <w:pStyle w:val="Akapitzlist"/>
        <w:numPr>
          <w:ilvl w:val="0"/>
          <w:numId w:val="115"/>
        </w:numPr>
        <w:spacing w:after="0" w:line="276" w:lineRule="auto"/>
        <w:jc w:val="both"/>
        <w:rPr>
          <w:rFonts w:ascii="Times New Roman" w:hAnsi="Times New Roman" w:cs="Times New Roman"/>
        </w:rPr>
      </w:pPr>
      <w:r w:rsidRPr="00871FE5">
        <w:rPr>
          <w:rFonts w:ascii="Times New Roman" w:hAnsi="Times New Roman" w:cs="Times New Roman"/>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w:t>
      </w:r>
    </w:p>
    <w:p w14:paraId="11D1FFCD" w14:textId="77777777" w:rsidR="00662250" w:rsidRDefault="00662250" w:rsidP="00662250">
      <w:pPr>
        <w:pStyle w:val="Akapitzlist"/>
        <w:numPr>
          <w:ilvl w:val="0"/>
          <w:numId w:val="115"/>
        </w:numPr>
        <w:spacing w:after="0" w:line="276" w:lineRule="auto"/>
        <w:jc w:val="both"/>
        <w:rPr>
          <w:rFonts w:ascii="Times New Roman" w:hAnsi="Times New Roman" w:cs="Times New Roman"/>
        </w:rPr>
      </w:pPr>
      <w:r w:rsidRPr="00983604">
        <w:rPr>
          <w:rFonts w:ascii="Times New Roman" w:hAnsi="Times New Roman" w:cs="Times New Roman"/>
        </w:rPr>
        <w:t>W przypadku wyrażenia zgody na cesję, Wykonawca wraz z każdą fakturą VAT, złoży oświadczenie, że zawarta umowa cesji obowiązuje, a Zamawiający jest uprawniony do żądania potwierdzenia obowiązywania umowy cesji na dzień dokonywania płatności.</w:t>
      </w:r>
    </w:p>
    <w:p w14:paraId="404F0462" w14:textId="77777777" w:rsidR="00662250" w:rsidRDefault="00662250" w:rsidP="00662250">
      <w:pPr>
        <w:pStyle w:val="Akapitzlist"/>
        <w:spacing w:after="0" w:line="276" w:lineRule="auto"/>
        <w:ind w:left="0"/>
        <w:jc w:val="both"/>
        <w:rPr>
          <w:rFonts w:ascii="Times New Roman" w:hAnsi="Times New Roman" w:cs="Times New Roman"/>
        </w:rPr>
      </w:pPr>
      <w:r w:rsidRPr="005D0322">
        <w:rPr>
          <w:rFonts w:ascii="Times New Roman" w:hAnsi="Times New Roman" w:cs="Times New Roman"/>
        </w:rPr>
        <w:t xml:space="preserve"> </w:t>
      </w:r>
    </w:p>
    <w:p w14:paraId="3268042F" w14:textId="77777777" w:rsidR="00662250" w:rsidRPr="00DF25C1" w:rsidRDefault="00662250" w:rsidP="00662250">
      <w:pPr>
        <w:spacing w:after="0" w:line="276" w:lineRule="auto"/>
        <w:jc w:val="center"/>
        <w:rPr>
          <w:rFonts w:ascii="Times New Roman" w:hAnsi="Times New Roman" w:cs="Times New Roman"/>
          <w:b/>
          <w:bCs/>
        </w:rPr>
      </w:pPr>
      <w:r w:rsidRPr="00DF25C1">
        <w:rPr>
          <w:rFonts w:ascii="Times New Roman" w:hAnsi="Times New Roman" w:cs="Times New Roman"/>
          <w:b/>
          <w:bCs/>
        </w:rPr>
        <w:t>§ 13</w:t>
      </w:r>
    </w:p>
    <w:p w14:paraId="5B755E15" w14:textId="77777777" w:rsidR="00662250" w:rsidRDefault="00662250" w:rsidP="00662250">
      <w:pPr>
        <w:spacing w:after="0" w:line="276" w:lineRule="auto"/>
        <w:jc w:val="center"/>
        <w:rPr>
          <w:rFonts w:ascii="Times New Roman" w:hAnsi="Times New Roman" w:cs="Times New Roman"/>
          <w:b/>
          <w:bCs/>
        </w:rPr>
      </w:pPr>
      <w:r w:rsidRPr="00CB05F3">
        <w:rPr>
          <w:rFonts w:ascii="Times New Roman" w:hAnsi="Times New Roman" w:cs="Times New Roman"/>
          <w:b/>
          <w:bCs/>
        </w:rPr>
        <w:t>Osoby uprawnione</w:t>
      </w:r>
    </w:p>
    <w:p w14:paraId="40A731C2" w14:textId="77777777" w:rsidR="00662250" w:rsidRDefault="00662250" w:rsidP="00662250">
      <w:pPr>
        <w:pStyle w:val="Akapitzlist"/>
        <w:numPr>
          <w:ilvl w:val="0"/>
          <w:numId w:val="85"/>
        </w:numPr>
        <w:spacing w:after="0" w:line="276" w:lineRule="auto"/>
        <w:jc w:val="both"/>
        <w:rPr>
          <w:rFonts w:ascii="Times New Roman" w:hAnsi="Times New Roman" w:cs="Times New Roman"/>
        </w:rPr>
      </w:pPr>
      <w:r w:rsidRPr="003F7B6F">
        <w:rPr>
          <w:rFonts w:ascii="Times New Roman" w:hAnsi="Times New Roman" w:cs="Times New Roman"/>
        </w:rPr>
        <w:t>Zamawiający powołuje inspektorów nadzoru inwestorskiego: ….....................................</w:t>
      </w:r>
    </w:p>
    <w:p w14:paraId="692CA90E" w14:textId="77777777" w:rsidR="00662250" w:rsidRDefault="00662250" w:rsidP="00662250">
      <w:pPr>
        <w:pStyle w:val="Akapitzlist"/>
        <w:numPr>
          <w:ilvl w:val="0"/>
          <w:numId w:val="85"/>
        </w:numPr>
        <w:spacing w:after="0" w:line="276" w:lineRule="auto"/>
        <w:jc w:val="both"/>
        <w:rPr>
          <w:rFonts w:ascii="Times New Roman" w:hAnsi="Times New Roman" w:cs="Times New Roman"/>
        </w:rPr>
      </w:pPr>
      <w:r w:rsidRPr="003F7B6F">
        <w:rPr>
          <w:rFonts w:ascii="Times New Roman" w:hAnsi="Times New Roman" w:cs="Times New Roman"/>
        </w:rPr>
        <w:t xml:space="preserve">Wykonawca ustanawia kierownika budowy w osobie:...................................................... oraz kierownika robót ………………………………………………………………….................... </w:t>
      </w:r>
    </w:p>
    <w:p w14:paraId="715E6629" w14:textId="77777777" w:rsidR="00662250" w:rsidRDefault="00662250" w:rsidP="00662250">
      <w:pPr>
        <w:pStyle w:val="Akapitzlist"/>
        <w:numPr>
          <w:ilvl w:val="0"/>
          <w:numId w:val="85"/>
        </w:numPr>
        <w:spacing w:after="0" w:line="276" w:lineRule="auto"/>
        <w:jc w:val="both"/>
        <w:rPr>
          <w:rFonts w:ascii="Times New Roman" w:hAnsi="Times New Roman" w:cs="Times New Roman"/>
        </w:rPr>
      </w:pPr>
      <w:r w:rsidRPr="003F7B6F">
        <w:rPr>
          <w:rFonts w:ascii="Times New Roman" w:hAnsi="Times New Roman" w:cs="Times New Roman"/>
        </w:rPr>
        <w:t xml:space="preserve">W przypadku konieczności zmiany osoby inspektora nadzoru działającego w imieniu Zamawiającego i kierownika robót działającego w imieniu Wykonawcy zmiana taka nie stanowi zmiany treści umowy i może zostać dokonana odrębnym uzgodnieniem stron w formie pisemnej. </w:t>
      </w:r>
    </w:p>
    <w:p w14:paraId="4D821832" w14:textId="77777777" w:rsidR="00662250" w:rsidRDefault="00662250" w:rsidP="00662250">
      <w:pPr>
        <w:spacing w:after="0" w:line="276" w:lineRule="auto"/>
        <w:jc w:val="both"/>
        <w:rPr>
          <w:rFonts w:ascii="Times New Roman" w:hAnsi="Times New Roman" w:cs="Times New Roman"/>
        </w:rPr>
      </w:pPr>
    </w:p>
    <w:p w14:paraId="12E7262F" w14:textId="77777777" w:rsidR="00662250" w:rsidRPr="00DF25C1" w:rsidRDefault="00662250" w:rsidP="00662250">
      <w:pPr>
        <w:spacing w:after="0" w:line="276" w:lineRule="auto"/>
        <w:jc w:val="center"/>
        <w:rPr>
          <w:rFonts w:ascii="Times New Roman" w:hAnsi="Times New Roman" w:cs="Times New Roman"/>
          <w:b/>
          <w:bCs/>
        </w:rPr>
      </w:pPr>
      <w:r w:rsidRPr="00DF25C1">
        <w:rPr>
          <w:rFonts w:ascii="Times New Roman" w:hAnsi="Times New Roman" w:cs="Times New Roman"/>
          <w:b/>
          <w:bCs/>
        </w:rPr>
        <w:t>§ 14</w:t>
      </w:r>
    </w:p>
    <w:p w14:paraId="48B0A1C1" w14:textId="77777777" w:rsidR="00662250" w:rsidRPr="00CB1F7F" w:rsidRDefault="00662250" w:rsidP="00662250">
      <w:pPr>
        <w:spacing w:after="0" w:line="276" w:lineRule="auto"/>
        <w:jc w:val="center"/>
        <w:rPr>
          <w:rFonts w:ascii="Times New Roman" w:hAnsi="Times New Roman" w:cs="Times New Roman"/>
          <w:b/>
          <w:bCs/>
        </w:rPr>
      </w:pPr>
      <w:r w:rsidRPr="00CB1F7F">
        <w:rPr>
          <w:rFonts w:ascii="Times New Roman" w:hAnsi="Times New Roman" w:cs="Times New Roman"/>
          <w:b/>
          <w:bCs/>
        </w:rPr>
        <w:t>Odbiór robót</w:t>
      </w:r>
    </w:p>
    <w:p w14:paraId="3B3A4A4C" w14:textId="77777777" w:rsidR="00662250" w:rsidRPr="00C37F7B" w:rsidRDefault="00662250" w:rsidP="00662250">
      <w:pPr>
        <w:pStyle w:val="Akapitzlist"/>
        <w:numPr>
          <w:ilvl w:val="0"/>
          <w:numId w:val="91"/>
        </w:numPr>
        <w:spacing w:after="0" w:line="276" w:lineRule="auto"/>
        <w:jc w:val="both"/>
        <w:rPr>
          <w:rFonts w:ascii="Times New Roman" w:hAnsi="Times New Roman" w:cs="Times New Roman"/>
        </w:rPr>
      </w:pPr>
      <w:r w:rsidRPr="00C37F7B">
        <w:rPr>
          <w:rFonts w:ascii="Times New Roman" w:hAnsi="Times New Roman" w:cs="Times New Roman"/>
        </w:rPr>
        <w:t xml:space="preserve">Wykonawca (kierownik </w:t>
      </w:r>
      <w:r>
        <w:rPr>
          <w:rFonts w:ascii="Times New Roman" w:hAnsi="Times New Roman" w:cs="Times New Roman"/>
        </w:rPr>
        <w:t>budowy</w:t>
      </w:r>
      <w:r w:rsidRPr="00C37F7B">
        <w:rPr>
          <w:rFonts w:ascii="Times New Roman" w:hAnsi="Times New Roman" w:cs="Times New Roman"/>
        </w:rPr>
        <w:t>) będzie zgłaszać Zamawiającemu gotowość do odbioru wpisem w dzienniku budowy. Potwierdzenie tego wpisu lub brak ustosunkowania się przez inspektora nadzoru w terminie 7 dni roboczych od daty dokonania wpisu oznaczać będzie osiągnięcie gotowości do odbioru.</w:t>
      </w:r>
    </w:p>
    <w:p w14:paraId="46410FA3" w14:textId="77777777" w:rsidR="00662250" w:rsidRPr="00C37F7B" w:rsidRDefault="00662250" w:rsidP="00662250">
      <w:pPr>
        <w:pStyle w:val="Akapitzlist"/>
        <w:numPr>
          <w:ilvl w:val="0"/>
          <w:numId w:val="91"/>
        </w:numPr>
        <w:spacing w:after="0" w:line="276" w:lineRule="auto"/>
        <w:jc w:val="both"/>
        <w:rPr>
          <w:rFonts w:ascii="Times New Roman" w:hAnsi="Times New Roman" w:cs="Times New Roman"/>
        </w:rPr>
      </w:pPr>
      <w:r w:rsidRPr="00C37F7B">
        <w:rPr>
          <w:rFonts w:ascii="Times New Roman" w:hAnsi="Times New Roman" w:cs="Times New Roman"/>
        </w:rPr>
        <w:t>Zamawiający wyznaczy termin i rozpocznie odbiór przedmiotu umowy w ciągu 5 dni roboczych od daty zawiadomienia go o osiągnięciu gotowości do odbioru końcowego zawiadamiając o tym Wykonawcę. Zamawiający dokona odbioru robót w terminie nie dłuższym niż 14 dni roboczych od daty wyznaczenia terminu odbioru.</w:t>
      </w:r>
    </w:p>
    <w:p w14:paraId="4901CBBD" w14:textId="77777777" w:rsidR="00662250" w:rsidRPr="00C37F7B" w:rsidRDefault="00662250" w:rsidP="00662250">
      <w:pPr>
        <w:pStyle w:val="Akapitzlist"/>
        <w:numPr>
          <w:ilvl w:val="0"/>
          <w:numId w:val="91"/>
        </w:numPr>
        <w:spacing w:after="0" w:line="276" w:lineRule="auto"/>
        <w:jc w:val="both"/>
        <w:rPr>
          <w:rFonts w:ascii="Times New Roman" w:hAnsi="Times New Roman" w:cs="Times New Roman"/>
        </w:rPr>
      </w:pPr>
      <w:r w:rsidRPr="00C37F7B">
        <w:rPr>
          <w:rFonts w:ascii="Times New Roman" w:hAnsi="Times New Roman" w:cs="Times New Roman"/>
        </w:rPr>
        <w:t>Jeżeli w toku czynności odbioru zostaną stwierdzone wady, to Zamawiającemu przysługują następujące uprawnienia:</w:t>
      </w:r>
    </w:p>
    <w:p w14:paraId="64F1DE3C" w14:textId="77777777" w:rsidR="00662250" w:rsidRPr="00C37F7B" w:rsidRDefault="00662250" w:rsidP="00662250">
      <w:pPr>
        <w:pStyle w:val="Akapitzlist"/>
        <w:numPr>
          <w:ilvl w:val="0"/>
          <w:numId w:val="92"/>
        </w:numPr>
        <w:spacing w:after="0" w:line="276" w:lineRule="auto"/>
        <w:jc w:val="both"/>
        <w:rPr>
          <w:rFonts w:ascii="Times New Roman" w:hAnsi="Times New Roman" w:cs="Times New Roman"/>
        </w:rPr>
      </w:pPr>
      <w:r w:rsidRPr="00C37F7B">
        <w:rPr>
          <w:rFonts w:ascii="Times New Roman" w:hAnsi="Times New Roman" w:cs="Times New Roman"/>
        </w:rPr>
        <w:t>jeżeli wady nadają się do usunięcia może odmówić odbioru do czasu usunięcia wad oraz wyznaczyć odpowiedni termin na ich usunięcie,</w:t>
      </w:r>
    </w:p>
    <w:p w14:paraId="2DE79610" w14:textId="77777777" w:rsidR="00662250" w:rsidRPr="00C37F7B" w:rsidRDefault="00662250" w:rsidP="00662250">
      <w:pPr>
        <w:pStyle w:val="Akapitzlist"/>
        <w:numPr>
          <w:ilvl w:val="0"/>
          <w:numId w:val="92"/>
        </w:numPr>
        <w:spacing w:after="0" w:line="276" w:lineRule="auto"/>
        <w:jc w:val="both"/>
        <w:rPr>
          <w:rFonts w:ascii="Times New Roman" w:hAnsi="Times New Roman" w:cs="Times New Roman"/>
        </w:rPr>
      </w:pPr>
      <w:r w:rsidRPr="00C37F7B">
        <w:rPr>
          <w:rFonts w:ascii="Times New Roman" w:hAnsi="Times New Roman" w:cs="Times New Roman"/>
        </w:rPr>
        <w:t>jeżeli wady nie nadają się do usunięcia to:</w:t>
      </w:r>
    </w:p>
    <w:p w14:paraId="2874BDBA" w14:textId="77777777" w:rsidR="00662250" w:rsidRPr="00963658" w:rsidRDefault="00662250" w:rsidP="00662250">
      <w:pPr>
        <w:pStyle w:val="Akapitzlist"/>
        <w:numPr>
          <w:ilvl w:val="0"/>
          <w:numId w:val="93"/>
        </w:numPr>
        <w:spacing w:after="0" w:line="276" w:lineRule="auto"/>
        <w:jc w:val="both"/>
        <w:rPr>
          <w:rFonts w:ascii="Times New Roman" w:hAnsi="Times New Roman" w:cs="Times New Roman"/>
        </w:rPr>
      </w:pPr>
      <w:r w:rsidRPr="00C37F7B">
        <w:rPr>
          <w:rFonts w:ascii="Times New Roman" w:hAnsi="Times New Roman" w:cs="Times New Roman"/>
        </w:rPr>
        <w:lastRenderedPageBreak/>
        <w:t xml:space="preserve">jeżeli umożliwiają one użytkowanie przedmiotu odbioru zgodnie z przeznaczeniem, Zamawiający może dokonać odbioru i naliczyć kary umowne na podstawie </w:t>
      </w:r>
      <w:r w:rsidRPr="00963658">
        <w:rPr>
          <w:rFonts w:ascii="Times New Roman" w:hAnsi="Times New Roman" w:cs="Times New Roman"/>
        </w:rPr>
        <w:t>§16 ust. 2 pkt</w:t>
      </w:r>
      <w:r>
        <w:rPr>
          <w:rFonts w:ascii="Times New Roman" w:hAnsi="Times New Roman" w:cs="Times New Roman"/>
        </w:rPr>
        <w:t xml:space="preserve"> </w:t>
      </w:r>
      <w:r w:rsidRPr="00963658">
        <w:rPr>
          <w:rFonts w:ascii="Times New Roman" w:hAnsi="Times New Roman" w:cs="Times New Roman"/>
        </w:rPr>
        <w:t>c) albo obniżyć odpowiednio wynagrodzenie.</w:t>
      </w:r>
    </w:p>
    <w:p w14:paraId="219F6136" w14:textId="77777777" w:rsidR="00662250" w:rsidRPr="00C37F7B" w:rsidRDefault="00662250" w:rsidP="00662250">
      <w:pPr>
        <w:pStyle w:val="Akapitzlist"/>
        <w:numPr>
          <w:ilvl w:val="0"/>
          <w:numId w:val="93"/>
        </w:numPr>
        <w:spacing w:after="0" w:line="276" w:lineRule="auto"/>
        <w:jc w:val="both"/>
        <w:rPr>
          <w:rFonts w:ascii="Times New Roman" w:hAnsi="Times New Roman" w:cs="Times New Roman"/>
        </w:rPr>
      </w:pPr>
      <w:r w:rsidRPr="00C37F7B">
        <w:rPr>
          <w:rFonts w:ascii="Times New Roman" w:hAnsi="Times New Roman" w:cs="Times New Roman"/>
        </w:rPr>
        <w:t xml:space="preserve">jeżeli wady uniemożliwiają użytkowanie zgodnie z przeznaczeniem Zamawiający może odstąpić od umowy w terminie określonym </w:t>
      </w:r>
      <w:r w:rsidRPr="0053001E">
        <w:rPr>
          <w:rFonts w:ascii="Times New Roman" w:hAnsi="Times New Roman" w:cs="Times New Roman"/>
        </w:rPr>
        <w:t>w § 21 ust. 3 lub</w:t>
      </w:r>
      <w:r w:rsidRPr="00C37F7B">
        <w:rPr>
          <w:rFonts w:ascii="Times New Roman" w:hAnsi="Times New Roman" w:cs="Times New Roman"/>
        </w:rPr>
        <w:t xml:space="preserve"> żądać wykonania przedmiotu odbioru po raz drugi na koszt i niebezpieczeństwo Wykonawcy.</w:t>
      </w:r>
    </w:p>
    <w:p w14:paraId="7A6129E2" w14:textId="77777777" w:rsidR="00662250" w:rsidRPr="00C37F7B" w:rsidRDefault="00662250" w:rsidP="00662250">
      <w:pPr>
        <w:pStyle w:val="Akapitzlist"/>
        <w:numPr>
          <w:ilvl w:val="0"/>
          <w:numId w:val="91"/>
        </w:numPr>
        <w:spacing w:after="0" w:line="276" w:lineRule="auto"/>
        <w:jc w:val="both"/>
        <w:rPr>
          <w:rFonts w:ascii="Times New Roman" w:hAnsi="Times New Roman" w:cs="Times New Roman"/>
        </w:rPr>
      </w:pPr>
      <w:r w:rsidRPr="00C37F7B">
        <w:rPr>
          <w:rFonts w:ascii="Times New Roman" w:hAnsi="Times New Roman" w:cs="Times New Roman"/>
        </w:rPr>
        <w:t xml:space="preserve">W sytuacji określonej w ust. </w:t>
      </w:r>
      <w:r>
        <w:rPr>
          <w:rFonts w:ascii="Times New Roman" w:hAnsi="Times New Roman" w:cs="Times New Roman"/>
        </w:rPr>
        <w:t>3</w:t>
      </w:r>
      <w:r w:rsidRPr="00C37F7B">
        <w:rPr>
          <w:rFonts w:ascii="Times New Roman" w:hAnsi="Times New Roman" w:cs="Times New Roman"/>
        </w:rPr>
        <w:t xml:space="preserve"> pkt 1 w przypadku stwierdzenia, iż dostarczony przedmiot zamówienia nie odpowiada wymogom określonym w umowie, SWZ (wraz z załącznikami) oraz w przepisach prawa powszechnie obowiązującego, Zamawiający odmówi jego odbioru sporządzając protokół zawierający przyczyny odmowy odbioru. W takim przypadku Wykonawca zobowiązany jest do zawiadomienia Zamawiającego o usunięciu wad oraz do zaproponowania nowego terminu odbioru zakwestionowanych uprzednio robót jako wadliwych. W takiej sytuacji odbiór robót budowlanych nastąpi z chwilą podpisania bezusterkowego protokołu odbioru.</w:t>
      </w:r>
    </w:p>
    <w:p w14:paraId="7C90B810" w14:textId="77777777" w:rsidR="00662250" w:rsidRPr="00C37F7B" w:rsidRDefault="00662250" w:rsidP="00662250">
      <w:pPr>
        <w:pStyle w:val="Akapitzlist"/>
        <w:numPr>
          <w:ilvl w:val="0"/>
          <w:numId w:val="91"/>
        </w:numPr>
        <w:spacing w:after="0" w:line="276" w:lineRule="auto"/>
        <w:jc w:val="both"/>
        <w:rPr>
          <w:rFonts w:ascii="Times New Roman" w:hAnsi="Times New Roman" w:cs="Times New Roman"/>
        </w:rPr>
      </w:pPr>
      <w:r w:rsidRPr="00C37F7B">
        <w:rPr>
          <w:rFonts w:ascii="Times New Roman" w:hAnsi="Times New Roman" w:cs="Times New Roman"/>
        </w:rPr>
        <w:t>Strony ustalają następujące postanowienia szczegółowe w sprawie procedury odbioru:</w:t>
      </w:r>
    </w:p>
    <w:p w14:paraId="56F22C7B" w14:textId="77777777" w:rsidR="00662250" w:rsidRPr="00C37F7B" w:rsidRDefault="00662250" w:rsidP="00662250">
      <w:pPr>
        <w:pStyle w:val="Akapitzlist"/>
        <w:numPr>
          <w:ilvl w:val="0"/>
          <w:numId w:val="94"/>
        </w:numPr>
        <w:spacing w:after="0" w:line="276" w:lineRule="auto"/>
        <w:jc w:val="both"/>
        <w:rPr>
          <w:rFonts w:ascii="Times New Roman" w:hAnsi="Times New Roman" w:cs="Times New Roman"/>
        </w:rPr>
      </w:pPr>
      <w:r w:rsidRPr="00C37F7B">
        <w:rPr>
          <w:rFonts w:ascii="Times New Roman" w:hAnsi="Times New Roman" w:cs="Times New Roman"/>
        </w:rPr>
        <w:t>odbiór robót zanikających i ulegających zakryciu dokonywać będzie upoważniony przedstawiciel Zamawiającego</w:t>
      </w:r>
      <w:r>
        <w:rPr>
          <w:rFonts w:ascii="Times New Roman" w:hAnsi="Times New Roman" w:cs="Times New Roman"/>
        </w:rPr>
        <w:t xml:space="preserve"> (Inspektor nadzoru)</w:t>
      </w:r>
      <w:r w:rsidRPr="00C37F7B">
        <w:rPr>
          <w:rFonts w:ascii="Times New Roman" w:hAnsi="Times New Roman" w:cs="Times New Roman"/>
        </w:rPr>
        <w:t>,</w:t>
      </w:r>
    </w:p>
    <w:p w14:paraId="23A14F77" w14:textId="77777777" w:rsidR="00662250" w:rsidRPr="00C37F7B" w:rsidRDefault="00662250" w:rsidP="00662250">
      <w:pPr>
        <w:pStyle w:val="Akapitzlist"/>
        <w:numPr>
          <w:ilvl w:val="0"/>
          <w:numId w:val="94"/>
        </w:numPr>
        <w:spacing w:after="0" w:line="276" w:lineRule="auto"/>
        <w:jc w:val="both"/>
        <w:rPr>
          <w:rFonts w:ascii="Times New Roman" w:hAnsi="Times New Roman" w:cs="Times New Roman"/>
        </w:rPr>
      </w:pPr>
      <w:r w:rsidRPr="00C37F7B">
        <w:rPr>
          <w:rFonts w:ascii="Times New Roman" w:hAnsi="Times New Roman" w:cs="Times New Roman"/>
        </w:rPr>
        <w:t xml:space="preserve">odbiór końcowy dokonany będzie po całkowitym zakończeniu wszystkich robót składających się na przedmiot umowy, na podstawie oświadczenia kierownika </w:t>
      </w:r>
      <w:r>
        <w:rPr>
          <w:rFonts w:ascii="Times New Roman" w:hAnsi="Times New Roman" w:cs="Times New Roman"/>
        </w:rPr>
        <w:t>budowy</w:t>
      </w:r>
      <w:r w:rsidRPr="00C37F7B">
        <w:rPr>
          <w:rFonts w:ascii="Times New Roman" w:hAnsi="Times New Roman" w:cs="Times New Roman"/>
        </w:rPr>
        <w:t xml:space="preserve"> oraz innych czynności przewidzianych przepisami ustawy Prawo budowlane, potwierdzonych przez</w:t>
      </w:r>
      <w:r>
        <w:rPr>
          <w:rFonts w:ascii="Times New Roman" w:hAnsi="Times New Roman" w:cs="Times New Roman"/>
        </w:rPr>
        <w:t xml:space="preserve"> Inspektora nadzoru.</w:t>
      </w:r>
      <w:r w:rsidRPr="00C37F7B">
        <w:rPr>
          <w:rFonts w:ascii="Times New Roman" w:hAnsi="Times New Roman" w:cs="Times New Roman"/>
        </w:rPr>
        <w:t xml:space="preserve"> Odbiór końcowy przeprowadzony zostanie komisyjnie przy udziale upoważnionych przedstawicieli Zamawiającego, w obecności Wykonawcy. Nieusprawiedliwiona nieobecność wykonawcy nie stanowi przeszkody do dokonania odbioru</w:t>
      </w:r>
      <w:r>
        <w:rPr>
          <w:rFonts w:ascii="Times New Roman" w:hAnsi="Times New Roman" w:cs="Times New Roman"/>
        </w:rPr>
        <w:t>.</w:t>
      </w:r>
    </w:p>
    <w:p w14:paraId="7E724777" w14:textId="77777777" w:rsidR="00662250" w:rsidRPr="00C37F7B" w:rsidRDefault="00662250" w:rsidP="00662250">
      <w:pPr>
        <w:pStyle w:val="Akapitzlist"/>
        <w:numPr>
          <w:ilvl w:val="0"/>
          <w:numId w:val="94"/>
        </w:numPr>
        <w:spacing w:after="0" w:line="276" w:lineRule="auto"/>
        <w:jc w:val="both"/>
        <w:rPr>
          <w:rFonts w:ascii="Times New Roman" w:hAnsi="Times New Roman" w:cs="Times New Roman"/>
        </w:rPr>
      </w:pPr>
      <w:r w:rsidRPr="00C37F7B">
        <w:rPr>
          <w:rFonts w:ascii="Times New Roman" w:hAnsi="Times New Roman" w:cs="Times New Roman"/>
        </w:rPr>
        <w:t>odbiory w okresie rękojmi, gwarancji mające na celu stwierdzenie wykonania przez wykonawcę zobowiązań wynikających z rękojmi oraz gwarancji za wady, dokonywane będą przez Zamawiającego z udziałem Wykonawcy, w formie protokolarnej. Nieusprawiedliwiona nieobecność wykonawcy nie stanowi przeszkody do dokonania odbioru</w:t>
      </w:r>
    </w:p>
    <w:p w14:paraId="012CAC20" w14:textId="77777777" w:rsidR="00662250" w:rsidRDefault="00662250" w:rsidP="00662250">
      <w:pPr>
        <w:spacing w:after="0" w:line="276" w:lineRule="auto"/>
        <w:jc w:val="both"/>
        <w:rPr>
          <w:rFonts w:ascii="Times New Roman" w:hAnsi="Times New Roman" w:cs="Times New Roman"/>
        </w:rPr>
      </w:pPr>
    </w:p>
    <w:p w14:paraId="29D3FFE6" w14:textId="77777777" w:rsidR="00662250" w:rsidRPr="007425A3" w:rsidRDefault="00662250" w:rsidP="00662250">
      <w:pPr>
        <w:spacing w:after="0" w:line="276" w:lineRule="auto"/>
        <w:jc w:val="center"/>
        <w:rPr>
          <w:rFonts w:ascii="Times New Roman" w:hAnsi="Times New Roman" w:cs="Times New Roman"/>
          <w:b/>
          <w:bCs/>
        </w:rPr>
      </w:pPr>
      <w:r w:rsidRPr="007425A3">
        <w:rPr>
          <w:rFonts w:ascii="Times New Roman" w:hAnsi="Times New Roman" w:cs="Times New Roman"/>
          <w:b/>
          <w:bCs/>
        </w:rPr>
        <w:t>§ 15</w:t>
      </w:r>
    </w:p>
    <w:p w14:paraId="450CDDD7" w14:textId="77777777" w:rsidR="00662250" w:rsidRPr="00572FF0" w:rsidRDefault="00662250" w:rsidP="00662250">
      <w:pPr>
        <w:spacing w:after="0" w:line="276" w:lineRule="auto"/>
        <w:jc w:val="center"/>
        <w:rPr>
          <w:rFonts w:ascii="Times New Roman" w:hAnsi="Times New Roman" w:cs="Times New Roman"/>
          <w:b/>
          <w:bCs/>
        </w:rPr>
      </w:pPr>
      <w:r w:rsidRPr="007425A3">
        <w:rPr>
          <w:rFonts w:ascii="Times New Roman" w:hAnsi="Times New Roman" w:cs="Times New Roman"/>
          <w:b/>
          <w:bCs/>
        </w:rPr>
        <w:t>Ubezpieczenie</w:t>
      </w:r>
    </w:p>
    <w:p w14:paraId="19A76ACB" w14:textId="77777777" w:rsidR="00662250" w:rsidRPr="00572FF0" w:rsidRDefault="00662250" w:rsidP="00662250">
      <w:pPr>
        <w:pStyle w:val="Akapitzlist"/>
        <w:numPr>
          <w:ilvl w:val="0"/>
          <w:numId w:val="116"/>
        </w:numPr>
        <w:spacing w:after="0" w:line="276" w:lineRule="auto"/>
        <w:jc w:val="both"/>
        <w:rPr>
          <w:rFonts w:ascii="Times New Roman" w:hAnsi="Times New Roman" w:cs="Times New Roman"/>
        </w:rPr>
      </w:pPr>
      <w:r w:rsidRPr="00572FF0">
        <w:rPr>
          <w:rFonts w:ascii="Times New Roman" w:hAnsi="Times New Roman" w:cs="Times New Roman"/>
        </w:rPr>
        <w:t xml:space="preserve">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 </w:t>
      </w:r>
    </w:p>
    <w:p w14:paraId="46B8BC45" w14:textId="77777777" w:rsidR="00662250" w:rsidRPr="00572FF0" w:rsidRDefault="00662250" w:rsidP="00662250">
      <w:pPr>
        <w:pStyle w:val="Akapitzlist"/>
        <w:numPr>
          <w:ilvl w:val="0"/>
          <w:numId w:val="117"/>
        </w:numPr>
        <w:spacing w:after="0" w:line="276" w:lineRule="auto"/>
        <w:jc w:val="both"/>
        <w:rPr>
          <w:rFonts w:ascii="Times New Roman" w:hAnsi="Times New Roman" w:cs="Times New Roman"/>
        </w:rPr>
      </w:pPr>
      <w:r w:rsidRPr="00572FF0">
        <w:rPr>
          <w:rFonts w:ascii="Times New Roman" w:hAnsi="Times New Roman" w:cs="Times New Roman"/>
        </w:rPr>
        <w:t xml:space="preserve">od </w:t>
      </w:r>
      <w:proofErr w:type="spellStart"/>
      <w:r w:rsidRPr="00572FF0">
        <w:rPr>
          <w:rFonts w:ascii="Times New Roman" w:hAnsi="Times New Roman" w:cs="Times New Roman"/>
        </w:rPr>
        <w:t>ryzyk</w:t>
      </w:r>
      <w:proofErr w:type="spellEnd"/>
      <w:r w:rsidRPr="00572FF0">
        <w:rPr>
          <w:rFonts w:ascii="Times New Roman" w:hAnsi="Times New Roman" w:cs="Times New Roman"/>
        </w:rPr>
        <w:t xml:space="preserve"> budowlano – montażowych z sumą ubezpieczenia nie niższą niż cena ofertowa brutto, </w:t>
      </w:r>
    </w:p>
    <w:p w14:paraId="381B8AB1" w14:textId="77777777" w:rsidR="00662250" w:rsidRPr="00572FF0" w:rsidRDefault="00662250" w:rsidP="00662250">
      <w:pPr>
        <w:pStyle w:val="Akapitzlist"/>
        <w:numPr>
          <w:ilvl w:val="0"/>
          <w:numId w:val="117"/>
        </w:numPr>
        <w:spacing w:after="0" w:line="276" w:lineRule="auto"/>
        <w:jc w:val="both"/>
        <w:rPr>
          <w:rFonts w:ascii="Times New Roman" w:hAnsi="Times New Roman" w:cs="Times New Roman"/>
        </w:rPr>
      </w:pPr>
      <w:r w:rsidRPr="00572FF0">
        <w:rPr>
          <w:rFonts w:ascii="Times New Roman" w:hAnsi="Times New Roman" w:cs="Times New Roman"/>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Pr>
          <w:rFonts w:ascii="Times New Roman" w:hAnsi="Times New Roman" w:cs="Times New Roman"/>
        </w:rPr>
        <w:t>1.0</w:t>
      </w:r>
      <w:r w:rsidRPr="00572FF0">
        <w:rPr>
          <w:rFonts w:ascii="Times New Roman" w:hAnsi="Times New Roman" w:cs="Times New Roman"/>
        </w:rPr>
        <w:t>00.000 zł słownie</w:t>
      </w:r>
      <w:r>
        <w:rPr>
          <w:rFonts w:ascii="Times New Roman" w:hAnsi="Times New Roman" w:cs="Times New Roman"/>
        </w:rPr>
        <w:t>: jeden milion</w:t>
      </w:r>
      <w:r w:rsidRPr="00572FF0">
        <w:rPr>
          <w:rFonts w:ascii="Times New Roman" w:hAnsi="Times New Roman" w:cs="Times New Roman"/>
        </w:rPr>
        <w:t xml:space="preserve"> złotych. </w:t>
      </w:r>
    </w:p>
    <w:p w14:paraId="13A48A29" w14:textId="77777777" w:rsidR="00662250" w:rsidRPr="00572FF0" w:rsidRDefault="00662250" w:rsidP="00662250">
      <w:pPr>
        <w:pStyle w:val="Akapitzlist"/>
        <w:numPr>
          <w:ilvl w:val="0"/>
          <w:numId w:val="116"/>
        </w:numPr>
        <w:spacing w:after="0" w:line="276" w:lineRule="auto"/>
        <w:jc w:val="both"/>
        <w:rPr>
          <w:rFonts w:ascii="Times New Roman" w:hAnsi="Times New Roman" w:cs="Times New Roman"/>
        </w:rPr>
      </w:pPr>
      <w:r w:rsidRPr="00572FF0">
        <w:rPr>
          <w:rFonts w:ascii="Times New Roman" w:hAnsi="Times New Roman" w:cs="Times New Roman"/>
        </w:rPr>
        <w:t xml:space="preserve">Umowy ubezpieczenia, o których mowa w ust. 1 muszą zapewniać wypłatę odszkodowania płatnego w złotych polskich (PLN), bez ograniczeń. </w:t>
      </w:r>
    </w:p>
    <w:p w14:paraId="2A5502EA" w14:textId="77777777" w:rsidR="00662250" w:rsidRPr="00572FF0" w:rsidRDefault="00662250" w:rsidP="00662250">
      <w:pPr>
        <w:pStyle w:val="Akapitzlist"/>
        <w:numPr>
          <w:ilvl w:val="0"/>
          <w:numId w:val="116"/>
        </w:numPr>
        <w:spacing w:after="0" w:line="276" w:lineRule="auto"/>
        <w:jc w:val="both"/>
        <w:rPr>
          <w:rFonts w:ascii="Times New Roman" w:hAnsi="Times New Roman" w:cs="Times New Roman"/>
        </w:rPr>
      </w:pPr>
      <w:r w:rsidRPr="00572FF0">
        <w:rPr>
          <w:rFonts w:ascii="Times New Roman" w:hAnsi="Times New Roman" w:cs="Times New Roman"/>
        </w:rPr>
        <w:t xml:space="preserve">Koszt umów, o których mowa w ust. 1 w szczególności składki ubezpieczeniowe, pokrywa w całości Wykonawca. </w:t>
      </w:r>
    </w:p>
    <w:p w14:paraId="1A5D9171" w14:textId="77777777" w:rsidR="00662250" w:rsidRPr="00572FF0" w:rsidRDefault="00662250" w:rsidP="00662250">
      <w:pPr>
        <w:pStyle w:val="Akapitzlist"/>
        <w:numPr>
          <w:ilvl w:val="0"/>
          <w:numId w:val="116"/>
        </w:numPr>
        <w:spacing w:after="0" w:line="276" w:lineRule="auto"/>
        <w:jc w:val="both"/>
        <w:rPr>
          <w:rFonts w:ascii="Times New Roman" w:hAnsi="Times New Roman" w:cs="Times New Roman"/>
        </w:rPr>
      </w:pPr>
      <w:r w:rsidRPr="00572FF0">
        <w:rPr>
          <w:rFonts w:ascii="Times New Roman" w:hAnsi="Times New Roman" w:cs="Times New Roman"/>
        </w:rPr>
        <w:t xml:space="preserve">Wykonawca przedłoży Zamawiającemu dokumenty potwierdzające zawarcie umowy ubezpieczenia, w tym w szczególności kopię umowy i polisy ubezpieczenia, nie później niż do dnia przekazania terenu budowy. W przypadku uchybienia przedmiotowemu obowiązkowi Zamawiający </w:t>
      </w:r>
      <w:r w:rsidRPr="00572FF0">
        <w:rPr>
          <w:rFonts w:ascii="Times New Roman" w:hAnsi="Times New Roman" w:cs="Times New Roman"/>
        </w:rPr>
        <w:lastRenderedPageBreak/>
        <w:t xml:space="preserve">ma prawo wstrzymać się z przekazaniem terenu budowy do czasu ich przedłożenia, co nie powoduje wstrzymania biegu terminów umownych w zakresie wykonania Umowy przez Wykonawcę. </w:t>
      </w:r>
    </w:p>
    <w:p w14:paraId="12A16C01" w14:textId="77777777" w:rsidR="00662250" w:rsidRPr="00572FF0" w:rsidRDefault="00662250" w:rsidP="00662250">
      <w:pPr>
        <w:pStyle w:val="Akapitzlist"/>
        <w:numPr>
          <w:ilvl w:val="0"/>
          <w:numId w:val="116"/>
        </w:numPr>
        <w:spacing w:after="0" w:line="276" w:lineRule="auto"/>
        <w:jc w:val="both"/>
        <w:rPr>
          <w:rFonts w:ascii="Times New Roman" w:hAnsi="Times New Roman" w:cs="Times New Roman"/>
        </w:rPr>
      </w:pPr>
      <w:r w:rsidRPr="00572FF0">
        <w:rPr>
          <w:rFonts w:ascii="Times New Roman" w:hAnsi="Times New Roman" w:cs="Times New Roman"/>
        </w:rPr>
        <w:t>W razie wydłużenia czasu realizacji Umowy, Wykonawca zobowiązuje się do przedłużenia ubezpieczenia przedstawiając Zamawiającemu dokumenty potwierdzające zawarcie umowy ubezpieczenia, w tym w szczególności kopię umowy i polisy ubezpieczenia, na co najmniej jeden dzień przed wygaśnięciem poprzedniej umowy ubezpieczenia.</w:t>
      </w:r>
    </w:p>
    <w:p w14:paraId="55B90E92" w14:textId="77777777" w:rsidR="00662250" w:rsidRPr="00572FF0" w:rsidRDefault="00662250" w:rsidP="00662250">
      <w:pPr>
        <w:pStyle w:val="Akapitzlist"/>
        <w:numPr>
          <w:ilvl w:val="0"/>
          <w:numId w:val="116"/>
        </w:numPr>
        <w:spacing w:after="0" w:line="276" w:lineRule="auto"/>
        <w:jc w:val="both"/>
        <w:rPr>
          <w:rFonts w:ascii="Times New Roman" w:hAnsi="Times New Roman" w:cs="Times New Roman"/>
        </w:rPr>
      </w:pPr>
      <w:r w:rsidRPr="00572FF0">
        <w:rPr>
          <w:rFonts w:ascii="Times New Roman" w:hAnsi="Times New Roman" w:cs="Times New Roman"/>
        </w:rPr>
        <w:t xml:space="preserve">Wykonawca utrzyma ważność ubezpieczenia przez cały okres realizacji Umowy. Nie później niż w ostatnim dniu ważności ubezpieczenia Wykonawca przedstawi Zamawiającemu kopię polisy, o przedłużonym terminie ważności. </w:t>
      </w:r>
    </w:p>
    <w:p w14:paraId="3770D753" w14:textId="77777777" w:rsidR="00662250" w:rsidRPr="00572FF0" w:rsidRDefault="00662250" w:rsidP="00662250">
      <w:pPr>
        <w:pStyle w:val="Akapitzlist"/>
        <w:numPr>
          <w:ilvl w:val="0"/>
          <w:numId w:val="116"/>
        </w:numPr>
        <w:spacing w:after="0" w:line="276" w:lineRule="auto"/>
        <w:jc w:val="both"/>
        <w:rPr>
          <w:rFonts w:ascii="Times New Roman" w:hAnsi="Times New Roman" w:cs="Times New Roman"/>
        </w:rPr>
      </w:pPr>
      <w:r w:rsidRPr="00572FF0">
        <w:rPr>
          <w:rFonts w:ascii="Times New Roman" w:hAnsi="Times New Roman" w:cs="Times New Roman"/>
        </w:rPr>
        <w:t>W przypadku niedokonania przedłużenia ubezpieczenia, przedłużenia niezgodnie z zasadami określonymi w ust. 1–4, lub nieprzedłożenia przez Wykonawcę odnośnego dokumentu ubezpieczenia w wymaganym terminie, Zamawiający naliczy karę umowną licząc za każdy dzień opóźnienia zgodnie z § 1</w:t>
      </w:r>
      <w:r>
        <w:rPr>
          <w:rFonts w:ascii="Times New Roman" w:hAnsi="Times New Roman" w:cs="Times New Roman"/>
        </w:rPr>
        <w:t>6</w:t>
      </w:r>
      <w:r w:rsidRPr="00572FF0">
        <w:rPr>
          <w:rFonts w:ascii="Times New Roman" w:hAnsi="Times New Roman" w:cs="Times New Roman"/>
        </w:rPr>
        <w:t xml:space="preserve"> ust. </w:t>
      </w:r>
      <w:r>
        <w:rPr>
          <w:rFonts w:ascii="Times New Roman" w:hAnsi="Times New Roman" w:cs="Times New Roman"/>
        </w:rPr>
        <w:t>2 lit. g</w:t>
      </w:r>
      <w:r w:rsidRPr="00572FF0">
        <w:rPr>
          <w:rFonts w:ascii="Times New Roman" w:hAnsi="Times New Roman" w:cs="Times New Roman"/>
        </w:rPr>
        <w:t xml:space="preserve"> niniejszej umowy. </w:t>
      </w:r>
    </w:p>
    <w:p w14:paraId="7F014E49" w14:textId="77777777" w:rsidR="00662250" w:rsidRPr="00572FF0" w:rsidRDefault="00662250" w:rsidP="00662250">
      <w:pPr>
        <w:pStyle w:val="Akapitzlist"/>
        <w:numPr>
          <w:ilvl w:val="0"/>
          <w:numId w:val="116"/>
        </w:numPr>
        <w:spacing w:after="0" w:line="276" w:lineRule="auto"/>
        <w:jc w:val="both"/>
        <w:rPr>
          <w:rFonts w:ascii="Times New Roman" w:hAnsi="Times New Roman" w:cs="Times New Roman"/>
        </w:rPr>
      </w:pPr>
      <w:r w:rsidRPr="00572FF0">
        <w:rPr>
          <w:rFonts w:ascii="Times New Roman" w:hAnsi="Times New Roman" w:cs="Times New Roman"/>
        </w:rPr>
        <w:t xml:space="preserve">Wykonawca nie jest uprawniony do dokonywania istotnych zmian warunków ubezpieczenia bez uprzedniej zgody Zamawiającego wyrażonej na piśmie. </w:t>
      </w:r>
    </w:p>
    <w:p w14:paraId="70253D21" w14:textId="77777777" w:rsidR="00662250" w:rsidRDefault="00662250" w:rsidP="00662250">
      <w:pPr>
        <w:spacing w:after="0" w:line="276" w:lineRule="auto"/>
        <w:jc w:val="both"/>
        <w:rPr>
          <w:rFonts w:ascii="Times New Roman" w:hAnsi="Times New Roman" w:cs="Times New Roman"/>
        </w:rPr>
      </w:pPr>
    </w:p>
    <w:p w14:paraId="5FA70982" w14:textId="77777777" w:rsidR="00662250" w:rsidRPr="00DF25C1" w:rsidRDefault="00662250" w:rsidP="00662250">
      <w:pPr>
        <w:spacing w:after="0" w:line="276" w:lineRule="auto"/>
        <w:jc w:val="center"/>
        <w:rPr>
          <w:rFonts w:ascii="Times New Roman" w:hAnsi="Times New Roman" w:cs="Times New Roman"/>
          <w:b/>
          <w:bCs/>
        </w:rPr>
      </w:pPr>
      <w:r w:rsidRPr="00DF25C1">
        <w:rPr>
          <w:rFonts w:ascii="Times New Roman" w:hAnsi="Times New Roman" w:cs="Times New Roman"/>
          <w:b/>
          <w:bCs/>
        </w:rPr>
        <w:t>§ 16</w:t>
      </w:r>
    </w:p>
    <w:p w14:paraId="26249712" w14:textId="77777777" w:rsidR="00662250" w:rsidRDefault="00662250" w:rsidP="00662250">
      <w:pPr>
        <w:spacing w:after="0" w:line="276" w:lineRule="auto"/>
        <w:jc w:val="center"/>
        <w:rPr>
          <w:rFonts w:ascii="Times New Roman" w:hAnsi="Times New Roman" w:cs="Times New Roman"/>
          <w:b/>
          <w:bCs/>
        </w:rPr>
      </w:pPr>
      <w:r w:rsidRPr="00CB05F3">
        <w:rPr>
          <w:rFonts w:ascii="Times New Roman" w:hAnsi="Times New Roman" w:cs="Times New Roman"/>
          <w:b/>
          <w:bCs/>
        </w:rPr>
        <w:t>Kary umowne</w:t>
      </w:r>
    </w:p>
    <w:p w14:paraId="64C45505" w14:textId="77777777" w:rsidR="00662250" w:rsidRPr="008C7B6C" w:rsidRDefault="00662250" w:rsidP="00662250">
      <w:pPr>
        <w:pStyle w:val="Akapitzlist"/>
        <w:numPr>
          <w:ilvl w:val="0"/>
          <w:numId w:val="103"/>
        </w:numPr>
        <w:spacing w:after="0" w:line="276" w:lineRule="auto"/>
        <w:jc w:val="both"/>
        <w:rPr>
          <w:rFonts w:ascii="Times New Roman" w:hAnsi="Times New Roman" w:cs="Times New Roman"/>
        </w:rPr>
      </w:pPr>
      <w:r w:rsidRPr="008C7B6C">
        <w:rPr>
          <w:rFonts w:ascii="Times New Roman" w:hAnsi="Times New Roman" w:cs="Times New Roman"/>
        </w:rPr>
        <w:t>Strony ustalają i zastrzegają, że w przypadku niewykonania lub nienależytego wykonania umowy zastosowanie mieć będą kary umowne niezależnie od tego czy szkoda zaistniała i jaka była jej wielkość.</w:t>
      </w:r>
    </w:p>
    <w:p w14:paraId="5AFE8598" w14:textId="77777777" w:rsidR="00662250" w:rsidRDefault="00662250" w:rsidP="00662250">
      <w:pPr>
        <w:pStyle w:val="Akapitzlist"/>
        <w:numPr>
          <w:ilvl w:val="0"/>
          <w:numId w:val="103"/>
        </w:numPr>
        <w:spacing w:after="0" w:line="276" w:lineRule="auto"/>
        <w:jc w:val="both"/>
        <w:rPr>
          <w:rFonts w:ascii="Times New Roman" w:hAnsi="Times New Roman" w:cs="Times New Roman"/>
        </w:rPr>
      </w:pPr>
      <w:r w:rsidRPr="008C7B6C">
        <w:rPr>
          <w:rFonts w:ascii="Times New Roman" w:hAnsi="Times New Roman" w:cs="Times New Roman"/>
        </w:rPr>
        <w:t>Strony ustalają następujące kary umowne z tytułu niewykonania lub nienależytego wykonania przedmiotu umowy:</w:t>
      </w:r>
    </w:p>
    <w:p w14:paraId="7157FDD2"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opóźnienie w przekazaniu określonego w umowie przedmiotu odbioru w wysokości 0,2% wartości wynagrodzenia brutto, o którym mowa w § </w:t>
      </w:r>
      <w:r>
        <w:rPr>
          <w:rFonts w:ascii="Times New Roman" w:hAnsi="Times New Roman" w:cs="Times New Roman"/>
        </w:rPr>
        <w:t>11</w:t>
      </w:r>
      <w:r w:rsidRPr="008C7B6C">
        <w:rPr>
          <w:rFonts w:ascii="Times New Roman" w:hAnsi="Times New Roman" w:cs="Times New Roman"/>
        </w:rPr>
        <w:t xml:space="preserve"> ust. 1 za każdy dzień kalendarzowy opóźnienia liczony od terminu wykonania zamówienia określonego w § </w:t>
      </w:r>
      <w:r>
        <w:rPr>
          <w:rFonts w:ascii="Times New Roman" w:hAnsi="Times New Roman" w:cs="Times New Roman"/>
        </w:rPr>
        <w:t>7 ust 1</w:t>
      </w:r>
      <w:r w:rsidRPr="008C7B6C">
        <w:rPr>
          <w:rFonts w:ascii="Times New Roman" w:hAnsi="Times New Roman" w:cs="Times New Roman"/>
        </w:rPr>
        <w:t xml:space="preserve"> umowy,</w:t>
      </w:r>
    </w:p>
    <w:p w14:paraId="57B146D1"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opóźnienie w usunięciu wad stwierdzonych w okresie rękojmi lub gwarancji za wady w wysokości 0,2% wartości wynagrodzenia brutto, o którym mowa w § </w:t>
      </w:r>
      <w:r>
        <w:rPr>
          <w:rFonts w:ascii="Times New Roman" w:hAnsi="Times New Roman" w:cs="Times New Roman"/>
        </w:rPr>
        <w:t>11</w:t>
      </w:r>
      <w:r w:rsidRPr="008C7B6C">
        <w:rPr>
          <w:rFonts w:ascii="Times New Roman" w:hAnsi="Times New Roman" w:cs="Times New Roman"/>
        </w:rPr>
        <w:t xml:space="preserve"> ust. 1 za każdy dzień kalendarzowy opóźnienia liczonego od dnia wyznaczonego na usunięcie wad;</w:t>
      </w:r>
    </w:p>
    <w:p w14:paraId="46F69E8F"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w sytuacji </w:t>
      </w:r>
      <w:r w:rsidRPr="00963658">
        <w:rPr>
          <w:rFonts w:ascii="Times New Roman" w:hAnsi="Times New Roman" w:cs="Times New Roman"/>
        </w:rPr>
        <w:t>określonej w § 1</w:t>
      </w:r>
      <w:r>
        <w:rPr>
          <w:rFonts w:ascii="Times New Roman" w:hAnsi="Times New Roman" w:cs="Times New Roman"/>
        </w:rPr>
        <w:t>4</w:t>
      </w:r>
      <w:r w:rsidRPr="00963658">
        <w:rPr>
          <w:rFonts w:ascii="Times New Roman" w:hAnsi="Times New Roman" w:cs="Times New Roman"/>
        </w:rPr>
        <w:t xml:space="preserve"> ust. 3 pkt 2 a)</w:t>
      </w:r>
      <w:r w:rsidRPr="008C7B6C">
        <w:rPr>
          <w:rFonts w:ascii="Times New Roman" w:hAnsi="Times New Roman" w:cs="Times New Roman"/>
        </w:rPr>
        <w:t xml:space="preserve"> z tytułu samego faktu istnienia wad w przedmiocie odbioru w wysokości 5% wynagrodzenia brutto, o którym mowa w § </w:t>
      </w:r>
      <w:r>
        <w:rPr>
          <w:rFonts w:ascii="Times New Roman" w:hAnsi="Times New Roman" w:cs="Times New Roman"/>
        </w:rPr>
        <w:t>11</w:t>
      </w:r>
      <w:r w:rsidRPr="008C7B6C">
        <w:rPr>
          <w:rFonts w:ascii="Times New Roman" w:hAnsi="Times New Roman" w:cs="Times New Roman"/>
        </w:rPr>
        <w:t xml:space="preserve"> ust. 1;</w:t>
      </w:r>
    </w:p>
    <w:p w14:paraId="7E2DBD98"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opóźnienie rozpoczęcia robót w wysokości 0,2% wartości wynagrodzenia brutto, o którym mowa w § </w:t>
      </w:r>
      <w:r>
        <w:rPr>
          <w:rFonts w:ascii="Times New Roman" w:hAnsi="Times New Roman" w:cs="Times New Roman"/>
        </w:rPr>
        <w:t>11</w:t>
      </w:r>
      <w:r w:rsidRPr="008C7B6C">
        <w:rPr>
          <w:rFonts w:ascii="Times New Roman" w:hAnsi="Times New Roman" w:cs="Times New Roman"/>
        </w:rPr>
        <w:t xml:space="preserve"> ust. 1 za każdy dzień kalendarzowy opóźnienia liczony od terminu określonego w § </w:t>
      </w:r>
      <w:r>
        <w:rPr>
          <w:rFonts w:ascii="Times New Roman" w:hAnsi="Times New Roman" w:cs="Times New Roman"/>
        </w:rPr>
        <w:t>7</w:t>
      </w:r>
      <w:r w:rsidRPr="008C7B6C">
        <w:rPr>
          <w:rFonts w:ascii="Times New Roman" w:hAnsi="Times New Roman" w:cs="Times New Roman"/>
        </w:rPr>
        <w:t xml:space="preserve"> ust. </w:t>
      </w:r>
      <w:r>
        <w:rPr>
          <w:rFonts w:ascii="Times New Roman" w:hAnsi="Times New Roman" w:cs="Times New Roman"/>
        </w:rPr>
        <w:t>3</w:t>
      </w:r>
      <w:r w:rsidRPr="008C7B6C">
        <w:rPr>
          <w:rFonts w:ascii="Times New Roman" w:hAnsi="Times New Roman" w:cs="Times New Roman"/>
        </w:rPr>
        <w:t xml:space="preserve"> umowy,</w:t>
      </w:r>
    </w:p>
    <w:p w14:paraId="3BCF74C4"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spowodowanie przerwy w realizacji robót z przyczyn zależnych od Wykonawcy w wysokości 0,4% wynagrodzenia brutto określonego w § </w:t>
      </w:r>
      <w:r>
        <w:rPr>
          <w:rFonts w:ascii="Times New Roman" w:hAnsi="Times New Roman" w:cs="Times New Roman"/>
        </w:rPr>
        <w:t xml:space="preserve">11 </w:t>
      </w:r>
      <w:r w:rsidRPr="008C7B6C">
        <w:rPr>
          <w:rFonts w:ascii="Times New Roman" w:hAnsi="Times New Roman" w:cs="Times New Roman"/>
        </w:rPr>
        <w:t>ust.1 za każdy dzień kalendarzowy przerwy,</w:t>
      </w:r>
    </w:p>
    <w:p w14:paraId="20BF697C"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odstąpienie od umowy z przyczyn zależnych od Wykonawcy w wysokości 20% wynagrodzenia brutto określonego w § </w:t>
      </w:r>
      <w:r>
        <w:rPr>
          <w:rFonts w:ascii="Times New Roman" w:hAnsi="Times New Roman" w:cs="Times New Roman"/>
        </w:rPr>
        <w:t>11</w:t>
      </w:r>
      <w:r w:rsidRPr="008C7B6C">
        <w:rPr>
          <w:rFonts w:ascii="Times New Roman" w:hAnsi="Times New Roman" w:cs="Times New Roman"/>
        </w:rPr>
        <w:t xml:space="preserve"> ust. 1,</w:t>
      </w:r>
    </w:p>
    <w:p w14:paraId="6A3E6B33" w14:textId="77777777" w:rsidR="00662250" w:rsidRPr="007241DB" w:rsidRDefault="00662250" w:rsidP="00662250">
      <w:pPr>
        <w:pStyle w:val="Akapitzlist"/>
        <w:numPr>
          <w:ilvl w:val="0"/>
          <w:numId w:val="102"/>
        </w:numPr>
        <w:spacing w:after="0" w:line="276" w:lineRule="auto"/>
        <w:jc w:val="both"/>
        <w:rPr>
          <w:rFonts w:ascii="Times New Roman" w:hAnsi="Times New Roman" w:cs="Times New Roman"/>
        </w:rPr>
      </w:pPr>
      <w:r w:rsidRPr="007241DB">
        <w:rPr>
          <w:rFonts w:ascii="Times New Roman" w:hAnsi="Times New Roman" w:cs="Times New Roman"/>
        </w:rPr>
        <w:t>w przypadku nie przedłożenia dowodu ubezpieczenia wraz ze wszystkimi załącznikami wskazanymi w § 15 niniejszej umowy lub dowodu uiszczenia składki na następne okresy płatności w trybie § 15 ust. 4 i 5 umowy Wykonawca zapłaci Zamawiającemu karę umowną w wysokości 0,1 % wynagrodzenia brutto określonego w § 11 ust. 1 umowy za każdy dzień kalendarzowy: braku umowy ubezpieczenia, braku ciągłości umowy ubezpieczenia na warunkach określonych w § 15 umowy lub nie przedłożenia Zamawiającemu któregokolwiek z dokumentów wskazanych w § 15 umowy na warunkach określonych w tym paragrafie;</w:t>
      </w:r>
    </w:p>
    <w:p w14:paraId="77A3635C"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brak zapłaty lub nieterminową zapłatę wynagrodzenia należnego podwykonawcom lub dalszym podwykonawcom w zakresie przedmiotu umowy, Wykonawca zapłaci karę umowną </w:t>
      </w:r>
      <w:r w:rsidRPr="008C7B6C">
        <w:rPr>
          <w:rFonts w:ascii="Times New Roman" w:hAnsi="Times New Roman" w:cs="Times New Roman"/>
        </w:rPr>
        <w:lastRenderedPageBreak/>
        <w:t xml:space="preserve">w wysokości 0,1 % wynagrodzenia brutto określonego w § </w:t>
      </w:r>
      <w:r>
        <w:rPr>
          <w:rFonts w:ascii="Times New Roman" w:hAnsi="Times New Roman" w:cs="Times New Roman"/>
        </w:rPr>
        <w:t>11</w:t>
      </w:r>
      <w:r w:rsidRPr="008C7B6C">
        <w:rPr>
          <w:rFonts w:ascii="Times New Roman" w:hAnsi="Times New Roman" w:cs="Times New Roman"/>
        </w:rPr>
        <w:t xml:space="preserve"> ust. 1 za każdy dzień kalendarzowy opóźnienia;</w:t>
      </w:r>
    </w:p>
    <w:p w14:paraId="5227A679"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nieprzedłożenie w terminie określonym w umowie lub w ogóle niezłożenie do zaakceptowania projektu umowy o podwykonawstwo, której przedmiotem są roboty budowlane lub projektu jej zmiany, uzupełnienia lub aneksu Wykonawca zapłaci karę umowną w wysokości 0,1 % kwoty wynagrodzenia brutto określonego w § </w:t>
      </w:r>
      <w:r>
        <w:rPr>
          <w:rFonts w:ascii="Times New Roman" w:hAnsi="Times New Roman" w:cs="Times New Roman"/>
        </w:rPr>
        <w:t>11</w:t>
      </w:r>
      <w:r w:rsidRPr="008C7B6C">
        <w:rPr>
          <w:rFonts w:ascii="Times New Roman" w:hAnsi="Times New Roman" w:cs="Times New Roman"/>
        </w:rPr>
        <w:t xml:space="preserve"> ust. 1 za każde naruszenie oddzielnie;</w:t>
      </w:r>
    </w:p>
    <w:p w14:paraId="562A5915" w14:textId="77777777" w:rsidR="00662250" w:rsidRPr="00483449"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za nieprzedłożenie poświadczonej za zgodność z oryginałem kopii umowy o podwykonawstwo lub jej zmiany, uzupełnienia lub aneksu - Wykonawca zapłaci</w:t>
      </w:r>
      <w:r>
        <w:rPr>
          <w:rFonts w:ascii="Times New Roman" w:hAnsi="Times New Roman" w:cs="Times New Roman"/>
        </w:rPr>
        <w:t xml:space="preserve"> </w:t>
      </w:r>
      <w:r w:rsidRPr="00483449">
        <w:rPr>
          <w:rFonts w:ascii="Times New Roman" w:hAnsi="Times New Roman" w:cs="Times New Roman"/>
        </w:rPr>
        <w:t xml:space="preserve">karę umowną w wysokości 0,1% kwoty wynagrodzenia brutto określonego w § </w:t>
      </w:r>
      <w:r>
        <w:rPr>
          <w:rFonts w:ascii="Times New Roman" w:hAnsi="Times New Roman" w:cs="Times New Roman"/>
        </w:rPr>
        <w:t>11</w:t>
      </w:r>
      <w:r w:rsidRPr="00483449">
        <w:rPr>
          <w:rFonts w:ascii="Times New Roman" w:hAnsi="Times New Roman" w:cs="Times New Roman"/>
        </w:rPr>
        <w:t xml:space="preserve"> ust. 1 za każde naruszenie oddzielnie;</w:t>
      </w:r>
    </w:p>
    <w:p w14:paraId="31A84E66"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brak zmiany umowy o podwykonawstwo w zakresie terminu zapłaty - Wykonawca zapłaci karę umowną w wysokości 0,1 % kwoty wynagrodzenia brutto określonego w § </w:t>
      </w:r>
      <w:r>
        <w:rPr>
          <w:rFonts w:ascii="Times New Roman" w:hAnsi="Times New Roman" w:cs="Times New Roman"/>
        </w:rPr>
        <w:t>11</w:t>
      </w:r>
      <w:r w:rsidRPr="008C7B6C">
        <w:rPr>
          <w:rFonts w:ascii="Times New Roman" w:hAnsi="Times New Roman" w:cs="Times New Roman"/>
        </w:rPr>
        <w:t xml:space="preserve"> ust. 1 za każde naruszenie oddzielnie;</w:t>
      </w:r>
    </w:p>
    <w:p w14:paraId="20D47BBE" w14:textId="77777777" w:rsidR="00662250"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 xml:space="preserve">za nieprzedłożenie poświadczonych za zgodność z oryginałem dowodów zapłaty, o których mowa </w:t>
      </w:r>
      <w:r w:rsidRPr="00E14F0D">
        <w:rPr>
          <w:rFonts w:ascii="Times New Roman" w:hAnsi="Times New Roman" w:cs="Times New Roman"/>
        </w:rPr>
        <w:t>w § 12 ust. 7</w:t>
      </w:r>
      <w:r w:rsidRPr="008C7B6C">
        <w:rPr>
          <w:rFonts w:ascii="Times New Roman" w:hAnsi="Times New Roman" w:cs="Times New Roman"/>
        </w:rPr>
        <w:t xml:space="preserve"> – Wykonawca zapłaci karę umowną w wysokości 0,1% kwoty wynagrodzenia brutto określonego w § </w:t>
      </w:r>
      <w:r>
        <w:rPr>
          <w:rFonts w:ascii="Times New Roman" w:hAnsi="Times New Roman" w:cs="Times New Roman"/>
        </w:rPr>
        <w:t>11</w:t>
      </w:r>
      <w:r w:rsidRPr="008C7B6C">
        <w:rPr>
          <w:rFonts w:ascii="Times New Roman" w:hAnsi="Times New Roman" w:cs="Times New Roman"/>
        </w:rPr>
        <w:t xml:space="preserve"> ust. 1 za każde naruszenie oddzielnie.</w:t>
      </w:r>
    </w:p>
    <w:p w14:paraId="129BF5F4" w14:textId="77777777" w:rsidR="00662250" w:rsidRDefault="00662250" w:rsidP="00662250">
      <w:pPr>
        <w:pStyle w:val="Akapitzlist"/>
        <w:numPr>
          <w:ilvl w:val="0"/>
          <w:numId w:val="102"/>
        </w:numPr>
        <w:spacing w:after="0" w:line="276" w:lineRule="auto"/>
        <w:jc w:val="both"/>
        <w:rPr>
          <w:rFonts w:ascii="Times New Roman" w:hAnsi="Times New Roman" w:cs="Times New Roman"/>
        </w:rPr>
      </w:pPr>
      <w:r>
        <w:rPr>
          <w:rFonts w:ascii="Times New Roman" w:hAnsi="Times New Roman" w:cs="Times New Roman"/>
        </w:rPr>
        <w:t>z</w:t>
      </w:r>
      <w:r w:rsidRPr="00145815">
        <w:rPr>
          <w:rFonts w:ascii="Times New Roman" w:hAnsi="Times New Roman" w:cs="Times New Roman"/>
        </w:rPr>
        <w:t xml:space="preserve">a każdy dzień zwłoki w przedłożeniu zamawiającemu pisemnego wykazu pracowników realizujących przedmiot zamówienia, Wykonawca zapłaci karę w wysokości po 200,00 zł ( słownie: dwieście złotych) za każdy dzień. </w:t>
      </w:r>
    </w:p>
    <w:p w14:paraId="04374186"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145815">
        <w:rPr>
          <w:rFonts w:ascii="Times New Roman" w:hAnsi="Times New Roman" w:cs="Times New Roman"/>
        </w:rPr>
        <w:t>Wykonawca, lub Podwykonawca zapłaci karę umowną w wysokości po: 1.000,00 zł ( słownie: jeden tysiąc złotych), za każdą osobę niezatrudnioną wykonującą czynności w zakresie realizacji przedmiotu zamówienia</w:t>
      </w:r>
    </w:p>
    <w:p w14:paraId="56D967C7"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za nieprzestrzeganie przepisów BHP na placu budowy - 500 zł brutto za każdorazowe przewinienie,</w:t>
      </w:r>
    </w:p>
    <w:p w14:paraId="6D6F1CAD"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za wykonywanie prac budowlanych niezgodnie z zatwierdzonym projektem tymczasowej organizacji ruchu - za każdy stwierdzony przypadek 5000 zł,</w:t>
      </w:r>
    </w:p>
    <w:p w14:paraId="5AABFB74" w14:textId="77777777" w:rsidR="00662250" w:rsidRPr="008C7B6C" w:rsidRDefault="00662250" w:rsidP="00662250">
      <w:pPr>
        <w:pStyle w:val="Akapitzlist"/>
        <w:numPr>
          <w:ilvl w:val="0"/>
          <w:numId w:val="102"/>
        </w:numPr>
        <w:spacing w:after="0" w:line="276" w:lineRule="auto"/>
        <w:jc w:val="both"/>
        <w:rPr>
          <w:rFonts w:ascii="Times New Roman" w:hAnsi="Times New Roman" w:cs="Times New Roman"/>
        </w:rPr>
      </w:pPr>
      <w:r w:rsidRPr="008C7B6C">
        <w:rPr>
          <w:rFonts w:ascii="Times New Roman" w:hAnsi="Times New Roman" w:cs="Times New Roman"/>
        </w:rPr>
        <w:t>za niewykonanie polecenia inspektora nadzoru w zakresie usunięcia nieprawidłowości lub zagrożeń stwierdzonych w trakcie realizacji procesu budowlanego w terminie określonym w tym poleceniu – za każdy stwierdzony przypadek 500 zł.</w:t>
      </w:r>
    </w:p>
    <w:p w14:paraId="12DA6C7B" w14:textId="77777777" w:rsidR="00662250" w:rsidRPr="00934358" w:rsidRDefault="00662250" w:rsidP="00662250">
      <w:pPr>
        <w:pStyle w:val="Akapitzlist"/>
        <w:numPr>
          <w:ilvl w:val="0"/>
          <w:numId w:val="103"/>
        </w:numPr>
        <w:spacing w:after="0" w:line="276" w:lineRule="auto"/>
        <w:jc w:val="both"/>
        <w:rPr>
          <w:rFonts w:ascii="Times New Roman" w:hAnsi="Times New Roman" w:cs="Times New Roman"/>
        </w:rPr>
      </w:pPr>
      <w:r w:rsidRPr="00934358">
        <w:rPr>
          <w:rFonts w:ascii="Times New Roman" w:hAnsi="Times New Roman" w:cs="Times New Roman"/>
        </w:rPr>
        <w:t>Zamawiający płaci Wykonawcy kary umowne:</w:t>
      </w:r>
    </w:p>
    <w:p w14:paraId="60806E44" w14:textId="77777777" w:rsidR="00662250" w:rsidRPr="00934358" w:rsidRDefault="00662250" w:rsidP="00662250">
      <w:pPr>
        <w:pStyle w:val="Akapitzlist"/>
        <w:numPr>
          <w:ilvl w:val="0"/>
          <w:numId w:val="104"/>
        </w:numPr>
        <w:spacing w:after="0" w:line="276" w:lineRule="auto"/>
        <w:jc w:val="both"/>
        <w:rPr>
          <w:rFonts w:ascii="Times New Roman" w:hAnsi="Times New Roman" w:cs="Times New Roman"/>
        </w:rPr>
      </w:pPr>
      <w:r w:rsidRPr="00934358">
        <w:rPr>
          <w:rFonts w:ascii="Times New Roman" w:hAnsi="Times New Roman" w:cs="Times New Roman"/>
        </w:rPr>
        <w:t xml:space="preserve">z tytułu odstąpienia od umowy z przyczyn zależnych od Zamawiającego w wysokości 20% wynagrodzenia brutto określonego w § </w:t>
      </w:r>
      <w:r>
        <w:rPr>
          <w:rFonts w:ascii="Times New Roman" w:hAnsi="Times New Roman" w:cs="Times New Roman"/>
        </w:rPr>
        <w:t>11</w:t>
      </w:r>
      <w:r w:rsidRPr="00934358">
        <w:rPr>
          <w:rFonts w:ascii="Times New Roman" w:hAnsi="Times New Roman" w:cs="Times New Roman"/>
        </w:rPr>
        <w:t xml:space="preserve"> ust. 1 z </w:t>
      </w:r>
      <w:r w:rsidRPr="00572FF0">
        <w:rPr>
          <w:rFonts w:ascii="Times New Roman" w:hAnsi="Times New Roman" w:cs="Times New Roman"/>
        </w:rPr>
        <w:t>zastrzeżeniem § 2</w:t>
      </w:r>
      <w:r>
        <w:rPr>
          <w:rFonts w:ascii="Times New Roman" w:hAnsi="Times New Roman" w:cs="Times New Roman"/>
        </w:rPr>
        <w:t>0</w:t>
      </w:r>
      <w:r w:rsidRPr="00572FF0">
        <w:rPr>
          <w:rFonts w:ascii="Times New Roman" w:hAnsi="Times New Roman" w:cs="Times New Roman"/>
        </w:rPr>
        <w:t xml:space="preserve"> ust. 1 lit. a).</w:t>
      </w:r>
    </w:p>
    <w:p w14:paraId="3A1320C3" w14:textId="77777777" w:rsidR="00662250" w:rsidRDefault="00662250" w:rsidP="00662250">
      <w:pPr>
        <w:pStyle w:val="Akapitzlist"/>
        <w:numPr>
          <w:ilvl w:val="0"/>
          <w:numId w:val="105"/>
        </w:numPr>
        <w:spacing w:after="0" w:line="276" w:lineRule="auto"/>
        <w:jc w:val="both"/>
        <w:rPr>
          <w:rFonts w:ascii="Times New Roman" w:hAnsi="Times New Roman" w:cs="Times New Roman"/>
        </w:rPr>
      </w:pPr>
      <w:r w:rsidRPr="00934358">
        <w:rPr>
          <w:rFonts w:ascii="Times New Roman" w:hAnsi="Times New Roman" w:cs="Times New Roman"/>
        </w:rPr>
        <w:t>Zamawiający zastrzega sobie możliwość dochodzenia odszkodowania uzupełniającego przewyższającego wysokość zastrzeżonych kar umownych na zasadach ogólnych Kodeksu Cywilnego.</w:t>
      </w:r>
    </w:p>
    <w:p w14:paraId="0ADCAE90" w14:textId="77777777" w:rsidR="00662250" w:rsidRDefault="00662250" w:rsidP="00662250">
      <w:pPr>
        <w:pStyle w:val="Akapitzlist"/>
        <w:numPr>
          <w:ilvl w:val="0"/>
          <w:numId w:val="105"/>
        </w:numPr>
        <w:spacing w:after="0" w:line="276" w:lineRule="auto"/>
        <w:jc w:val="both"/>
        <w:rPr>
          <w:rFonts w:ascii="Times New Roman" w:hAnsi="Times New Roman" w:cs="Times New Roman"/>
        </w:rPr>
      </w:pPr>
      <w:r w:rsidRPr="00934358">
        <w:rPr>
          <w:rFonts w:ascii="Times New Roman" w:hAnsi="Times New Roman" w:cs="Times New Roman"/>
        </w:rPr>
        <w:t xml:space="preserve">Termin płatności kar umownych, o których mowa w ust. </w:t>
      </w:r>
      <w:r>
        <w:rPr>
          <w:rFonts w:ascii="Times New Roman" w:hAnsi="Times New Roman" w:cs="Times New Roman"/>
        </w:rPr>
        <w:t>2</w:t>
      </w:r>
      <w:r w:rsidRPr="00934358">
        <w:rPr>
          <w:rFonts w:ascii="Times New Roman" w:hAnsi="Times New Roman" w:cs="Times New Roman"/>
        </w:rPr>
        <w:t xml:space="preserve"> wynosi 3 dni od daty doręczenia Wykonawcy noty księgowej.</w:t>
      </w:r>
    </w:p>
    <w:p w14:paraId="4F2175FF" w14:textId="77777777" w:rsidR="00662250" w:rsidRPr="00934358" w:rsidRDefault="00662250" w:rsidP="00662250">
      <w:pPr>
        <w:pStyle w:val="Akapitzlist"/>
        <w:numPr>
          <w:ilvl w:val="0"/>
          <w:numId w:val="105"/>
        </w:numPr>
        <w:spacing w:after="0" w:line="276" w:lineRule="auto"/>
        <w:jc w:val="both"/>
        <w:rPr>
          <w:rFonts w:ascii="Times New Roman" w:hAnsi="Times New Roman" w:cs="Times New Roman"/>
        </w:rPr>
      </w:pPr>
      <w:r w:rsidRPr="00934358">
        <w:rPr>
          <w:rFonts w:ascii="Times New Roman" w:hAnsi="Times New Roman" w:cs="Times New Roman"/>
        </w:rPr>
        <w:t>Zamawiający może potrącić należności z tytułu kar umown</w:t>
      </w:r>
      <w:r>
        <w:rPr>
          <w:rFonts w:ascii="Times New Roman" w:hAnsi="Times New Roman" w:cs="Times New Roman"/>
        </w:rPr>
        <w:t>ych</w:t>
      </w:r>
      <w:r w:rsidRPr="00934358">
        <w:rPr>
          <w:rFonts w:ascii="Times New Roman" w:hAnsi="Times New Roman" w:cs="Times New Roman"/>
        </w:rPr>
        <w:t xml:space="preserve"> z zabezpieczenia należytego wykonania umowy jak również z wynagrodzenia przysługującego Wykonawcy.</w:t>
      </w:r>
    </w:p>
    <w:p w14:paraId="51B88D81" w14:textId="77777777" w:rsidR="00662250" w:rsidRPr="00CB05F3" w:rsidRDefault="00662250" w:rsidP="00662250">
      <w:pPr>
        <w:spacing w:after="0" w:line="276" w:lineRule="auto"/>
        <w:jc w:val="both"/>
        <w:rPr>
          <w:rFonts w:ascii="Times New Roman" w:hAnsi="Times New Roman" w:cs="Times New Roman"/>
        </w:rPr>
      </w:pPr>
      <w:r w:rsidRPr="00CB05F3">
        <w:rPr>
          <w:rFonts w:ascii="Times New Roman" w:hAnsi="Times New Roman" w:cs="Times New Roman"/>
        </w:rPr>
        <w:t xml:space="preserve"> </w:t>
      </w:r>
    </w:p>
    <w:p w14:paraId="30196DD9" w14:textId="77777777" w:rsidR="00662250" w:rsidRPr="00C01F66" w:rsidRDefault="00662250" w:rsidP="00662250">
      <w:pPr>
        <w:spacing w:after="0" w:line="276" w:lineRule="auto"/>
        <w:jc w:val="center"/>
        <w:rPr>
          <w:rFonts w:ascii="Times New Roman" w:hAnsi="Times New Roman" w:cs="Times New Roman"/>
          <w:b/>
          <w:bCs/>
        </w:rPr>
      </w:pPr>
      <w:r w:rsidRPr="00C01F66">
        <w:rPr>
          <w:rFonts w:ascii="Times New Roman" w:hAnsi="Times New Roman" w:cs="Times New Roman"/>
          <w:b/>
          <w:bCs/>
        </w:rPr>
        <w:t>§ 1</w:t>
      </w:r>
      <w:r>
        <w:rPr>
          <w:rFonts w:ascii="Times New Roman" w:hAnsi="Times New Roman" w:cs="Times New Roman"/>
          <w:b/>
          <w:bCs/>
        </w:rPr>
        <w:t>7</w:t>
      </w:r>
    </w:p>
    <w:p w14:paraId="5A97EB75" w14:textId="77777777" w:rsidR="00662250" w:rsidRDefault="00662250" w:rsidP="00662250">
      <w:pPr>
        <w:spacing w:after="0" w:line="276" w:lineRule="auto"/>
        <w:jc w:val="center"/>
        <w:rPr>
          <w:rFonts w:ascii="Times New Roman" w:hAnsi="Times New Roman" w:cs="Times New Roman"/>
          <w:b/>
          <w:bCs/>
        </w:rPr>
      </w:pPr>
      <w:r w:rsidRPr="00CB05F3">
        <w:rPr>
          <w:rFonts w:ascii="Times New Roman" w:hAnsi="Times New Roman" w:cs="Times New Roman"/>
          <w:b/>
          <w:bCs/>
        </w:rPr>
        <w:t>Gwarancja i rękojmia</w:t>
      </w:r>
    </w:p>
    <w:p w14:paraId="1130C83D" w14:textId="77777777" w:rsidR="00662250" w:rsidRDefault="00662250" w:rsidP="00662250">
      <w:pPr>
        <w:pStyle w:val="Akapitzlist"/>
        <w:numPr>
          <w:ilvl w:val="0"/>
          <w:numId w:val="101"/>
        </w:numPr>
        <w:spacing w:after="0" w:line="276" w:lineRule="auto"/>
        <w:jc w:val="both"/>
        <w:rPr>
          <w:rFonts w:ascii="Times New Roman" w:hAnsi="Times New Roman" w:cs="Times New Roman"/>
        </w:rPr>
      </w:pPr>
      <w:r w:rsidRPr="00C01F66">
        <w:rPr>
          <w:rFonts w:ascii="Times New Roman" w:hAnsi="Times New Roman" w:cs="Times New Roman"/>
        </w:rPr>
        <w:t xml:space="preserve">Strony postanawiają, iż odpowiedzialność wykonawcy z tytułu gwarancji i rękojmi obejmuje: wykonane roboty oraz wbudowane materiały. </w:t>
      </w:r>
    </w:p>
    <w:p w14:paraId="177E92BF" w14:textId="77777777" w:rsidR="00662250" w:rsidRDefault="00662250" w:rsidP="00662250">
      <w:pPr>
        <w:pStyle w:val="Akapitzlist"/>
        <w:numPr>
          <w:ilvl w:val="0"/>
          <w:numId w:val="101"/>
        </w:numPr>
        <w:spacing w:after="0" w:line="276" w:lineRule="auto"/>
        <w:jc w:val="both"/>
        <w:rPr>
          <w:rFonts w:ascii="Times New Roman" w:hAnsi="Times New Roman" w:cs="Times New Roman"/>
        </w:rPr>
      </w:pPr>
      <w:r w:rsidRPr="00C01F66">
        <w:rPr>
          <w:rFonts w:ascii="Times New Roman" w:hAnsi="Times New Roman" w:cs="Times New Roman"/>
        </w:rPr>
        <w:t xml:space="preserve">Termin gwarancji i rękojmi wynosi </w:t>
      </w:r>
      <w:r w:rsidRPr="00C01F66">
        <w:rPr>
          <w:rFonts w:ascii="Times New Roman" w:hAnsi="Times New Roman" w:cs="Times New Roman"/>
          <w:b/>
          <w:bCs/>
        </w:rPr>
        <w:t xml:space="preserve">…. </w:t>
      </w:r>
      <w:r w:rsidRPr="00C01F66">
        <w:rPr>
          <w:rFonts w:ascii="Times New Roman" w:hAnsi="Times New Roman" w:cs="Times New Roman"/>
        </w:rPr>
        <w:t xml:space="preserve">miesięcy licząc </w:t>
      </w:r>
      <w:r w:rsidRPr="008A566C">
        <w:rPr>
          <w:rFonts w:ascii="Times New Roman" w:hAnsi="Times New Roman" w:cs="Times New Roman"/>
        </w:rPr>
        <w:t>od dnia podpisania protokołu odbioru końcowego przedmiotu umowy. Niniejsza umowa stanowi jednocześnie dokument gwarancji</w:t>
      </w:r>
      <w:r w:rsidRPr="00C01F66">
        <w:rPr>
          <w:rFonts w:ascii="Times New Roman" w:hAnsi="Times New Roman" w:cs="Times New Roman"/>
        </w:rPr>
        <w:t xml:space="preserve">. </w:t>
      </w:r>
    </w:p>
    <w:p w14:paraId="6DD060E8" w14:textId="77777777" w:rsidR="00662250" w:rsidRPr="008A566C" w:rsidRDefault="00662250" w:rsidP="00662250">
      <w:pPr>
        <w:pStyle w:val="Akapitzlist"/>
        <w:numPr>
          <w:ilvl w:val="0"/>
          <w:numId w:val="101"/>
        </w:numPr>
        <w:spacing w:after="0" w:line="276" w:lineRule="auto"/>
        <w:jc w:val="both"/>
        <w:rPr>
          <w:rFonts w:ascii="Times New Roman" w:hAnsi="Times New Roman" w:cs="Times New Roman"/>
        </w:rPr>
      </w:pPr>
      <w:r w:rsidRPr="008A566C">
        <w:rPr>
          <w:rFonts w:ascii="Times New Roman" w:hAnsi="Times New Roman" w:cs="Times New Roman"/>
        </w:rPr>
        <w:t>Wady powinny być stwierdzone protokolarnie.</w:t>
      </w:r>
    </w:p>
    <w:p w14:paraId="6E2294F9" w14:textId="77777777" w:rsidR="00662250" w:rsidRPr="008A566C" w:rsidRDefault="00662250" w:rsidP="00662250">
      <w:pPr>
        <w:pStyle w:val="Akapitzlist"/>
        <w:numPr>
          <w:ilvl w:val="0"/>
          <w:numId w:val="101"/>
        </w:numPr>
        <w:spacing w:after="0" w:line="276" w:lineRule="auto"/>
        <w:jc w:val="both"/>
        <w:rPr>
          <w:rFonts w:ascii="Times New Roman" w:hAnsi="Times New Roman" w:cs="Times New Roman"/>
        </w:rPr>
      </w:pPr>
      <w:r w:rsidRPr="008A566C">
        <w:rPr>
          <w:rFonts w:ascii="Times New Roman" w:hAnsi="Times New Roman" w:cs="Times New Roman"/>
        </w:rPr>
        <w:lastRenderedPageBreak/>
        <w:t xml:space="preserve">Zamawiający każdorazowo wyznaczy termin usunięcia wad uwzględniając czas uzasadniony technicznie, poprzez sporządzenie odpowiedniej adnotacji przez Inspektora </w:t>
      </w:r>
      <w:r>
        <w:rPr>
          <w:rFonts w:ascii="Times New Roman" w:hAnsi="Times New Roman" w:cs="Times New Roman"/>
        </w:rPr>
        <w:t xml:space="preserve">nadzoru </w:t>
      </w:r>
      <w:r w:rsidRPr="008A566C">
        <w:rPr>
          <w:rFonts w:ascii="Times New Roman" w:hAnsi="Times New Roman" w:cs="Times New Roman"/>
        </w:rPr>
        <w:t>Zamawiającego w protokole gwarancyjnym. Usunięcie wad powinno być stwierdzone protokolarnie.</w:t>
      </w:r>
    </w:p>
    <w:p w14:paraId="3FB9F57D" w14:textId="77777777" w:rsidR="00662250" w:rsidRPr="008A566C" w:rsidRDefault="00662250" w:rsidP="00662250">
      <w:pPr>
        <w:pStyle w:val="Akapitzlist"/>
        <w:numPr>
          <w:ilvl w:val="0"/>
          <w:numId w:val="101"/>
        </w:numPr>
        <w:spacing w:after="0" w:line="276" w:lineRule="auto"/>
        <w:jc w:val="both"/>
        <w:rPr>
          <w:rFonts w:ascii="Times New Roman" w:hAnsi="Times New Roman" w:cs="Times New Roman"/>
        </w:rPr>
      </w:pPr>
      <w:r w:rsidRPr="008A566C">
        <w:rPr>
          <w:rFonts w:ascii="Times New Roman" w:hAnsi="Times New Roman" w:cs="Times New Roman"/>
        </w:rPr>
        <w:t>Zamawiający może dochodzić roszczeń z tytułu gwarancji także po okresie określonym w ust. 2, jeżeli zgłosił wadę przed upływem tego okresu.</w:t>
      </w:r>
    </w:p>
    <w:p w14:paraId="5C0B9EF1" w14:textId="77777777" w:rsidR="00662250" w:rsidRPr="008A566C" w:rsidRDefault="00662250" w:rsidP="00662250">
      <w:pPr>
        <w:pStyle w:val="Akapitzlist"/>
        <w:numPr>
          <w:ilvl w:val="0"/>
          <w:numId w:val="101"/>
        </w:numPr>
        <w:spacing w:after="0" w:line="276" w:lineRule="auto"/>
        <w:jc w:val="both"/>
        <w:rPr>
          <w:rFonts w:ascii="Times New Roman" w:hAnsi="Times New Roman" w:cs="Times New Roman"/>
        </w:rPr>
      </w:pPr>
      <w:r w:rsidRPr="008A566C">
        <w:rPr>
          <w:rFonts w:ascii="Times New Roman" w:hAnsi="Times New Roman" w:cs="Times New Roman"/>
        </w:rPr>
        <w:t>Jeżeli Wykonawca nie usunie wad w terminie określonym przez Zamawiającego lub Wykonawca odmówi usunięcia wad, to Zamawiający może zlecić usunięcie ich osobie trzeciej na koszt i ryzyko Wykonawcy. W tym przypadku koszty usunięcia wad będą pokrywane w pierwszej kolejności z zatrzymanej kwoty będącej zabezpieczeniem należytego wykonania umowy.</w:t>
      </w:r>
    </w:p>
    <w:p w14:paraId="44DD57EC" w14:textId="77777777" w:rsidR="00662250" w:rsidRPr="008A566C" w:rsidRDefault="00662250" w:rsidP="00662250">
      <w:pPr>
        <w:pStyle w:val="Akapitzlist"/>
        <w:numPr>
          <w:ilvl w:val="0"/>
          <w:numId w:val="101"/>
        </w:numPr>
        <w:spacing w:after="0" w:line="276" w:lineRule="auto"/>
        <w:jc w:val="both"/>
        <w:rPr>
          <w:rFonts w:ascii="Times New Roman" w:hAnsi="Times New Roman" w:cs="Times New Roman"/>
        </w:rPr>
      </w:pPr>
      <w:r w:rsidRPr="008A566C">
        <w:rPr>
          <w:rFonts w:ascii="Times New Roman" w:hAnsi="Times New Roman" w:cs="Times New Roman"/>
        </w:rPr>
        <w:t>Okres rękojmi wynosi ………. miesięcy i jest liczony od daty odbioru końcowego przedmiotu umowy. Odpowiedzialność z tytułu rękojmi za wady przedmiotu umowy Wykonawca ponosi na zasadach określonych w Kodeksie cywilnym.</w:t>
      </w:r>
    </w:p>
    <w:p w14:paraId="7A82C070" w14:textId="77777777" w:rsidR="00662250" w:rsidRPr="00C01F66" w:rsidRDefault="00662250" w:rsidP="00662250">
      <w:pPr>
        <w:pStyle w:val="Akapitzlist"/>
        <w:numPr>
          <w:ilvl w:val="0"/>
          <w:numId w:val="101"/>
        </w:numPr>
        <w:spacing w:after="0" w:line="276" w:lineRule="auto"/>
        <w:jc w:val="both"/>
        <w:rPr>
          <w:rFonts w:ascii="Times New Roman" w:hAnsi="Times New Roman" w:cs="Times New Roman"/>
        </w:rPr>
      </w:pPr>
      <w:r w:rsidRPr="008A566C">
        <w:rPr>
          <w:rFonts w:ascii="Times New Roman" w:hAnsi="Times New Roman" w:cs="Times New Roman"/>
        </w:rPr>
        <w:t xml:space="preserve">Okres rękojmi </w:t>
      </w:r>
      <w:r>
        <w:rPr>
          <w:rFonts w:ascii="Times New Roman" w:hAnsi="Times New Roman" w:cs="Times New Roman"/>
        </w:rPr>
        <w:t>jest</w:t>
      </w:r>
      <w:r w:rsidRPr="008A566C">
        <w:rPr>
          <w:rFonts w:ascii="Times New Roman" w:hAnsi="Times New Roman" w:cs="Times New Roman"/>
        </w:rPr>
        <w:t xml:space="preserve"> równy okresowi gwarancji.</w:t>
      </w:r>
    </w:p>
    <w:p w14:paraId="051D8260" w14:textId="77777777" w:rsidR="00662250" w:rsidRDefault="00662250" w:rsidP="00662250">
      <w:pPr>
        <w:spacing w:after="0" w:line="276" w:lineRule="auto"/>
        <w:jc w:val="both"/>
        <w:rPr>
          <w:rFonts w:ascii="Times New Roman" w:hAnsi="Times New Roman" w:cs="Times New Roman"/>
        </w:rPr>
      </w:pPr>
    </w:p>
    <w:p w14:paraId="581F4FC0" w14:textId="77777777" w:rsidR="00662250" w:rsidRPr="00DD24E6" w:rsidRDefault="00662250" w:rsidP="00662250">
      <w:pPr>
        <w:spacing w:after="0" w:line="276" w:lineRule="auto"/>
        <w:jc w:val="center"/>
        <w:rPr>
          <w:rFonts w:ascii="Times New Roman" w:hAnsi="Times New Roman" w:cs="Times New Roman"/>
          <w:b/>
          <w:bCs/>
        </w:rPr>
      </w:pPr>
      <w:r w:rsidRPr="00DD24E6">
        <w:rPr>
          <w:rFonts w:ascii="Times New Roman" w:hAnsi="Times New Roman" w:cs="Times New Roman"/>
          <w:b/>
          <w:bCs/>
        </w:rPr>
        <w:t>§ 1</w:t>
      </w:r>
      <w:r>
        <w:rPr>
          <w:rFonts w:ascii="Times New Roman" w:hAnsi="Times New Roman" w:cs="Times New Roman"/>
          <w:b/>
          <w:bCs/>
        </w:rPr>
        <w:t>8</w:t>
      </w:r>
    </w:p>
    <w:p w14:paraId="44435F67" w14:textId="77777777" w:rsidR="00662250" w:rsidRDefault="00662250" w:rsidP="00662250">
      <w:pPr>
        <w:spacing w:after="0" w:line="276" w:lineRule="auto"/>
        <w:jc w:val="center"/>
        <w:rPr>
          <w:rFonts w:ascii="Times New Roman" w:hAnsi="Times New Roman" w:cs="Times New Roman"/>
        </w:rPr>
      </w:pPr>
      <w:r w:rsidRPr="00CB05F3">
        <w:rPr>
          <w:rFonts w:ascii="Times New Roman" w:hAnsi="Times New Roman" w:cs="Times New Roman"/>
          <w:b/>
          <w:bCs/>
        </w:rPr>
        <w:t>Zabezpieczenie należytego wykonania umowy</w:t>
      </w:r>
      <w:r w:rsidRPr="00CB05F3">
        <w:rPr>
          <w:rFonts w:ascii="Times New Roman" w:hAnsi="Times New Roman" w:cs="Times New Roman"/>
        </w:rPr>
        <w:t>.</w:t>
      </w:r>
    </w:p>
    <w:p w14:paraId="67AFC669" w14:textId="77777777" w:rsidR="00662250" w:rsidRPr="008905F5" w:rsidRDefault="00662250" w:rsidP="00662250">
      <w:pPr>
        <w:pStyle w:val="Akapitzlist"/>
        <w:numPr>
          <w:ilvl w:val="0"/>
          <w:numId w:val="98"/>
        </w:numPr>
        <w:spacing w:after="0" w:line="276" w:lineRule="auto"/>
        <w:jc w:val="both"/>
        <w:rPr>
          <w:rFonts w:ascii="Times New Roman" w:hAnsi="Times New Roman" w:cs="Times New Roman"/>
        </w:rPr>
      </w:pPr>
      <w:r w:rsidRPr="008905F5">
        <w:rPr>
          <w:rFonts w:ascii="Times New Roman" w:hAnsi="Times New Roman" w:cs="Times New Roman"/>
        </w:rPr>
        <w:t xml:space="preserve">Wykonawca wnosi zabezpieczenie należytego wykonania umowy w formie ......... w wysokości ............. zł słownie: ……………. co stanowi </w:t>
      </w:r>
      <w:r w:rsidRPr="008905F5">
        <w:rPr>
          <w:rFonts w:ascii="Times New Roman" w:hAnsi="Times New Roman" w:cs="Times New Roman"/>
          <w:b/>
          <w:bCs/>
        </w:rPr>
        <w:t xml:space="preserve">5% </w:t>
      </w:r>
      <w:r w:rsidRPr="008905F5">
        <w:rPr>
          <w:rFonts w:ascii="Times New Roman" w:hAnsi="Times New Roman" w:cs="Times New Roman"/>
        </w:rPr>
        <w:t xml:space="preserve">(słownie: pięć procent) ceny ofertowej brutto. </w:t>
      </w:r>
    </w:p>
    <w:p w14:paraId="5D5B9BBC" w14:textId="77777777" w:rsidR="00662250" w:rsidRDefault="00662250" w:rsidP="00662250">
      <w:pPr>
        <w:pStyle w:val="Akapitzlist"/>
        <w:numPr>
          <w:ilvl w:val="0"/>
          <w:numId w:val="98"/>
        </w:numPr>
        <w:spacing w:after="0" w:line="276" w:lineRule="auto"/>
        <w:jc w:val="both"/>
        <w:rPr>
          <w:rFonts w:ascii="Times New Roman" w:hAnsi="Times New Roman" w:cs="Times New Roman"/>
        </w:rPr>
      </w:pPr>
      <w:r w:rsidRPr="00DD24E6">
        <w:rPr>
          <w:rFonts w:ascii="Times New Roman" w:hAnsi="Times New Roman" w:cs="Times New Roman"/>
        </w:rPr>
        <w:t>Zabezpieczenie w pełnej wysokości powinno być wniesione najpóźniej w dniu podpisania umowy.</w:t>
      </w:r>
    </w:p>
    <w:p w14:paraId="1E72633A" w14:textId="77777777" w:rsidR="00662250" w:rsidRDefault="00662250" w:rsidP="00662250">
      <w:pPr>
        <w:pStyle w:val="Akapitzlist"/>
        <w:numPr>
          <w:ilvl w:val="0"/>
          <w:numId w:val="100"/>
        </w:numPr>
        <w:spacing w:after="0" w:line="276" w:lineRule="auto"/>
        <w:jc w:val="both"/>
        <w:rPr>
          <w:rFonts w:ascii="Times New Roman" w:hAnsi="Times New Roman" w:cs="Times New Roman"/>
        </w:rPr>
      </w:pPr>
      <w:r w:rsidRPr="00DD24E6">
        <w:rPr>
          <w:rFonts w:ascii="Times New Roman" w:hAnsi="Times New Roman" w:cs="Times New Roman"/>
        </w:rPr>
        <w:t>w wysokości 70 % na cały okres realizacji robót z uwzględnieniem czasu potrzebnego na odbiór końcowy tj. minimum o 30 dni dłużej.</w:t>
      </w:r>
    </w:p>
    <w:p w14:paraId="25555913" w14:textId="77777777" w:rsidR="00662250" w:rsidRDefault="00662250" w:rsidP="00662250">
      <w:pPr>
        <w:pStyle w:val="Akapitzlist"/>
        <w:numPr>
          <w:ilvl w:val="0"/>
          <w:numId w:val="100"/>
        </w:numPr>
        <w:spacing w:after="0" w:line="276" w:lineRule="auto"/>
        <w:jc w:val="both"/>
        <w:rPr>
          <w:rFonts w:ascii="Times New Roman" w:hAnsi="Times New Roman" w:cs="Times New Roman"/>
        </w:rPr>
      </w:pPr>
      <w:r w:rsidRPr="00DD24E6">
        <w:rPr>
          <w:rFonts w:ascii="Times New Roman" w:hAnsi="Times New Roman" w:cs="Times New Roman"/>
        </w:rPr>
        <w:t xml:space="preserve">w wysokości 30 % kwoty zabezpieczenia należytego wykonania zadania od momentu podpisania umowy na cały okres realizacji oraz udzielonej rękojmi i gwarancji z uwzględnieniem czasu potrzebnego na dokonanie odbioru pogwarancyjnego tj. minimum o 15 dni dłużej. </w:t>
      </w:r>
    </w:p>
    <w:p w14:paraId="5646FFCC" w14:textId="77777777" w:rsidR="00662250" w:rsidRDefault="00662250" w:rsidP="00662250">
      <w:pPr>
        <w:pStyle w:val="Akapitzlist"/>
        <w:numPr>
          <w:ilvl w:val="0"/>
          <w:numId w:val="98"/>
        </w:numPr>
        <w:spacing w:after="0" w:line="276" w:lineRule="auto"/>
        <w:jc w:val="both"/>
        <w:rPr>
          <w:rFonts w:ascii="Times New Roman" w:hAnsi="Times New Roman" w:cs="Times New Roman"/>
        </w:rPr>
      </w:pPr>
      <w:r w:rsidRPr="00DD24E6">
        <w:rPr>
          <w:rFonts w:ascii="Times New Roman" w:hAnsi="Times New Roman" w:cs="Times New Roman"/>
        </w:rPr>
        <w:t xml:space="preserve">W przypadku wpłaty w pieniądzu zabezpieczenie należytego wykonania umowy będzie przechowywane przez Zamawiającego na oprocentowanym koncie. </w:t>
      </w:r>
    </w:p>
    <w:p w14:paraId="7CD02367" w14:textId="77777777" w:rsidR="00662250" w:rsidRPr="00DD24E6" w:rsidRDefault="00662250" w:rsidP="00662250">
      <w:pPr>
        <w:pStyle w:val="Akapitzlist"/>
        <w:numPr>
          <w:ilvl w:val="0"/>
          <w:numId w:val="98"/>
        </w:numPr>
        <w:spacing w:after="0" w:line="276" w:lineRule="auto"/>
        <w:jc w:val="both"/>
        <w:rPr>
          <w:rFonts w:ascii="Times New Roman" w:hAnsi="Times New Roman" w:cs="Times New Roman"/>
        </w:rPr>
      </w:pPr>
      <w:r w:rsidRPr="00DD24E6">
        <w:rPr>
          <w:rFonts w:ascii="Times New Roman" w:hAnsi="Times New Roman" w:cs="Times New Roman"/>
        </w:rPr>
        <w:t xml:space="preserve">Gwarancja bankowa lub ubezpieczeniowa, stanowiąca jedną z form wniesienia zabezpieczenia należytego wykonania umowy, powinna spełniać co najmniej następujące wymogi: </w:t>
      </w:r>
    </w:p>
    <w:p w14:paraId="57EB0EA4" w14:textId="77777777" w:rsidR="00662250" w:rsidRPr="00DD24E6" w:rsidRDefault="00662250" w:rsidP="00662250">
      <w:pPr>
        <w:pStyle w:val="Akapitzlist"/>
        <w:numPr>
          <w:ilvl w:val="0"/>
          <w:numId w:val="99"/>
        </w:numPr>
        <w:spacing w:after="0" w:line="276" w:lineRule="auto"/>
        <w:jc w:val="both"/>
        <w:rPr>
          <w:rFonts w:ascii="Times New Roman" w:hAnsi="Times New Roman" w:cs="Times New Roman"/>
        </w:rPr>
      </w:pPr>
      <w:r w:rsidRPr="00DD24E6">
        <w:rPr>
          <w:rFonts w:ascii="Times New Roman" w:hAnsi="Times New Roman" w:cs="Times New Roman"/>
        </w:rPr>
        <w:t xml:space="preserve">ustalać beneficjenta gwarancji zabezpieczenia, tj. Gminę Rogów. </w:t>
      </w:r>
    </w:p>
    <w:p w14:paraId="6F9D9CE4" w14:textId="77777777" w:rsidR="00662250" w:rsidRPr="00DD24E6" w:rsidRDefault="00662250" w:rsidP="00662250">
      <w:pPr>
        <w:pStyle w:val="Akapitzlist"/>
        <w:numPr>
          <w:ilvl w:val="0"/>
          <w:numId w:val="99"/>
        </w:numPr>
        <w:spacing w:after="0" w:line="276" w:lineRule="auto"/>
        <w:jc w:val="both"/>
        <w:rPr>
          <w:rFonts w:ascii="Times New Roman" w:hAnsi="Times New Roman" w:cs="Times New Roman"/>
        </w:rPr>
      </w:pPr>
      <w:r w:rsidRPr="00DD24E6">
        <w:rPr>
          <w:rFonts w:ascii="Times New Roman" w:hAnsi="Times New Roman" w:cs="Times New Roman"/>
        </w:rPr>
        <w:t xml:space="preserve">określać kwotę zabezpieczenia w złotych. </w:t>
      </w:r>
    </w:p>
    <w:p w14:paraId="0C98C593" w14:textId="77777777" w:rsidR="00662250" w:rsidRDefault="00662250" w:rsidP="00662250">
      <w:pPr>
        <w:pStyle w:val="Akapitzlist"/>
        <w:numPr>
          <w:ilvl w:val="0"/>
          <w:numId w:val="99"/>
        </w:numPr>
        <w:spacing w:after="0" w:line="276" w:lineRule="auto"/>
        <w:jc w:val="both"/>
        <w:rPr>
          <w:rFonts w:ascii="Times New Roman" w:hAnsi="Times New Roman" w:cs="Times New Roman"/>
        </w:rPr>
      </w:pPr>
      <w:r w:rsidRPr="00DD24E6">
        <w:rPr>
          <w:rFonts w:ascii="Times New Roman" w:hAnsi="Times New Roman" w:cs="Times New Roman"/>
        </w:rPr>
        <w:t xml:space="preserve">określać termin ważności (wynikający z SWZ), </w:t>
      </w:r>
    </w:p>
    <w:p w14:paraId="5BE05DDC" w14:textId="77777777" w:rsidR="00662250" w:rsidRPr="00DD24E6" w:rsidRDefault="00662250" w:rsidP="00662250">
      <w:pPr>
        <w:pStyle w:val="Akapitzlist"/>
        <w:numPr>
          <w:ilvl w:val="0"/>
          <w:numId w:val="99"/>
        </w:numPr>
        <w:spacing w:after="0" w:line="276" w:lineRule="auto"/>
        <w:jc w:val="both"/>
        <w:rPr>
          <w:rFonts w:ascii="Times New Roman" w:hAnsi="Times New Roman" w:cs="Times New Roman"/>
        </w:rPr>
      </w:pPr>
      <w:r w:rsidRPr="00DD24E6">
        <w:rPr>
          <w:rFonts w:ascii="Times New Roman" w:hAnsi="Times New Roman" w:cs="Times New Roman"/>
        </w:rPr>
        <w:t xml:space="preserve">określać przedmiot zabezpieczenia (wynikający z SWZ), </w:t>
      </w:r>
    </w:p>
    <w:p w14:paraId="497DA95F" w14:textId="77777777" w:rsidR="00662250" w:rsidRDefault="00662250" w:rsidP="00662250">
      <w:pPr>
        <w:pStyle w:val="Akapitzlist"/>
        <w:numPr>
          <w:ilvl w:val="0"/>
          <w:numId w:val="99"/>
        </w:numPr>
        <w:spacing w:after="0" w:line="276" w:lineRule="auto"/>
        <w:jc w:val="both"/>
        <w:rPr>
          <w:rFonts w:ascii="Times New Roman" w:hAnsi="Times New Roman" w:cs="Times New Roman"/>
        </w:rPr>
      </w:pPr>
      <w:r w:rsidRPr="00DD24E6">
        <w:rPr>
          <w:rFonts w:ascii="Times New Roman" w:hAnsi="Times New Roman" w:cs="Times New Roman"/>
        </w:rPr>
        <w:t xml:space="preserve">być zabezpieczeniem nieodwoływalnym, bezwarunkowym, płatnym na każde żądanie Zamawiającego. </w:t>
      </w:r>
    </w:p>
    <w:p w14:paraId="74D7834A" w14:textId="77777777" w:rsidR="00662250" w:rsidRDefault="00662250" w:rsidP="00662250">
      <w:pPr>
        <w:pStyle w:val="Akapitzlist"/>
        <w:numPr>
          <w:ilvl w:val="0"/>
          <w:numId w:val="99"/>
        </w:numPr>
        <w:spacing w:after="0" w:line="276" w:lineRule="auto"/>
        <w:jc w:val="both"/>
        <w:rPr>
          <w:rFonts w:ascii="Times New Roman" w:hAnsi="Times New Roman" w:cs="Times New Roman"/>
        </w:rPr>
      </w:pPr>
      <w:r w:rsidRPr="00DD24E6">
        <w:rPr>
          <w:rFonts w:ascii="Times New Roman" w:hAnsi="Times New Roman" w:cs="Times New Roman"/>
        </w:rPr>
        <w:t xml:space="preserve">gwarancja nie może nakładać obowiązku uzgadniania z gwarantem zmian w umowie pomiędzy Zamawiającym a Wykonawcą, oraz żadnych dodatkowych warunków np. nakazów przekazywania Gwarantowi wezwania do zapłaty za pośrednictwem banku. </w:t>
      </w:r>
    </w:p>
    <w:p w14:paraId="0AD4AFAA" w14:textId="77777777" w:rsidR="00662250" w:rsidRPr="000E492D" w:rsidRDefault="00662250" w:rsidP="00662250">
      <w:pPr>
        <w:pStyle w:val="Akapitzlist"/>
        <w:numPr>
          <w:ilvl w:val="0"/>
          <w:numId w:val="98"/>
        </w:numPr>
        <w:spacing w:after="0" w:line="276" w:lineRule="auto"/>
        <w:jc w:val="both"/>
        <w:rPr>
          <w:rFonts w:ascii="Times New Roman" w:hAnsi="Times New Roman" w:cs="Times New Roman"/>
        </w:rPr>
      </w:pPr>
      <w:r w:rsidRPr="00C01F66">
        <w:rPr>
          <w:rFonts w:ascii="Times New Roman" w:hAnsi="Times New Roman" w:cs="Times New Roman"/>
        </w:rPr>
        <w:t>Zamawiający zwróci Wykonawcy 70 % kwoty zabezpieczenia w terminie do 30 dni po odbiorze końcowym przedmiotu umowy. Pozostałe 30 % kwoty zostanie zwrócone nie później niż w 15 dniu po upływie okresu rękojmi</w:t>
      </w:r>
      <w:r>
        <w:rPr>
          <w:rFonts w:ascii="Times New Roman" w:hAnsi="Times New Roman" w:cs="Times New Roman"/>
        </w:rPr>
        <w:t>.</w:t>
      </w:r>
    </w:p>
    <w:p w14:paraId="1C63B0F3" w14:textId="77777777" w:rsidR="00662250" w:rsidRDefault="00662250" w:rsidP="00662250">
      <w:pPr>
        <w:spacing w:after="0" w:line="276" w:lineRule="auto"/>
        <w:jc w:val="center"/>
        <w:rPr>
          <w:rFonts w:ascii="Times New Roman" w:hAnsi="Times New Roman" w:cs="Times New Roman"/>
          <w:b/>
          <w:bCs/>
        </w:rPr>
      </w:pPr>
      <w:r w:rsidRPr="00DD24E6">
        <w:rPr>
          <w:rFonts w:ascii="Times New Roman" w:hAnsi="Times New Roman" w:cs="Times New Roman"/>
          <w:b/>
          <w:bCs/>
        </w:rPr>
        <w:t>§ 1</w:t>
      </w:r>
      <w:r>
        <w:rPr>
          <w:rFonts w:ascii="Times New Roman" w:hAnsi="Times New Roman" w:cs="Times New Roman"/>
          <w:b/>
          <w:bCs/>
        </w:rPr>
        <w:t>9</w:t>
      </w:r>
    </w:p>
    <w:p w14:paraId="378829DA" w14:textId="77777777" w:rsidR="00662250" w:rsidRPr="00DD24E6" w:rsidRDefault="00662250" w:rsidP="00662250">
      <w:pPr>
        <w:spacing w:after="0" w:line="276" w:lineRule="auto"/>
        <w:jc w:val="center"/>
        <w:rPr>
          <w:rFonts w:ascii="Times New Roman" w:hAnsi="Times New Roman" w:cs="Times New Roman"/>
          <w:b/>
          <w:bCs/>
        </w:rPr>
      </w:pPr>
      <w:r>
        <w:rPr>
          <w:rFonts w:ascii="Times New Roman" w:hAnsi="Times New Roman" w:cs="Times New Roman"/>
          <w:b/>
          <w:bCs/>
        </w:rPr>
        <w:t>Zmiany umowy</w:t>
      </w:r>
    </w:p>
    <w:p w14:paraId="7DBA6649" w14:textId="77777777" w:rsidR="00662250" w:rsidRDefault="00662250" w:rsidP="00662250">
      <w:pPr>
        <w:pStyle w:val="Akapitzlist"/>
        <w:numPr>
          <w:ilvl w:val="3"/>
          <w:numId w:val="95"/>
        </w:numPr>
        <w:spacing w:after="0" w:line="276" w:lineRule="auto"/>
        <w:ind w:left="360"/>
        <w:jc w:val="both"/>
        <w:rPr>
          <w:rFonts w:ascii="Times New Roman" w:hAnsi="Times New Roman" w:cs="Times New Roman"/>
        </w:rPr>
      </w:pPr>
      <w:r w:rsidRPr="00F916A9">
        <w:rPr>
          <w:rFonts w:ascii="Times New Roman" w:hAnsi="Times New Roman" w:cs="Times New Roman"/>
        </w:rPr>
        <w:t xml:space="preserve">Wszelkie zmiany umowy mogą nastąpić na podstawie uregulowań zawartych w art. 454 i 455 Ustawy z dnia 11 września 2019 r. Prawo zamówień publicznych ( Dz.U. z 2019 r. poz. 2019 z </w:t>
      </w:r>
      <w:proofErr w:type="spellStart"/>
      <w:r w:rsidRPr="00F916A9">
        <w:rPr>
          <w:rFonts w:ascii="Times New Roman" w:hAnsi="Times New Roman" w:cs="Times New Roman"/>
        </w:rPr>
        <w:t>późn</w:t>
      </w:r>
      <w:proofErr w:type="spellEnd"/>
      <w:r w:rsidRPr="00F916A9">
        <w:rPr>
          <w:rFonts w:ascii="Times New Roman" w:hAnsi="Times New Roman" w:cs="Times New Roman"/>
        </w:rPr>
        <w:t xml:space="preserve">. zm.). </w:t>
      </w:r>
    </w:p>
    <w:p w14:paraId="72F2F368" w14:textId="77777777" w:rsidR="00662250" w:rsidRDefault="00662250" w:rsidP="00662250">
      <w:pPr>
        <w:pStyle w:val="Akapitzlist"/>
        <w:numPr>
          <w:ilvl w:val="3"/>
          <w:numId w:val="95"/>
        </w:numPr>
        <w:spacing w:after="0" w:line="276" w:lineRule="auto"/>
        <w:ind w:left="360"/>
        <w:jc w:val="both"/>
        <w:rPr>
          <w:rFonts w:ascii="Times New Roman" w:hAnsi="Times New Roman" w:cs="Times New Roman"/>
        </w:rPr>
      </w:pPr>
      <w:r w:rsidRPr="00F916A9">
        <w:rPr>
          <w:rFonts w:ascii="Times New Roman" w:hAnsi="Times New Roman" w:cs="Times New Roman"/>
        </w:rPr>
        <w:lastRenderedPageBreak/>
        <w:t>Zamawiający dopuszcza zmianę postanowień zawartej umowy bez przeprowadzenia nowego postepowania o udzielenie zamówienia w następujących przypadkach:</w:t>
      </w:r>
    </w:p>
    <w:p w14:paraId="6D70C468"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F916A9">
        <w:rPr>
          <w:rFonts w:ascii="Times New Roman" w:hAnsi="Times New Roman" w:cs="Times New Roman"/>
        </w:rPr>
        <w:t xml:space="preserve">działania siły wyższej w rozumieniu przepisów Kodeksu Cywilnego, uniemożliwiającej wykonanie umowy w umówionym terminie - o okres niezbędny do usunięcia skutków działania siły wyższej. Przez siłę wyższą rozumie się zdarzenie pozostające poza kontrolą każdej ze stron, których nie mogły one przewidzieć ani zapobiec, a które zakłócają lub uniemożliwiają realizację umowy. </w:t>
      </w:r>
      <w:r w:rsidRPr="008F5E79">
        <w:rPr>
          <w:rFonts w:ascii="Times New Roman" w:hAnsi="Times New Roman" w:cs="Times New Roman"/>
        </w:rPr>
        <w:t xml:space="preserve">Strona, której siła wyższa uniemożliwi wykonanie umowy zobowiązana jest do niezwłocznego poinformowania drugiej strony o tej okoliczności. Strona, która na skutek wystąpienia siły wyższej nie będzie mogła realizować wykonania zadania, będzie usprawiedliwiona w przypadku niezrealizowania lub opóźnienia do czasu, dopóki trwać będzie działanie siły wyższej, w takim zakresie w jakim wywiązanie się tej strony z jej zobowiązań stało się niemożliwe. </w:t>
      </w:r>
    </w:p>
    <w:p w14:paraId="1A2BABB7"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8F5E79">
        <w:rPr>
          <w:rFonts w:ascii="Times New Roman" w:hAnsi="Times New Roman" w:cs="Times New Roman"/>
        </w:rPr>
        <w:t xml:space="preserve">wystąpienia niezależnego od wykonawcy przedłużenia się terminu pozyskiwania uzgodnień oraz warunków od: dysponentów mediów i innych właściwych organów i instytucji – Zamawiający ma prawo wydłużyć termin o najdłuższy okres czasu opóźnienia przez jaki okoliczności te wystąpiły, pomimo dołożenia należytej staranności i wystąpienia przez Wykonawcę z odpowiednim wyprzedzeniem, przedłużenia się pozyskiwania wszelkich uzgodnień i decyzji niezbędnych do otrzymania koniecznych uzgodnień i pozwolenia na budowę trwającego ponad dwa miesiące od daty złożenia poszczególnych opracowań lub dokumentów do uzgodnienia we właściwej instytucji – o okres czasu opóźnienia otrzymania koniecznych uzgodnień, kiedy konieczna będzie zmiana terminu realizacji zamówienia, Zamawiający na pisemny wniosek Wykonawcy może wydłużyć termin realizacji tego zamówienia, </w:t>
      </w:r>
    </w:p>
    <w:p w14:paraId="18674E8B"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8F5E79">
        <w:rPr>
          <w:rFonts w:ascii="Times New Roman" w:hAnsi="Times New Roman" w:cs="Times New Roman"/>
        </w:rPr>
        <w:t xml:space="preserve">w uzasadnionych przypadkach, a w szczególności, gdy zajdzie: konieczność dokonania zmian w projekcie budowlanym, przekroczenia terminów wydawania przez organy administracji: decyzji i zezwoleń itp., wystąpienia znalezisk archeologicznych, geologicznych, hydrologicznych, nieprzewidzianych kolizji z urządzeniami infrastruktury, wystąpi konieczność usunięcia niewybuchów i niewypałów, wykonania dodatkowych badań, lub w innych okolicznościach niezależnych od Zamawiającego lub Wykonawcy, kiedy konieczna będzie zmiana terminu realizacji zamówienia, Zamawiający na pisemny wniosek Wykonawcy może przedłużyć termin realizacji zamówienia o niezbędny okres czasu potrzebny na usunięcie zaistniałego zdarzenia. </w:t>
      </w:r>
    </w:p>
    <w:p w14:paraId="4E3CF3C7"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8F5E79">
        <w:rPr>
          <w:rFonts w:ascii="Times New Roman" w:hAnsi="Times New Roman" w:cs="Times New Roman"/>
        </w:rPr>
        <w:t>w przypadku wyjątkowo niesprzyjających warunków atmosferycznych uniemożliwiających prowadzenie robót zgodnie z technologią ich wykonania, a w szczególności w przypadku wystąpienia ciągłych opadów deszczu lub śniegu przez okres minimum 2 dni, lub utrzymujących się średniodobowych temperatur powietrza poniżej 0 o C, przez okres 2 dni uniemożliwiających wykonywanie prac. Zamawiający może na pisemny wniosek Wykonawcy wydłużyć termin realizacji zadania o czas równy ilości dni, w których warunki atmosferyczne uniemożliwiały prowadzenie prac zgodnie z technologią ich wykonania. Obowiązkiem Wykonawcy jest pisemnie udokumentowanie wystąpienia niekorzystnych warunków przez przedłożenie Zamawiającemu stosownych informacji o warunkach atmosferycznych z Instytutu Meteorologii i Gospodarki Wodnej.</w:t>
      </w:r>
    </w:p>
    <w:p w14:paraId="1360E580"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AD2251">
        <w:rPr>
          <w:rFonts w:ascii="Times New Roman" w:hAnsi="Times New Roman" w:cs="Times New Roman"/>
        </w:rPr>
        <w:t xml:space="preserve">w innych uzasadnionych przypadkach, gdy zajdzie konieczność wprowadzenia do umowy koniecznych zmian wynikających z okoliczności, których nie można było przewidzieć w chwili rozpoczęcia procedury o udzielenie zamówienia a w szczególności : zmiany przepisów prawnych mających wpływ na realizację umowy, zmiany kierownika budowy, zmian kadrowo- personalnych, utraty wymaganych uprawnień, utraty stanowiska z zastrzeżeniem </w:t>
      </w:r>
      <w:r w:rsidRPr="00AD2251">
        <w:rPr>
          <w:rFonts w:ascii="Times New Roman" w:hAnsi="Times New Roman" w:cs="Times New Roman"/>
        </w:rPr>
        <w:lastRenderedPageBreak/>
        <w:t>równoważności uprawnień, Zamawiający za zgodą lub na wniosek Wykonawcy może dokonać takiej zmiany.</w:t>
      </w:r>
    </w:p>
    <w:p w14:paraId="07510891"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AD2251">
        <w:rPr>
          <w:rFonts w:ascii="Times New Roman" w:hAnsi="Times New Roman" w:cs="Times New Roman"/>
        </w:rPr>
        <w:t>w przypadku konieczności zrealizowania jakiejkolwiek części przedmiotu umowy przy zastosowaniu innych rozwiązań, niż wskazane w Specyfikacji Warunków Zamówienia (SWZ), dokumentacji projektowej lub Specyfikacji technicznej wykonania i odbioru robót budowlanych (</w:t>
      </w:r>
      <w:proofErr w:type="spellStart"/>
      <w:r w:rsidRPr="00AD2251">
        <w:rPr>
          <w:rFonts w:ascii="Times New Roman" w:hAnsi="Times New Roman" w:cs="Times New Roman"/>
        </w:rPr>
        <w:t>STWiORB</w:t>
      </w:r>
      <w:proofErr w:type="spellEnd"/>
      <w:r w:rsidRPr="00AD2251">
        <w:rPr>
          <w:rFonts w:ascii="Times New Roman" w:hAnsi="Times New Roman" w:cs="Times New Roman"/>
        </w:rPr>
        <w:t xml:space="preserve"> ), a wynikających ze stwierdzonych wad lub zmiany stanu prawnego w oparciu, o który je przygotowano.</w:t>
      </w:r>
    </w:p>
    <w:p w14:paraId="4AC24478"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AD2251">
        <w:rPr>
          <w:rFonts w:ascii="Times New Roman" w:hAnsi="Times New Roman" w:cs="Times New Roman"/>
        </w:rPr>
        <w:t>w przypadku, gdy zmiany postanowień zawartej umowy będą korzystne dla Zamawiającego oraz w przypadku aktualizacji rozwiązań projektowych lub materiałowych z uwagi na postęp technologiczny, poprawę jakości lub zmianę innych parametrów charakterystycznych dla danego elementu robót budowlanych, lub jeżeli umożliwiają uzyskanie lepszej jakości, funkcjonalności lub zmniejszenie kosztów eksploatacji lub kosztów wykonania przedmiotu umowy, a zmiany te wynikły w trakcie realizacji zamówienia, Zamawiający za zgodą Wykonawcy może dokonać takiej zmiany.</w:t>
      </w:r>
    </w:p>
    <w:p w14:paraId="19C9865D" w14:textId="77777777" w:rsidR="00662250" w:rsidRPr="00AD2251" w:rsidRDefault="00662250" w:rsidP="00662250">
      <w:pPr>
        <w:pStyle w:val="Akapitzlist"/>
        <w:numPr>
          <w:ilvl w:val="0"/>
          <w:numId w:val="96"/>
        </w:numPr>
        <w:spacing w:after="0" w:line="276" w:lineRule="auto"/>
        <w:jc w:val="both"/>
        <w:rPr>
          <w:rFonts w:ascii="Times New Roman" w:hAnsi="Times New Roman" w:cs="Times New Roman"/>
        </w:rPr>
      </w:pPr>
      <w:r w:rsidRPr="00AD2251">
        <w:rPr>
          <w:rFonts w:ascii="Times New Roman" w:hAnsi="Times New Roman" w:cs="Times New Roman"/>
        </w:rPr>
        <w:t>w przypadku ustawowej zmiany stawki podatku od towarów i usług (VAT) cena netto pozostanie bez zmian, a kwota podatku VAT i wartość brutto zostanie odpowiednio skorygowana zgodnie z aktualnie obowiązującymi przepisami podatkowymi</w:t>
      </w:r>
      <w:r w:rsidRPr="00AD2251">
        <w:rPr>
          <w:rFonts w:ascii="Times New Roman" w:hAnsi="Times New Roman" w:cs="Times New Roman"/>
          <w:b/>
          <w:bCs/>
        </w:rPr>
        <w:t xml:space="preserve">. </w:t>
      </w:r>
    </w:p>
    <w:p w14:paraId="63345E4C"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AD2251">
        <w:rPr>
          <w:rFonts w:ascii="Times New Roman" w:hAnsi="Times New Roman" w:cs="Times New Roman"/>
        </w:rPr>
        <w:t xml:space="preserve">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 </w:t>
      </w:r>
    </w:p>
    <w:p w14:paraId="6B127282"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AD2251">
        <w:rPr>
          <w:rFonts w:ascii="Times New Roman" w:hAnsi="Times New Roman" w:cs="Times New Roman"/>
        </w:rPr>
        <w:t>w przypadku, gdy zajdzie uzasadniona konieczność ograniczenia, lub rezygnacji z części umownego zakresu robót, Zamawiający zastrzega sobie możliwość zmniejszenia wynagrodzenia umownego poprzez korektę wartości ryczałtowej przedmiotu umowy po cenach i stawkach wynikających z kosztorysu ofertowego Wykonawcy</w:t>
      </w:r>
      <w:r>
        <w:rPr>
          <w:rFonts w:ascii="Times New Roman" w:hAnsi="Times New Roman" w:cs="Times New Roman"/>
        </w:rPr>
        <w:t>.</w:t>
      </w:r>
      <w:r w:rsidRPr="00AD2251">
        <w:rPr>
          <w:rFonts w:ascii="Times New Roman" w:hAnsi="Times New Roman" w:cs="Times New Roman"/>
        </w:rPr>
        <w:t xml:space="preserve"> Zmniejszenie zakresu realizacji może być dokonane do wysokości nie mniejszej niż 80 % wartości przedmiotu zamówienia podstawowego ujętego w zawartej umowie, pod warunkiem, że zmiany te nie modyfikują ogólnego charakteru umowy.</w:t>
      </w:r>
    </w:p>
    <w:p w14:paraId="3DBFCA75" w14:textId="77777777" w:rsidR="00662250" w:rsidRDefault="00662250" w:rsidP="00662250">
      <w:pPr>
        <w:pStyle w:val="Akapitzlist"/>
        <w:numPr>
          <w:ilvl w:val="0"/>
          <w:numId w:val="96"/>
        </w:numPr>
        <w:spacing w:after="0" w:line="276" w:lineRule="auto"/>
        <w:jc w:val="both"/>
        <w:rPr>
          <w:rFonts w:ascii="Times New Roman" w:hAnsi="Times New Roman" w:cs="Times New Roman"/>
        </w:rPr>
      </w:pPr>
      <w:r w:rsidRPr="00AD2251">
        <w:rPr>
          <w:rFonts w:ascii="Times New Roman" w:hAnsi="Times New Roman" w:cs="Times New Roman"/>
        </w:rPr>
        <w:t>w przypadku, gdy zajdzie uzasadniona konieczność wykonania robót zamiennych mających służyć właściwej realizacji zamówienia, Zamawiający zastrzega sobie możliwość zmiany umówionego wynagrodzenia wynikającego z porównania rozmiaru i wartości robót zamiennych z robotami przewidzianymi do realizacji w dokumentacji projektowej i zawartej umowie z zastrzeżeniem nieprzekraczalności ceny ofertowej, która będzie stanowić maksymalną graniczną kwotę umówionego wynagrodzenia. Zmniejszenie wynagrodzenia z tytułu wykonania robót zamiennych może być dokonane do wysokości nie mniejszej niż 80 % wartości przedmiotu zamówienia podstawowego ujętego w zawartej umowie</w:t>
      </w:r>
      <w:r>
        <w:rPr>
          <w:rFonts w:ascii="Times New Roman" w:hAnsi="Times New Roman" w:cs="Times New Roman"/>
        </w:rPr>
        <w:t>.</w:t>
      </w:r>
      <w:r w:rsidRPr="00AD2251">
        <w:rPr>
          <w:rFonts w:ascii="Times New Roman" w:hAnsi="Times New Roman" w:cs="Times New Roman"/>
        </w:rPr>
        <w:t xml:space="preserve"> Zmiana ta może być dokonana w przypadku, gdy nie modyfikuje ona ogólnego charakteru umowy. </w:t>
      </w:r>
    </w:p>
    <w:p w14:paraId="01C6AD45" w14:textId="77777777" w:rsidR="00662250" w:rsidRPr="000E492D" w:rsidRDefault="00662250" w:rsidP="00662250">
      <w:pPr>
        <w:pStyle w:val="Akapitzlist"/>
        <w:numPr>
          <w:ilvl w:val="0"/>
          <w:numId w:val="97"/>
        </w:numPr>
        <w:spacing w:after="0" w:line="276" w:lineRule="auto"/>
        <w:jc w:val="both"/>
        <w:rPr>
          <w:rFonts w:ascii="Times New Roman" w:hAnsi="Times New Roman" w:cs="Times New Roman"/>
        </w:rPr>
      </w:pPr>
      <w:r w:rsidRPr="00AD2251">
        <w:rPr>
          <w:rFonts w:ascii="Times New Roman" w:hAnsi="Times New Roman" w:cs="Times New Roman"/>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w:t>
      </w:r>
      <w:r>
        <w:rPr>
          <w:rFonts w:ascii="Times New Roman" w:hAnsi="Times New Roman" w:cs="Times New Roman"/>
        </w:rPr>
        <w:t>.</w:t>
      </w:r>
    </w:p>
    <w:p w14:paraId="3DF1DD79" w14:textId="77777777" w:rsidR="00662250" w:rsidRPr="00B163D2" w:rsidRDefault="00662250" w:rsidP="00662250">
      <w:pPr>
        <w:spacing w:after="0" w:line="276" w:lineRule="auto"/>
        <w:jc w:val="center"/>
        <w:rPr>
          <w:rFonts w:ascii="Times New Roman" w:hAnsi="Times New Roman" w:cs="Times New Roman"/>
          <w:b/>
          <w:bCs/>
        </w:rPr>
      </w:pPr>
      <w:r w:rsidRPr="00B163D2">
        <w:rPr>
          <w:rFonts w:ascii="Times New Roman" w:hAnsi="Times New Roman" w:cs="Times New Roman"/>
          <w:b/>
          <w:bCs/>
        </w:rPr>
        <w:t xml:space="preserve">§ </w:t>
      </w:r>
      <w:r>
        <w:rPr>
          <w:rFonts w:ascii="Times New Roman" w:hAnsi="Times New Roman" w:cs="Times New Roman"/>
          <w:b/>
          <w:bCs/>
        </w:rPr>
        <w:t>20</w:t>
      </w:r>
    </w:p>
    <w:p w14:paraId="02CA47A6" w14:textId="77777777" w:rsidR="00662250" w:rsidRPr="00B163D2" w:rsidRDefault="00662250" w:rsidP="00662250">
      <w:pPr>
        <w:spacing w:after="0" w:line="276" w:lineRule="auto"/>
        <w:jc w:val="center"/>
        <w:rPr>
          <w:rFonts w:ascii="Times New Roman" w:hAnsi="Times New Roman" w:cs="Times New Roman"/>
          <w:b/>
          <w:bCs/>
        </w:rPr>
      </w:pPr>
      <w:r w:rsidRPr="00B163D2">
        <w:rPr>
          <w:rFonts w:ascii="Times New Roman" w:hAnsi="Times New Roman" w:cs="Times New Roman"/>
          <w:b/>
          <w:bCs/>
        </w:rPr>
        <w:t>Odstąpienie od umowy</w:t>
      </w:r>
    </w:p>
    <w:p w14:paraId="252B69DF" w14:textId="77777777" w:rsidR="00662250" w:rsidRPr="00B163D2" w:rsidRDefault="00662250" w:rsidP="00662250">
      <w:pPr>
        <w:pStyle w:val="Akapitzlist"/>
        <w:numPr>
          <w:ilvl w:val="0"/>
          <w:numId w:val="106"/>
        </w:numPr>
        <w:spacing w:after="0" w:line="276" w:lineRule="auto"/>
        <w:jc w:val="both"/>
        <w:rPr>
          <w:rFonts w:ascii="Times New Roman" w:hAnsi="Times New Roman" w:cs="Times New Roman"/>
        </w:rPr>
      </w:pPr>
      <w:r w:rsidRPr="00B163D2">
        <w:rPr>
          <w:rFonts w:ascii="Times New Roman" w:hAnsi="Times New Roman" w:cs="Times New Roman"/>
        </w:rPr>
        <w:t>Zamawiającemu przysługuje prawo do odstąpienia od umowy:</w:t>
      </w:r>
    </w:p>
    <w:p w14:paraId="0D895D32" w14:textId="77777777" w:rsidR="00662250" w:rsidRPr="00B163D2" w:rsidRDefault="00662250" w:rsidP="00662250">
      <w:pPr>
        <w:pStyle w:val="Akapitzlist"/>
        <w:numPr>
          <w:ilvl w:val="0"/>
          <w:numId w:val="107"/>
        </w:numPr>
        <w:spacing w:after="0" w:line="276" w:lineRule="auto"/>
        <w:jc w:val="both"/>
        <w:rPr>
          <w:rFonts w:ascii="Times New Roman" w:hAnsi="Times New Roman" w:cs="Times New Roman"/>
        </w:rPr>
      </w:pPr>
      <w:r w:rsidRPr="00B163D2">
        <w:rPr>
          <w:rFonts w:ascii="Times New Roman" w:hAnsi="Times New Roman" w:cs="Times New Roman"/>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t>
      </w:r>
      <w:r w:rsidRPr="00B163D2">
        <w:rPr>
          <w:rFonts w:ascii="Times New Roman" w:hAnsi="Times New Roman" w:cs="Times New Roman"/>
        </w:rPr>
        <w:lastRenderedPageBreak/>
        <w:t>wiadomości o powyższych okolicznościach. W takim przypadku wykonawca może żądać jedynie wynagrodzenia należnego mu z tytułu wykonania części umowy (art. 145 ustawy),</w:t>
      </w:r>
    </w:p>
    <w:p w14:paraId="69C8EEB9" w14:textId="77777777" w:rsidR="00662250" w:rsidRPr="00B163D2" w:rsidRDefault="00662250" w:rsidP="00662250">
      <w:pPr>
        <w:pStyle w:val="Akapitzlist"/>
        <w:numPr>
          <w:ilvl w:val="0"/>
          <w:numId w:val="107"/>
        </w:numPr>
        <w:spacing w:after="0" w:line="276" w:lineRule="auto"/>
        <w:jc w:val="both"/>
        <w:rPr>
          <w:rFonts w:ascii="Times New Roman" w:hAnsi="Times New Roman" w:cs="Times New Roman"/>
        </w:rPr>
      </w:pPr>
      <w:r w:rsidRPr="00B163D2">
        <w:rPr>
          <w:rFonts w:ascii="Times New Roman" w:hAnsi="Times New Roman" w:cs="Times New Roman"/>
        </w:rPr>
        <w:t>w przypadku gdy Wykonawca bez uzasadnionych przyczyn nie rozpoczął robót lub nie kontynuuje ich pomimo wezwania Zamawiającego złożonego na piśmie przez okres 14 dni od daty doręczenia tego wezwania,</w:t>
      </w:r>
    </w:p>
    <w:p w14:paraId="5C7B2BD0" w14:textId="77777777" w:rsidR="00662250" w:rsidRPr="00B163D2" w:rsidRDefault="00662250" w:rsidP="00662250">
      <w:pPr>
        <w:pStyle w:val="Akapitzlist"/>
        <w:numPr>
          <w:ilvl w:val="0"/>
          <w:numId w:val="107"/>
        </w:numPr>
        <w:spacing w:after="0" w:line="276" w:lineRule="auto"/>
        <w:jc w:val="both"/>
        <w:rPr>
          <w:rFonts w:ascii="Times New Roman" w:hAnsi="Times New Roman" w:cs="Times New Roman"/>
        </w:rPr>
      </w:pPr>
      <w:r w:rsidRPr="00B163D2">
        <w:rPr>
          <w:rFonts w:ascii="Times New Roman" w:hAnsi="Times New Roman" w:cs="Times New Roman"/>
        </w:rPr>
        <w:t>Wykonawca wykonuje roboty niezgodnie z umową bez akceptacji Zamawiającego a Zamawiający bezskutecznie wezwał go do wykonywania umowy zgodnie z umową i upłynął termin wskazany w wezwaniu,</w:t>
      </w:r>
    </w:p>
    <w:p w14:paraId="7C4CA705" w14:textId="77777777" w:rsidR="00662250" w:rsidRPr="00B163D2" w:rsidRDefault="00662250" w:rsidP="00662250">
      <w:pPr>
        <w:pStyle w:val="Akapitzlist"/>
        <w:numPr>
          <w:ilvl w:val="0"/>
          <w:numId w:val="107"/>
        </w:numPr>
        <w:spacing w:after="0" w:line="276" w:lineRule="auto"/>
        <w:jc w:val="both"/>
        <w:rPr>
          <w:rFonts w:ascii="Times New Roman" w:hAnsi="Times New Roman" w:cs="Times New Roman"/>
        </w:rPr>
      </w:pPr>
      <w:r w:rsidRPr="00B163D2">
        <w:rPr>
          <w:rFonts w:ascii="Times New Roman" w:hAnsi="Times New Roman" w:cs="Times New Roman"/>
        </w:rPr>
        <w:t>zostanie złożony wniosek o ogłoszenie upadłości Wykonawcy lub zostało zlikwidowane przedsiębiorstwo Wykonawcy,</w:t>
      </w:r>
    </w:p>
    <w:p w14:paraId="23B07091" w14:textId="77777777" w:rsidR="00662250" w:rsidRPr="00B163D2" w:rsidRDefault="00662250" w:rsidP="00662250">
      <w:pPr>
        <w:pStyle w:val="Akapitzlist"/>
        <w:numPr>
          <w:ilvl w:val="0"/>
          <w:numId w:val="107"/>
        </w:numPr>
        <w:spacing w:after="0" w:line="276" w:lineRule="auto"/>
        <w:jc w:val="both"/>
        <w:rPr>
          <w:rFonts w:ascii="Times New Roman" w:hAnsi="Times New Roman" w:cs="Times New Roman"/>
        </w:rPr>
      </w:pPr>
      <w:r w:rsidRPr="00B163D2">
        <w:rPr>
          <w:rFonts w:ascii="Times New Roman" w:hAnsi="Times New Roman" w:cs="Times New Roman"/>
        </w:rPr>
        <w:t>w przypadku o którym mowa</w:t>
      </w:r>
      <w:r>
        <w:rPr>
          <w:rFonts w:ascii="Times New Roman" w:hAnsi="Times New Roman" w:cs="Times New Roman"/>
        </w:rPr>
        <w:t xml:space="preserve"> </w:t>
      </w:r>
      <w:r w:rsidRPr="0053001E">
        <w:rPr>
          <w:rFonts w:ascii="Times New Roman" w:hAnsi="Times New Roman" w:cs="Times New Roman"/>
        </w:rPr>
        <w:t>w § 14 ust. 3 pkt 2 b),</w:t>
      </w:r>
    </w:p>
    <w:p w14:paraId="42DB26FE" w14:textId="77777777" w:rsidR="00662250" w:rsidRPr="00B163D2" w:rsidRDefault="00662250" w:rsidP="00662250">
      <w:pPr>
        <w:pStyle w:val="Akapitzlist"/>
        <w:numPr>
          <w:ilvl w:val="0"/>
          <w:numId w:val="107"/>
        </w:numPr>
        <w:spacing w:after="0" w:line="276" w:lineRule="auto"/>
        <w:jc w:val="both"/>
        <w:rPr>
          <w:rFonts w:ascii="Times New Roman" w:hAnsi="Times New Roman" w:cs="Times New Roman"/>
        </w:rPr>
      </w:pPr>
      <w:r w:rsidRPr="00B163D2">
        <w:rPr>
          <w:rFonts w:ascii="Times New Roman" w:hAnsi="Times New Roman" w:cs="Times New Roman"/>
        </w:rPr>
        <w:t xml:space="preserve">w przypadku gdy wystąpi konieczność wielokrotnego dokonywania bezpośredniej zapłaty podwykonawcy lub dalszemu podwykonawcy, o których mowa </w:t>
      </w:r>
      <w:r w:rsidRPr="003F1AFF">
        <w:rPr>
          <w:rFonts w:ascii="Times New Roman" w:hAnsi="Times New Roman" w:cs="Times New Roman"/>
        </w:rPr>
        <w:t>w § 12 ust. 9</w:t>
      </w:r>
      <w:r w:rsidRPr="00B163D2">
        <w:rPr>
          <w:rFonts w:ascii="Times New Roman" w:hAnsi="Times New Roman" w:cs="Times New Roman"/>
        </w:rPr>
        <w:t xml:space="preserve"> lub konieczność dokonania bezpośrednich zapłat na sumę większą niż 5% wynagrodzenia brutto określonego w § </w:t>
      </w:r>
      <w:r>
        <w:rPr>
          <w:rFonts w:ascii="Times New Roman" w:hAnsi="Times New Roman" w:cs="Times New Roman"/>
        </w:rPr>
        <w:t>11</w:t>
      </w:r>
      <w:r w:rsidRPr="00B163D2">
        <w:rPr>
          <w:rFonts w:ascii="Times New Roman" w:hAnsi="Times New Roman" w:cs="Times New Roman"/>
        </w:rPr>
        <w:t xml:space="preserve"> ust. 1.</w:t>
      </w:r>
    </w:p>
    <w:p w14:paraId="6C73C094" w14:textId="77777777" w:rsidR="00662250" w:rsidRPr="00B163D2" w:rsidRDefault="00662250" w:rsidP="00662250">
      <w:pPr>
        <w:pStyle w:val="Akapitzlist"/>
        <w:numPr>
          <w:ilvl w:val="0"/>
          <w:numId w:val="106"/>
        </w:numPr>
        <w:spacing w:after="0" w:line="276" w:lineRule="auto"/>
        <w:jc w:val="both"/>
        <w:rPr>
          <w:rFonts w:ascii="Times New Roman" w:hAnsi="Times New Roman" w:cs="Times New Roman"/>
        </w:rPr>
      </w:pPr>
      <w:r w:rsidRPr="00B163D2">
        <w:rPr>
          <w:rFonts w:ascii="Times New Roman" w:hAnsi="Times New Roman" w:cs="Times New Roman"/>
        </w:rPr>
        <w:t>Wykonawcy przysługuje prawo odstąpienia od umowy w szczególności jeżeli:</w:t>
      </w:r>
    </w:p>
    <w:p w14:paraId="2FAFD398" w14:textId="77777777" w:rsidR="00662250" w:rsidRPr="00B163D2" w:rsidRDefault="00662250" w:rsidP="00662250">
      <w:pPr>
        <w:pStyle w:val="Akapitzlist"/>
        <w:numPr>
          <w:ilvl w:val="0"/>
          <w:numId w:val="108"/>
        </w:numPr>
        <w:spacing w:after="0" w:line="276" w:lineRule="auto"/>
        <w:jc w:val="both"/>
        <w:rPr>
          <w:rFonts w:ascii="Times New Roman" w:hAnsi="Times New Roman" w:cs="Times New Roman"/>
        </w:rPr>
      </w:pPr>
      <w:r w:rsidRPr="00B163D2">
        <w:rPr>
          <w:rFonts w:ascii="Times New Roman" w:hAnsi="Times New Roman" w:cs="Times New Roman"/>
        </w:rPr>
        <w:t>Zamawiający bez uzasadnionej przyczyny odmawia odbioru robót lub podpisania protokołu odbioru,</w:t>
      </w:r>
    </w:p>
    <w:p w14:paraId="0755425E" w14:textId="77777777" w:rsidR="00662250" w:rsidRPr="00B163D2" w:rsidRDefault="00662250" w:rsidP="00662250">
      <w:pPr>
        <w:pStyle w:val="Akapitzlist"/>
        <w:numPr>
          <w:ilvl w:val="0"/>
          <w:numId w:val="108"/>
        </w:numPr>
        <w:spacing w:after="0" w:line="276" w:lineRule="auto"/>
        <w:jc w:val="both"/>
        <w:rPr>
          <w:rFonts w:ascii="Times New Roman" w:hAnsi="Times New Roman" w:cs="Times New Roman"/>
        </w:rPr>
      </w:pPr>
      <w:r w:rsidRPr="00B163D2">
        <w:rPr>
          <w:rFonts w:ascii="Times New Roman" w:hAnsi="Times New Roman" w:cs="Times New Roman"/>
        </w:rPr>
        <w:t>Zamawiający zawiadomi Wykonawcę, iż wobec zaistnienia uprzednio nie przewidzianych okoliczności nie będzie mógł spełnić swoich zobowiązań umownych wobec Wykonawcy.</w:t>
      </w:r>
    </w:p>
    <w:p w14:paraId="6CDFC2F3" w14:textId="77777777" w:rsidR="00662250" w:rsidRDefault="00662250" w:rsidP="00662250">
      <w:pPr>
        <w:pStyle w:val="Akapitzlist"/>
        <w:numPr>
          <w:ilvl w:val="0"/>
          <w:numId w:val="106"/>
        </w:numPr>
        <w:spacing w:after="0" w:line="276" w:lineRule="auto"/>
        <w:jc w:val="both"/>
        <w:rPr>
          <w:rFonts w:ascii="Times New Roman" w:hAnsi="Times New Roman" w:cs="Times New Roman"/>
        </w:rPr>
      </w:pPr>
      <w:r w:rsidRPr="00B163D2">
        <w:rPr>
          <w:rFonts w:ascii="Times New Roman" w:hAnsi="Times New Roman" w:cs="Times New Roman"/>
        </w:rPr>
        <w:t xml:space="preserve">Odstąpienie od umowy z przyczyn wskazanych w ust. 1 pkt b) – f) i </w:t>
      </w:r>
      <w:r>
        <w:rPr>
          <w:rFonts w:ascii="Times New Roman" w:hAnsi="Times New Roman" w:cs="Times New Roman"/>
        </w:rPr>
        <w:t xml:space="preserve">ust. </w:t>
      </w:r>
      <w:r w:rsidRPr="00B163D2">
        <w:rPr>
          <w:rFonts w:ascii="Times New Roman" w:hAnsi="Times New Roman" w:cs="Times New Roman"/>
        </w:rPr>
        <w:t>2 powinno nastąpić w formie pisemnej w terminie 30 dni od daty powzięcia wiadomości o przyczynie odstąpienia pod rygorem nieważności takiego oświadczenia i powinno zawierać uzasadnienie.</w:t>
      </w:r>
    </w:p>
    <w:p w14:paraId="5F46C3F6" w14:textId="77777777" w:rsidR="00662250" w:rsidRPr="00B163D2" w:rsidRDefault="00662250" w:rsidP="00662250">
      <w:pPr>
        <w:pStyle w:val="Akapitzlist"/>
        <w:numPr>
          <w:ilvl w:val="0"/>
          <w:numId w:val="106"/>
        </w:numPr>
        <w:spacing w:after="0" w:line="276" w:lineRule="auto"/>
        <w:jc w:val="both"/>
        <w:rPr>
          <w:rFonts w:ascii="Times New Roman" w:hAnsi="Times New Roman" w:cs="Times New Roman"/>
        </w:rPr>
      </w:pPr>
      <w:r w:rsidRPr="00B163D2">
        <w:rPr>
          <w:rFonts w:ascii="Times New Roman" w:hAnsi="Times New Roman" w:cs="Times New Roman"/>
        </w:rPr>
        <w:t>W przypadku odstąpienia od umowy Wykonawcę oraz Zamawiającego obciążają następujące obowiązki szczegółowe:</w:t>
      </w:r>
    </w:p>
    <w:p w14:paraId="38D88C8F" w14:textId="77777777" w:rsidR="00662250" w:rsidRPr="00B163D2" w:rsidRDefault="00662250" w:rsidP="00662250">
      <w:pPr>
        <w:pStyle w:val="Akapitzlist"/>
        <w:numPr>
          <w:ilvl w:val="0"/>
          <w:numId w:val="109"/>
        </w:numPr>
        <w:spacing w:after="0" w:line="276" w:lineRule="auto"/>
        <w:jc w:val="both"/>
        <w:rPr>
          <w:rFonts w:ascii="Times New Roman" w:hAnsi="Times New Roman" w:cs="Times New Roman"/>
        </w:rPr>
      </w:pPr>
      <w:r w:rsidRPr="00B163D2">
        <w:rPr>
          <w:rFonts w:ascii="Times New Roman" w:hAnsi="Times New Roman" w:cs="Times New Roman"/>
        </w:rPr>
        <w:t>Wykonawca zobowiązany jest:</w:t>
      </w:r>
    </w:p>
    <w:p w14:paraId="66951BC5" w14:textId="77777777" w:rsidR="00662250" w:rsidRPr="00B163D2" w:rsidRDefault="00662250" w:rsidP="00662250">
      <w:pPr>
        <w:pStyle w:val="Akapitzlist"/>
        <w:numPr>
          <w:ilvl w:val="0"/>
          <w:numId w:val="110"/>
        </w:numPr>
        <w:spacing w:after="0" w:line="276" w:lineRule="auto"/>
        <w:jc w:val="both"/>
        <w:rPr>
          <w:rFonts w:ascii="Times New Roman" w:hAnsi="Times New Roman" w:cs="Times New Roman"/>
        </w:rPr>
      </w:pPr>
      <w:r w:rsidRPr="00B163D2">
        <w:rPr>
          <w:rFonts w:ascii="Times New Roman" w:hAnsi="Times New Roman" w:cs="Times New Roman"/>
        </w:rPr>
        <w:t>w terminie 7 dni od daty odstąpienia od umowy, przy udziale Zamawiającego sporządzić szczegółowy protokół inwentaryzacji robót w toku według stanu na dzień odstąpienia,</w:t>
      </w:r>
    </w:p>
    <w:p w14:paraId="01573BE6" w14:textId="77777777" w:rsidR="00662250" w:rsidRPr="00B163D2" w:rsidRDefault="00662250" w:rsidP="00662250">
      <w:pPr>
        <w:pStyle w:val="Akapitzlist"/>
        <w:numPr>
          <w:ilvl w:val="0"/>
          <w:numId w:val="110"/>
        </w:numPr>
        <w:spacing w:after="0" w:line="276" w:lineRule="auto"/>
        <w:jc w:val="both"/>
        <w:rPr>
          <w:rFonts w:ascii="Times New Roman" w:hAnsi="Times New Roman" w:cs="Times New Roman"/>
        </w:rPr>
      </w:pPr>
      <w:r w:rsidRPr="00B163D2">
        <w:rPr>
          <w:rFonts w:ascii="Times New Roman" w:hAnsi="Times New Roman" w:cs="Times New Roman"/>
        </w:rPr>
        <w:t>zabezpieczyć przerwane roboty w zakresie obustronnie uzgodnionym na koszt Wykonawcy,</w:t>
      </w:r>
    </w:p>
    <w:p w14:paraId="0AA1862E" w14:textId="77777777" w:rsidR="00662250" w:rsidRPr="00B163D2" w:rsidRDefault="00662250" w:rsidP="00662250">
      <w:pPr>
        <w:pStyle w:val="Akapitzlist"/>
        <w:numPr>
          <w:ilvl w:val="0"/>
          <w:numId w:val="110"/>
        </w:numPr>
        <w:spacing w:after="0" w:line="276" w:lineRule="auto"/>
        <w:jc w:val="both"/>
        <w:rPr>
          <w:rFonts w:ascii="Times New Roman" w:hAnsi="Times New Roman" w:cs="Times New Roman"/>
        </w:rPr>
      </w:pPr>
      <w:r w:rsidRPr="00B163D2">
        <w:rPr>
          <w:rFonts w:ascii="Times New Roman" w:hAnsi="Times New Roman" w:cs="Times New Roman"/>
        </w:rPr>
        <w:t>sporządzić wykaz tych materiałów konstrukcji lub urządzeń, które nie mogą być wykorzystane przez Wykonawcę do realizacji innych robót nie objętych niniejszą umową, jeżeli odstąpienie od umowy nastąpiło z przyczyn niezależnych od niego,</w:t>
      </w:r>
    </w:p>
    <w:p w14:paraId="71A538D9" w14:textId="77777777" w:rsidR="00662250" w:rsidRPr="00B163D2" w:rsidRDefault="00662250" w:rsidP="00662250">
      <w:pPr>
        <w:pStyle w:val="Akapitzlist"/>
        <w:numPr>
          <w:ilvl w:val="0"/>
          <w:numId w:val="110"/>
        </w:numPr>
        <w:spacing w:after="0" w:line="276" w:lineRule="auto"/>
        <w:jc w:val="both"/>
        <w:rPr>
          <w:rFonts w:ascii="Times New Roman" w:hAnsi="Times New Roman" w:cs="Times New Roman"/>
        </w:rPr>
      </w:pPr>
      <w:r w:rsidRPr="00B163D2">
        <w:rPr>
          <w:rFonts w:ascii="Times New Roman" w:hAnsi="Times New Roman" w:cs="Times New Roman"/>
        </w:rPr>
        <w:t>zgłosić Zamawiającemu odbiór robót przerwanych i zabezpieczających, a najpóźniej w terminie 14 dni usunąć z terenu budowy urządzenia zaplecza przez niego dostarczone lub wzniesione.</w:t>
      </w:r>
    </w:p>
    <w:p w14:paraId="6A82D3A1" w14:textId="77777777" w:rsidR="00662250" w:rsidRPr="006427B8" w:rsidRDefault="00662250" w:rsidP="00662250">
      <w:pPr>
        <w:pStyle w:val="Akapitzlist"/>
        <w:numPr>
          <w:ilvl w:val="0"/>
          <w:numId w:val="109"/>
        </w:numPr>
        <w:spacing w:after="0" w:line="276" w:lineRule="auto"/>
        <w:jc w:val="both"/>
        <w:rPr>
          <w:rFonts w:ascii="Times New Roman" w:hAnsi="Times New Roman" w:cs="Times New Roman"/>
        </w:rPr>
      </w:pPr>
      <w:r w:rsidRPr="006427B8">
        <w:rPr>
          <w:rFonts w:ascii="Times New Roman" w:hAnsi="Times New Roman" w:cs="Times New Roman"/>
        </w:rPr>
        <w:t>Zamawiający zobowiązany jest do:</w:t>
      </w:r>
    </w:p>
    <w:p w14:paraId="37FDB436" w14:textId="77777777" w:rsidR="00662250" w:rsidRPr="006427B8" w:rsidRDefault="00662250" w:rsidP="00662250">
      <w:pPr>
        <w:pStyle w:val="Akapitzlist"/>
        <w:numPr>
          <w:ilvl w:val="0"/>
          <w:numId w:val="111"/>
        </w:numPr>
        <w:spacing w:after="0" w:line="276" w:lineRule="auto"/>
        <w:jc w:val="both"/>
        <w:rPr>
          <w:rFonts w:ascii="Times New Roman" w:hAnsi="Times New Roman" w:cs="Times New Roman"/>
        </w:rPr>
      </w:pPr>
      <w:r w:rsidRPr="006427B8">
        <w:rPr>
          <w:rFonts w:ascii="Times New Roman" w:hAnsi="Times New Roman" w:cs="Times New Roman"/>
        </w:rPr>
        <w:t>dokonania odbioru robót przerwanych oraz do zapłaty wynagrodzenia za roboty, które zostały wykonane do dnia odstąpienia,</w:t>
      </w:r>
    </w:p>
    <w:p w14:paraId="1AF7449A" w14:textId="77777777" w:rsidR="00662250" w:rsidRPr="006427B8" w:rsidRDefault="00662250" w:rsidP="00662250">
      <w:pPr>
        <w:pStyle w:val="Akapitzlist"/>
        <w:numPr>
          <w:ilvl w:val="0"/>
          <w:numId w:val="111"/>
        </w:numPr>
        <w:spacing w:after="0" w:line="276" w:lineRule="auto"/>
        <w:jc w:val="both"/>
        <w:rPr>
          <w:rFonts w:ascii="Times New Roman" w:hAnsi="Times New Roman" w:cs="Times New Roman"/>
        </w:rPr>
      </w:pPr>
      <w:r w:rsidRPr="006427B8">
        <w:rPr>
          <w:rFonts w:ascii="Times New Roman" w:hAnsi="Times New Roman" w:cs="Times New Roman"/>
        </w:rPr>
        <w:t xml:space="preserve">odkupienia materiałów, konstrukcji lub urządzeń wskazanych w wykazie sporządzonym zgodnie z pkt </w:t>
      </w:r>
      <w:r>
        <w:rPr>
          <w:rFonts w:ascii="Times New Roman" w:hAnsi="Times New Roman" w:cs="Times New Roman"/>
        </w:rPr>
        <w:t>1</w:t>
      </w:r>
      <w:r w:rsidRPr="006427B8">
        <w:rPr>
          <w:rFonts w:ascii="Times New Roman" w:hAnsi="Times New Roman" w:cs="Times New Roman"/>
        </w:rPr>
        <w:t xml:space="preserve"> lit. c) niniejszego ustępu umowy, wykonanych bądź nabytych dla realizacji przedmiotu umowy,</w:t>
      </w:r>
    </w:p>
    <w:p w14:paraId="1B0F7847" w14:textId="77777777" w:rsidR="00662250" w:rsidRPr="006427B8" w:rsidRDefault="00662250" w:rsidP="00662250">
      <w:pPr>
        <w:pStyle w:val="Akapitzlist"/>
        <w:numPr>
          <w:ilvl w:val="0"/>
          <w:numId w:val="111"/>
        </w:numPr>
        <w:spacing w:after="0" w:line="276" w:lineRule="auto"/>
        <w:jc w:val="both"/>
        <w:rPr>
          <w:rFonts w:ascii="Times New Roman" w:hAnsi="Times New Roman" w:cs="Times New Roman"/>
        </w:rPr>
      </w:pPr>
      <w:r w:rsidRPr="006427B8">
        <w:rPr>
          <w:rFonts w:ascii="Times New Roman" w:hAnsi="Times New Roman" w:cs="Times New Roman"/>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3B85F557" w14:textId="77777777" w:rsidR="00662250" w:rsidRPr="006427B8" w:rsidRDefault="00662250" w:rsidP="00662250">
      <w:pPr>
        <w:pStyle w:val="Akapitzlist"/>
        <w:numPr>
          <w:ilvl w:val="0"/>
          <w:numId w:val="111"/>
        </w:numPr>
        <w:spacing w:after="0" w:line="276" w:lineRule="auto"/>
        <w:jc w:val="both"/>
        <w:rPr>
          <w:rFonts w:ascii="Times New Roman" w:hAnsi="Times New Roman" w:cs="Times New Roman"/>
        </w:rPr>
      </w:pPr>
      <w:r w:rsidRPr="006427B8">
        <w:rPr>
          <w:rFonts w:ascii="Times New Roman" w:hAnsi="Times New Roman" w:cs="Times New Roman"/>
        </w:rPr>
        <w:t>przejęcia od Wykonawcy pod swój dozór terenu budowy.</w:t>
      </w:r>
    </w:p>
    <w:p w14:paraId="1D21D144" w14:textId="77777777" w:rsidR="00662250" w:rsidRDefault="00662250" w:rsidP="00662250">
      <w:pPr>
        <w:spacing w:after="0" w:line="276" w:lineRule="auto"/>
        <w:jc w:val="center"/>
        <w:rPr>
          <w:rFonts w:ascii="Times New Roman" w:hAnsi="Times New Roman" w:cs="Times New Roman"/>
          <w:b/>
          <w:bCs/>
        </w:rPr>
      </w:pPr>
    </w:p>
    <w:p w14:paraId="3565DC32" w14:textId="77777777" w:rsidR="00662250" w:rsidRDefault="00662250" w:rsidP="00662250">
      <w:pPr>
        <w:spacing w:after="0" w:line="276" w:lineRule="auto"/>
        <w:jc w:val="center"/>
        <w:rPr>
          <w:rFonts w:ascii="Times New Roman" w:hAnsi="Times New Roman" w:cs="Times New Roman"/>
          <w:b/>
          <w:bCs/>
        </w:rPr>
      </w:pPr>
    </w:p>
    <w:p w14:paraId="1FBD3060" w14:textId="77777777" w:rsidR="00662250" w:rsidRDefault="00662250" w:rsidP="00662250">
      <w:pPr>
        <w:spacing w:after="0" w:line="276" w:lineRule="auto"/>
        <w:jc w:val="center"/>
        <w:rPr>
          <w:rFonts w:ascii="Times New Roman" w:hAnsi="Times New Roman" w:cs="Times New Roman"/>
          <w:b/>
          <w:bCs/>
        </w:rPr>
      </w:pPr>
    </w:p>
    <w:p w14:paraId="37F58DEB" w14:textId="77777777" w:rsidR="00662250" w:rsidRPr="004D7C61" w:rsidRDefault="00662250" w:rsidP="00662250">
      <w:pPr>
        <w:spacing w:after="0" w:line="276" w:lineRule="auto"/>
        <w:jc w:val="center"/>
        <w:rPr>
          <w:rFonts w:ascii="Times New Roman" w:hAnsi="Times New Roman" w:cs="Times New Roman"/>
          <w:b/>
          <w:bCs/>
        </w:rPr>
      </w:pPr>
      <w:r w:rsidRPr="004D7C61">
        <w:rPr>
          <w:rFonts w:ascii="Times New Roman" w:hAnsi="Times New Roman" w:cs="Times New Roman"/>
          <w:b/>
          <w:bCs/>
        </w:rPr>
        <w:lastRenderedPageBreak/>
        <w:t xml:space="preserve">§ </w:t>
      </w:r>
      <w:r>
        <w:rPr>
          <w:rFonts w:ascii="Times New Roman" w:hAnsi="Times New Roman" w:cs="Times New Roman"/>
          <w:b/>
          <w:bCs/>
        </w:rPr>
        <w:t>21</w:t>
      </w:r>
    </w:p>
    <w:p w14:paraId="62524F4E" w14:textId="77777777" w:rsidR="00662250" w:rsidRPr="004D7C61" w:rsidRDefault="00662250" w:rsidP="00662250">
      <w:pPr>
        <w:spacing w:after="0" w:line="276" w:lineRule="auto"/>
        <w:jc w:val="center"/>
        <w:rPr>
          <w:rFonts w:ascii="Times New Roman" w:hAnsi="Times New Roman" w:cs="Times New Roman"/>
          <w:b/>
          <w:bCs/>
        </w:rPr>
      </w:pPr>
      <w:r w:rsidRPr="004D7C61">
        <w:rPr>
          <w:rFonts w:ascii="Times New Roman" w:hAnsi="Times New Roman" w:cs="Times New Roman"/>
          <w:b/>
          <w:bCs/>
        </w:rPr>
        <w:t>Klauzula informacyjna dotycząca RODO</w:t>
      </w:r>
    </w:p>
    <w:p w14:paraId="0AB94280"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Administrator danych osobowych </w:t>
      </w:r>
    </w:p>
    <w:p w14:paraId="0038CFD7" w14:textId="77777777" w:rsidR="00662250" w:rsidRPr="004D7C61"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Administratorem danych osobowych jest Wójt Gminy w Rogowie z siedzibą w Urzędzie Gminy w Rogowie, ul. Żeromskiego 23, 95-063 Rogów. Kontakt z administratorem jest możliwy za pomocą adresu mailowego: sekretariat@gminarogow.pl </w:t>
      </w:r>
    </w:p>
    <w:p w14:paraId="1E8A2C72"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Inspektor danych osobowych </w:t>
      </w:r>
    </w:p>
    <w:p w14:paraId="35D7D3E1" w14:textId="77777777" w:rsidR="00662250" w:rsidRPr="004D7C61"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W Urzędzie Gminy został powołany inspektor danych osobowych Pani Aleksandra Cnota- </w:t>
      </w:r>
      <w:proofErr w:type="spellStart"/>
      <w:r w:rsidRPr="004D7C61">
        <w:rPr>
          <w:rFonts w:ascii="Times New Roman" w:hAnsi="Times New Roman" w:cs="Times New Roman"/>
        </w:rPr>
        <w:t>Mikołajec</w:t>
      </w:r>
      <w:proofErr w:type="spellEnd"/>
      <w:r w:rsidRPr="004D7C61">
        <w:rPr>
          <w:rFonts w:ascii="Times New Roman" w:hAnsi="Times New Roman" w:cs="Times New Roman"/>
        </w:rPr>
        <w:t xml:space="preserve"> i ma Pani/Pan prawo do kontaktu za pomocą adresu e-mail : aleksandra@eduodo.pl lub iod@eduodo.pl </w:t>
      </w:r>
    </w:p>
    <w:p w14:paraId="33E82506"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Cel przetwarzania danych osobowych </w:t>
      </w:r>
    </w:p>
    <w:p w14:paraId="6BE11930" w14:textId="77777777" w:rsidR="00662250" w:rsidRPr="004D7C61"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 </w:t>
      </w:r>
    </w:p>
    <w:p w14:paraId="3590479D"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Podstawa prawna przetwarzania danych osobowych. </w:t>
      </w:r>
    </w:p>
    <w:p w14:paraId="7B183191" w14:textId="77777777" w:rsidR="00662250" w:rsidRPr="004D7C61"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Przetwarzanie danych osobowych odbywać się będzie na podstawie art.6 ust.1 pkt b RODO, art. 6 ust.1 pkt c RODO </w:t>
      </w:r>
    </w:p>
    <w:p w14:paraId="6A327837"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Okres przechowywania danych osobowych </w:t>
      </w:r>
    </w:p>
    <w:p w14:paraId="2D3ACF97" w14:textId="77777777" w:rsidR="00662250" w:rsidRPr="004D7C61"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 </w:t>
      </w:r>
    </w:p>
    <w:p w14:paraId="443AA620"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Prawa </w:t>
      </w:r>
    </w:p>
    <w:p w14:paraId="19040467" w14:textId="77777777" w:rsidR="00662250" w:rsidRPr="004D7C61" w:rsidRDefault="00662250" w:rsidP="00662250">
      <w:pPr>
        <w:pStyle w:val="Akapitzlist"/>
        <w:numPr>
          <w:ilvl w:val="0"/>
          <w:numId w:val="88"/>
        </w:numPr>
        <w:spacing w:after="0" w:line="276" w:lineRule="auto"/>
        <w:jc w:val="both"/>
        <w:rPr>
          <w:rFonts w:ascii="Times New Roman" w:hAnsi="Times New Roman" w:cs="Times New Roman"/>
        </w:rPr>
      </w:pPr>
      <w:r w:rsidRPr="004D7C61">
        <w:rPr>
          <w:rFonts w:ascii="Times New Roman" w:hAnsi="Times New Roman" w:cs="Times New Roman"/>
        </w:rPr>
        <w:t xml:space="preserve">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 </w:t>
      </w:r>
    </w:p>
    <w:p w14:paraId="4A2990AD" w14:textId="77777777" w:rsidR="00662250" w:rsidRPr="004D7C61" w:rsidRDefault="00662250" w:rsidP="00662250">
      <w:pPr>
        <w:pStyle w:val="Akapitzlist"/>
        <w:numPr>
          <w:ilvl w:val="0"/>
          <w:numId w:val="88"/>
        </w:numPr>
        <w:spacing w:after="0" w:line="276" w:lineRule="auto"/>
        <w:jc w:val="both"/>
        <w:rPr>
          <w:rFonts w:ascii="Times New Roman" w:hAnsi="Times New Roman" w:cs="Times New Roman"/>
        </w:rPr>
      </w:pPr>
      <w:r w:rsidRPr="004D7C61">
        <w:rPr>
          <w:rFonts w:ascii="Times New Roman" w:hAnsi="Times New Roman" w:cs="Times New Roman"/>
        </w:rPr>
        <w:t xml:space="preserve">Nie przysługuje Pani/Panu prawo do przenoszenia danych osobowych ( ze względu na brak przesłanek określonych w art. 20 RODO), prawo wyrażenia sprzeciwu wobec przetwarzania danych osobowych (gdyż podstawą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 </w:t>
      </w:r>
    </w:p>
    <w:p w14:paraId="37A00B99" w14:textId="77777777" w:rsidR="00662250" w:rsidRPr="004D7C61" w:rsidRDefault="00662250" w:rsidP="00662250">
      <w:pPr>
        <w:pStyle w:val="Akapitzlist"/>
        <w:numPr>
          <w:ilvl w:val="0"/>
          <w:numId w:val="88"/>
        </w:numPr>
        <w:spacing w:after="0" w:line="276" w:lineRule="auto"/>
        <w:jc w:val="both"/>
        <w:rPr>
          <w:rFonts w:ascii="Times New Roman" w:hAnsi="Times New Roman" w:cs="Times New Roman"/>
        </w:rPr>
      </w:pPr>
      <w:r w:rsidRPr="004D7C61">
        <w:rPr>
          <w:rFonts w:ascii="Times New Roman" w:hAnsi="Times New Roman" w:cs="Times New Roman"/>
        </w:rPr>
        <w:t xml:space="preserve">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1E9C2C1"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Prawo wniesienia skargi do organu nadzorczego: </w:t>
      </w:r>
    </w:p>
    <w:p w14:paraId="4FE1153E" w14:textId="77777777" w:rsidR="00662250" w:rsidRPr="004D7C61"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Przysługuje Pani/Panu prawo wniesienia skargi do Prezesa Urzędu Ochrony Danych Osobowych, z siedzibą 00 -193 Warszawa ul. Stawki 2, tel. 22 531 03 00, gdy uzna Pani/Pan, iż przetwarzanie danych osobowych Pani/Pana dotyczących narusza przepisy RODO. </w:t>
      </w:r>
    </w:p>
    <w:p w14:paraId="08F8CF08"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Konsekwencje niepodania danych osobowych: </w:t>
      </w:r>
    </w:p>
    <w:p w14:paraId="4C2B21C6" w14:textId="77777777" w:rsidR="00662250" w:rsidRPr="004D7C61"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W przypadku nie podania danych osobowych – nie będzie możliwości zawarcia i realizacji umowy. </w:t>
      </w:r>
    </w:p>
    <w:p w14:paraId="2DBB87CA"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lastRenderedPageBreak/>
        <w:t xml:space="preserve">Odbiorcy danych: </w:t>
      </w:r>
    </w:p>
    <w:p w14:paraId="0E552894" w14:textId="77777777" w:rsidR="00662250" w:rsidRPr="004D7C61" w:rsidRDefault="00662250" w:rsidP="00662250">
      <w:pPr>
        <w:pStyle w:val="Akapitzlist"/>
        <w:numPr>
          <w:ilvl w:val="0"/>
          <w:numId w:val="89"/>
        </w:numPr>
        <w:spacing w:after="0" w:line="276" w:lineRule="auto"/>
        <w:jc w:val="both"/>
        <w:rPr>
          <w:rFonts w:ascii="Times New Roman" w:hAnsi="Times New Roman" w:cs="Times New Roman"/>
        </w:rPr>
      </w:pPr>
      <w:r w:rsidRPr="004D7C61">
        <w:rPr>
          <w:rFonts w:ascii="Times New Roman" w:hAnsi="Times New Roman" w:cs="Times New Roman"/>
        </w:rPr>
        <w:t xml:space="preserve">Dane osobowe są udostępniane: </w:t>
      </w:r>
    </w:p>
    <w:p w14:paraId="74026139" w14:textId="77777777" w:rsidR="00662250" w:rsidRPr="004D7C61" w:rsidRDefault="00662250" w:rsidP="00662250">
      <w:pPr>
        <w:pStyle w:val="Akapitzlist"/>
        <w:numPr>
          <w:ilvl w:val="0"/>
          <w:numId w:val="89"/>
        </w:numPr>
        <w:spacing w:after="0" w:line="276" w:lineRule="auto"/>
        <w:jc w:val="both"/>
        <w:rPr>
          <w:rFonts w:ascii="Times New Roman" w:hAnsi="Times New Roman" w:cs="Times New Roman"/>
        </w:rPr>
      </w:pPr>
      <w:r w:rsidRPr="004D7C61">
        <w:rPr>
          <w:rFonts w:ascii="Times New Roman" w:hAnsi="Times New Roman" w:cs="Times New Roman"/>
        </w:rPr>
        <w:t xml:space="preserve">Upoważnionym pracownikom i osobom współpracującym przy wykonaniu umowy, podmiotom świadczące dodatkowe usługi dla Instancji – audytorzy podatkowi, biegli rewidenci badający sprawozdanie finansowe, podmiotom wspierającym usługi płatnicze świadczone drogą elektroniczną, organom publicznym – na ich żądanie. </w:t>
      </w:r>
    </w:p>
    <w:p w14:paraId="1A58AF09"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Przekaz dane osobowe będą przekazywane do państwa trzeciego/organizacji międzynarodowej </w:t>
      </w:r>
    </w:p>
    <w:p w14:paraId="573FB254" w14:textId="77777777" w:rsidR="00662250" w:rsidRPr="00CB05F3"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Dane osobowe nie będą przekazywane poza Europejski Obszar Gospodarczy (EOG). 35 </w:t>
      </w:r>
    </w:p>
    <w:p w14:paraId="41A913FC" w14:textId="77777777" w:rsidR="00662250" w:rsidRPr="004D7C61" w:rsidRDefault="00662250" w:rsidP="00662250">
      <w:pPr>
        <w:pStyle w:val="Akapitzlist"/>
        <w:numPr>
          <w:ilvl w:val="0"/>
          <w:numId w:val="87"/>
        </w:numPr>
        <w:spacing w:after="0" w:line="276" w:lineRule="auto"/>
        <w:jc w:val="both"/>
        <w:rPr>
          <w:rFonts w:ascii="Times New Roman" w:hAnsi="Times New Roman" w:cs="Times New Roman"/>
        </w:rPr>
      </w:pPr>
      <w:r w:rsidRPr="004D7C61">
        <w:rPr>
          <w:rFonts w:ascii="Times New Roman" w:hAnsi="Times New Roman" w:cs="Times New Roman"/>
          <w:b/>
          <w:bCs/>
        </w:rPr>
        <w:t xml:space="preserve">Zautomatyzowane podejmowanie decyzji, profilowanie </w:t>
      </w:r>
    </w:p>
    <w:p w14:paraId="0E7091BA" w14:textId="77777777" w:rsidR="00662250" w:rsidRPr="004D7C61" w:rsidRDefault="00662250" w:rsidP="00662250">
      <w:pPr>
        <w:pStyle w:val="Akapitzlist"/>
        <w:spacing w:after="0" w:line="276" w:lineRule="auto"/>
        <w:ind w:left="348"/>
        <w:jc w:val="both"/>
        <w:rPr>
          <w:rFonts w:ascii="Times New Roman" w:hAnsi="Times New Roman" w:cs="Times New Roman"/>
        </w:rPr>
      </w:pPr>
      <w:r w:rsidRPr="004D7C61">
        <w:rPr>
          <w:rFonts w:ascii="Times New Roman" w:hAnsi="Times New Roman" w:cs="Times New Roman"/>
        </w:rPr>
        <w:t xml:space="preserve">Dane osobowe nie będą przetwarzane w sposób zautomatyzowany i nie będą profilowane. </w:t>
      </w:r>
    </w:p>
    <w:p w14:paraId="0F93449F" w14:textId="77777777" w:rsidR="00662250" w:rsidRDefault="00662250" w:rsidP="00662250">
      <w:pPr>
        <w:spacing w:after="0" w:line="276" w:lineRule="auto"/>
        <w:jc w:val="both"/>
        <w:rPr>
          <w:rFonts w:ascii="Times New Roman" w:hAnsi="Times New Roman" w:cs="Times New Roman"/>
        </w:rPr>
      </w:pPr>
    </w:p>
    <w:p w14:paraId="1FBC3625" w14:textId="77777777" w:rsidR="00662250" w:rsidRPr="00DD24E6" w:rsidRDefault="00662250" w:rsidP="00662250">
      <w:pPr>
        <w:spacing w:after="0" w:line="276" w:lineRule="auto"/>
        <w:jc w:val="center"/>
        <w:rPr>
          <w:rFonts w:ascii="Times New Roman" w:hAnsi="Times New Roman" w:cs="Times New Roman"/>
          <w:b/>
          <w:bCs/>
        </w:rPr>
      </w:pPr>
      <w:r w:rsidRPr="00DD24E6">
        <w:rPr>
          <w:rFonts w:ascii="Times New Roman" w:hAnsi="Times New Roman" w:cs="Times New Roman"/>
          <w:b/>
          <w:bCs/>
        </w:rPr>
        <w:t xml:space="preserve">§ </w:t>
      </w:r>
      <w:r>
        <w:rPr>
          <w:rFonts w:ascii="Times New Roman" w:hAnsi="Times New Roman" w:cs="Times New Roman"/>
          <w:b/>
          <w:bCs/>
        </w:rPr>
        <w:t>22</w:t>
      </w:r>
    </w:p>
    <w:p w14:paraId="1275EDA1" w14:textId="77777777" w:rsidR="00662250" w:rsidRDefault="00662250" w:rsidP="00662250">
      <w:pPr>
        <w:pStyle w:val="Akapitzlist"/>
        <w:numPr>
          <w:ilvl w:val="0"/>
          <w:numId w:val="90"/>
        </w:numPr>
        <w:spacing w:after="0" w:line="276" w:lineRule="auto"/>
        <w:jc w:val="both"/>
        <w:rPr>
          <w:rFonts w:ascii="Times New Roman" w:hAnsi="Times New Roman" w:cs="Times New Roman"/>
        </w:rPr>
      </w:pPr>
      <w:r w:rsidRPr="00C37F7B">
        <w:rPr>
          <w:rFonts w:ascii="Times New Roman" w:hAnsi="Times New Roman" w:cs="Times New Roman"/>
        </w:rPr>
        <w:t>Wszelkie zmiany i uzupełnienia niniejszej umowy wymagają zachowania formy pisemnej pod rygorem nieważności.</w:t>
      </w:r>
    </w:p>
    <w:p w14:paraId="5129F834" w14:textId="77777777" w:rsidR="00662250" w:rsidRDefault="00662250" w:rsidP="00662250">
      <w:pPr>
        <w:pStyle w:val="Akapitzlist"/>
        <w:numPr>
          <w:ilvl w:val="0"/>
          <w:numId w:val="90"/>
        </w:numPr>
        <w:spacing w:after="0" w:line="276" w:lineRule="auto"/>
        <w:jc w:val="both"/>
        <w:rPr>
          <w:rFonts w:ascii="Times New Roman" w:hAnsi="Times New Roman" w:cs="Times New Roman"/>
        </w:rPr>
      </w:pPr>
      <w:r w:rsidRPr="00FA7A4B">
        <w:rPr>
          <w:rFonts w:ascii="Times New Roman" w:hAnsi="Times New Roman" w:cs="Times New Roman"/>
        </w:rPr>
        <w:t xml:space="preserve">W sprawach nieuregulowanych w niniejszej umowie mają zastosowanie przepisy kodeksu cywilnego oraz przepisy Ustawy z dnia 11 września 2019 r. Prawo zamówień publicznych (Dz.U. z 2019 r. poz. 2019 z </w:t>
      </w:r>
      <w:proofErr w:type="spellStart"/>
      <w:r w:rsidRPr="00FA7A4B">
        <w:rPr>
          <w:rFonts w:ascii="Times New Roman" w:hAnsi="Times New Roman" w:cs="Times New Roman"/>
        </w:rPr>
        <w:t>późn</w:t>
      </w:r>
      <w:proofErr w:type="spellEnd"/>
      <w:r w:rsidRPr="00FA7A4B">
        <w:rPr>
          <w:rFonts w:ascii="Times New Roman" w:hAnsi="Times New Roman" w:cs="Times New Roman"/>
        </w:rPr>
        <w:t>. zm.) oraz przepisy wykonawcze do tej ustawy.</w:t>
      </w:r>
    </w:p>
    <w:p w14:paraId="5223BE01" w14:textId="77777777" w:rsidR="00662250" w:rsidRPr="00DF25C1" w:rsidRDefault="00662250" w:rsidP="00662250">
      <w:pPr>
        <w:pStyle w:val="Akapitzlist"/>
        <w:numPr>
          <w:ilvl w:val="0"/>
          <w:numId w:val="90"/>
        </w:numPr>
        <w:spacing w:after="0" w:line="276" w:lineRule="auto"/>
        <w:jc w:val="both"/>
        <w:rPr>
          <w:rFonts w:ascii="Times New Roman" w:hAnsi="Times New Roman" w:cs="Times New Roman"/>
        </w:rPr>
      </w:pPr>
      <w:r w:rsidRPr="00DF25C1">
        <w:rPr>
          <w:rFonts w:ascii="Times New Roman" w:hAnsi="Times New Roman" w:cs="Times New Roman"/>
        </w:rPr>
        <w:t>Wszelkie spory wynikające z niniejszej umowy lub powstające w związku z nią będą rozstrzygane przez sąd właściwy miejscowo dla siedziby Zamawiającego</w:t>
      </w:r>
    </w:p>
    <w:p w14:paraId="403D0168" w14:textId="77777777" w:rsidR="00662250" w:rsidRDefault="00662250" w:rsidP="00662250">
      <w:pPr>
        <w:spacing w:after="0" w:line="276" w:lineRule="auto"/>
        <w:rPr>
          <w:rFonts w:ascii="Times New Roman" w:hAnsi="Times New Roman" w:cs="Times New Roman"/>
          <w:b/>
          <w:bCs/>
        </w:rPr>
      </w:pPr>
    </w:p>
    <w:p w14:paraId="7F6BD2D6" w14:textId="77777777" w:rsidR="00662250" w:rsidRPr="004D7C61" w:rsidRDefault="00662250" w:rsidP="00662250">
      <w:pPr>
        <w:spacing w:after="0" w:line="276" w:lineRule="auto"/>
        <w:jc w:val="center"/>
        <w:rPr>
          <w:rFonts w:ascii="Times New Roman" w:hAnsi="Times New Roman" w:cs="Times New Roman"/>
          <w:b/>
          <w:bCs/>
        </w:rPr>
      </w:pPr>
      <w:r w:rsidRPr="004D7C61">
        <w:rPr>
          <w:rFonts w:ascii="Times New Roman" w:hAnsi="Times New Roman" w:cs="Times New Roman"/>
          <w:b/>
          <w:bCs/>
        </w:rPr>
        <w:t>§ 2</w:t>
      </w:r>
      <w:r>
        <w:rPr>
          <w:rFonts w:ascii="Times New Roman" w:hAnsi="Times New Roman" w:cs="Times New Roman"/>
          <w:b/>
          <w:bCs/>
        </w:rPr>
        <w:t>3</w:t>
      </w:r>
    </w:p>
    <w:p w14:paraId="668456B3" w14:textId="77777777" w:rsidR="00662250" w:rsidRPr="00CB05F3" w:rsidRDefault="00662250" w:rsidP="00662250">
      <w:pPr>
        <w:spacing w:after="0" w:line="276" w:lineRule="auto"/>
        <w:jc w:val="both"/>
        <w:rPr>
          <w:rFonts w:ascii="Times New Roman" w:hAnsi="Times New Roman" w:cs="Times New Roman"/>
        </w:rPr>
      </w:pPr>
      <w:r w:rsidRPr="00CB05F3">
        <w:rPr>
          <w:rFonts w:ascii="Times New Roman" w:hAnsi="Times New Roman" w:cs="Times New Roman"/>
        </w:rPr>
        <w:t xml:space="preserve">Umowę sporządzono w trzech jednobrzmiących egzemplarzach. Jeden egzemplarz dla Wykonawcy </w:t>
      </w:r>
      <w:r>
        <w:rPr>
          <w:rFonts w:ascii="Times New Roman" w:hAnsi="Times New Roman" w:cs="Times New Roman"/>
        </w:rPr>
        <w:br/>
      </w:r>
      <w:r w:rsidRPr="00CB05F3">
        <w:rPr>
          <w:rFonts w:ascii="Times New Roman" w:hAnsi="Times New Roman" w:cs="Times New Roman"/>
        </w:rPr>
        <w:t xml:space="preserve">i dwa egzemplarze dla Zamawiającego. </w:t>
      </w:r>
    </w:p>
    <w:p w14:paraId="7DFEEDB6" w14:textId="77777777" w:rsidR="00662250" w:rsidRDefault="00662250" w:rsidP="00662250">
      <w:pPr>
        <w:spacing w:after="0" w:line="276" w:lineRule="auto"/>
        <w:jc w:val="both"/>
        <w:rPr>
          <w:rFonts w:ascii="Times New Roman" w:hAnsi="Times New Roman" w:cs="Times New Roman"/>
        </w:rPr>
      </w:pPr>
    </w:p>
    <w:p w14:paraId="37F25368" w14:textId="77777777" w:rsidR="00662250" w:rsidRDefault="00662250" w:rsidP="00662250">
      <w:pPr>
        <w:spacing w:after="0" w:line="276" w:lineRule="auto"/>
        <w:jc w:val="both"/>
        <w:rPr>
          <w:rFonts w:ascii="Times New Roman" w:hAnsi="Times New Roman" w:cs="Times New Roman"/>
        </w:rPr>
      </w:pPr>
    </w:p>
    <w:p w14:paraId="66769306" w14:textId="77777777" w:rsidR="00662250" w:rsidRDefault="00662250" w:rsidP="00662250">
      <w:pPr>
        <w:spacing w:after="0" w:line="276" w:lineRule="auto"/>
        <w:jc w:val="both"/>
        <w:rPr>
          <w:rFonts w:ascii="Times New Roman" w:hAnsi="Times New Roman" w:cs="Times New Roman"/>
        </w:rPr>
      </w:pPr>
    </w:p>
    <w:p w14:paraId="6DF329A4" w14:textId="77777777" w:rsidR="00662250" w:rsidRPr="00CB05F3" w:rsidRDefault="00662250" w:rsidP="00662250">
      <w:pPr>
        <w:spacing w:after="0" w:line="276" w:lineRule="auto"/>
        <w:ind w:left="708"/>
        <w:jc w:val="both"/>
        <w:rPr>
          <w:rFonts w:ascii="Times New Roman" w:hAnsi="Times New Roman" w:cs="Times New Roman"/>
        </w:rPr>
      </w:pPr>
      <w:r w:rsidRPr="00CB05F3">
        <w:rPr>
          <w:rFonts w:ascii="Times New Roman" w:hAnsi="Times New Roman" w:cs="Times New Roman"/>
        </w:rPr>
        <w:t xml:space="preserve">Zamawiający: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B05F3">
        <w:rPr>
          <w:rFonts w:ascii="Times New Roman" w:hAnsi="Times New Roman" w:cs="Times New Roman"/>
        </w:rPr>
        <w:t xml:space="preserve">Wykonawca: </w:t>
      </w:r>
    </w:p>
    <w:p w14:paraId="249157F7" w14:textId="77777777" w:rsidR="00662250" w:rsidRDefault="00662250" w:rsidP="00662250">
      <w:pPr>
        <w:spacing w:after="0" w:line="276" w:lineRule="auto"/>
        <w:jc w:val="both"/>
        <w:rPr>
          <w:rFonts w:ascii="Times New Roman" w:hAnsi="Times New Roman" w:cs="Times New Roman"/>
        </w:rPr>
      </w:pPr>
    </w:p>
    <w:p w14:paraId="76E85B0B" w14:textId="77777777" w:rsidR="00662250" w:rsidRDefault="00662250" w:rsidP="00662250">
      <w:pPr>
        <w:spacing w:after="0" w:line="276" w:lineRule="auto"/>
        <w:jc w:val="both"/>
        <w:rPr>
          <w:rFonts w:ascii="Times New Roman" w:hAnsi="Times New Roman" w:cs="Times New Roman"/>
        </w:rPr>
      </w:pPr>
    </w:p>
    <w:p w14:paraId="4AF9BDAA" w14:textId="77777777" w:rsidR="00662250" w:rsidRDefault="00662250" w:rsidP="00662250">
      <w:pPr>
        <w:spacing w:after="0" w:line="276" w:lineRule="auto"/>
        <w:jc w:val="both"/>
        <w:rPr>
          <w:rFonts w:ascii="Times New Roman" w:hAnsi="Times New Roman" w:cs="Times New Roman"/>
        </w:rPr>
      </w:pPr>
    </w:p>
    <w:p w14:paraId="69EE0895" w14:textId="77777777" w:rsidR="00662250" w:rsidRDefault="00662250" w:rsidP="00662250">
      <w:pPr>
        <w:spacing w:after="0" w:line="276" w:lineRule="auto"/>
        <w:jc w:val="both"/>
        <w:rPr>
          <w:rFonts w:ascii="Times New Roman" w:hAnsi="Times New Roman" w:cs="Times New Roman"/>
        </w:rPr>
      </w:pPr>
    </w:p>
    <w:p w14:paraId="6BCC368F" w14:textId="77777777" w:rsidR="00662250" w:rsidRDefault="00662250" w:rsidP="00662250">
      <w:pPr>
        <w:spacing w:after="0" w:line="276" w:lineRule="auto"/>
        <w:jc w:val="both"/>
        <w:rPr>
          <w:rFonts w:ascii="Times New Roman" w:hAnsi="Times New Roman" w:cs="Times New Roman"/>
        </w:rPr>
      </w:pPr>
    </w:p>
    <w:p w14:paraId="14560483" w14:textId="77777777" w:rsidR="00662250" w:rsidRPr="00CB05F3" w:rsidRDefault="00662250" w:rsidP="00662250">
      <w:pPr>
        <w:spacing w:after="0" w:line="276" w:lineRule="auto"/>
        <w:jc w:val="both"/>
        <w:rPr>
          <w:rFonts w:ascii="Times New Roman" w:hAnsi="Times New Roman" w:cs="Times New Roman"/>
        </w:rPr>
      </w:pPr>
      <w:r w:rsidRPr="00CB05F3">
        <w:rPr>
          <w:rFonts w:ascii="Times New Roman" w:hAnsi="Times New Roman" w:cs="Times New Roman"/>
        </w:rPr>
        <w:t>kontrasygnata Skarbnika Gminy Rogów</w:t>
      </w:r>
    </w:p>
    <w:p w14:paraId="4FDCBD11" w14:textId="029A0277" w:rsidR="00662250" w:rsidRDefault="00662250" w:rsidP="00662250">
      <w:pPr>
        <w:suppressAutoHyphens/>
        <w:spacing w:after="0" w:line="276" w:lineRule="auto"/>
        <w:jc w:val="both"/>
        <w:rPr>
          <w:rFonts w:ascii="Arial" w:eastAsia="Times New Roman" w:hAnsi="Arial" w:cs="Arial"/>
          <w:lang w:eastAsia="ar-SA"/>
        </w:rPr>
      </w:pPr>
    </w:p>
    <w:p w14:paraId="695D34FE" w14:textId="37C6E318" w:rsidR="00662250" w:rsidRDefault="00662250" w:rsidP="00662250">
      <w:pPr>
        <w:suppressAutoHyphens/>
        <w:spacing w:after="0" w:line="276" w:lineRule="auto"/>
        <w:jc w:val="both"/>
        <w:rPr>
          <w:rFonts w:ascii="Arial" w:eastAsia="Times New Roman" w:hAnsi="Arial" w:cs="Arial"/>
          <w:lang w:eastAsia="ar-SA"/>
        </w:rPr>
      </w:pPr>
    </w:p>
    <w:p w14:paraId="6402F2FF" w14:textId="60311453" w:rsidR="00662250" w:rsidRDefault="00662250" w:rsidP="00662250">
      <w:pPr>
        <w:suppressAutoHyphens/>
        <w:spacing w:after="0" w:line="276" w:lineRule="auto"/>
        <w:jc w:val="both"/>
        <w:rPr>
          <w:rFonts w:ascii="Arial" w:eastAsia="Times New Roman" w:hAnsi="Arial" w:cs="Arial"/>
          <w:lang w:eastAsia="ar-SA"/>
        </w:rPr>
      </w:pPr>
    </w:p>
    <w:p w14:paraId="55E59F60" w14:textId="651FFCF1" w:rsidR="00662250" w:rsidRDefault="00662250" w:rsidP="00662250">
      <w:pPr>
        <w:suppressAutoHyphens/>
        <w:spacing w:after="0" w:line="276" w:lineRule="auto"/>
        <w:jc w:val="both"/>
        <w:rPr>
          <w:rFonts w:ascii="Arial" w:eastAsia="Times New Roman" w:hAnsi="Arial" w:cs="Arial"/>
          <w:lang w:eastAsia="ar-SA"/>
        </w:rPr>
      </w:pPr>
    </w:p>
    <w:p w14:paraId="173785F1" w14:textId="481A209A" w:rsidR="00662250" w:rsidRDefault="00662250" w:rsidP="00662250">
      <w:pPr>
        <w:suppressAutoHyphens/>
        <w:spacing w:after="0" w:line="276" w:lineRule="auto"/>
        <w:jc w:val="both"/>
        <w:rPr>
          <w:rFonts w:ascii="Arial" w:eastAsia="Times New Roman" w:hAnsi="Arial" w:cs="Arial"/>
          <w:lang w:eastAsia="ar-SA"/>
        </w:rPr>
      </w:pPr>
    </w:p>
    <w:p w14:paraId="2D619AAC" w14:textId="14779373" w:rsidR="00662250" w:rsidRDefault="00662250" w:rsidP="00662250">
      <w:pPr>
        <w:suppressAutoHyphens/>
        <w:spacing w:after="0" w:line="276" w:lineRule="auto"/>
        <w:jc w:val="both"/>
        <w:rPr>
          <w:rFonts w:ascii="Arial" w:eastAsia="Times New Roman" w:hAnsi="Arial" w:cs="Arial"/>
          <w:lang w:eastAsia="ar-SA"/>
        </w:rPr>
      </w:pPr>
    </w:p>
    <w:p w14:paraId="4A6069E2" w14:textId="6FCAEB66" w:rsidR="00662250" w:rsidRDefault="00662250" w:rsidP="00662250">
      <w:pPr>
        <w:suppressAutoHyphens/>
        <w:spacing w:after="0" w:line="276" w:lineRule="auto"/>
        <w:jc w:val="both"/>
        <w:rPr>
          <w:rFonts w:ascii="Arial" w:eastAsia="Times New Roman" w:hAnsi="Arial" w:cs="Arial"/>
          <w:lang w:eastAsia="ar-SA"/>
        </w:rPr>
      </w:pPr>
    </w:p>
    <w:p w14:paraId="56B5A243" w14:textId="111EC813" w:rsidR="00662250" w:rsidRDefault="00662250" w:rsidP="00662250">
      <w:pPr>
        <w:suppressAutoHyphens/>
        <w:spacing w:after="0" w:line="276" w:lineRule="auto"/>
        <w:jc w:val="both"/>
        <w:rPr>
          <w:rFonts w:ascii="Arial" w:eastAsia="Times New Roman" w:hAnsi="Arial" w:cs="Arial"/>
          <w:lang w:eastAsia="ar-SA"/>
        </w:rPr>
      </w:pPr>
    </w:p>
    <w:p w14:paraId="64EE2B4F" w14:textId="20006E90" w:rsidR="00662250" w:rsidRDefault="00662250" w:rsidP="00662250">
      <w:pPr>
        <w:suppressAutoHyphens/>
        <w:spacing w:after="0" w:line="276" w:lineRule="auto"/>
        <w:jc w:val="both"/>
        <w:rPr>
          <w:rFonts w:ascii="Arial" w:eastAsia="Times New Roman" w:hAnsi="Arial" w:cs="Arial"/>
          <w:lang w:eastAsia="ar-SA"/>
        </w:rPr>
      </w:pPr>
    </w:p>
    <w:p w14:paraId="4B9E3D43" w14:textId="10A120F7" w:rsidR="00662250" w:rsidRDefault="00662250" w:rsidP="00662250">
      <w:pPr>
        <w:suppressAutoHyphens/>
        <w:spacing w:after="0" w:line="276" w:lineRule="auto"/>
        <w:jc w:val="both"/>
        <w:rPr>
          <w:rFonts w:ascii="Arial" w:eastAsia="Times New Roman" w:hAnsi="Arial" w:cs="Arial"/>
          <w:lang w:eastAsia="ar-SA"/>
        </w:rPr>
      </w:pPr>
    </w:p>
    <w:p w14:paraId="107A4D3E" w14:textId="3EF20F20" w:rsidR="00662250" w:rsidRDefault="00662250" w:rsidP="00662250">
      <w:pPr>
        <w:suppressAutoHyphens/>
        <w:spacing w:after="0" w:line="276" w:lineRule="auto"/>
        <w:jc w:val="both"/>
        <w:rPr>
          <w:rFonts w:ascii="Arial" w:eastAsia="Times New Roman" w:hAnsi="Arial" w:cs="Arial"/>
          <w:lang w:eastAsia="ar-SA"/>
        </w:rPr>
      </w:pPr>
    </w:p>
    <w:p w14:paraId="673B2307" w14:textId="62BBACAA" w:rsidR="00662250" w:rsidRDefault="00662250" w:rsidP="00662250">
      <w:pPr>
        <w:suppressAutoHyphens/>
        <w:spacing w:after="0" w:line="276" w:lineRule="auto"/>
        <w:jc w:val="both"/>
        <w:rPr>
          <w:rFonts w:ascii="Arial" w:eastAsia="Times New Roman" w:hAnsi="Arial" w:cs="Arial"/>
          <w:lang w:eastAsia="ar-SA"/>
        </w:rPr>
      </w:pPr>
    </w:p>
    <w:p w14:paraId="54DBEFE4" w14:textId="148EDA84" w:rsidR="00662250" w:rsidRDefault="00662250" w:rsidP="00662250">
      <w:pPr>
        <w:suppressAutoHyphens/>
        <w:spacing w:after="0" w:line="276" w:lineRule="auto"/>
        <w:jc w:val="both"/>
        <w:rPr>
          <w:rFonts w:ascii="Arial" w:eastAsia="Times New Roman" w:hAnsi="Arial" w:cs="Arial"/>
          <w:lang w:eastAsia="ar-SA"/>
        </w:rPr>
      </w:pPr>
    </w:p>
    <w:p w14:paraId="4761C7E1" w14:textId="77777777" w:rsidR="00662250" w:rsidRDefault="00662250" w:rsidP="00662250">
      <w:pPr>
        <w:suppressAutoHyphens/>
        <w:spacing w:after="0" w:line="276" w:lineRule="auto"/>
        <w:jc w:val="both"/>
        <w:rPr>
          <w:rFonts w:ascii="Arial" w:eastAsia="Times New Roman" w:hAnsi="Arial" w:cs="Arial"/>
          <w:lang w:eastAsia="ar-SA"/>
        </w:rPr>
      </w:pPr>
    </w:p>
    <w:p w14:paraId="285A8136" w14:textId="2385A8EA" w:rsidR="00662250" w:rsidRPr="00662250" w:rsidRDefault="00662250" w:rsidP="00662250">
      <w:pPr>
        <w:suppressAutoHyphens/>
        <w:spacing w:after="0" w:line="276" w:lineRule="auto"/>
        <w:jc w:val="right"/>
        <w:rPr>
          <w:rFonts w:ascii="Arial" w:eastAsia="Times New Roman" w:hAnsi="Arial" w:cs="Arial"/>
          <w:lang w:eastAsia="ar-SA"/>
        </w:rPr>
      </w:pPr>
      <w:r w:rsidRPr="00662250">
        <w:rPr>
          <w:rFonts w:ascii="Arial" w:eastAsia="Times New Roman" w:hAnsi="Arial" w:cs="Arial"/>
          <w:lang w:eastAsia="ar-SA"/>
        </w:rPr>
        <w:lastRenderedPageBreak/>
        <w:t>Załącznik nr 3 do SWZ</w:t>
      </w:r>
    </w:p>
    <w:p w14:paraId="331BC6D1" w14:textId="77777777" w:rsidR="00662250" w:rsidRPr="00662250" w:rsidRDefault="00662250" w:rsidP="00662250">
      <w:pPr>
        <w:spacing w:after="240" w:line="240" w:lineRule="auto"/>
        <w:rPr>
          <w:rFonts w:ascii="Arial" w:eastAsia="Times New Roman" w:hAnsi="Arial" w:cs="Arial"/>
          <w:b/>
          <w:bCs/>
        </w:rPr>
      </w:pPr>
      <w:r w:rsidRPr="00662250">
        <w:rPr>
          <w:rFonts w:ascii="Times New Roman" w:eastAsia="Times New Roman" w:hAnsi="Times New Roman" w:cs="Times New Roman"/>
          <w:sz w:val="20"/>
          <w:szCs w:val="20"/>
        </w:rPr>
        <w:br/>
      </w:r>
      <w:r w:rsidRPr="00662250">
        <w:rPr>
          <w:rFonts w:ascii="Times New Roman" w:eastAsia="Times New Roman" w:hAnsi="Times New Roman" w:cs="Times New Roman"/>
          <w:sz w:val="20"/>
          <w:szCs w:val="20"/>
        </w:rPr>
        <w:br/>
      </w:r>
      <w:bookmarkStart w:id="11" w:name="_Hlk72951793"/>
      <w:r w:rsidRPr="00662250">
        <w:rPr>
          <w:rFonts w:ascii="Arial" w:eastAsia="Times New Roman" w:hAnsi="Arial" w:cs="Arial"/>
          <w:b/>
          <w:bCs/>
        </w:rPr>
        <w:t>Wykonawca:</w:t>
      </w:r>
      <w:r w:rsidRPr="00662250">
        <w:rPr>
          <w:rFonts w:ascii="Arial" w:eastAsia="Times New Roman" w:hAnsi="Arial" w:cs="Arial"/>
          <w:b/>
          <w:bCs/>
        </w:rPr>
        <w:tab/>
      </w:r>
    </w:p>
    <w:p w14:paraId="4BA6FD5E" w14:textId="77777777" w:rsidR="00662250" w:rsidRPr="00662250" w:rsidRDefault="00662250" w:rsidP="00662250">
      <w:pPr>
        <w:spacing w:after="240" w:line="240" w:lineRule="auto"/>
        <w:rPr>
          <w:rFonts w:ascii="Arial" w:eastAsia="Times New Roman" w:hAnsi="Arial" w:cs="Arial"/>
        </w:rPr>
      </w:pPr>
      <w:r w:rsidRPr="00662250">
        <w:rPr>
          <w:rFonts w:ascii="Arial" w:eastAsia="Times New Roman" w:hAnsi="Arial" w:cs="Arial"/>
        </w:rPr>
        <w:t>……………………………………………………</w:t>
      </w:r>
    </w:p>
    <w:p w14:paraId="6052D6E3" w14:textId="77777777" w:rsidR="00662250" w:rsidRPr="00662250" w:rsidRDefault="00662250" w:rsidP="00662250">
      <w:pPr>
        <w:spacing w:after="0" w:line="240" w:lineRule="auto"/>
        <w:rPr>
          <w:rFonts w:ascii="Arial" w:eastAsia="Times New Roman" w:hAnsi="Arial" w:cs="Arial"/>
        </w:rPr>
      </w:pPr>
      <w:r w:rsidRPr="00662250">
        <w:rPr>
          <w:rFonts w:ascii="Arial" w:eastAsia="Times New Roman" w:hAnsi="Arial" w:cs="Arial"/>
        </w:rPr>
        <w:t>……………………………………………………</w:t>
      </w:r>
    </w:p>
    <w:p w14:paraId="650AB734" w14:textId="77777777" w:rsidR="00662250" w:rsidRPr="00662250" w:rsidRDefault="00662250" w:rsidP="00662250">
      <w:pPr>
        <w:spacing w:after="0" w:line="240" w:lineRule="auto"/>
        <w:rPr>
          <w:rFonts w:ascii="Arial" w:eastAsia="Times New Roman" w:hAnsi="Arial" w:cs="Arial"/>
          <w:i/>
          <w:iCs/>
          <w:sz w:val="20"/>
          <w:szCs w:val="20"/>
        </w:rPr>
      </w:pPr>
      <w:r w:rsidRPr="00662250">
        <w:rPr>
          <w:rFonts w:ascii="Arial" w:eastAsia="Times New Roman" w:hAnsi="Arial" w:cs="Arial"/>
          <w:i/>
          <w:iCs/>
          <w:sz w:val="20"/>
          <w:szCs w:val="20"/>
        </w:rPr>
        <w:t>(pełna nazwa/firma, adres/siedziba)</w:t>
      </w:r>
      <w:bookmarkEnd w:id="11"/>
      <w:r w:rsidRPr="00662250">
        <w:rPr>
          <w:rFonts w:ascii="Arial" w:eastAsia="Times New Roman" w:hAnsi="Arial" w:cs="Arial"/>
          <w:i/>
          <w:iCs/>
          <w:sz w:val="20"/>
          <w:szCs w:val="20"/>
        </w:rPr>
        <w:br/>
      </w:r>
    </w:p>
    <w:p w14:paraId="67231F94" w14:textId="77777777" w:rsidR="00662250" w:rsidRPr="00662250" w:rsidRDefault="00662250" w:rsidP="00662250">
      <w:pPr>
        <w:suppressAutoHyphens/>
        <w:spacing w:after="0" w:line="276" w:lineRule="auto"/>
        <w:jc w:val="center"/>
        <w:rPr>
          <w:rFonts w:ascii="Arial" w:eastAsia="Times New Roman" w:hAnsi="Arial" w:cs="Arial"/>
          <w:b/>
          <w:bCs/>
          <w:lang w:eastAsia="ar-SA"/>
        </w:rPr>
      </w:pPr>
      <w:r w:rsidRPr="00662250">
        <w:rPr>
          <w:rFonts w:ascii="Arial" w:eastAsia="Times New Roman" w:hAnsi="Arial" w:cs="Arial"/>
          <w:b/>
          <w:bCs/>
          <w:lang w:eastAsia="ar-SA"/>
        </w:rPr>
        <w:t>Oświadczenie  wykonawcy  dotyczące  przesłanek wykluczenia z postępowania</w:t>
      </w:r>
    </w:p>
    <w:p w14:paraId="497F5ADD" w14:textId="77777777" w:rsidR="00662250" w:rsidRPr="00662250" w:rsidRDefault="00662250" w:rsidP="00662250">
      <w:pPr>
        <w:suppressAutoHyphens/>
        <w:spacing w:after="0" w:line="276" w:lineRule="auto"/>
        <w:jc w:val="center"/>
        <w:rPr>
          <w:rFonts w:ascii="Arial" w:eastAsia="Times New Roman" w:hAnsi="Arial" w:cs="Arial"/>
          <w:b/>
          <w:bCs/>
          <w:lang w:eastAsia="pl-PL"/>
        </w:rPr>
      </w:pPr>
      <w:r w:rsidRPr="00662250">
        <w:rPr>
          <w:rFonts w:ascii="Arial" w:eastAsia="Times New Roman" w:hAnsi="Arial" w:cs="Arial"/>
          <w:b/>
          <w:bCs/>
          <w:lang w:eastAsia="pl-PL"/>
        </w:rPr>
        <w:t>składane  na  podstawie  art. 125 ust. 1 ustawy z dnia 11 września 2019 r.</w:t>
      </w:r>
    </w:p>
    <w:p w14:paraId="35CDB1EB" w14:textId="77777777" w:rsidR="00662250" w:rsidRPr="00662250" w:rsidRDefault="00662250" w:rsidP="00662250">
      <w:pPr>
        <w:suppressAutoHyphens/>
        <w:spacing w:after="0" w:line="276" w:lineRule="auto"/>
        <w:jc w:val="center"/>
        <w:rPr>
          <w:rFonts w:ascii="Arial" w:eastAsia="Times New Roman" w:hAnsi="Arial" w:cs="Arial"/>
          <w:lang w:eastAsia="pl-PL"/>
        </w:rPr>
      </w:pPr>
      <w:r w:rsidRPr="00662250">
        <w:rPr>
          <w:rFonts w:ascii="Arial" w:eastAsia="Times New Roman" w:hAnsi="Arial" w:cs="Arial"/>
          <w:b/>
          <w:bCs/>
          <w:lang w:eastAsia="pl-PL"/>
        </w:rPr>
        <w:t xml:space="preserve">Prawo zamówień publicznych </w:t>
      </w:r>
      <w:r w:rsidRPr="00662250">
        <w:rPr>
          <w:rFonts w:ascii="Arial" w:eastAsia="Times New Roman" w:hAnsi="Arial" w:cs="Arial"/>
          <w:b/>
          <w:bCs/>
          <w:lang w:eastAsia="ar-SA"/>
        </w:rPr>
        <w:t xml:space="preserve">(Dz.U. z 2019 r. poz. 2019  z </w:t>
      </w:r>
      <w:proofErr w:type="spellStart"/>
      <w:r w:rsidRPr="00662250">
        <w:rPr>
          <w:rFonts w:ascii="Arial" w:eastAsia="Times New Roman" w:hAnsi="Arial" w:cs="Arial"/>
          <w:b/>
          <w:bCs/>
          <w:lang w:eastAsia="ar-SA"/>
        </w:rPr>
        <w:t>późn</w:t>
      </w:r>
      <w:proofErr w:type="spellEnd"/>
      <w:r w:rsidRPr="00662250">
        <w:rPr>
          <w:rFonts w:ascii="Arial" w:eastAsia="Times New Roman" w:hAnsi="Arial" w:cs="Arial"/>
          <w:b/>
          <w:bCs/>
          <w:lang w:eastAsia="ar-SA"/>
        </w:rPr>
        <w:t>. zm.)</w:t>
      </w:r>
      <w:r w:rsidRPr="00662250">
        <w:rPr>
          <w:rFonts w:ascii="Arial" w:eastAsia="Times New Roman" w:hAnsi="Arial" w:cs="Arial"/>
          <w:b/>
          <w:bCs/>
          <w:lang w:eastAsia="pl-PL"/>
        </w:rPr>
        <w:t xml:space="preserve">  zwanej dalej  jako: ustawa </w:t>
      </w:r>
      <w:proofErr w:type="spellStart"/>
      <w:r w:rsidRPr="00662250">
        <w:rPr>
          <w:rFonts w:ascii="Arial" w:eastAsia="Times New Roman" w:hAnsi="Arial" w:cs="Arial"/>
          <w:b/>
          <w:bCs/>
          <w:lang w:eastAsia="pl-PL"/>
        </w:rPr>
        <w:t>Pzp</w:t>
      </w:r>
      <w:proofErr w:type="spellEnd"/>
      <w:r w:rsidRPr="00662250">
        <w:rPr>
          <w:rFonts w:ascii="Arial" w:eastAsia="Times New Roman" w:hAnsi="Arial" w:cs="Arial"/>
          <w:b/>
          <w:bCs/>
          <w:lang w:eastAsia="pl-PL"/>
        </w:rPr>
        <w:t>)</w:t>
      </w:r>
      <w:r w:rsidRPr="00662250">
        <w:rPr>
          <w:rFonts w:ascii="Arial" w:eastAsia="Times New Roman" w:hAnsi="Arial" w:cs="Arial"/>
          <w:lang w:eastAsia="ar-SA"/>
        </w:rPr>
        <w:br/>
        <w:t>(Oświadczenie  składane  do  oferty)</w:t>
      </w:r>
    </w:p>
    <w:p w14:paraId="2F2F51D9" w14:textId="77777777" w:rsidR="00662250" w:rsidRPr="00662250" w:rsidRDefault="00662250" w:rsidP="00662250">
      <w:pPr>
        <w:widowControl w:val="0"/>
        <w:suppressAutoHyphens/>
        <w:spacing w:after="0" w:line="276" w:lineRule="auto"/>
        <w:rPr>
          <w:rFonts w:ascii="Arial" w:eastAsia="Times New Roman" w:hAnsi="Arial" w:cs="Arial"/>
          <w:color w:val="000000"/>
          <w:lang w:eastAsia="pl-PL"/>
        </w:rPr>
      </w:pPr>
    </w:p>
    <w:p w14:paraId="4563C4A1" w14:textId="77777777" w:rsidR="00662250" w:rsidRPr="00662250" w:rsidRDefault="00662250" w:rsidP="00662250">
      <w:pPr>
        <w:widowControl w:val="0"/>
        <w:suppressAutoHyphens/>
        <w:spacing w:after="0" w:line="276" w:lineRule="auto"/>
        <w:jc w:val="both"/>
        <w:rPr>
          <w:rFonts w:ascii="Arial" w:eastAsia="Arial" w:hAnsi="Arial" w:cs="Arial"/>
          <w:b/>
          <w:bCs/>
          <w:color w:val="000000"/>
          <w:lang w:eastAsia="ar-SA"/>
        </w:rPr>
      </w:pPr>
      <w:r w:rsidRPr="00662250">
        <w:rPr>
          <w:rFonts w:ascii="Arial" w:eastAsia="Times New Roman" w:hAnsi="Arial" w:cs="Arial"/>
          <w:color w:val="000000"/>
          <w:lang w:eastAsia="pl-PL"/>
        </w:rPr>
        <w:t xml:space="preserve">Na potrzeby postępowania o udzielenie zamówienia publicznego pn. </w:t>
      </w:r>
      <w:r w:rsidRPr="00662250">
        <w:rPr>
          <w:rFonts w:ascii="Arial" w:eastAsia="Arial" w:hAnsi="Arial" w:cs="Arial"/>
          <w:b/>
          <w:bCs/>
          <w:color w:val="000000"/>
          <w:lang w:eastAsia="ar-SA"/>
        </w:rPr>
        <w:t xml:space="preserve">„Przebudowa drogi powiatowej nr 2939E w km 1+310÷2+308 w miejscowości Olsza” </w:t>
      </w:r>
      <w:r w:rsidRPr="00662250">
        <w:rPr>
          <w:rFonts w:ascii="Arial" w:eastAsia="Arial" w:hAnsi="Arial" w:cs="Arial"/>
          <w:color w:val="000000"/>
          <w:lang w:eastAsia="ar-SA"/>
        </w:rPr>
        <w:t xml:space="preserve">prowadzonego przez </w:t>
      </w:r>
      <w:r w:rsidRPr="00662250">
        <w:rPr>
          <w:rFonts w:ascii="Arial" w:eastAsia="Arial" w:hAnsi="Arial" w:cs="Arial"/>
          <w:b/>
          <w:color w:val="000000"/>
          <w:lang w:eastAsia="ar-SA"/>
        </w:rPr>
        <w:t>Gminę Rogów</w:t>
      </w:r>
      <w:r w:rsidRPr="00662250">
        <w:rPr>
          <w:rFonts w:ascii="Arial" w:eastAsia="Arial" w:hAnsi="Arial" w:cs="Arial"/>
          <w:color w:val="000000"/>
          <w:lang w:eastAsia="ar-SA"/>
        </w:rPr>
        <w:t xml:space="preserve">  </w:t>
      </w:r>
      <w:r w:rsidRPr="00662250">
        <w:rPr>
          <w:rFonts w:ascii="Arial" w:eastAsia="Arial" w:hAnsi="Arial" w:cs="Arial"/>
          <w:color w:val="000000"/>
          <w:lang w:eastAsia="pl-PL"/>
        </w:rPr>
        <w:t>oświadczam, co następuje:</w:t>
      </w:r>
    </w:p>
    <w:p w14:paraId="1F7B2351" w14:textId="77777777" w:rsidR="00662250" w:rsidRPr="00662250" w:rsidRDefault="00662250" w:rsidP="00662250">
      <w:pPr>
        <w:widowControl w:val="0"/>
        <w:spacing w:before="120" w:after="120" w:line="276" w:lineRule="auto"/>
        <w:jc w:val="center"/>
        <w:rPr>
          <w:rFonts w:ascii="Arial" w:eastAsia="Times New Roman" w:hAnsi="Arial" w:cs="Arial"/>
          <w:b/>
          <w:lang w:eastAsia="pl-PL"/>
        </w:rPr>
      </w:pPr>
      <w:r w:rsidRPr="00662250">
        <w:rPr>
          <w:rFonts w:ascii="Arial" w:eastAsia="Times New Roman" w:hAnsi="Arial" w:cs="Arial"/>
          <w:b/>
          <w:lang w:eastAsia="pl-PL"/>
        </w:rPr>
        <w:t>OŚWIADCZENIE  DOTYCZĄCE  WYKONAWCY:</w:t>
      </w:r>
    </w:p>
    <w:p w14:paraId="52069133" w14:textId="77777777" w:rsidR="00662250" w:rsidRPr="00662250" w:rsidRDefault="00662250" w:rsidP="00662250">
      <w:pPr>
        <w:widowControl w:val="0"/>
        <w:spacing w:after="0" w:line="276" w:lineRule="auto"/>
        <w:contextualSpacing/>
        <w:jc w:val="both"/>
        <w:rPr>
          <w:rFonts w:ascii="Arial" w:eastAsia="Times New Roman" w:hAnsi="Arial" w:cs="Arial"/>
          <w:lang w:eastAsia="pl-PL"/>
        </w:rPr>
      </w:pPr>
      <w:r w:rsidRPr="00662250">
        <w:rPr>
          <w:rFonts w:ascii="Arial" w:eastAsia="Times New Roman" w:hAnsi="Arial" w:cs="Arial"/>
          <w:lang w:eastAsia="pl-PL"/>
        </w:rPr>
        <w:t xml:space="preserve">Oświadczam, że  nie podlegam wykluczeniu z postępowania na  podstawie art. 108 ust. 1 pkt. 1 –6  ustawy  </w:t>
      </w:r>
      <w:proofErr w:type="spellStart"/>
      <w:r w:rsidRPr="00662250">
        <w:rPr>
          <w:rFonts w:ascii="Arial" w:eastAsia="Times New Roman" w:hAnsi="Arial" w:cs="Arial"/>
          <w:lang w:eastAsia="pl-PL"/>
        </w:rPr>
        <w:t>Pzp</w:t>
      </w:r>
      <w:proofErr w:type="spellEnd"/>
      <w:r w:rsidRPr="00662250">
        <w:rPr>
          <w:rFonts w:ascii="Arial" w:eastAsia="Times New Roman" w:hAnsi="Arial" w:cs="Arial"/>
          <w:lang w:eastAsia="pl-PL"/>
        </w:rPr>
        <w:t xml:space="preserve">.  oraz    art. 109  ust. 4 ustawy </w:t>
      </w:r>
      <w:proofErr w:type="spellStart"/>
      <w:r w:rsidRPr="00662250">
        <w:rPr>
          <w:rFonts w:ascii="Arial" w:eastAsia="Times New Roman" w:hAnsi="Arial" w:cs="Arial"/>
          <w:lang w:eastAsia="pl-PL"/>
        </w:rPr>
        <w:t>Pzp</w:t>
      </w:r>
      <w:proofErr w:type="spellEnd"/>
      <w:r w:rsidRPr="00662250">
        <w:rPr>
          <w:rFonts w:ascii="Arial" w:eastAsia="Times New Roman" w:hAnsi="Arial" w:cs="Arial"/>
          <w:lang w:eastAsia="pl-PL"/>
        </w:rPr>
        <w:t>.</w:t>
      </w:r>
    </w:p>
    <w:p w14:paraId="60FD22E6" w14:textId="77777777" w:rsidR="00662250" w:rsidRPr="00662250" w:rsidRDefault="00662250" w:rsidP="00662250">
      <w:pPr>
        <w:widowControl w:val="0"/>
        <w:spacing w:after="0" w:line="276" w:lineRule="auto"/>
        <w:jc w:val="both"/>
        <w:rPr>
          <w:rFonts w:ascii="Arial" w:eastAsia="Times New Roman" w:hAnsi="Arial" w:cs="Arial"/>
          <w:lang w:eastAsia="pl-PL"/>
        </w:rPr>
      </w:pPr>
    </w:p>
    <w:p w14:paraId="6A30B56F" w14:textId="77777777" w:rsidR="00662250" w:rsidRPr="00662250" w:rsidRDefault="00662250" w:rsidP="00662250">
      <w:pPr>
        <w:widowControl w:val="0"/>
        <w:spacing w:after="0" w:line="276" w:lineRule="auto"/>
        <w:jc w:val="both"/>
        <w:rPr>
          <w:rFonts w:ascii="Arial" w:eastAsia="Times New Roman" w:hAnsi="Arial" w:cs="Arial"/>
          <w:lang w:eastAsia="pl-PL"/>
        </w:rPr>
      </w:pPr>
    </w:p>
    <w:p w14:paraId="69AD4208" w14:textId="77777777" w:rsidR="00662250" w:rsidRPr="00662250" w:rsidRDefault="00662250" w:rsidP="00662250">
      <w:pPr>
        <w:widowControl w:val="0"/>
        <w:spacing w:after="0" w:line="276" w:lineRule="auto"/>
        <w:jc w:val="both"/>
        <w:rPr>
          <w:rFonts w:ascii="Arial" w:eastAsia="Times New Roman" w:hAnsi="Arial" w:cs="Arial"/>
          <w:lang w:eastAsia="pl-PL"/>
        </w:rPr>
      </w:pPr>
      <w:bookmarkStart w:id="12" w:name="_Hlk72951463"/>
      <w:r w:rsidRPr="00662250">
        <w:rPr>
          <w:rFonts w:ascii="Arial" w:eastAsia="Times New Roman" w:hAnsi="Arial" w:cs="Arial"/>
          <w:lang w:eastAsia="pl-PL"/>
        </w:rPr>
        <w:t>Miejscowość ………………., dnia …….……. r.</w:t>
      </w:r>
    </w:p>
    <w:p w14:paraId="36CB1D86" w14:textId="77777777" w:rsidR="00662250" w:rsidRPr="00662250" w:rsidRDefault="00662250" w:rsidP="00662250">
      <w:pPr>
        <w:widowControl w:val="0"/>
        <w:spacing w:after="0" w:line="276" w:lineRule="auto"/>
        <w:ind w:left="5103"/>
        <w:rPr>
          <w:rFonts w:ascii="Arial" w:eastAsia="Times New Roman" w:hAnsi="Arial" w:cs="Arial"/>
          <w:i/>
          <w:iCs/>
          <w:sz w:val="18"/>
          <w:szCs w:val="18"/>
          <w:lang w:eastAsia="pl-PL"/>
        </w:rPr>
      </w:pPr>
      <w:r w:rsidRPr="00662250">
        <w:rPr>
          <w:rFonts w:ascii="Arial" w:eastAsia="Times New Roman" w:hAnsi="Arial" w:cs="Arial"/>
          <w:i/>
          <w:iCs/>
          <w:sz w:val="18"/>
          <w:szCs w:val="18"/>
          <w:lang w:eastAsia="pl-PL"/>
        </w:rPr>
        <w:t>……………………………………………….…….</w:t>
      </w:r>
    </w:p>
    <w:p w14:paraId="293877BF" w14:textId="77777777" w:rsidR="00662250" w:rsidRPr="00662250" w:rsidRDefault="00662250" w:rsidP="00662250">
      <w:pPr>
        <w:spacing w:after="0" w:line="240" w:lineRule="auto"/>
        <w:ind w:left="5103"/>
        <w:rPr>
          <w:rFonts w:ascii="Arial" w:eastAsia="Times New Roman" w:hAnsi="Arial" w:cs="Arial"/>
          <w:i/>
          <w:iCs/>
          <w:sz w:val="18"/>
          <w:szCs w:val="18"/>
        </w:rPr>
      </w:pPr>
      <w:r w:rsidRPr="00662250">
        <w:rPr>
          <w:rFonts w:ascii="Arial" w:eastAsia="Times New Roman" w:hAnsi="Arial" w:cs="Arial"/>
          <w:i/>
          <w:iCs/>
          <w:sz w:val="18"/>
          <w:szCs w:val="18"/>
        </w:rPr>
        <w:t xml:space="preserve">podpisy osób upoważnionych  do występowania w imieniu  Wykonawcy  kwalifikowanym podpisem elektronicznym  lub podpisem zaufanym lub podpisem  osobistym </w:t>
      </w:r>
      <w:bookmarkEnd w:id="12"/>
    </w:p>
    <w:p w14:paraId="76569A99" w14:textId="77777777" w:rsidR="00662250" w:rsidRPr="00662250" w:rsidRDefault="00662250" w:rsidP="00662250">
      <w:pPr>
        <w:widowControl w:val="0"/>
        <w:spacing w:after="0" w:line="276" w:lineRule="auto"/>
        <w:jc w:val="both"/>
        <w:rPr>
          <w:rFonts w:ascii="Arial" w:eastAsia="Times New Roman" w:hAnsi="Arial" w:cs="Arial"/>
          <w:lang w:eastAsia="pl-PL"/>
        </w:rPr>
      </w:pPr>
      <w:r w:rsidRPr="00662250">
        <w:rPr>
          <w:rFonts w:ascii="Arial" w:eastAsia="Times New Roman" w:hAnsi="Arial" w:cs="Arial"/>
          <w:i/>
          <w:lang w:eastAsia="pl-PL"/>
        </w:rPr>
        <w:br/>
        <w:t>---------------------------------------------------------------------------------------------------------------------------</w:t>
      </w:r>
      <w:r w:rsidRPr="00662250">
        <w:rPr>
          <w:rFonts w:ascii="Arial" w:eastAsia="Times New Roman" w:hAnsi="Arial" w:cs="Arial"/>
          <w:lang w:eastAsia="pl-PL"/>
        </w:rPr>
        <w:t xml:space="preserve">Oświadczam, że zachodzą w stosunku do mnie podstawy wykluczenia z postępowania na podstawie art. ……………………………...*  ustawy  </w:t>
      </w:r>
      <w:proofErr w:type="spellStart"/>
      <w:r w:rsidRPr="00662250">
        <w:rPr>
          <w:rFonts w:ascii="Arial" w:eastAsia="Times New Roman" w:hAnsi="Arial" w:cs="Arial"/>
          <w:lang w:eastAsia="pl-PL"/>
        </w:rPr>
        <w:t>Pzp</w:t>
      </w:r>
      <w:proofErr w:type="spellEnd"/>
      <w:r w:rsidRPr="00662250">
        <w:rPr>
          <w:rFonts w:ascii="Arial" w:eastAsia="Times New Roman" w:hAnsi="Arial" w:cs="Arial"/>
          <w:lang w:eastAsia="pl-PL"/>
        </w:rPr>
        <w:t xml:space="preserve">.  Jednocześnie  oświadczam, że  w  związku  z ww. okolicznością, na podstawie art. 110  ust. 2 ustawy </w:t>
      </w:r>
      <w:proofErr w:type="spellStart"/>
      <w:r w:rsidRPr="00662250">
        <w:rPr>
          <w:rFonts w:ascii="Arial" w:eastAsia="Times New Roman" w:hAnsi="Arial" w:cs="Arial"/>
          <w:lang w:eastAsia="pl-PL"/>
        </w:rPr>
        <w:t>Pzp</w:t>
      </w:r>
      <w:proofErr w:type="spellEnd"/>
      <w:r w:rsidRPr="00662250">
        <w:rPr>
          <w:rFonts w:ascii="Arial" w:eastAsia="Times New Roman" w:hAnsi="Arial" w:cs="Arial"/>
          <w:lang w:eastAsia="pl-PL"/>
        </w:rPr>
        <w:t xml:space="preserve"> podjąłem następujące środki naprawcze*</w:t>
      </w:r>
      <w:r w:rsidRPr="00662250">
        <w:rPr>
          <w:rFonts w:ascii="Arial" w:eastAsia="Times New Roman" w:hAnsi="Arial" w:cs="Arial"/>
          <w:vertAlign w:val="superscript"/>
          <w:lang w:eastAsia="pl-PL"/>
        </w:rPr>
        <w:t xml:space="preserve"> </w:t>
      </w:r>
    </w:p>
    <w:p w14:paraId="7375D2F8" w14:textId="77777777" w:rsidR="00662250" w:rsidRPr="00662250" w:rsidRDefault="00662250" w:rsidP="00662250">
      <w:pPr>
        <w:widowControl w:val="0"/>
        <w:spacing w:after="0" w:line="276" w:lineRule="auto"/>
        <w:jc w:val="both"/>
        <w:rPr>
          <w:rFonts w:ascii="Arial" w:eastAsia="Times New Roman" w:hAnsi="Arial" w:cs="Arial"/>
          <w:lang w:eastAsia="pl-PL"/>
        </w:rPr>
      </w:pPr>
      <w:r w:rsidRPr="00662250">
        <w:rPr>
          <w:rFonts w:ascii="Arial" w:eastAsia="Times New Roman" w:hAnsi="Arial" w:cs="Arial"/>
          <w:lang w:eastAsia="pl-PL"/>
        </w:rPr>
        <w:t>…………………………………………………..………………………………………………………..</w:t>
      </w:r>
      <w:r w:rsidRPr="00662250">
        <w:rPr>
          <w:rFonts w:ascii="Arial" w:eastAsia="Times New Roman" w:hAnsi="Arial" w:cs="Arial"/>
          <w:vertAlign w:val="superscript"/>
          <w:lang w:eastAsia="pl-PL"/>
        </w:rPr>
        <w:t xml:space="preserve"> </w:t>
      </w:r>
    </w:p>
    <w:p w14:paraId="0A2B69CF" w14:textId="77777777" w:rsidR="00662250" w:rsidRPr="00662250" w:rsidRDefault="00662250" w:rsidP="00662250">
      <w:pPr>
        <w:widowControl w:val="0"/>
        <w:spacing w:after="0" w:line="276" w:lineRule="auto"/>
        <w:jc w:val="both"/>
        <w:rPr>
          <w:rFonts w:ascii="Arial" w:eastAsia="Times New Roman" w:hAnsi="Arial" w:cs="Arial"/>
          <w:lang w:eastAsia="pl-PL"/>
        </w:rPr>
      </w:pPr>
      <w:r w:rsidRPr="00662250">
        <w:rPr>
          <w:rFonts w:ascii="Arial" w:eastAsia="Times New Roman" w:hAnsi="Arial" w:cs="Arial"/>
          <w:lang w:eastAsia="pl-PL"/>
        </w:rPr>
        <w:t>…………………………………………………………..………………………………………………..</w:t>
      </w:r>
      <w:r w:rsidRPr="00662250">
        <w:rPr>
          <w:rFonts w:ascii="Arial" w:eastAsia="Times New Roman" w:hAnsi="Arial" w:cs="Arial"/>
          <w:lang w:eastAsia="pl-PL"/>
        </w:rPr>
        <w:br/>
      </w:r>
      <w:r w:rsidRPr="00662250">
        <w:rPr>
          <w:rFonts w:ascii="Arial" w:eastAsia="Times New Roman" w:hAnsi="Arial" w:cs="Arial"/>
          <w:lang w:eastAsia="pl-PL"/>
        </w:rPr>
        <w:br/>
      </w:r>
      <w:r w:rsidRPr="00662250">
        <w:rPr>
          <w:rFonts w:ascii="Arial" w:eastAsia="Times New Roman" w:hAnsi="Arial" w:cs="Arial"/>
          <w:i/>
        </w:rPr>
        <w:t xml:space="preserve"> </w:t>
      </w:r>
      <w:r w:rsidRPr="00662250">
        <w:rPr>
          <w:rFonts w:ascii="Arial" w:eastAsia="Times New Roman" w:hAnsi="Arial" w:cs="Arial"/>
          <w:i/>
        </w:rPr>
        <w:tab/>
        <w:t>Oświadczam, że wszystkie informacje podane w powyższych oświadczeniach są aktualne i zgodne z prawdą oraz zostały przedstawione z pełną świadomością konsekwencji wprowadzenia zamawiającego w błąd przy przedstawianiu informacji.</w:t>
      </w:r>
    </w:p>
    <w:p w14:paraId="3E86EB76" w14:textId="77777777" w:rsidR="00662250" w:rsidRPr="00662250" w:rsidRDefault="00662250" w:rsidP="00662250">
      <w:pPr>
        <w:widowControl w:val="0"/>
        <w:spacing w:after="0" w:line="276" w:lineRule="auto"/>
        <w:jc w:val="both"/>
        <w:rPr>
          <w:rFonts w:ascii="Arial" w:eastAsia="Times New Roman" w:hAnsi="Arial" w:cs="Arial"/>
          <w:lang w:eastAsia="pl-PL"/>
        </w:rPr>
      </w:pPr>
    </w:p>
    <w:p w14:paraId="5903EFB9" w14:textId="77777777" w:rsidR="00662250" w:rsidRPr="00662250" w:rsidRDefault="00662250" w:rsidP="00662250">
      <w:pPr>
        <w:widowControl w:val="0"/>
        <w:spacing w:after="0" w:line="276" w:lineRule="auto"/>
        <w:jc w:val="both"/>
        <w:rPr>
          <w:rFonts w:ascii="Arial" w:eastAsia="Times New Roman" w:hAnsi="Arial" w:cs="Arial"/>
          <w:lang w:eastAsia="pl-PL"/>
        </w:rPr>
      </w:pPr>
    </w:p>
    <w:p w14:paraId="07106E97" w14:textId="77777777" w:rsidR="00662250" w:rsidRPr="00662250" w:rsidRDefault="00662250" w:rsidP="00662250">
      <w:pPr>
        <w:widowControl w:val="0"/>
        <w:spacing w:after="0" w:line="276" w:lineRule="auto"/>
        <w:jc w:val="both"/>
        <w:rPr>
          <w:rFonts w:ascii="Arial" w:eastAsia="Times New Roman" w:hAnsi="Arial" w:cs="Arial"/>
          <w:lang w:eastAsia="pl-PL"/>
        </w:rPr>
      </w:pPr>
      <w:r w:rsidRPr="00662250">
        <w:rPr>
          <w:rFonts w:ascii="Arial" w:eastAsia="Times New Roman" w:hAnsi="Arial" w:cs="Arial"/>
          <w:lang w:eastAsia="pl-PL"/>
        </w:rPr>
        <w:t>Miejscowość ………………., dnia …….……. r.</w:t>
      </w:r>
    </w:p>
    <w:p w14:paraId="1C6F5D4A" w14:textId="77777777" w:rsidR="00662250" w:rsidRPr="00662250" w:rsidRDefault="00662250" w:rsidP="00662250">
      <w:pPr>
        <w:widowControl w:val="0"/>
        <w:spacing w:after="0" w:line="276" w:lineRule="auto"/>
        <w:ind w:left="5103"/>
        <w:rPr>
          <w:rFonts w:ascii="Arial" w:eastAsia="Times New Roman" w:hAnsi="Arial" w:cs="Arial"/>
          <w:i/>
          <w:iCs/>
          <w:sz w:val="18"/>
          <w:szCs w:val="18"/>
          <w:lang w:eastAsia="pl-PL"/>
        </w:rPr>
      </w:pPr>
      <w:r w:rsidRPr="00662250">
        <w:rPr>
          <w:rFonts w:ascii="Arial" w:eastAsia="Times New Roman" w:hAnsi="Arial" w:cs="Arial"/>
          <w:i/>
          <w:iCs/>
          <w:sz w:val="18"/>
          <w:szCs w:val="18"/>
          <w:lang w:eastAsia="pl-PL"/>
        </w:rPr>
        <w:t>……………………………………………….…….</w:t>
      </w:r>
    </w:p>
    <w:p w14:paraId="775AAFD4" w14:textId="77777777" w:rsidR="00662250" w:rsidRPr="00662250" w:rsidRDefault="00662250" w:rsidP="00662250">
      <w:pPr>
        <w:widowControl w:val="0"/>
        <w:spacing w:after="0" w:line="276" w:lineRule="auto"/>
        <w:ind w:left="5103"/>
        <w:rPr>
          <w:rFonts w:ascii="Arial" w:eastAsia="Times New Roman" w:hAnsi="Arial" w:cs="Arial"/>
          <w:i/>
          <w:iCs/>
          <w:sz w:val="18"/>
          <w:szCs w:val="18"/>
        </w:rPr>
      </w:pPr>
      <w:r w:rsidRPr="00662250">
        <w:rPr>
          <w:rFonts w:ascii="Arial" w:eastAsia="Times New Roman" w:hAnsi="Arial" w:cs="Arial"/>
          <w:i/>
          <w:iCs/>
          <w:sz w:val="18"/>
          <w:szCs w:val="18"/>
        </w:rPr>
        <w:t>podpisy osób upoważnionych  do występowania w imieniu  Wykonawcy  kwalifikowanym podpisem elektronicznym  lub podpisem zaufanym lub podpisem  osobistym</w:t>
      </w:r>
    </w:p>
    <w:p w14:paraId="6D1850F3" w14:textId="77777777" w:rsidR="00662250" w:rsidRPr="00662250" w:rsidRDefault="00662250" w:rsidP="00662250">
      <w:pPr>
        <w:spacing w:after="0" w:line="276" w:lineRule="auto"/>
        <w:rPr>
          <w:rFonts w:ascii="Arial" w:eastAsia="Times New Roman" w:hAnsi="Arial" w:cs="Arial"/>
          <w:iCs/>
          <w:lang w:eastAsia="pl-PL"/>
        </w:rPr>
      </w:pPr>
    </w:p>
    <w:p w14:paraId="58E65AB5" w14:textId="77777777" w:rsidR="00662250" w:rsidRPr="00662250" w:rsidRDefault="00662250" w:rsidP="00662250">
      <w:pPr>
        <w:spacing w:after="0" w:line="276" w:lineRule="auto"/>
        <w:jc w:val="right"/>
        <w:rPr>
          <w:rFonts w:ascii="Arial" w:eastAsia="Times New Roman" w:hAnsi="Arial" w:cs="Arial"/>
          <w:b/>
        </w:rPr>
      </w:pPr>
      <w:r w:rsidRPr="00662250">
        <w:rPr>
          <w:rFonts w:ascii="Arial" w:eastAsia="Times New Roman" w:hAnsi="Arial" w:cs="Arial"/>
        </w:rPr>
        <w:lastRenderedPageBreak/>
        <w:t>Załącznik nr 4 do  SWZ</w:t>
      </w:r>
    </w:p>
    <w:p w14:paraId="1832C944" w14:textId="77777777" w:rsidR="00662250" w:rsidRPr="00662250" w:rsidRDefault="00662250" w:rsidP="00662250">
      <w:pPr>
        <w:spacing w:after="240" w:line="240" w:lineRule="auto"/>
        <w:rPr>
          <w:rFonts w:ascii="Arial" w:eastAsia="Times New Roman" w:hAnsi="Arial" w:cs="Arial"/>
          <w:b/>
          <w:bCs/>
        </w:rPr>
      </w:pPr>
      <w:r w:rsidRPr="00662250">
        <w:rPr>
          <w:rFonts w:ascii="Arial" w:eastAsia="Times New Roman" w:hAnsi="Arial" w:cs="Arial"/>
          <w:b/>
          <w:bCs/>
        </w:rPr>
        <w:t>Wykonawca:</w:t>
      </w:r>
      <w:r w:rsidRPr="00662250">
        <w:rPr>
          <w:rFonts w:ascii="Arial" w:eastAsia="Times New Roman" w:hAnsi="Arial" w:cs="Arial"/>
          <w:b/>
          <w:bCs/>
        </w:rPr>
        <w:tab/>
      </w:r>
    </w:p>
    <w:p w14:paraId="6F6004AD" w14:textId="77777777" w:rsidR="00662250" w:rsidRPr="00662250" w:rsidRDefault="00662250" w:rsidP="00662250">
      <w:pPr>
        <w:spacing w:after="240" w:line="240" w:lineRule="auto"/>
        <w:rPr>
          <w:rFonts w:ascii="Arial" w:eastAsia="Times New Roman" w:hAnsi="Arial" w:cs="Arial"/>
        </w:rPr>
      </w:pPr>
      <w:r w:rsidRPr="00662250">
        <w:rPr>
          <w:rFonts w:ascii="Arial" w:eastAsia="Times New Roman" w:hAnsi="Arial" w:cs="Arial"/>
        </w:rPr>
        <w:t>……………………………………………………</w:t>
      </w:r>
    </w:p>
    <w:p w14:paraId="51A04BEB" w14:textId="77777777" w:rsidR="00662250" w:rsidRPr="00662250" w:rsidRDefault="00662250" w:rsidP="00662250">
      <w:pPr>
        <w:spacing w:after="0" w:line="240" w:lineRule="auto"/>
        <w:rPr>
          <w:rFonts w:ascii="Arial" w:eastAsia="Times New Roman" w:hAnsi="Arial" w:cs="Arial"/>
        </w:rPr>
      </w:pPr>
      <w:r w:rsidRPr="00662250">
        <w:rPr>
          <w:rFonts w:ascii="Arial" w:eastAsia="Times New Roman" w:hAnsi="Arial" w:cs="Arial"/>
        </w:rPr>
        <w:t>……………………………………………………</w:t>
      </w:r>
    </w:p>
    <w:p w14:paraId="0D8D65F1" w14:textId="77777777" w:rsidR="00662250" w:rsidRPr="00662250" w:rsidRDefault="00662250" w:rsidP="00662250">
      <w:pPr>
        <w:spacing w:after="0" w:line="276" w:lineRule="auto"/>
        <w:rPr>
          <w:rFonts w:ascii="Arial" w:eastAsia="Times New Roman" w:hAnsi="Arial" w:cs="Arial"/>
        </w:rPr>
      </w:pPr>
      <w:r w:rsidRPr="00662250">
        <w:rPr>
          <w:rFonts w:ascii="Arial" w:eastAsia="Times New Roman" w:hAnsi="Arial" w:cs="Arial"/>
          <w:i/>
          <w:iCs/>
          <w:sz w:val="20"/>
          <w:szCs w:val="20"/>
        </w:rPr>
        <w:t>(pełna nazwa/firma, adres/siedziba)</w:t>
      </w:r>
    </w:p>
    <w:p w14:paraId="048C93CA" w14:textId="77777777" w:rsidR="00662250" w:rsidRPr="00662250" w:rsidRDefault="00662250" w:rsidP="00662250">
      <w:pPr>
        <w:spacing w:after="0" w:line="276" w:lineRule="auto"/>
        <w:jc w:val="center"/>
        <w:rPr>
          <w:rFonts w:ascii="Arial" w:eastAsia="Times New Roman" w:hAnsi="Arial" w:cs="Arial"/>
          <w:b/>
          <w:u w:val="single"/>
        </w:rPr>
      </w:pPr>
    </w:p>
    <w:p w14:paraId="200E5991" w14:textId="77777777" w:rsidR="00662250" w:rsidRPr="00662250" w:rsidRDefault="00662250" w:rsidP="00662250">
      <w:pPr>
        <w:spacing w:after="0" w:line="276" w:lineRule="auto"/>
        <w:jc w:val="center"/>
        <w:rPr>
          <w:rFonts w:ascii="Arial" w:eastAsia="Times New Roman" w:hAnsi="Arial" w:cs="Arial"/>
          <w:b/>
          <w:u w:val="single"/>
        </w:rPr>
      </w:pPr>
    </w:p>
    <w:p w14:paraId="618ED775" w14:textId="77777777" w:rsidR="00662250" w:rsidRPr="00662250" w:rsidRDefault="00662250" w:rsidP="00662250">
      <w:pPr>
        <w:spacing w:after="0" w:line="276" w:lineRule="auto"/>
        <w:jc w:val="center"/>
        <w:rPr>
          <w:rFonts w:ascii="Arial" w:eastAsia="Times New Roman" w:hAnsi="Arial" w:cs="Arial"/>
          <w:b/>
          <w:u w:val="single"/>
        </w:rPr>
      </w:pPr>
      <w:r w:rsidRPr="00662250">
        <w:rPr>
          <w:rFonts w:ascii="Arial" w:eastAsia="Times New Roman" w:hAnsi="Arial" w:cs="Arial"/>
          <w:b/>
          <w:u w:val="single"/>
        </w:rPr>
        <w:t xml:space="preserve">Oświadczenie wykonawcy dotyczące spełniania warunków udziału </w:t>
      </w:r>
      <w:r w:rsidRPr="00662250">
        <w:rPr>
          <w:rFonts w:ascii="Arial" w:eastAsia="Times New Roman" w:hAnsi="Arial" w:cs="Arial"/>
          <w:b/>
          <w:u w:val="single"/>
        </w:rPr>
        <w:br/>
        <w:t>w postępowaniu</w:t>
      </w:r>
      <w:r w:rsidRPr="00662250">
        <w:rPr>
          <w:rFonts w:ascii="Arial" w:eastAsia="Times New Roman" w:hAnsi="Arial" w:cs="Arial"/>
          <w:b/>
          <w:u w:val="single"/>
        </w:rPr>
        <w:br/>
      </w:r>
      <w:r w:rsidRPr="00662250">
        <w:rPr>
          <w:rFonts w:ascii="Arial" w:eastAsia="Times New Roman" w:hAnsi="Arial" w:cs="Arial"/>
          <w:bCs/>
        </w:rPr>
        <w:t>(Oświadczenie składane do oferty)</w:t>
      </w:r>
    </w:p>
    <w:p w14:paraId="3FEC7DCB" w14:textId="77777777" w:rsidR="00662250" w:rsidRPr="00662250" w:rsidRDefault="00662250" w:rsidP="00662250">
      <w:pPr>
        <w:spacing w:after="0" w:line="276" w:lineRule="auto"/>
        <w:jc w:val="both"/>
        <w:rPr>
          <w:rFonts w:ascii="Arial" w:eastAsia="Times New Roman" w:hAnsi="Arial" w:cs="Arial"/>
        </w:rPr>
      </w:pPr>
    </w:p>
    <w:p w14:paraId="6EA2A9DD" w14:textId="77777777" w:rsidR="00662250" w:rsidRPr="00662250" w:rsidRDefault="00662250" w:rsidP="00662250">
      <w:pPr>
        <w:widowControl w:val="0"/>
        <w:suppressAutoHyphens/>
        <w:spacing w:after="0" w:line="276" w:lineRule="auto"/>
        <w:jc w:val="both"/>
        <w:rPr>
          <w:rFonts w:ascii="Arial" w:eastAsia="Arial" w:hAnsi="Arial" w:cs="Arial"/>
          <w:b/>
          <w:bCs/>
          <w:color w:val="000000"/>
          <w:lang w:eastAsia="ar-SA"/>
        </w:rPr>
      </w:pPr>
      <w:r w:rsidRPr="00662250">
        <w:rPr>
          <w:rFonts w:ascii="Arial" w:eastAsia="Arial" w:hAnsi="Arial" w:cs="Arial"/>
          <w:color w:val="000000"/>
          <w:lang w:eastAsia="ar-SA"/>
        </w:rPr>
        <w:t>Na potrzeby postępowania o udzielenie zamówienia publicznego pn.</w:t>
      </w:r>
      <w:r w:rsidRPr="00662250">
        <w:rPr>
          <w:rFonts w:ascii="Arial" w:eastAsia="Arial" w:hAnsi="Arial" w:cs="Arial"/>
          <w:b/>
          <w:bCs/>
          <w:color w:val="000000"/>
          <w:lang w:eastAsia="ar-SA"/>
        </w:rPr>
        <w:t xml:space="preserve"> „Przebudowa drogi powiatowej nr 2939E w km 1+310÷2+308 w miejscowości Olsza”</w:t>
      </w:r>
      <w:r w:rsidRPr="00662250">
        <w:rPr>
          <w:rFonts w:ascii="Arial" w:eastAsia="Arial" w:hAnsi="Arial" w:cs="Arial"/>
          <w:color w:val="000000"/>
          <w:lang w:eastAsia="ar-SA"/>
        </w:rPr>
        <w:t xml:space="preserve"> prowadzonego przez </w:t>
      </w:r>
      <w:r w:rsidRPr="00662250">
        <w:rPr>
          <w:rFonts w:ascii="Arial" w:eastAsia="Arial" w:hAnsi="Arial" w:cs="Arial"/>
          <w:b/>
          <w:color w:val="000000"/>
          <w:lang w:eastAsia="ar-SA"/>
        </w:rPr>
        <w:t>Gminę Rogów</w:t>
      </w:r>
      <w:r w:rsidRPr="00662250">
        <w:rPr>
          <w:rFonts w:ascii="Arial" w:eastAsia="Arial" w:hAnsi="Arial" w:cs="Arial"/>
          <w:color w:val="000000"/>
          <w:lang w:eastAsia="ar-SA"/>
        </w:rPr>
        <w:t xml:space="preserve"> oświadczam, co następuje:</w:t>
      </w:r>
    </w:p>
    <w:p w14:paraId="715B6A4F" w14:textId="77777777" w:rsidR="00662250" w:rsidRPr="00662250" w:rsidRDefault="00662250" w:rsidP="00662250">
      <w:pPr>
        <w:spacing w:after="0" w:line="276" w:lineRule="auto"/>
        <w:ind w:firstLine="709"/>
        <w:jc w:val="both"/>
        <w:rPr>
          <w:rFonts w:ascii="Arial" w:eastAsia="Times New Roman" w:hAnsi="Arial" w:cs="Arial"/>
        </w:rPr>
      </w:pPr>
    </w:p>
    <w:p w14:paraId="5B0A4F9C" w14:textId="77777777" w:rsidR="00662250" w:rsidRPr="00662250" w:rsidRDefault="00662250" w:rsidP="00662250">
      <w:pPr>
        <w:widowControl w:val="0"/>
        <w:numPr>
          <w:ilvl w:val="0"/>
          <w:numId w:val="67"/>
        </w:numPr>
        <w:spacing w:after="0" w:line="276" w:lineRule="auto"/>
        <w:contextualSpacing/>
        <w:jc w:val="both"/>
        <w:rPr>
          <w:rFonts w:ascii="Arial" w:eastAsia="Times New Roman" w:hAnsi="Arial" w:cs="Arial"/>
        </w:rPr>
      </w:pPr>
      <w:r w:rsidRPr="00662250">
        <w:rPr>
          <w:rFonts w:ascii="Arial" w:eastAsia="Times New Roman" w:hAnsi="Arial" w:cs="Arial"/>
          <w:lang w:eastAsia="pl-PL"/>
        </w:rPr>
        <w:t xml:space="preserve">Oświadczam, że spełniam warunki udziału w postępowaniu określone przez  Zamawiającego w </w:t>
      </w:r>
      <w:r w:rsidRPr="00662250">
        <w:rPr>
          <w:rFonts w:ascii="Arial" w:eastAsia="Times New Roman" w:hAnsi="Arial" w:cs="Arial"/>
        </w:rPr>
        <w:t xml:space="preserve">Specyfikacji Warunków Zamówienia </w:t>
      </w:r>
      <w:r w:rsidRPr="00662250">
        <w:rPr>
          <w:rFonts w:ascii="Arial" w:eastAsia="Times New Roman" w:hAnsi="Arial" w:cs="Arial"/>
          <w:color w:val="000000"/>
        </w:rPr>
        <w:t>w zakresie w jakim Wykonawca wykazuje spełnianie warunków udziału w postępowaniu</w:t>
      </w:r>
      <w:r w:rsidRPr="00662250">
        <w:rPr>
          <w:rFonts w:ascii="Arial" w:eastAsia="Times New Roman" w:hAnsi="Arial" w:cs="Arial"/>
        </w:rPr>
        <w:t>.</w:t>
      </w:r>
    </w:p>
    <w:p w14:paraId="359CF7B4" w14:textId="77777777" w:rsidR="00662250" w:rsidRPr="00662250" w:rsidRDefault="00662250" w:rsidP="00662250">
      <w:pPr>
        <w:widowControl w:val="0"/>
        <w:numPr>
          <w:ilvl w:val="0"/>
          <w:numId w:val="67"/>
        </w:numPr>
        <w:spacing w:after="0" w:line="276" w:lineRule="auto"/>
        <w:contextualSpacing/>
        <w:jc w:val="both"/>
        <w:rPr>
          <w:rFonts w:ascii="Arial" w:eastAsia="Times New Roman" w:hAnsi="Arial" w:cs="Arial"/>
        </w:rPr>
      </w:pPr>
      <w:r w:rsidRPr="00662250">
        <w:rPr>
          <w:rFonts w:ascii="Arial" w:eastAsia="Times New Roman" w:hAnsi="Arial" w:cs="Arial"/>
        </w:rPr>
        <w:t xml:space="preserve">Informacja  w  związku z  poleganiem na zasobach  innych podmiotów  ( jeśli dotyczy). </w:t>
      </w:r>
      <w:r w:rsidRPr="00662250">
        <w:rPr>
          <w:rFonts w:ascii="Arial" w:eastAsia="Times New Roman" w:hAnsi="Arial" w:cs="Arial"/>
        </w:rPr>
        <w:br/>
        <w:t>Oświadczam, że w celu wykazania spełniania warunków udziału w postępowaniu, określonych przez zamawiającego w ogłoszeniu o zamówieniu i Specyfikacji  Warunków Zamówienia polegam na zasobach następującego/</w:t>
      </w:r>
      <w:proofErr w:type="spellStart"/>
      <w:r w:rsidRPr="00662250">
        <w:rPr>
          <w:rFonts w:ascii="Arial" w:eastAsia="Times New Roman" w:hAnsi="Arial" w:cs="Arial"/>
        </w:rPr>
        <w:t>ych</w:t>
      </w:r>
      <w:proofErr w:type="spellEnd"/>
      <w:r w:rsidRPr="00662250">
        <w:rPr>
          <w:rFonts w:ascii="Arial" w:eastAsia="Times New Roman" w:hAnsi="Arial" w:cs="Arial"/>
        </w:rPr>
        <w:t xml:space="preserve"> podmiotu/ów:</w:t>
      </w:r>
    </w:p>
    <w:p w14:paraId="61D77AAC" w14:textId="77777777" w:rsidR="00662250" w:rsidRPr="00662250" w:rsidRDefault="00662250" w:rsidP="00662250">
      <w:pPr>
        <w:widowControl w:val="0"/>
        <w:spacing w:after="0" w:line="276" w:lineRule="auto"/>
        <w:ind w:left="360"/>
        <w:contextualSpacing/>
        <w:jc w:val="both"/>
        <w:rPr>
          <w:rFonts w:ascii="Arial" w:eastAsia="Times New Roman" w:hAnsi="Arial" w:cs="Arial"/>
        </w:rPr>
      </w:pPr>
      <w:r w:rsidRPr="00662250">
        <w:rPr>
          <w:rFonts w:ascii="Arial" w:eastAsia="Times New Roman" w:hAnsi="Arial" w:cs="Arial"/>
        </w:rPr>
        <w:t>……………………………….…………………………...………………………………………………………………………………………………………………………………………….………</w:t>
      </w:r>
      <w:r w:rsidRPr="00662250">
        <w:rPr>
          <w:rFonts w:ascii="Arial" w:eastAsia="Times New Roman" w:hAnsi="Arial" w:cs="Arial"/>
        </w:rPr>
        <w:br/>
        <w:t>w następującym zakresie:</w:t>
      </w:r>
    </w:p>
    <w:p w14:paraId="228A00DD" w14:textId="77777777" w:rsidR="00662250" w:rsidRPr="00662250" w:rsidRDefault="00662250" w:rsidP="00662250">
      <w:pPr>
        <w:widowControl w:val="0"/>
        <w:spacing w:after="0" w:line="276" w:lineRule="auto"/>
        <w:ind w:left="360"/>
        <w:contextualSpacing/>
        <w:jc w:val="both"/>
        <w:rPr>
          <w:rFonts w:ascii="Arial" w:eastAsia="Times New Roman" w:hAnsi="Arial" w:cs="Arial"/>
        </w:rPr>
      </w:pPr>
      <w:r w:rsidRPr="00662250">
        <w:rPr>
          <w:rFonts w:ascii="Arial" w:eastAsia="Times New Roman" w:hAnsi="Arial" w:cs="Arial"/>
        </w:rPr>
        <w:t>……………………………………..…………………………………………………………………………………………………………………………………………………………………………..</w:t>
      </w:r>
    </w:p>
    <w:p w14:paraId="234FD2BD" w14:textId="77777777" w:rsidR="00662250" w:rsidRPr="00662250" w:rsidRDefault="00662250" w:rsidP="00662250">
      <w:pPr>
        <w:widowControl w:val="0"/>
        <w:spacing w:after="0" w:line="276" w:lineRule="auto"/>
        <w:ind w:left="360"/>
        <w:contextualSpacing/>
        <w:jc w:val="center"/>
        <w:rPr>
          <w:rFonts w:ascii="Arial" w:eastAsia="Times New Roman" w:hAnsi="Arial" w:cs="Arial"/>
          <w:sz w:val="20"/>
          <w:szCs w:val="20"/>
        </w:rPr>
      </w:pPr>
      <w:r w:rsidRPr="00662250">
        <w:rPr>
          <w:rFonts w:ascii="Arial" w:eastAsia="Times New Roman" w:hAnsi="Arial" w:cs="Arial"/>
          <w:i/>
          <w:sz w:val="20"/>
          <w:szCs w:val="20"/>
        </w:rPr>
        <w:t>(wskazać podmiot i określić odpowiedni zakres dla wskazanego  podmiotu).</w:t>
      </w:r>
    </w:p>
    <w:p w14:paraId="485455D5" w14:textId="77777777" w:rsidR="00662250" w:rsidRPr="00662250" w:rsidRDefault="00662250" w:rsidP="00662250">
      <w:pPr>
        <w:spacing w:after="0" w:line="276" w:lineRule="auto"/>
        <w:jc w:val="both"/>
        <w:rPr>
          <w:rFonts w:ascii="Arial" w:eastAsia="Times New Roman" w:hAnsi="Arial" w:cs="Arial"/>
        </w:rPr>
      </w:pPr>
    </w:p>
    <w:p w14:paraId="666D968E" w14:textId="77777777" w:rsidR="00662250" w:rsidRPr="00662250" w:rsidRDefault="00662250" w:rsidP="00662250">
      <w:pPr>
        <w:spacing w:after="0" w:line="276" w:lineRule="auto"/>
        <w:jc w:val="both"/>
        <w:rPr>
          <w:rFonts w:ascii="Arial" w:eastAsia="Times New Roman" w:hAnsi="Arial" w:cs="Arial"/>
        </w:rPr>
      </w:pPr>
      <w:r w:rsidRPr="00662250">
        <w:rPr>
          <w:rFonts w:ascii="Arial" w:eastAsia="Times New Roman" w:hAnsi="Arial" w:cs="Arial"/>
          <w:i/>
        </w:rPr>
        <w:t>Oświadczam, że wszystkie informacje podane w powyższych oświadczeniach są aktualne i zgodne z prawdą oraz zostały przedstawione z pełną świadomością konsekwencji wprowadzenia zamawiającego w błąd przy przedstawianiu informacji.</w:t>
      </w:r>
    </w:p>
    <w:p w14:paraId="1535BF0C" w14:textId="77777777" w:rsidR="00662250" w:rsidRPr="00662250" w:rsidRDefault="00662250" w:rsidP="00662250">
      <w:pPr>
        <w:spacing w:after="0" w:line="276" w:lineRule="auto"/>
        <w:jc w:val="both"/>
        <w:rPr>
          <w:rFonts w:ascii="Arial" w:eastAsia="Times New Roman" w:hAnsi="Arial" w:cs="Arial"/>
        </w:rPr>
      </w:pPr>
    </w:p>
    <w:p w14:paraId="49EEF3B2" w14:textId="77777777" w:rsidR="00662250" w:rsidRPr="00662250" w:rsidRDefault="00662250" w:rsidP="00662250">
      <w:pPr>
        <w:spacing w:after="0" w:line="276" w:lineRule="auto"/>
        <w:jc w:val="both"/>
        <w:rPr>
          <w:rFonts w:ascii="Arial" w:eastAsia="Times New Roman" w:hAnsi="Arial" w:cs="Arial"/>
        </w:rPr>
      </w:pPr>
    </w:p>
    <w:p w14:paraId="6F07C050" w14:textId="77777777" w:rsidR="00662250" w:rsidRPr="00662250" w:rsidRDefault="00662250" w:rsidP="00662250">
      <w:pPr>
        <w:spacing w:after="0" w:line="276" w:lineRule="auto"/>
        <w:jc w:val="both"/>
        <w:rPr>
          <w:rFonts w:ascii="Arial" w:eastAsia="Times New Roman" w:hAnsi="Arial" w:cs="Arial"/>
        </w:rPr>
      </w:pPr>
    </w:p>
    <w:p w14:paraId="1769B64D" w14:textId="77777777" w:rsidR="00662250" w:rsidRPr="00662250" w:rsidRDefault="00662250" w:rsidP="00662250">
      <w:pPr>
        <w:widowControl w:val="0"/>
        <w:spacing w:after="0" w:line="276" w:lineRule="auto"/>
        <w:jc w:val="both"/>
        <w:rPr>
          <w:rFonts w:ascii="Arial" w:eastAsia="Times New Roman" w:hAnsi="Arial" w:cs="Arial"/>
          <w:lang w:eastAsia="pl-PL"/>
        </w:rPr>
      </w:pPr>
      <w:bookmarkStart w:id="13" w:name="_Hlk72953339"/>
      <w:r w:rsidRPr="00662250">
        <w:rPr>
          <w:rFonts w:ascii="Arial" w:eastAsia="Times New Roman" w:hAnsi="Arial" w:cs="Arial"/>
          <w:lang w:eastAsia="pl-PL"/>
        </w:rPr>
        <w:t>Miejscowość ………………., dnia …….……. r.</w:t>
      </w:r>
    </w:p>
    <w:p w14:paraId="4D83578D" w14:textId="77777777" w:rsidR="00662250" w:rsidRPr="00662250" w:rsidRDefault="00662250" w:rsidP="00662250">
      <w:pPr>
        <w:widowControl w:val="0"/>
        <w:spacing w:after="0" w:line="276" w:lineRule="auto"/>
        <w:ind w:left="5103"/>
        <w:rPr>
          <w:rFonts w:ascii="Arial" w:eastAsia="Times New Roman" w:hAnsi="Arial" w:cs="Arial"/>
          <w:i/>
          <w:iCs/>
          <w:sz w:val="18"/>
          <w:szCs w:val="18"/>
          <w:lang w:eastAsia="pl-PL"/>
        </w:rPr>
      </w:pPr>
      <w:r w:rsidRPr="00662250">
        <w:rPr>
          <w:rFonts w:ascii="Arial" w:eastAsia="Times New Roman" w:hAnsi="Arial" w:cs="Arial"/>
          <w:i/>
          <w:iCs/>
          <w:sz w:val="18"/>
          <w:szCs w:val="18"/>
          <w:lang w:eastAsia="pl-PL"/>
        </w:rPr>
        <w:t>……………………………………………….…….</w:t>
      </w:r>
    </w:p>
    <w:p w14:paraId="42C2A32D" w14:textId="77777777" w:rsidR="00662250" w:rsidRPr="00662250" w:rsidRDefault="00662250" w:rsidP="00662250">
      <w:pPr>
        <w:widowControl w:val="0"/>
        <w:spacing w:after="0" w:line="276" w:lineRule="auto"/>
        <w:ind w:left="5103"/>
        <w:rPr>
          <w:rFonts w:ascii="Arial" w:eastAsia="Times New Roman" w:hAnsi="Arial" w:cs="Arial"/>
          <w:i/>
          <w:iCs/>
          <w:sz w:val="18"/>
          <w:szCs w:val="18"/>
        </w:rPr>
      </w:pPr>
      <w:r w:rsidRPr="00662250">
        <w:rPr>
          <w:rFonts w:ascii="Arial" w:eastAsia="Times New Roman" w:hAnsi="Arial" w:cs="Arial"/>
          <w:i/>
          <w:iCs/>
          <w:sz w:val="18"/>
          <w:szCs w:val="18"/>
        </w:rPr>
        <w:t>podpisy osób upoważnionych  do występowania w imieniu  Wykonawcy  kwalifikowanym podpisem elektronicznym  lub podpisem zaufanym lub podpisem  osobistym</w:t>
      </w:r>
    </w:p>
    <w:bookmarkEnd w:id="13"/>
    <w:p w14:paraId="3FFABEDA" w14:textId="77777777" w:rsidR="00662250" w:rsidRPr="00662250" w:rsidRDefault="00662250" w:rsidP="00662250">
      <w:pPr>
        <w:spacing w:after="0" w:line="276" w:lineRule="auto"/>
        <w:rPr>
          <w:rFonts w:ascii="Arial" w:eastAsia="Times New Roman" w:hAnsi="Arial" w:cs="Arial"/>
        </w:rPr>
      </w:pPr>
      <w:r w:rsidRPr="00662250">
        <w:rPr>
          <w:rFonts w:ascii="Arial" w:eastAsia="Times New Roman" w:hAnsi="Arial" w:cs="Arial"/>
        </w:rPr>
        <w:br/>
      </w:r>
      <w:r w:rsidRPr="00662250">
        <w:rPr>
          <w:rFonts w:ascii="Arial" w:eastAsia="Times New Roman" w:hAnsi="Arial" w:cs="Arial"/>
        </w:rPr>
        <w:br/>
      </w:r>
    </w:p>
    <w:p w14:paraId="1178924E" w14:textId="77777777" w:rsidR="00662250" w:rsidRPr="00662250" w:rsidRDefault="00662250" w:rsidP="00662250">
      <w:pPr>
        <w:spacing w:after="0" w:line="276" w:lineRule="auto"/>
        <w:rPr>
          <w:rFonts w:ascii="Arial" w:eastAsia="Times New Roman" w:hAnsi="Arial" w:cs="Arial"/>
        </w:rPr>
      </w:pPr>
    </w:p>
    <w:p w14:paraId="59917D65" w14:textId="77777777" w:rsidR="00662250" w:rsidRPr="00662250" w:rsidRDefault="00662250" w:rsidP="00662250">
      <w:pPr>
        <w:spacing w:after="0" w:line="276" w:lineRule="auto"/>
        <w:rPr>
          <w:rFonts w:ascii="Arial" w:eastAsia="Times New Roman" w:hAnsi="Arial" w:cs="Arial"/>
        </w:rPr>
      </w:pPr>
    </w:p>
    <w:p w14:paraId="3D847B56" w14:textId="77777777" w:rsidR="00662250" w:rsidRPr="00662250" w:rsidRDefault="00662250" w:rsidP="00662250">
      <w:pPr>
        <w:spacing w:after="0" w:line="276" w:lineRule="auto"/>
        <w:rPr>
          <w:rFonts w:ascii="Arial" w:eastAsia="Times New Roman" w:hAnsi="Arial" w:cs="Arial"/>
        </w:rPr>
      </w:pPr>
    </w:p>
    <w:p w14:paraId="1E7C5E72" w14:textId="77777777" w:rsidR="00662250" w:rsidRPr="00662250" w:rsidRDefault="00662250" w:rsidP="00662250">
      <w:pPr>
        <w:spacing w:after="0" w:line="276" w:lineRule="auto"/>
        <w:rPr>
          <w:rFonts w:ascii="Arial" w:eastAsia="Times New Roman" w:hAnsi="Arial" w:cs="Arial"/>
        </w:rPr>
      </w:pPr>
    </w:p>
    <w:p w14:paraId="24400AD7" w14:textId="77777777" w:rsidR="00662250" w:rsidRPr="00662250" w:rsidRDefault="00662250" w:rsidP="00662250">
      <w:pPr>
        <w:spacing w:after="0" w:line="276" w:lineRule="auto"/>
        <w:jc w:val="right"/>
        <w:rPr>
          <w:rFonts w:ascii="Arial" w:eastAsia="Times New Roman" w:hAnsi="Arial" w:cs="Arial"/>
        </w:rPr>
      </w:pPr>
      <w:r w:rsidRPr="00662250">
        <w:rPr>
          <w:rFonts w:ascii="Arial" w:eastAsia="Times New Roman" w:hAnsi="Arial" w:cs="Arial"/>
        </w:rPr>
        <w:lastRenderedPageBreak/>
        <w:t>Załącznik nr 5 do SWZ</w:t>
      </w:r>
    </w:p>
    <w:p w14:paraId="47ECA243" w14:textId="77777777" w:rsidR="00662250" w:rsidRPr="00662250" w:rsidRDefault="00662250" w:rsidP="00662250">
      <w:pPr>
        <w:spacing w:after="240" w:line="240" w:lineRule="auto"/>
        <w:rPr>
          <w:rFonts w:ascii="Arial" w:eastAsia="Times New Roman" w:hAnsi="Arial" w:cs="Arial"/>
          <w:b/>
          <w:bCs/>
        </w:rPr>
      </w:pPr>
      <w:r w:rsidRPr="00662250">
        <w:rPr>
          <w:rFonts w:ascii="Arial" w:eastAsia="Times New Roman" w:hAnsi="Arial" w:cs="Arial"/>
          <w:b/>
          <w:bCs/>
        </w:rPr>
        <w:t>Wykonawca:</w:t>
      </w:r>
      <w:r w:rsidRPr="00662250">
        <w:rPr>
          <w:rFonts w:ascii="Arial" w:eastAsia="Times New Roman" w:hAnsi="Arial" w:cs="Arial"/>
          <w:b/>
          <w:bCs/>
        </w:rPr>
        <w:tab/>
      </w:r>
    </w:p>
    <w:p w14:paraId="5C19BB1B" w14:textId="77777777" w:rsidR="00662250" w:rsidRPr="00662250" w:rsidRDefault="00662250" w:rsidP="00662250">
      <w:pPr>
        <w:spacing w:after="240" w:line="240" w:lineRule="auto"/>
        <w:rPr>
          <w:rFonts w:ascii="Arial" w:eastAsia="Times New Roman" w:hAnsi="Arial" w:cs="Arial"/>
        </w:rPr>
      </w:pPr>
      <w:r w:rsidRPr="00662250">
        <w:rPr>
          <w:rFonts w:ascii="Arial" w:eastAsia="Times New Roman" w:hAnsi="Arial" w:cs="Arial"/>
        </w:rPr>
        <w:t>……………………………………………………</w:t>
      </w:r>
    </w:p>
    <w:p w14:paraId="622BE1AF" w14:textId="77777777" w:rsidR="00662250" w:rsidRPr="00662250" w:rsidRDefault="00662250" w:rsidP="00662250">
      <w:pPr>
        <w:spacing w:after="0" w:line="240" w:lineRule="auto"/>
        <w:rPr>
          <w:rFonts w:ascii="Arial" w:eastAsia="Times New Roman" w:hAnsi="Arial" w:cs="Arial"/>
        </w:rPr>
      </w:pPr>
      <w:r w:rsidRPr="00662250">
        <w:rPr>
          <w:rFonts w:ascii="Arial" w:eastAsia="Times New Roman" w:hAnsi="Arial" w:cs="Arial"/>
        </w:rPr>
        <w:t>……………………………………………………</w:t>
      </w:r>
    </w:p>
    <w:p w14:paraId="487DDF79" w14:textId="77777777" w:rsidR="00662250" w:rsidRPr="00662250" w:rsidRDefault="00662250" w:rsidP="00662250">
      <w:pPr>
        <w:spacing w:after="0" w:line="276" w:lineRule="auto"/>
        <w:rPr>
          <w:rFonts w:ascii="Arial" w:eastAsia="Times New Roman" w:hAnsi="Arial" w:cs="Arial"/>
        </w:rPr>
      </w:pPr>
      <w:r w:rsidRPr="00662250">
        <w:rPr>
          <w:rFonts w:ascii="Arial" w:eastAsia="Times New Roman" w:hAnsi="Arial" w:cs="Arial"/>
          <w:i/>
          <w:iCs/>
          <w:sz w:val="20"/>
          <w:szCs w:val="20"/>
        </w:rPr>
        <w:t>(pełna nazwa/firma, adres/siedziba)</w:t>
      </w:r>
    </w:p>
    <w:p w14:paraId="1FF30A30" w14:textId="77777777" w:rsidR="00662250" w:rsidRPr="00662250" w:rsidRDefault="00662250" w:rsidP="00662250">
      <w:pPr>
        <w:spacing w:after="0" w:line="276" w:lineRule="auto"/>
        <w:jc w:val="right"/>
        <w:rPr>
          <w:rFonts w:ascii="Arial" w:eastAsia="Times New Roman" w:hAnsi="Arial" w:cs="Arial"/>
          <w:i/>
        </w:rPr>
      </w:pPr>
    </w:p>
    <w:p w14:paraId="49DA9620" w14:textId="77777777" w:rsidR="00662250" w:rsidRPr="00662250" w:rsidRDefault="00662250" w:rsidP="00662250">
      <w:pPr>
        <w:spacing w:after="0" w:line="276" w:lineRule="auto"/>
        <w:jc w:val="center"/>
        <w:rPr>
          <w:rFonts w:ascii="Arial" w:eastAsia="Times New Roman" w:hAnsi="Arial" w:cs="Arial"/>
          <w:b/>
        </w:rPr>
      </w:pPr>
      <w:r w:rsidRPr="00662250">
        <w:rPr>
          <w:rFonts w:ascii="Arial" w:eastAsia="Times New Roman" w:hAnsi="Arial" w:cs="Arial"/>
          <w:b/>
        </w:rPr>
        <w:t xml:space="preserve"> Oświadczenie Wykonawcy dotyczące przynależności do grupy kapitałowej</w:t>
      </w:r>
    </w:p>
    <w:p w14:paraId="61BE166D" w14:textId="77777777" w:rsidR="00662250" w:rsidRPr="00662250" w:rsidRDefault="00662250" w:rsidP="00662250">
      <w:pPr>
        <w:spacing w:after="0" w:line="276" w:lineRule="auto"/>
        <w:jc w:val="center"/>
        <w:rPr>
          <w:rFonts w:ascii="Arial" w:eastAsia="Times New Roman" w:hAnsi="Arial" w:cs="Arial"/>
          <w:b/>
        </w:rPr>
      </w:pPr>
      <w:r w:rsidRPr="00662250">
        <w:rPr>
          <w:rFonts w:ascii="Arial" w:eastAsia="TimesNewRoman" w:hAnsi="Arial" w:cs="Arial"/>
          <w:lang w:eastAsia="pl-PL"/>
        </w:rPr>
        <w:t xml:space="preserve">składane będzie przez Wykonawcę, którego oferta zostanie najwyżej oceniona  </w:t>
      </w:r>
      <w:r w:rsidRPr="00662250">
        <w:rPr>
          <w:rFonts w:ascii="Arial" w:eastAsia="Times New Roman" w:hAnsi="Arial" w:cs="Arial"/>
        </w:rPr>
        <w:br/>
      </w:r>
    </w:p>
    <w:p w14:paraId="546F3467" w14:textId="77777777" w:rsidR="00662250" w:rsidRPr="00662250" w:rsidRDefault="00662250" w:rsidP="00662250">
      <w:pPr>
        <w:widowControl w:val="0"/>
        <w:suppressAutoHyphens/>
        <w:spacing w:after="120" w:line="276" w:lineRule="auto"/>
        <w:jc w:val="both"/>
        <w:rPr>
          <w:rFonts w:ascii="Arial" w:eastAsia="Arial" w:hAnsi="Arial" w:cs="Arial"/>
          <w:bCs/>
          <w:color w:val="000000"/>
          <w:lang w:eastAsia="ar-SA"/>
        </w:rPr>
      </w:pPr>
      <w:r w:rsidRPr="00662250">
        <w:rPr>
          <w:rFonts w:ascii="Arial" w:eastAsia="Arial" w:hAnsi="Arial" w:cs="Arial"/>
          <w:color w:val="000000"/>
          <w:lang w:eastAsia="ar-SA"/>
        </w:rPr>
        <w:t>Na potrzeby postępowania o udzielenie zamówienia publicznego pn.</w:t>
      </w:r>
      <w:r w:rsidRPr="00662250">
        <w:rPr>
          <w:rFonts w:ascii="Arial" w:eastAsia="Arial" w:hAnsi="Arial" w:cs="Arial"/>
          <w:b/>
          <w:color w:val="000000"/>
          <w:lang w:eastAsia="ar-SA"/>
        </w:rPr>
        <w:t xml:space="preserve"> „Przebudowa drogi powiatowej nr 2939E w km 1+310÷2+308 w miejscowości Olsza” </w:t>
      </w:r>
      <w:r w:rsidRPr="00662250">
        <w:rPr>
          <w:rFonts w:ascii="Arial" w:eastAsia="Arial" w:hAnsi="Arial" w:cs="Arial"/>
          <w:color w:val="000000"/>
          <w:lang w:eastAsia="ar-SA"/>
        </w:rPr>
        <w:t xml:space="preserve">prowadzonego przez </w:t>
      </w:r>
      <w:r w:rsidRPr="00662250">
        <w:rPr>
          <w:rFonts w:ascii="Arial" w:eastAsia="Arial" w:hAnsi="Arial" w:cs="Arial"/>
          <w:b/>
          <w:color w:val="000000"/>
          <w:lang w:eastAsia="ar-SA"/>
        </w:rPr>
        <w:t>Gminę  Rogów</w:t>
      </w:r>
      <w:r w:rsidRPr="00662250">
        <w:rPr>
          <w:rFonts w:ascii="Arial" w:eastAsia="Arial" w:hAnsi="Arial" w:cs="Arial"/>
          <w:color w:val="000000"/>
          <w:lang w:eastAsia="ar-SA"/>
        </w:rPr>
        <w:t xml:space="preserve"> oświadczam, co następuje:</w:t>
      </w:r>
    </w:p>
    <w:p w14:paraId="493A4755" w14:textId="77777777" w:rsidR="00662250" w:rsidRPr="00662250" w:rsidRDefault="00662250" w:rsidP="00662250">
      <w:pPr>
        <w:numPr>
          <w:ilvl w:val="0"/>
          <w:numId w:val="68"/>
        </w:numPr>
        <w:spacing w:after="0" w:line="276" w:lineRule="auto"/>
        <w:contextualSpacing/>
        <w:jc w:val="both"/>
        <w:rPr>
          <w:rFonts w:ascii="Arial" w:eastAsia="Times New Roman" w:hAnsi="Arial" w:cs="Arial"/>
          <w:i/>
        </w:rPr>
      </w:pPr>
      <w:r w:rsidRPr="00662250">
        <w:rPr>
          <w:rFonts w:ascii="Arial" w:eastAsia="Times New Roman" w:hAnsi="Arial" w:cs="Arial"/>
          <w:i/>
        </w:rPr>
        <w:t xml:space="preserve">Oświadczam, że nie należę do grupy kapitałowej * </w:t>
      </w:r>
      <w:r w:rsidRPr="00662250">
        <w:rPr>
          <w:rFonts w:ascii="Arial" w:eastAsia="Times New Roman" w:hAnsi="Arial" w:cs="Arial"/>
        </w:rPr>
        <w:t>w rozumieniu ustawy z dnia 16 lutego 2007 r. o ochronie konkurencji i konsumentów (</w:t>
      </w:r>
      <w:proofErr w:type="spellStart"/>
      <w:r w:rsidRPr="00662250">
        <w:rPr>
          <w:rFonts w:ascii="Arial" w:eastAsia="Times New Roman" w:hAnsi="Arial" w:cs="Arial"/>
        </w:rPr>
        <w:t>t.j</w:t>
      </w:r>
      <w:proofErr w:type="spellEnd"/>
      <w:r w:rsidRPr="00662250">
        <w:rPr>
          <w:rFonts w:ascii="Arial" w:eastAsia="Times New Roman" w:hAnsi="Arial" w:cs="Arial"/>
        </w:rPr>
        <w:t xml:space="preserve">. Dz. U. z 2020 r. poz. 1076 z </w:t>
      </w:r>
      <w:proofErr w:type="spellStart"/>
      <w:r w:rsidRPr="00662250">
        <w:rPr>
          <w:rFonts w:ascii="Arial" w:eastAsia="Times New Roman" w:hAnsi="Arial" w:cs="Arial"/>
        </w:rPr>
        <w:t>późn</w:t>
      </w:r>
      <w:proofErr w:type="spellEnd"/>
      <w:r w:rsidRPr="00662250">
        <w:rPr>
          <w:rFonts w:ascii="Arial" w:eastAsia="Times New Roman" w:hAnsi="Arial" w:cs="Arial"/>
        </w:rPr>
        <w:t>. zm.) w stosunku do Wykonawców, którzy złożyli odrębne oferty w niniejszym postępowaniu o udzielenie zamówienia publicznego</w:t>
      </w:r>
      <w:r w:rsidRPr="00662250">
        <w:rPr>
          <w:rFonts w:ascii="Arial" w:eastAsia="Times New Roman" w:hAnsi="Arial" w:cs="Arial"/>
          <w:i/>
        </w:rPr>
        <w:t>.</w:t>
      </w:r>
    </w:p>
    <w:p w14:paraId="5BCF61A4" w14:textId="77777777" w:rsidR="00662250" w:rsidRPr="00662250" w:rsidRDefault="00662250" w:rsidP="00662250">
      <w:pPr>
        <w:numPr>
          <w:ilvl w:val="0"/>
          <w:numId w:val="68"/>
        </w:numPr>
        <w:suppressAutoHyphens/>
        <w:spacing w:after="0" w:line="276" w:lineRule="auto"/>
        <w:jc w:val="both"/>
        <w:rPr>
          <w:rFonts w:ascii="Arial" w:eastAsia="Times New Roman" w:hAnsi="Arial" w:cs="Arial"/>
          <w:lang w:eastAsia="ar-SA"/>
        </w:rPr>
      </w:pPr>
      <w:r w:rsidRPr="00662250">
        <w:rPr>
          <w:rFonts w:ascii="Arial" w:eastAsia="Times New Roman" w:hAnsi="Arial" w:cs="Arial"/>
          <w:i/>
          <w:lang w:eastAsia="ar-SA"/>
        </w:rPr>
        <w:t>Oświadczam że należę do grupy kapitałowej</w:t>
      </w:r>
      <w:r w:rsidRPr="00662250">
        <w:rPr>
          <w:rFonts w:ascii="Arial" w:eastAsia="Times New Roman" w:hAnsi="Arial" w:cs="Arial"/>
          <w:lang w:eastAsia="ar-SA"/>
        </w:rPr>
        <w:t xml:space="preserve">  *</w:t>
      </w:r>
      <w:r w:rsidRPr="00662250">
        <w:rPr>
          <w:rFonts w:ascii="Arial" w:eastAsia="Times New Roman" w:hAnsi="Arial" w:cs="Arial"/>
          <w:b/>
          <w:bCs/>
          <w:lang w:eastAsia="pl-PL"/>
        </w:rPr>
        <w:t xml:space="preserve"> </w:t>
      </w:r>
      <w:r w:rsidRPr="00662250">
        <w:rPr>
          <w:rFonts w:ascii="Arial" w:eastAsia="Times New Roman" w:hAnsi="Arial" w:cs="Arial"/>
          <w:lang w:eastAsia="ar-SA"/>
        </w:rPr>
        <w:t>w rozumieniu ustawy z dnia 16  lutego  2007 r. o ochronie konkurencji i konsumentów (</w:t>
      </w:r>
      <w:proofErr w:type="spellStart"/>
      <w:r w:rsidRPr="00662250">
        <w:rPr>
          <w:rFonts w:ascii="Arial" w:eastAsia="Times New Roman" w:hAnsi="Arial" w:cs="Arial"/>
          <w:lang w:eastAsia="ar-SA"/>
        </w:rPr>
        <w:t>t.j</w:t>
      </w:r>
      <w:proofErr w:type="spellEnd"/>
      <w:r w:rsidRPr="00662250">
        <w:rPr>
          <w:rFonts w:ascii="Arial" w:eastAsia="Times New Roman" w:hAnsi="Arial" w:cs="Arial"/>
          <w:lang w:eastAsia="ar-SA"/>
        </w:rPr>
        <w:t xml:space="preserve">. Dz.U. z  2020 r. poz. 1076  z </w:t>
      </w:r>
      <w:proofErr w:type="spellStart"/>
      <w:r w:rsidRPr="00662250">
        <w:rPr>
          <w:rFonts w:ascii="Arial" w:eastAsia="Times New Roman" w:hAnsi="Arial" w:cs="Arial"/>
          <w:lang w:eastAsia="ar-SA"/>
        </w:rPr>
        <w:t>późn</w:t>
      </w:r>
      <w:proofErr w:type="spellEnd"/>
      <w:r w:rsidRPr="00662250">
        <w:rPr>
          <w:rFonts w:ascii="Arial" w:eastAsia="Times New Roman" w:hAnsi="Arial" w:cs="Arial"/>
          <w:lang w:eastAsia="ar-SA"/>
        </w:rPr>
        <w:t>. zm.),  z  innym Wykonawcą, który złożył odrębną ofertę w niniejszym postępowaniu o udzielenie zamówienia publicznego:</w:t>
      </w:r>
    </w:p>
    <w:p w14:paraId="3DE1C1A5" w14:textId="77777777" w:rsidR="00662250" w:rsidRPr="00662250" w:rsidRDefault="00662250" w:rsidP="00662250">
      <w:pPr>
        <w:suppressAutoHyphens/>
        <w:spacing w:after="0" w:line="276" w:lineRule="auto"/>
        <w:ind w:left="360"/>
        <w:jc w:val="both"/>
        <w:rPr>
          <w:rFonts w:ascii="Arial" w:eastAsia="Times New Roman" w:hAnsi="Arial" w:cs="Arial"/>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6"/>
        <w:gridCol w:w="3420"/>
        <w:gridCol w:w="4861"/>
      </w:tblGrid>
      <w:tr w:rsidR="00662250" w:rsidRPr="00662250" w14:paraId="02C64972" w14:textId="77777777" w:rsidTr="00B00C7C">
        <w:tc>
          <w:tcPr>
            <w:tcW w:w="556" w:type="dxa"/>
            <w:tcBorders>
              <w:top w:val="single" w:sz="1" w:space="0" w:color="000000"/>
              <w:left w:val="single" w:sz="1" w:space="0" w:color="000000"/>
              <w:bottom w:val="single" w:sz="1" w:space="0" w:color="000000"/>
            </w:tcBorders>
            <w:shd w:val="clear" w:color="auto" w:fill="auto"/>
          </w:tcPr>
          <w:p w14:paraId="18CEB474"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r w:rsidRPr="00662250">
              <w:rPr>
                <w:rFonts w:ascii="Arial" w:eastAsia="Times New Roman" w:hAnsi="Arial" w:cs="Arial"/>
                <w:lang w:eastAsia="ar-SA"/>
              </w:rPr>
              <w:t>Lp.</w:t>
            </w:r>
          </w:p>
        </w:tc>
        <w:tc>
          <w:tcPr>
            <w:tcW w:w="3420" w:type="dxa"/>
            <w:tcBorders>
              <w:top w:val="single" w:sz="1" w:space="0" w:color="000000"/>
              <w:left w:val="single" w:sz="1" w:space="0" w:color="000000"/>
              <w:bottom w:val="single" w:sz="1" w:space="0" w:color="000000"/>
            </w:tcBorders>
            <w:shd w:val="clear" w:color="auto" w:fill="auto"/>
          </w:tcPr>
          <w:p w14:paraId="4CED93FE"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r w:rsidRPr="00662250">
              <w:rPr>
                <w:rFonts w:ascii="Arial" w:eastAsia="Times New Roman" w:hAnsi="Arial" w:cs="Arial"/>
                <w:lang w:eastAsia="ar-SA"/>
              </w:rPr>
              <w:t>Nazwa podmiotu</w:t>
            </w:r>
          </w:p>
        </w:tc>
        <w:tc>
          <w:tcPr>
            <w:tcW w:w="4861" w:type="dxa"/>
            <w:tcBorders>
              <w:top w:val="single" w:sz="1" w:space="0" w:color="000000"/>
              <w:left w:val="single" w:sz="1" w:space="0" w:color="000000"/>
              <w:bottom w:val="single" w:sz="1" w:space="0" w:color="000000"/>
              <w:right w:val="single" w:sz="1" w:space="0" w:color="000000"/>
            </w:tcBorders>
            <w:shd w:val="clear" w:color="auto" w:fill="auto"/>
          </w:tcPr>
          <w:p w14:paraId="5153468C"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r w:rsidRPr="00662250">
              <w:rPr>
                <w:rFonts w:ascii="Arial" w:eastAsia="Times New Roman" w:hAnsi="Arial" w:cs="Arial"/>
                <w:lang w:eastAsia="ar-SA"/>
              </w:rPr>
              <w:t xml:space="preserve">Adres podmiotu </w:t>
            </w:r>
          </w:p>
        </w:tc>
      </w:tr>
      <w:tr w:rsidR="00662250" w:rsidRPr="00662250" w14:paraId="78E49B53" w14:textId="77777777" w:rsidTr="00B00C7C">
        <w:tc>
          <w:tcPr>
            <w:tcW w:w="556" w:type="dxa"/>
            <w:tcBorders>
              <w:left w:val="single" w:sz="1" w:space="0" w:color="000000"/>
              <w:bottom w:val="single" w:sz="1" w:space="0" w:color="000000"/>
            </w:tcBorders>
            <w:shd w:val="clear" w:color="auto" w:fill="auto"/>
          </w:tcPr>
          <w:p w14:paraId="0BFC5310"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r w:rsidRPr="00662250">
              <w:rPr>
                <w:rFonts w:ascii="Arial" w:eastAsia="Times New Roman" w:hAnsi="Arial" w:cs="Arial"/>
                <w:lang w:eastAsia="ar-SA"/>
              </w:rPr>
              <w:t>1.</w:t>
            </w:r>
          </w:p>
        </w:tc>
        <w:tc>
          <w:tcPr>
            <w:tcW w:w="3420" w:type="dxa"/>
            <w:tcBorders>
              <w:left w:val="single" w:sz="1" w:space="0" w:color="000000"/>
              <w:bottom w:val="single" w:sz="1" w:space="0" w:color="000000"/>
            </w:tcBorders>
            <w:shd w:val="clear" w:color="auto" w:fill="auto"/>
          </w:tcPr>
          <w:p w14:paraId="6A0B4C94"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p>
        </w:tc>
        <w:tc>
          <w:tcPr>
            <w:tcW w:w="4861" w:type="dxa"/>
            <w:tcBorders>
              <w:left w:val="single" w:sz="1" w:space="0" w:color="000000"/>
              <w:bottom w:val="single" w:sz="1" w:space="0" w:color="000000"/>
              <w:right w:val="single" w:sz="1" w:space="0" w:color="000000"/>
            </w:tcBorders>
            <w:shd w:val="clear" w:color="auto" w:fill="auto"/>
          </w:tcPr>
          <w:p w14:paraId="4E85AA57"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p>
        </w:tc>
      </w:tr>
      <w:tr w:rsidR="00662250" w:rsidRPr="00662250" w14:paraId="5847F5B7" w14:textId="77777777" w:rsidTr="00B00C7C">
        <w:tc>
          <w:tcPr>
            <w:tcW w:w="556" w:type="dxa"/>
            <w:tcBorders>
              <w:left w:val="single" w:sz="1" w:space="0" w:color="000000"/>
              <w:bottom w:val="single" w:sz="1" w:space="0" w:color="000000"/>
            </w:tcBorders>
            <w:shd w:val="clear" w:color="auto" w:fill="auto"/>
          </w:tcPr>
          <w:p w14:paraId="7527C98B"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r w:rsidRPr="00662250">
              <w:rPr>
                <w:rFonts w:ascii="Arial" w:eastAsia="Times New Roman" w:hAnsi="Arial" w:cs="Arial"/>
                <w:lang w:eastAsia="ar-SA"/>
              </w:rPr>
              <w:t>2.</w:t>
            </w:r>
          </w:p>
        </w:tc>
        <w:tc>
          <w:tcPr>
            <w:tcW w:w="3420" w:type="dxa"/>
            <w:tcBorders>
              <w:left w:val="single" w:sz="1" w:space="0" w:color="000000"/>
              <w:bottom w:val="single" w:sz="1" w:space="0" w:color="000000"/>
            </w:tcBorders>
            <w:shd w:val="clear" w:color="auto" w:fill="auto"/>
          </w:tcPr>
          <w:p w14:paraId="126BC638"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p>
        </w:tc>
        <w:tc>
          <w:tcPr>
            <w:tcW w:w="4861" w:type="dxa"/>
            <w:tcBorders>
              <w:left w:val="single" w:sz="1" w:space="0" w:color="000000"/>
              <w:bottom w:val="single" w:sz="1" w:space="0" w:color="000000"/>
              <w:right w:val="single" w:sz="1" w:space="0" w:color="000000"/>
            </w:tcBorders>
            <w:shd w:val="clear" w:color="auto" w:fill="auto"/>
          </w:tcPr>
          <w:p w14:paraId="4BA01B66"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p>
        </w:tc>
      </w:tr>
      <w:tr w:rsidR="00662250" w:rsidRPr="00662250" w14:paraId="1E8ED57A" w14:textId="77777777" w:rsidTr="00B00C7C">
        <w:tc>
          <w:tcPr>
            <w:tcW w:w="556" w:type="dxa"/>
            <w:tcBorders>
              <w:left w:val="single" w:sz="1" w:space="0" w:color="000000"/>
              <w:bottom w:val="single" w:sz="1" w:space="0" w:color="000000"/>
            </w:tcBorders>
            <w:shd w:val="clear" w:color="auto" w:fill="auto"/>
          </w:tcPr>
          <w:p w14:paraId="5BAA4944"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r w:rsidRPr="00662250">
              <w:rPr>
                <w:rFonts w:ascii="Arial" w:eastAsia="Times New Roman" w:hAnsi="Arial" w:cs="Arial"/>
                <w:lang w:eastAsia="ar-SA"/>
              </w:rPr>
              <w:t>...</w:t>
            </w:r>
          </w:p>
        </w:tc>
        <w:tc>
          <w:tcPr>
            <w:tcW w:w="3420" w:type="dxa"/>
            <w:tcBorders>
              <w:left w:val="single" w:sz="1" w:space="0" w:color="000000"/>
              <w:bottom w:val="single" w:sz="1" w:space="0" w:color="000000"/>
            </w:tcBorders>
            <w:shd w:val="clear" w:color="auto" w:fill="auto"/>
          </w:tcPr>
          <w:p w14:paraId="2EC9A31A"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p>
        </w:tc>
        <w:tc>
          <w:tcPr>
            <w:tcW w:w="4861" w:type="dxa"/>
            <w:tcBorders>
              <w:left w:val="single" w:sz="1" w:space="0" w:color="000000"/>
              <w:bottom w:val="single" w:sz="1" w:space="0" w:color="000000"/>
              <w:right w:val="single" w:sz="1" w:space="0" w:color="000000"/>
            </w:tcBorders>
            <w:shd w:val="clear" w:color="auto" w:fill="auto"/>
          </w:tcPr>
          <w:p w14:paraId="0882D76B" w14:textId="77777777" w:rsidR="00662250" w:rsidRPr="00662250" w:rsidRDefault="00662250" w:rsidP="00662250">
            <w:pPr>
              <w:suppressLineNumbers/>
              <w:suppressAutoHyphens/>
              <w:snapToGrid w:val="0"/>
              <w:spacing w:after="0" w:line="276" w:lineRule="auto"/>
              <w:rPr>
                <w:rFonts w:ascii="Arial" w:eastAsia="Times New Roman" w:hAnsi="Arial" w:cs="Arial"/>
                <w:lang w:eastAsia="ar-SA"/>
              </w:rPr>
            </w:pPr>
          </w:p>
        </w:tc>
      </w:tr>
    </w:tbl>
    <w:p w14:paraId="68A0663C" w14:textId="77777777" w:rsidR="00662250" w:rsidRPr="00662250" w:rsidRDefault="00662250" w:rsidP="00662250">
      <w:pPr>
        <w:widowControl w:val="0"/>
        <w:spacing w:after="0" w:line="276" w:lineRule="auto"/>
        <w:jc w:val="both"/>
        <w:rPr>
          <w:rFonts w:ascii="Arial" w:eastAsia="Times New Roman" w:hAnsi="Arial" w:cs="Arial"/>
        </w:rPr>
      </w:pPr>
    </w:p>
    <w:p w14:paraId="6C7EFF7C" w14:textId="77777777" w:rsidR="00662250" w:rsidRPr="00662250" w:rsidRDefault="00662250" w:rsidP="00662250">
      <w:pPr>
        <w:widowControl w:val="0"/>
        <w:spacing w:after="0" w:line="276" w:lineRule="auto"/>
        <w:jc w:val="both"/>
        <w:rPr>
          <w:rFonts w:ascii="Arial" w:eastAsia="Times New Roman" w:hAnsi="Arial" w:cs="Arial"/>
        </w:rPr>
      </w:pPr>
      <w:r w:rsidRPr="00662250">
        <w:rPr>
          <w:rFonts w:ascii="Arial" w:eastAsia="Times New Roman" w:hAnsi="Arial" w:cs="Arial"/>
        </w:rPr>
        <w:t>Jednocześnie przekładam następujące dokumenty lub informacje potwierdzające przygotowanie oferty  niezależnie  od  innego Wykonawcy należącego do tej samej grupy kapitałowej:</w:t>
      </w:r>
    </w:p>
    <w:p w14:paraId="5F1C2345" w14:textId="77777777" w:rsidR="00662250" w:rsidRPr="00662250" w:rsidRDefault="00662250" w:rsidP="00662250">
      <w:pPr>
        <w:numPr>
          <w:ilvl w:val="0"/>
          <w:numId w:val="69"/>
        </w:numPr>
        <w:autoSpaceDE w:val="0"/>
        <w:autoSpaceDN w:val="0"/>
        <w:adjustRightInd w:val="0"/>
        <w:spacing w:after="0" w:line="276" w:lineRule="auto"/>
        <w:contextualSpacing/>
        <w:rPr>
          <w:rFonts w:ascii="Arial" w:eastAsia="Times New Roman" w:hAnsi="Arial" w:cs="Arial"/>
        </w:rPr>
      </w:pPr>
      <w:r w:rsidRPr="00662250">
        <w:rPr>
          <w:rFonts w:ascii="Arial" w:eastAsia="Times New Roman" w:hAnsi="Arial" w:cs="Arial"/>
        </w:rPr>
        <w:t>………………………………………………………..………………………………………………</w:t>
      </w:r>
    </w:p>
    <w:p w14:paraId="5581E535" w14:textId="77777777" w:rsidR="00662250" w:rsidRPr="00662250" w:rsidRDefault="00662250" w:rsidP="00662250">
      <w:pPr>
        <w:numPr>
          <w:ilvl w:val="0"/>
          <w:numId w:val="69"/>
        </w:numPr>
        <w:autoSpaceDE w:val="0"/>
        <w:autoSpaceDN w:val="0"/>
        <w:adjustRightInd w:val="0"/>
        <w:spacing w:after="0" w:line="276" w:lineRule="auto"/>
        <w:contextualSpacing/>
        <w:rPr>
          <w:rFonts w:ascii="Arial" w:eastAsia="Times New Roman" w:hAnsi="Arial" w:cs="Arial"/>
        </w:rPr>
      </w:pPr>
      <w:r w:rsidRPr="00662250">
        <w:rPr>
          <w:rFonts w:ascii="Arial" w:eastAsia="Times New Roman" w:hAnsi="Arial" w:cs="Arial"/>
        </w:rPr>
        <w:t>……………………………………………………………..…………………………………………</w:t>
      </w:r>
    </w:p>
    <w:p w14:paraId="7343059B" w14:textId="77777777" w:rsidR="00662250" w:rsidRPr="00662250" w:rsidRDefault="00662250" w:rsidP="00662250">
      <w:pPr>
        <w:numPr>
          <w:ilvl w:val="0"/>
          <w:numId w:val="69"/>
        </w:numPr>
        <w:autoSpaceDE w:val="0"/>
        <w:autoSpaceDN w:val="0"/>
        <w:adjustRightInd w:val="0"/>
        <w:spacing w:after="0" w:line="276" w:lineRule="auto"/>
        <w:contextualSpacing/>
        <w:rPr>
          <w:rFonts w:ascii="Arial" w:eastAsia="Times New Roman" w:hAnsi="Arial" w:cs="Arial"/>
        </w:rPr>
      </w:pPr>
      <w:r w:rsidRPr="00662250">
        <w:rPr>
          <w:rFonts w:ascii="Arial" w:eastAsia="Times New Roman" w:hAnsi="Arial" w:cs="Arial"/>
        </w:rPr>
        <w:t>………………………………………………………………………………..………………………</w:t>
      </w:r>
    </w:p>
    <w:p w14:paraId="6D3B05F7" w14:textId="77777777" w:rsidR="00662250" w:rsidRPr="00662250" w:rsidRDefault="00662250" w:rsidP="00662250">
      <w:pPr>
        <w:spacing w:after="0" w:line="276" w:lineRule="auto"/>
        <w:rPr>
          <w:rFonts w:ascii="Arial" w:eastAsia="Times New Roman" w:hAnsi="Arial" w:cs="Arial"/>
          <w:i/>
          <w:iCs/>
        </w:rPr>
      </w:pPr>
    </w:p>
    <w:p w14:paraId="0C60BBE9" w14:textId="77777777" w:rsidR="00662250" w:rsidRPr="00662250" w:rsidRDefault="00662250" w:rsidP="00662250">
      <w:pPr>
        <w:spacing w:after="0" w:line="276" w:lineRule="auto"/>
        <w:rPr>
          <w:rFonts w:ascii="Arial" w:eastAsia="Times New Roman" w:hAnsi="Arial" w:cs="Arial"/>
          <w:i/>
          <w:iCs/>
          <w:sz w:val="20"/>
          <w:szCs w:val="20"/>
        </w:rPr>
      </w:pPr>
      <w:r w:rsidRPr="00662250">
        <w:rPr>
          <w:rFonts w:ascii="Arial" w:eastAsia="Times New Roman" w:hAnsi="Arial" w:cs="Arial"/>
          <w:i/>
          <w:iCs/>
          <w:sz w:val="20"/>
          <w:szCs w:val="20"/>
        </w:rPr>
        <w:t>*  niepotrzebne  skreślić</w:t>
      </w:r>
    </w:p>
    <w:p w14:paraId="761591C3" w14:textId="77777777" w:rsidR="00662250" w:rsidRPr="00662250" w:rsidRDefault="00662250" w:rsidP="00662250">
      <w:pPr>
        <w:spacing w:after="0" w:line="276" w:lineRule="auto"/>
        <w:rPr>
          <w:rFonts w:ascii="Arial" w:eastAsia="Times New Roman" w:hAnsi="Arial" w:cs="Arial"/>
          <w:sz w:val="20"/>
          <w:szCs w:val="20"/>
        </w:rPr>
      </w:pPr>
      <w:r w:rsidRPr="00662250">
        <w:rPr>
          <w:rFonts w:ascii="Arial" w:eastAsia="Times New Roman" w:hAnsi="Arial" w:cs="Arial"/>
          <w:bCs/>
          <w:u w:val="single"/>
        </w:rPr>
        <w:br/>
      </w:r>
      <w:r w:rsidRPr="00662250">
        <w:rPr>
          <w:rFonts w:ascii="Arial" w:eastAsia="Times New Roman" w:hAnsi="Arial" w:cs="Arial"/>
          <w:i/>
        </w:rPr>
        <w:t xml:space="preserve">Oświadczam, że wszystkie informacje podane w powyższych oświadczeniach są aktualne </w:t>
      </w:r>
      <w:r w:rsidRPr="00662250">
        <w:rPr>
          <w:rFonts w:ascii="Arial" w:eastAsia="Times New Roman" w:hAnsi="Arial" w:cs="Arial"/>
          <w:i/>
        </w:rPr>
        <w:br/>
        <w:t>i zgodne z prawdą oraz zostały przedstawione z pełną świadomością konsekwencji wprowadzenia zamawiającego w błąd przy przedstawianiu informacji.</w:t>
      </w:r>
      <w:r w:rsidRPr="00662250">
        <w:rPr>
          <w:rFonts w:ascii="Arial" w:eastAsia="Times New Roman" w:hAnsi="Arial" w:cs="Arial"/>
          <w:bCs/>
          <w:u w:val="single"/>
        </w:rPr>
        <w:br/>
      </w:r>
      <w:r w:rsidRPr="00662250">
        <w:rPr>
          <w:rFonts w:ascii="Arial" w:eastAsia="Times New Roman" w:hAnsi="Arial" w:cs="Arial"/>
          <w:bCs/>
          <w:u w:val="single"/>
        </w:rPr>
        <w:br/>
      </w:r>
    </w:p>
    <w:p w14:paraId="3485E7EB" w14:textId="77777777" w:rsidR="00662250" w:rsidRPr="00662250" w:rsidRDefault="00662250" w:rsidP="00662250">
      <w:pPr>
        <w:widowControl w:val="0"/>
        <w:spacing w:after="0" w:line="276" w:lineRule="auto"/>
        <w:jc w:val="both"/>
        <w:rPr>
          <w:rFonts w:ascii="Arial" w:eastAsia="Times New Roman" w:hAnsi="Arial" w:cs="Arial"/>
          <w:lang w:eastAsia="pl-PL"/>
        </w:rPr>
      </w:pPr>
      <w:bookmarkStart w:id="14" w:name="_Hlk72954087"/>
      <w:r w:rsidRPr="00662250">
        <w:rPr>
          <w:rFonts w:ascii="Arial" w:eastAsia="Times New Roman" w:hAnsi="Arial" w:cs="Arial"/>
          <w:lang w:eastAsia="pl-PL"/>
        </w:rPr>
        <w:t>Miejscowość ………………., dnia …….……. r.</w:t>
      </w:r>
    </w:p>
    <w:p w14:paraId="101EE270" w14:textId="77777777" w:rsidR="00662250" w:rsidRPr="00662250" w:rsidRDefault="00662250" w:rsidP="00662250">
      <w:pPr>
        <w:widowControl w:val="0"/>
        <w:spacing w:after="0" w:line="276" w:lineRule="auto"/>
        <w:ind w:left="5103"/>
        <w:rPr>
          <w:rFonts w:ascii="Arial" w:eastAsia="Times New Roman" w:hAnsi="Arial" w:cs="Arial"/>
          <w:i/>
          <w:iCs/>
          <w:sz w:val="18"/>
          <w:szCs w:val="18"/>
          <w:lang w:eastAsia="pl-PL"/>
        </w:rPr>
      </w:pPr>
      <w:r w:rsidRPr="00662250">
        <w:rPr>
          <w:rFonts w:ascii="Arial" w:eastAsia="Times New Roman" w:hAnsi="Arial" w:cs="Arial"/>
          <w:i/>
          <w:iCs/>
          <w:sz w:val="18"/>
          <w:szCs w:val="18"/>
          <w:lang w:eastAsia="pl-PL"/>
        </w:rPr>
        <w:t>……………………………………………….…….</w:t>
      </w:r>
    </w:p>
    <w:p w14:paraId="0BE1A1C8" w14:textId="77777777" w:rsidR="00662250" w:rsidRPr="00662250" w:rsidRDefault="00662250" w:rsidP="00662250">
      <w:pPr>
        <w:widowControl w:val="0"/>
        <w:spacing w:after="0" w:line="276" w:lineRule="auto"/>
        <w:ind w:left="5103"/>
        <w:rPr>
          <w:rFonts w:ascii="Arial" w:eastAsia="Times New Roman" w:hAnsi="Arial" w:cs="Arial"/>
          <w:i/>
          <w:iCs/>
          <w:sz w:val="18"/>
          <w:szCs w:val="18"/>
        </w:rPr>
      </w:pPr>
      <w:r w:rsidRPr="00662250">
        <w:rPr>
          <w:rFonts w:ascii="Arial" w:eastAsia="Times New Roman" w:hAnsi="Arial" w:cs="Arial"/>
          <w:i/>
          <w:iCs/>
          <w:sz w:val="18"/>
          <w:szCs w:val="18"/>
        </w:rPr>
        <w:t>podpisy osób upoważnionych  do występowania w imieniu  Wykonawcy  kwalifikowanym podpisem elektronicznym  lub podpisem zaufanym lub podpisem  osobistym</w:t>
      </w:r>
    </w:p>
    <w:bookmarkEnd w:id="14"/>
    <w:p w14:paraId="6A0826E2" w14:textId="77777777" w:rsidR="00662250" w:rsidRPr="00662250" w:rsidRDefault="00662250" w:rsidP="00662250">
      <w:pPr>
        <w:suppressAutoHyphens/>
        <w:spacing w:after="0" w:line="276" w:lineRule="auto"/>
        <w:jc w:val="right"/>
        <w:rPr>
          <w:rFonts w:ascii="Arial" w:eastAsia="Times New Roman" w:hAnsi="Arial" w:cs="Arial"/>
          <w:lang w:eastAsia="ar-SA"/>
        </w:rPr>
      </w:pPr>
      <w:r w:rsidRPr="00662250">
        <w:rPr>
          <w:rFonts w:ascii="Arial" w:eastAsia="Times New Roman" w:hAnsi="Arial" w:cs="Arial"/>
          <w:lang w:eastAsia="ar-SA"/>
        </w:rPr>
        <w:lastRenderedPageBreak/>
        <w:t>Załącznik nr 6 do SWZ</w:t>
      </w:r>
      <w:r w:rsidRPr="00662250">
        <w:rPr>
          <w:rFonts w:ascii="Arial" w:eastAsia="Times New Roman" w:hAnsi="Arial" w:cs="Arial"/>
          <w:lang w:eastAsia="ar-SA"/>
        </w:rPr>
        <w:br/>
        <w:t xml:space="preserve"> </w:t>
      </w:r>
      <w:r w:rsidRPr="00662250">
        <w:rPr>
          <w:rFonts w:ascii="Arial" w:eastAsia="Times New Roman" w:hAnsi="Arial" w:cs="Arial"/>
          <w:lang w:eastAsia="ar-SA"/>
        </w:rPr>
        <w:tab/>
      </w:r>
      <w:r w:rsidRPr="00662250">
        <w:rPr>
          <w:rFonts w:ascii="Arial" w:eastAsia="Times New Roman" w:hAnsi="Arial" w:cs="Arial"/>
          <w:lang w:eastAsia="ar-SA"/>
        </w:rPr>
        <w:tab/>
      </w:r>
      <w:r w:rsidRPr="00662250">
        <w:rPr>
          <w:rFonts w:ascii="Arial" w:eastAsia="Times New Roman" w:hAnsi="Arial" w:cs="Arial"/>
          <w:lang w:eastAsia="ar-SA"/>
        </w:rPr>
        <w:tab/>
      </w:r>
      <w:r w:rsidRPr="00662250">
        <w:rPr>
          <w:rFonts w:ascii="Arial" w:eastAsia="Times New Roman" w:hAnsi="Arial" w:cs="Arial"/>
          <w:lang w:eastAsia="ar-SA"/>
        </w:rPr>
        <w:tab/>
      </w:r>
      <w:r w:rsidRPr="00662250">
        <w:rPr>
          <w:rFonts w:ascii="Arial" w:eastAsia="Times New Roman" w:hAnsi="Arial" w:cs="Arial"/>
          <w:lang w:eastAsia="ar-SA"/>
        </w:rPr>
        <w:tab/>
      </w:r>
      <w:r w:rsidRPr="00662250">
        <w:rPr>
          <w:rFonts w:ascii="Arial" w:eastAsia="Times New Roman" w:hAnsi="Arial" w:cs="Arial"/>
          <w:lang w:eastAsia="ar-SA"/>
        </w:rPr>
        <w:tab/>
      </w:r>
      <w:r w:rsidRPr="00662250">
        <w:rPr>
          <w:rFonts w:ascii="Arial" w:eastAsia="Times New Roman" w:hAnsi="Arial" w:cs="Arial"/>
          <w:lang w:eastAsia="ar-SA"/>
        </w:rPr>
        <w:tab/>
      </w:r>
      <w:r w:rsidRPr="00662250">
        <w:rPr>
          <w:rFonts w:ascii="Arial" w:eastAsia="Times New Roman" w:hAnsi="Arial" w:cs="Arial"/>
          <w:lang w:eastAsia="ar-SA"/>
        </w:rPr>
        <w:tab/>
      </w:r>
    </w:p>
    <w:p w14:paraId="55C892E7" w14:textId="77777777" w:rsidR="00662250" w:rsidRPr="00662250" w:rsidRDefault="00662250" w:rsidP="00662250">
      <w:pPr>
        <w:spacing w:after="240" w:line="240" w:lineRule="auto"/>
        <w:rPr>
          <w:rFonts w:ascii="Arial" w:eastAsia="Times New Roman" w:hAnsi="Arial" w:cs="Arial"/>
          <w:b/>
          <w:bCs/>
        </w:rPr>
      </w:pPr>
      <w:r w:rsidRPr="00662250">
        <w:rPr>
          <w:rFonts w:ascii="Arial" w:eastAsia="Times New Roman" w:hAnsi="Arial" w:cs="Arial"/>
          <w:b/>
          <w:bCs/>
        </w:rPr>
        <w:t>Wykonawca:</w:t>
      </w:r>
      <w:r w:rsidRPr="00662250">
        <w:rPr>
          <w:rFonts w:ascii="Arial" w:eastAsia="Times New Roman" w:hAnsi="Arial" w:cs="Arial"/>
          <w:b/>
          <w:bCs/>
        </w:rPr>
        <w:tab/>
      </w:r>
    </w:p>
    <w:p w14:paraId="0AB889DA" w14:textId="77777777" w:rsidR="00662250" w:rsidRPr="00662250" w:rsidRDefault="00662250" w:rsidP="00662250">
      <w:pPr>
        <w:spacing w:after="240" w:line="240" w:lineRule="auto"/>
        <w:rPr>
          <w:rFonts w:ascii="Arial" w:eastAsia="Times New Roman" w:hAnsi="Arial" w:cs="Arial"/>
        </w:rPr>
      </w:pPr>
      <w:r w:rsidRPr="00662250">
        <w:rPr>
          <w:rFonts w:ascii="Arial" w:eastAsia="Times New Roman" w:hAnsi="Arial" w:cs="Arial"/>
        </w:rPr>
        <w:t>……………………………………………………</w:t>
      </w:r>
    </w:p>
    <w:p w14:paraId="648D332E" w14:textId="77777777" w:rsidR="00662250" w:rsidRPr="00662250" w:rsidRDefault="00662250" w:rsidP="00662250">
      <w:pPr>
        <w:spacing w:after="0" w:line="240" w:lineRule="auto"/>
        <w:rPr>
          <w:rFonts w:ascii="Arial" w:eastAsia="Times New Roman" w:hAnsi="Arial" w:cs="Arial"/>
        </w:rPr>
      </w:pPr>
      <w:r w:rsidRPr="00662250">
        <w:rPr>
          <w:rFonts w:ascii="Arial" w:eastAsia="Times New Roman" w:hAnsi="Arial" w:cs="Arial"/>
        </w:rPr>
        <w:t>……………………………………………………</w:t>
      </w:r>
    </w:p>
    <w:p w14:paraId="17F15463" w14:textId="77777777" w:rsidR="00662250" w:rsidRPr="00662250" w:rsidRDefault="00662250" w:rsidP="00662250">
      <w:pPr>
        <w:spacing w:after="0" w:line="276" w:lineRule="auto"/>
        <w:rPr>
          <w:rFonts w:ascii="Arial" w:eastAsia="Times New Roman" w:hAnsi="Arial" w:cs="Arial"/>
        </w:rPr>
      </w:pPr>
      <w:r w:rsidRPr="00662250">
        <w:rPr>
          <w:rFonts w:ascii="Arial" w:eastAsia="Times New Roman" w:hAnsi="Arial" w:cs="Arial"/>
          <w:i/>
          <w:iCs/>
          <w:sz w:val="20"/>
          <w:szCs w:val="20"/>
        </w:rPr>
        <w:t>(pełna nazwa/firma, adres/siedziba)</w:t>
      </w:r>
    </w:p>
    <w:p w14:paraId="203F2A4A" w14:textId="77777777" w:rsidR="00662250" w:rsidRPr="00662250" w:rsidRDefault="00662250" w:rsidP="00662250">
      <w:pPr>
        <w:suppressAutoHyphens/>
        <w:spacing w:after="120" w:line="276" w:lineRule="auto"/>
        <w:jc w:val="center"/>
        <w:rPr>
          <w:rFonts w:ascii="Arial" w:eastAsia="Times New Roman" w:hAnsi="Arial" w:cs="Arial"/>
          <w:b/>
          <w:bCs/>
          <w:lang w:eastAsia="ar-SA"/>
        </w:rPr>
      </w:pPr>
      <w:r w:rsidRPr="00662250">
        <w:rPr>
          <w:rFonts w:ascii="Arial" w:eastAsia="Times New Roman" w:hAnsi="Arial" w:cs="Arial"/>
          <w:lang w:eastAsia="ar-SA"/>
        </w:rPr>
        <w:br/>
      </w:r>
      <w:r w:rsidRPr="00662250">
        <w:rPr>
          <w:rFonts w:ascii="Arial" w:eastAsia="Times New Roman" w:hAnsi="Arial" w:cs="Arial"/>
          <w:b/>
          <w:bCs/>
          <w:lang w:eastAsia="ar-SA"/>
        </w:rPr>
        <w:t xml:space="preserve">                                                                     </w:t>
      </w:r>
      <w:r w:rsidRPr="00662250">
        <w:rPr>
          <w:rFonts w:ascii="Arial" w:eastAsia="Times New Roman" w:hAnsi="Arial" w:cs="Arial"/>
          <w:b/>
          <w:bCs/>
          <w:lang w:eastAsia="ar-SA"/>
        </w:rPr>
        <w:br/>
        <w:t>WYKAZ  WYKONANYCH ROBÓT BUDOWLANYCH</w:t>
      </w:r>
    </w:p>
    <w:p w14:paraId="324627EF" w14:textId="77777777" w:rsidR="00662250" w:rsidRPr="00662250" w:rsidRDefault="00662250" w:rsidP="00662250">
      <w:pPr>
        <w:suppressAutoHyphens/>
        <w:spacing w:after="0" w:line="276" w:lineRule="auto"/>
        <w:jc w:val="center"/>
        <w:rPr>
          <w:rFonts w:ascii="Arial" w:eastAsia="Times New Roman" w:hAnsi="Arial" w:cs="Arial"/>
          <w:b/>
          <w:bCs/>
          <w:sz w:val="20"/>
          <w:szCs w:val="20"/>
          <w:lang w:eastAsia="ar-SA"/>
        </w:rPr>
      </w:pPr>
      <w:r w:rsidRPr="00662250">
        <w:rPr>
          <w:rFonts w:ascii="Arial" w:eastAsia="Times New Roman" w:hAnsi="Arial" w:cs="Arial"/>
          <w:b/>
          <w:bCs/>
          <w:sz w:val="20"/>
          <w:szCs w:val="20"/>
          <w:lang w:eastAsia="ar-SA"/>
        </w:rPr>
        <w:t>na potwierdzenie spełnienia warunku udziału w postępowaniu określonych w rozdziale</w:t>
      </w:r>
      <w:r w:rsidRPr="00662250">
        <w:rPr>
          <w:rFonts w:ascii="Arial Unicode MS" w:eastAsia="Times New Roman" w:hAnsi="Arial Unicode MS" w:cs="Times New Roman"/>
          <w:sz w:val="24"/>
          <w:szCs w:val="24"/>
          <w:lang w:eastAsia="ar-SA"/>
        </w:rPr>
        <w:t xml:space="preserve"> </w:t>
      </w:r>
      <w:r w:rsidRPr="00662250">
        <w:rPr>
          <w:rFonts w:ascii="Arial" w:eastAsia="Times New Roman" w:hAnsi="Arial" w:cs="Arial"/>
          <w:b/>
          <w:bCs/>
          <w:sz w:val="20"/>
          <w:szCs w:val="20"/>
          <w:lang w:eastAsia="ar-SA"/>
        </w:rPr>
        <w:t>VI ust 2 pkt 4 lit A SWZ</w:t>
      </w:r>
    </w:p>
    <w:p w14:paraId="4876C780" w14:textId="77777777" w:rsidR="00662250" w:rsidRPr="00662250" w:rsidRDefault="00662250" w:rsidP="00662250">
      <w:pPr>
        <w:suppressAutoHyphens/>
        <w:spacing w:after="0" w:line="276" w:lineRule="auto"/>
        <w:jc w:val="center"/>
        <w:rPr>
          <w:rFonts w:ascii="Arial" w:eastAsia="Times New Roman" w:hAnsi="Arial" w:cs="Arial"/>
          <w:lang w:eastAsia="ar-SA"/>
        </w:rPr>
      </w:pPr>
      <w:r w:rsidRPr="00662250">
        <w:rPr>
          <w:rFonts w:ascii="Arial" w:eastAsia="TimesNewRoman" w:hAnsi="Arial" w:cs="Arial"/>
          <w:lang w:eastAsia="pl-PL"/>
        </w:rPr>
        <w:t xml:space="preserve">(wykaz składany będzie przez Wykonawcę, którego oferta zostanie najwyżej oceniona)  </w:t>
      </w:r>
      <w:r w:rsidRPr="00662250">
        <w:rPr>
          <w:rFonts w:ascii="Arial" w:eastAsia="Times New Roman" w:hAnsi="Arial" w:cs="Arial"/>
          <w:lang w:eastAsia="ar-SA"/>
        </w:rPr>
        <w:br/>
      </w:r>
    </w:p>
    <w:tbl>
      <w:tblPr>
        <w:tblW w:w="9435" w:type="dxa"/>
        <w:tblInd w:w="10" w:type="dxa"/>
        <w:tblLayout w:type="fixed"/>
        <w:tblCellMar>
          <w:left w:w="0" w:type="dxa"/>
          <w:right w:w="0" w:type="dxa"/>
        </w:tblCellMar>
        <w:tblLook w:val="0000" w:firstRow="0" w:lastRow="0" w:firstColumn="0" w:lastColumn="0" w:noHBand="0" w:noVBand="0"/>
      </w:tblPr>
      <w:tblGrid>
        <w:gridCol w:w="308"/>
        <w:gridCol w:w="1715"/>
        <w:gridCol w:w="4313"/>
        <w:gridCol w:w="1461"/>
        <w:gridCol w:w="1638"/>
      </w:tblGrid>
      <w:tr w:rsidR="00662250" w:rsidRPr="00662250" w14:paraId="1C0C7FE3" w14:textId="77777777" w:rsidTr="00B00C7C">
        <w:trPr>
          <w:trHeight w:val="886"/>
        </w:trPr>
        <w:tc>
          <w:tcPr>
            <w:tcW w:w="308" w:type="dxa"/>
            <w:tcBorders>
              <w:top w:val="single" w:sz="8" w:space="0" w:color="000000"/>
              <w:left w:val="single" w:sz="8" w:space="0" w:color="000000"/>
              <w:bottom w:val="single" w:sz="8" w:space="0" w:color="000000"/>
            </w:tcBorders>
            <w:shd w:val="clear" w:color="auto" w:fill="auto"/>
            <w:vAlign w:val="center"/>
          </w:tcPr>
          <w:p w14:paraId="0FD064E0" w14:textId="77777777" w:rsidR="00662250" w:rsidRPr="00662250" w:rsidRDefault="00662250" w:rsidP="00662250">
            <w:pPr>
              <w:suppressAutoHyphens/>
              <w:snapToGrid w:val="0"/>
              <w:spacing w:after="0" w:line="276" w:lineRule="auto"/>
              <w:jc w:val="center"/>
              <w:rPr>
                <w:rFonts w:ascii="Arial" w:eastAsia="Arial" w:hAnsi="Arial" w:cs="Arial"/>
                <w:sz w:val="20"/>
                <w:szCs w:val="20"/>
                <w:lang w:eastAsia="ar-SA"/>
              </w:rPr>
            </w:pPr>
            <w:proofErr w:type="spellStart"/>
            <w:r w:rsidRPr="00662250">
              <w:rPr>
                <w:rFonts w:ascii="Arial" w:eastAsia="Times New Roman" w:hAnsi="Arial" w:cs="Arial"/>
                <w:sz w:val="20"/>
                <w:szCs w:val="20"/>
                <w:lang w:eastAsia="ar-SA"/>
              </w:rPr>
              <w:t>Lp</w:t>
            </w:r>
            <w:proofErr w:type="spellEnd"/>
          </w:p>
        </w:tc>
        <w:tc>
          <w:tcPr>
            <w:tcW w:w="1715" w:type="dxa"/>
            <w:tcBorders>
              <w:top w:val="single" w:sz="8" w:space="0" w:color="000000"/>
              <w:left w:val="single" w:sz="8" w:space="0" w:color="000000"/>
              <w:bottom w:val="single" w:sz="8" w:space="0" w:color="000000"/>
            </w:tcBorders>
            <w:shd w:val="clear" w:color="auto" w:fill="auto"/>
            <w:vAlign w:val="center"/>
          </w:tcPr>
          <w:p w14:paraId="48BAA404" w14:textId="77777777" w:rsidR="00662250" w:rsidRPr="00662250" w:rsidRDefault="00662250" w:rsidP="00662250">
            <w:pPr>
              <w:suppressAutoHyphens/>
              <w:snapToGrid w:val="0"/>
              <w:spacing w:after="0" w:line="276" w:lineRule="auto"/>
              <w:jc w:val="center"/>
              <w:rPr>
                <w:rFonts w:ascii="Arial" w:eastAsia="Arial" w:hAnsi="Arial" w:cs="Arial"/>
                <w:sz w:val="20"/>
                <w:szCs w:val="20"/>
                <w:lang w:eastAsia="ar-SA"/>
              </w:rPr>
            </w:pPr>
            <w:r w:rsidRPr="00662250">
              <w:rPr>
                <w:rFonts w:ascii="Arial" w:eastAsia="Times New Roman" w:hAnsi="Arial" w:cs="Arial"/>
                <w:sz w:val="20"/>
                <w:szCs w:val="20"/>
                <w:lang w:eastAsia="ar-SA"/>
              </w:rPr>
              <w:t>Podmiot na rzecz którego robota została wykonana</w:t>
            </w:r>
          </w:p>
        </w:tc>
        <w:tc>
          <w:tcPr>
            <w:tcW w:w="4313" w:type="dxa"/>
            <w:tcBorders>
              <w:top w:val="single" w:sz="8" w:space="0" w:color="000000"/>
              <w:left w:val="single" w:sz="8" w:space="0" w:color="000000"/>
              <w:bottom w:val="single" w:sz="8" w:space="0" w:color="000000"/>
            </w:tcBorders>
            <w:shd w:val="clear" w:color="auto" w:fill="auto"/>
            <w:vAlign w:val="center"/>
          </w:tcPr>
          <w:p w14:paraId="3B330199" w14:textId="77777777" w:rsidR="00662250" w:rsidRPr="00662250" w:rsidRDefault="00662250" w:rsidP="00662250">
            <w:pPr>
              <w:suppressAutoHyphens/>
              <w:snapToGrid w:val="0"/>
              <w:spacing w:after="0" w:line="276" w:lineRule="auto"/>
              <w:jc w:val="center"/>
              <w:rPr>
                <w:rFonts w:ascii="Arial" w:eastAsia="Times New Roman" w:hAnsi="Arial" w:cs="Arial"/>
                <w:sz w:val="20"/>
                <w:szCs w:val="20"/>
                <w:lang w:eastAsia="ar-SA"/>
              </w:rPr>
            </w:pPr>
            <w:r w:rsidRPr="00662250">
              <w:rPr>
                <w:rFonts w:ascii="Arial" w:eastAsia="Times New Roman" w:hAnsi="Arial" w:cs="Arial"/>
                <w:sz w:val="20"/>
                <w:szCs w:val="20"/>
                <w:lang w:eastAsia="ar-SA"/>
              </w:rPr>
              <w:t>Nazwa zadania, miejsce wykonania, rodzaj wykonanych robót</w:t>
            </w:r>
          </w:p>
        </w:tc>
        <w:tc>
          <w:tcPr>
            <w:tcW w:w="1461" w:type="dxa"/>
            <w:tcBorders>
              <w:top w:val="single" w:sz="8" w:space="0" w:color="000000"/>
              <w:left w:val="single" w:sz="8" w:space="0" w:color="000000"/>
              <w:bottom w:val="single" w:sz="8" w:space="0" w:color="000000"/>
            </w:tcBorders>
            <w:shd w:val="clear" w:color="auto" w:fill="auto"/>
            <w:vAlign w:val="center"/>
          </w:tcPr>
          <w:p w14:paraId="2ED123C0" w14:textId="77777777" w:rsidR="00662250" w:rsidRPr="00662250" w:rsidRDefault="00662250" w:rsidP="00662250">
            <w:pPr>
              <w:suppressAutoHyphens/>
              <w:snapToGrid w:val="0"/>
              <w:spacing w:after="0" w:line="276" w:lineRule="auto"/>
              <w:jc w:val="center"/>
              <w:rPr>
                <w:rFonts w:ascii="Arial" w:eastAsia="Times New Roman" w:hAnsi="Arial" w:cs="Arial"/>
                <w:sz w:val="20"/>
                <w:szCs w:val="20"/>
                <w:lang w:eastAsia="ar-SA"/>
              </w:rPr>
            </w:pPr>
            <w:r w:rsidRPr="00662250">
              <w:rPr>
                <w:rFonts w:ascii="Arial" w:eastAsia="Times New Roman" w:hAnsi="Arial" w:cs="Arial"/>
                <w:sz w:val="20"/>
                <w:szCs w:val="20"/>
                <w:lang w:eastAsia="ar-SA"/>
              </w:rPr>
              <w:t>Wartość brutto wykonanych robót</w:t>
            </w:r>
          </w:p>
        </w:tc>
        <w:tc>
          <w:tcPr>
            <w:tcW w:w="16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553612" w14:textId="77777777" w:rsidR="00662250" w:rsidRPr="00662250" w:rsidRDefault="00662250" w:rsidP="00662250">
            <w:pPr>
              <w:suppressAutoHyphens/>
              <w:snapToGrid w:val="0"/>
              <w:spacing w:after="0" w:line="276" w:lineRule="auto"/>
              <w:ind w:left="40" w:right="133"/>
              <w:jc w:val="center"/>
              <w:rPr>
                <w:rFonts w:ascii="Arial" w:eastAsia="Times New Roman" w:hAnsi="Arial" w:cs="Arial"/>
                <w:sz w:val="20"/>
                <w:szCs w:val="20"/>
                <w:lang w:eastAsia="zh-CN"/>
              </w:rPr>
            </w:pPr>
            <w:r w:rsidRPr="00662250">
              <w:rPr>
                <w:rFonts w:ascii="Arial" w:eastAsia="Times New Roman" w:hAnsi="Arial" w:cs="Arial"/>
                <w:sz w:val="20"/>
                <w:szCs w:val="20"/>
                <w:lang w:eastAsia="zh-CN"/>
              </w:rPr>
              <w:t>Daty wykonania</w:t>
            </w:r>
            <w:r w:rsidRPr="00662250">
              <w:rPr>
                <w:rFonts w:ascii="Arial" w:eastAsia="Times New Roman" w:hAnsi="Arial" w:cs="Arial"/>
                <w:sz w:val="20"/>
                <w:szCs w:val="20"/>
                <w:lang w:eastAsia="zh-CN"/>
              </w:rPr>
              <w:br/>
              <w:t>/rozpoczęcie –zakończenie</w:t>
            </w:r>
          </w:p>
          <w:p w14:paraId="680828A7" w14:textId="77777777" w:rsidR="00662250" w:rsidRPr="00662250" w:rsidRDefault="00662250" w:rsidP="00662250">
            <w:pPr>
              <w:suppressAutoHyphens/>
              <w:snapToGrid w:val="0"/>
              <w:spacing w:after="0" w:line="276" w:lineRule="auto"/>
              <w:jc w:val="center"/>
              <w:rPr>
                <w:rFonts w:ascii="Arial" w:eastAsia="Times New Roman" w:hAnsi="Arial" w:cs="Arial"/>
                <w:sz w:val="20"/>
                <w:szCs w:val="20"/>
                <w:lang w:eastAsia="ar-SA"/>
              </w:rPr>
            </w:pPr>
            <w:r w:rsidRPr="00662250">
              <w:rPr>
                <w:rFonts w:ascii="Arial" w:eastAsia="Times New Roman" w:hAnsi="Arial" w:cs="Arial"/>
                <w:sz w:val="20"/>
                <w:szCs w:val="20"/>
                <w:lang w:eastAsia="ar-SA"/>
              </w:rPr>
              <w:t xml:space="preserve">/pełne daty   </w:t>
            </w:r>
            <w:proofErr w:type="spellStart"/>
            <w:r w:rsidRPr="00662250">
              <w:rPr>
                <w:rFonts w:ascii="Arial" w:eastAsia="Times New Roman" w:hAnsi="Arial" w:cs="Arial"/>
                <w:sz w:val="20"/>
                <w:szCs w:val="20"/>
                <w:lang w:eastAsia="ar-SA"/>
              </w:rPr>
              <w:t>dd</w:t>
            </w:r>
            <w:proofErr w:type="spellEnd"/>
            <w:r w:rsidRPr="00662250">
              <w:rPr>
                <w:rFonts w:ascii="Arial" w:eastAsia="Times New Roman" w:hAnsi="Arial" w:cs="Arial"/>
                <w:sz w:val="20"/>
                <w:szCs w:val="20"/>
                <w:lang w:eastAsia="ar-SA"/>
              </w:rPr>
              <w:t>/mm/</w:t>
            </w:r>
            <w:proofErr w:type="spellStart"/>
            <w:r w:rsidRPr="00662250">
              <w:rPr>
                <w:rFonts w:ascii="Arial" w:eastAsia="Times New Roman" w:hAnsi="Arial" w:cs="Arial"/>
                <w:sz w:val="20"/>
                <w:szCs w:val="20"/>
                <w:lang w:eastAsia="ar-SA"/>
              </w:rPr>
              <w:t>rrrr</w:t>
            </w:r>
            <w:proofErr w:type="spellEnd"/>
            <w:r w:rsidRPr="00662250">
              <w:rPr>
                <w:rFonts w:ascii="Arial" w:eastAsia="Times New Roman" w:hAnsi="Arial" w:cs="Arial"/>
                <w:sz w:val="20"/>
                <w:szCs w:val="20"/>
                <w:lang w:eastAsia="ar-SA"/>
              </w:rPr>
              <w:t>/</w:t>
            </w:r>
          </w:p>
        </w:tc>
      </w:tr>
      <w:tr w:rsidR="00662250" w:rsidRPr="00662250" w14:paraId="62C70D21" w14:textId="77777777" w:rsidTr="00B00C7C">
        <w:trPr>
          <w:trHeight w:val="968"/>
        </w:trPr>
        <w:tc>
          <w:tcPr>
            <w:tcW w:w="308" w:type="dxa"/>
            <w:tcBorders>
              <w:left w:val="single" w:sz="8" w:space="0" w:color="000000"/>
              <w:bottom w:val="single" w:sz="4" w:space="0" w:color="000000"/>
            </w:tcBorders>
            <w:shd w:val="clear" w:color="auto" w:fill="auto"/>
          </w:tcPr>
          <w:p w14:paraId="2692EC8D"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715" w:type="dxa"/>
            <w:tcBorders>
              <w:left w:val="single" w:sz="8" w:space="0" w:color="000000"/>
              <w:bottom w:val="single" w:sz="4" w:space="0" w:color="000000"/>
            </w:tcBorders>
            <w:shd w:val="clear" w:color="auto" w:fill="auto"/>
          </w:tcPr>
          <w:p w14:paraId="6D89A2D4"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4313" w:type="dxa"/>
            <w:tcBorders>
              <w:left w:val="single" w:sz="8" w:space="0" w:color="000000"/>
              <w:bottom w:val="single" w:sz="4" w:space="0" w:color="000000"/>
            </w:tcBorders>
            <w:shd w:val="clear" w:color="auto" w:fill="auto"/>
          </w:tcPr>
          <w:p w14:paraId="54389567"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461" w:type="dxa"/>
            <w:tcBorders>
              <w:left w:val="single" w:sz="8" w:space="0" w:color="000000"/>
              <w:bottom w:val="single" w:sz="4" w:space="0" w:color="000000"/>
            </w:tcBorders>
            <w:shd w:val="clear" w:color="auto" w:fill="auto"/>
          </w:tcPr>
          <w:p w14:paraId="19C869F6"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638" w:type="dxa"/>
            <w:tcBorders>
              <w:left w:val="single" w:sz="8" w:space="0" w:color="000000"/>
              <w:bottom w:val="single" w:sz="4" w:space="0" w:color="000000"/>
              <w:right w:val="single" w:sz="8" w:space="0" w:color="000000"/>
            </w:tcBorders>
            <w:shd w:val="clear" w:color="auto" w:fill="auto"/>
          </w:tcPr>
          <w:p w14:paraId="3895B82B"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r>
      <w:tr w:rsidR="00662250" w:rsidRPr="00662250" w14:paraId="4C3BB0BE" w14:textId="77777777" w:rsidTr="00B00C7C">
        <w:trPr>
          <w:trHeight w:val="960"/>
        </w:trPr>
        <w:tc>
          <w:tcPr>
            <w:tcW w:w="308" w:type="dxa"/>
            <w:tcBorders>
              <w:left w:val="single" w:sz="8" w:space="0" w:color="000000"/>
              <w:bottom w:val="single" w:sz="4" w:space="0" w:color="000000"/>
            </w:tcBorders>
            <w:shd w:val="clear" w:color="auto" w:fill="auto"/>
          </w:tcPr>
          <w:p w14:paraId="094F9E15"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715" w:type="dxa"/>
            <w:tcBorders>
              <w:left w:val="single" w:sz="8" w:space="0" w:color="000000"/>
              <w:bottom w:val="single" w:sz="4" w:space="0" w:color="000000"/>
            </w:tcBorders>
            <w:shd w:val="clear" w:color="auto" w:fill="auto"/>
          </w:tcPr>
          <w:p w14:paraId="4E703F1B"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4313" w:type="dxa"/>
            <w:tcBorders>
              <w:left w:val="single" w:sz="8" w:space="0" w:color="000000"/>
              <w:bottom w:val="single" w:sz="4" w:space="0" w:color="000000"/>
            </w:tcBorders>
            <w:shd w:val="clear" w:color="auto" w:fill="auto"/>
          </w:tcPr>
          <w:p w14:paraId="4331C07B"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461" w:type="dxa"/>
            <w:tcBorders>
              <w:left w:val="single" w:sz="8" w:space="0" w:color="000000"/>
              <w:bottom w:val="single" w:sz="4" w:space="0" w:color="000000"/>
            </w:tcBorders>
            <w:shd w:val="clear" w:color="auto" w:fill="auto"/>
          </w:tcPr>
          <w:p w14:paraId="66B20812"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638" w:type="dxa"/>
            <w:tcBorders>
              <w:left w:val="single" w:sz="8" w:space="0" w:color="000000"/>
              <w:bottom w:val="single" w:sz="4" w:space="0" w:color="000000"/>
              <w:right w:val="single" w:sz="8" w:space="0" w:color="000000"/>
            </w:tcBorders>
            <w:shd w:val="clear" w:color="auto" w:fill="auto"/>
          </w:tcPr>
          <w:p w14:paraId="56EC8F20"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r>
      <w:tr w:rsidR="00662250" w:rsidRPr="00662250" w14:paraId="599BCDE9" w14:textId="77777777" w:rsidTr="00B00C7C">
        <w:trPr>
          <w:trHeight w:val="960"/>
        </w:trPr>
        <w:tc>
          <w:tcPr>
            <w:tcW w:w="308" w:type="dxa"/>
            <w:tcBorders>
              <w:left w:val="single" w:sz="8" w:space="0" w:color="000000"/>
              <w:bottom w:val="single" w:sz="4" w:space="0" w:color="000000"/>
            </w:tcBorders>
            <w:shd w:val="clear" w:color="auto" w:fill="auto"/>
          </w:tcPr>
          <w:p w14:paraId="28F83501"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715" w:type="dxa"/>
            <w:tcBorders>
              <w:left w:val="single" w:sz="8" w:space="0" w:color="000000"/>
              <w:bottom w:val="single" w:sz="4" w:space="0" w:color="000000"/>
            </w:tcBorders>
            <w:shd w:val="clear" w:color="auto" w:fill="auto"/>
          </w:tcPr>
          <w:p w14:paraId="551621E2"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4313" w:type="dxa"/>
            <w:tcBorders>
              <w:left w:val="single" w:sz="8" w:space="0" w:color="000000"/>
              <w:bottom w:val="single" w:sz="4" w:space="0" w:color="000000"/>
            </w:tcBorders>
            <w:shd w:val="clear" w:color="auto" w:fill="auto"/>
          </w:tcPr>
          <w:p w14:paraId="4D1EAF9F"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461" w:type="dxa"/>
            <w:tcBorders>
              <w:left w:val="single" w:sz="8" w:space="0" w:color="000000"/>
              <w:bottom w:val="single" w:sz="4" w:space="0" w:color="000000"/>
            </w:tcBorders>
            <w:shd w:val="clear" w:color="auto" w:fill="auto"/>
          </w:tcPr>
          <w:p w14:paraId="2D443C68"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638" w:type="dxa"/>
            <w:tcBorders>
              <w:left w:val="single" w:sz="8" w:space="0" w:color="000000"/>
              <w:bottom w:val="single" w:sz="4" w:space="0" w:color="000000"/>
              <w:right w:val="single" w:sz="8" w:space="0" w:color="000000"/>
            </w:tcBorders>
            <w:shd w:val="clear" w:color="auto" w:fill="auto"/>
          </w:tcPr>
          <w:p w14:paraId="2DCE2CDC"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r>
      <w:tr w:rsidR="00662250" w:rsidRPr="00662250" w14:paraId="43B11099" w14:textId="77777777" w:rsidTr="00B00C7C">
        <w:trPr>
          <w:trHeight w:val="1019"/>
        </w:trPr>
        <w:tc>
          <w:tcPr>
            <w:tcW w:w="308" w:type="dxa"/>
            <w:tcBorders>
              <w:left w:val="single" w:sz="8" w:space="0" w:color="000000"/>
              <w:bottom w:val="single" w:sz="4" w:space="0" w:color="000000"/>
            </w:tcBorders>
            <w:shd w:val="clear" w:color="auto" w:fill="auto"/>
          </w:tcPr>
          <w:p w14:paraId="49374341"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715" w:type="dxa"/>
            <w:tcBorders>
              <w:left w:val="single" w:sz="8" w:space="0" w:color="000000"/>
              <w:bottom w:val="single" w:sz="4" w:space="0" w:color="000000"/>
            </w:tcBorders>
            <w:shd w:val="clear" w:color="auto" w:fill="auto"/>
          </w:tcPr>
          <w:p w14:paraId="681BE5C2"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4313" w:type="dxa"/>
            <w:tcBorders>
              <w:left w:val="single" w:sz="8" w:space="0" w:color="000000"/>
              <w:bottom w:val="single" w:sz="4" w:space="0" w:color="000000"/>
            </w:tcBorders>
            <w:shd w:val="clear" w:color="auto" w:fill="auto"/>
          </w:tcPr>
          <w:p w14:paraId="114A38D1"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461" w:type="dxa"/>
            <w:tcBorders>
              <w:left w:val="single" w:sz="8" w:space="0" w:color="000000"/>
              <w:bottom w:val="single" w:sz="4" w:space="0" w:color="000000"/>
            </w:tcBorders>
            <w:shd w:val="clear" w:color="auto" w:fill="auto"/>
          </w:tcPr>
          <w:p w14:paraId="67726EA2"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c>
          <w:tcPr>
            <w:tcW w:w="1638" w:type="dxa"/>
            <w:tcBorders>
              <w:left w:val="single" w:sz="8" w:space="0" w:color="000000"/>
              <w:bottom w:val="single" w:sz="4" w:space="0" w:color="000000"/>
              <w:right w:val="single" w:sz="8" w:space="0" w:color="000000"/>
            </w:tcBorders>
            <w:shd w:val="clear" w:color="auto" w:fill="auto"/>
          </w:tcPr>
          <w:p w14:paraId="2C0B2C59" w14:textId="77777777" w:rsidR="00662250" w:rsidRPr="00662250" w:rsidRDefault="00662250" w:rsidP="00662250">
            <w:pPr>
              <w:suppressAutoHyphens/>
              <w:snapToGrid w:val="0"/>
              <w:spacing w:after="0" w:line="276" w:lineRule="auto"/>
              <w:rPr>
                <w:rFonts w:ascii="Arial" w:eastAsia="Times New Roman" w:hAnsi="Arial" w:cs="Arial"/>
                <w:lang w:eastAsia="ar-SA"/>
              </w:rPr>
            </w:pPr>
          </w:p>
        </w:tc>
      </w:tr>
    </w:tbl>
    <w:p w14:paraId="7AD6953F" w14:textId="77777777" w:rsidR="00662250" w:rsidRPr="00662250" w:rsidRDefault="00662250" w:rsidP="00662250">
      <w:pPr>
        <w:suppressAutoHyphens/>
        <w:spacing w:after="0" w:line="276" w:lineRule="auto"/>
        <w:ind w:left="-851"/>
        <w:jc w:val="center"/>
        <w:rPr>
          <w:rFonts w:ascii="Arial" w:eastAsia="Times New Roman" w:hAnsi="Arial" w:cs="Arial"/>
          <w:lang w:eastAsia="zh-CN"/>
        </w:rPr>
      </w:pPr>
      <w:r w:rsidRPr="00662250">
        <w:rPr>
          <w:rFonts w:ascii="Arial" w:eastAsia="Times New Roman" w:hAnsi="Arial" w:cs="Arial"/>
          <w:lang w:eastAsia="zh-CN"/>
        </w:rPr>
        <w:t xml:space="preserve">                        </w:t>
      </w:r>
    </w:p>
    <w:p w14:paraId="15287FA9" w14:textId="77777777" w:rsidR="00662250" w:rsidRPr="00662250" w:rsidRDefault="00662250" w:rsidP="00662250">
      <w:pPr>
        <w:spacing w:after="0" w:line="276" w:lineRule="auto"/>
        <w:jc w:val="both"/>
        <w:rPr>
          <w:rFonts w:ascii="Arial" w:eastAsia="Times New Roman" w:hAnsi="Arial" w:cs="Arial"/>
        </w:rPr>
      </w:pPr>
      <w:r w:rsidRPr="00662250">
        <w:rPr>
          <w:rFonts w:ascii="Arial" w:eastAsia="Times New Roman" w:hAnsi="Arial" w:cs="Arial"/>
        </w:rPr>
        <w:t>Załączniki:</w:t>
      </w:r>
    </w:p>
    <w:p w14:paraId="4DB62DEA" w14:textId="77777777" w:rsidR="00662250" w:rsidRPr="00662250" w:rsidRDefault="00662250" w:rsidP="00662250">
      <w:pPr>
        <w:numPr>
          <w:ilvl w:val="0"/>
          <w:numId w:val="70"/>
        </w:numPr>
        <w:spacing w:after="0" w:line="276" w:lineRule="auto"/>
        <w:ind w:left="426" w:hanging="426"/>
        <w:contextualSpacing/>
        <w:jc w:val="both"/>
        <w:rPr>
          <w:rFonts w:ascii="Arial" w:eastAsia="Times New Roman" w:hAnsi="Arial" w:cs="Arial"/>
          <w:i/>
        </w:rPr>
      </w:pPr>
      <w:r w:rsidRPr="00662250">
        <w:rPr>
          <w:rFonts w:ascii="Arial" w:eastAsia="Times New Roman" w:hAnsi="Arial" w:cs="Arial"/>
        </w:rPr>
        <w:t>Dowody, czy roboty/dostawy zostały wykonane lub są wykonywane należycie.</w:t>
      </w:r>
    </w:p>
    <w:p w14:paraId="610C5AB3" w14:textId="77777777" w:rsidR="00662250" w:rsidRPr="00662250" w:rsidRDefault="00662250" w:rsidP="00662250">
      <w:pPr>
        <w:spacing w:after="0" w:line="276" w:lineRule="auto"/>
        <w:jc w:val="both"/>
        <w:rPr>
          <w:rFonts w:ascii="Arial" w:eastAsia="Times New Roman" w:hAnsi="Arial" w:cs="Arial"/>
          <w:i/>
        </w:rPr>
      </w:pPr>
    </w:p>
    <w:p w14:paraId="32006610" w14:textId="77777777" w:rsidR="00662250" w:rsidRPr="00662250" w:rsidRDefault="00662250" w:rsidP="00662250">
      <w:pPr>
        <w:spacing w:after="0" w:line="276" w:lineRule="auto"/>
        <w:jc w:val="both"/>
        <w:rPr>
          <w:rFonts w:ascii="Arial" w:eastAsia="Times New Roman" w:hAnsi="Arial" w:cs="Arial"/>
          <w:i/>
        </w:rPr>
      </w:pPr>
      <w:r w:rsidRPr="00662250">
        <w:rPr>
          <w:rFonts w:ascii="Arial" w:eastAsia="Times New Roman" w:hAnsi="Arial" w:cs="Arial"/>
          <w:i/>
        </w:rPr>
        <w:t>Oświadczam, że wszystkie informacje podane w powyższych oświadczeniach są aktualne i zgodne z prawdą oraz zostały przedstawione z pełną świadomością konsekwencji wprowadzenia zamawiającego w błąd przy przedstawianiu informacji.</w:t>
      </w:r>
    </w:p>
    <w:p w14:paraId="54582FE7" w14:textId="77777777" w:rsidR="00662250" w:rsidRPr="00662250" w:rsidRDefault="00662250" w:rsidP="00662250">
      <w:pPr>
        <w:spacing w:after="0" w:line="276" w:lineRule="auto"/>
        <w:jc w:val="both"/>
        <w:rPr>
          <w:rFonts w:ascii="Arial" w:eastAsia="Times New Roman" w:hAnsi="Arial" w:cs="Arial"/>
        </w:rPr>
      </w:pPr>
      <w:r w:rsidRPr="00662250">
        <w:rPr>
          <w:rFonts w:ascii="Arial" w:eastAsia="Times New Roman" w:hAnsi="Arial" w:cs="Arial"/>
          <w:i/>
        </w:rPr>
        <w:br/>
      </w:r>
    </w:p>
    <w:p w14:paraId="5632A4AE" w14:textId="77777777" w:rsidR="00662250" w:rsidRPr="00662250" w:rsidRDefault="00662250" w:rsidP="00662250">
      <w:pPr>
        <w:spacing w:after="0" w:line="276" w:lineRule="auto"/>
        <w:rPr>
          <w:rFonts w:ascii="Arial" w:eastAsia="Times New Roman" w:hAnsi="Arial" w:cs="Arial"/>
        </w:rPr>
      </w:pPr>
    </w:p>
    <w:p w14:paraId="6FE49966" w14:textId="77777777" w:rsidR="00662250" w:rsidRPr="00662250" w:rsidRDefault="00662250" w:rsidP="00662250">
      <w:pPr>
        <w:widowControl w:val="0"/>
        <w:spacing w:after="0" w:line="276" w:lineRule="auto"/>
        <w:jc w:val="both"/>
        <w:rPr>
          <w:rFonts w:ascii="Arial" w:eastAsia="Times New Roman" w:hAnsi="Arial" w:cs="Arial"/>
          <w:lang w:eastAsia="pl-PL"/>
        </w:rPr>
      </w:pPr>
      <w:r w:rsidRPr="00662250">
        <w:rPr>
          <w:rFonts w:ascii="Arial" w:eastAsia="Times New Roman" w:hAnsi="Arial" w:cs="Arial"/>
          <w:lang w:eastAsia="pl-PL"/>
        </w:rPr>
        <w:t>Miejscowość ………………., dnia …….……. r.</w:t>
      </w:r>
    </w:p>
    <w:p w14:paraId="2FDDD75D" w14:textId="77777777" w:rsidR="00662250" w:rsidRPr="00662250" w:rsidRDefault="00662250" w:rsidP="00662250">
      <w:pPr>
        <w:widowControl w:val="0"/>
        <w:spacing w:after="0" w:line="276" w:lineRule="auto"/>
        <w:ind w:left="5103"/>
        <w:rPr>
          <w:rFonts w:ascii="Arial" w:eastAsia="Times New Roman" w:hAnsi="Arial" w:cs="Arial"/>
          <w:i/>
          <w:iCs/>
          <w:sz w:val="18"/>
          <w:szCs w:val="18"/>
          <w:lang w:eastAsia="pl-PL"/>
        </w:rPr>
      </w:pPr>
      <w:r w:rsidRPr="00662250">
        <w:rPr>
          <w:rFonts w:ascii="Arial" w:eastAsia="Times New Roman" w:hAnsi="Arial" w:cs="Arial"/>
          <w:i/>
          <w:iCs/>
          <w:sz w:val="18"/>
          <w:szCs w:val="18"/>
          <w:lang w:eastAsia="pl-PL"/>
        </w:rPr>
        <w:t>……………………………………………….…….</w:t>
      </w:r>
    </w:p>
    <w:p w14:paraId="6C9BE79E" w14:textId="77777777" w:rsidR="00662250" w:rsidRPr="00662250" w:rsidRDefault="00662250" w:rsidP="00662250">
      <w:pPr>
        <w:widowControl w:val="0"/>
        <w:spacing w:after="0" w:line="276" w:lineRule="auto"/>
        <w:ind w:left="5103"/>
        <w:rPr>
          <w:rFonts w:ascii="Arial" w:eastAsia="Times New Roman" w:hAnsi="Arial" w:cs="Arial"/>
          <w:i/>
          <w:iCs/>
          <w:sz w:val="18"/>
          <w:szCs w:val="18"/>
        </w:rPr>
      </w:pPr>
      <w:r w:rsidRPr="00662250">
        <w:rPr>
          <w:rFonts w:ascii="Arial" w:eastAsia="Times New Roman" w:hAnsi="Arial" w:cs="Arial"/>
          <w:i/>
          <w:iCs/>
          <w:sz w:val="18"/>
          <w:szCs w:val="18"/>
        </w:rPr>
        <w:t>podpisy osób upoważnionych  do występowania w imieniu  Wykonawcy  kwalifikowanym podpisem elektronicznym  lub podpisem zaufanym lub podpisem  osobistym</w:t>
      </w:r>
    </w:p>
    <w:p w14:paraId="34119AA0" w14:textId="77777777" w:rsidR="00662250" w:rsidRPr="00662250" w:rsidRDefault="00662250" w:rsidP="00662250">
      <w:pPr>
        <w:spacing w:after="240" w:line="240" w:lineRule="auto"/>
        <w:jc w:val="right"/>
        <w:rPr>
          <w:rFonts w:ascii="Arial" w:eastAsia="Times New Roman" w:hAnsi="Arial" w:cs="Arial"/>
        </w:rPr>
      </w:pPr>
      <w:r w:rsidRPr="00662250">
        <w:rPr>
          <w:rFonts w:ascii="Arial" w:eastAsia="Times New Roman" w:hAnsi="Arial" w:cs="Arial"/>
        </w:rPr>
        <w:lastRenderedPageBreak/>
        <w:t>Załącznik nr 7 do SWZ</w:t>
      </w:r>
    </w:p>
    <w:p w14:paraId="2265BA47" w14:textId="77777777" w:rsidR="00662250" w:rsidRPr="00662250" w:rsidRDefault="00662250" w:rsidP="00662250">
      <w:pPr>
        <w:spacing w:after="240" w:line="240" w:lineRule="auto"/>
        <w:rPr>
          <w:rFonts w:ascii="Arial" w:eastAsia="Times New Roman" w:hAnsi="Arial" w:cs="Arial"/>
          <w:b/>
          <w:bCs/>
        </w:rPr>
      </w:pPr>
      <w:r w:rsidRPr="00662250">
        <w:rPr>
          <w:rFonts w:ascii="Arial" w:eastAsia="Times New Roman" w:hAnsi="Arial" w:cs="Arial"/>
          <w:b/>
          <w:bCs/>
        </w:rPr>
        <w:t>Wykonawca:</w:t>
      </w:r>
      <w:r w:rsidRPr="00662250">
        <w:rPr>
          <w:rFonts w:ascii="Arial" w:eastAsia="Times New Roman" w:hAnsi="Arial" w:cs="Arial"/>
          <w:b/>
          <w:bCs/>
        </w:rPr>
        <w:tab/>
      </w:r>
    </w:p>
    <w:p w14:paraId="33A7FA94" w14:textId="77777777" w:rsidR="00662250" w:rsidRPr="00662250" w:rsidRDefault="00662250" w:rsidP="00662250">
      <w:pPr>
        <w:spacing w:after="240" w:line="240" w:lineRule="auto"/>
        <w:rPr>
          <w:rFonts w:ascii="Arial" w:eastAsia="Times New Roman" w:hAnsi="Arial" w:cs="Arial"/>
        </w:rPr>
      </w:pPr>
      <w:r w:rsidRPr="00662250">
        <w:rPr>
          <w:rFonts w:ascii="Arial" w:eastAsia="Times New Roman" w:hAnsi="Arial" w:cs="Arial"/>
        </w:rPr>
        <w:t>……………………………………………………</w:t>
      </w:r>
    </w:p>
    <w:p w14:paraId="4E44CFDD" w14:textId="77777777" w:rsidR="00662250" w:rsidRPr="00662250" w:rsidRDefault="00662250" w:rsidP="00662250">
      <w:pPr>
        <w:spacing w:after="0" w:line="240" w:lineRule="auto"/>
        <w:rPr>
          <w:rFonts w:ascii="Arial" w:eastAsia="Times New Roman" w:hAnsi="Arial" w:cs="Arial"/>
        </w:rPr>
      </w:pPr>
      <w:r w:rsidRPr="00662250">
        <w:rPr>
          <w:rFonts w:ascii="Arial" w:eastAsia="Times New Roman" w:hAnsi="Arial" w:cs="Arial"/>
        </w:rPr>
        <w:t>……………………………………………………</w:t>
      </w:r>
    </w:p>
    <w:p w14:paraId="40E731CB" w14:textId="77777777" w:rsidR="00662250" w:rsidRPr="00662250" w:rsidRDefault="00662250" w:rsidP="00662250">
      <w:pPr>
        <w:spacing w:after="0" w:line="276" w:lineRule="auto"/>
        <w:rPr>
          <w:rFonts w:ascii="Arial" w:eastAsia="Times New Roman" w:hAnsi="Arial" w:cs="Arial"/>
        </w:rPr>
      </w:pPr>
      <w:r w:rsidRPr="00662250">
        <w:rPr>
          <w:rFonts w:ascii="Arial" w:eastAsia="Times New Roman" w:hAnsi="Arial" w:cs="Arial"/>
          <w:i/>
          <w:iCs/>
          <w:sz w:val="20"/>
          <w:szCs w:val="20"/>
        </w:rPr>
        <w:t>(pełna nazwa/firma, adres/siedziba)</w:t>
      </w:r>
    </w:p>
    <w:p w14:paraId="006E10CB" w14:textId="77777777" w:rsidR="00662250" w:rsidRPr="00662250" w:rsidRDefault="00662250" w:rsidP="00662250">
      <w:pPr>
        <w:suppressAutoHyphens/>
        <w:spacing w:after="0" w:line="276" w:lineRule="auto"/>
        <w:rPr>
          <w:rFonts w:ascii="Arial" w:eastAsia="Times New Roman" w:hAnsi="Arial" w:cs="Arial"/>
          <w:u w:val="single"/>
          <w:lang w:eastAsia="ar-SA"/>
        </w:rPr>
      </w:pPr>
      <w:r w:rsidRPr="00662250">
        <w:rPr>
          <w:rFonts w:ascii="Arial" w:eastAsia="Times New Roman" w:hAnsi="Arial" w:cs="Arial"/>
          <w:lang w:eastAsia="ar-SA"/>
        </w:rPr>
        <w:br/>
      </w:r>
    </w:p>
    <w:p w14:paraId="1986D945" w14:textId="77777777" w:rsidR="00662250" w:rsidRPr="00662250" w:rsidRDefault="00662250" w:rsidP="00662250">
      <w:pPr>
        <w:suppressAutoHyphens/>
        <w:spacing w:after="0" w:line="276" w:lineRule="auto"/>
        <w:jc w:val="center"/>
        <w:rPr>
          <w:rFonts w:ascii="Arial" w:eastAsia="Times New Roman" w:hAnsi="Arial" w:cs="Arial"/>
          <w:b/>
          <w:lang w:eastAsia="ar-SA"/>
        </w:rPr>
      </w:pPr>
      <w:r w:rsidRPr="00662250">
        <w:rPr>
          <w:rFonts w:ascii="Arial" w:eastAsia="Times New Roman" w:hAnsi="Arial" w:cs="Arial"/>
          <w:b/>
          <w:bCs/>
          <w:lang w:eastAsia="pl-PL"/>
        </w:rPr>
        <w:t xml:space="preserve">Wykaz osób, skierowanych przez wykonawcę do realizacji zamówienia publicznego </w:t>
      </w:r>
      <w:r w:rsidRPr="00662250">
        <w:rPr>
          <w:rFonts w:ascii="Arial" w:eastAsia="TimesNewRoman" w:hAnsi="Arial" w:cs="Arial"/>
          <w:lang w:eastAsia="pl-PL"/>
        </w:rPr>
        <w:t xml:space="preserve">(wykaz składany będzie przez Wykonawcę, którego oferta zostanie najwyżej   oceniona)  </w:t>
      </w:r>
      <w:r w:rsidRPr="00662250">
        <w:rPr>
          <w:rFonts w:ascii="Arial" w:eastAsia="Times New Roman" w:hAnsi="Arial" w:cs="Arial"/>
          <w:b/>
          <w:u w:val="single"/>
          <w:lang w:eastAsia="ar-SA"/>
        </w:rPr>
        <w:br/>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gridCol w:w="1639"/>
        <w:gridCol w:w="1701"/>
        <w:gridCol w:w="2268"/>
        <w:gridCol w:w="1559"/>
        <w:gridCol w:w="1410"/>
      </w:tblGrid>
      <w:tr w:rsidR="00662250" w:rsidRPr="00662250" w14:paraId="50642C11" w14:textId="77777777" w:rsidTr="00B00C7C">
        <w:trPr>
          <w:cantSplit/>
        </w:trPr>
        <w:tc>
          <w:tcPr>
            <w:tcW w:w="413" w:type="dxa"/>
            <w:vAlign w:val="center"/>
          </w:tcPr>
          <w:p w14:paraId="6549F545" w14:textId="77777777" w:rsidR="00662250" w:rsidRPr="00662250" w:rsidRDefault="00662250" w:rsidP="00662250">
            <w:pPr>
              <w:spacing w:after="0" w:line="240" w:lineRule="auto"/>
              <w:jc w:val="center"/>
              <w:rPr>
                <w:rFonts w:ascii="Arial" w:eastAsia="Times New Roman" w:hAnsi="Arial" w:cs="Arial"/>
                <w:sz w:val="18"/>
                <w:szCs w:val="18"/>
              </w:rPr>
            </w:pPr>
            <w:r w:rsidRPr="00662250">
              <w:rPr>
                <w:rFonts w:ascii="Arial" w:eastAsia="Times New Roman" w:hAnsi="Arial" w:cs="Arial"/>
                <w:sz w:val="18"/>
                <w:szCs w:val="18"/>
              </w:rPr>
              <w:t>Lp.</w:t>
            </w:r>
          </w:p>
        </w:tc>
        <w:tc>
          <w:tcPr>
            <w:tcW w:w="1639" w:type="dxa"/>
            <w:vAlign w:val="center"/>
          </w:tcPr>
          <w:p w14:paraId="61534F2A" w14:textId="77777777" w:rsidR="00662250" w:rsidRPr="00662250" w:rsidRDefault="00662250" w:rsidP="00662250">
            <w:pPr>
              <w:spacing w:after="0" w:line="240" w:lineRule="auto"/>
              <w:jc w:val="center"/>
              <w:rPr>
                <w:rFonts w:ascii="Arial" w:eastAsia="Times New Roman" w:hAnsi="Arial" w:cs="Arial"/>
                <w:sz w:val="18"/>
                <w:szCs w:val="18"/>
              </w:rPr>
            </w:pPr>
            <w:r w:rsidRPr="00662250">
              <w:rPr>
                <w:rFonts w:ascii="Arial" w:eastAsia="Times New Roman" w:hAnsi="Arial" w:cs="Arial"/>
                <w:sz w:val="18"/>
                <w:szCs w:val="18"/>
              </w:rPr>
              <w:t>Imię i nazwisko</w:t>
            </w:r>
          </w:p>
        </w:tc>
        <w:tc>
          <w:tcPr>
            <w:tcW w:w="1701" w:type="dxa"/>
            <w:vAlign w:val="center"/>
          </w:tcPr>
          <w:p w14:paraId="5410E06A" w14:textId="77777777" w:rsidR="00662250" w:rsidRPr="00662250" w:rsidRDefault="00662250" w:rsidP="00662250">
            <w:pPr>
              <w:spacing w:after="0" w:line="240" w:lineRule="auto"/>
              <w:jc w:val="center"/>
              <w:rPr>
                <w:rFonts w:ascii="Arial" w:eastAsia="Times New Roman" w:hAnsi="Arial" w:cs="Arial"/>
                <w:sz w:val="18"/>
                <w:szCs w:val="18"/>
              </w:rPr>
            </w:pPr>
            <w:r w:rsidRPr="00662250">
              <w:rPr>
                <w:rFonts w:ascii="Arial" w:eastAsia="Times New Roman" w:hAnsi="Arial" w:cs="Arial"/>
                <w:sz w:val="18"/>
                <w:szCs w:val="18"/>
              </w:rPr>
              <w:t>Zakres wykonywanych czynności</w:t>
            </w:r>
          </w:p>
        </w:tc>
        <w:tc>
          <w:tcPr>
            <w:tcW w:w="2268" w:type="dxa"/>
            <w:vAlign w:val="center"/>
          </w:tcPr>
          <w:p w14:paraId="267E1A67" w14:textId="77777777" w:rsidR="00662250" w:rsidRPr="00662250" w:rsidRDefault="00662250" w:rsidP="00662250">
            <w:pPr>
              <w:spacing w:after="0" w:line="240" w:lineRule="auto"/>
              <w:jc w:val="center"/>
              <w:rPr>
                <w:rFonts w:ascii="Arial" w:eastAsia="Times New Roman" w:hAnsi="Arial" w:cs="Arial"/>
                <w:sz w:val="18"/>
                <w:szCs w:val="18"/>
              </w:rPr>
            </w:pPr>
            <w:r w:rsidRPr="00662250">
              <w:rPr>
                <w:rFonts w:ascii="Arial" w:eastAsia="Times New Roman" w:hAnsi="Arial" w:cs="Arial"/>
                <w:sz w:val="18"/>
                <w:szCs w:val="18"/>
              </w:rPr>
              <w:t>kwalifikacje zawodowe niezbędne  do wykonania zamówienia (rodzaj uprawnień z podaniem nr i daty ich wydania)</w:t>
            </w:r>
          </w:p>
        </w:tc>
        <w:tc>
          <w:tcPr>
            <w:tcW w:w="1559" w:type="dxa"/>
            <w:vAlign w:val="center"/>
          </w:tcPr>
          <w:p w14:paraId="4EC7975E" w14:textId="77777777" w:rsidR="00662250" w:rsidRPr="00662250" w:rsidRDefault="00662250" w:rsidP="00662250">
            <w:pPr>
              <w:spacing w:after="0" w:line="240" w:lineRule="auto"/>
              <w:jc w:val="center"/>
              <w:rPr>
                <w:rFonts w:ascii="Arial" w:eastAsia="Times New Roman" w:hAnsi="Arial" w:cs="Arial"/>
                <w:sz w:val="18"/>
                <w:szCs w:val="18"/>
              </w:rPr>
            </w:pPr>
            <w:r w:rsidRPr="00662250">
              <w:rPr>
                <w:rFonts w:ascii="Arial" w:eastAsia="Times New Roman" w:hAnsi="Arial" w:cs="Arial"/>
                <w:sz w:val="18"/>
                <w:szCs w:val="18"/>
              </w:rPr>
              <w:t>Doświadczenie*</w:t>
            </w:r>
          </w:p>
        </w:tc>
        <w:tc>
          <w:tcPr>
            <w:tcW w:w="1410" w:type="dxa"/>
            <w:vAlign w:val="center"/>
          </w:tcPr>
          <w:p w14:paraId="5A06C298" w14:textId="77777777" w:rsidR="00662250" w:rsidRPr="00662250" w:rsidRDefault="00662250" w:rsidP="00662250">
            <w:pPr>
              <w:spacing w:after="0" w:line="240" w:lineRule="auto"/>
              <w:jc w:val="center"/>
              <w:rPr>
                <w:rFonts w:ascii="Arial" w:eastAsia="Times New Roman" w:hAnsi="Arial" w:cs="Arial"/>
                <w:sz w:val="18"/>
                <w:szCs w:val="18"/>
              </w:rPr>
            </w:pPr>
            <w:r w:rsidRPr="00662250">
              <w:rPr>
                <w:rFonts w:ascii="Arial" w:eastAsia="Times New Roman" w:hAnsi="Arial" w:cs="Arial"/>
                <w:spacing w:val="4"/>
                <w:sz w:val="18"/>
                <w:szCs w:val="18"/>
              </w:rPr>
              <w:t xml:space="preserve">Informacja </w:t>
            </w:r>
            <w:r w:rsidRPr="00662250">
              <w:rPr>
                <w:rFonts w:ascii="Arial" w:eastAsia="Times New Roman" w:hAnsi="Arial" w:cs="Arial"/>
                <w:spacing w:val="4"/>
                <w:sz w:val="18"/>
                <w:szCs w:val="18"/>
              </w:rPr>
              <w:br/>
              <w:t>o podstawie do dysponowania  osobami**</w:t>
            </w:r>
          </w:p>
        </w:tc>
      </w:tr>
      <w:tr w:rsidR="00662250" w:rsidRPr="00662250" w14:paraId="53E65C2E" w14:textId="77777777" w:rsidTr="00B00C7C">
        <w:trPr>
          <w:cantSplit/>
          <w:trHeight w:val="850"/>
        </w:trPr>
        <w:tc>
          <w:tcPr>
            <w:tcW w:w="413" w:type="dxa"/>
            <w:vAlign w:val="center"/>
          </w:tcPr>
          <w:p w14:paraId="2DFB62C4" w14:textId="77777777" w:rsidR="00662250" w:rsidRPr="00662250" w:rsidRDefault="00662250" w:rsidP="00662250">
            <w:pPr>
              <w:spacing w:after="0" w:line="276" w:lineRule="auto"/>
              <w:jc w:val="center"/>
              <w:rPr>
                <w:rFonts w:ascii="Times New Roman" w:eastAsia="Times New Roman" w:hAnsi="Times New Roman" w:cs="Times New Roman"/>
                <w:sz w:val="20"/>
                <w:szCs w:val="20"/>
              </w:rPr>
            </w:pPr>
            <w:r w:rsidRPr="00662250">
              <w:rPr>
                <w:rFonts w:ascii="Times New Roman" w:eastAsia="Times New Roman" w:hAnsi="Times New Roman" w:cs="Times New Roman"/>
                <w:sz w:val="20"/>
                <w:szCs w:val="20"/>
              </w:rPr>
              <w:t>1</w:t>
            </w:r>
          </w:p>
        </w:tc>
        <w:tc>
          <w:tcPr>
            <w:tcW w:w="1639" w:type="dxa"/>
          </w:tcPr>
          <w:p w14:paraId="2008C3D5"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701" w:type="dxa"/>
          </w:tcPr>
          <w:p w14:paraId="0B4D98ED"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2268" w:type="dxa"/>
          </w:tcPr>
          <w:p w14:paraId="3AF067B5"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559" w:type="dxa"/>
          </w:tcPr>
          <w:p w14:paraId="33C759A8"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410" w:type="dxa"/>
            <w:vAlign w:val="center"/>
          </w:tcPr>
          <w:p w14:paraId="01C73FC7" w14:textId="77777777" w:rsidR="00662250" w:rsidRPr="00662250" w:rsidRDefault="00662250" w:rsidP="00662250">
            <w:pPr>
              <w:spacing w:after="0" w:line="276" w:lineRule="auto"/>
              <w:jc w:val="center"/>
              <w:rPr>
                <w:rFonts w:ascii="Times New Roman" w:eastAsia="Times New Roman" w:hAnsi="Times New Roman" w:cs="Times New Roman"/>
                <w:sz w:val="20"/>
                <w:szCs w:val="20"/>
              </w:rPr>
            </w:pPr>
          </w:p>
        </w:tc>
      </w:tr>
      <w:tr w:rsidR="00662250" w:rsidRPr="00662250" w14:paraId="47970C01" w14:textId="77777777" w:rsidTr="00B00C7C">
        <w:trPr>
          <w:cantSplit/>
          <w:trHeight w:val="850"/>
        </w:trPr>
        <w:tc>
          <w:tcPr>
            <w:tcW w:w="413" w:type="dxa"/>
            <w:vAlign w:val="center"/>
          </w:tcPr>
          <w:p w14:paraId="476B34F8" w14:textId="77777777" w:rsidR="00662250" w:rsidRPr="00662250" w:rsidRDefault="00662250" w:rsidP="00662250">
            <w:pPr>
              <w:spacing w:after="0" w:line="276" w:lineRule="auto"/>
              <w:jc w:val="center"/>
              <w:rPr>
                <w:rFonts w:ascii="Times New Roman" w:eastAsia="Times New Roman" w:hAnsi="Times New Roman" w:cs="Times New Roman"/>
                <w:sz w:val="20"/>
                <w:szCs w:val="20"/>
              </w:rPr>
            </w:pPr>
            <w:r w:rsidRPr="00662250">
              <w:rPr>
                <w:rFonts w:ascii="Times New Roman" w:eastAsia="Times New Roman" w:hAnsi="Times New Roman" w:cs="Times New Roman"/>
                <w:sz w:val="20"/>
                <w:szCs w:val="20"/>
              </w:rPr>
              <w:t>2</w:t>
            </w:r>
          </w:p>
        </w:tc>
        <w:tc>
          <w:tcPr>
            <w:tcW w:w="1639" w:type="dxa"/>
          </w:tcPr>
          <w:p w14:paraId="76DBD9EB"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701" w:type="dxa"/>
          </w:tcPr>
          <w:p w14:paraId="6B4405AD"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2268" w:type="dxa"/>
          </w:tcPr>
          <w:p w14:paraId="2B9AC10C"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559" w:type="dxa"/>
          </w:tcPr>
          <w:p w14:paraId="6AECC54B"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410" w:type="dxa"/>
          </w:tcPr>
          <w:p w14:paraId="1859C995" w14:textId="77777777" w:rsidR="00662250" w:rsidRPr="00662250" w:rsidRDefault="00662250" w:rsidP="00662250">
            <w:pPr>
              <w:spacing w:after="0" w:line="276" w:lineRule="auto"/>
              <w:rPr>
                <w:rFonts w:ascii="Times New Roman" w:eastAsia="Times New Roman" w:hAnsi="Times New Roman" w:cs="Times New Roman"/>
                <w:sz w:val="20"/>
                <w:szCs w:val="20"/>
              </w:rPr>
            </w:pPr>
          </w:p>
        </w:tc>
      </w:tr>
      <w:tr w:rsidR="00662250" w:rsidRPr="00662250" w14:paraId="1E3AA3BD" w14:textId="77777777" w:rsidTr="00B00C7C">
        <w:trPr>
          <w:cantSplit/>
          <w:trHeight w:val="850"/>
        </w:trPr>
        <w:tc>
          <w:tcPr>
            <w:tcW w:w="413" w:type="dxa"/>
            <w:vAlign w:val="center"/>
          </w:tcPr>
          <w:p w14:paraId="08B46905" w14:textId="77777777" w:rsidR="00662250" w:rsidRPr="00662250" w:rsidRDefault="00662250" w:rsidP="00662250">
            <w:pPr>
              <w:spacing w:after="0" w:line="276" w:lineRule="auto"/>
              <w:jc w:val="center"/>
              <w:rPr>
                <w:rFonts w:ascii="Times New Roman" w:eastAsia="Times New Roman" w:hAnsi="Times New Roman" w:cs="Times New Roman"/>
                <w:sz w:val="20"/>
                <w:szCs w:val="20"/>
              </w:rPr>
            </w:pPr>
            <w:r w:rsidRPr="00662250">
              <w:rPr>
                <w:rFonts w:ascii="Times New Roman" w:eastAsia="Times New Roman" w:hAnsi="Times New Roman" w:cs="Times New Roman"/>
                <w:sz w:val="20"/>
                <w:szCs w:val="20"/>
              </w:rPr>
              <w:t>3</w:t>
            </w:r>
          </w:p>
        </w:tc>
        <w:tc>
          <w:tcPr>
            <w:tcW w:w="1639" w:type="dxa"/>
          </w:tcPr>
          <w:p w14:paraId="0C2D9274"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701" w:type="dxa"/>
          </w:tcPr>
          <w:p w14:paraId="4B581101"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2268" w:type="dxa"/>
          </w:tcPr>
          <w:p w14:paraId="0C913B4B"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559" w:type="dxa"/>
          </w:tcPr>
          <w:p w14:paraId="3A9C5D40" w14:textId="77777777" w:rsidR="00662250" w:rsidRPr="00662250" w:rsidRDefault="00662250" w:rsidP="00662250">
            <w:pPr>
              <w:spacing w:after="0" w:line="276" w:lineRule="auto"/>
              <w:rPr>
                <w:rFonts w:ascii="Times New Roman" w:eastAsia="Times New Roman" w:hAnsi="Times New Roman" w:cs="Times New Roman"/>
                <w:sz w:val="20"/>
                <w:szCs w:val="20"/>
              </w:rPr>
            </w:pPr>
          </w:p>
        </w:tc>
        <w:tc>
          <w:tcPr>
            <w:tcW w:w="1410" w:type="dxa"/>
          </w:tcPr>
          <w:p w14:paraId="1BB23226" w14:textId="77777777" w:rsidR="00662250" w:rsidRPr="00662250" w:rsidRDefault="00662250" w:rsidP="00662250">
            <w:pPr>
              <w:spacing w:after="0" w:line="276" w:lineRule="auto"/>
              <w:rPr>
                <w:rFonts w:ascii="Times New Roman" w:eastAsia="Times New Roman" w:hAnsi="Times New Roman" w:cs="Times New Roman"/>
                <w:sz w:val="20"/>
                <w:szCs w:val="20"/>
              </w:rPr>
            </w:pPr>
          </w:p>
        </w:tc>
      </w:tr>
    </w:tbl>
    <w:p w14:paraId="4AA84B86" w14:textId="77777777" w:rsidR="00662250" w:rsidRPr="00662250" w:rsidRDefault="00662250" w:rsidP="00662250">
      <w:pPr>
        <w:spacing w:after="0" w:line="276" w:lineRule="auto"/>
        <w:jc w:val="both"/>
        <w:rPr>
          <w:rFonts w:ascii="Arial" w:eastAsia="Times New Roman" w:hAnsi="Arial" w:cs="Arial"/>
          <w:i/>
          <w:sz w:val="20"/>
          <w:szCs w:val="20"/>
        </w:rPr>
      </w:pPr>
      <w:r w:rsidRPr="00662250">
        <w:rPr>
          <w:rFonts w:ascii="Arial" w:eastAsia="Times New Roman" w:hAnsi="Arial" w:cs="Arial"/>
          <w:i/>
        </w:rPr>
        <w:br/>
      </w:r>
      <w:r w:rsidRPr="00662250">
        <w:rPr>
          <w:rFonts w:ascii="Arial" w:eastAsia="Times New Roman" w:hAnsi="Arial" w:cs="Arial"/>
          <w:i/>
          <w:sz w:val="20"/>
          <w:szCs w:val="20"/>
        </w:rPr>
        <w:t xml:space="preserve">* Należy podać wymagane doświadczenie zgodnie z rozdziałem </w:t>
      </w:r>
      <w:bookmarkStart w:id="15" w:name="_Hlk72957155"/>
      <w:r w:rsidRPr="00662250">
        <w:rPr>
          <w:rFonts w:ascii="Arial" w:eastAsia="Times New Roman" w:hAnsi="Arial" w:cs="Arial"/>
          <w:i/>
          <w:sz w:val="20"/>
          <w:szCs w:val="20"/>
        </w:rPr>
        <w:t>VI ust 2 pkt 4 lit B SWZ</w:t>
      </w:r>
      <w:bookmarkEnd w:id="15"/>
      <w:r w:rsidRPr="00662250">
        <w:rPr>
          <w:rFonts w:ascii="Arial" w:eastAsia="Times New Roman" w:hAnsi="Arial" w:cs="Arial"/>
          <w:i/>
          <w:sz w:val="20"/>
          <w:szCs w:val="20"/>
        </w:rPr>
        <w:t>.</w:t>
      </w:r>
    </w:p>
    <w:p w14:paraId="3566208F" w14:textId="77777777" w:rsidR="00662250" w:rsidRPr="00662250" w:rsidRDefault="00662250" w:rsidP="00662250">
      <w:pPr>
        <w:spacing w:after="0" w:line="276" w:lineRule="auto"/>
        <w:jc w:val="both"/>
        <w:rPr>
          <w:rFonts w:ascii="Arial" w:eastAsia="Times New Roman" w:hAnsi="Arial" w:cs="Arial"/>
          <w:i/>
          <w:sz w:val="20"/>
          <w:szCs w:val="20"/>
        </w:rPr>
      </w:pPr>
      <w:r w:rsidRPr="00662250">
        <w:rPr>
          <w:rFonts w:ascii="Arial" w:eastAsia="Times New Roman" w:hAnsi="Arial" w:cs="Arial"/>
          <w:i/>
          <w:sz w:val="20"/>
          <w:szCs w:val="20"/>
        </w:rPr>
        <w:t>** Należy podać podstawę do dysponowania osobami wskazanymi w wykazie, np. umowa o pracę, umowa zlecenie, itp. Ponadto jeżeli Wykonawca będzie polegał na wiedzy i doświadczeniu,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w:t>
      </w:r>
    </w:p>
    <w:p w14:paraId="29FBCF5D" w14:textId="77777777" w:rsidR="00662250" w:rsidRPr="00662250" w:rsidRDefault="00662250" w:rsidP="00662250">
      <w:pPr>
        <w:spacing w:after="0" w:line="276" w:lineRule="auto"/>
        <w:jc w:val="both"/>
        <w:rPr>
          <w:rFonts w:ascii="Arial" w:eastAsia="Times New Roman" w:hAnsi="Arial" w:cs="Arial"/>
          <w:i/>
          <w:sz w:val="20"/>
          <w:szCs w:val="20"/>
        </w:rPr>
      </w:pPr>
      <w:r w:rsidRPr="00662250">
        <w:rPr>
          <w:rFonts w:ascii="Arial" w:eastAsia="Times New Roman" w:hAnsi="Arial" w:cs="Arial"/>
          <w:i/>
          <w:sz w:val="20"/>
          <w:szCs w:val="20"/>
        </w:rPr>
        <w:br/>
      </w:r>
    </w:p>
    <w:p w14:paraId="3C4EEC37" w14:textId="77777777" w:rsidR="00662250" w:rsidRPr="00662250" w:rsidRDefault="00662250" w:rsidP="00662250">
      <w:pPr>
        <w:spacing w:after="0" w:line="276" w:lineRule="auto"/>
        <w:jc w:val="both"/>
        <w:rPr>
          <w:rFonts w:ascii="Arial" w:eastAsia="Times New Roman" w:hAnsi="Arial" w:cs="Arial"/>
        </w:rPr>
      </w:pPr>
      <w:r w:rsidRPr="00662250">
        <w:rPr>
          <w:rFonts w:ascii="Arial" w:eastAsia="Times New Roman" w:hAnsi="Arial" w:cs="Arial"/>
          <w:i/>
        </w:rPr>
        <w:t>Oświadczam, że wszystkie informacje podane w powyższych oświadczeniach są aktualne i zgodne z prawdą oraz zostały przedstawione z pełną świadomością konsekwencji wprowadzenia zamawiającego w błąd  przy przedstawianiu informacji.</w:t>
      </w:r>
    </w:p>
    <w:p w14:paraId="3AC8D41F" w14:textId="77777777" w:rsidR="00662250" w:rsidRPr="00662250" w:rsidRDefault="00662250" w:rsidP="00662250">
      <w:pPr>
        <w:spacing w:after="0" w:line="276" w:lineRule="auto"/>
        <w:rPr>
          <w:rFonts w:ascii="Arial" w:eastAsia="Times New Roman" w:hAnsi="Arial" w:cs="Arial"/>
        </w:rPr>
      </w:pPr>
    </w:p>
    <w:p w14:paraId="457E7072" w14:textId="77777777" w:rsidR="00662250" w:rsidRPr="00662250" w:rsidRDefault="00662250" w:rsidP="00662250">
      <w:pPr>
        <w:spacing w:after="0" w:line="276" w:lineRule="auto"/>
        <w:rPr>
          <w:rFonts w:ascii="Arial" w:eastAsia="Times New Roman" w:hAnsi="Arial" w:cs="Arial"/>
        </w:rPr>
      </w:pPr>
    </w:p>
    <w:p w14:paraId="1EAC8E52" w14:textId="77777777" w:rsidR="00662250" w:rsidRPr="00662250" w:rsidRDefault="00662250" w:rsidP="00662250">
      <w:pPr>
        <w:spacing w:after="0" w:line="276" w:lineRule="auto"/>
        <w:rPr>
          <w:rFonts w:ascii="Arial" w:eastAsia="Times New Roman" w:hAnsi="Arial" w:cs="Arial"/>
        </w:rPr>
      </w:pPr>
    </w:p>
    <w:p w14:paraId="5CDCAF83" w14:textId="77777777" w:rsidR="00662250" w:rsidRPr="00662250" w:rsidRDefault="00662250" w:rsidP="00662250">
      <w:pPr>
        <w:spacing w:after="0" w:line="276" w:lineRule="auto"/>
        <w:rPr>
          <w:rFonts w:ascii="Arial" w:eastAsia="Times New Roman" w:hAnsi="Arial" w:cs="Arial"/>
        </w:rPr>
      </w:pPr>
    </w:p>
    <w:p w14:paraId="1946189F" w14:textId="77777777" w:rsidR="00662250" w:rsidRPr="00662250" w:rsidRDefault="00662250" w:rsidP="00662250">
      <w:pPr>
        <w:widowControl w:val="0"/>
        <w:spacing w:after="0" w:line="276" w:lineRule="auto"/>
        <w:jc w:val="both"/>
        <w:rPr>
          <w:rFonts w:ascii="Arial" w:eastAsia="Times New Roman" w:hAnsi="Arial" w:cs="Arial"/>
          <w:lang w:eastAsia="pl-PL"/>
        </w:rPr>
      </w:pPr>
      <w:r w:rsidRPr="00662250">
        <w:rPr>
          <w:rFonts w:ascii="Arial" w:eastAsia="Times New Roman" w:hAnsi="Arial" w:cs="Arial"/>
          <w:lang w:eastAsia="pl-PL"/>
        </w:rPr>
        <w:t>Miejscowość ………………., dnia …….……. r.</w:t>
      </w:r>
    </w:p>
    <w:p w14:paraId="312B520C" w14:textId="77777777" w:rsidR="00662250" w:rsidRPr="00662250" w:rsidRDefault="00662250" w:rsidP="00662250">
      <w:pPr>
        <w:widowControl w:val="0"/>
        <w:spacing w:after="0" w:line="276" w:lineRule="auto"/>
        <w:ind w:left="5103"/>
        <w:rPr>
          <w:rFonts w:ascii="Arial" w:eastAsia="Times New Roman" w:hAnsi="Arial" w:cs="Arial"/>
          <w:i/>
          <w:iCs/>
          <w:sz w:val="18"/>
          <w:szCs w:val="18"/>
          <w:lang w:eastAsia="pl-PL"/>
        </w:rPr>
      </w:pPr>
      <w:r w:rsidRPr="00662250">
        <w:rPr>
          <w:rFonts w:ascii="Arial" w:eastAsia="Times New Roman" w:hAnsi="Arial" w:cs="Arial"/>
          <w:i/>
          <w:iCs/>
          <w:sz w:val="18"/>
          <w:szCs w:val="18"/>
          <w:lang w:eastAsia="pl-PL"/>
        </w:rPr>
        <w:t>……………………………………………….…….</w:t>
      </w:r>
    </w:p>
    <w:p w14:paraId="65F7585F" w14:textId="77777777" w:rsidR="00662250" w:rsidRPr="00662250" w:rsidRDefault="00662250" w:rsidP="00662250">
      <w:pPr>
        <w:widowControl w:val="0"/>
        <w:spacing w:after="0" w:line="276" w:lineRule="auto"/>
        <w:ind w:left="5103"/>
        <w:rPr>
          <w:rFonts w:ascii="Arial" w:eastAsia="Times New Roman" w:hAnsi="Arial" w:cs="Arial"/>
          <w:i/>
          <w:iCs/>
          <w:sz w:val="18"/>
          <w:szCs w:val="18"/>
        </w:rPr>
      </w:pPr>
      <w:r w:rsidRPr="00662250">
        <w:rPr>
          <w:rFonts w:ascii="Arial" w:eastAsia="Times New Roman" w:hAnsi="Arial" w:cs="Arial"/>
          <w:i/>
          <w:iCs/>
          <w:sz w:val="18"/>
          <w:szCs w:val="18"/>
        </w:rPr>
        <w:t>podpisy osób upoważnionych  do występowania w imieniu  Wykonawcy  kwalifikowanym podpisem elektronicznym  lub podpisem zaufanym lub podpisem  osobistym</w:t>
      </w:r>
    </w:p>
    <w:p w14:paraId="0D2BD777" w14:textId="0C68FBAC" w:rsidR="00662250" w:rsidRPr="00662250" w:rsidRDefault="00662250" w:rsidP="00662250">
      <w:pPr>
        <w:suppressAutoHyphens/>
        <w:spacing w:after="0" w:line="276" w:lineRule="auto"/>
        <w:rPr>
          <w:rFonts w:ascii="Arial" w:eastAsia="Times New Roman" w:hAnsi="Arial" w:cs="Arial"/>
          <w:lang w:eastAsia="ar-SA"/>
        </w:rPr>
      </w:pPr>
      <w:r w:rsidRPr="00662250">
        <w:rPr>
          <w:rFonts w:ascii="Arial" w:eastAsia="Times New Roman" w:hAnsi="Arial" w:cs="Arial"/>
          <w:lang w:eastAsia="ar-SA"/>
        </w:rPr>
        <w:t xml:space="preserve">           </w:t>
      </w:r>
      <w:r w:rsidRPr="00662250">
        <w:rPr>
          <w:rFonts w:ascii="Arial" w:eastAsia="Times New Roman" w:hAnsi="Arial" w:cs="Arial"/>
          <w:i/>
          <w:lang w:eastAsia="ar-SA"/>
        </w:rPr>
        <w:t xml:space="preserve">      </w:t>
      </w:r>
      <w:r w:rsidRPr="00662250">
        <w:rPr>
          <w:rFonts w:ascii="Arial" w:eastAsia="Times New Roman" w:hAnsi="Arial" w:cs="Arial"/>
          <w:lang w:eastAsia="ar-SA"/>
        </w:rPr>
        <w:t xml:space="preserve">   </w:t>
      </w:r>
    </w:p>
    <w:sectPr w:rsidR="00662250" w:rsidRPr="0066225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D3DC" w14:textId="77777777" w:rsidR="00D90EEF" w:rsidRDefault="00D90EEF" w:rsidP="00002843">
      <w:pPr>
        <w:spacing w:after="0" w:line="240" w:lineRule="auto"/>
      </w:pPr>
      <w:r>
        <w:separator/>
      </w:r>
    </w:p>
  </w:endnote>
  <w:endnote w:type="continuationSeparator" w:id="0">
    <w:p w14:paraId="4B2D9D3A" w14:textId="77777777" w:rsidR="00D90EEF" w:rsidRDefault="00D90EEF" w:rsidP="0000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5" w:usb1="00000000" w:usb2="00000000" w:usb3="00000000" w:csb0="00000002" w:csb1="00000000"/>
  </w:font>
  <w:font w:name="Arial Unicode MS">
    <w:altName w:val="Arial"/>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87407"/>
      <w:docPartObj>
        <w:docPartGallery w:val="Page Numbers (Bottom of Page)"/>
        <w:docPartUnique/>
      </w:docPartObj>
    </w:sdtPr>
    <w:sdtEndPr/>
    <w:sdtContent>
      <w:p w14:paraId="7A92D8DE" w14:textId="274DCF27" w:rsidR="00002843" w:rsidRDefault="00002843">
        <w:pPr>
          <w:pStyle w:val="Stopka"/>
          <w:jc w:val="center"/>
        </w:pPr>
        <w:r>
          <w:fldChar w:fldCharType="begin"/>
        </w:r>
        <w:r>
          <w:instrText>PAGE   \* MERGEFORMAT</w:instrText>
        </w:r>
        <w:r>
          <w:fldChar w:fldCharType="separate"/>
        </w:r>
        <w:r>
          <w:t>2</w:t>
        </w:r>
        <w:r>
          <w:fldChar w:fldCharType="end"/>
        </w:r>
      </w:p>
    </w:sdtContent>
  </w:sdt>
  <w:p w14:paraId="047E5EDB" w14:textId="77777777" w:rsidR="00002843" w:rsidRDefault="00002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BA82" w14:textId="77777777" w:rsidR="00D90EEF" w:rsidRDefault="00D90EEF" w:rsidP="00002843">
      <w:pPr>
        <w:spacing w:after="0" w:line="240" w:lineRule="auto"/>
      </w:pPr>
      <w:r>
        <w:separator/>
      </w:r>
    </w:p>
  </w:footnote>
  <w:footnote w:type="continuationSeparator" w:id="0">
    <w:p w14:paraId="0341FF3A" w14:textId="77777777" w:rsidR="00D90EEF" w:rsidRDefault="00D90EEF" w:rsidP="00002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4AB"/>
    <w:multiLevelType w:val="hybridMultilevel"/>
    <w:tmpl w:val="BEB0101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0062AD"/>
    <w:multiLevelType w:val="hybridMultilevel"/>
    <w:tmpl w:val="67882C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B492D"/>
    <w:multiLevelType w:val="hybridMultilevel"/>
    <w:tmpl w:val="F13E72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9C15AD"/>
    <w:multiLevelType w:val="hybridMultilevel"/>
    <w:tmpl w:val="749E3F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441A3"/>
    <w:multiLevelType w:val="hybridMultilevel"/>
    <w:tmpl w:val="E9E80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257C8C"/>
    <w:multiLevelType w:val="hybridMultilevel"/>
    <w:tmpl w:val="D5E40F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77458E"/>
    <w:multiLevelType w:val="hybridMultilevel"/>
    <w:tmpl w:val="620A8050"/>
    <w:lvl w:ilvl="0" w:tplc="C10C9974">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972D38"/>
    <w:multiLevelType w:val="hybridMultilevel"/>
    <w:tmpl w:val="F4DC33B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B107DD"/>
    <w:multiLevelType w:val="hybridMultilevel"/>
    <w:tmpl w:val="D30E39F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5F54330"/>
    <w:multiLevelType w:val="hybridMultilevel"/>
    <w:tmpl w:val="A35C96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4A6617"/>
    <w:multiLevelType w:val="hybridMultilevel"/>
    <w:tmpl w:val="7F9863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C60C74"/>
    <w:multiLevelType w:val="hybridMultilevel"/>
    <w:tmpl w:val="E70AFA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FD1DC2"/>
    <w:multiLevelType w:val="hybridMultilevel"/>
    <w:tmpl w:val="C5F003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084116"/>
    <w:multiLevelType w:val="hybridMultilevel"/>
    <w:tmpl w:val="22685E66"/>
    <w:lvl w:ilvl="0" w:tplc="7060B4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90E9E4C">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C92893"/>
    <w:multiLevelType w:val="hybridMultilevel"/>
    <w:tmpl w:val="39EC6D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B462FA7"/>
    <w:multiLevelType w:val="hybridMultilevel"/>
    <w:tmpl w:val="C71270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DBE70BF"/>
    <w:multiLevelType w:val="hybridMultilevel"/>
    <w:tmpl w:val="1EAC02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FD5030"/>
    <w:multiLevelType w:val="hybridMultilevel"/>
    <w:tmpl w:val="34062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1560BB"/>
    <w:multiLevelType w:val="hybridMultilevel"/>
    <w:tmpl w:val="24262B3A"/>
    <w:lvl w:ilvl="0" w:tplc="07F494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F7105B9"/>
    <w:multiLevelType w:val="hybridMultilevel"/>
    <w:tmpl w:val="59BAB7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FF84C32"/>
    <w:multiLevelType w:val="hybridMultilevel"/>
    <w:tmpl w:val="91723300"/>
    <w:lvl w:ilvl="0" w:tplc="EEF84F6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5510D"/>
    <w:multiLevelType w:val="hybridMultilevel"/>
    <w:tmpl w:val="474A55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3042EA7"/>
    <w:multiLevelType w:val="hybridMultilevel"/>
    <w:tmpl w:val="15D4E7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FE1FA5"/>
    <w:multiLevelType w:val="hybridMultilevel"/>
    <w:tmpl w:val="7054B7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17A69"/>
    <w:multiLevelType w:val="hybridMultilevel"/>
    <w:tmpl w:val="CA547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D06FB5"/>
    <w:multiLevelType w:val="hybridMultilevel"/>
    <w:tmpl w:val="6BC4CE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DD1E01"/>
    <w:multiLevelType w:val="hybridMultilevel"/>
    <w:tmpl w:val="72E684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4C7230"/>
    <w:multiLevelType w:val="hybridMultilevel"/>
    <w:tmpl w:val="F814E3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8333CA"/>
    <w:multiLevelType w:val="hybridMultilevel"/>
    <w:tmpl w:val="64A0CA48"/>
    <w:lvl w:ilvl="0" w:tplc="B662448E">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EB29A3"/>
    <w:multiLevelType w:val="hybridMultilevel"/>
    <w:tmpl w:val="3620F55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D4A617F"/>
    <w:multiLevelType w:val="hybridMultilevel"/>
    <w:tmpl w:val="36B637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F2AB8C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7545B7"/>
    <w:multiLevelType w:val="hybridMultilevel"/>
    <w:tmpl w:val="02A61086"/>
    <w:lvl w:ilvl="0" w:tplc="ADE22C1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AC060A"/>
    <w:multiLevelType w:val="hybridMultilevel"/>
    <w:tmpl w:val="A5089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2D474C"/>
    <w:multiLevelType w:val="hybridMultilevel"/>
    <w:tmpl w:val="684E11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9F74BF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5C5818"/>
    <w:multiLevelType w:val="hybridMultilevel"/>
    <w:tmpl w:val="A6940A96"/>
    <w:lvl w:ilvl="0" w:tplc="A208AAE2">
      <w:start w:val="3"/>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5" w15:restartNumberingAfterBreak="0">
    <w:nsid w:val="238C5974"/>
    <w:multiLevelType w:val="hybridMultilevel"/>
    <w:tmpl w:val="13D429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5D1973"/>
    <w:multiLevelType w:val="hybridMultilevel"/>
    <w:tmpl w:val="B6CC35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68D358A"/>
    <w:multiLevelType w:val="hybridMultilevel"/>
    <w:tmpl w:val="BDD40A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C05C9A"/>
    <w:multiLevelType w:val="hybridMultilevel"/>
    <w:tmpl w:val="7D5818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A35ADA"/>
    <w:multiLevelType w:val="hybridMultilevel"/>
    <w:tmpl w:val="610803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7C55A54"/>
    <w:multiLevelType w:val="hybridMultilevel"/>
    <w:tmpl w:val="95F41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869077C"/>
    <w:multiLevelType w:val="hybridMultilevel"/>
    <w:tmpl w:val="8482F2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02393C"/>
    <w:multiLevelType w:val="hybridMultilevel"/>
    <w:tmpl w:val="EE0277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C1273DA"/>
    <w:multiLevelType w:val="hybridMultilevel"/>
    <w:tmpl w:val="8500C4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A02B51"/>
    <w:multiLevelType w:val="hybridMultilevel"/>
    <w:tmpl w:val="163E8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795D49"/>
    <w:multiLevelType w:val="hybridMultilevel"/>
    <w:tmpl w:val="F274DC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181D75"/>
    <w:multiLevelType w:val="hybridMultilevel"/>
    <w:tmpl w:val="8A22B0DA"/>
    <w:lvl w:ilvl="0" w:tplc="0415000F">
      <w:start w:val="1"/>
      <w:numFmt w:val="decimal"/>
      <w:lvlText w:val="%1."/>
      <w:lvlJc w:val="left"/>
      <w:pPr>
        <w:ind w:left="360" w:hanging="360"/>
      </w:pPr>
    </w:lvl>
    <w:lvl w:ilvl="1" w:tplc="A41A0EC0">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12D48C4"/>
    <w:multiLevelType w:val="hybridMultilevel"/>
    <w:tmpl w:val="0C48752C"/>
    <w:lvl w:ilvl="0" w:tplc="22D836AE">
      <w:start w:val="1"/>
      <w:numFmt w:val="decimal"/>
      <w:lvlText w:val="%1)"/>
      <w:lvlJc w:val="left"/>
      <w:pPr>
        <w:ind w:left="720" w:hanging="360"/>
      </w:pPr>
      <w:rPr>
        <w:b/>
        <w:bCs/>
      </w:rPr>
    </w:lvl>
    <w:lvl w:ilvl="1" w:tplc="04150019">
      <w:start w:val="1"/>
      <w:numFmt w:val="lowerLetter"/>
      <w:lvlText w:val="%2."/>
      <w:lvlJc w:val="left"/>
      <w:pPr>
        <w:ind w:left="1440" w:hanging="360"/>
      </w:pPr>
    </w:lvl>
    <w:lvl w:ilvl="2" w:tplc="840EAA88">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453251"/>
    <w:multiLevelType w:val="hybridMultilevel"/>
    <w:tmpl w:val="3878DC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31C7C7D"/>
    <w:multiLevelType w:val="hybridMultilevel"/>
    <w:tmpl w:val="8632AC56"/>
    <w:lvl w:ilvl="0" w:tplc="4E2A327E">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50E0B93"/>
    <w:multiLevelType w:val="hybridMultilevel"/>
    <w:tmpl w:val="EE4C8400"/>
    <w:lvl w:ilvl="0" w:tplc="CECCEE0C">
      <w:start w:val="1"/>
      <w:numFmt w:val="decimal"/>
      <w:lvlText w:val="%1)"/>
      <w:lvlJc w:val="left"/>
      <w:pPr>
        <w:ind w:left="720" w:hanging="360"/>
      </w:pPr>
    </w:lvl>
    <w:lvl w:ilvl="1" w:tplc="A41A0EC0">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A224A"/>
    <w:multiLevelType w:val="hybridMultilevel"/>
    <w:tmpl w:val="A3B03DF6"/>
    <w:lvl w:ilvl="0" w:tplc="84CA9B76">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6E0664C"/>
    <w:multiLevelType w:val="hybridMultilevel"/>
    <w:tmpl w:val="B73AC45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9F2AB8C0">
      <w:start w:val="1"/>
      <w:numFmt w:val="decimal"/>
      <w:lvlText w:val="%3."/>
      <w:lvlJc w:val="left"/>
      <w:pPr>
        <w:ind w:left="1980" w:hanging="360"/>
      </w:pPr>
      <w:rPr>
        <w:rFonts w:hint="default"/>
      </w:rPr>
    </w:lvl>
    <w:lvl w:ilvl="3" w:tplc="D56899E2">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9D4CED"/>
    <w:multiLevelType w:val="hybridMultilevel"/>
    <w:tmpl w:val="AFC249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8886802"/>
    <w:multiLevelType w:val="hybridMultilevel"/>
    <w:tmpl w:val="A1525540"/>
    <w:lvl w:ilvl="0" w:tplc="E92AB30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94B1EE3"/>
    <w:multiLevelType w:val="hybridMultilevel"/>
    <w:tmpl w:val="4E76808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9134BC"/>
    <w:multiLevelType w:val="hybridMultilevel"/>
    <w:tmpl w:val="D10A1B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AD7777B"/>
    <w:multiLevelType w:val="hybridMultilevel"/>
    <w:tmpl w:val="64741388"/>
    <w:lvl w:ilvl="0" w:tplc="765E7448">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ADF39D5"/>
    <w:multiLevelType w:val="hybridMultilevel"/>
    <w:tmpl w:val="B82033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BDE6F34"/>
    <w:multiLevelType w:val="hybridMultilevel"/>
    <w:tmpl w:val="C05870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3C5C6665"/>
    <w:multiLevelType w:val="hybridMultilevel"/>
    <w:tmpl w:val="DD464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BE15AD"/>
    <w:multiLevelType w:val="hybridMultilevel"/>
    <w:tmpl w:val="9FCCE1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E4D4804"/>
    <w:multiLevelType w:val="hybridMultilevel"/>
    <w:tmpl w:val="17464A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794DE8"/>
    <w:multiLevelType w:val="hybridMultilevel"/>
    <w:tmpl w:val="1EAADE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1801321"/>
    <w:multiLevelType w:val="hybridMultilevel"/>
    <w:tmpl w:val="FBD232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42ED3A25"/>
    <w:multiLevelType w:val="hybridMultilevel"/>
    <w:tmpl w:val="CF66F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217CF3"/>
    <w:multiLevelType w:val="hybridMultilevel"/>
    <w:tmpl w:val="A3883B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7210B94"/>
    <w:multiLevelType w:val="hybridMultilevel"/>
    <w:tmpl w:val="9C9EF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1A017C"/>
    <w:multiLevelType w:val="hybridMultilevel"/>
    <w:tmpl w:val="B88C597A"/>
    <w:lvl w:ilvl="0" w:tplc="F55A396C">
      <w:start w:val="1"/>
      <w:numFmt w:val="upperLetter"/>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A305EF6"/>
    <w:multiLevelType w:val="hybridMultilevel"/>
    <w:tmpl w:val="C39479A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4A40423A"/>
    <w:multiLevelType w:val="hybridMultilevel"/>
    <w:tmpl w:val="F3280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937A12"/>
    <w:multiLevelType w:val="hybridMultilevel"/>
    <w:tmpl w:val="9A4E32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D1A17FE"/>
    <w:multiLevelType w:val="hybridMultilevel"/>
    <w:tmpl w:val="3EA6D7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AD3D6D"/>
    <w:multiLevelType w:val="hybridMultilevel"/>
    <w:tmpl w:val="72B274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F0F3D4A"/>
    <w:multiLevelType w:val="hybridMultilevel"/>
    <w:tmpl w:val="1C007468"/>
    <w:lvl w:ilvl="0" w:tplc="87320AE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476D21"/>
    <w:multiLevelType w:val="hybridMultilevel"/>
    <w:tmpl w:val="9D1EEEE6"/>
    <w:lvl w:ilvl="0" w:tplc="29A0652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2EB44CB"/>
    <w:multiLevelType w:val="hybridMultilevel"/>
    <w:tmpl w:val="B672A276"/>
    <w:lvl w:ilvl="0" w:tplc="E92AB30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3175535"/>
    <w:multiLevelType w:val="hybridMultilevel"/>
    <w:tmpl w:val="394C6F52"/>
    <w:lvl w:ilvl="0" w:tplc="F6326E0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5E0A41"/>
    <w:multiLevelType w:val="hybridMultilevel"/>
    <w:tmpl w:val="DD464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173C31"/>
    <w:multiLevelType w:val="hybridMultilevel"/>
    <w:tmpl w:val="AE8A75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4353909"/>
    <w:multiLevelType w:val="hybridMultilevel"/>
    <w:tmpl w:val="AD2260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94508F"/>
    <w:multiLevelType w:val="hybridMultilevel"/>
    <w:tmpl w:val="2D22D2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60B1F1F"/>
    <w:multiLevelType w:val="hybridMultilevel"/>
    <w:tmpl w:val="3ABCC9DA"/>
    <w:lvl w:ilvl="0" w:tplc="9A1829C8">
      <w:start w:val="1"/>
      <w:numFmt w:val="decimal"/>
      <w:lvlText w:val="%1."/>
      <w:lvlJc w:val="left"/>
      <w:pPr>
        <w:ind w:left="705" w:hanging="705"/>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645590F"/>
    <w:multiLevelType w:val="hybridMultilevel"/>
    <w:tmpl w:val="950457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8CB3BBE"/>
    <w:multiLevelType w:val="hybridMultilevel"/>
    <w:tmpl w:val="3E78D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BE6239"/>
    <w:multiLevelType w:val="hybridMultilevel"/>
    <w:tmpl w:val="C03A16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C0D30D1"/>
    <w:multiLevelType w:val="hybridMultilevel"/>
    <w:tmpl w:val="93CC7B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D497DD5"/>
    <w:multiLevelType w:val="hybridMultilevel"/>
    <w:tmpl w:val="9912F678"/>
    <w:lvl w:ilvl="0" w:tplc="0415000F">
      <w:start w:val="1"/>
      <w:numFmt w:val="decimal"/>
      <w:lvlText w:val="%1."/>
      <w:lvlJc w:val="left"/>
      <w:pPr>
        <w:ind w:left="360" w:hanging="360"/>
      </w:pPr>
    </w:lvl>
    <w:lvl w:ilvl="1" w:tplc="A41A0EC0">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F7B36EF"/>
    <w:multiLevelType w:val="hybridMultilevel"/>
    <w:tmpl w:val="E8324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AB48FC"/>
    <w:multiLevelType w:val="hybridMultilevel"/>
    <w:tmpl w:val="4BA800D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630D359A"/>
    <w:multiLevelType w:val="hybridMultilevel"/>
    <w:tmpl w:val="4A5ABD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0E51D6"/>
    <w:multiLevelType w:val="hybridMultilevel"/>
    <w:tmpl w:val="64C8A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E33547"/>
    <w:multiLevelType w:val="hybridMultilevel"/>
    <w:tmpl w:val="CDB2A848"/>
    <w:lvl w:ilvl="0" w:tplc="319237DE">
      <w:start w:val="2"/>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50B2067"/>
    <w:multiLevelType w:val="hybridMultilevel"/>
    <w:tmpl w:val="940AD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BE79DA"/>
    <w:multiLevelType w:val="hybridMultilevel"/>
    <w:tmpl w:val="DE2612E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CD2B4C"/>
    <w:multiLevelType w:val="hybridMultilevel"/>
    <w:tmpl w:val="29FC0E60"/>
    <w:lvl w:ilvl="0" w:tplc="FECEEA60">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66A3A63"/>
    <w:multiLevelType w:val="hybridMultilevel"/>
    <w:tmpl w:val="2E82A82E"/>
    <w:lvl w:ilvl="0" w:tplc="E92AB30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9FE0E5E"/>
    <w:multiLevelType w:val="hybridMultilevel"/>
    <w:tmpl w:val="C92044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A30777D"/>
    <w:multiLevelType w:val="hybridMultilevel"/>
    <w:tmpl w:val="06C287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AE8074F"/>
    <w:multiLevelType w:val="hybridMultilevel"/>
    <w:tmpl w:val="37D68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B7D7599"/>
    <w:multiLevelType w:val="hybridMultilevel"/>
    <w:tmpl w:val="797895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BF32A99"/>
    <w:multiLevelType w:val="hybridMultilevel"/>
    <w:tmpl w:val="E9C27654"/>
    <w:lvl w:ilvl="0" w:tplc="C6B6AAAA">
      <w:start w:val="3"/>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102" w15:restartNumberingAfterBreak="0">
    <w:nsid w:val="6C2B6970"/>
    <w:multiLevelType w:val="hybridMultilevel"/>
    <w:tmpl w:val="95E607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3C1045"/>
    <w:multiLevelType w:val="hybridMultilevel"/>
    <w:tmpl w:val="D3A2A9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E590F73"/>
    <w:multiLevelType w:val="hybridMultilevel"/>
    <w:tmpl w:val="14A8ECB8"/>
    <w:lvl w:ilvl="0" w:tplc="0415000F">
      <w:start w:val="1"/>
      <w:numFmt w:val="decimal"/>
      <w:lvlText w:val="%1."/>
      <w:lvlJc w:val="left"/>
      <w:pPr>
        <w:ind w:left="360" w:hanging="360"/>
      </w:pPr>
    </w:lvl>
    <w:lvl w:ilvl="1" w:tplc="CC7E8F0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2C6564B"/>
    <w:multiLevelType w:val="hybridMultilevel"/>
    <w:tmpl w:val="06B8284A"/>
    <w:lvl w:ilvl="0" w:tplc="EECC9B0A">
      <w:start w:val="2"/>
      <w:numFmt w:val="upperLetter"/>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3816527"/>
    <w:multiLevelType w:val="hybridMultilevel"/>
    <w:tmpl w:val="621A1486"/>
    <w:lvl w:ilvl="0" w:tplc="B30662E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56865EA"/>
    <w:multiLevelType w:val="hybridMultilevel"/>
    <w:tmpl w:val="4030C65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5B26DA3"/>
    <w:multiLevelType w:val="hybridMultilevel"/>
    <w:tmpl w:val="C7DAA528"/>
    <w:lvl w:ilvl="0" w:tplc="6F441E36">
      <w:start w:val="1"/>
      <w:numFmt w:val="lowerLetter"/>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79410B"/>
    <w:multiLevelType w:val="hybridMultilevel"/>
    <w:tmpl w:val="14463BA6"/>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8645D4E"/>
    <w:multiLevelType w:val="hybridMultilevel"/>
    <w:tmpl w:val="9EA004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0D6638"/>
    <w:multiLevelType w:val="hybridMultilevel"/>
    <w:tmpl w:val="8B4A2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CD55A85"/>
    <w:multiLevelType w:val="hybridMultilevel"/>
    <w:tmpl w:val="F7007FB4"/>
    <w:lvl w:ilvl="0" w:tplc="E92AB30A">
      <w:start w:val="1"/>
      <w:numFmt w:val="bullet"/>
      <w:lvlText w:val="-"/>
      <w:lvlJc w:val="left"/>
      <w:pPr>
        <w:ind w:left="1068" w:hanging="360"/>
      </w:pPr>
      <w:rPr>
        <w:rFonts w:ascii="Arial" w:hAnsi="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3" w15:restartNumberingAfterBreak="0">
    <w:nsid w:val="7E6533B9"/>
    <w:multiLevelType w:val="hybridMultilevel"/>
    <w:tmpl w:val="5D38AAFC"/>
    <w:lvl w:ilvl="0" w:tplc="04150011">
      <w:start w:val="1"/>
      <w:numFmt w:val="decimal"/>
      <w:lvlText w:val="%1)"/>
      <w:lvlJc w:val="left"/>
      <w:pPr>
        <w:ind w:left="720" w:hanging="360"/>
      </w:pPr>
    </w:lvl>
    <w:lvl w:ilvl="1" w:tplc="F2262D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AF4F54"/>
    <w:multiLevelType w:val="hybridMultilevel"/>
    <w:tmpl w:val="0C6C0C1A"/>
    <w:lvl w:ilvl="0" w:tplc="C95C6B98">
      <w:start w:val="1"/>
      <w:numFmt w:val="decimal"/>
      <w:lvlText w:val="%1."/>
      <w:lvlJc w:val="left"/>
      <w:pPr>
        <w:ind w:left="360" w:hanging="360"/>
      </w:pPr>
    </w:lvl>
    <w:lvl w:ilvl="1" w:tplc="416E75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EC51139"/>
    <w:multiLevelType w:val="hybridMultilevel"/>
    <w:tmpl w:val="B64059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F252DD"/>
    <w:multiLevelType w:val="hybridMultilevel"/>
    <w:tmpl w:val="1880330A"/>
    <w:lvl w:ilvl="0" w:tplc="655C124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76"/>
  </w:num>
  <w:num w:numId="3">
    <w:abstractNumId w:val="87"/>
  </w:num>
  <w:num w:numId="4">
    <w:abstractNumId w:val="112"/>
  </w:num>
  <w:num w:numId="5">
    <w:abstractNumId w:val="113"/>
  </w:num>
  <w:num w:numId="6">
    <w:abstractNumId w:val="46"/>
  </w:num>
  <w:num w:numId="7">
    <w:abstractNumId w:val="103"/>
  </w:num>
  <w:num w:numId="8">
    <w:abstractNumId w:val="99"/>
  </w:num>
  <w:num w:numId="9">
    <w:abstractNumId w:val="47"/>
  </w:num>
  <w:num w:numId="10">
    <w:abstractNumId w:val="55"/>
  </w:num>
  <w:num w:numId="11">
    <w:abstractNumId w:val="109"/>
  </w:num>
  <w:num w:numId="12">
    <w:abstractNumId w:val="96"/>
  </w:num>
  <w:num w:numId="13">
    <w:abstractNumId w:val="69"/>
  </w:num>
  <w:num w:numId="14">
    <w:abstractNumId w:val="34"/>
  </w:num>
  <w:num w:numId="15">
    <w:abstractNumId w:val="49"/>
  </w:num>
  <w:num w:numId="16">
    <w:abstractNumId w:val="50"/>
  </w:num>
  <w:num w:numId="17">
    <w:abstractNumId w:val="59"/>
  </w:num>
  <w:num w:numId="18">
    <w:abstractNumId w:val="33"/>
  </w:num>
  <w:num w:numId="19">
    <w:abstractNumId w:val="0"/>
  </w:num>
  <w:num w:numId="20">
    <w:abstractNumId w:val="77"/>
  </w:num>
  <w:num w:numId="21">
    <w:abstractNumId w:val="12"/>
  </w:num>
  <w:num w:numId="22">
    <w:abstractNumId w:val="56"/>
  </w:num>
  <w:num w:numId="23">
    <w:abstractNumId w:val="27"/>
  </w:num>
  <w:num w:numId="24">
    <w:abstractNumId w:val="6"/>
  </w:num>
  <w:num w:numId="25">
    <w:abstractNumId w:val="70"/>
  </w:num>
  <w:num w:numId="26">
    <w:abstractNumId w:val="79"/>
  </w:num>
  <w:num w:numId="27">
    <w:abstractNumId w:val="63"/>
  </w:num>
  <w:num w:numId="28">
    <w:abstractNumId w:val="57"/>
  </w:num>
  <w:num w:numId="29">
    <w:abstractNumId w:val="62"/>
  </w:num>
  <w:num w:numId="30">
    <w:abstractNumId w:val="41"/>
  </w:num>
  <w:num w:numId="31">
    <w:abstractNumId w:val="22"/>
  </w:num>
  <w:num w:numId="32">
    <w:abstractNumId w:val="43"/>
  </w:num>
  <w:num w:numId="33">
    <w:abstractNumId w:val="29"/>
  </w:num>
  <w:num w:numId="34">
    <w:abstractNumId w:val="36"/>
  </w:num>
  <w:num w:numId="35">
    <w:abstractNumId w:val="39"/>
  </w:num>
  <w:num w:numId="36">
    <w:abstractNumId w:val="7"/>
  </w:num>
  <w:num w:numId="37">
    <w:abstractNumId w:val="86"/>
  </w:num>
  <w:num w:numId="38">
    <w:abstractNumId w:val="21"/>
  </w:num>
  <w:num w:numId="39">
    <w:abstractNumId w:val="91"/>
  </w:num>
  <w:num w:numId="40">
    <w:abstractNumId w:val="88"/>
  </w:num>
  <w:num w:numId="41">
    <w:abstractNumId w:val="24"/>
  </w:num>
  <w:num w:numId="42">
    <w:abstractNumId w:val="1"/>
  </w:num>
  <w:num w:numId="43">
    <w:abstractNumId w:val="110"/>
  </w:num>
  <w:num w:numId="44">
    <w:abstractNumId w:val="8"/>
  </w:num>
  <w:num w:numId="45">
    <w:abstractNumId w:val="81"/>
  </w:num>
  <w:num w:numId="46">
    <w:abstractNumId w:val="83"/>
  </w:num>
  <w:num w:numId="47">
    <w:abstractNumId w:val="20"/>
  </w:num>
  <w:num w:numId="48">
    <w:abstractNumId w:val="53"/>
  </w:num>
  <w:num w:numId="49">
    <w:abstractNumId w:val="72"/>
  </w:num>
  <w:num w:numId="50">
    <w:abstractNumId w:val="2"/>
  </w:num>
  <w:num w:numId="51">
    <w:abstractNumId w:val="48"/>
  </w:num>
  <w:num w:numId="52">
    <w:abstractNumId w:val="108"/>
  </w:num>
  <w:num w:numId="53">
    <w:abstractNumId w:val="18"/>
  </w:num>
  <w:num w:numId="54">
    <w:abstractNumId w:val="61"/>
  </w:num>
  <w:num w:numId="55">
    <w:abstractNumId w:val="95"/>
  </w:num>
  <w:num w:numId="56">
    <w:abstractNumId w:val="26"/>
  </w:num>
  <w:num w:numId="57">
    <w:abstractNumId w:val="38"/>
  </w:num>
  <w:num w:numId="58">
    <w:abstractNumId w:val="51"/>
  </w:num>
  <w:num w:numId="59">
    <w:abstractNumId w:val="80"/>
  </w:num>
  <w:num w:numId="60">
    <w:abstractNumId w:val="68"/>
  </w:num>
  <w:num w:numId="61">
    <w:abstractNumId w:val="105"/>
  </w:num>
  <w:num w:numId="62">
    <w:abstractNumId w:val="100"/>
  </w:num>
  <w:num w:numId="63">
    <w:abstractNumId w:val="114"/>
  </w:num>
  <w:num w:numId="64">
    <w:abstractNumId w:val="28"/>
  </w:num>
  <w:num w:numId="65">
    <w:abstractNumId w:val="92"/>
  </w:num>
  <w:num w:numId="66">
    <w:abstractNumId w:val="54"/>
  </w:num>
  <w:num w:numId="67">
    <w:abstractNumId w:val="66"/>
  </w:num>
  <w:num w:numId="68">
    <w:abstractNumId w:val="40"/>
  </w:num>
  <w:num w:numId="69">
    <w:abstractNumId w:val="5"/>
  </w:num>
  <w:num w:numId="70">
    <w:abstractNumId w:val="82"/>
  </w:num>
  <w:num w:numId="71">
    <w:abstractNumId w:val="60"/>
  </w:num>
  <w:num w:numId="72">
    <w:abstractNumId w:val="104"/>
  </w:num>
  <w:num w:numId="73">
    <w:abstractNumId w:val="30"/>
  </w:num>
  <w:num w:numId="74">
    <w:abstractNumId w:val="111"/>
  </w:num>
  <w:num w:numId="75">
    <w:abstractNumId w:val="106"/>
  </w:num>
  <w:num w:numId="76">
    <w:abstractNumId w:val="115"/>
  </w:num>
  <w:num w:numId="77">
    <w:abstractNumId w:val="17"/>
  </w:num>
  <w:num w:numId="78">
    <w:abstractNumId w:val="10"/>
  </w:num>
  <w:num w:numId="79">
    <w:abstractNumId w:val="52"/>
  </w:num>
  <w:num w:numId="80">
    <w:abstractNumId w:val="58"/>
  </w:num>
  <w:num w:numId="81">
    <w:abstractNumId w:val="116"/>
  </w:num>
  <w:num w:numId="82">
    <w:abstractNumId w:val="44"/>
  </w:num>
  <w:num w:numId="83">
    <w:abstractNumId w:val="15"/>
  </w:num>
  <w:num w:numId="84">
    <w:abstractNumId w:val="102"/>
  </w:num>
  <w:num w:numId="85">
    <w:abstractNumId w:val="97"/>
  </w:num>
  <w:num w:numId="86">
    <w:abstractNumId w:val="11"/>
  </w:num>
  <w:num w:numId="87">
    <w:abstractNumId w:val="32"/>
  </w:num>
  <w:num w:numId="88">
    <w:abstractNumId w:val="45"/>
  </w:num>
  <w:num w:numId="89">
    <w:abstractNumId w:val="67"/>
  </w:num>
  <w:num w:numId="90">
    <w:abstractNumId w:val="85"/>
  </w:num>
  <w:num w:numId="91">
    <w:abstractNumId w:val="71"/>
  </w:num>
  <w:num w:numId="92">
    <w:abstractNumId w:val="94"/>
  </w:num>
  <w:num w:numId="93">
    <w:abstractNumId w:val="64"/>
  </w:num>
  <w:num w:numId="94">
    <w:abstractNumId w:val="9"/>
  </w:num>
  <w:num w:numId="95">
    <w:abstractNumId w:val="19"/>
  </w:num>
  <w:num w:numId="96">
    <w:abstractNumId w:val="90"/>
  </w:num>
  <w:num w:numId="97">
    <w:abstractNumId w:val="101"/>
  </w:num>
  <w:num w:numId="98">
    <w:abstractNumId w:val="31"/>
  </w:num>
  <w:num w:numId="99">
    <w:abstractNumId w:val="16"/>
  </w:num>
  <w:num w:numId="100">
    <w:abstractNumId w:val="25"/>
  </w:num>
  <w:num w:numId="101">
    <w:abstractNumId w:val="73"/>
  </w:num>
  <w:num w:numId="102">
    <w:abstractNumId w:val="84"/>
  </w:num>
  <w:num w:numId="103">
    <w:abstractNumId w:val="75"/>
  </w:num>
  <w:num w:numId="104">
    <w:abstractNumId w:val="3"/>
  </w:num>
  <w:num w:numId="105">
    <w:abstractNumId w:val="74"/>
  </w:num>
  <w:num w:numId="106">
    <w:abstractNumId w:val="98"/>
  </w:num>
  <w:num w:numId="107">
    <w:abstractNumId w:val="93"/>
  </w:num>
  <w:num w:numId="108">
    <w:abstractNumId w:val="35"/>
  </w:num>
  <w:num w:numId="109">
    <w:abstractNumId w:val="37"/>
  </w:num>
  <w:num w:numId="110">
    <w:abstractNumId w:val="107"/>
  </w:num>
  <w:num w:numId="111">
    <w:abstractNumId w:val="89"/>
  </w:num>
  <w:num w:numId="112">
    <w:abstractNumId w:val="13"/>
  </w:num>
  <w:num w:numId="113">
    <w:abstractNumId w:val="78"/>
  </w:num>
  <w:num w:numId="114">
    <w:abstractNumId w:val="65"/>
  </w:num>
  <w:num w:numId="115">
    <w:abstractNumId w:val="14"/>
  </w:num>
  <w:num w:numId="116">
    <w:abstractNumId w:val="42"/>
  </w:num>
  <w:num w:numId="117">
    <w:abstractNumId w:val="2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68"/>
    <w:rsid w:val="00002843"/>
    <w:rsid w:val="0001112E"/>
    <w:rsid w:val="00020972"/>
    <w:rsid w:val="00052E31"/>
    <w:rsid w:val="000576CE"/>
    <w:rsid w:val="000760F6"/>
    <w:rsid w:val="000942E0"/>
    <w:rsid w:val="000C3148"/>
    <w:rsid w:val="000E47B3"/>
    <w:rsid w:val="000F2611"/>
    <w:rsid w:val="000F67D8"/>
    <w:rsid w:val="00153FDD"/>
    <w:rsid w:val="001B57BB"/>
    <w:rsid w:val="001D1368"/>
    <w:rsid w:val="00223CA3"/>
    <w:rsid w:val="00260D86"/>
    <w:rsid w:val="002676D1"/>
    <w:rsid w:val="00294EE5"/>
    <w:rsid w:val="002A52B8"/>
    <w:rsid w:val="002B3AB9"/>
    <w:rsid w:val="002F2271"/>
    <w:rsid w:val="0034681E"/>
    <w:rsid w:val="003532BA"/>
    <w:rsid w:val="0037058E"/>
    <w:rsid w:val="00374253"/>
    <w:rsid w:val="00393B5F"/>
    <w:rsid w:val="003A1B8A"/>
    <w:rsid w:val="003B150A"/>
    <w:rsid w:val="003C4AFD"/>
    <w:rsid w:val="003D7263"/>
    <w:rsid w:val="003E5001"/>
    <w:rsid w:val="004104CA"/>
    <w:rsid w:val="00431139"/>
    <w:rsid w:val="004338AB"/>
    <w:rsid w:val="004359B3"/>
    <w:rsid w:val="004450D7"/>
    <w:rsid w:val="0045254A"/>
    <w:rsid w:val="004762C0"/>
    <w:rsid w:val="004A33A8"/>
    <w:rsid w:val="004C0784"/>
    <w:rsid w:val="004D1EDE"/>
    <w:rsid w:val="0050040A"/>
    <w:rsid w:val="005206A4"/>
    <w:rsid w:val="005265D2"/>
    <w:rsid w:val="0058140B"/>
    <w:rsid w:val="0058398C"/>
    <w:rsid w:val="005E49A6"/>
    <w:rsid w:val="006541AB"/>
    <w:rsid w:val="00662250"/>
    <w:rsid w:val="006719C9"/>
    <w:rsid w:val="00675AC8"/>
    <w:rsid w:val="006B1C41"/>
    <w:rsid w:val="006C5D9E"/>
    <w:rsid w:val="006F386D"/>
    <w:rsid w:val="006F7065"/>
    <w:rsid w:val="00705C78"/>
    <w:rsid w:val="00716D8C"/>
    <w:rsid w:val="00747229"/>
    <w:rsid w:val="007514E4"/>
    <w:rsid w:val="0075798E"/>
    <w:rsid w:val="00773F4D"/>
    <w:rsid w:val="00781C71"/>
    <w:rsid w:val="00792B64"/>
    <w:rsid w:val="00795A67"/>
    <w:rsid w:val="007C1281"/>
    <w:rsid w:val="007C144F"/>
    <w:rsid w:val="007D4740"/>
    <w:rsid w:val="007D646F"/>
    <w:rsid w:val="007F3B0B"/>
    <w:rsid w:val="007F68BD"/>
    <w:rsid w:val="008142E4"/>
    <w:rsid w:val="00823C89"/>
    <w:rsid w:val="00837A07"/>
    <w:rsid w:val="0087480F"/>
    <w:rsid w:val="008924FD"/>
    <w:rsid w:val="008E3D31"/>
    <w:rsid w:val="00901632"/>
    <w:rsid w:val="00906E29"/>
    <w:rsid w:val="00977102"/>
    <w:rsid w:val="009C7CCD"/>
    <w:rsid w:val="009D1248"/>
    <w:rsid w:val="009F246E"/>
    <w:rsid w:val="00AB64FF"/>
    <w:rsid w:val="00AE033D"/>
    <w:rsid w:val="00AE64FB"/>
    <w:rsid w:val="00AE6D4E"/>
    <w:rsid w:val="00B82A42"/>
    <w:rsid w:val="00BA3390"/>
    <w:rsid w:val="00BF2C85"/>
    <w:rsid w:val="00C053E5"/>
    <w:rsid w:val="00C21E17"/>
    <w:rsid w:val="00C23F5A"/>
    <w:rsid w:val="00CC3950"/>
    <w:rsid w:val="00D17AAD"/>
    <w:rsid w:val="00D24A49"/>
    <w:rsid w:val="00D62243"/>
    <w:rsid w:val="00D74F31"/>
    <w:rsid w:val="00D90EEF"/>
    <w:rsid w:val="00E41082"/>
    <w:rsid w:val="00E52B2A"/>
    <w:rsid w:val="00E57667"/>
    <w:rsid w:val="00E65D9D"/>
    <w:rsid w:val="00E65F91"/>
    <w:rsid w:val="00E921CD"/>
    <w:rsid w:val="00EA0304"/>
    <w:rsid w:val="00EA28C6"/>
    <w:rsid w:val="00EC22EE"/>
    <w:rsid w:val="00EE301D"/>
    <w:rsid w:val="00F149EF"/>
    <w:rsid w:val="00F31154"/>
    <w:rsid w:val="00F43556"/>
    <w:rsid w:val="00F8628D"/>
    <w:rsid w:val="00FE4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2A07"/>
  <w15:chartTrackingRefBased/>
  <w15:docId w15:val="{9818AC2C-FD9D-42D3-AE38-7439C512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D1368"/>
    <w:rPr>
      <w:color w:val="0563C1" w:themeColor="hyperlink"/>
      <w:u w:val="single"/>
    </w:rPr>
  </w:style>
  <w:style w:type="character" w:styleId="Nierozpoznanawzmianka">
    <w:name w:val="Unresolved Mention"/>
    <w:basedOn w:val="Domylnaczcionkaakapitu"/>
    <w:uiPriority w:val="99"/>
    <w:semiHidden/>
    <w:unhideWhenUsed/>
    <w:rsid w:val="001D1368"/>
    <w:rPr>
      <w:color w:val="605E5C"/>
      <w:shd w:val="clear" w:color="auto" w:fill="E1DFDD"/>
    </w:rPr>
  </w:style>
  <w:style w:type="paragraph" w:customStyle="1" w:styleId="Default">
    <w:name w:val="Default"/>
    <w:rsid w:val="001D136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0028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843"/>
  </w:style>
  <w:style w:type="paragraph" w:styleId="Stopka">
    <w:name w:val="footer"/>
    <w:basedOn w:val="Normalny"/>
    <w:link w:val="StopkaZnak"/>
    <w:uiPriority w:val="99"/>
    <w:unhideWhenUsed/>
    <w:rsid w:val="000028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843"/>
  </w:style>
  <w:style w:type="paragraph" w:styleId="Akapitzlist">
    <w:name w:val="List Paragraph"/>
    <w:basedOn w:val="Normalny"/>
    <w:uiPriority w:val="34"/>
    <w:qFormat/>
    <w:rsid w:val="00C053E5"/>
    <w:pPr>
      <w:ind w:left="720"/>
      <w:contextualSpacing/>
    </w:pPr>
  </w:style>
  <w:style w:type="character" w:styleId="UyteHipercze">
    <w:name w:val="FollowedHyperlink"/>
    <w:basedOn w:val="Domylnaczcionkaakapitu"/>
    <w:uiPriority w:val="99"/>
    <w:semiHidden/>
    <w:unhideWhenUsed/>
    <w:rsid w:val="00BA3390"/>
    <w:rPr>
      <w:color w:val="954F72" w:themeColor="followedHyperlink"/>
      <w:u w:val="single"/>
    </w:rPr>
  </w:style>
  <w:style w:type="character" w:styleId="Odwoaniedokomentarza">
    <w:name w:val="annotation reference"/>
    <w:basedOn w:val="Domylnaczcionkaakapitu"/>
    <w:uiPriority w:val="99"/>
    <w:semiHidden/>
    <w:unhideWhenUsed/>
    <w:rsid w:val="008142E4"/>
    <w:rPr>
      <w:sz w:val="16"/>
      <w:szCs w:val="16"/>
    </w:rPr>
  </w:style>
  <w:style w:type="paragraph" w:styleId="Tekstkomentarza">
    <w:name w:val="annotation text"/>
    <w:basedOn w:val="Normalny"/>
    <w:link w:val="TekstkomentarzaZnak"/>
    <w:uiPriority w:val="99"/>
    <w:semiHidden/>
    <w:unhideWhenUsed/>
    <w:rsid w:val="008142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42E4"/>
    <w:rPr>
      <w:sz w:val="20"/>
      <w:szCs w:val="20"/>
    </w:rPr>
  </w:style>
  <w:style w:type="paragraph" w:styleId="Tematkomentarza">
    <w:name w:val="annotation subject"/>
    <w:basedOn w:val="Tekstkomentarza"/>
    <w:next w:val="Tekstkomentarza"/>
    <w:link w:val="TematkomentarzaZnak"/>
    <w:uiPriority w:val="99"/>
    <w:semiHidden/>
    <w:unhideWhenUsed/>
    <w:rsid w:val="008142E4"/>
    <w:rPr>
      <w:b/>
      <w:bCs/>
    </w:rPr>
  </w:style>
  <w:style w:type="character" w:customStyle="1" w:styleId="TematkomentarzaZnak">
    <w:name w:val="Temat komentarza Znak"/>
    <w:basedOn w:val="TekstkomentarzaZnak"/>
    <w:link w:val="Tematkomentarza"/>
    <w:uiPriority w:val="99"/>
    <w:semiHidden/>
    <w:rsid w:val="008142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rogow.pl" TargetMode="External"/><Relationship Id="rId13"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WarunkiUslug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bip.rogow.eu" TargetMode="External"/><Relationship Id="rId14" Type="http://schemas.openxmlformats.org/officeDocument/2006/relationships/hyperlink" Target="http://www.bip.rog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701D-B5A3-46E6-899C-6CC286DD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20430</Words>
  <Characters>122580</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Bigoszewska</dc:creator>
  <cp:keywords/>
  <dc:description/>
  <cp:lastModifiedBy>Paulina Kowalczyk</cp:lastModifiedBy>
  <cp:revision>3</cp:revision>
  <dcterms:created xsi:type="dcterms:W3CDTF">2021-06-22T10:57:00Z</dcterms:created>
  <dcterms:modified xsi:type="dcterms:W3CDTF">2021-06-22T11:52:00Z</dcterms:modified>
</cp:coreProperties>
</file>