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17" w:rsidRDefault="00960817" w:rsidP="00960817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Kosztorys Ofertowy</w:t>
      </w:r>
    </w:p>
    <w:p w:rsidR="00960817" w:rsidRDefault="00960817" w:rsidP="00960817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60817" w:rsidRDefault="00960817" w:rsidP="0096081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60817" w:rsidRDefault="00960817" w:rsidP="00960817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Ind w:w="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0"/>
        <w:gridCol w:w="4111"/>
        <w:gridCol w:w="1054"/>
        <w:gridCol w:w="1072"/>
        <w:gridCol w:w="2126"/>
      </w:tblGrid>
      <w:tr w:rsidR="00960817" w:rsidTr="00C57E1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0" w:type="dxa"/>
            <w:shd w:val="clear" w:color="auto" w:fill="FFFFFF"/>
          </w:tcPr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KNNR 1 0202-060-060</w:t>
            </w:r>
          </w:p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Roboty ziemne wykonywane koparkami podsiębiernymi o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poj.łyżki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0,40 m3 z transportem urobku samochodami samowyładowczymi poza teren budowy. Grunt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kat.III-IV</w:t>
            </w:r>
            <w:proofErr w:type="spellEnd"/>
          </w:p>
          <w:p w:rsidR="00960817" w:rsidRDefault="00960817" w:rsidP="00C57E1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960817" w:rsidRDefault="00960817" w:rsidP="00C57E1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FFFFFF"/>
          </w:tcPr>
          <w:p w:rsidR="00960817" w:rsidRDefault="00960817" w:rsidP="00C57E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krotność</w:t>
            </w:r>
          </w:p>
          <w:p w:rsidR="00960817" w:rsidRDefault="00960817" w:rsidP="00C57E1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  <w:p w:rsidR="00960817" w:rsidRDefault="00960817" w:rsidP="00C57E1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FFFFFF"/>
          </w:tcPr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obmiar</w:t>
            </w:r>
          </w:p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80,70 m3</w:t>
            </w:r>
          </w:p>
        </w:tc>
        <w:tc>
          <w:tcPr>
            <w:tcW w:w="2126" w:type="dxa"/>
            <w:shd w:val="clear" w:color="auto" w:fill="FFFFFF"/>
          </w:tcPr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met. ZN</w:t>
            </w:r>
          </w:p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koszt jedn.</w:t>
            </w:r>
          </w:p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</w:t>
            </w:r>
          </w:p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wartość</w:t>
            </w:r>
          </w:p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:rsidR="00960817" w:rsidRDefault="00960817" w:rsidP="00960817">
      <w:pPr>
        <w:keepNext/>
        <w:keepLines/>
        <w:widowControl/>
        <w:ind w:left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obmiar:</w:t>
      </w:r>
    </w:p>
    <w:tbl>
      <w:tblPr>
        <w:tblW w:w="0" w:type="auto"/>
        <w:tblInd w:w="6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09"/>
        <w:gridCol w:w="4116"/>
        <w:gridCol w:w="1063"/>
        <w:gridCol w:w="1063"/>
        <w:gridCol w:w="1063"/>
        <w:gridCol w:w="1063"/>
      </w:tblGrid>
      <w:tr w:rsidR="00960817" w:rsidTr="00C57E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116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960817" w:rsidTr="00C57E1D">
        <w:tblPrEx>
          <w:tblBorders>
            <w:insideH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120,00*0,15+104,50*4,00*0,15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80,70</w:t>
            </w:r>
          </w:p>
        </w:tc>
      </w:tr>
    </w:tbl>
    <w:p w:rsidR="00960817" w:rsidRDefault="00960817" w:rsidP="00960817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Ind w:w="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0"/>
        <w:gridCol w:w="4111"/>
        <w:gridCol w:w="1054"/>
        <w:gridCol w:w="1072"/>
        <w:gridCol w:w="2126"/>
      </w:tblGrid>
      <w:tr w:rsidR="00960817" w:rsidTr="00C57E1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0" w:type="dxa"/>
            <w:shd w:val="clear" w:color="auto" w:fill="FFFFFF"/>
          </w:tcPr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111" w:type="dxa"/>
            <w:shd w:val="clear" w:color="auto" w:fill="FFFFFF"/>
          </w:tcPr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KNNR 6 0103-030-050</w:t>
            </w:r>
          </w:p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Profilowanie i zagęszczanie podłoża pod warstwy konstrukcyjne nawierzchni, wykonywane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mechanicznie,przy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użyciu walca wibracyjnego.</w:t>
            </w:r>
          </w:p>
          <w:p w:rsidR="00960817" w:rsidRDefault="00960817" w:rsidP="00C57E1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960817" w:rsidRDefault="00960817" w:rsidP="00C57E1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FFFFFF"/>
          </w:tcPr>
          <w:p w:rsidR="00960817" w:rsidRDefault="00960817" w:rsidP="00C57E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krotność</w:t>
            </w:r>
          </w:p>
          <w:p w:rsidR="00960817" w:rsidRDefault="00960817" w:rsidP="00C57E1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  <w:p w:rsidR="00960817" w:rsidRDefault="00960817" w:rsidP="00C57E1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FFFFFF"/>
          </w:tcPr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obmiar</w:t>
            </w:r>
          </w:p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3 040,00 m2</w:t>
            </w:r>
          </w:p>
        </w:tc>
        <w:tc>
          <w:tcPr>
            <w:tcW w:w="2126" w:type="dxa"/>
            <w:shd w:val="clear" w:color="auto" w:fill="FFFFFF"/>
          </w:tcPr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met. ZN</w:t>
            </w:r>
          </w:p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koszt jedn.</w:t>
            </w:r>
          </w:p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</w:t>
            </w:r>
          </w:p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wartość</w:t>
            </w:r>
          </w:p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:rsidR="00960817" w:rsidRDefault="00960817" w:rsidP="00960817">
      <w:pPr>
        <w:keepNext/>
        <w:keepLines/>
        <w:widowControl/>
        <w:ind w:left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obmiar:</w:t>
      </w:r>
    </w:p>
    <w:tbl>
      <w:tblPr>
        <w:tblW w:w="0" w:type="auto"/>
        <w:tblInd w:w="6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09"/>
        <w:gridCol w:w="4116"/>
        <w:gridCol w:w="1063"/>
        <w:gridCol w:w="1063"/>
        <w:gridCol w:w="1063"/>
        <w:gridCol w:w="1063"/>
      </w:tblGrid>
      <w:tr w:rsidR="00960817" w:rsidTr="00C57E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116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960817" w:rsidTr="00C57E1D">
        <w:tblPrEx>
          <w:tblBorders>
            <w:insideH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760,00*4,00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3 040,00</w:t>
            </w:r>
          </w:p>
        </w:tc>
      </w:tr>
    </w:tbl>
    <w:p w:rsidR="00960817" w:rsidRDefault="00960817" w:rsidP="00960817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Ind w:w="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0"/>
        <w:gridCol w:w="4111"/>
        <w:gridCol w:w="1054"/>
        <w:gridCol w:w="1072"/>
        <w:gridCol w:w="2126"/>
      </w:tblGrid>
      <w:tr w:rsidR="00960817" w:rsidTr="00C57E1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0" w:type="dxa"/>
            <w:shd w:val="clear" w:color="auto" w:fill="FFFFFF"/>
          </w:tcPr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111" w:type="dxa"/>
            <w:shd w:val="clear" w:color="auto" w:fill="FFFFFF"/>
          </w:tcPr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KNNR 6 1301-050-050</w:t>
            </w:r>
          </w:p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Mechaniczne ścinanie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poboczy,grubość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ścinania 15 cm z wywozem materiału</w:t>
            </w:r>
          </w:p>
          <w:p w:rsidR="00960817" w:rsidRDefault="00960817" w:rsidP="00C57E1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960817" w:rsidRDefault="00960817" w:rsidP="00C57E1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FFFFFF"/>
          </w:tcPr>
          <w:p w:rsidR="00960817" w:rsidRDefault="00960817" w:rsidP="00C57E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krotność</w:t>
            </w:r>
          </w:p>
          <w:p w:rsidR="00960817" w:rsidRDefault="00960817" w:rsidP="00C57E1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  <w:p w:rsidR="00960817" w:rsidRDefault="00960817" w:rsidP="00C57E1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FFFFFF"/>
          </w:tcPr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obmiar</w:t>
            </w:r>
          </w:p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760,00 m2</w:t>
            </w:r>
          </w:p>
        </w:tc>
        <w:tc>
          <w:tcPr>
            <w:tcW w:w="2126" w:type="dxa"/>
            <w:shd w:val="clear" w:color="auto" w:fill="FFFFFF"/>
          </w:tcPr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met. ZN</w:t>
            </w:r>
          </w:p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koszt jedn.</w:t>
            </w:r>
          </w:p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</w:t>
            </w:r>
          </w:p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wartość</w:t>
            </w:r>
          </w:p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:rsidR="00960817" w:rsidRDefault="00960817" w:rsidP="00960817">
      <w:pPr>
        <w:keepNext/>
        <w:keepLines/>
        <w:widowControl/>
        <w:ind w:left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obmiar:</w:t>
      </w:r>
    </w:p>
    <w:tbl>
      <w:tblPr>
        <w:tblW w:w="0" w:type="auto"/>
        <w:tblInd w:w="6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09"/>
        <w:gridCol w:w="4116"/>
        <w:gridCol w:w="1063"/>
        <w:gridCol w:w="1063"/>
        <w:gridCol w:w="1063"/>
        <w:gridCol w:w="1063"/>
      </w:tblGrid>
      <w:tr w:rsidR="00960817" w:rsidTr="00C57E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116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960817" w:rsidTr="00C57E1D">
        <w:tblPrEx>
          <w:tblBorders>
            <w:insideH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760,00*0,5*2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760,00</w:t>
            </w:r>
          </w:p>
        </w:tc>
      </w:tr>
    </w:tbl>
    <w:p w:rsidR="00960817" w:rsidRDefault="00960817" w:rsidP="00960817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Ind w:w="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0"/>
        <w:gridCol w:w="4111"/>
        <w:gridCol w:w="1054"/>
        <w:gridCol w:w="1072"/>
        <w:gridCol w:w="2126"/>
      </w:tblGrid>
      <w:tr w:rsidR="00960817" w:rsidTr="00C57E1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0" w:type="dxa"/>
            <w:shd w:val="clear" w:color="auto" w:fill="FFFFFF"/>
          </w:tcPr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4111" w:type="dxa"/>
            <w:shd w:val="clear" w:color="auto" w:fill="FFFFFF"/>
          </w:tcPr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KNNR 6 0113-010-050</w:t>
            </w:r>
          </w:p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Dolna warstwa podbudowy z kruszywa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łamanego,grubość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warstwy po zagęszczeniu 15 cm</w:t>
            </w:r>
          </w:p>
          <w:p w:rsidR="00960817" w:rsidRDefault="00960817" w:rsidP="00C57E1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960817" w:rsidRDefault="00960817" w:rsidP="00C57E1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FFFFFF"/>
          </w:tcPr>
          <w:p w:rsidR="00960817" w:rsidRDefault="00960817" w:rsidP="00C57E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krotność</w:t>
            </w:r>
          </w:p>
          <w:p w:rsidR="00960817" w:rsidRDefault="00960817" w:rsidP="00C57E1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  <w:p w:rsidR="00960817" w:rsidRDefault="00960817" w:rsidP="00C57E1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FFFFFF"/>
          </w:tcPr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obmiar</w:t>
            </w:r>
          </w:p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428,45 m2</w:t>
            </w:r>
          </w:p>
        </w:tc>
        <w:tc>
          <w:tcPr>
            <w:tcW w:w="2126" w:type="dxa"/>
            <w:shd w:val="clear" w:color="auto" w:fill="FFFFFF"/>
          </w:tcPr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met. ZN</w:t>
            </w:r>
          </w:p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koszt jedn.</w:t>
            </w:r>
          </w:p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</w:t>
            </w:r>
          </w:p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wartość</w:t>
            </w:r>
          </w:p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:rsidR="00960817" w:rsidRDefault="00960817" w:rsidP="00960817">
      <w:pPr>
        <w:keepNext/>
        <w:keepLines/>
        <w:widowControl/>
        <w:ind w:left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obmiar:</w:t>
      </w:r>
    </w:p>
    <w:tbl>
      <w:tblPr>
        <w:tblW w:w="0" w:type="auto"/>
        <w:tblInd w:w="6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09"/>
        <w:gridCol w:w="4116"/>
        <w:gridCol w:w="1063"/>
        <w:gridCol w:w="1063"/>
        <w:gridCol w:w="1063"/>
        <w:gridCol w:w="1063"/>
      </w:tblGrid>
      <w:tr w:rsidR="00960817" w:rsidTr="00C57E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116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960817" w:rsidTr="00C57E1D">
        <w:tblPrEx>
          <w:tblBorders>
            <w:insideH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104,50*4,10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428,45</w:t>
            </w:r>
          </w:p>
        </w:tc>
      </w:tr>
    </w:tbl>
    <w:p w:rsidR="00960817" w:rsidRDefault="00960817" w:rsidP="00960817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Ind w:w="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0"/>
        <w:gridCol w:w="4111"/>
        <w:gridCol w:w="1054"/>
        <w:gridCol w:w="1072"/>
        <w:gridCol w:w="2126"/>
      </w:tblGrid>
      <w:tr w:rsidR="00960817" w:rsidTr="00C57E1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0" w:type="dxa"/>
            <w:shd w:val="clear" w:color="auto" w:fill="FFFFFF"/>
          </w:tcPr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4111" w:type="dxa"/>
            <w:shd w:val="clear" w:color="auto" w:fill="FFFFFF"/>
          </w:tcPr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KNNR 6 0113-060-050</w:t>
            </w:r>
          </w:p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Górna warstwa podbudowy z kruszywa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łamanego,grubość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warstwy po zagęszczeniu 15 cm</w:t>
            </w:r>
          </w:p>
          <w:p w:rsidR="00960817" w:rsidRDefault="00960817" w:rsidP="00C57E1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960817" w:rsidRDefault="00960817" w:rsidP="00C57E1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FFFFFF"/>
          </w:tcPr>
          <w:p w:rsidR="00960817" w:rsidRDefault="00960817" w:rsidP="00C57E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krotność</w:t>
            </w:r>
          </w:p>
          <w:p w:rsidR="00960817" w:rsidRDefault="00960817" w:rsidP="00C57E1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  <w:p w:rsidR="00960817" w:rsidRDefault="00960817" w:rsidP="00C57E1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FFFFFF"/>
          </w:tcPr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obmiar</w:t>
            </w:r>
          </w:p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3 116,00 m2</w:t>
            </w:r>
          </w:p>
        </w:tc>
        <w:tc>
          <w:tcPr>
            <w:tcW w:w="2126" w:type="dxa"/>
            <w:shd w:val="clear" w:color="auto" w:fill="FFFFFF"/>
          </w:tcPr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met. ZN</w:t>
            </w:r>
          </w:p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koszt jedn.</w:t>
            </w:r>
          </w:p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</w:t>
            </w:r>
          </w:p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wartość</w:t>
            </w:r>
          </w:p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:rsidR="00960817" w:rsidRDefault="00960817" w:rsidP="00960817">
      <w:pPr>
        <w:keepNext/>
        <w:keepLines/>
        <w:widowControl/>
        <w:ind w:left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obmiar:</w:t>
      </w:r>
    </w:p>
    <w:tbl>
      <w:tblPr>
        <w:tblW w:w="0" w:type="auto"/>
        <w:tblInd w:w="6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09"/>
        <w:gridCol w:w="4116"/>
        <w:gridCol w:w="1063"/>
        <w:gridCol w:w="1063"/>
        <w:gridCol w:w="1063"/>
        <w:gridCol w:w="1063"/>
      </w:tblGrid>
      <w:tr w:rsidR="00960817" w:rsidTr="00C57E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116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960817" w:rsidTr="00C57E1D">
        <w:tblPrEx>
          <w:tblBorders>
            <w:insideH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760,00*4,10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3 116,00</w:t>
            </w:r>
          </w:p>
        </w:tc>
      </w:tr>
    </w:tbl>
    <w:p w:rsidR="00960817" w:rsidRDefault="00960817" w:rsidP="00960817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Ind w:w="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0"/>
        <w:gridCol w:w="4111"/>
        <w:gridCol w:w="1054"/>
        <w:gridCol w:w="1072"/>
        <w:gridCol w:w="2126"/>
      </w:tblGrid>
      <w:tr w:rsidR="00960817" w:rsidTr="00C57E1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0" w:type="dxa"/>
            <w:shd w:val="clear" w:color="auto" w:fill="FFFFFF"/>
          </w:tcPr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4111" w:type="dxa"/>
            <w:shd w:val="clear" w:color="auto" w:fill="FFFFFF"/>
          </w:tcPr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KNNR 6 1005-070-050</w:t>
            </w:r>
          </w:p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Skropienie nawierzchni drogowych asfaltem</w:t>
            </w:r>
          </w:p>
          <w:p w:rsidR="00960817" w:rsidRDefault="00960817" w:rsidP="00C57E1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960817" w:rsidRDefault="00960817" w:rsidP="00C57E1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FFFFFF"/>
          </w:tcPr>
          <w:p w:rsidR="00960817" w:rsidRDefault="00960817" w:rsidP="00C57E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krotność</w:t>
            </w:r>
          </w:p>
          <w:p w:rsidR="00960817" w:rsidRDefault="00960817" w:rsidP="00C57E1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  <w:p w:rsidR="00960817" w:rsidRDefault="00960817" w:rsidP="00C57E1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FFFFFF"/>
          </w:tcPr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obmiar</w:t>
            </w:r>
          </w:p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3 040,00 m2</w:t>
            </w:r>
          </w:p>
        </w:tc>
        <w:tc>
          <w:tcPr>
            <w:tcW w:w="2126" w:type="dxa"/>
            <w:shd w:val="clear" w:color="auto" w:fill="FFFFFF"/>
          </w:tcPr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met. ZN</w:t>
            </w:r>
          </w:p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koszt jedn.</w:t>
            </w:r>
          </w:p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</w:t>
            </w:r>
          </w:p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wartość</w:t>
            </w:r>
          </w:p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:rsidR="00960817" w:rsidRDefault="00960817" w:rsidP="00960817">
      <w:pPr>
        <w:keepNext/>
        <w:keepLines/>
        <w:widowControl/>
        <w:ind w:left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obmiar:</w:t>
      </w:r>
    </w:p>
    <w:tbl>
      <w:tblPr>
        <w:tblW w:w="0" w:type="auto"/>
        <w:tblInd w:w="6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09"/>
        <w:gridCol w:w="4116"/>
        <w:gridCol w:w="1063"/>
        <w:gridCol w:w="1063"/>
        <w:gridCol w:w="1063"/>
        <w:gridCol w:w="1063"/>
      </w:tblGrid>
      <w:tr w:rsidR="00960817" w:rsidTr="00C57E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116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960817" w:rsidTr="00C57E1D">
        <w:tblPrEx>
          <w:tblBorders>
            <w:insideH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760,00*4,00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3 040,00</w:t>
            </w:r>
          </w:p>
        </w:tc>
      </w:tr>
    </w:tbl>
    <w:p w:rsidR="00960817" w:rsidRDefault="00960817" w:rsidP="00960817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Ind w:w="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0"/>
        <w:gridCol w:w="4111"/>
        <w:gridCol w:w="1054"/>
        <w:gridCol w:w="1072"/>
        <w:gridCol w:w="2126"/>
      </w:tblGrid>
      <w:tr w:rsidR="00960817" w:rsidTr="00C57E1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0" w:type="dxa"/>
            <w:shd w:val="clear" w:color="auto" w:fill="FFFFFF"/>
          </w:tcPr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4111" w:type="dxa"/>
            <w:shd w:val="clear" w:color="auto" w:fill="FFFFFF"/>
          </w:tcPr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KNNR 6 0308-010-050</w:t>
            </w:r>
          </w:p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Nawierzchnie z mieszanek mineralno-asfaltowych, warstwa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wiążąca,grubość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warstwy po zagęszczeniu 3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</w:t>
            </w:r>
          </w:p>
          <w:p w:rsidR="00960817" w:rsidRDefault="00960817" w:rsidP="00C57E1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960817" w:rsidRDefault="00960817" w:rsidP="00C57E1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FFFFFF"/>
          </w:tcPr>
          <w:p w:rsidR="00960817" w:rsidRDefault="00960817" w:rsidP="00C57E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krotność</w:t>
            </w:r>
          </w:p>
          <w:p w:rsidR="00960817" w:rsidRDefault="00960817" w:rsidP="00C57E1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  <w:p w:rsidR="00960817" w:rsidRDefault="00960817" w:rsidP="00C57E1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FFFFFF"/>
          </w:tcPr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obmiar</w:t>
            </w:r>
          </w:p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3 040,00 m2</w:t>
            </w:r>
          </w:p>
        </w:tc>
        <w:tc>
          <w:tcPr>
            <w:tcW w:w="2126" w:type="dxa"/>
            <w:shd w:val="clear" w:color="auto" w:fill="FFFFFF"/>
          </w:tcPr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met. ZN</w:t>
            </w:r>
          </w:p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koszt jedn.</w:t>
            </w:r>
          </w:p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</w:t>
            </w:r>
          </w:p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wartość</w:t>
            </w:r>
          </w:p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:rsidR="00960817" w:rsidRDefault="00960817" w:rsidP="00960817">
      <w:pPr>
        <w:keepNext/>
        <w:keepLines/>
        <w:widowControl/>
        <w:ind w:left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obmiar:</w:t>
      </w:r>
    </w:p>
    <w:tbl>
      <w:tblPr>
        <w:tblW w:w="0" w:type="auto"/>
        <w:tblInd w:w="6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09"/>
        <w:gridCol w:w="4116"/>
        <w:gridCol w:w="1063"/>
        <w:gridCol w:w="1063"/>
        <w:gridCol w:w="1063"/>
        <w:gridCol w:w="1063"/>
      </w:tblGrid>
      <w:tr w:rsidR="00960817" w:rsidTr="00C57E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116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960817" w:rsidTr="00C57E1D">
        <w:tblPrEx>
          <w:tblBorders>
            <w:insideH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760,00*4,00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3 040,00</w:t>
            </w:r>
          </w:p>
        </w:tc>
      </w:tr>
    </w:tbl>
    <w:p w:rsidR="00960817" w:rsidRDefault="00960817" w:rsidP="00960817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Ind w:w="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0"/>
        <w:gridCol w:w="4111"/>
        <w:gridCol w:w="1054"/>
        <w:gridCol w:w="1072"/>
        <w:gridCol w:w="2126"/>
      </w:tblGrid>
      <w:tr w:rsidR="00960817" w:rsidTr="00C57E1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0" w:type="dxa"/>
            <w:shd w:val="clear" w:color="auto" w:fill="FFFFFF"/>
          </w:tcPr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4111" w:type="dxa"/>
            <w:shd w:val="clear" w:color="auto" w:fill="FFFFFF"/>
          </w:tcPr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KNNR 6 1005-070-050</w:t>
            </w:r>
          </w:p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Skropienie nawierzchni drogowych asfaltem</w:t>
            </w:r>
          </w:p>
          <w:p w:rsidR="00960817" w:rsidRDefault="00960817" w:rsidP="00C57E1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960817" w:rsidRDefault="00960817" w:rsidP="00C57E1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FFFFFF"/>
          </w:tcPr>
          <w:p w:rsidR="00960817" w:rsidRDefault="00960817" w:rsidP="00C57E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krotność</w:t>
            </w:r>
          </w:p>
          <w:p w:rsidR="00960817" w:rsidRDefault="00960817" w:rsidP="00C57E1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  <w:p w:rsidR="00960817" w:rsidRDefault="00960817" w:rsidP="00C57E1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FFFFFF"/>
          </w:tcPr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obmiar</w:t>
            </w:r>
          </w:p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3 040,00 m2</w:t>
            </w:r>
          </w:p>
        </w:tc>
        <w:tc>
          <w:tcPr>
            <w:tcW w:w="2126" w:type="dxa"/>
            <w:shd w:val="clear" w:color="auto" w:fill="FFFFFF"/>
          </w:tcPr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met. ZN</w:t>
            </w:r>
          </w:p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koszt jedn.</w:t>
            </w:r>
          </w:p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</w:t>
            </w:r>
          </w:p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wartość</w:t>
            </w:r>
          </w:p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:rsidR="00960817" w:rsidRDefault="00960817" w:rsidP="00960817">
      <w:pPr>
        <w:keepNext/>
        <w:keepLines/>
        <w:widowControl/>
        <w:ind w:left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obmiar:</w:t>
      </w:r>
    </w:p>
    <w:tbl>
      <w:tblPr>
        <w:tblW w:w="0" w:type="auto"/>
        <w:tblInd w:w="6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09"/>
        <w:gridCol w:w="4116"/>
        <w:gridCol w:w="1063"/>
        <w:gridCol w:w="1063"/>
        <w:gridCol w:w="1063"/>
        <w:gridCol w:w="1063"/>
      </w:tblGrid>
      <w:tr w:rsidR="00960817" w:rsidTr="00C57E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116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960817" w:rsidTr="00C57E1D">
        <w:tblPrEx>
          <w:tblBorders>
            <w:insideH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760,00*4,00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3 040,00</w:t>
            </w:r>
          </w:p>
        </w:tc>
      </w:tr>
    </w:tbl>
    <w:p w:rsidR="00960817" w:rsidRDefault="00960817" w:rsidP="00960817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Ind w:w="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0"/>
        <w:gridCol w:w="4111"/>
        <w:gridCol w:w="1054"/>
        <w:gridCol w:w="1072"/>
        <w:gridCol w:w="2126"/>
      </w:tblGrid>
      <w:tr w:rsidR="00960817" w:rsidTr="00C57E1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0" w:type="dxa"/>
            <w:shd w:val="clear" w:color="auto" w:fill="FFFFFF"/>
          </w:tcPr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4111" w:type="dxa"/>
            <w:shd w:val="clear" w:color="auto" w:fill="FFFFFF"/>
          </w:tcPr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KNNR 6 0309-010-050</w:t>
            </w:r>
          </w:p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Nawierzchnie z mieszanek mineralno-asfaltowych, warstwa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ścieralna,grubość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warstwy po zagęszczeniu 3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</w:t>
            </w:r>
          </w:p>
          <w:p w:rsidR="00960817" w:rsidRDefault="00960817" w:rsidP="00C57E1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960817" w:rsidRDefault="00960817" w:rsidP="00C57E1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FFFFFF"/>
          </w:tcPr>
          <w:p w:rsidR="00960817" w:rsidRDefault="00960817" w:rsidP="00C57E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krotność</w:t>
            </w:r>
          </w:p>
          <w:p w:rsidR="00960817" w:rsidRDefault="00960817" w:rsidP="00C57E1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  <w:p w:rsidR="00960817" w:rsidRDefault="00960817" w:rsidP="00C57E1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FFFFFF"/>
          </w:tcPr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obmiar</w:t>
            </w:r>
          </w:p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3 040,00 m2</w:t>
            </w:r>
          </w:p>
        </w:tc>
        <w:tc>
          <w:tcPr>
            <w:tcW w:w="2126" w:type="dxa"/>
            <w:shd w:val="clear" w:color="auto" w:fill="FFFFFF"/>
          </w:tcPr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met. ZN</w:t>
            </w:r>
          </w:p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koszt jedn.</w:t>
            </w:r>
          </w:p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</w:t>
            </w:r>
          </w:p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wartość</w:t>
            </w:r>
          </w:p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:rsidR="00960817" w:rsidRDefault="00960817" w:rsidP="00960817">
      <w:pPr>
        <w:keepNext/>
        <w:keepLines/>
        <w:widowControl/>
        <w:ind w:left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obmiar:</w:t>
      </w:r>
    </w:p>
    <w:tbl>
      <w:tblPr>
        <w:tblW w:w="0" w:type="auto"/>
        <w:tblInd w:w="6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09"/>
        <w:gridCol w:w="4116"/>
        <w:gridCol w:w="1063"/>
        <w:gridCol w:w="1063"/>
        <w:gridCol w:w="1063"/>
        <w:gridCol w:w="1063"/>
      </w:tblGrid>
      <w:tr w:rsidR="00960817" w:rsidTr="00C57E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116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960817" w:rsidTr="00C57E1D">
        <w:tblPrEx>
          <w:tblBorders>
            <w:insideH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760,00*4,00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3 040,00</w:t>
            </w:r>
          </w:p>
        </w:tc>
      </w:tr>
    </w:tbl>
    <w:p w:rsidR="00960817" w:rsidRDefault="00960817" w:rsidP="00960817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Ind w:w="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0"/>
        <w:gridCol w:w="4111"/>
        <w:gridCol w:w="1054"/>
        <w:gridCol w:w="1072"/>
        <w:gridCol w:w="2126"/>
      </w:tblGrid>
      <w:tr w:rsidR="00960817" w:rsidTr="00C57E1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0" w:type="dxa"/>
            <w:shd w:val="clear" w:color="auto" w:fill="FFFFFF"/>
          </w:tcPr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111" w:type="dxa"/>
            <w:shd w:val="clear" w:color="auto" w:fill="FFFFFF"/>
          </w:tcPr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KNNR 1 0311-010-060</w:t>
            </w:r>
          </w:p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Ręczne formowanie nasypów z ziemi dostarczanej samochodami samowyładowczymi. Grunt kategorii I-II - uzupełnienie poboczy</w:t>
            </w:r>
          </w:p>
          <w:p w:rsidR="00960817" w:rsidRDefault="00960817" w:rsidP="00C57E1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960817" w:rsidRDefault="00960817" w:rsidP="00C57E1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FFFFFF"/>
          </w:tcPr>
          <w:p w:rsidR="00960817" w:rsidRDefault="00960817" w:rsidP="00C57E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krotność</w:t>
            </w:r>
          </w:p>
          <w:p w:rsidR="00960817" w:rsidRDefault="00960817" w:rsidP="00C57E1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  <w:p w:rsidR="00960817" w:rsidRDefault="00960817" w:rsidP="00C57E1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FFFFFF"/>
          </w:tcPr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obmiar</w:t>
            </w:r>
          </w:p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83,60 m3</w:t>
            </w:r>
          </w:p>
        </w:tc>
        <w:tc>
          <w:tcPr>
            <w:tcW w:w="2126" w:type="dxa"/>
            <w:shd w:val="clear" w:color="auto" w:fill="FFFFFF"/>
          </w:tcPr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met. ZN</w:t>
            </w:r>
          </w:p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koszt jedn.</w:t>
            </w:r>
          </w:p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</w:t>
            </w:r>
          </w:p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wartość</w:t>
            </w:r>
          </w:p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:rsidR="00960817" w:rsidRDefault="00960817" w:rsidP="00960817">
      <w:pPr>
        <w:keepNext/>
        <w:keepLines/>
        <w:widowControl/>
        <w:ind w:left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obmiar:</w:t>
      </w:r>
    </w:p>
    <w:tbl>
      <w:tblPr>
        <w:tblW w:w="0" w:type="auto"/>
        <w:tblInd w:w="6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09"/>
        <w:gridCol w:w="4116"/>
        <w:gridCol w:w="1063"/>
        <w:gridCol w:w="1063"/>
        <w:gridCol w:w="1063"/>
        <w:gridCol w:w="1063"/>
      </w:tblGrid>
      <w:tr w:rsidR="00960817" w:rsidTr="00C57E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116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960817" w:rsidTr="00C57E1D">
        <w:tblPrEx>
          <w:tblBorders>
            <w:insideH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760,00*0,5*0,11*2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83,60</w:t>
            </w:r>
          </w:p>
        </w:tc>
      </w:tr>
    </w:tbl>
    <w:p w:rsidR="00960817" w:rsidRDefault="00960817" w:rsidP="00960817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Ind w:w="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0"/>
        <w:gridCol w:w="4111"/>
        <w:gridCol w:w="1054"/>
        <w:gridCol w:w="1072"/>
        <w:gridCol w:w="2126"/>
      </w:tblGrid>
      <w:tr w:rsidR="00960817" w:rsidTr="00C57E1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0" w:type="dxa"/>
            <w:shd w:val="clear" w:color="auto" w:fill="FFFFFF"/>
          </w:tcPr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111" w:type="dxa"/>
            <w:shd w:val="clear" w:color="auto" w:fill="FFFFFF"/>
          </w:tcPr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KNNR 6 0113-050-050</w:t>
            </w:r>
          </w:p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Górna warstwa podbudowy z kruszywa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łamanego,grubość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warstwy po zagęszczeniu 15 cm - pobocza i zjazdy do posesji</w:t>
            </w:r>
          </w:p>
          <w:p w:rsidR="00960817" w:rsidRDefault="00960817" w:rsidP="00C57E1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960817" w:rsidRDefault="00960817" w:rsidP="00C57E1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FFFFFF"/>
          </w:tcPr>
          <w:p w:rsidR="00960817" w:rsidRDefault="00960817" w:rsidP="00C57E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krotność</w:t>
            </w:r>
          </w:p>
          <w:p w:rsidR="00960817" w:rsidRDefault="00960817" w:rsidP="00C57E1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  <w:p w:rsidR="00960817" w:rsidRDefault="00960817" w:rsidP="00C57E1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FFFFFF"/>
          </w:tcPr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obmiar</w:t>
            </w:r>
          </w:p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860,00 m2</w:t>
            </w:r>
          </w:p>
        </w:tc>
        <w:tc>
          <w:tcPr>
            <w:tcW w:w="2126" w:type="dxa"/>
            <w:shd w:val="clear" w:color="auto" w:fill="FFFFFF"/>
          </w:tcPr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met. ZN</w:t>
            </w:r>
          </w:p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koszt jedn.</w:t>
            </w:r>
          </w:p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</w:t>
            </w:r>
          </w:p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wartość</w:t>
            </w:r>
          </w:p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:rsidR="00960817" w:rsidRDefault="00960817" w:rsidP="00960817">
      <w:pPr>
        <w:keepNext/>
        <w:keepLines/>
        <w:widowControl/>
        <w:ind w:left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obmiar:</w:t>
      </w:r>
    </w:p>
    <w:tbl>
      <w:tblPr>
        <w:tblW w:w="0" w:type="auto"/>
        <w:tblInd w:w="6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09"/>
        <w:gridCol w:w="4116"/>
        <w:gridCol w:w="1063"/>
        <w:gridCol w:w="1063"/>
        <w:gridCol w:w="1063"/>
        <w:gridCol w:w="1063"/>
      </w:tblGrid>
      <w:tr w:rsidR="00960817" w:rsidTr="00C57E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116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960817" w:rsidTr="00C57E1D">
        <w:tblPrEx>
          <w:tblBorders>
            <w:insideH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760,00*0,5*2+5,00*2,00*10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860,00</w:t>
            </w:r>
          </w:p>
        </w:tc>
      </w:tr>
    </w:tbl>
    <w:p w:rsidR="00960817" w:rsidRDefault="00960817" w:rsidP="00960817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Ind w:w="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0"/>
        <w:gridCol w:w="4111"/>
        <w:gridCol w:w="1054"/>
        <w:gridCol w:w="1072"/>
        <w:gridCol w:w="2126"/>
      </w:tblGrid>
      <w:tr w:rsidR="00960817" w:rsidTr="00C57E1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0" w:type="dxa"/>
            <w:shd w:val="clear" w:color="auto" w:fill="FFFFFF"/>
          </w:tcPr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4111" w:type="dxa"/>
            <w:shd w:val="clear" w:color="auto" w:fill="FFFFFF"/>
          </w:tcPr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KNNR 6 0702-01010-020</w:t>
            </w:r>
          </w:p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Pionowe znaki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drogowe,słupki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z rur stalowych o średnicy 70 mm</w:t>
            </w:r>
          </w:p>
          <w:p w:rsidR="00960817" w:rsidRDefault="00960817" w:rsidP="00C57E1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960817" w:rsidRDefault="00960817" w:rsidP="00C57E1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FFFFFF"/>
          </w:tcPr>
          <w:p w:rsidR="00960817" w:rsidRDefault="00960817" w:rsidP="00C57E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krotność</w:t>
            </w:r>
          </w:p>
          <w:p w:rsidR="00960817" w:rsidRDefault="00960817" w:rsidP="00C57E1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  <w:p w:rsidR="00960817" w:rsidRDefault="00960817" w:rsidP="00C57E1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FFFFFF"/>
          </w:tcPr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obmiar</w:t>
            </w:r>
          </w:p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3,00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met. ZN</w:t>
            </w:r>
          </w:p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koszt jedn.</w:t>
            </w:r>
          </w:p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</w:t>
            </w:r>
          </w:p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wartość</w:t>
            </w:r>
          </w:p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:rsidR="00960817" w:rsidRDefault="00960817" w:rsidP="00960817">
      <w:pPr>
        <w:keepNext/>
        <w:keepLines/>
        <w:widowControl/>
        <w:ind w:left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obmiar:</w:t>
      </w:r>
    </w:p>
    <w:tbl>
      <w:tblPr>
        <w:tblW w:w="0" w:type="auto"/>
        <w:tblInd w:w="6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09"/>
        <w:gridCol w:w="4116"/>
        <w:gridCol w:w="1063"/>
        <w:gridCol w:w="1063"/>
        <w:gridCol w:w="1063"/>
        <w:gridCol w:w="1063"/>
      </w:tblGrid>
      <w:tr w:rsidR="00960817" w:rsidTr="00C57E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116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960817" w:rsidTr="00C57E1D">
        <w:tblPrEx>
          <w:tblBorders>
            <w:insideH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</w:tr>
    </w:tbl>
    <w:p w:rsidR="00960817" w:rsidRDefault="00960817" w:rsidP="00960817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Ind w:w="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0"/>
        <w:gridCol w:w="4111"/>
        <w:gridCol w:w="1054"/>
        <w:gridCol w:w="1072"/>
        <w:gridCol w:w="2126"/>
      </w:tblGrid>
      <w:tr w:rsidR="00960817" w:rsidTr="00C57E1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0" w:type="dxa"/>
            <w:shd w:val="clear" w:color="auto" w:fill="FFFFFF"/>
          </w:tcPr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4111" w:type="dxa"/>
            <w:shd w:val="clear" w:color="auto" w:fill="FFFFFF"/>
          </w:tcPr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KNNR 6 0702-040-020</w:t>
            </w:r>
          </w:p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Pionowe znaki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drogowe,znaki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zakazu,nakazu,ostrzegawcze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i informacyjne o powierzchni do 0,3 m2</w:t>
            </w:r>
          </w:p>
          <w:p w:rsidR="00960817" w:rsidRDefault="00960817" w:rsidP="00C57E1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960817" w:rsidRDefault="00960817" w:rsidP="00C57E1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FFFFFF"/>
          </w:tcPr>
          <w:p w:rsidR="00960817" w:rsidRDefault="00960817" w:rsidP="00C57E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krotność</w:t>
            </w:r>
          </w:p>
          <w:p w:rsidR="00960817" w:rsidRDefault="00960817" w:rsidP="00C57E1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  <w:p w:rsidR="00960817" w:rsidRDefault="00960817" w:rsidP="00C57E1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FFFFFF"/>
          </w:tcPr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obmiar</w:t>
            </w:r>
          </w:p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3,00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met. ZN</w:t>
            </w:r>
          </w:p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koszt jedn.</w:t>
            </w:r>
          </w:p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</w:t>
            </w:r>
          </w:p>
          <w:p w:rsidR="00960817" w:rsidRDefault="00960817" w:rsidP="00C57E1D">
            <w:pPr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wartość</w:t>
            </w:r>
          </w:p>
          <w:p w:rsidR="00960817" w:rsidRDefault="00960817" w:rsidP="00C57E1D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:rsidR="00960817" w:rsidRDefault="00960817" w:rsidP="00960817">
      <w:pPr>
        <w:keepNext/>
        <w:keepLines/>
        <w:widowControl/>
        <w:ind w:left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obmiar:</w:t>
      </w:r>
    </w:p>
    <w:tbl>
      <w:tblPr>
        <w:tblW w:w="0" w:type="auto"/>
        <w:tblInd w:w="6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09"/>
        <w:gridCol w:w="4116"/>
        <w:gridCol w:w="1063"/>
        <w:gridCol w:w="1063"/>
        <w:gridCol w:w="1063"/>
        <w:gridCol w:w="1063"/>
      </w:tblGrid>
      <w:tr w:rsidR="00960817" w:rsidTr="00C57E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116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3" w:type="dxa"/>
            <w:shd w:val="clear" w:color="auto" w:fill="FFFFFF"/>
          </w:tcPr>
          <w:p w:rsidR="00960817" w:rsidRDefault="00960817" w:rsidP="00C57E1D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960817" w:rsidTr="00C57E1D">
        <w:tblPrEx>
          <w:tblBorders>
            <w:insideH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:rsidR="00960817" w:rsidRDefault="00960817" w:rsidP="00C57E1D">
            <w:pPr>
              <w:keepNext/>
              <w:keepLines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</w:tr>
    </w:tbl>
    <w:p w:rsidR="00960817" w:rsidRDefault="00960817" w:rsidP="00960817"/>
    <w:p w:rsidR="00651084" w:rsidRDefault="00651084"/>
    <w:sectPr w:rsidR="00651084">
      <w:footerReference w:type="default" r:id="rId4"/>
      <w:pgSz w:w="11907" w:h="16840" w:code="9"/>
      <w:pgMar w:top="1418" w:right="851" w:bottom="1418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6E8" w:rsidRDefault="00960817">
    <w:pPr>
      <w:pStyle w:val="Stopka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System kosztorysowania WINBUD Kosztorys </w:t>
    </w:r>
    <w:proofErr w:type="spellStart"/>
    <w:r>
      <w:rPr>
        <w:rFonts w:ascii="Times New Roman" w:hAnsi="Times New Roman" w:cs="Times New Roman"/>
        <w:sz w:val="16"/>
        <w:szCs w:val="16"/>
      </w:rPr>
      <w:t>Prof</w:t>
    </w:r>
    <w:proofErr w:type="spellEnd"/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(we</w:t>
    </w:r>
    <w:proofErr w:type="spellEnd"/>
    <w:r>
      <w:rPr>
        <w:rFonts w:ascii="Times New Roman" w:hAnsi="Times New Roman" w:cs="Times New Roman"/>
        <w:sz w:val="16"/>
        <w:szCs w:val="16"/>
      </w:rPr>
      <w:t>r. 2017.10)</w:t>
    </w:r>
  </w:p>
  <w:p w:rsidR="00E706E8" w:rsidRDefault="00960817">
    <w:pPr>
      <w:pStyle w:val="Stopka"/>
      <w:jc w:val="center"/>
      <w:rPr>
        <w:rFonts w:ascii="Times New Roman" w:hAnsi="Times New Roman" w:cs="Times New Roman"/>
        <w:sz w:val="16"/>
        <w:szCs w:val="16"/>
      </w:rPr>
    </w:pPr>
    <w:proofErr w:type="spellStart"/>
    <w:r>
      <w:rPr>
        <w:rFonts w:ascii="Times New Roman" w:hAnsi="Times New Roman" w:cs="Times New Roman"/>
        <w:sz w:val="16"/>
        <w:szCs w:val="16"/>
      </w:rPr>
      <w:t>str</w:t>
    </w:r>
    <w:proofErr w:type="spellEnd"/>
    <w:r>
      <w:rPr>
        <w:rFonts w:ascii="Times New Roman" w:hAnsi="Times New Roman" w:cs="Times New Roman"/>
        <w:sz w:val="16"/>
        <w:szCs w:val="16"/>
      </w:rPr>
      <w:t xml:space="preserve"> </w:t>
    </w:r>
    <w:r>
      <w:rPr>
        <w:rStyle w:val="Numerstrony"/>
        <w:rFonts w:ascii="Times New Roman" w:hAnsi="Times New Roman"/>
        <w:sz w:val="16"/>
        <w:szCs w:val="16"/>
      </w:rPr>
      <w:fldChar w:fldCharType="begin"/>
    </w:r>
    <w:r>
      <w:rPr>
        <w:rStyle w:val="Numerstrony"/>
        <w:rFonts w:ascii="Times New Roman" w:hAnsi="Times New Roman"/>
        <w:sz w:val="16"/>
        <w:szCs w:val="16"/>
      </w:rPr>
      <w:instrText xml:space="preserve"> PAGE </w:instrText>
    </w:r>
    <w:r>
      <w:rPr>
        <w:rStyle w:val="Numerstrony"/>
        <w:rFonts w:ascii="Times New Roman" w:hAnsi="Times New Roman"/>
        <w:sz w:val="16"/>
        <w:szCs w:val="16"/>
      </w:rPr>
      <w:fldChar w:fldCharType="separate"/>
    </w:r>
    <w:r>
      <w:rPr>
        <w:rStyle w:val="Numerstrony"/>
        <w:rFonts w:ascii="Times New Roman" w:hAnsi="Times New Roman"/>
        <w:noProof/>
        <w:sz w:val="16"/>
        <w:szCs w:val="16"/>
      </w:rPr>
      <w:t>1</w:t>
    </w:r>
    <w:r>
      <w:rPr>
        <w:rStyle w:val="Numerstrony"/>
        <w:rFonts w:ascii="Times New Roman" w:hAnsi="Times New Roman"/>
        <w:sz w:val="16"/>
        <w:szCs w:val="16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0817"/>
    <w:rsid w:val="00651084"/>
    <w:rsid w:val="0096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81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608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0817"/>
    <w:rPr>
      <w:rFonts w:ascii="Cambria" w:eastAsiaTheme="minorEastAsia" w:hAnsi="Cambria" w:cs="Cambria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96081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Ziółkowski</dc:creator>
  <cp:keywords/>
  <dc:description/>
  <cp:lastModifiedBy>Tomasz Ziółkowski</cp:lastModifiedBy>
  <cp:revision>2</cp:revision>
  <dcterms:created xsi:type="dcterms:W3CDTF">2019-07-17T08:21:00Z</dcterms:created>
  <dcterms:modified xsi:type="dcterms:W3CDTF">2019-07-17T08:44:00Z</dcterms:modified>
</cp:coreProperties>
</file>