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E725" w14:textId="77777777" w:rsidR="000B6074" w:rsidRDefault="000B6074" w:rsidP="000B6074">
      <w:pPr>
        <w:rPr>
          <w:sz w:val="28"/>
        </w:rPr>
      </w:pPr>
      <w:bookmarkStart w:id="0" w:name="_Hlk82164716"/>
      <w:bookmarkStart w:id="1" w:name="_Hlk164760955"/>
      <w:bookmarkStart w:id="2" w:name="_Hlk169687804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E29ADA" wp14:editId="155B6DBF">
            <wp:simplePos x="0" y="0"/>
            <wp:positionH relativeFrom="margin">
              <wp:posOffset>1337310</wp:posOffset>
            </wp:positionH>
            <wp:positionV relativeFrom="paragraph">
              <wp:posOffset>-8890</wp:posOffset>
            </wp:positionV>
            <wp:extent cx="3095625" cy="1409700"/>
            <wp:effectExtent l="0" t="0" r="9525" b="0"/>
            <wp:wrapNone/>
            <wp:docPr id="69757113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3572C" w14:textId="77777777" w:rsidR="000B6074" w:rsidRDefault="000B6074" w:rsidP="000B6074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8DF5FA" wp14:editId="34225D80">
            <wp:simplePos x="0" y="0"/>
            <wp:positionH relativeFrom="margin">
              <wp:align>center</wp:align>
            </wp:positionH>
            <wp:positionV relativeFrom="paragraph">
              <wp:posOffset>222250</wp:posOffset>
            </wp:positionV>
            <wp:extent cx="481330" cy="581025"/>
            <wp:effectExtent l="0" t="0" r="0" b="9525"/>
            <wp:wrapNone/>
            <wp:docPr id="2977213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41FEF" w14:textId="77777777" w:rsidR="000B6074" w:rsidRDefault="000B6074" w:rsidP="000B6074">
      <w:pPr>
        <w:rPr>
          <w:sz w:val="28"/>
        </w:rPr>
      </w:pPr>
    </w:p>
    <w:p w14:paraId="6299CB58" w14:textId="77777777" w:rsidR="000B6074" w:rsidRDefault="000B6074" w:rsidP="000B6074">
      <w:pPr>
        <w:jc w:val="right"/>
        <w:rPr>
          <w:sz w:val="28"/>
        </w:rPr>
      </w:pPr>
    </w:p>
    <w:bookmarkEnd w:id="1"/>
    <w:p w14:paraId="411ADFA9" w14:textId="77777777" w:rsidR="000B6074" w:rsidRDefault="000B6074" w:rsidP="000B6074">
      <w:pPr>
        <w:jc w:val="right"/>
        <w:rPr>
          <w:rFonts w:ascii="Constantia" w:hAnsi="Constant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569BDB6" wp14:editId="649FAA29">
                <wp:simplePos x="0" y="0"/>
                <wp:positionH relativeFrom="column">
                  <wp:posOffset>-1163955</wp:posOffset>
                </wp:positionH>
                <wp:positionV relativeFrom="paragraph">
                  <wp:posOffset>161925</wp:posOffset>
                </wp:positionV>
                <wp:extent cx="7589520" cy="0"/>
                <wp:effectExtent l="0" t="19050" r="30480" b="19050"/>
                <wp:wrapNone/>
                <wp:docPr id="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317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F8AA8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1.65pt,12.75pt" to="505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" o:allowincell="f" strokeweight="2.5pt">
                <v:stroke linestyle="thickThin"/>
              </v:line>
            </w:pict>
          </mc:Fallback>
        </mc:AlternateContent>
      </w:r>
    </w:p>
    <w:p w14:paraId="3F03376D" w14:textId="77777777" w:rsidR="000B6074" w:rsidRDefault="000B6074" w:rsidP="000B607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onstantia" w:hAnsi="Constantia"/>
          <w:color w:val="000000"/>
        </w:rPr>
        <w:t xml:space="preserve">   </w:t>
      </w:r>
      <w:r>
        <w:rPr>
          <w:rFonts w:ascii="Constantia" w:hAnsi="Constantia"/>
          <w:color w:val="000000"/>
        </w:rPr>
        <w:tab/>
      </w:r>
      <w:r>
        <w:rPr>
          <w:rFonts w:ascii="Constantia" w:hAnsi="Constantia"/>
          <w:color w:val="000000"/>
        </w:rPr>
        <w:tab/>
      </w:r>
      <w:bookmarkEnd w:id="2"/>
    </w:p>
    <w:p w14:paraId="7972330D" w14:textId="1E5AAA06" w:rsidR="000B6074" w:rsidRDefault="000B6074" w:rsidP="000B6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ROP.0002.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.2025.BM                                                                     Skaryszew,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.11.2025r.</w:t>
      </w:r>
    </w:p>
    <w:p w14:paraId="2D1D6D7D" w14:textId="77777777" w:rsidR="000B6074" w:rsidRDefault="000B6074" w:rsidP="000B60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E2050" w14:textId="77777777" w:rsidR="000B6074" w:rsidRDefault="000B6074" w:rsidP="000B6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Pani</w:t>
      </w:r>
    </w:p>
    <w:p w14:paraId="1C2A76FB" w14:textId="77777777" w:rsidR="000B6074" w:rsidRDefault="000B6074" w:rsidP="000B6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Burmistrz</w:t>
      </w:r>
    </w:p>
    <w:p w14:paraId="24232D76" w14:textId="77777777" w:rsidR="000B6074" w:rsidRDefault="000B6074" w:rsidP="000B60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Miasta i Gminy Skaryszew</w:t>
      </w:r>
    </w:p>
    <w:p w14:paraId="7493DD22" w14:textId="77777777" w:rsidR="000B6074" w:rsidRDefault="000B6074" w:rsidP="000B60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</w:p>
    <w:p w14:paraId="67975650" w14:textId="77777777" w:rsidR="000B6074" w:rsidRDefault="000B6074" w:rsidP="000B6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  <w:r w:rsidRPr="00E60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C107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Radni Rady Miejskiej </w:t>
      </w:r>
    </w:p>
    <w:p w14:paraId="33D729BC" w14:textId="77777777" w:rsidR="000B6074" w:rsidRPr="00E609ED" w:rsidRDefault="000B6074" w:rsidP="000B6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Pr="00E609E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Skaryszewie</w:t>
      </w:r>
    </w:p>
    <w:p w14:paraId="6068CFA3" w14:textId="77777777" w:rsidR="000B6074" w:rsidRPr="00BC1073" w:rsidRDefault="000B6074" w:rsidP="000B60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FF27EDA" w14:textId="77777777" w:rsidR="000B6074" w:rsidRDefault="000B6074" w:rsidP="000B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 o terminach Komisji Rady Miejskiej:</w:t>
      </w:r>
    </w:p>
    <w:p w14:paraId="74A43D48" w14:textId="77777777" w:rsidR="000B6074" w:rsidRDefault="000B6074" w:rsidP="0031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F53F74" w14:textId="77777777" w:rsidR="0031107E" w:rsidRDefault="0031107E" w:rsidP="0031107E">
      <w:pPr>
        <w:spacing w:after="0" w:line="240" w:lineRule="auto"/>
        <w:jc w:val="both"/>
      </w:pPr>
    </w:p>
    <w:p w14:paraId="432B3975" w14:textId="1CEAB9B5" w:rsidR="00FB58EB" w:rsidRDefault="0031107E" w:rsidP="00FB5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1.</w:t>
      </w:r>
      <w:r w:rsidR="00FB58EB" w:rsidRPr="00FB5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C56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Rolnictwa, Handlu, Usług i ds. Samorządu Publicznego – 2</w:t>
      </w:r>
      <w:r w:rsidR="000B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 202</w:t>
      </w:r>
      <w:r w:rsidR="000B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(</w:t>
      </w:r>
      <w:r w:rsidR="000B60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piątek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o godz.9 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</w:p>
    <w:p w14:paraId="6C481D2F" w14:textId="77777777" w:rsidR="00FB58EB" w:rsidRDefault="00FB58EB" w:rsidP="00FB5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594928E" w14:textId="77777777" w:rsidR="00FB58EB" w:rsidRDefault="00FB58EB" w:rsidP="00FB5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porządku obrad. </w:t>
      </w:r>
    </w:p>
    <w:p w14:paraId="4FC71C70" w14:textId="77777777" w:rsidR="00FB58EB" w:rsidRDefault="00FB58EB" w:rsidP="00FB58E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Komisji.</w:t>
      </w:r>
    </w:p>
    <w:p w14:paraId="249AE023" w14:textId="77777777" w:rsidR="00FB58EB" w:rsidRDefault="00FB58EB" w:rsidP="00FB58E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Przyjęcie porządku obrad.</w:t>
      </w:r>
    </w:p>
    <w:p w14:paraId="64956452" w14:textId="77777777" w:rsidR="00FB58EB" w:rsidRDefault="00FB58EB" w:rsidP="00FB58E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Przyjęcie protokołu z poprzedniego posiedzenia</w:t>
      </w:r>
    </w:p>
    <w:p w14:paraId="5236942D" w14:textId="26CAB231" w:rsidR="00FB58EB" w:rsidRPr="00071BF9" w:rsidRDefault="000B6074" w:rsidP="00FB58E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82910475"/>
      <w:r>
        <w:rPr>
          <w:rFonts w:ascii="Times New Roman" w:hAnsi="Times New Roman" w:cs="Times New Roman"/>
          <w:sz w:val="24"/>
          <w:szCs w:val="24"/>
        </w:rPr>
        <w:t xml:space="preserve">Ustalenie stawek podatków i opłat na 2026r. </w:t>
      </w:r>
      <w:r w:rsidR="00FB58EB" w:rsidRPr="00071BF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1DD4EFA1" w14:textId="77777777" w:rsidR="00FB58EB" w:rsidRDefault="00FB58EB" w:rsidP="00FB58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oraz opiniowanie projektów uchwał na sesję Rady Miejskiej.</w:t>
      </w:r>
    </w:p>
    <w:p w14:paraId="0CF9B701" w14:textId="77777777" w:rsidR="00FB58EB" w:rsidRDefault="00FB58EB" w:rsidP="00FB58E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Sprawy bieżące Rady Miejskiej.</w:t>
      </w:r>
    </w:p>
    <w:p w14:paraId="62EE47BA" w14:textId="77777777" w:rsidR="00FB58EB" w:rsidRDefault="00FB58EB" w:rsidP="00FB58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różne.</w:t>
      </w:r>
    </w:p>
    <w:p w14:paraId="6956049A" w14:textId="7610A4DD" w:rsidR="000B6074" w:rsidRDefault="000B6074" w:rsidP="000B6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Komisja Zdrowia, Spraw Socjalnych i Ochrony Środowiska –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(p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oniedziałek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 o godz.12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</w:p>
    <w:p w14:paraId="23FB84C8" w14:textId="77777777" w:rsidR="000B6074" w:rsidRDefault="000B6074" w:rsidP="000B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1A84E" w14:textId="77777777" w:rsidR="000B6074" w:rsidRDefault="000B6074" w:rsidP="000B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Tematem posiedzenia będzie:</w:t>
      </w:r>
    </w:p>
    <w:p w14:paraId="3D425BED" w14:textId="77777777" w:rsidR="000B6074" w:rsidRDefault="000B6074" w:rsidP="000B607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Komisji.</w:t>
      </w:r>
    </w:p>
    <w:p w14:paraId="35CD77A8" w14:textId="77777777" w:rsidR="000B6074" w:rsidRDefault="000B6074" w:rsidP="000B6074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Przyjęcie porządku obrad.</w:t>
      </w:r>
    </w:p>
    <w:p w14:paraId="2674295F" w14:textId="77777777" w:rsidR="000B6074" w:rsidRDefault="000B6074" w:rsidP="000B6074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Przyjęcie protokołu z poprzedniego posiedzenia</w:t>
      </w:r>
    </w:p>
    <w:p w14:paraId="5163E3F9" w14:textId="2A59C417" w:rsidR="000B6074" w:rsidRPr="00071BF9" w:rsidRDefault="000B6074" w:rsidP="000B607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BF9">
        <w:rPr>
          <w:rFonts w:ascii="Times New Roman" w:hAnsi="Times New Roman" w:cs="Times New Roman"/>
          <w:sz w:val="24"/>
          <w:szCs w:val="24"/>
        </w:rPr>
        <w:t>Przygotowanie uchwał podatkowych i opłat lokalnych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1BF9">
        <w:rPr>
          <w:rFonts w:ascii="Times New Roman" w:hAnsi="Times New Roman" w:cs="Times New Roman"/>
          <w:sz w:val="24"/>
          <w:szCs w:val="24"/>
        </w:rPr>
        <w:t xml:space="preserve"> rok. </w:t>
      </w:r>
    </w:p>
    <w:p w14:paraId="002DA5B9" w14:textId="1CF85587" w:rsidR="000B6074" w:rsidRDefault="000B6074" w:rsidP="000B6074">
      <w:pPr>
        <w:numPr>
          <w:ilvl w:val="0"/>
          <w:numId w:val="3"/>
        </w:numPr>
        <w:spacing w:after="0" w:line="240" w:lineRule="auto"/>
      </w:pPr>
      <w:r w:rsidRPr="00071BF9">
        <w:rPr>
          <w:rFonts w:ascii="Times New Roman" w:hAnsi="Times New Roman" w:cs="Times New Roman"/>
          <w:sz w:val="24"/>
          <w:szCs w:val="24"/>
        </w:rPr>
        <w:t>Prace związane z przygotowaniem budżetu Miasta i Gminy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1BF9">
        <w:rPr>
          <w:rFonts w:ascii="Times New Roman" w:hAnsi="Times New Roman" w:cs="Times New Roman"/>
          <w:sz w:val="24"/>
          <w:szCs w:val="24"/>
        </w:rPr>
        <w:t xml:space="preserve"> rok.</w:t>
      </w:r>
      <w:r>
        <w:t xml:space="preserve"> </w:t>
      </w:r>
    </w:p>
    <w:p w14:paraId="723B4AA6" w14:textId="77777777" w:rsidR="000B6074" w:rsidRDefault="000B6074" w:rsidP="000B607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oraz opiniowanie projektów uchwał przygotowanych na sesję Rady.</w:t>
      </w:r>
    </w:p>
    <w:p w14:paraId="67ABB518" w14:textId="77777777" w:rsidR="000B6074" w:rsidRDefault="000B6074" w:rsidP="000B6074">
      <w:pPr>
        <w:pStyle w:val="Akapitzlist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różne.</w:t>
      </w:r>
    </w:p>
    <w:p w14:paraId="414F4C6F" w14:textId="77777777" w:rsidR="000B6074" w:rsidRDefault="000B6074" w:rsidP="000B607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A341BB0" w14:textId="77777777" w:rsidR="000B6074" w:rsidRDefault="000B6074" w:rsidP="000B6074">
      <w:pPr>
        <w:pStyle w:val="Akapitzlist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C7FA792" w14:textId="6A428468" w:rsidR="00FB58EB" w:rsidRDefault="00FB58EB" w:rsidP="003110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02E2904" w14:textId="77777777" w:rsidR="0031107E" w:rsidRDefault="0031107E" w:rsidP="00311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" w:name="_Hlk182919504"/>
    </w:p>
    <w:bookmarkEnd w:id="4"/>
    <w:p w14:paraId="26A502D0" w14:textId="085AC4BB" w:rsidR="00FB58EB" w:rsidRDefault="000B6074" w:rsidP="00FB5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FB58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Komisja Rozwoju Gospodarczego i Finansów 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wtorek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                               o godz.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</w:t>
      </w:r>
      <w:r w:rsidR="00FB58E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</w:t>
      </w:r>
    </w:p>
    <w:p w14:paraId="2369C001" w14:textId="77777777" w:rsidR="00FB58EB" w:rsidRDefault="00FB58EB" w:rsidP="00FB5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</w:p>
    <w:p w14:paraId="2AF7A30F" w14:textId="77777777" w:rsidR="00FB58EB" w:rsidRDefault="00FB58EB" w:rsidP="00FB58EB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Tematem posiedzenia będzie:</w:t>
      </w:r>
    </w:p>
    <w:p w14:paraId="79372EDE" w14:textId="77777777" w:rsidR="00FB58EB" w:rsidRDefault="00FB58EB" w:rsidP="00FB58EB">
      <w:pPr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Komisji.</w:t>
      </w:r>
    </w:p>
    <w:p w14:paraId="550DF23C" w14:textId="77777777" w:rsidR="00FB58EB" w:rsidRDefault="00FB58EB" w:rsidP="00FB58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Przyjęcie porządku obrad.</w:t>
      </w:r>
    </w:p>
    <w:p w14:paraId="451F4B2D" w14:textId="77777777" w:rsidR="00FB58EB" w:rsidRDefault="00FB58EB" w:rsidP="00FB58E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Przyjęcie protokołu z poprzedniego posiedzenia</w:t>
      </w:r>
    </w:p>
    <w:p w14:paraId="0AA003F0" w14:textId="3376692A" w:rsidR="000B6074" w:rsidRDefault="000B6074" w:rsidP="00FB58E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wykonania budżetu za 2025r.(plan-wydatki, wykonanie procentowe</w:t>
      </w:r>
      <w:r w:rsidR="00ED4D4A">
        <w:rPr>
          <w:rFonts w:ascii="Times New Roman" w:hAnsi="Times New Roman" w:cs="Times New Roman"/>
          <w:sz w:val="24"/>
          <w:szCs w:val="24"/>
        </w:rPr>
        <w:t xml:space="preserve"> i kwotowe).</w:t>
      </w:r>
    </w:p>
    <w:p w14:paraId="1312BDBE" w14:textId="32232DC7" w:rsidR="00FB58EB" w:rsidRPr="00344FFD" w:rsidRDefault="00FB58EB" w:rsidP="00FB58E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FFD">
        <w:rPr>
          <w:rFonts w:ascii="Times New Roman" w:hAnsi="Times New Roman" w:cs="Times New Roman"/>
          <w:sz w:val="24"/>
          <w:szCs w:val="24"/>
        </w:rPr>
        <w:t>Informacja o wydatkowaniu środków finansowych z Funduszu Sołeckiego za 202</w:t>
      </w:r>
      <w:r w:rsidR="000B6074">
        <w:rPr>
          <w:rFonts w:ascii="Times New Roman" w:hAnsi="Times New Roman" w:cs="Times New Roman"/>
          <w:sz w:val="24"/>
          <w:szCs w:val="24"/>
        </w:rPr>
        <w:t>5</w:t>
      </w:r>
      <w:r w:rsidRPr="00344FFD">
        <w:rPr>
          <w:rFonts w:ascii="Times New Roman" w:hAnsi="Times New Roman" w:cs="Times New Roman"/>
          <w:sz w:val="24"/>
          <w:szCs w:val="24"/>
        </w:rPr>
        <w:t>r.</w:t>
      </w:r>
    </w:p>
    <w:p w14:paraId="5105E29C" w14:textId="796B94FD" w:rsidR="00FB58EB" w:rsidRPr="00344FFD" w:rsidRDefault="00FB58EB" w:rsidP="00FB58E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FFD">
        <w:rPr>
          <w:rFonts w:ascii="Times New Roman" w:hAnsi="Times New Roman" w:cs="Times New Roman"/>
          <w:sz w:val="24"/>
          <w:szCs w:val="24"/>
        </w:rPr>
        <w:t>Informacja o pozyskanych środkach z różnych źródeł na dofinansowanie do inwestycji na terenie Gminy w 202</w:t>
      </w:r>
      <w:r w:rsidR="000B6074">
        <w:rPr>
          <w:rFonts w:ascii="Times New Roman" w:hAnsi="Times New Roman" w:cs="Times New Roman"/>
          <w:sz w:val="24"/>
          <w:szCs w:val="24"/>
        </w:rPr>
        <w:t>5</w:t>
      </w:r>
      <w:r w:rsidRPr="00344FFD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EAB113D" w14:textId="77777777" w:rsidR="00FB58EB" w:rsidRPr="00344FFD" w:rsidRDefault="00FB58EB" w:rsidP="00FB58E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FFD">
        <w:rPr>
          <w:rFonts w:ascii="Times New Roman" w:hAnsi="Times New Roman" w:cs="Times New Roman"/>
          <w:sz w:val="24"/>
          <w:szCs w:val="24"/>
        </w:rPr>
        <w:t>Rozliczenie środków na bieżące utrzymanie i remonty dróg oraz oświetlenia ulicznego.</w:t>
      </w:r>
    </w:p>
    <w:p w14:paraId="33C13A96" w14:textId="36C87A26" w:rsidR="00FB58EB" w:rsidRPr="00344FFD" w:rsidRDefault="00FB58EB" w:rsidP="00FB58E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FFD">
        <w:rPr>
          <w:rFonts w:ascii="Times New Roman" w:hAnsi="Times New Roman" w:cs="Times New Roman"/>
          <w:sz w:val="24"/>
          <w:szCs w:val="24"/>
        </w:rPr>
        <w:t>Analiza i  opiniowanie uchwał dot. podatków i opłat lokalnych na 202</w:t>
      </w:r>
      <w:r w:rsidR="000B6074">
        <w:rPr>
          <w:rFonts w:ascii="Times New Roman" w:hAnsi="Times New Roman" w:cs="Times New Roman"/>
          <w:sz w:val="24"/>
          <w:szCs w:val="24"/>
        </w:rPr>
        <w:t>6</w:t>
      </w:r>
      <w:r w:rsidRPr="00344FFD">
        <w:rPr>
          <w:rFonts w:ascii="Times New Roman" w:hAnsi="Times New Roman" w:cs="Times New Roman"/>
          <w:sz w:val="24"/>
          <w:szCs w:val="24"/>
        </w:rPr>
        <w:t>r.</w:t>
      </w:r>
    </w:p>
    <w:p w14:paraId="16F155DA" w14:textId="3B010B81" w:rsidR="00FB58EB" w:rsidRPr="00344FFD" w:rsidRDefault="00FB58EB" w:rsidP="00FB58E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FFD">
        <w:rPr>
          <w:rFonts w:ascii="Times New Roman" w:hAnsi="Times New Roman" w:cs="Times New Roman"/>
          <w:sz w:val="24"/>
          <w:szCs w:val="24"/>
        </w:rPr>
        <w:t>Analiza projektu budżetu na 202</w:t>
      </w:r>
      <w:r w:rsidR="000B6074">
        <w:rPr>
          <w:rFonts w:ascii="Times New Roman" w:hAnsi="Times New Roman" w:cs="Times New Roman"/>
          <w:sz w:val="24"/>
          <w:szCs w:val="24"/>
        </w:rPr>
        <w:t>6</w:t>
      </w:r>
      <w:r w:rsidRPr="00344FFD">
        <w:rPr>
          <w:rFonts w:ascii="Times New Roman" w:hAnsi="Times New Roman" w:cs="Times New Roman"/>
          <w:sz w:val="24"/>
          <w:szCs w:val="24"/>
        </w:rPr>
        <w:t>r.</w:t>
      </w:r>
    </w:p>
    <w:p w14:paraId="4FD2A6AA" w14:textId="77777777" w:rsidR="00FB58EB" w:rsidRDefault="00FB58EB" w:rsidP="00FB58EB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oraz opiniowanie projektów uchwał przygotowanych na sesję Rady.</w:t>
      </w:r>
    </w:p>
    <w:p w14:paraId="5F50B6A6" w14:textId="77777777" w:rsidR="00FB58EB" w:rsidRDefault="00FB58EB" w:rsidP="00FB58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różne.</w:t>
      </w:r>
    </w:p>
    <w:p w14:paraId="367BF7EA" w14:textId="77777777" w:rsidR="00FB58EB" w:rsidRDefault="00FB58EB" w:rsidP="00FB58E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4CE29E47" w14:textId="77777777" w:rsidR="00FB58EB" w:rsidRDefault="00FB58EB" w:rsidP="00FB58EB">
      <w:pPr>
        <w:spacing w:after="0"/>
      </w:pPr>
    </w:p>
    <w:p w14:paraId="5EB836F6" w14:textId="77777777" w:rsidR="0031107E" w:rsidRDefault="0031107E" w:rsidP="0031107E">
      <w:pPr>
        <w:pStyle w:val="Akapitzlist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C216CE2" w14:textId="77777777" w:rsidR="0031107E" w:rsidRDefault="0031107E" w:rsidP="00311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74F4FD" w14:textId="77777777" w:rsidR="0031107E" w:rsidRDefault="0031107E" w:rsidP="0031107E">
      <w:pPr>
        <w:spacing w:after="0" w:line="240" w:lineRule="auto"/>
        <w:jc w:val="both"/>
      </w:pPr>
    </w:p>
    <w:bookmarkEnd w:id="0"/>
    <w:p w14:paraId="1D804F25" w14:textId="77777777" w:rsidR="0031107E" w:rsidRDefault="0031107E" w:rsidP="0031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5E68F211" w14:textId="77777777" w:rsidR="0031107E" w:rsidRDefault="0031107E" w:rsidP="0031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B1B55C8" w14:textId="78804D25" w:rsidR="0031107E" w:rsidRDefault="00FB58EB" w:rsidP="0031107E">
      <w:pPr>
        <w:spacing w:after="0"/>
        <w:ind w:left="4605" w:firstLine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107E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14:paraId="62B6D12A" w14:textId="334F7F87" w:rsidR="0031107E" w:rsidRDefault="00FB58EB" w:rsidP="0031107E">
      <w:pPr>
        <w:ind w:left="4965" w:firstLine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107E">
        <w:rPr>
          <w:rFonts w:ascii="Times New Roman" w:hAnsi="Times New Roman" w:cs="Times New Roman"/>
          <w:sz w:val="24"/>
          <w:szCs w:val="24"/>
        </w:rPr>
        <w:t>w Skaryszewie</w:t>
      </w:r>
    </w:p>
    <w:p w14:paraId="1A832DAC" w14:textId="2C64B9BE" w:rsidR="0031107E" w:rsidRDefault="00FB58EB" w:rsidP="00FB58E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1107E">
        <w:rPr>
          <w:rFonts w:ascii="Times New Roman" w:hAnsi="Times New Roman" w:cs="Times New Roman"/>
          <w:sz w:val="24"/>
          <w:szCs w:val="24"/>
        </w:rPr>
        <w:t xml:space="preserve">(-) </w:t>
      </w:r>
      <w:r>
        <w:rPr>
          <w:rFonts w:ascii="Times New Roman" w:hAnsi="Times New Roman" w:cs="Times New Roman"/>
          <w:sz w:val="24"/>
          <w:szCs w:val="24"/>
        </w:rPr>
        <w:t>Grzegorz Adamus</w:t>
      </w:r>
    </w:p>
    <w:p w14:paraId="357BEB2A" w14:textId="77777777" w:rsidR="0031107E" w:rsidRDefault="0031107E" w:rsidP="0031107E"/>
    <w:p w14:paraId="58EB2374" w14:textId="77777777" w:rsidR="005C0D3B" w:rsidRDefault="005C0D3B"/>
    <w:sectPr w:rsidR="005C0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653"/>
    <w:multiLevelType w:val="hybridMultilevel"/>
    <w:tmpl w:val="8172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4501"/>
    <w:multiLevelType w:val="hybridMultilevel"/>
    <w:tmpl w:val="F692F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934DC"/>
    <w:multiLevelType w:val="hybridMultilevel"/>
    <w:tmpl w:val="830CF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750F5"/>
    <w:multiLevelType w:val="hybridMultilevel"/>
    <w:tmpl w:val="2F52E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B776C"/>
    <w:multiLevelType w:val="hybridMultilevel"/>
    <w:tmpl w:val="8172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C5C99"/>
    <w:multiLevelType w:val="hybridMultilevel"/>
    <w:tmpl w:val="CE28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524CE"/>
    <w:multiLevelType w:val="hybridMultilevel"/>
    <w:tmpl w:val="8744BC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72806"/>
    <w:multiLevelType w:val="hybridMultilevel"/>
    <w:tmpl w:val="516C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1603F"/>
    <w:multiLevelType w:val="hybridMultilevel"/>
    <w:tmpl w:val="9048B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90637"/>
    <w:multiLevelType w:val="hybridMultilevel"/>
    <w:tmpl w:val="81729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736EF"/>
    <w:multiLevelType w:val="hybridMultilevel"/>
    <w:tmpl w:val="8172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05F54"/>
    <w:multiLevelType w:val="hybridMultilevel"/>
    <w:tmpl w:val="B138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43B11"/>
    <w:multiLevelType w:val="hybridMultilevel"/>
    <w:tmpl w:val="2F52E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481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0609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838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8336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796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0631779">
    <w:abstractNumId w:val="0"/>
  </w:num>
  <w:num w:numId="7" w16cid:durableId="787896062">
    <w:abstractNumId w:val="9"/>
  </w:num>
  <w:num w:numId="8" w16cid:durableId="975838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6777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559452">
    <w:abstractNumId w:val="11"/>
  </w:num>
  <w:num w:numId="11" w16cid:durableId="1568224695">
    <w:abstractNumId w:val="4"/>
  </w:num>
  <w:num w:numId="12" w16cid:durableId="1212690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026806">
    <w:abstractNumId w:val="1"/>
  </w:num>
  <w:num w:numId="14" w16cid:durableId="1591232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B4"/>
    <w:rsid w:val="00071BF9"/>
    <w:rsid w:val="000B6074"/>
    <w:rsid w:val="0031107E"/>
    <w:rsid w:val="00344FFD"/>
    <w:rsid w:val="00386687"/>
    <w:rsid w:val="0045316E"/>
    <w:rsid w:val="004970D3"/>
    <w:rsid w:val="00593318"/>
    <w:rsid w:val="005960C6"/>
    <w:rsid w:val="005C0D3B"/>
    <w:rsid w:val="005F6C3B"/>
    <w:rsid w:val="00966771"/>
    <w:rsid w:val="00985AE2"/>
    <w:rsid w:val="00A33A0E"/>
    <w:rsid w:val="00A50E7D"/>
    <w:rsid w:val="00BB7BB4"/>
    <w:rsid w:val="00BC1073"/>
    <w:rsid w:val="00DC56E3"/>
    <w:rsid w:val="00E77F08"/>
    <w:rsid w:val="00ED4D4A"/>
    <w:rsid w:val="00F47BE0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3722"/>
  <w15:chartTrackingRefBased/>
  <w15:docId w15:val="{1E6662CE-13F9-4C49-9F03-BB2848E1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07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107E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31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b.malmon</dc:creator>
  <cp:keywords/>
  <dc:description/>
  <cp:lastModifiedBy>b.malmon</cp:lastModifiedBy>
  <cp:revision>10</cp:revision>
  <cp:lastPrinted>2025-11-17T13:59:00Z</cp:lastPrinted>
  <dcterms:created xsi:type="dcterms:W3CDTF">2023-11-14T08:40:00Z</dcterms:created>
  <dcterms:modified xsi:type="dcterms:W3CDTF">2025-11-17T14:07:00Z</dcterms:modified>
</cp:coreProperties>
</file>