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5FB40" w14:textId="749913AE" w:rsidR="0093519D" w:rsidRPr="0093519D" w:rsidRDefault="0093519D" w:rsidP="0093519D">
      <w:pPr>
        <w:pStyle w:val="Standard"/>
        <w:spacing w:line="276" w:lineRule="auto"/>
        <w:jc w:val="right"/>
        <w:rPr>
          <w:rFonts w:eastAsia="Calibri" w:cs="Calibri"/>
          <w:b/>
          <w:bCs/>
          <w:i/>
          <w:iCs/>
          <w:color w:val="auto"/>
          <w:sz w:val="22"/>
          <w:lang w:val="pl-PL"/>
        </w:rPr>
      </w:pPr>
      <w:r w:rsidRPr="0093519D">
        <w:rPr>
          <w:rFonts w:eastAsia="Calibri" w:cs="Calibri"/>
          <w:b/>
          <w:bCs/>
          <w:i/>
          <w:iCs/>
          <w:color w:val="auto"/>
          <w:sz w:val="22"/>
          <w:lang w:val="pl-PL"/>
        </w:rPr>
        <w:t>Załącznik nr 2</w:t>
      </w:r>
    </w:p>
    <w:p w14:paraId="47BC63C2" w14:textId="62C86E01" w:rsidR="0093519D" w:rsidRDefault="0093519D" w:rsidP="0093519D">
      <w:pPr>
        <w:pStyle w:val="Standard"/>
        <w:spacing w:line="276" w:lineRule="auto"/>
        <w:rPr>
          <w:rFonts w:eastAsia="Calibri" w:cs="Calibri"/>
          <w:b/>
          <w:color w:val="auto"/>
          <w:lang w:val="pl-PL"/>
        </w:rPr>
      </w:pPr>
      <w:r>
        <w:rPr>
          <w:rFonts w:eastAsia="Calibri" w:cs="Calibri"/>
          <w:b/>
          <w:color w:val="auto"/>
          <w:lang w:val="pl-PL"/>
        </w:rPr>
        <w:t>Projekt</w:t>
      </w:r>
    </w:p>
    <w:p w14:paraId="79C3906B" w14:textId="77777777" w:rsidR="0093519D" w:rsidRDefault="0093519D" w:rsidP="0093519D">
      <w:pPr>
        <w:pStyle w:val="Standard"/>
        <w:spacing w:line="276" w:lineRule="auto"/>
        <w:jc w:val="center"/>
        <w:rPr>
          <w:rFonts w:eastAsia="Calibri" w:cs="Calibri"/>
          <w:b/>
          <w:color w:val="auto"/>
          <w:lang w:val="pl-PL"/>
        </w:rPr>
      </w:pPr>
    </w:p>
    <w:p w14:paraId="7C74B118" w14:textId="60CCA10C" w:rsidR="0093519D" w:rsidRDefault="0093519D" w:rsidP="0093519D">
      <w:pPr>
        <w:pStyle w:val="Standard"/>
        <w:spacing w:line="276" w:lineRule="auto"/>
        <w:jc w:val="center"/>
        <w:rPr>
          <w:rFonts w:eastAsia="Calibri" w:cs="Calibri"/>
          <w:b/>
          <w:color w:val="auto"/>
          <w:lang w:val="pl-PL"/>
        </w:rPr>
      </w:pPr>
      <w:r>
        <w:rPr>
          <w:rFonts w:eastAsia="Calibri" w:cs="Calibri"/>
          <w:b/>
          <w:color w:val="auto"/>
          <w:lang w:val="pl-PL"/>
        </w:rPr>
        <w:t xml:space="preserve">U M O W A   Nr </w:t>
      </w:r>
      <w:r>
        <w:rPr>
          <w:rFonts w:eastAsia="Calibri" w:cs="Calibri"/>
          <w:b/>
          <w:color w:val="auto"/>
          <w:lang w:val="pl-PL"/>
        </w:rPr>
        <w:t>……………………….</w:t>
      </w:r>
    </w:p>
    <w:p w14:paraId="23BAE6AC" w14:textId="77777777" w:rsidR="0093519D" w:rsidRDefault="0093519D" w:rsidP="0093519D">
      <w:pPr>
        <w:pStyle w:val="Standard"/>
        <w:spacing w:line="276" w:lineRule="auto"/>
        <w:jc w:val="both"/>
        <w:rPr>
          <w:rFonts w:eastAsia="Calibri" w:cs="Calibri"/>
          <w:color w:val="auto"/>
          <w:lang w:val="pl-PL"/>
        </w:rPr>
      </w:pPr>
    </w:p>
    <w:p w14:paraId="54301F30" w14:textId="77777777" w:rsidR="0093519D" w:rsidRDefault="0093519D" w:rsidP="0093519D">
      <w:pPr>
        <w:widowControl/>
        <w:spacing w:after="200"/>
        <w:jc w:val="both"/>
        <w:textAlignment w:val="auto"/>
        <w:rPr>
          <w:rFonts w:eastAsia="SimSun" w:cs="Calibri"/>
          <w:color w:val="auto"/>
          <w:lang w:val="pl-PL" w:bidi="ar-SA"/>
        </w:rPr>
      </w:pPr>
      <w:r>
        <w:rPr>
          <w:rFonts w:eastAsia="SimSun" w:cs="Calibri"/>
          <w:color w:val="auto"/>
          <w:lang w:val="pl-PL" w:bidi="ar-SA"/>
        </w:rPr>
        <w:t>zawarta w dniu 21.12.2022r., w miejscowości Skaryszew pomiędzy:</w:t>
      </w:r>
    </w:p>
    <w:p w14:paraId="552951F2" w14:textId="77777777" w:rsidR="0093519D" w:rsidRDefault="0093519D" w:rsidP="0093519D">
      <w:pPr>
        <w:widowControl/>
        <w:jc w:val="both"/>
        <w:textAlignment w:val="auto"/>
      </w:pPr>
      <w:r>
        <w:rPr>
          <w:rFonts w:eastAsia="Times New Roman" w:cs="Calibri"/>
          <w:b/>
          <w:color w:val="auto"/>
          <w:lang w:val="pl-PL" w:eastAsia="ar-SA" w:bidi="ar-SA"/>
        </w:rPr>
        <w:t>Gminą Skaryszew z siedzibą:</w:t>
      </w:r>
      <w:r>
        <w:rPr>
          <w:rFonts w:eastAsia="Times New Roman" w:cs="Calibri"/>
          <w:color w:val="auto"/>
          <w:lang w:val="pl-PL" w:eastAsia="ar-SA" w:bidi="ar-SA"/>
        </w:rPr>
        <w:t xml:space="preserve"> </w:t>
      </w:r>
      <w:r>
        <w:rPr>
          <w:rFonts w:eastAsia="Times New Roman" w:cs="Calibri"/>
          <w:b/>
          <w:color w:val="auto"/>
          <w:lang w:val="pl-PL" w:eastAsia="ar-SA" w:bidi="ar-SA"/>
        </w:rPr>
        <w:t>ul. Słowackiego 6, 26 – 640 Skaryszew</w:t>
      </w:r>
    </w:p>
    <w:p w14:paraId="2D39A521" w14:textId="77777777" w:rsidR="0093519D" w:rsidRDefault="0093519D" w:rsidP="0093519D">
      <w:pPr>
        <w:widowControl/>
        <w:jc w:val="both"/>
        <w:textAlignment w:val="auto"/>
      </w:pPr>
      <w:r>
        <w:rPr>
          <w:rFonts w:eastAsia="Times New Roman" w:cs="Calibri"/>
          <w:b/>
          <w:color w:val="auto"/>
          <w:lang w:val="pl-PL" w:eastAsia="ar-SA" w:bidi="ar-SA"/>
        </w:rPr>
        <w:t xml:space="preserve">NIP: </w:t>
      </w:r>
      <w:r>
        <w:rPr>
          <w:rFonts w:eastAsia="Times New Roman" w:cs="Calibri"/>
          <w:b/>
          <w:bCs/>
          <w:color w:val="auto"/>
          <w:lang w:val="pl-PL" w:eastAsia="ar-SA" w:bidi="ar-SA"/>
        </w:rPr>
        <w:t>796-286-74-09, REGON: 670223385</w:t>
      </w:r>
    </w:p>
    <w:p w14:paraId="1780B244" w14:textId="77777777" w:rsidR="0093519D" w:rsidRDefault="0093519D" w:rsidP="0093519D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auto"/>
          <w:szCs w:val="20"/>
          <w:lang w:val="pl-PL" w:eastAsia="ar-SA" w:bidi="ar-SA"/>
        </w:rPr>
      </w:pPr>
    </w:p>
    <w:p w14:paraId="3F4394EC" w14:textId="24746DAA" w:rsidR="0093519D" w:rsidRDefault="0093519D" w:rsidP="0093519D">
      <w:pPr>
        <w:widowControl/>
        <w:jc w:val="both"/>
        <w:textAlignment w:val="auto"/>
      </w:pPr>
      <w:r>
        <w:rPr>
          <w:rFonts w:eastAsia="Times New Roman" w:cs="Calibri"/>
          <w:color w:val="auto"/>
          <w:lang w:val="pl-PL" w:eastAsia="ar-SA" w:bidi="ar-SA"/>
        </w:rPr>
        <w:t xml:space="preserve">reprezentowaną przez: </w:t>
      </w:r>
      <w:r>
        <w:rPr>
          <w:rFonts w:eastAsia="Times New Roman" w:cs="Calibri"/>
          <w:b/>
          <w:color w:val="auto"/>
          <w:lang w:val="pl-PL" w:eastAsia="ar-SA" w:bidi="ar-SA"/>
        </w:rPr>
        <w:t xml:space="preserve">Justynę Grys </w:t>
      </w:r>
      <w:r>
        <w:rPr>
          <w:rFonts w:eastAsia="Times New Roman" w:cs="Calibri"/>
          <w:b/>
          <w:color w:val="auto"/>
          <w:lang w:val="pl-PL" w:eastAsia="ar-SA" w:bidi="ar-SA"/>
        </w:rPr>
        <w:t xml:space="preserve"> –</w:t>
      </w:r>
      <w:r>
        <w:rPr>
          <w:rFonts w:eastAsia="Times New Roman" w:cs="Calibri"/>
          <w:b/>
          <w:color w:val="auto"/>
          <w:lang w:val="pl-PL" w:eastAsia="ar-SA" w:bidi="ar-SA"/>
        </w:rPr>
        <w:t xml:space="preserve"> </w:t>
      </w:r>
      <w:r>
        <w:rPr>
          <w:rFonts w:eastAsia="Times New Roman" w:cs="Calibri"/>
          <w:b/>
          <w:color w:val="auto"/>
          <w:lang w:val="pl-PL" w:eastAsia="ar-SA" w:bidi="ar-SA"/>
        </w:rPr>
        <w:t>Burmistrz Miasta i Gminy Skaryszew</w:t>
      </w:r>
      <w:r>
        <w:rPr>
          <w:rFonts w:eastAsia="Times New Roman" w:cs="Calibri"/>
          <w:color w:val="auto"/>
          <w:lang w:val="pl-PL" w:eastAsia="ar-SA" w:bidi="ar-SA"/>
        </w:rPr>
        <w:t xml:space="preserve">, zwaną </w:t>
      </w:r>
      <w:r>
        <w:rPr>
          <w:rFonts w:eastAsia="Times New Roman" w:cs="Calibri"/>
          <w:color w:val="auto"/>
          <w:lang w:val="pl-PL" w:eastAsia="ar-SA" w:bidi="ar-SA"/>
        </w:rPr>
        <w:br/>
        <w:t xml:space="preserve">w dalszej części niniejszej </w:t>
      </w:r>
      <w:r>
        <w:rPr>
          <w:rFonts w:eastAsia="Times New Roman" w:cs="Calibri"/>
          <w:bCs/>
          <w:color w:val="auto"/>
          <w:lang w:val="pl-PL" w:eastAsia="ar-SA" w:bidi="ar-SA"/>
        </w:rPr>
        <w:t>Umowy</w:t>
      </w:r>
      <w:r>
        <w:rPr>
          <w:rFonts w:eastAsia="Times New Roman" w:cs="Calibri"/>
          <w:b/>
          <w:color w:val="auto"/>
          <w:lang w:val="pl-PL" w:eastAsia="ar-SA" w:bidi="ar-SA"/>
        </w:rPr>
        <w:t xml:space="preserve"> „Zamawiającym”,</w:t>
      </w:r>
    </w:p>
    <w:p w14:paraId="1EB500BF" w14:textId="77777777" w:rsidR="0093519D" w:rsidRDefault="0093519D" w:rsidP="0093519D">
      <w:pPr>
        <w:widowControl/>
        <w:jc w:val="both"/>
        <w:textAlignment w:val="auto"/>
        <w:rPr>
          <w:rFonts w:eastAsia="Times New Roman" w:cs="Calibri"/>
          <w:color w:val="auto"/>
          <w:lang w:val="pl-PL" w:eastAsia="ar-SA" w:bidi="ar-SA"/>
        </w:rPr>
      </w:pPr>
      <w:r>
        <w:rPr>
          <w:rFonts w:eastAsia="Times New Roman" w:cs="Calibri"/>
          <w:color w:val="auto"/>
          <w:lang w:val="pl-PL" w:eastAsia="ar-SA" w:bidi="ar-SA"/>
        </w:rPr>
        <w:t>przy kontrasygnacie:</w:t>
      </w:r>
    </w:p>
    <w:p w14:paraId="20EA5F27" w14:textId="7AD6C83E" w:rsidR="0093519D" w:rsidRDefault="0093519D" w:rsidP="0093519D">
      <w:pPr>
        <w:widowControl/>
        <w:jc w:val="both"/>
        <w:textAlignment w:val="auto"/>
        <w:rPr>
          <w:rFonts w:eastAsia="Times New Roman" w:cs="Calibri"/>
          <w:b/>
          <w:color w:val="auto"/>
          <w:lang w:val="pl-PL" w:eastAsia="ar-SA" w:bidi="ar-SA"/>
        </w:rPr>
      </w:pPr>
      <w:r>
        <w:rPr>
          <w:rFonts w:eastAsia="Times New Roman" w:cs="Calibri"/>
          <w:b/>
          <w:color w:val="auto"/>
          <w:lang w:val="pl-PL" w:eastAsia="ar-SA" w:bidi="ar-SA"/>
        </w:rPr>
        <w:t xml:space="preserve">Małgorzata </w:t>
      </w:r>
      <w:proofErr w:type="spellStart"/>
      <w:r>
        <w:rPr>
          <w:rFonts w:eastAsia="Times New Roman" w:cs="Calibri"/>
          <w:b/>
          <w:color w:val="auto"/>
          <w:lang w:val="pl-PL" w:eastAsia="ar-SA" w:bidi="ar-SA"/>
        </w:rPr>
        <w:t>Sinior</w:t>
      </w:r>
      <w:proofErr w:type="spellEnd"/>
      <w:r>
        <w:rPr>
          <w:rFonts w:eastAsia="Times New Roman" w:cs="Calibri"/>
          <w:b/>
          <w:color w:val="auto"/>
          <w:lang w:val="pl-PL" w:eastAsia="ar-SA" w:bidi="ar-SA"/>
        </w:rPr>
        <w:t xml:space="preserve"> – Skarbnik Miasta i Gminy Skaryszew</w:t>
      </w:r>
    </w:p>
    <w:p w14:paraId="5A5124BF" w14:textId="77777777" w:rsidR="0093519D" w:rsidRDefault="0093519D" w:rsidP="0093519D">
      <w:pPr>
        <w:pStyle w:val="Standard"/>
        <w:spacing w:line="276" w:lineRule="auto"/>
        <w:jc w:val="both"/>
        <w:rPr>
          <w:rFonts w:eastAsia="Calibri" w:cs="Calibri"/>
          <w:color w:val="auto"/>
          <w:lang w:val="pl-PL"/>
        </w:rPr>
      </w:pPr>
      <w:r>
        <w:rPr>
          <w:rFonts w:eastAsia="Calibri" w:cs="Calibri"/>
          <w:color w:val="auto"/>
          <w:lang w:val="pl-PL"/>
        </w:rPr>
        <w:t>a</w:t>
      </w:r>
    </w:p>
    <w:p w14:paraId="0822D8A5" w14:textId="0D6F3BE0" w:rsidR="0093519D" w:rsidRDefault="0093519D" w:rsidP="0093519D">
      <w:pPr>
        <w:pStyle w:val="Standard"/>
        <w:spacing w:line="276" w:lineRule="auto"/>
        <w:jc w:val="both"/>
        <w:rPr>
          <w:rFonts w:eastAsia="Calibri" w:cs="Calibri"/>
          <w:b/>
          <w:bCs/>
          <w:color w:val="auto"/>
          <w:lang w:val="pl-PL"/>
        </w:rPr>
      </w:pPr>
      <w:r>
        <w:rPr>
          <w:rFonts w:eastAsia="Calibri" w:cs="Calibri"/>
          <w:b/>
          <w:bCs/>
          <w:color w:val="auto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BDDD442" w14:textId="77777777" w:rsidR="0093519D" w:rsidRDefault="0093519D" w:rsidP="0093519D">
      <w:pPr>
        <w:pStyle w:val="Standard"/>
        <w:spacing w:line="276" w:lineRule="auto"/>
        <w:jc w:val="both"/>
        <w:rPr>
          <w:rFonts w:eastAsia="Calibri" w:cs="Calibri"/>
          <w:b/>
          <w:bCs/>
          <w:color w:val="auto"/>
          <w:lang w:val="pl-PL"/>
        </w:rPr>
      </w:pPr>
    </w:p>
    <w:p w14:paraId="4824C929" w14:textId="77777777" w:rsidR="0093519D" w:rsidRDefault="0093519D" w:rsidP="0093519D">
      <w:pPr>
        <w:pStyle w:val="Standard"/>
        <w:spacing w:line="276" w:lineRule="auto"/>
        <w:jc w:val="both"/>
      </w:pPr>
      <w:r>
        <w:rPr>
          <w:rFonts w:eastAsia="Calibri" w:cs="Calibri"/>
          <w:color w:val="auto"/>
          <w:lang w:val="pl-PL"/>
        </w:rPr>
        <w:t>zwanym dalej „Wykonawcą”</w:t>
      </w:r>
    </w:p>
    <w:p w14:paraId="4645F3EC" w14:textId="77777777" w:rsidR="0093519D" w:rsidRDefault="0093519D" w:rsidP="0093519D">
      <w:pPr>
        <w:pStyle w:val="Standard"/>
        <w:spacing w:line="276" w:lineRule="auto"/>
        <w:jc w:val="both"/>
        <w:rPr>
          <w:rFonts w:eastAsia="Calibri" w:cs="Calibri"/>
          <w:color w:val="auto"/>
          <w:lang w:val="pl-PL"/>
        </w:rPr>
      </w:pPr>
    </w:p>
    <w:p w14:paraId="04AB9043" w14:textId="77777777" w:rsidR="0093519D" w:rsidRDefault="0093519D" w:rsidP="0093519D">
      <w:pPr>
        <w:pStyle w:val="Standard"/>
        <w:spacing w:line="276" w:lineRule="auto"/>
        <w:jc w:val="both"/>
      </w:pPr>
      <w:r>
        <w:rPr>
          <w:rFonts w:eastAsia="Calibri" w:cs="Calibri"/>
          <w:color w:val="auto"/>
          <w:lang w:val="pl-PL"/>
        </w:rPr>
        <w:t>została zawarta umowa o następującej treści :</w:t>
      </w:r>
    </w:p>
    <w:p w14:paraId="44CA008E" w14:textId="77777777" w:rsidR="0093519D" w:rsidRDefault="0093519D" w:rsidP="0093519D">
      <w:pPr>
        <w:pStyle w:val="Standard"/>
        <w:spacing w:line="276" w:lineRule="auto"/>
        <w:jc w:val="both"/>
        <w:rPr>
          <w:rFonts w:eastAsia="Calibri" w:cs="Calibri"/>
          <w:color w:val="auto"/>
          <w:lang w:val="pl-PL"/>
        </w:rPr>
      </w:pPr>
    </w:p>
    <w:p w14:paraId="1484137E" w14:textId="77777777" w:rsidR="0093519D" w:rsidRDefault="0093519D" w:rsidP="0093519D">
      <w:pPr>
        <w:pStyle w:val="Standard"/>
        <w:spacing w:line="276" w:lineRule="auto"/>
        <w:jc w:val="center"/>
        <w:rPr>
          <w:rFonts w:eastAsia="Calibri" w:cs="Calibri"/>
          <w:b/>
          <w:color w:val="auto"/>
          <w:lang w:val="pl-PL"/>
        </w:rPr>
      </w:pPr>
      <w:r>
        <w:rPr>
          <w:rFonts w:eastAsia="Calibri" w:cs="Calibri"/>
          <w:b/>
          <w:color w:val="auto"/>
          <w:lang w:val="pl-PL"/>
        </w:rPr>
        <w:t>§1.</w:t>
      </w:r>
    </w:p>
    <w:p w14:paraId="29EC7C53" w14:textId="77777777" w:rsidR="0093519D" w:rsidRDefault="0093519D" w:rsidP="0093519D">
      <w:pPr>
        <w:pStyle w:val="Standard"/>
        <w:numPr>
          <w:ilvl w:val="0"/>
          <w:numId w:val="1"/>
        </w:numPr>
        <w:spacing w:line="276" w:lineRule="auto"/>
        <w:jc w:val="both"/>
        <w:rPr>
          <w:rFonts w:eastAsia="Calibri" w:cs="Calibri"/>
          <w:color w:val="auto"/>
          <w:lang w:val="pl-PL"/>
        </w:rPr>
      </w:pPr>
      <w:r>
        <w:rPr>
          <w:rFonts w:eastAsia="Calibri" w:cs="Calibri"/>
          <w:color w:val="auto"/>
          <w:lang w:val="pl-PL"/>
        </w:rPr>
        <w:t xml:space="preserve">Przedmiotem niniejszej umowy jest zakup i dostawa suchej karmy dla zwierząt (psów) przebywających </w:t>
      </w:r>
      <w:r>
        <w:rPr>
          <w:rFonts w:eastAsia="Calibri" w:cs="Calibri"/>
          <w:color w:val="auto"/>
          <w:lang w:val="pl-PL"/>
        </w:rPr>
        <w:br/>
        <w:t>w Schronisku dla bezdomnych zwierząt w Skaryszewie.</w:t>
      </w:r>
    </w:p>
    <w:p w14:paraId="706A54CA" w14:textId="3BC76882" w:rsidR="0093519D" w:rsidRDefault="0093519D" w:rsidP="0093519D">
      <w:pPr>
        <w:pStyle w:val="Standard"/>
        <w:numPr>
          <w:ilvl w:val="0"/>
          <w:numId w:val="1"/>
        </w:numPr>
        <w:spacing w:line="276" w:lineRule="auto"/>
        <w:jc w:val="both"/>
      </w:pPr>
      <w:r>
        <w:rPr>
          <w:rFonts w:eastAsia="Calibri" w:cs="Calibri"/>
          <w:b/>
          <w:color w:val="auto"/>
          <w:lang w:val="pl-PL"/>
        </w:rPr>
        <w:t xml:space="preserve"> </w:t>
      </w:r>
      <w:r>
        <w:rPr>
          <w:rFonts w:eastAsia="Calibri" w:cs="Calibri"/>
          <w:color w:val="auto"/>
          <w:lang w:val="pl-PL"/>
        </w:rPr>
        <w:t xml:space="preserve">Szacowana wartość na zakup karmy w czasie obowiązywania umowy nie przekroczy </w:t>
      </w:r>
      <w:r>
        <w:rPr>
          <w:rFonts w:eastAsia="Calibri" w:cs="Calibri"/>
          <w:color w:val="auto"/>
          <w:lang w:val="pl-PL"/>
        </w:rPr>
        <w:t>50</w:t>
      </w:r>
      <w:r>
        <w:rPr>
          <w:rFonts w:eastAsia="Calibri" w:cs="Calibri"/>
          <w:color w:val="auto"/>
          <w:lang w:val="pl-PL"/>
        </w:rPr>
        <w:t xml:space="preserve"> </w:t>
      </w:r>
      <w:r>
        <w:rPr>
          <w:rFonts w:eastAsia="Calibri" w:cs="Calibri"/>
          <w:color w:val="auto"/>
          <w:lang w:val="pl-PL"/>
        </w:rPr>
        <w:t>0</w:t>
      </w:r>
      <w:r>
        <w:rPr>
          <w:rFonts w:eastAsia="Calibri" w:cs="Calibri"/>
          <w:color w:val="auto"/>
          <w:lang w:val="pl-PL"/>
        </w:rPr>
        <w:t>00,00 zł brutto.</w:t>
      </w:r>
    </w:p>
    <w:p w14:paraId="3A43C504" w14:textId="77777777" w:rsidR="0093519D" w:rsidRDefault="0093519D" w:rsidP="0093519D">
      <w:pPr>
        <w:pStyle w:val="Standard"/>
        <w:numPr>
          <w:ilvl w:val="0"/>
          <w:numId w:val="1"/>
        </w:numPr>
        <w:spacing w:line="276" w:lineRule="auto"/>
        <w:jc w:val="both"/>
        <w:rPr>
          <w:rFonts w:eastAsia="Calibri" w:cs="Calibri"/>
          <w:color w:val="auto"/>
          <w:lang w:val="pl-PL"/>
        </w:rPr>
      </w:pPr>
      <w:r>
        <w:rPr>
          <w:rFonts w:eastAsia="Calibri" w:cs="Calibri"/>
          <w:color w:val="auto"/>
          <w:lang w:val="pl-PL"/>
        </w:rPr>
        <w:t>Oferowana przez Wykonawcę karma posiada aktualny termin przydatności do spożycia, nie krótszy niż 3 miesiące licząc od daty jej dostawy.</w:t>
      </w:r>
    </w:p>
    <w:p w14:paraId="54E9F934" w14:textId="77777777" w:rsidR="0093519D" w:rsidRDefault="0093519D" w:rsidP="0093519D">
      <w:pPr>
        <w:pStyle w:val="Standard"/>
        <w:spacing w:line="276" w:lineRule="auto"/>
        <w:jc w:val="both"/>
        <w:rPr>
          <w:rFonts w:eastAsia="Calibri" w:cs="Calibri"/>
          <w:color w:val="auto"/>
          <w:lang w:val="pl-PL"/>
        </w:rPr>
      </w:pPr>
    </w:p>
    <w:p w14:paraId="2F0A160F" w14:textId="77777777" w:rsidR="0093519D" w:rsidRDefault="0093519D" w:rsidP="0093519D">
      <w:pPr>
        <w:pStyle w:val="Standard"/>
        <w:spacing w:line="276" w:lineRule="auto"/>
        <w:jc w:val="center"/>
        <w:rPr>
          <w:rFonts w:eastAsia="Calibri" w:cs="Calibri"/>
          <w:b/>
          <w:color w:val="auto"/>
          <w:lang w:val="pl-PL"/>
        </w:rPr>
      </w:pPr>
      <w:r>
        <w:rPr>
          <w:rFonts w:eastAsia="Calibri" w:cs="Calibri"/>
          <w:b/>
          <w:color w:val="auto"/>
          <w:lang w:val="pl-PL"/>
        </w:rPr>
        <w:t>§2.</w:t>
      </w:r>
    </w:p>
    <w:p w14:paraId="30FD12F2" w14:textId="77777777" w:rsidR="0093519D" w:rsidRDefault="0093519D" w:rsidP="0093519D">
      <w:pPr>
        <w:pStyle w:val="Standard"/>
        <w:spacing w:line="276" w:lineRule="auto"/>
        <w:jc w:val="both"/>
      </w:pPr>
      <w:r>
        <w:rPr>
          <w:rFonts w:eastAsia="Calibri" w:cs="Calibri"/>
          <w:b/>
          <w:color w:val="auto"/>
          <w:lang w:val="pl-PL"/>
        </w:rPr>
        <w:t xml:space="preserve">1. </w:t>
      </w:r>
      <w:r>
        <w:rPr>
          <w:rFonts w:eastAsia="Calibri" w:cs="Calibri"/>
          <w:color w:val="auto"/>
          <w:lang w:val="pl-PL"/>
        </w:rPr>
        <w:t>Strony ustalają następujące warunki dostawy karmy :</w:t>
      </w:r>
    </w:p>
    <w:p w14:paraId="77CC8B0D" w14:textId="77777777" w:rsidR="0093519D" w:rsidRDefault="0093519D" w:rsidP="0093519D">
      <w:pPr>
        <w:pStyle w:val="Standard"/>
        <w:spacing w:line="276" w:lineRule="auto"/>
        <w:jc w:val="both"/>
        <w:rPr>
          <w:rFonts w:eastAsia="Calibri" w:cs="Calibri"/>
          <w:color w:val="auto"/>
          <w:lang w:val="pl-PL"/>
        </w:rPr>
      </w:pPr>
    </w:p>
    <w:p w14:paraId="7CFF7A50" w14:textId="026E7F39" w:rsidR="0093519D" w:rsidRDefault="0093519D" w:rsidP="0093519D">
      <w:pPr>
        <w:pStyle w:val="Standard"/>
        <w:spacing w:line="276" w:lineRule="auto"/>
        <w:jc w:val="both"/>
      </w:pPr>
      <w:r>
        <w:rPr>
          <w:rFonts w:eastAsia="Calibri" w:cs="Calibri"/>
          <w:b/>
          <w:color w:val="auto"/>
          <w:lang w:val="pl-PL"/>
        </w:rPr>
        <w:t xml:space="preserve">a) </w:t>
      </w:r>
      <w:r>
        <w:rPr>
          <w:rFonts w:eastAsia="Calibri" w:cs="Calibri"/>
          <w:color w:val="auto"/>
          <w:lang w:val="pl-PL"/>
        </w:rPr>
        <w:t xml:space="preserve">wykonawca będzie sukcesywnie dostarczał karmę na podstawie zapotrzebowania przesłanego przez Zamawiającego faksem lub e-mailem na adres Schroniska dla bezdomnych zwierząt </w:t>
      </w:r>
      <w:r>
        <w:rPr>
          <w:rFonts w:eastAsia="Calibri" w:cs="Calibri"/>
          <w:color w:val="auto"/>
          <w:lang w:val="pl-PL"/>
        </w:rPr>
        <w:br/>
      </w:r>
      <w:r>
        <w:rPr>
          <w:rFonts w:eastAsia="Calibri" w:cs="Calibri"/>
          <w:color w:val="auto"/>
          <w:lang w:val="pl-PL"/>
        </w:rPr>
        <w:t>w Skaryszewie ul. Dzierzkowska 1,  26-640 Skaryszew,</w:t>
      </w:r>
    </w:p>
    <w:p w14:paraId="7004545B" w14:textId="77777777" w:rsidR="0093519D" w:rsidRDefault="0093519D" w:rsidP="0093519D">
      <w:pPr>
        <w:pStyle w:val="Standard"/>
        <w:spacing w:line="276" w:lineRule="auto"/>
        <w:jc w:val="both"/>
      </w:pPr>
      <w:r>
        <w:rPr>
          <w:rFonts w:eastAsia="Calibri" w:cs="Calibri"/>
          <w:b/>
          <w:color w:val="auto"/>
          <w:lang w:val="pl-PL"/>
        </w:rPr>
        <w:t xml:space="preserve">b)   </w:t>
      </w:r>
      <w:r>
        <w:rPr>
          <w:rFonts w:eastAsia="Calibri" w:cs="Calibri"/>
          <w:color w:val="auto"/>
          <w:lang w:val="pl-PL"/>
        </w:rPr>
        <w:t>karma musi być fabrycznie pakowana w oryginalne i nienaruszone opakowania,</w:t>
      </w:r>
    </w:p>
    <w:p w14:paraId="71252CA7" w14:textId="77777777" w:rsidR="0093519D" w:rsidRDefault="0093519D" w:rsidP="0093519D">
      <w:pPr>
        <w:pStyle w:val="Standard"/>
        <w:spacing w:line="276" w:lineRule="auto"/>
        <w:jc w:val="both"/>
      </w:pPr>
      <w:r>
        <w:rPr>
          <w:rFonts w:eastAsia="Calibri" w:cs="Calibri"/>
          <w:b/>
          <w:color w:val="auto"/>
          <w:lang w:val="pl-PL"/>
        </w:rPr>
        <w:t xml:space="preserve">c) </w:t>
      </w:r>
      <w:r>
        <w:rPr>
          <w:rFonts w:eastAsia="Calibri" w:cs="Calibri"/>
          <w:color w:val="auto"/>
          <w:lang w:val="pl-PL"/>
        </w:rPr>
        <w:t xml:space="preserve">po dostarczeniu karmy Zamawiający dokona odbioru pod względem ilości i jakości karmy </w:t>
      </w:r>
      <w:r>
        <w:rPr>
          <w:rFonts w:eastAsia="Calibri" w:cs="Calibri"/>
          <w:color w:val="auto"/>
          <w:lang w:val="pl-PL"/>
        </w:rPr>
        <w:br/>
        <w:t>w terminie 3 dni, licząc od daty dostawy,</w:t>
      </w:r>
    </w:p>
    <w:p w14:paraId="3A2EFDC7" w14:textId="77777777" w:rsidR="0093519D" w:rsidRDefault="0093519D" w:rsidP="0093519D">
      <w:pPr>
        <w:pStyle w:val="Standard"/>
        <w:spacing w:line="276" w:lineRule="auto"/>
        <w:jc w:val="both"/>
      </w:pPr>
      <w:r>
        <w:rPr>
          <w:rFonts w:eastAsia="Calibri" w:cs="Calibri"/>
          <w:b/>
          <w:color w:val="auto"/>
          <w:lang w:val="pl-PL"/>
        </w:rPr>
        <w:t xml:space="preserve">d)  </w:t>
      </w:r>
      <w:r>
        <w:rPr>
          <w:rFonts w:eastAsia="Calibri" w:cs="Calibri"/>
          <w:color w:val="auto"/>
          <w:lang w:val="pl-PL"/>
        </w:rPr>
        <w:t>zapłata za dostawę karmy nastąpi na podstawie protokołu odbioru, podpisanego bez zastrzeżeń przez uprawnionego pracownika Zamawiającego lub dokument WZ,</w:t>
      </w:r>
    </w:p>
    <w:p w14:paraId="37CA7F8E" w14:textId="77777777" w:rsidR="0093519D" w:rsidRDefault="0093519D" w:rsidP="0093519D">
      <w:pPr>
        <w:pStyle w:val="Standard"/>
        <w:spacing w:line="276" w:lineRule="auto"/>
        <w:jc w:val="both"/>
      </w:pPr>
      <w:r>
        <w:rPr>
          <w:rFonts w:eastAsia="Calibri" w:cs="Calibri"/>
          <w:b/>
          <w:color w:val="auto"/>
          <w:lang w:val="pl-PL"/>
        </w:rPr>
        <w:t xml:space="preserve">e) </w:t>
      </w:r>
      <w:r>
        <w:rPr>
          <w:rFonts w:eastAsia="Calibri" w:cs="Calibri"/>
          <w:color w:val="auto"/>
          <w:lang w:val="pl-PL"/>
        </w:rPr>
        <w:t xml:space="preserve">wykonawca odpowiada za terminowe dostawy karmy zgodnej z przedmiotem zamówienia.  </w:t>
      </w:r>
    </w:p>
    <w:p w14:paraId="6E8C3044" w14:textId="77777777" w:rsidR="0093519D" w:rsidRDefault="0093519D" w:rsidP="0093519D">
      <w:pPr>
        <w:pStyle w:val="Standard"/>
        <w:spacing w:line="276" w:lineRule="auto"/>
        <w:ind w:left="720"/>
        <w:jc w:val="both"/>
        <w:rPr>
          <w:rFonts w:eastAsia="Calibri" w:cs="Calibri"/>
          <w:color w:val="auto"/>
          <w:lang w:val="pl-PL"/>
        </w:rPr>
      </w:pPr>
    </w:p>
    <w:p w14:paraId="13249E10" w14:textId="77777777" w:rsidR="0093519D" w:rsidRDefault="0093519D" w:rsidP="0093519D">
      <w:pPr>
        <w:pStyle w:val="Standard"/>
        <w:spacing w:line="276" w:lineRule="auto"/>
        <w:jc w:val="both"/>
      </w:pPr>
      <w:r>
        <w:rPr>
          <w:rFonts w:eastAsia="Calibri" w:cs="Calibri"/>
          <w:b/>
          <w:color w:val="auto"/>
          <w:lang w:val="pl-PL"/>
        </w:rPr>
        <w:lastRenderedPageBreak/>
        <w:t xml:space="preserve">2. </w:t>
      </w:r>
      <w:r>
        <w:rPr>
          <w:rFonts w:eastAsia="Calibri" w:cs="Calibri"/>
          <w:color w:val="auto"/>
          <w:lang w:val="pl-PL"/>
        </w:rPr>
        <w:t>Wykonawca będzie zobowiązany do zrealizowania dostawy w terminie 7 dni roboczych, od dnia otrzymania zapotrzebowania od Zamawiającego, na wskazany wyżej adres.</w:t>
      </w:r>
    </w:p>
    <w:p w14:paraId="7ED07AF0" w14:textId="77777777" w:rsidR="0093519D" w:rsidRDefault="0093519D" w:rsidP="0093519D">
      <w:pPr>
        <w:pStyle w:val="Standard"/>
        <w:spacing w:line="276" w:lineRule="auto"/>
        <w:jc w:val="both"/>
        <w:rPr>
          <w:rFonts w:eastAsia="Calibri" w:cs="Calibri"/>
          <w:color w:val="auto"/>
          <w:lang w:val="pl-PL"/>
        </w:rPr>
      </w:pPr>
    </w:p>
    <w:p w14:paraId="1F09530F" w14:textId="77777777" w:rsidR="0093519D" w:rsidRDefault="0093519D" w:rsidP="0093519D">
      <w:pPr>
        <w:pStyle w:val="Standard"/>
        <w:spacing w:line="276" w:lineRule="auto"/>
        <w:jc w:val="center"/>
        <w:rPr>
          <w:rFonts w:eastAsia="Calibri" w:cs="Calibri"/>
          <w:b/>
          <w:color w:val="auto"/>
          <w:lang w:val="pl-PL"/>
        </w:rPr>
      </w:pPr>
      <w:r>
        <w:rPr>
          <w:rFonts w:eastAsia="Calibri" w:cs="Calibri"/>
          <w:b/>
          <w:color w:val="auto"/>
          <w:lang w:val="pl-PL"/>
        </w:rPr>
        <w:t>§3.</w:t>
      </w:r>
    </w:p>
    <w:p w14:paraId="43C42251" w14:textId="749A8DB8" w:rsidR="0093519D" w:rsidRDefault="0093519D" w:rsidP="0093519D">
      <w:pPr>
        <w:pStyle w:val="Standard"/>
        <w:spacing w:line="276" w:lineRule="auto"/>
        <w:jc w:val="both"/>
      </w:pPr>
      <w:r>
        <w:rPr>
          <w:rFonts w:eastAsia="Calibri" w:cs="Calibri"/>
          <w:color w:val="auto"/>
          <w:lang w:val="pl-PL"/>
        </w:rPr>
        <w:t xml:space="preserve">Umowa zostaje zawarta na okres </w:t>
      </w:r>
      <w:r>
        <w:rPr>
          <w:rFonts w:eastAsia="Calibri" w:cs="Calibri"/>
          <w:b/>
          <w:color w:val="auto"/>
          <w:lang w:val="pl-PL"/>
        </w:rPr>
        <w:t>od 01.01.202</w:t>
      </w:r>
      <w:r>
        <w:rPr>
          <w:rFonts w:eastAsia="Calibri" w:cs="Calibri"/>
          <w:b/>
          <w:color w:val="auto"/>
          <w:lang w:val="pl-PL"/>
        </w:rPr>
        <w:t>5</w:t>
      </w:r>
      <w:r>
        <w:rPr>
          <w:rFonts w:eastAsia="Calibri" w:cs="Calibri"/>
          <w:b/>
          <w:color w:val="auto"/>
          <w:lang w:val="pl-PL"/>
        </w:rPr>
        <w:t>r. do 31.12.202</w:t>
      </w:r>
      <w:r>
        <w:rPr>
          <w:rFonts w:eastAsia="Calibri" w:cs="Calibri"/>
          <w:b/>
          <w:color w:val="auto"/>
          <w:lang w:val="pl-PL"/>
        </w:rPr>
        <w:t>5</w:t>
      </w:r>
      <w:r>
        <w:rPr>
          <w:rFonts w:eastAsia="Calibri" w:cs="Calibri"/>
          <w:b/>
          <w:color w:val="auto"/>
          <w:lang w:val="pl-PL"/>
        </w:rPr>
        <w:t xml:space="preserve">r.  </w:t>
      </w:r>
    </w:p>
    <w:p w14:paraId="56655C49" w14:textId="77777777" w:rsidR="0093519D" w:rsidRDefault="0093519D" w:rsidP="0093519D">
      <w:pPr>
        <w:pStyle w:val="Standard"/>
        <w:spacing w:line="276" w:lineRule="auto"/>
        <w:jc w:val="both"/>
        <w:rPr>
          <w:rFonts w:eastAsia="Calibri" w:cs="Calibri"/>
          <w:color w:val="auto"/>
          <w:lang w:val="pl-PL"/>
        </w:rPr>
      </w:pPr>
    </w:p>
    <w:p w14:paraId="099234B7" w14:textId="77777777" w:rsidR="0093519D" w:rsidRDefault="0093519D" w:rsidP="0093519D">
      <w:pPr>
        <w:pStyle w:val="Standard"/>
        <w:spacing w:line="276" w:lineRule="auto"/>
        <w:jc w:val="center"/>
        <w:rPr>
          <w:rFonts w:eastAsia="Calibri" w:cs="Calibri"/>
          <w:b/>
          <w:color w:val="auto"/>
          <w:lang w:val="pl-PL"/>
        </w:rPr>
      </w:pPr>
      <w:r>
        <w:rPr>
          <w:rFonts w:eastAsia="Calibri" w:cs="Calibri"/>
          <w:b/>
          <w:color w:val="auto"/>
          <w:lang w:val="pl-PL"/>
        </w:rPr>
        <w:t>§4.</w:t>
      </w:r>
    </w:p>
    <w:p w14:paraId="48FCFBF0" w14:textId="77777777" w:rsidR="0093519D" w:rsidRDefault="0093519D" w:rsidP="0093519D">
      <w:pPr>
        <w:pStyle w:val="Standard"/>
        <w:spacing w:line="276" w:lineRule="auto"/>
        <w:jc w:val="both"/>
      </w:pPr>
      <w:r>
        <w:rPr>
          <w:rFonts w:eastAsia="Calibri" w:cs="Calibri"/>
          <w:color w:val="auto"/>
          <w:lang w:val="pl-PL"/>
        </w:rPr>
        <w:t xml:space="preserve">Wykonawca zobowiązany jest dostarczać karmę przez cały okres trwania umowy, zgodnie </w:t>
      </w:r>
      <w:r>
        <w:rPr>
          <w:rFonts w:eastAsia="Calibri" w:cs="Calibri"/>
          <w:color w:val="auto"/>
          <w:lang w:val="pl-PL"/>
        </w:rPr>
        <w:br/>
        <w:t xml:space="preserve">z zapotrzebowaniem Zamawiającego. </w:t>
      </w:r>
    </w:p>
    <w:p w14:paraId="2C5A0D84" w14:textId="77777777" w:rsidR="0093519D" w:rsidRDefault="0093519D" w:rsidP="0093519D">
      <w:pPr>
        <w:pStyle w:val="Standard"/>
        <w:spacing w:line="276" w:lineRule="auto"/>
        <w:jc w:val="both"/>
        <w:rPr>
          <w:rFonts w:eastAsia="Calibri" w:cs="Calibri"/>
          <w:color w:val="auto"/>
          <w:lang w:val="pl-PL"/>
        </w:rPr>
      </w:pPr>
    </w:p>
    <w:p w14:paraId="15C546F0" w14:textId="77777777" w:rsidR="0093519D" w:rsidRDefault="0093519D" w:rsidP="0093519D">
      <w:pPr>
        <w:pStyle w:val="Standard"/>
        <w:spacing w:line="276" w:lineRule="auto"/>
        <w:jc w:val="center"/>
        <w:rPr>
          <w:rFonts w:eastAsia="Calibri" w:cs="Calibri"/>
          <w:b/>
          <w:color w:val="auto"/>
          <w:lang w:val="pl-PL"/>
        </w:rPr>
      </w:pPr>
      <w:r>
        <w:rPr>
          <w:rFonts w:eastAsia="Calibri" w:cs="Calibri"/>
          <w:b/>
          <w:color w:val="auto"/>
          <w:lang w:val="pl-PL"/>
        </w:rPr>
        <w:t>§5.</w:t>
      </w:r>
    </w:p>
    <w:p w14:paraId="4C3F31B0" w14:textId="77777777" w:rsidR="0093519D" w:rsidRDefault="0093519D" w:rsidP="0093519D">
      <w:pPr>
        <w:pStyle w:val="Standard"/>
        <w:spacing w:line="276" w:lineRule="auto"/>
        <w:jc w:val="both"/>
      </w:pPr>
      <w:r>
        <w:rPr>
          <w:rFonts w:eastAsia="Calibri" w:cs="Calibri"/>
          <w:b/>
          <w:color w:val="auto"/>
          <w:lang w:val="pl-PL"/>
        </w:rPr>
        <w:t>1</w:t>
      </w:r>
      <w:r>
        <w:rPr>
          <w:rFonts w:eastAsia="Calibri" w:cs="Calibri"/>
          <w:color w:val="auto"/>
          <w:lang w:val="pl-PL"/>
        </w:rPr>
        <w:t>.Strony ustalają następujące zasady regulowania należności za wykonanie usług objętych niniejszą umową:</w:t>
      </w:r>
    </w:p>
    <w:p w14:paraId="2F62183C" w14:textId="77777777" w:rsidR="0093519D" w:rsidRDefault="0093519D" w:rsidP="0093519D">
      <w:pPr>
        <w:pStyle w:val="Standard"/>
        <w:spacing w:line="276" w:lineRule="auto"/>
        <w:jc w:val="both"/>
        <w:rPr>
          <w:rFonts w:eastAsia="Calibri" w:cs="Calibri"/>
          <w:color w:val="auto"/>
          <w:lang w:val="pl-PL"/>
        </w:rPr>
      </w:pPr>
    </w:p>
    <w:p w14:paraId="614893D5" w14:textId="77777777" w:rsidR="0093519D" w:rsidRDefault="0093519D" w:rsidP="0093519D">
      <w:pPr>
        <w:pStyle w:val="Standard"/>
        <w:spacing w:line="276" w:lineRule="auto"/>
        <w:jc w:val="both"/>
      </w:pPr>
      <w:r>
        <w:rPr>
          <w:rFonts w:eastAsia="Calibri" w:cs="Calibri"/>
          <w:b/>
          <w:color w:val="auto"/>
          <w:lang w:val="pl-PL"/>
        </w:rPr>
        <w:t xml:space="preserve">1)  </w:t>
      </w:r>
      <w:r>
        <w:rPr>
          <w:rFonts w:eastAsia="Calibri" w:cs="Calibri"/>
          <w:color w:val="auto"/>
          <w:lang w:val="pl-PL"/>
        </w:rPr>
        <w:t>za wykonaną dostawę karmy Zamawiający zapłaci Wykonawcy wynagrodzenie obliczone na podstawie iloczynu faktycznie dostarczonych kilogramów karmy oraz ceny jednostkowej netto + VAT (zgodnie z ofertą Wykonawcy),</w:t>
      </w:r>
    </w:p>
    <w:p w14:paraId="385C2AA5" w14:textId="77777777" w:rsidR="0093519D" w:rsidRDefault="0093519D" w:rsidP="0093519D">
      <w:pPr>
        <w:pStyle w:val="Standard"/>
        <w:spacing w:line="276" w:lineRule="auto"/>
        <w:jc w:val="both"/>
      </w:pPr>
      <w:r>
        <w:rPr>
          <w:rFonts w:eastAsia="Calibri" w:cs="Calibri"/>
          <w:b/>
          <w:color w:val="auto"/>
          <w:lang w:val="pl-PL"/>
        </w:rPr>
        <w:t xml:space="preserve">2) </w:t>
      </w:r>
      <w:r>
        <w:rPr>
          <w:rFonts w:eastAsia="Calibri" w:cs="Calibri"/>
          <w:color w:val="auto"/>
          <w:lang w:val="pl-PL"/>
        </w:rPr>
        <w:t xml:space="preserve">rozliczenie następować będzie na podstawie prawidłowo wystawionej przez Wykonawcę faktury </w:t>
      </w:r>
      <w:r>
        <w:rPr>
          <w:rFonts w:eastAsia="Calibri" w:cs="Calibri"/>
          <w:color w:val="auto"/>
          <w:lang w:val="pl-PL"/>
        </w:rPr>
        <w:br/>
        <w:t>w terminie 14 dni od daty jej złożenia,</w:t>
      </w:r>
    </w:p>
    <w:p w14:paraId="42DCD4BB" w14:textId="77777777" w:rsidR="0093519D" w:rsidRDefault="0093519D" w:rsidP="0093519D">
      <w:pPr>
        <w:pStyle w:val="Standard"/>
        <w:spacing w:line="276" w:lineRule="auto"/>
        <w:jc w:val="both"/>
      </w:pPr>
      <w:r>
        <w:rPr>
          <w:rFonts w:eastAsia="Calibri" w:cs="Calibri"/>
          <w:b/>
          <w:color w:val="auto"/>
          <w:lang w:val="pl-PL"/>
        </w:rPr>
        <w:t>3</w:t>
      </w:r>
      <w:r>
        <w:rPr>
          <w:rFonts w:eastAsia="Calibri" w:cs="Calibri"/>
          <w:color w:val="auto"/>
          <w:lang w:val="pl-PL"/>
        </w:rPr>
        <w:t>) Zamawiający zastrzega sobie prawo weryfikacji dostarczonej faktury w ciągu 7 dni od daty jej otrzymania; w przypadku zastrzeżeń Wykonawca będzie zobowiązany do wystawienia faktury korygującej,</w:t>
      </w:r>
    </w:p>
    <w:p w14:paraId="2CD9ED24" w14:textId="77777777" w:rsidR="0093519D" w:rsidRDefault="0093519D" w:rsidP="0093519D">
      <w:pPr>
        <w:pStyle w:val="Standard"/>
        <w:spacing w:line="276" w:lineRule="auto"/>
        <w:jc w:val="both"/>
      </w:pPr>
      <w:r>
        <w:rPr>
          <w:rFonts w:eastAsia="Calibri" w:cs="Calibri"/>
          <w:b/>
          <w:color w:val="auto"/>
          <w:lang w:val="pl-PL"/>
        </w:rPr>
        <w:t xml:space="preserve">4)  </w:t>
      </w:r>
      <w:r>
        <w:rPr>
          <w:rFonts w:eastAsia="Calibri" w:cs="Calibri"/>
          <w:color w:val="auto"/>
          <w:lang w:val="pl-PL"/>
        </w:rPr>
        <w:t xml:space="preserve">ceny podane w ofercie cenowej nie będą podlegały waloryzacji do końca trwania umowy.   </w:t>
      </w:r>
    </w:p>
    <w:p w14:paraId="3F6B4470" w14:textId="77777777" w:rsidR="0093519D" w:rsidRDefault="0093519D" w:rsidP="0093519D">
      <w:pPr>
        <w:pStyle w:val="Standard"/>
        <w:spacing w:line="276" w:lineRule="auto"/>
        <w:ind w:left="720"/>
        <w:jc w:val="both"/>
        <w:rPr>
          <w:rFonts w:eastAsia="Calibri" w:cs="Calibri"/>
          <w:color w:val="auto"/>
          <w:lang w:val="pl-PL"/>
        </w:rPr>
      </w:pPr>
    </w:p>
    <w:p w14:paraId="112D45AC" w14:textId="77777777" w:rsidR="0093519D" w:rsidRDefault="0093519D" w:rsidP="0093519D">
      <w:pPr>
        <w:pStyle w:val="Standard"/>
        <w:spacing w:line="276" w:lineRule="auto"/>
        <w:jc w:val="center"/>
        <w:rPr>
          <w:rFonts w:eastAsia="Calibri" w:cs="Calibri"/>
          <w:b/>
          <w:color w:val="auto"/>
          <w:lang w:val="pl-PL"/>
        </w:rPr>
      </w:pPr>
      <w:r>
        <w:rPr>
          <w:rFonts w:eastAsia="Calibri" w:cs="Calibri"/>
          <w:b/>
          <w:color w:val="auto"/>
          <w:lang w:val="pl-PL"/>
        </w:rPr>
        <w:t>§6.</w:t>
      </w:r>
    </w:p>
    <w:p w14:paraId="10D687D1" w14:textId="77777777" w:rsidR="0093519D" w:rsidRDefault="0093519D" w:rsidP="0093519D">
      <w:pPr>
        <w:pStyle w:val="Standard"/>
        <w:spacing w:line="276" w:lineRule="auto"/>
        <w:jc w:val="both"/>
      </w:pPr>
      <w:r>
        <w:rPr>
          <w:rFonts w:eastAsia="Calibri" w:cs="Calibri"/>
          <w:b/>
          <w:color w:val="auto"/>
          <w:lang w:val="pl-PL"/>
        </w:rPr>
        <w:t xml:space="preserve">1. </w:t>
      </w:r>
      <w:r>
        <w:rPr>
          <w:rFonts w:eastAsia="Calibri" w:cs="Calibri"/>
          <w:color w:val="auto"/>
          <w:lang w:val="pl-PL"/>
        </w:rPr>
        <w:t>Wykonawca zapłaci Zamawiającemu kary umowne:</w:t>
      </w:r>
    </w:p>
    <w:p w14:paraId="11251679" w14:textId="77777777" w:rsidR="0093519D" w:rsidRDefault="0093519D" w:rsidP="0093519D">
      <w:pPr>
        <w:pStyle w:val="Standard"/>
        <w:spacing w:line="276" w:lineRule="auto"/>
        <w:jc w:val="both"/>
        <w:rPr>
          <w:rFonts w:eastAsia="Calibri" w:cs="Calibri"/>
          <w:color w:val="auto"/>
          <w:lang w:val="pl-PL"/>
        </w:rPr>
      </w:pPr>
    </w:p>
    <w:p w14:paraId="56DBE69D" w14:textId="77777777" w:rsidR="0093519D" w:rsidRDefault="0093519D" w:rsidP="0093519D">
      <w:pPr>
        <w:pStyle w:val="Standard"/>
        <w:spacing w:line="276" w:lineRule="auto"/>
        <w:jc w:val="both"/>
      </w:pPr>
      <w:r>
        <w:rPr>
          <w:rFonts w:eastAsia="Calibri" w:cs="Calibri"/>
          <w:b/>
          <w:color w:val="auto"/>
          <w:lang w:val="pl-PL"/>
        </w:rPr>
        <w:t xml:space="preserve">1) </w:t>
      </w:r>
      <w:r>
        <w:rPr>
          <w:rFonts w:eastAsia="Calibri" w:cs="Calibri"/>
          <w:color w:val="auto"/>
          <w:lang w:val="pl-PL"/>
        </w:rPr>
        <w:t>za każdy dzień opóźnienia w terminie dostawy karmy, o którym mowa w § 2 ust. 2 – w wysokości 0,5% wartości brutto wynagrodzenia, obliczonego zgodnie z zapisem § 5 ust. 1 pkt 1) umowy,</w:t>
      </w:r>
    </w:p>
    <w:p w14:paraId="4D2AF9E3" w14:textId="77777777" w:rsidR="0093519D" w:rsidRDefault="0093519D" w:rsidP="0093519D">
      <w:pPr>
        <w:pStyle w:val="Standard"/>
        <w:spacing w:line="276" w:lineRule="auto"/>
      </w:pPr>
      <w:r>
        <w:rPr>
          <w:rFonts w:eastAsia="Calibri" w:cs="Calibri"/>
          <w:b/>
          <w:color w:val="auto"/>
          <w:lang w:val="pl-PL"/>
        </w:rPr>
        <w:t xml:space="preserve">2)  </w:t>
      </w:r>
      <w:r>
        <w:rPr>
          <w:rFonts w:eastAsia="Calibri" w:cs="Calibri"/>
          <w:color w:val="auto"/>
          <w:lang w:val="pl-PL"/>
        </w:rPr>
        <w:t>za dostawę karmy nie spełniającej warunków umowy – w wysokości 5% wartości brutto wynagrodzenia obliczonego zgodnie z zapisem § 5 ust. 1 pkt 1) umowy,</w:t>
      </w:r>
    </w:p>
    <w:p w14:paraId="04C1660A" w14:textId="77777777" w:rsidR="0093519D" w:rsidRDefault="0093519D" w:rsidP="0093519D">
      <w:pPr>
        <w:pStyle w:val="Standard"/>
        <w:spacing w:line="276" w:lineRule="auto"/>
        <w:jc w:val="both"/>
      </w:pPr>
      <w:r>
        <w:rPr>
          <w:rFonts w:eastAsia="Calibri" w:cs="Calibri"/>
          <w:b/>
          <w:color w:val="auto"/>
          <w:lang w:val="pl-PL"/>
        </w:rPr>
        <w:t xml:space="preserve">3) </w:t>
      </w:r>
      <w:r>
        <w:rPr>
          <w:rFonts w:eastAsia="Calibri" w:cs="Calibri"/>
          <w:color w:val="auto"/>
          <w:lang w:val="pl-PL"/>
        </w:rPr>
        <w:t>z tytułu odstąpienia od umowy z przyczyn leżących po stronie Wykonawcy – w wysokości 10% łącznej wartości brutto dotychczas wypłaconego wynagrodzenia, obliczonego na zasadach określonych w § 5 umowy.</w:t>
      </w:r>
    </w:p>
    <w:p w14:paraId="0A7448AE" w14:textId="77777777" w:rsidR="0093519D" w:rsidRDefault="0093519D" w:rsidP="0093519D">
      <w:pPr>
        <w:pStyle w:val="Standard"/>
        <w:spacing w:line="276" w:lineRule="auto"/>
        <w:rPr>
          <w:rFonts w:eastAsia="Calibri" w:cs="Calibri"/>
          <w:color w:val="auto"/>
          <w:lang w:val="pl-PL"/>
        </w:rPr>
      </w:pPr>
    </w:p>
    <w:p w14:paraId="2A14F3C9" w14:textId="77777777" w:rsidR="0093519D" w:rsidRDefault="0093519D" w:rsidP="0093519D">
      <w:pPr>
        <w:pStyle w:val="Standard"/>
        <w:spacing w:line="276" w:lineRule="auto"/>
        <w:jc w:val="both"/>
      </w:pPr>
      <w:r>
        <w:rPr>
          <w:rFonts w:eastAsia="Calibri" w:cs="Calibri"/>
          <w:b/>
          <w:color w:val="auto"/>
          <w:lang w:val="pl-PL"/>
        </w:rPr>
        <w:t xml:space="preserve">2. </w:t>
      </w:r>
      <w:r>
        <w:rPr>
          <w:rFonts w:eastAsia="Calibri" w:cs="Calibri"/>
          <w:color w:val="auto"/>
          <w:lang w:val="pl-PL"/>
        </w:rPr>
        <w:t xml:space="preserve">Wykonawca wyraża zgodę na potrącenie kar umownych w przypadkach określonych w ust. </w:t>
      </w:r>
      <w:r>
        <w:rPr>
          <w:rFonts w:eastAsia="Calibri" w:cs="Calibri"/>
          <w:color w:val="auto"/>
          <w:lang w:val="pl-PL"/>
        </w:rPr>
        <w:br/>
        <w:t>1 z wynagrodzenia naliczonego przez Zamawiającego za konkretną dostawę karmy.</w:t>
      </w:r>
    </w:p>
    <w:p w14:paraId="00D91ED2" w14:textId="77777777" w:rsidR="0093519D" w:rsidRDefault="0093519D" w:rsidP="0093519D">
      <w:pPr>
        <w:pStyle w:val="Standard"/>
        <w:spacing w:line="276" w:lineRule="auto"/>
        <w:jc w:val="both"/>
        <w:rPr>
          <w:rFonts w:eastAsia="Calibri" w:cs="Calibri"/>
          <w:color w:val="auto"/>
          <w:lang w:val="pl-PL"/>
        </w:rPr>
      </w:pPr>
    </w:p>
    <w:p w14:paraId="248005A1" w14:textId="77777777" w:rsidR="0093519D" w:rsidRDefault="0093519D" w:rsidP="0093519D">
      <w:pPr>
        <w:pStyle w:val="Standard"/>
        <w:spacing w:line="276" w:lineRule="auto"/>
        <w:jc w:val="both"/>
      </w:pPr>
      <w:r>
        <w:rPr>
          <w:rFonts w:eastAsia="Calibri" w:cs="Calibri"/>
          <w:b/>
          <w:color w:val="auto"/>
          <w:lang w:val="pl-PL"/>
        </w:rPr>
        <w:t xml:space="preserve">3. </w:t>
      </w:r>
      <w:r>
        <w:rPr>
          <w:rFonts w:eastAsia="Calibri" w:cs="Calibri"/>
          <w:color w:val="auto"/>
          <w:lang w:val="pl-PL"/>
        </w:rPr>
        <w:t>Zamawiający zapłaci Wykonawcy karę umowną z tytułu odstąpienia od umowy z przyczyn leżących po stronie Zamawiającego – w wysokości 10% łącznej wartości dotychczas wypłaconego wynagrodzenia, obliczonego na zasadach określonych w § 5 ust. 1 pkt 1) umowy.</w:t>
      </w:r>
    </w:p>
    <w:p w14:paraId="5E64B2D3" w14:textId="77777777" w:rsidR="0093519D" w:rsidRDefault="0093519D" w:rsidP="0093519D">
      <w:pPr>
        <w:pStyle w:val="Standard"/>
        <w:spacing w:line="276" w:lineRule="auto"/>
        <w:jc w:val="both"/>
        <w:rPr>
          <w:rFonts w:eastAsia="Calibri" w:cs="Calibri"/>
          <w:color w:val="auto"/>
          <w:lang w:val="pl-PL"/>
        </w:rPr>
      </w:pPr>
    </w:p>
    <w:p w14:paraId="582D3CFA" w14:textId="77777777" w:rsidR="0093519D" w:rsidRDefault="0093519D" w:rsidP="0093519D">
      <w:pPr>
        <w:pStyle w:val="Standard"/>
        <w:spacing w:line="276" w:lineRule="auto"/>
        <w:jc w:val="both"/>
      </w:pPr>
      <w:r>
        <w:rPr>
          <w:rFonts w:eastAsia="Calibri" w:cs="Calibri"/>
          <w:b/>
          <w:color w:val="auto"/>
          <w:lang w:val="pl-PL"/>
        </w:rPr>
        <w:t xml:space="preserve">4. </w:t>
      </w:r>
      <w:r>
        <w:rPr>
          <w:rFonts w:eastAsia="Calibri" w:cs="Calibri"/>
          <w:color w:val="auto"/>
          <w:lang w:val="pl-PL"/>
        </w:rPr>
        <w:t xml:space="preserve">Zapłata kary umownej nie zwalnia Wykonawcy z odpowiedzialności za szkodę na zasadach </w:t>
      </w:r>
      <w:r>
        <w:rPr>
          <w:rFonts w:eastAsia="Calibri" w:cs="Calibri"/>
          <w:color w:val="auto"/>
          <w:lang w:val="pl-PL"/>
        </w:rPr>
        <w:lastRenderedPageBreak/>
        <w:t>ogólnych określonych w Kodeksie cywilnym.</w:t>
      </w:r>
    </w:p>
    <w:p w14:paraId="5A892FC4" w14:textId="77777777" w:rsidR="0093519D" w:rsidRDefault="0093519D" w:rsidP="0093519D">
      <w:pPr>
        <w:pStyle w:val="Standard"/>
        <w:spacing w:line="276" w:lineRule="auto"/>
        <w:rPr>
          <w:rFonts w:eastAsia="Calibri" w:cs="Calibri"/>
          <w:color w:val="auto"/>
          <w:lang w:val="pl-PL"/>
        </w:rPr>
      </w:pPr>
    </w:p>
    <w:p w14:paraId="5BFA5016" w14:textId="77777777" w:rsidR="0093519D" w:rsidRDefault="0093519D" w:rsidP="0093519D">
      <w:pPr>
        <w:pStyle w:val="Standard"/>
        <w:spacing w:line="276" w:lineRule="auto"/>
        <w:jc w:val="center"/>
        <w:rPr>
          <w:rFonts w:eastAsia="Calibri" w:cs="Calibri"/>
          <w:b/>
          <w:color w:val="auto"/>
          <w:lang w:val="pl-PL"/>
        </w:rPr>
      </w:pPr>
      <w:r>
        <w:rPr>
          <w:rFonts w:eastAsia="Calibri" w:cs="Calibri"/>
          <w:b/>
          <w:color w:val="auto"/>
          <w:lang w:val="pl-PL"/>
        </w:rPr>
        <w:t>§7.</w:t>
      </w:r>
    </w:p>
    <w:p w14:paraId="2CDF4CB0" w14:textId="77777777" w:rsidR="0093519D" w:rsidRDefault="0093519D" w:rsidP="0093519D">
      <w:pPr>
        <w:pStyle w:val="Standard"/>
        <w:spacing w:line="276" w:lineRule="auto"/>
        <w:jc w:val="both"/>
      </w:pPr>
      <w:r>
        <w:rPr>
          <w:rFonts w:eastAsia="Calibri" w:cs="Calibri"/>
          <w:b/>
          <w:color w:val="auto"/>
          <w:lang w:val="pl-PL"/>
        </w:rPr>
        <w:t xml:space="preserve">1. </w:t>
      </w:r>
      <w:r>
        <w:rPr>
          <w:rFonts w:eastAsia="Calibri" w:cs="Calibri"/>
          <w:color w:val="auto"/>
          <w:lang w:val="pl-PL"/>
        </w:rPr>
        <w:t>Zamawiający może odstąpić od umowy, gdy :</w:t>
      </w:r>
    </w:p>
    <w:p w14:paraId="0D8DB69C" w14:textId="77777777" w:rsidR="0093519D" w:rsidRDefault="0093519D" w:rsidP="0093519D">
      <w:pPr>
        <w:pStyle w:val="Standard"/>
        <w:spacing w:line="276" w:lineRule="auto"/>
        <w:jc w:val="both"/>
      </w:pPr>
      <w:r>
        <w:rPr>
          <w:rFonts w:eastAsia="Calibri" w:cs="Calibri"/>
          <w:b/>
          <w:color w:val="auto"/>
          <w:lang w:val="pl-PL"/>
        </w:rPr>
        <w:t xml:space="preserve">1) </w:t>
      </w:r>
      <w:r>
        <w:rPr>
          <w:rFonts w:eastAsia="Calibri" w:cs="Calibri"/>
          <w:color w:val="auto"/>
          <w:lang w:val="pl-PL"/>
        </w:rPr>
        <w:t>Wykonawca nie rozpoczął realizacji umowy w terminie, o którym mowa w § 3 mimo pisemnego wezwania i wyznaczenia kolejnego terminu przez Zamawiającego,</w:t>
      </w:r>
    </w:p>
    <w:p w14:paraId="10A33AC5" w14:textId="77777777" w:rsidR="0093519D" w:rsidRDefault="0093519D" w:rsidP="0093519D">
      <w:pPr>
        <w:pStyle w:val="Standard"/>
        <w:spacing w:line="276" w:lineRule="auto"/>
        <w:jc w:val="both"/>
      </w:pPr>
      <w:r>
        <w:rPr>
          <w:rFonts w:eastAsia="Calibri" w:cs="Calibri"/>
          <w:b/>
          <w:color w:val="auto"/>
          <w:lang w:val="pl-PL"/>
        </w:rPr>
        <w:t xml:space="preserve">2) </w:t>
      </w:r>
      <w:r>
        <w:rPr>
          <w:rFonts w:eastAsia="Calibri" w:cs="Calibri"/>
          <w:color w:val="auto"/>
          <w:lang w:val="pl-PL"/>
        </w:rPr>
        <w:t>Wykonawca nie wywiązuje się z obowiązków określonych w umowie § 2 umowy pomimo pisemnego upomnienia przez Zamawiającego i wezwania do ich realizacji,</w:t>
      </w:r>
    </w:p>
    <w:p w14:paraId="61123E9A" w14:textId="77777777" w:rsidR="0093519D" w:rsidRDefault="0093519D" w:rsidP="0093519D">
      <w:pPr>
        <w:pStyle w:val="Standard"/>
        <w:spacing w:line="276" w:lineRule="auto"/>
      </w:pPr>
      <w:r>
        <w:rPr>
          <w:rFonts w:eastAsia="Calibri" w:cs="Calibri"/>
          <w:b/>
          <w:color w:val="auto"/>
          <w:lang w:val="pl-PL"/>
        </w:rPr>
        <w:t xml:space="preserve">3) </w:t>
      </w:r>
      <w:r>
        <w:rPr>
          <w:rFonts w:eastAsia="Calibri" w:cs="Calibri"/>
          <w:color w:val="auto"/>
          <w:lang w:val="pl-PL"/>
        </w:rPr>
        <w:t>Wykonawca ogłosił upadłość firmy lub ją rozwiązał.</w:t>
      </w:r>
    </w:p>
    <w:p w14:paraId="13F88C24" w14:textId="77777777" w:rsidR="0093519D" w:rsidRDefault="0093519D" w:rsidP="0093519D">
      <w:pPr>
        <w:pStyle w:val="Standard"/>
        <w:spacing w:line="276" w:lineRule="auto"/>
        <w:jc w:val="both"/>
        <w:rPr>
          <w:rFonts w:eastAsia="Calibri" w:cs="Calibri"/>
          <w:color w:val="auto"/>
          <w:lang w:val="pl-PL"/>
        </w:rPr>
      </w:pPr>
    </w:p>
    <w:p w14:paraId="4124EDA9" w14:textId="77777777" w:rsidR="0093519D" w:rsidRDefault="0093519D" w:rsidP="0093519D">
      <w:pPr>
        <w:pStyle w:val="Standard"/>
        <w:spacing w:line="276" w:lineRule="auto"/>
        <w:jc w:val="center"/>
        <w:rPr>
          <w:rFonts w:eastAsia="Calibri" w:cs="Calibri"/>
          <w:b/>
          <w:color w:val="auto"/>
          <w:lang w:val="pl-PL"/>
        </w:rPr>
      </w:pPr>
      <w:r>
        <w:rPr>
          <w:rFonts w:eastAsia="Calibri" w:cs="Calibri"/>
          <w:b/>
          <w:color w:val="auto"/>
          <w:lang w:val="pl-PL"/>
        </w:rPr>
        <w:t>§8.</w:t>
      </w:r>
    </w:p>
    <w:p w14:paraId="40BE4928" w14:textId="77777777" w:rsidR="0093519D" w:rsidRDefault="0093519D" w:rsidP="0093519D">
      <w:pPr>
        <w:pStyle w:val="Standard"/>
        <w:spacing w:line="276" w:lineRule="auto"/>
        <w:jc w:val="both"/>
      </w:pPr>
      <w:r>
        <w:rPr>
          <w:rFonts w:eastAsia="Calibri" w:cs="Calibri"/>
          <w:color w:val="auto"/>
          <w:lang w:val="pl-PL"/>
        </w:rPr>
        <w:t xml:space="preserve">  W sprawach nie uregulowanych niniejszą umową będą miały zastosowanie przepisy Kodeksy Cywilnego.</w:t>
      </w:r>
    </w:p>
    <w:p w14:paraId="5F09586C" w14:textId="77777777" w:rsidR="0093519D" w:rsidRDefault="0093519D" w:rsidP="0093519D">
      <w:pPr>
        <w:pStyle w:val="Standard"/>
        <w:spacing w:line="276" w:lineRule="auto"/>
        <w:jc w:val="both"/>
        <w:rPr>
          <w:rFonts w:eastAsia="Calibri" w:cs="Calibri"/>
          <w:color w:val="auto"/>
          <w:lang w:val="pl-PL"/>
        </w:rPr>
      </w:pPr>
    </w:p>
    <w:p w14:paraId="04921FB9" w14:textId="77777777" w:rsidR="0093519D" w:rsidRDefault="0093519D" w:rsidP="0093519D">
      <w:pPr>
        <w:pStyle w:val="Standard"/>
        <w:spacing w:line="276" w:lineRule="auto"/>
        <w:jc w:val="center"/>
      </w:pPr>
      <w:r>
        <w:rPr>
          <w:rFonts w:eastAsia="Calibri" w:cs="Calibri"/>
          <w:b/>
          <w:color w:val="auto"/>
          <w:lang w:val="pl-PL"/>
        </w:rPr>
        <w:t>§9.</w:t>
      </w:r>
      <w:r>
        <w:rPr>
          <w:rFonts w:eastAsia="Calibri" w:cs="Calibri"/>
          <w:color w:val="auto"/>
          <w:lang w:val="pl-PL"/>
        </w:rPr>
        <w:t xml:space="preserve">  </w:t>
      </w:r>
    </w:p>
    <w:p w14:paraId="74D7B2AD" w14:textId="77777777" w:rsidR="0093519D" w:rsidRDefault="0093519D" w:rsidP="0093519D">
      <w:pPr>
        <w:pStyle w:val="Standard"/>
        <w:spacing w:line="276" w:lineRule="auto"/>
        <w:jc w:val="both"/>
      </w:pPr>
      <w:r>
        <w:rPr>
          <w:rFonts w:eastAsia="Calibri" w:cs="Calibri"/>
          <w:color w:val="auto"/>
          <w:lang w:val="pl-PL"/>
        </w:rPr>
        <w:t xml:space="preserve"> Wszystkie spory, jakie mogą wyniknąć z wykonania niniejszej umowy rozstrzygać będzie właściwy miejscowo i rzeczowo Sąd dla siedziby Zamawiającego.</w:t>
      </w:r>
    </w:p>
    <w:p w14:paraId="11EE9914" w14:textId="77777777" w:rsidR="0093519D" w:rsidRDefault="0093519D" w:rsidP="0093519D">
      <w:pPr>
        <w:pStyle w:val="Standard"/>
        <w:spacing w:line="276" w:lineRule="auto"/>
        <w:jc w:val="both"/>
        <w:rPr>
          <w:rFonts w:eastAsia="Calibri" w:cs="Calibri"/>
          <w:color w:val="auto"/>
          <w:lang w:val="pl-PL"/>
        </w:rPr>
      </w:pPr>
    </w:p>
    <w:p w14:paraId="09733C0E" w14:textId="77777777" w:rsidR="0093519D" w:rsidRDefault="0093519D" w:rsidP="0093519D">
      <w:pPr>
        <w:pStyle w:val="Standard"/>
        <w:spacing w:line="276" w:lineRule="auto"/>
        <w:jc w:val="center"/>
      </w:pPr>
      <w:r>
        <w:rPr>
          <w:rFonts w:eastAsia="Calibri" w:cs="Calibri"/>
          <w:b/>
          <w:color w:val="auto"/>
          <w:lang w:val="pl-PL"/>
        </w:rPr>
        <w:t>§10</w:t>
      </w:r>
      <w:r>
        <w:rPr>
          <w:rFonts w:eastAsia="Calibri" w:cs="Calibri"/>
          <w:color w:val="auto"/>
          <w:lang w:val="pl-PL"/>
        </w:rPr>
        <w:t>.</w:t>
      </w:r>
    </w:p>
    <w:p w14:paraId="24D3A9DF" w14:textId="77777777" w:rsidR="0093519D" w:rsidRDefault="0093519D" w:rsidP="0093519D">
      <w:pPr>
        <w:pStyle w:val="Standard"/>
        <w:spacing w:line="276" w:lineRule="auto"/>
        <w:jc w:val="both"/>
      </w:pPr>
      <w:r>
        <w:rPr>
          <w:rFonts w:eastAsia="Calibri" w:cs="Calibri"/>
          <w:color w:val="auto"/>
          <w:lang w:val="pl-PL"/>
        </w:rPr>
        <w:t xml:space="preserve">  Umowę sporządzono w trzech jednobrzmiących egzemplarzach, z których jeden otrzymuje Wykonawca.</w:t>
      </w:r>
    </w:p>
    <w:p w14:paraId="6728A01C" w14:textId="77777777" w:rsidR="0093519D" w:rsidRDefault="0093519D" w:rsidP="0093519D">
      <w:pPr>
        <w:pStyle w:val="Standard"/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14:paraId="1C9332AF" w14:textId="77777777" w:rsidR="0093519D" w:rsidRDefault="0093519D" w:rsidP="0093519D">
      <w:pPr>
        <w:pStyle w:val="Standard"/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14:paraId="560C1540" w14:textId="77777777" w:rsidR="0093519D" w:rsidRDefault="0093519D" w:rsidP="0093519D">
      <w:pPr>
        <w:pStyle w:val="Standard"/>
        <w:jc w:val="both"/>
        <w:rPr>
          <w:rFonts w:eastAsia="Calibri" w:cs="Calibri"/>
          <w:color w:val="auto"/>
          <w:sz w:val="22"/>
          <w:lang w:val="pl-PL"/>
        </w:rPr>
      </w:pPr>
    </w:p>
    <w:p w14:paraId="28982280" w14:textId="77777777" w:rsidR="0093519D" w:rsidRDefault="0093519D" w:rsidP="0093519D">
      <w:pPr>
        <w:pStyle w:val="Standard"/>
        <w:jc w:val="both"/>
        <w:rPr>
          <w:rFonts w:eastAsia="Calibri" w:cs="Calibri"/>
          <w:color w:val="auto"/>
          <w:sz w:val="22"/>
          <w:lang w:val="pl-PL"/>
        </w:rPr>
      </w:pPr>
    </w:p>
    <w:p w14:paraId="6F7051B4" w14:textId="77777777" w:rsidR="0093519D" w:rsidRDefault="0093519D" w:rsidP="0093519D">
      <w:pPr>
        <w:pStyle w:val="Standard"/>
        <w:jc w:val="both"/>
        <w:rPr>
          <w:rFonts w:eastAsia="Calibri" w:cs="Calibri"/>
          <w:color w:val="auto"/>
          <w:sz w:val="22"/>
          <w:lang w:val="pl-PL"/>
        </w:rPr>
      </w:pPr>
    </w:p>
    <w:p w14:paraId="42FB51FD" w14:textId="77777777" w:rsidR="0093519D" w:rsidRDefault="0093519D" w:rsidP="0093519D">
      <w:pPr>
        <w:pStyle w:val="Standard"/>
        <w:ind w:firstLine="708"/>
      </w:pPr>
      <w:r>
        <w:rPr>
          <w:rFonts w:eastAsia="Calibri" w:cs="Calibri"/>
          <w:b/>
          <w:color w:val="auto"/>
          <w:sz w:val="22"/>
          <w:lang w:val="pl-PL"/>
        </w:rPr>
        <w:t xml:space="preserve">      ZAMAWIAJĄCY</w:t>
      </w:r>
      <w:r>
        <w:rPr>
          <w:rFonts w:eastAsia="Calibri" w:cs="Calibri"/>
          <w:b/>
          <w:color w:val="auto"/>
          <w:lang w:val="pl-PL"/>
        </w:rPr>
        <w:t>:                                                                           WYKONAWCA:</w:t>
      </w:r>
      <w:r>
        <w:rPr>
          <w:rFonts w:eastAsia="Calibri" w:cs="Calibri"/>
          <w:color w:val="auto"/>
          <w:lang w:val="pl-PL"/>
        </w:rPr>
        <w:t xml:space="preserve">                                   </w:t>
      </w:r>
    </w:p>
    <w:p w14:paraId="3E852A75" w14:textId="77777777" w:rsidR="0093519D" w:rsidRDefault="0093519D" w:rsidP="0093519D">
      <w:pPr>
        <w:pStyle w:val="Standard"/>
        <w:rPr>
          <w:rFonts w:eastAsia="Calibri" w:cs="Calibri"/>
          <w:color w:val="auto"/>
          <w:sz w:val="22"/>
          <w:lang w:val="pl-PL"/>
        </w:rPr>
      </w:pPr>
    </w:p>
    <w:p w14:paraId="15BA924A" w14:textId="77777777" w:rsidR="0093519D" w:rsidRDefault="0093519D" w:rsidP="0093519D">
      <w:pPr>
        <w:pStyle w:val="Standard"/>
        <w:rPr>
          <w:rFonts w:eastAsia="Calibri" w:cs="Calibri"/>
          <w:color w:val="auto"/>
          <w:sz w:val="22"/>
          <w:lang w:val="pl-PL"/>
        </w:rPr>
      </w:pPr>
    </w:p>
    <w:p w14:paraId="318AD4CF" w14:textId="77777777" w:rsidR="0093519D" w:rsidRDefault="0093519D" w:rsidP="0093519D">
      <w:pPr>
        <w:pStyle w:val="Standard"/>
        <w:rPr>
          <w:rFonts w:eastAsia="Calibri" w:cs="Calibri"/>
          <w:color w:val="auto"/>
          <w:sz w:val="22"/>
          <w:lang w:val="pl-PL"/>
        </w:rPr>
      </w:pPr>
    </w:p>
    <w:p w14:paraId="3612DE52" w14:textId="77777777" w:rsidR="0093519D" w:rsidRDefault="0093519D" w:rsidP="0093519D">
      <w:pPr>
        <w:pStyle w:val="Standard"/>
        <w:rPr>
          <w:rFonts w:eastAsia="Calibri" w:cs="Calibri"/>
          <w:color w:val="auto"/>
          <w:lang w:val="pl-PL"/>
        </w:rPr>
      </w:pPr>
      <w:r>
        <w:rPr>
          <w:rFonts w:eastAsia="Calibri" w:cs="Calibri"/>
          <w:color w:val="auto"/>
          <w:lang w:val="pl-PL"/>
        </w:rPr>
        <w:t xml:space="preserve">     …………………………………………………..                                          …………………………………………..</w:t>
      </w:r>
    </w:p>
    <w:p w14:paraId="0CE7B075" w14:textId="5909FA5D" w:rsidR="0093519D" w:rsidRDefault="0093519D" w:rsidP="0093519D">
      <w:pPr>
        <w:pStyle w:val="Standard"/>
        <w:rPr>
          <w:rFonts w:eastAsia="Calibri" w:cs="Calibri"/>
          <w:color w:val="auto"/>
          <w:sz w:val="18"/>
          <w:lang w:val="pl-PL"/>
        </w:rPr>
      </w:pPr>
      <w:r>
        <w:rPr>
          <w:rFonts w:eastAsia="Calibri" w:cs="Calibri"/>
          <w:color w:val="auto"/>
          <w:sz w:val="18"/>
          <w:lang w:val="pl-PL"/>
        </w:rPr>
        <w:t xml:space="preserve">   (Burmistrz Miasta i Gminy Skaryszew)</w:t>
      </w:r>
    </w:p>
    <w:p w14:paraId="2F69229D" w14:textId="77777777" w:rsidR="0093519D" w:rsidRDefault="0093519D" w:rsidP="0093519D">
      <w:pPr>
        <w:pStyle w:val="Standard"/>
        <w:rPr>
          <w:rFonts w:eastAsia="Calibri" w:cs="Calibri"/>
          <w:color w:val="auto"/>
          <w:sz w:val="22"/>
          <w:lang w:val="pl-PL"/>
        </w:rPr>
      </w:pPr>
    </w:p>
    <w:p w14:paraId="6F61BE05" w14:textId="77777777" w:rsidR="0093519D" w:rsidRDefault="0093519D" w:rsidP="0093519D">
      <w:pPr>
        <w:pStyle w:val="Standard"/>
        <w:rPr>
          <w:rFonts w:eastAsia="Calibri" w:cs="Calibri"/>
          <w:color w:val="auto"/>
          <w:sz w:val="22"/>
          <w:lang w:val="pl-PL"/>
        </w:rPr>
      </w:pPr>
    </w:p>
    <w:p w14:paraId="13C3AF9E" w14:textId="77777777" w:rsidR="0093519D" w:rsidRDefault="0093519D" w:rsidP="0093519D">
      <w:pPr>
        <w:pStyle w:val="Standard"/>
        <w:rPr>
          <w:rFonts w:eastAsia="Calibri" w:cs="Calibri"/>
          <w:color w:val="auto"/>
          <w:sz w:val="22"/>
          <w:lang w:val="pl-PL"/>
        </w:rPr>
      </w:pPr>
    </w:p>
    <w:p w14:paraId="55350628" w14:textId="77777777" w:rsidR="0093519D" w:rsidRDefault="0093519D" w:rsidP="0093519D">
      <w:pPr>
        <w:pStyle w:val="Standard"/>
        <w:rPr>
          <w:rFonts w:eastAsia="Calibri" w:cs="Calibri"/>
          <w:color w:val="auto"/>
          <w:sz w:val="22"/>
          <w:lang w:val="pl-PL"/>
        </w:rPr>
      </w:pPr>
    </w:p>
    <w:p w14:paraId="6E3A0A7D" w14:textId="77777777" w:rsidR="0093519D" w:rsidRDefault="0093519D" w:rsidP="0093519D">
      <w:pPr>
        <w:pStyle w:val="Standard"/>
        <w:rPr>
          <w:rFonts w:eastAsia="Calibri" w:cs="Calibri"/>
          <w:color w:val="auto"/>
          <w:sz w:val="22"/>
          <w:lang w:val="pl-PL"/>
        </w:rPr>
      </w:pPr>
    </w:p>
    <w:p w14:paraId="43B15512" w14:textId="77777777" w:rsidR="0093519D" w:rsidRDefault="0093519D" w:rsidP="0093519D">
      <w:pPr>
        <w:pStyle w:val="Standard"/>
        <w:rPr>
          <w:rFonts w:eastAsia="Calibri" w:cs="Calibri"/>
          <w:color w:val="auto"/>
          <w:lang w:val="pl-PL"/>
        </w:rPr>
      </w:pPr>
      <w:r>
        <w:rPr>
          <w:rFonts w:eastAsia="Calibri" w:cs="Calibri"/>
          <w:color w:val="auto"/>
          <w:lang w:val="pl-PL"/>
        </w:rPr>
        <w:t xml:space="preserve">    …………………………………………………..</w:t>
      </w:r>
    </w:p>
    <w:p w14:paraId="05197087" w14:textId="77777777" w:rsidR="0093519D" w:rsidRDefault="0093519D" w:rsidP="0093519D">
      <w:pPr>
        <w:pStyle w:val="Standard"/>
        <w:rPr>
          <w:rFonts w:eastAsia="Calibri" w:cs="Calibri"/>
          <w:color w:val="auto"/>
          <w:sz w:val="18"/>
          <w:lang w:val="pl-PL"/>
        </w:rPr>
      </w:pPr>
      <w:r>
        <w:rPr>
          <w:rFonts w:eastAsia="Calibri" w:cs="Calibri"/>
          <w:color w:val="auto"/>
          <w:sz w:val="18"/>
          <w:lang w:val="pl-PL"/>
        </w:rPr>
        <w:t xml:space="preserve">            (Skarbnik Miasta i Gminy Skaryszew)</w:t>
      </w:r>
    </w:p>
    <w:p w14:paraId="3BFEAE7B" w14:textId="77777777" w:rsidR="0093519D" w:rsidRDefault="0093519D" w:rsidP="0093519D">
      <w:pPr>
        <w:pStyle w:val="Standard"/>
        <w:jc w:val="both"/>
        <w:rPr>
          <w:rFonts w:eastAsia="Calibri" w:cs="Calibri"/>
          <w:color w:val="auto"/>
          <w:sz w:val="22"/>
          <w:lang w:val="pl-PL"/>
        </w:rPr>
      </w:pPr>
    </w:p>
    <w:p w14:paraId="34786A71" w14:textId="77777777" w:rsidR="0093519D" w:rsidRDefault="0093519D" w:rsidP="0093519D">
      <w:pPr>
        <w:pStyle w:val="Standard"/>
        <w:jc w:val="both"/>
        <w:rPr>
          <w:rFonts w:eastAsia="Calibri" w:cs="Calibri"/>
          <w:color w:val="auto"/>
          <w:sz w:val="22"/>
          <w:lang w:val="pl-PL"/>
        </w:rPr>
      </w:pPr>
    </w:p>
    <w:p w14:paraId="0A984F04" w14:textId="77777777" w:rsidR="0093519D" w:rsidRDefault="0093519D" w:rsidP="0093519D">
      <w:pPr>
        <w:pStyle w:val="Standard"/>
        <w:jc w:val="both"/>
        <w:rPr>
          <w:rFonts w:eastAsia="Calibri" w:cs="Calibri"/>
          <w:color w:val="auto"/>
          <w:sz w:val="22"/>
          <w:lang w:val="pl-PL"/>
        </w:rPr>
      </w:pPr>
    </w:p>
    <w:p w14:paraId="101BF764" w14:textId="77777777" w:rsidR="0093519D" w:rsidRDefault="0093519D" w:rsidP="0093519D">
      <w:pPr>
        <w:pStyle w:val="Standard"/>
        <w:jc w:val="both"/>
        <w:rPr>
          <w:rFonts w:eastAsia="Calibri" w:cs="Calibri"/>
          <w:color w:val="auto"/>
          <w:sz w:val="22"/>
          <w:lang w:val="pl-PL"/>
        </w:rPr>
      </w:pPr>
    </w:p>
    <w:p w14:paraId="1BEE6DE1" w14:textId="77777777" w:rsidR="0093519D" w:rsidRDefault="0093519D" w:rsidP="0093519D">
      <w:pPr>
        <w:pStyle w:val="Standard"/>
        <w:jc w:val="both"/>
        <w:rPr>
          <w:rFonts w:eastAsia="Calibri" w:cs="Calibri"/>
          <w:color w:val="auto"/>
          <w:sz w:val="22"/>
          <w:lang w:val="pl-PL"/>
        </w:rPr>
      </w:pPr>
    </w:p>
    <w:p w14:paraId="418A989A" w14:textId="77777777" w:rsidR="0093519D" w:rsidRDefault="0093519D"/>
    <w:sectPr w:rsidR="0093519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F1636"/>
    <w:multiLevelType w:val="multilevel"/>
    <w:tmpl w:val="B52CEB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9D"/>
    <w:rsid w:val="0093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8A18"/>
  <w15:chartTrackingRefBased/>
  <w15:docId w15:val="{BE4C48DC-2E03-43C0-A70B-20417761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19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3519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734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Kacak</dc:creator>
  <cp:keywords/>
  <dc:description/>
  <cp:lastModifiedBy>Ewelina Kacak</cp:lastModifiedBy>
  <cp:revision>1</cp:revision>
  <dcterms:created xsi:type="dcterms:W3CDTF">2024-11-04T14:32:00Z</dcterms:created>
  <dcterms:modified xsi:type="dcterms:W3CDTF">2024-11-04T14:35:00Z</dcterms:modified>
</cp:coreProperties>
</file>