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1BA4" w14:textId="70ACCDF2" w:rsidR="00EF6DB1" w:rsidRPr="00C1665E" w:rsidRDefault="00C1665E" w:rsidP="00EF6DB1">
      <w:pPr>
        <w:jc w:val="right"/>
        <w:rPr>
          <w:bCs/>
        </w:rPr>
      </w:pPr>
      <w:r w:rsidRPr="00C1665E">
        <w:rPr>
          <w:bCs/>
        </w:rPr>
        <w:t>Projekt</w:t>
      </w:r>
    </w:p>
    <w:p w14:paraId="42CE2557" w14:textId="5078CEDF" w:rsidR="00EF6DB1" w:rsidRDefault="00EF6DB1" w:rsidP="00EF6D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 C H W A Ł A Nr IV/    /2024</w:t>
      </w:r>
    </w:p>
    <w:p w14:paraId="797B4E5F" w14:textId="77777777" w:rsidR="00EF6DB1" w:rsidRDefault="00EF6DB1" w:rsidP="00EF6DB1">
      <w:pPr>
        <w:jc w:val="center"/>
        <w:rPr>
          <w:b/>
          <w:bCs/>
          <w:sz w:val="28"/>
        </w:rPr>
      </w:pPr>
    </w:p>
    <w:p w14:paraId="0A7A9591" w14:textId="77777777" w:rsidR="00EF6DB1" w:rsidRDefault="00EF6DB1" w:rsidP="00EF6D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 MIEJSKIEJ W  SKARYSZEWIE</w:t>
      </w:r>
    </w:p>
    <w:p w14:paraId="1BC88351" w14:textId="77777777" w:rsidR="00EF6DB1" w:rsidRDefault="00EF6DB1" w:rsidP="00EF6DB1">
      <w:pPr>
        <w:jc w:val="center"/>
        <w:rPr>
          <w:b/>
          <w:bCs/>
          <w:sz w:val="28"/>
        </w:rPr>
      </w:pPr>
    </w:p>
    <w:p w14:paraId="76627145" w14:textId="4F797C82" w:rsidR="00EF6DB1" w:rsidRDefault="00EF6DB1" w:rsidP="00EF6DB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z dnia  27 czerwca 2024r.</w:t>
      </w:r>
    </w:p>
    <w:p w14:paraId="39A062C5" w14:textId="77777777" w:rsidR="00EF6DB1" w:rsidRDefault="00EF6DB1" w:rsidP="00EF6DB1">
      <w:pPr>
        <w:rPr>
          <w:b/>
          <w:bCs/>
          <w:sz w:val="28"/>
        </w:rPr>
      </w:pPr>
    </w:p>
    <w:p w14:paraId="58F9FF66" w14:textId="77777777" w:rsidR="00EF6DB1" w:rsidRDefault="00EF6DB1" w:rsidP="00EF6DB1">
      <w:pPr>
        <w:rPr>
          <w:sz w:val="28"/>
        </w:rPr>
      </w:pPr>
      <w:r>
        <w:t>w sprawie powołania Rady Społecznej działającej przy Publicznym Zakładzie Opieki Zdrowotnej w Skaryszewie.</w:t>
      </w:r>
    </w:p>
    <w:p w14:paraId="09C7D21C" w14:textId="77777777" w:rsidR="00EF6DB1" w:rsidRDefault="00EF6DB1" w:rsidP="00877244">
      <w:pPr>
        <w:jc w:val="both"/>
        <w:rPr>
          <w:sz w:val="28"/>
        </w:rPr>
      </w:pPr>
    </w:p>
    <w:p w14:paraId="56796ADA" w14:textId="7D04F92E" w:rsidR="00EF6DB1" w:rsidRDefault="00EF6DB1" w:rsidP="00877244">
      <w:pPr>
        <w:jc w:val="both"/>
        <w:rPr>
          <w:sz w:val="28"/>
        </w:rPr>
      </w:pPr>
      <w:r>
        <w:t xml:space="preserve">    Na podst. art. </w:t>
      </w:r>
      <w:r w:rsidR="0074593F">
        <w:t>7</w:t>
      </w:r>
      <w:r>
        <w:t xml:space="preserve"> ust.</w:t>
      </w:r>
      <w:r w:rsidR="0074593F">
        <w:t xml:space="preserve">1 pkt 5 i art. 18 ust.2 </w:t>
      </w:r>
      <w:r>
        <w:t>pkt 15 ustawy z dnia 8 marca 1990 r. o samorządzie gminnym</w:t>
      </w:r>
      <w:r w:rsidR="0074593F">
        <w:t xml:space="preserve"> </w:t>
      </w:r>
      <w:r>
        <w:t>(</w:t>
      </w:r>
      <w:proofErr w:type="spellStart"/>
      <w:r>
        <w:t>Dz.U.z</w:t>
      </w:r>
      <w:proofErr w:type="spellEnd"/>
      <w:r>
        <w:t xml:space="preserve"> 2024r. poz.609 ze zm.) oraz  art. 48 ust. 5 i 6 pkt 2 lit. b. </w:t>
      </w:r>
      <w:proofErr w:type="spellStart"/>
      <w:r>
        <w:t>tiret</w:t>
      </w:r>
      <w:proofErr w:type="spellEnd"/>
      <w:r>
        <w:t xml:space="preserve"> drugi  ustawy z dnia 15 kwietnia 2011r. o działalności leczniczej (</w:t>
      </w:r>
      <w:proofErr w:type="spellStart"/>
      <w:r>
        <w:t>Dz.U.z</w:t>
      </w:r>
      <w:proofErr w:type="spellEnd"/>
      <w:r>
        <w:t xml:space="preserve"> 20</w:t>
      </w:r>
      <w:r w:rsidR="0074593F">
        <w:t>24</w:t>
      </w:r>
      <w:r>
        <w:t>r. poz.</w:t>
      </w:r>
      <w:r w:rsidR="0074593F">
        <w:t>799 ze zm.)</w:t>
      </w:r>
      <w:r w:rsidR="00877244">
        <w:t xml:space="preserve"> oraz § 4 ust.1 i § 6 ust.1 Regulaminu Rady Społecznej Samodzielnego Publicznego Zakładu Opieki Zdrowotnej w Skaryszewie, stanowiącego załącznik do Uchwały Nr  LVI/402/2022 Rady Miejskiej w Skaryszewie z dnia 28 listopada 2022r. </w:t>
      </w:r>
      <w:r>
        <w:t xml:space="preserve"> – uchwala się, co następuje:</w:t>
      </w:r>
    </w:p>
    <w:p w14:paraId="0B051221" w14:textId="77777777" w:rsidR="00EF6DB1" w:rsidRDefault="00EF6DB1" w:rsidP="00877244">
      <w:pPr>
        <w:jc w:val="both"/>
        <w:rPr>
          <w:sz w:val="28"/>
        </w:rPr>
      </w:pPr>
    </w:p>
    <w:p w14:paraId="5C9522CD" w14:textId="3B36AB85" w:rsidR="00EF6DB1" w:rsidRDefault="00EF6DB1" w:rsidP="00877244">
      <w:pPr>
        <w:jc w:val="both"/>
      </w:pPr>
      <w:r>
        <w:t xml:space="preserve">     § 1. Wybiera się następujących przedstawicieli Rady Miejskiej w Skaryszewie do  Rady Społecznej przy Publicznym Zakładzie Opieki Zdrowotnej w Skaryszewie na kadencję                        w latach  2024-2029:</w:t>
      </w:r>
    </w:p>
    <w:p w14:paraId="6064EFC2" w14:textId="77777777" w:rsidR="00EF6DB1" w:rsidRDefault="00EF6DB1" w:rsidP="00EF6DB1">
      <w:pPr>
        <w:rPr>
          <w:sz w:val="28"/>
        </w:rPr>
      </w:pPr>
    </w:p>
    <w:p w14:paraId="1B4EC4CA" w14:textId="422165D9" w:rsidR="00EF6DB1" w:rsidRDefault="00DC107F" w:rsidP="00EF6DB1">
      <w:pPr>
        <w:pStyle w:val="Bezodstpw"/>
        <w:numPr>
          <w:ilvl w:val="0"/>
          <w:numId w:val="1"/>
        </w:numPr>
        <w:rPr>
          <w:sz w:val="28"/>
        </w:rPr>
      </w:pPr>
      <w:r>
        <w:t>Grzegorz Adamus</w:t>
      </w:r>
      <w:r w:rsidR="00EF6DB1">
        <w:t xml:space="preserve">   </w:t>
      </w:r>
    </w:p>
    <w:p w14:paraId="2E6AC27E" w14:textId="1BD75C74" w:rsidR="00EF6DB1" w:rsidRDefault="00DC107F" w:rsidP="00EF6DB1">
      <w:pPr>
        <w:pStyle w:val="Bezodstpw"/>
        <w:numPr>
          <w:ilvl w:val="0"/>
          <w:numId w:val="1"/>
        </w:numPr>
        <w:rPr>
          <w:sz w:val="28"/>
        </w:rPr>
      </w:pPr>
      <w:r>
        <w:t xml:space="preserve">Emilia Oliwa </w:t>
      </w:r>
    </w:p>
    <w:p w14:paraId="50B41EFC" w14:textId="24DED7AE" w:rsidR="00EF6DB1" w:rsidRPr="00DC107F" w:rsidRDefault="00DC107F" w:rsidP="00EF6DB1">
      <w:pPr>
        <w:pStyle w:val="Bezodstpw"/>
        <w:numPr>
          <w:ilvl w:val="0"/>
          <w:numId w:val="1"/>
        </w:numPr>
      </w:pPr>
      <w:r w:rsidRPr="00DC107F">
        <w:t>Paweł Piasek</w:t>
      </w:r>
    </w:p>
    <w:p w14:paraId="291580C4" w14:textId="0115C286" w:rsidR="00EF6DB1" w:rsidRPr="00DC107F" w:rsidRDefault="00DC107F" w:rsidP="00EF6DB1">
      <w:pPr>
        <w:pStyle w:val="Bezodstpw"/>
        <w:numPr>
          <w:ilvl w:val="0"/>
          <w:numId w:val="1"/>
        </w:numPr>
      </w:pPr>
      <w:r>
        <w:t>Marta Wrzesińska</w:t>
      </w:r>
    </w:p>
    <w:p w14:paraId="38F9A32A" w14:textId="3FFFF09D" w:rsidR="00EF6DB1" w:rsidRDefault="00DC107F" w:rsidP="00EF6DB1">
      <w:pPr>
        <w:pStyle w:val="Bezodstpw"/>
        <w:numPr>
          <w:ilvl w:val="0"/>
          <w:numId w:val="1"/>
        </w:numPr>
      </w:pPr>
      <w:r>
        <w:t>Mateusz Węgliński</w:t>
      </w:r>
    </w:p>
    <w:p w14:paraId="211F1AAE" w14:textId="0B9440D6" w:rsidR="00DC107F" w:rsidRPr="00DC107F" w:rsidRDefault="00DC107F" w:rsidP="00EF6DB1">
      <w:pPr>
        <w:pStyle w:val="Bezodstpw"/>
        <w:numPr>
          <w:ilvl w:val="0"/>
          <w:numId w:val="1"/>
        </w:numPr>
      </w:pPr>
      <w:r>
        <w:t>Anna Borkowicz</w:t>
      </w:r>
    </w:p>
    <w:p w14:paraId="5BF5526E" w14:textId="77777777" w:rsidR="00EF6DB1" w:rsidRDefault="00EF6DB1" w:rsidP="00EF6DB1">
      <w:pPr>
        <w:pStyle w:val="Bezodstpw"/>
      </w:pPr>
    </w:p>
    <w:p w14:paraId="6D682D6F" w14:textId="77777777" w:rsidR="00EF6DB1" w:rsidRDefault="00EF6DB1" w:rsidP="00EF6DB1">
      <w:pPr>
        <w:rPr>
          <w:sz w:val="28"/>
        </w:rPr>
      </w:pPr>
      <w:r>
        <w:t xml:space="preserve">                          </w:t>
      </w:r>
    </w:p>
    <w:p w14:paraId="50A3F59B" w14:textId="551D8C15" w:rsidR="00EF6DB1" w:rsidRDefault="00EF6DB1" w:rsidP="00EF6DB1">
      <w:r>
        <w:t xml:space="preserve">      § 2. Powołuje się Radę Społeczną przy Publicznym Zakładzie Opieki Zdrowotnej             w Skaryszewie na kadencję w latach 2024-2029:</w:t>
      </w:r>
    </w:p>
    <w:p w14:paraId="3D1225EF" w14:textId="5512055F" w:rsidR="00EF6DB1" w:rsidRDefault="00EF6DB1" w:rsidP="00EF6DB1">
      <w:pPr>
        <w:pStyle w:val="Bezodstpw"/>
        <w:numPr>
          <w:ilvl w:val="0"/>
          <w:numId w:val="2"/>
        </w:numPr>
        <w:rPr>
          <w:sz w:val="28"/>
        </w:rPr>
      </w:pPr>
      <w:r>
        <w:t>Justyna Grys  – Burmistrz Miasta i Gminy - Przewodniczący</w:t>
      </w:r>
    </w:p>
    <w:p w14:paraId="0D7DE512" w14:textId="506557C4" w:rsidR="00DC107F" w:rsidRDefault="00DC107F" w:rsidP="00DC107F">
      <w:pPr>
        <w:pStyle w:val="Bezodstpw"/>
        <w:numPr>
          <w:ilvl w:val="0"/>
          <w:numId w:val="2"/>
        </w:numPr>
        <w:rPr>
          <w:sz w:val="28"/>
        </w:rPr>
      </w:pPr>
      <w:r>
        <w:t xml:space="preserve">Grzegorz Adamus   </w:t>
      </w:r>
      <w:r w:rsidR="00C1665E">
        <w:t>- Przedstawiciel Rady Miejskiej</w:t>
      </w:r>
    </w:p>
    <w:p w14:paraId="17A1BBEE" w14:textId="77777777" w:rsidR="00C1665E" w:rsidRDefault="00DC107F" w:rsidP="00C1665E">
      <w:pPr>
        <w:pStyle w:val="Bezodstpw"/>
        <w:numPr>
          <w:ilvl w:val="0"/>
          <w:numId w:val="2"/>
        </w:numPr>
        <w:rPr>
          <w:sz w:val="28"/>
        </w:rPr>
      </w:pPr>
      <w:r>
        <w:t xml:space="preserve">Emilia Oliwa </w:t>
      </w:r>
      <w:r w:rsidR="00C1665E">
        <w:t>- Przedstawiciel Rady Miejskiej</w:t>
      </w:r>
    </w:p>
    <w:p w14:paraId="681429F0" w14:textId="77777777" w:rsidR="00C1665E" w:rsidRDefault="00DC107F" w:rsidP="00C1665E">
      <w:pPr>
        <w:pStyle w:val="Bezodstpw"/>
        <w:numPr>
          <w:ilvl w:val="0"/>
          <w:numId w:val="2"/>
        </w:numPr>
        <w:rPr>
          <w:sz w:val="28"/>
        </w:rPr>
      </w:pPr>
      <w:r w:rsidRPr="00DC107F">
        <w:t>Paweł Piasek</w:t>
      </w:r>
      <w:r w:rsidR="00C1665E">
        <w:t xml:space="preserve"> </w:t>
      </w:r>
      <w:r w:rsidR="00C1665E">
        <w:t>- Przedstawiciel Rady Miejskiej</w:t>
      </w:r>
    </w:p>
    <w:p w14:paraId="1E859D77" w14:textId="77777777" w:rsidR="00C1665E" w:rsidRDefault="00DC107F" w:rsidP="00C1665E">
      <w:pPr>
        <w:pStyle w:val="Bezodstpw"/>
        <w:numPr>
          <w:ilvl w:val="0"/>
          <w:numId w:val="2"/>
        </w:numPr>
        <w:rPr>
          <w:sz w:val="28"/>
        </w:rPr>
      </w:pPr>
      <w:r>
        <w:t>Marta Wrzesińska</w:t>
      </w:r>
      <w:r w:rsidR="00C1665E">
        <w:t xml:space="preserve"> </w:t>
      </w:r>
      <w:r w:rsidR="00C1665E">
        <w:t>- Przedstawiciel Rady Miejskiej</w:t>
      </w:r>
    </w:p>
    <w:p w14:paraId="2B72D61E" w14:textId="77777777" w:rsidR="00C1665E" w:rsidRDefault="00DC107F" w:rsidP="00C1665E">
      <w:pPr>
        <w:pStyle w:val="Bezodstpw"/>
        <w:numPr>
          <w:ilvl w:val="0"/>
          <w:numId w:val="2"/>
        </w:numPr>
        <w:rPr>
          <w:sz w:val="28"/>
        </w:rPr>
      </w:pPr>
      <w:r>
        <w:t>Mateusz Węgliński</w:t>
      </w:r>
      <w:r w:rsidR="00C1665E">
        <w:t xml:space="preserve"> </w:t>
      </w:r>
      <w:r w:rsidR="00C1665E">
        <w:t>- Przedstawiciel Rady Miejskiej</w:t>
      </w:r>
    </w:p>
    <w:p w14:paraId="56FB50EC" w14:textId="77777777" w:rsidR="00C1665E" w:rsidRDefault="00DC107F" w:rsidP="00C1665E">
      <w:pPr>
        <w:pStyle w:val="Bezodstpw"/>
        <w:numPr>
          <w:ilvl w:val="0"/>
          <w:numId w:val="2"/>
        </w:numPr>
        <w:rPr>
          <w:sz w:val="28"/>
        </w:rPr>
      </w:pPr>
      <w:r>
        <w:t>Anna Borkowicz</w:t>
      </w:r>
      <w:r w:rsidR="00C1665E">
        <w:t xml:space="preserve"> </w:t>
      </w:r>
      <w:r w:rsidR="00C1665E">
        <w:t>- Przedstawiciel Rady Miejskiej</w:t>
      </w:r>
    </w:p>
    <w:p w14:paraId="7CD6F426" w14:textId="025C47CD" w:rsidR="00DC107F" w:rsidRPr="00DC107F" w:rsidRDefault="00DC107F" w:rsidP="00C1665E">
      <w:pPr>
        <w:pStyle w:val="Bezodstpw"/>
        <w:ind w:left="360"/>
      </w:pPr>
    </w:p>
    <w:p w14:paraId="2F97B6A9" w14:textId="77777777" w:rsidR="00EF6DB1" w:rsidRDefault="00EF6DB1" w:rsidP="00EF6DB1"/>
    <w:p w14:paraId="6A473820" w14:textId="77777777" w:rsidR="00EF6DB1" w:rsidRDefault="00EF6DB1" w:rsidP="00EF6DB1">
      <w:pPr>
        <w:rPr>
          <w:sz w:val="28"/>
        </w:rPr>
      </w:pPr>
      <w:r>
        <w:t xml:space="preserve">        § 3.   Kadencję Rady Społecznej, sposób zwoływania posiedzeń, tryb pracy                                     i podejmowanie uchwał określa Statut Publicznego Zakładu Opieki Zdrowotnej                              w Skaryszewie i Regulamin pracy Rady Społecznej.</w:t>
      </w:r>
    </w:p>
    <w:p w14:paraId="49410F72" w14:textId="77777777" w:rsidR="00EF6DB1" w:rsidRDefault="00EF6DB1" w:rsidP="00EF6DB1">
      <w:pPr>
        <w:rPr>
          <w:sz w:val="28"/>
        </w:rPr>
      </w:pPr>
    </w:p>
    <w:p w14:paraId="5FFA70DD" w14:textId="77777777" w:rsidR="00EF6DB1" w:rsidRDefault="00EF6DB1" w:rsidP="00EF6DB1">
      <w:pPr>
        <w:rPr>
          <w:sz w:val="28"/>
        </w:rPr>
      </w:pPr>
      <w:r>
        <w:t xml:space="preserve">      § 4. Uchwała wchodzi w życie z dniem podjęcia. </w:t>
      </w:r>
    </w:p>
    <w:p w14:paraId="272A157F" w14:textId="77777777" w:rsidR="005C0D3B" w:rsidRDefault="005C0D3B"/>
    <w:p w14:paraId="61A083F7" w14:textId="4898EAD8" w:rsidR="00C1665E" w:rsidRDefault="00C1665E" w:rsidP="0074593F">
      <w:pPr>
        <w:jc w:val="center"/>
      </w:pPr>
      <w:r>
        <w:t>Wnioskodawca:</w:t>
      </w:r>
    </w:p>
    <w:p w14:paraId="5D84E39C" w14:textId="293B43B0" w:rsidR="0074593F" w:rsidRDefault="0074593F" w:rsidP="0074593F">
      <w:pPr>
        <w:jc w:val="center"/>
      </w:pPr>
      <w:r>
        <w:lastRenderedPageBreak/>
        <w:t xml:space="preserve">UZASADNIENIE </w:t>
      </w:r>
    </w:p>
    <w:p w14:paraId="403144F9" w14:textId="77777777" w:rsidR="0074593F" w:rsidRDefault="0074593F"/>
    <w:p w14:paraId="724A25F1" w14:textId="77777777" w:rsidR="0074593F" w:rsidRDefault="0074593F"/>
    <w:p w14:paraId="64D300B0" w14:textId="77777777" w:rsidR="0074593F" w:rsidRDefault="0074593F"/>
    <w:p w14:paraId="3F962A68" w14:textId="2C6B632C" w:rsidR="0074593F" w:rsidRDefault="00877244" w:rsidP="00E260F7">
      <w:pPr>
        <w:jc w:val="both"/>
      </w:pPr>
      <w:r>
        <w:t>Zgodnie z  art. 7 ust.1 pkt 5  ustawy z dnia 8 marca 1990 r. o samorządzie gminnym                   (</w:t>
      </w:r>
      <w:proofErr w:type="spellStart"/>
      <w:r>
        <w:t>Dz.U.z</w:t>
      </w:r>
      <w:proofErr w:type="spellEnd"/>
      <w:r>
        <w:t xml:space="preserve"> 2024r. poz.609 ze zm.) do zadań własnych  Gminy należą sprawy ochrony zdrowia.</w:t>
      </w:r>
    </w:p>
    <w:p w14:paraId="23E0719E" w14:textId="15CCC61A" w:rsidR="00877244" w:rsidRDefault="00877244" w:rsidP="00E260F7">
      <w:pPr>
        <w:jc w:val="both"/>
      </w:pPr>
      <w:r>
        <w:t xml:space="preserve">Natomiast zgodnie z oraz  art. 48 ust. 5 i 6 pkt 2 lit. b. </w:t>
      </w:r>
      <w:proofErr w:type="spellStart"/>
      <w:r>
        <w:t>tiret</w:t>
      </w:r>
      <w:proofErr w:type="spellEnd"/>
      <w:r>
        <w:t xml:space="preserve"> drugi  ustawy z dnia 15 kwietnia 2011r. o działalności leczniczej (</w:t>
      </w:r>
      <w:proofErr w:type="spellStart"/>
      <w:r>
        <w:t>Dz.U.z</w:t>
      </w:r>
      <w:proofErr w:type="spellEnd"/>
      <w:r>
        <w:t xml:space="preserve"> 2024r. poz.799 ze zm.) w podmiocie leczniczym nie będącym przedsiębiorcą działa Rada Społeczna, którą powołuje i odwołuje, a także zwołuje jej pierwsze posiedzenie podmiot tworzący, którym zgodnie z  §4 ust.1 Regulaminu Rady Społecznej Samodzielnego Publicznego Zakładu Opieki Zdrowotnej w Skaryszewie, stanowiącego załącznik do Uchwały Nr  LVI/402/2022 Rady Miejskiej w Skaryszewie z dnia 28 listopada 2022r.  – jest </w:t>
      </w:r>
      <w:r w:rsidR="00E260F7">
        <w:t>R</w:t>
      </w:r>
      <w:r>
        <w:t>ada Miejska w Skaryszewie.</w:t>
      </w:r>
    </w:p>
    <w:p w14:paraId="4EAD9D7B" w14:textId="69A549B9" w:rsidR="0074593F" w:rsidRDefault="00877244" w:rsidP="00E260F7">
      <w:pPr>
        <w:jc w:val="both"/>
      </w:pPr>
      <w:r>
        <w:t xml:space="preserve">   </w:t>
      </w:r>
      <w:r w:rsidR="00E260F7">
        <w:t>Zg</w:t>
      </w:r>
      <w:r>
        <w:t>odnie z § 6 ust.1 tego Regulaminu w skład Rady Społecznej wchodzą jako Przewodniczący – Burmistrz Skaryszew</w:t>
      </w:r>
      <w:r w:rsidR="00E260F7">
        <w:t>a</w:t>
      </w:r>
      <w:r>
        <w:t xml:space="preserve"> lub wyznaczona przez niego osoba oraz jako członkowie przedstawiciel Wojewody i sześciu przedstawicieli Rady Miejskiej w Skaryszewie.</w:t>
      </w:r>
    </w:p>
    <w:p w14:paraId="7B5ACB9C" w14:textId="49C45E17" w:rsidR="00877244" w:rsidRDefault="00877244" w:rsidP="00E260F7">
      <w:pPr>
        <w:jc w:val="both"/>
      </w:pPr>
      <w:r>
        <w:t>Mając powyższe na uwadze, podjęcie niniejszej uchwały jest w pełni uzasadnione.</w:t>
      </w:r>
    </w:p>
    <w:sectPr w:rsidR="0087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E1E17"/>
    <w:multiLevelType w:val="hybridMultilevel"/>
    <w:tmpl w:val="DA1E2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A91"/>
    <w:multiLevelType w:val="hybridMultilevel"/>
    <w:tmpl w:val="DA1E2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330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805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C"/>
    <w:rsid w:val="005C0D3B"/>
    <w:rsid w:val="006975E8"/>
    <w:rsid w:val="0074593F"/>
    <w:rsid w:val="00872ACC"/>
    <w:rsid w:val="00877244"/>
    <w:rsid w:val="00AD5122"/>
    <w:rsid w:val="00C1665E"/>
    <w:rsid w:val="00DC107F"/>
    <w:rsid w:val="00E260F7"/>
    <w:rsid w:val="00E44AC5"/>
    <w:rsid w:val="00E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2FB9"/>
  <w15:chartTrackingRefBased/>
  <w15:docId w15:val="{9EFA85B2-F4E7-4BC0-ADE1-2BE97EBC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6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2024-06-18T09:40:00Z</cp:lastPrinted>
  <dcterms:created xsi:type="dcterms:W3CDTF">2024-06-18T09:07:00Z</dcterms:created>
  <dcterms:modified xsi:type="dcterms:W3CDTF">2024-06-24T13:30:00Z</dcterms:modified>
</cp:coreProperties>
</file>