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3C0C" w14:textId="3AE396E0" w:rsidR="003B01CC" w:rsidRPr="00125560" w:rsidRDefault="003B01CC" w:rsidP="00125560">
      <w:pPr>
        <w:pStyle w:val="Nagwek20"/>
        <w:keepNext/>
        <w:keepLines/>
        <w:shd w:val="clear" w:color="auto" w:fill="auto"/>
        <w:spacing w:after="0" w:line="276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bookmarkStart w:id="0" w:name="bookmark0"/>
      <w:r w:rsidRPr="00125560">
        <w:rPr>
          <w:rFonts w:ascii="Calibri Light" w:hAnsi="Calibri Light" w:cs="Calibri Light"/>
          <w:b w:val="0"/>
          <w:sz w:val="24"/>
          <w:szCs w:val="24"/>
        </w:rPr>
        <w:t xml:space="preserve">Załącznik nr </w:t>
      </w:r>
      <w:r w:rsidR="00A340E9" w:rsidRPr="00125560">
        <w:rPr>
          <w:rFonts w:ascii="Calibri Light" w:hAnsi="Calibri Light" w:cs="Calibri Light"/>
          <w:b w:val="0"/>
          <w:sz w:val="24"/>
          <w:szCs w:val="24"/>
        </w:rPr>
        <w:t>2</w:t>
      </w:r>
    </w:p>
    <w:p w14:paraId="18BE805D" w14:textId="77777777" w:rsidR="00F31E1E" w:rsidRPr="00125560" w:rsidRDefault="00F31E1E" w:rsidP="00125560">
      <w:pPr>
        <w:pStyle w:val="Nagwek20"/>
        <w:keepNext/>
        <w:keepLines/>
        <w:shd w:val="clear" w:color="auto" w:fill="auto"/>
        <w:spacing w:after="0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125560">
        <w:rPr>
          <w:rFonts w:ascii="Calibri Light" w:hAnsi="Calibri Light" w:cs="Calibri Light"/>
          <w:sz w:val="24"/>
          <w:szCs w:val="24"/>
        </w:rPr>
        <w:t xml:space="preserve">Umowa </w:t>
      </w:r>
      <w:bookmarkEnd w:id="0"/>
      <w:r w:rsidR="006E63AA" w:rsidRPr="00125560">
        <w:rPr>
          <w:rFonts w:ascii="Calibri Light" w:hAnsi="Calibri Light" w:cs="Calibri Light"/>
          <w:sz w:val="24"/>
          <w:szCs w:val="24"/>
        </w:rPr>
        <w:t>wzór</w:t>
      </w:r>
    </w:p>
    <w:p w14:paraId="5F4F27C1" w14:textId="02D0A00D" w:rsidR="00881728" w:rsidRPr="00125560" w:rsidRDefault="00881728" w:rsidP="00125560">
      <w:pPr>
        <w:pStyle w:val="Teksttreci20"/>
        <w:shd w:val="clear" w:color="auto" w:fill="auto"/>
        <w:spacing w:before="0" w:after="0" w:line="276" w:lineRule="auto"/>
        <w:ind w:firstLine="708"/>
        <w:jc w:val="both"/>
        <w:rPr>
          <w:rStyle w:val="Teksttreci2Pogrubienie"/>
          <w:rFonts w:ascii="Calibri Light" w:hAnsi="Calibri Light" w:cs="Calibri Light"/>
          <w:sz w:val="24"/>
          <w:szCs w:val="24"/>
        </w:rPr>
      </w:pPr>
      <w:r w:rsidRPr="00125560">
        <w:rPr>
          <w:rFonts w:ascii="Calibri Light" w:hAnsi="Calibri Light" w:cs="Calibri Light"/>
          <w:sz w:val="24"/>
          <w:szCs w:val="24"/>
        </w:rPr>
        <w:t xml:space="preserve">Zawarta w </w:t>
      </w:r>
      <w:r w:rsidR="00F31E1E" w:rsidRPr="00125560">
        <w:rPr>
          <w:rFonts w:ascii="Calibri Light" w:hAnsi="Calibri Light" w:cs="Calibri Light"/>
          <w:sz w:val="24"/>
          <w:szCs w:val="24"/>
        </w:rPr>
        <w:t xml:space="preserve">dniu </w:t>
      </w:r>
      <w:r w:rsidR="006E63AA" w:rsidRPr="00125560">
        <w:rPr>
          <w:rFonts w:ascii="Calibri Light" w:hAnsi="Calibri Light" w:cs="Calibri Light"/>
          <w:sz w:val="24"/>
          <w:szCs w:val="24"/>
        </w:rPr>
        <w:t>…………..</w:t>
      </w:r>
      <w:r w:rsidR="005B72F8" w:rsidRPr="00125560">
        <w:rPr>
          <w:rFonts w:ascii="Calibri Light" w:hAnsi="Calibri Light" w:cs="Calibri Light"/>
          <w:sz w:val="24"/>
          <w:szCs w:val="24"/>
        </w:rPr>
        <w:t xml:space="preserve"> 202</w:t>
      </w:r>
      <w:r w:rsidR="0039752C" w:rsidRPr="00125560">
        <w:rPr>
          <w:rFonts w:ascii="Calibri Light" w:hAnsi="Calibri Light" w:cs="Calibri Light"/>
          <w:sz w:val="24"/>
          <w:szCs w:val="24"/>
        </w:rPr>
        <w:t>3</w:t>
      </w:r>
      <w:r w:rsidR="00F31E1E" w:rsidRPr="00125560">
        <w:rPr>
          <w:rFonts w:ascii="Calibri Light" w:hAnsi="Calibri Light" w:cs="Calibri Light"/>
          <w:sz w:val="24"/>
          <w:szCs w:val="24"/>
        </w:rPr>
        <w:t xml:space="preserve"> roku </w:t>
      </w:r>
      <w:r w:rsidRPr="00125560">
        <w:rPr>
          <w:rFonts w:ascii="Calibri Light" w:hAnsi="Calibri Light" w:cs="Calibri Light"/>
          <w:sz w:val="24"/>
          <w:szCs w:val="24"/>
        </w:rPr>
        <w:t>w Skaryszewie pomiędzy</w:t>
      </w:r>
      <w:r w:rsidR="00F31E1E" w:rsidRPr="00125560">
        <w:rPr>
          <w:rFonts w:ascii="Calibri Light" w:hAnsi="Calibri Light" w:cs="Calibri Light"/>
          <w:sz w:val="24"/>
          <w:szCs w:val="24"/>
        </w:rPr>
        <w:t xml:space="preserve"> </w:t>
      </w:r>
      <w:r w:rsidR="00F31E1E" w:rsidRPr="00125560">
        <w:rPr>
          <w:rStyle w:val="Teksttreci2Pogrubienie"/>
          <w:rFonts w:ascii="Calibri Light" w:hAnsi="Calibri Light" w:cs="Calibri Light"/>
          <w:sz w:val="24"/>
          <w:szCs w:val="24"/>
        </w:rPr>
        <w:t xml:space="preserve">Gminą Skaryszew </w:t>
      </w:r>
    </w:p>
    <w:p w14:paraId="7AB50B40" w14:textId="77777777" w:rsidR="00881728" w:rsidRPr="00125560" w:rsidRDefault="00881728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  <w:r w:rsidRPr="00125560">
        <w:rPr>
          <w:rFonts w:ascii="Calibri Light" w:hAnsi="Calibri Light" w:cs="Calibri Light"/>
          <w:sz w:val="24"/>
          <w:szCs w:val="24"/>
        </w:rPr>
        <w:t>z siedzibą: 26-640 Skaryszew, ul. Słowackiego 6, zwaną dalej „Zamawiającym"</w:t>
      </w:r>
      <w:r w:rsidRPr="00125560">
        <w:rPr>
          <w:rFonts w:ascii="Calibri Light" w:hAnsi="Calibri Light" w:cs="Calibri Light"/>
          <w:sz w:val="24"/>
          <w:szCs w:val="24"/>
        </w:rPr>
        <w:br/>
        <w:t xml:space="preserve">którą reprezentuje:  </w:t>
      </w:r>
    </w:p>
    <w:p w14:paraId="45633103" w14:textId="77777777" w:rsidR="0039752C" w:rsidRPr="00125560" w:rsidRDefault="0039752C" w:rsidP="00125560">
      <w:pPr>
        <w:spacing w:line="276" w:lineRule="auto"/>
        <w:jc w:val="both"/>
        <w:rPr>
          <w:rFonts w:ascii="Calibri Light" w:hAnsi="Calibri Light" w:cs="Calibri Light"/>
          <w:b/>
        </w:rPr>
      </w:pPr>
      <w:r w:rsidRPr="00125560">
        <w:rPr>
          <w:rFonts w:ascii="Calibri Light" w:hAnsi="Calibri Light" w:cs="Calibri Light"/>
          <w:b/>
        </w:rPr>
        <w:t>Robert Faryna – Zastępca Burmistrza Miasta i Gminy Skaryszew działający na podstawie upoważnienia udzielonego przez Burmistrza Miasta i Gminy Skaryszew</w:t>
      </w:r>
      <w:r w:rsidRPr="00125560">
        <w:rPr>
          <w:rFonts w:ascii="Calibri Light" w:hAnsi="Calibri Light" w:cs="Calibri Light"/>
        </w:rPr>
        <w:t xml:space="preserve"> </w:t>
      </w:r>
    </w:p>
    <w:p w14:paraId="095C1EF4" w14:textId="77777777" w:rsidR="0039752C" w:rsidRPr="00125560" w:rsidRDefault="0039752C" w:rsidP="00125560">
      <w:pPr>
        <w:spacing w:line="276" w:lineRule="auto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przy kontrasygnacie:</w:t>
      </w:r>
    </w:p>
    <w:p w14:paraId="2E1C2878" w14:textId="77777777" w:rsidR="0039752C" w:rsidRPr="00125560" w:rsidRDefault="0039752C" w:rsidP="00125560">
      <w:pPr>
        <w:spacing w:line="276" w:lineRule="auto"/>
        <w:jc w:val="both"/>
        <w:rPr>
          <w:rFonts w:ascii="Calibri Light" w:hAnsi="Calibri Light" w:cs="Calibri Light"/>
          <w:b/>
        </w:rPr>
      </w:pPr>
      <w:r w:rsidRPr="00125560">
        <w:rPr>
          <w:rFonts w:ascii="Calibri Light" w:hAnsi="Calibri Light" w:cs="Calibri Light"/>
          <w:b/>
        </w:rPr>
        <w:t>Małgorzata Sinior – Skarbnik Miasta i Gminy</w:t>
      </w:r>
    </w:p>
    <w:p w14:paraId="184CE650" w14:textId="77777777" w:rsidR="006E63AA" w:rsidRPr="00125560" w:rsidRDefault="00F31E1E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b/>
          <w:sz w:val="24"/>
          <w:szCs w:val="24"/>
        </w:rPr>
      </w:pPr>
      <w:r w:rsidRPr="00125560">
        <w:rPr>
          <w:rFonts w:ascii="Calibri Light" w:hAnsi="Calibri Light" w:cs="Calibri Light"/>
          <w:sz w:val="24"/>
          <w:szCs w:val="24"/>
        </w:rPr>
        <w:t xml:space="preserve">a </w:t>
      </w:r>
      <w:r w:rsidR="006E63AA" w:rsidRPr="00125560">
        <w:rPr>
          <w:rFonts w:ascii="Calibri Light" w:hAnsi="Calibri Light" w:cs="Calibri Light"/>
          <w:b/>
          <w:sz w:val="24"/>
          <w:szCs w:val="24"/>
        </w:rPr>
        <w:t>……………………………………………………………..</w:t>
      </w:r>
    </w:p>
    <w:p w14:paraId="592C51A5" w14:textId="77777777" w:rsidR="00F31E1E" w:rsidRPr="00125560" w:rsidRDefault="00F31E1E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  <w:r w:rsidRPr="00125560">
        <w:rPr>
          <w:rFonts w:ascii="Calibri Light" w:hAnsi="Calibri Light" w:cs="Calibri Light"/>
          <w:sz w:val="24"/>
          <w:szCs w:val="24"/>
        </w:rPr>
        <w:t xml:space="preserve">z siedzibą: </w:t>
      </w:r>
      <w:r w:rsidR="006E63AA" w:rsidRPr="00125560">
        <w:rPr>
          <w:rFonts w:ascii="Calibri Light" w:hAnsi="Calibri Light" w:cs="Calibri Light"/>
          <w:sz w:val="24"/>
          <w:szCs w:val="24"/>
        </w:rPr>
        <w:t>………………………………………………….</w:t>
      </w:r>
      <w:r w:rsidRPr="00125560">
        <w:rPr>
          <w:rFonts w:ascii="Calibri Light" w:hAnsi="Calibri Light" w:cs="Calibri Light"/>
          <w:sz w:val="24"/>
          <w:szCs w:val="24"/>
        </w:rPr>
        <w:t xml:space="preserve">, zwanym dalej „Wykonawcą" </w:t>
      </w:r>
    </w:p>
    <w:p w14:paraId="144504D4" w14:textId="77777777" w:rsidR="00E819EA" w:rsidRPr="00125560" w:rsidRDefault="00F31E1E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  <w:r w:rsidRPr="00125560">
        <w:rPr>
          <w:rFonts w:ascii="Calibri Light" w:hAnsi="Calibri Light" w:cs="Calibri Light"/>
          <w:sz w:val="24"/>
          <w:szCs w:val="24"/>
        </w:rPr>
        <w:t>została zawarta umowa o następującej treści</w:t>
      </w:r>
    </w:p>
    <w:p w14:paraId="36D70358" w14:textId="77777777" w:rsidR="00E819EA" w:rsidRPr="00125560" w:rsidRDefault="00E819EA" w:rsidP="001255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§1.</w:t>
      </w:r>
    </w:p>
    <w:p w14:paraId="5B136A74" w14:textId="77777777" w:rsidR="006E63AA" w:rsidRPr="00125560" w:rsidRDefault="00E819EA" w:rsidP="00125560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Zamawiający zleca a Wykonawca przyjmuje do wykonania:</w:t>
      </w:r>
    </w:p>
    <w:p w14:paraId="74B17936" w14:textId="77777777" w:rsidR="000032EA" w:rsidRPr="00125560" w:rsidRDefault="00E80BDB" w:rsidP="00125560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hAnsi="Calibri Light" w:cs="Calibri Light"/>
          <w:b/>
        </w:rPr>
      </w:pPr>
      <w:r w:rsidRPr="00125560">
        <w:rPr>
          <w:rFonts w:ascii="Calibri Light" w:hAnsi="Calibri Light" w:cs="Calibri Light"/>
          <w:b/>
        </w:rPr>
        <w:t>„</w:t>
      </w:r>
      <w:r w:rsidR="000032EA" w:rsidRPr="00125560">
        <w:rPr>
          <w:rFonts w:ascii="Calibri Light" w:hAnsi="Calibri Light" w:cs="Calibri Light"/>
          <w:b/>
        </w:rPr>
        <w:t xml:space="preserve">Rozbiórka dwóch budynków znajdujących się na działce nr  ewid. 175 </w:t>
      </w:r>
    </w:p>
    <w:p w14:paraId="12E7D80F" w14:textId="5783F2AB" w:rsidR="00E819EA" w:rsidRPr="00125560" w:rsidRDefault="000032EA" w:rsidP="00125560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hAnsi="Calibri Light" w:cs="Calibri Light"/>
          <w:b/>
        </w:rPr>
      </w:pPr>
      <w:r w:rsidRPr="00125560">
        <w:rPr>
          <w:rFonts w:ascii="Calibri Light" w:hAnsi="Calibri Light" w:cs="Calibri Light"/>
          <w:b/>
        </w:rPr>
        <w:t>w miejscowości Modrzejowice gm. Skaryszew.</w:t>
      </w:r>
      <w:r w:rsidR="00E80BDB" w:rsidRPr="00125560">
        <w:rPr>
          <w:rFonts w:ascii="Calibri Light" w:hAnsi="Calibri Light" w:cs="Calibri Light"/>
          <w:b/>
        </w:rPr>
        <w:t>”</w:t>
      </w:r>
    </w:p>
    <w:p w14:paraId="63586AD9" w14:textId="77777777" w:rsidR="00E819EA" w:rsidRPr="00125560" w:rsidRDefault="00E819EA" w:rsidP="00125560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 xml:space="preserve">Podstawa zamówienia – art. </w:t>
      </w:r>
      <w:r w:rsidR="004B1419" w:rsidRPr="00125560">
        <w:rPr>
          <w:rFonts w:ascii="Calibri Light" w:hAnsi="Calibri Light" w:cs="Calibri Light"/>
        </w:rPr>
        <w:t>2</w:t>
      </w:r>
      <w:r w:rsidRPr="00125560">
        <w:rPr>
          <w:rFonts w:ascii="Calibri Light" w:hAnsi="Calibri Light" w:cs="Calibri Light"/>
        </w:rPr>
        <w:t xml:space="preserve"> pkt</w:t>
      </w:r>
      <w:r w:rsidR="004B1419" w:rsidRPr="00125560">
        <w:rPr>
          <w:rFonts w:ascii="Calibri Light" w:hAnsi="Calibri Light" w:cs="Calibri Light"/>
        </w:rPr>
        <w:t>1</w:t>
      </w:r>
      <w:r w:rsidRPr="00125560">
        <w:rPr>
          <w:rFonts w:ascii="Calibri Light" w:hAnsi="Calibri Light" w:cs="Calibri Light"/>
        </w:rPr>
        <w:t xml:space="preserve"> ustawy</w:t>
      </w:r>
      <w:r w:rsidR="004B1419" w:rsidRPr="00125560">
        <w:rPr>
          <w:rFonts w:ascii="Calibri Light" w:hAnsi="Calibri Light" w:cs="Calibri Light"/>
        </w:rPr>
        <w:t xml:space="preserve"> z dnia 11 września 2019r.</w:t>
      </w:r>
      <w:r w:rsidRPr="00125560">
        <w:rPr>
          <w:rFonts w:ascii="Calibri Light" w:hAnsi="Calibri Light" w:cs="Calibri Light"/>
        </w:rPr>
        <w:t xml:space="preserve"> Prawo zamówień publicznych. </w:t>
      </w:r>
    </w:p>
    <w:p w14:paraId="16BE1011" w14:textId="77777777" w:rsidR="00E819EA" w:rsidRPr="00125560" w:rsidRDefault="00E819EA" w:rsidP="001255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§2.</w:t>
      </w:r>
    </w:p>
    <w:p w14:paraId="54081DD1" w14:textId="218BD2EC" w:rsidR="00E819EA" w:rsidRPr="00125560" w:rsidRDefault="00E819EA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125560">
        <w:rPr>
          <w:rFonts w:ascii="Calibri Light" w:hAnsi="Calibri Light" w:cs="Calibri Light"/>
        </w:rPr>
        <w:t xml:space="preserve">Termin wykonania robót określa się na dzień </w:t>
      </w:r>
      <w:r w:rsidR="000032EA" w:rsidRPr="00125560">
        <w:rPr>
          <w:rFonts w:ascii="Calibri Light" w:hAnsi="Calibri Light" w:cs="Calibri Light"/>
          <w:b/>
        </w:rPr>
        <w:t xml:space="preserve">22.12.2023 </w:t>
      </w:r>
      <w:r w:rsidRPr="00125560">
        <w:rPr>
          <w:rFonts w:ascii="Calibri Light" w:hAnsi="Calibri Light" w:cs="Calibri Light"/>
          <w:b/>
          <w:bCs/>
        </w:rPr>
        <w:t>r.</w:t>
      </w:r>
    </w:p>
    <w:p w14:paraId="2462493D" w14:textId="77777777" w:rsidR="00E819EA" w:rsidRPr="00125560" w:rsidRDefault="00E819EA" w:rsidP="001255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§3.</w:t>
      </w:r>
    </w:p>
    <w:p w14:paraId="3FA61034" w14:textId="26495CEA" w:rsidR="00EA4B5B" w:rsidRPr="00125560" w:rsidRDefault="00EA4B5B" w:rsidP="001255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b/>
          <w:bCs/>
        </w:rPr>
      </w:pPr>
      <w:r w:rsidRPr="00125560">
        <w:rPr>
          <w:rFonts w:ascii="Calibri Light" w:hAnsi="Calibri Light" w:cs="Calibri Light"/>
        </w:rPr>
        <w:t xml:space="preserve">Wykonawca otrzyma od Zamawiającego wynagrodzenie za realizację przedmiotu zamówienia: </w:t>
      </w:r>
      <w:r w:rsidRPr="00125560">
        <w:rPr>
          <w:rFonts w:ascii="Calibri Light" w:hAnsi="Calibri Light" w:cs="Calibri Light"/>
        </w:rPr>
        <w:br/>
      </w:r>
      <w:r w:rsidRPr="00125560">
        <w:rPr>
          <w:rFonts w:ascii="Calibri Light" w:hAnsi="Calibri Light" w:cs="Calibri Light"/>
          <w:b/>
          <w:bCs/>
        </w:rPr>
        <w:t xml:space="preserve">netto: </w:t>
      </w:r>
      <w:r w:rsidRPr="00125560">
        <w:rPr>
          <w:rFonts w:ascii="Calibri Light" w:hAnsi="Calibri Light" w:cs="Calibri Light"/>
          <w:b/>
          <w:bCs/>
        </w:rPr>
        <w:t xml:space="preserve">                   </w:t>
      </w:r>
      <w:r w:rsidRPr="00125560">
        <w:rPr>
          <w:rFonts w:ascii="Calibri Light" w:hAnsi="Calibri Light" w:cs="Calibri Light"/>
          <w:b/>
          <w:bCs/>
        </w:rPr>
        <w:t xml:space="preserve"> zł  (słownie: </w:t>
      </w:r>
      <w:r w:rsidRPr="00125560">
        <w:rPr>
          <w:rFonts w:ascii="Calibri Light" w:hAnsi="Calibri Light" w:cs="Calibri Light"/>
        </w:rPr>
        <w:t xml:space="preserve"> </w:t>
      </w:r>
      <w:r w:rsidRPr="00125560">
        <w:rPr>
          <w:rFonts w:ascii="Calibri Light" w:hAnsi="Calibri Light" w:cs="Calibri Light"/>
          <w:b/>
          <w:bCs/>
        </w:rPr>
        <w:t xml:space="preserve"> )</w:t>
      </w:r>
    </w:p>
    <w:p w14:paraId="60C87A6C" w14:textId="419EF2F1" w:rsidR="00EA4B5B" w:rsidRPr="00125560" w:rsidRDefault="00EA4B5B" w:rsidP="00125560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hAnsi="Calibri Light" w:cs="Calibri Light"/>
          <w:b/>
          <w:bCs/>
        </w:rPr>
      </w:pPr>
      <w:r w:rsidRPr="00125560">
        <w:rPr>
          <w:rFonts w:ascii="Calibri Light" w:hAnsi="Calibri Light" w:cs="Calibri Light"/>
          <w:b/>
          <w:bCs/>
        </w:rPr>
        <w:t xml:space="preserve">vat: </w:t>
      </w:r>
      <w:r w:rsidRPr="00125560">
        <w:rPr>
          <w:rFonts w:ascii="Calibri Light" w:hAnsi="Calibri Light" w:cs="Calibri Light"/>
          <w:b/>
          <w:bCs/>
        </w:rPr>
        <w:t xml:space="preserve">                        </w:t>
      </w:r>
      <w:r w:rsidRPr="00125560">
        <w:rPr>
          <w:rFonts w:ascii="Calibri Light" w:hAnsi="Calibri Light" w:cs="Calibri Light"/>
          <w:b/>
          <w:bCs/>
        </w:rPr>
        <w:t xml:space="preserve">zł (słownie: </w:t>
      </w:r>
      <w:r w:rsidRPr="00125560">
        <w:rPr>
          <w:rFonts w:ascii="Calibri Light" w:hAnsi="Calibri Light" w:cs="Calibri Light"/>
        </w:rPr>
        <w:t xml:space="preserve">    </w:t>
      </w:r>
      <w:r w:rsidRPr="00125560">
        <w:rPr>
          <w:rFonts w:ascii="Calibri Light" w:hAnsi="Calibri Light" w:cs="Calibri Light"/>
          <w:b/>
          <w:bCs/>
        </w:rPr>
        <w:t>)</w:t>
      </w:r>
    </w:p>
    <w:p w14:paraId="060D71C8" w14:textId="2D4179F3" w:rsidR="00EA4B5B" w:rsidRPr="00125560" w:rsidRDefault="00EA4B5B" w:rsidP="00125560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hAnsi="Calibri Light" w:cs="Calibri Light"/>
          <w:b/>
          <w:bCs/>
        </w:rPr>
      </w:pPr>
      <w:r w:rsidRPr="00125560">
        <w:rPr>
          <w:rFonts w:ascii="Calibri Light" w:hAnsi="Calibri Light" w:cs="Calibri Light"/>
          <w:b/>
          <w:bCs/>
        </w:rPr>
        <w:t xml:space="preserve">brutto: </w:t>
      </w:r>
      <w:r w:rsidRPr="00125560">
        <w:rPr>
          <w:rFonts w:ascii="Calibri Light" w:hAnsi="Calibri Light" w:cs="Calibri Light"/>
          <w:b/>
          <w:bCs/>
        </w:rPr>
        <w:t xml:space="preserve">               </w:t>
      </w:r>
      <w:r w:rsidRPr="00125560">
        <w:rPr>
          <w:rFonts w:ascii="Calibri Light" w:hAnsi="Calibri Light" w:cs="Calibri Light"/>
          <w:b/>
          <w:bCs/>
        </w:rPr>
        <w:t xml:space="preserve">  zł (słownie:</w:t>
      </w:r>
      <w:r w:rsidRPr="00125560">
        <w:rPr>
          <w:rFonts w:ascii="Calibri Light" w:hAnsi="Calibri Light" w:cs="Calibri Light"/>
          <w:b/>
          <w:bCs/>
        </w:rPr>
        <w:t xml:space="preserve">     </w:t>
      </w:r>
      <w:r w:rsidRPr="00125560">
        <w:rPr>
          <w:rFonts w:ascii="Calibri Light" w:hAnsi="Calibri Light" w:cs="Calibri Light"/>
          <w:b/>
          <w:bCs/>
        </w:rPr>
        <w:t>)</w:t>
      </w:r>
    </w:p>
    <w:p w14:paraId="4CD2B263" w14:textId="77777777" w:rsidR="00EA4B5B" w:rsidRPr="00125560" w:rsidRDefault="00EA4B5B" w:rsidP="00125560">
      <w:pPr>
        <w:pStyle w:val="Tekstpodstawowy2"/>
        <w:widowControl w:val="0"/>
        <w:numPr>
          <w:ilvl w:val="0"/>
          <w:numId w:val="3"/>
        </w:numPr>
        <w:snapToGrid w:val="0"/>
        <w:spacing w:after="0" w:line="276" w:lineRule="auto"/>
        <w:ind w:left="284" w:hanging="295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Wykonawca oświadcza, że wskazany rachunek bankowy należy do Wykonawcy umowy i został dla niego utworzony wyodrębniony rachunek VAT na cele prowadzonej działalności gospodarczej.</w:t>
      </w:r>
    </w:p>
    <w:p w14:paraId="7E79B11F" w14:textId="72C2CC6D" w:rsidR="00E819EA" w:rsidRPr="00125560" w:rsidRDefault="00E819EA" w:rsidP="001255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§</w:t>
      </w:r>
      <w:r w:rsidR="00EA4B5B" w:rsidRPr="00125560">
        <w:rPr>
          <w:rFonts w:ascii="Calibri Light" w:hAnsi="Calibri Light" w:cs="Calibri Light"/>
        </w:rPr>
        <w:t>4</w:t>
      </w:r>
      <w:r w:rsidRPr="00125560">
        <w:rPr>
          <w:rFonts w:ascii="Calibri Light" w:hAnsi="Calibri Light" w:cs="Calibri Light"/>
        </w:rPr>
        <w:t>.</w:t>
      </w:r>
    </w:p>
    <w:p w14:paraId="6B8D19A0" w14:textId="604C80D5" w:rsidR="00EA4B5B" w:rsidRPr="00125560" w:rsidRDefault="00EA4B5B" w:rsidP="001255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b/>
          <w:bCs/>
        </w:rPr>
      </w:pPr>
      <w:r w:rsidRPr="00125560">
        <w:rPr>
          <w:rFonts w:ascii="Calibri Light" w:hAnsi="Calibri Light" w:cs="Calibri Light"/>
          <w:bCs/>
        </w:rPr>
        <w:t>Wynagrodzenie, o jakim mowa w § 3, płatne będzie na podstawie protokołu odebranych</w:t>
      </w:r>
      <w:r w:rsidRPr="00125560">
        <w:rPr>
          <w:rFonts w:ascii="Calibri Light" w:hAnsi="Calibri Light" w:cs="Calibri Light"/>
          <w:bCs/>
        </w:rPr>
        <w:t xml:space="preserve"> </w:t>
      </w:r>
      <w:r w:rsidRPr="00125560">
        <w:rPr>
          <w:rFonts w:ascii="Calibri Light" w:hAnsi="Calibri Light" w:cs="Calibri Light"/>
          <w:bCs/>
        </w:rPr>
        <w:t>prac i wystawieniu faktury przez Wykonawcę dla Gmina Skaryszew</w:t>
      </w:r>
      <w:r w:rsidRPr="00125560">
        <w:rPr>
          <w:rFonts w:ascii="Calibri Light" w:hAnsi="Calibri Light" w:cs="Calibri Light"/>
        </w:rPr>
        <w:t>, ul. Juliusza Słowackiego 6, 26-640 Skaryszew,</w:t>
      </w:r>
      <w:r w:rsidRPr="00125560">
        <w:rPr>
          <w:rFonts w:ascii="Calibri Light" w:hAnsi="Calibri Light" w:cs="Calibri Light"/>
          <w:bCs/>
        </w:rPr>
        <w:t xml:space="preserve"> NIP 796 286 74 09, przelewem na konto wskazane na fakturze VAT.</w:t>
      </w:r>
    </w:p>
    <w:p w14:paraId="1D43A0DA" w14:textId="1F1CF388" w:rsidR="009A01F3" w:rsidRPr="00125560" w:rsidRDefault="00EA4B5B" w:rsidP="001255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b/>
          <w:bCs/>
        </w:rPr>
      </w:pPr>
      <w:r w:rsidRPr="00125560">
        <w:rPr>
          <w:rFonts w:ascii="Calibri Light" w:hAnsi="Calibri Light" w:cs="Calibri Light"/>
        </w:rPr>
        <w:t xml:space="preserve">Zamawiający zobowiązany jest uregulować fakturę Wykonawcy w terminie do </w:t>
      </w:r>
      <w:r w:rsidRPr="00125560">
        <w:rPr>
          <w:rFonts w:ascii="Calibri Light" w:hAnsi="Calibri Light" w:cs="Calibri Light"/>
          <w:b/>
          <w:bCs/>
        </w:rPr>
        <w:t xml:space="preserve">30 dni </w:t>
      </w:r>
      <w:r w:rsidRPr="00125560">
        <w:rPr>
          <w:rFonts w:ascii="Calibri Light" w:hAnsi="Calibri Light" w:cs="Calibri Light"/>
        </w:rPr>
        <w:t>od daty jej doręczenia.</w:t>
      </w:r>
    </w:p>
    <w:p w14:paraId="7EE5319C" w14:textId="6E338053" w:rsidR="00E819EA" w:rsidRPr="00125560" w:rsidRDefault="006217CE" w:rsidP="001255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§</w:t>
      </w:r>
      <w:r w:rsidR="00EA4B5B" w:rsidRPr="00125560">
        <w:rPr>
          <w:rFonts w:ascii="Calibri Light" w:hAnsi="Calibri Light" w:cs="Calibri Light"/>
        </w:rPr>
        <w:t>5</w:t>
      </w:r>
      <w:r w:rsidR="00E819EA" w:rsidRPr="00125560">
        <w:rPr>
          <w:rFonts w:ascii="Calibri Light" w:hAnsi="Calibri Light" w:cs="Calibri Light"/>
        </w:rPr>
        <w:t>.</w:t>
      </w:r>
    </w:p>
    <w:p w14:paraId="39AD1D51" w14:textId="77777777" w:rsidR="00E819EA" w:rsidRPr="00125560" w:rsidRDefault="00E819EA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</w:p>
    <w:p w14:paraId="414A78C7" w14:textId="43B15E5C" w:rsidR="00E819EA" w:rsidRPr="00125560" w:rsidRDefault="00E819EA" w:rsidP="00125560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Wykonawca zapłaci karę umowną za każdy dzień zwłoki w wykonaniu robót objętych umową w wysokości 0,</w:t>
      </w:r>
      <w:r w:rsidR="00EA4B5B" w:rsidRPr="00125560">
        <w:rPr>
          <w:rFonts w:ascii="Calibri Light" w:hAnsi="Calibri Light" w:cs="Calibri Light"/>
        </w:rPr>
        <w:t>1</w:t>
      </w:r>
      <w:r w:rsidRPr="00125560">
        <w:rPr>
          <w:rFonts w:ascii="Calibri Light" w:hAnsi="Calibri Light" w:cs="Calibri Light"/>
        </w:rPr>
        <w:t>% wartości brutto zamówienia.</w:t>
      </w:r>
    </w:p>
    <w:p w14:paraId="6C353F98" w14:textId="77777777" w:rsidR="00125560" w:rsidRDefault="00125560" w:rsidP="001255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</w:rPr>
      </w:pPr>
    </w:p>
    <w:p w14:paraId="0D0062AC" w14:textId="77777777" w:rsidR="00125560" w:rsidRDefault="00125560" w:rsidP="001255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</w:rPr>
      </w:pPr>
    </w:p>
    <w:p w14:paraId="15B1B7F3" w14:textId="51D5AAA5" w:rsidR="00E819EA" w:rsidRPr="00125560" w:rsidRDefault="006217CE" w:rsidP="001255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lastRenderedPageBreak/>
        <w:t>§</w:t>
      </w:r>
      <w:r w:rsidR="00663402" w:rsidRPr="00125560">
        <w:rPr>
          <w:rFonts w:ascii="Calibri Light" w:hAnsi="Calibri Light" w:cs="Calibri Light"/>
        </w:rPr>
        <w:t>6</w:t>
      </w:r>
      <w:r w:rsidR="00E819EA" w:rsidRPr="00125560">
        <w:rPr>
          <w:rFonts w:ascii="Calibri Light" w:hAnsi="Calibri Light" w:cs="Calibri Light"/>
        </w:rPr>
        <w:t>.</w:t>
      </w:r>
    </w:p>
    <w:p w14:paraId="35809052" w14:textId="77777777" w:rsidR="00663402" w:rsidRPr="00125560" w:rsidRDefault="00663402" w:rsidP="00125560">
      <w:pPr>
        <w:numPr>
          <w:ilvl w:val="0"/>
          <w:numId w:val="5"/>
        </w:numPr>
        <w:suppressAutoHyphens/>
        <w:spacing w:line="276" w:lineRule="auto"/>
        <w:ind w:left="142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Wykonawca zobowi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>zuje si</w:t>
      </w:r>
      <w:r w:rsidRPr="00125560">
        <w:rPr>
          <w:rFonts w:ascii="Calibri Light" w:eastAsia="TTE1DA2610t00" w:hAnsi="Calibri Light" w:cs="Calibri Light"/>
        </w:rPr>
        <w:t xml:space="preserve">ę </w:t>
      </w:r>
      <w:r w:rsidRPr="00125560">
        <w:rPr>
          <w:rFonts w:ascii="Calibri Light" w:hAnsi="Calibri Light" w:cs="Calibri Light"/>
        </w:rPr>
        <w:t>wykona</w:t>
      </w:r>
      <w:r w:rsidRPr="00125560">
        <w:rPr>
          <w:rFonts w:ascii="Calibri Light" w:eastAsia="TTE1DA2610t00" w:hAnsi="Calibri Light" w:cs="Calibri Light"/>
        </w:rPr>
        <w:t xml:space="preserve">ć </w:t>
      </w:r>
      <w:r w:rsidRPr="00125560">
        <w:rPr>
          <w:rFonts w:ascii="Calibri Light" w:hAnsi="Calibri Light" w:cs="Calibri Light"/>
        </w:rPr>
        <w:t>Przedmiot Umowy zgodnie z zasadami współczesnej wiedzy technicznej, ekonomicznej, obowi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>zuj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>cymi przepisami oraz wytycznymi przy uwzgl</w:t>
      </w:r>
      <w:r w:rsidRPr="00125560">
        <w:rPr>
          <w:rFonts w:ascii="Calibri Light" w:eastAsia="TTE1DA2610t00" w:hAnsi="Calibri Light" w:cs="Calibri Light"/>
        </w:rPr>
        <w:t>ę</w:t>
      </w:r>
      <w:r w:rsidRPr="00125560">
        <w:rPr>
          <w:rFonts w:ascii="Calibri Light" w:hAnsi="Calibri Light" w:cs="Calibri Light"/>
        </w:rPr>
        <w:t>dnieniu wymogu najwy</w:t>
      </w:r>
      <w:r w:rsidRPr="00125560">
        <w:rPr>
          <w:rFonts w:ascii="Calibri Light" w:eastAsia="TTE1DA2610t00" w:hAnsi="Calibri Light" w:cs="Calibri Light"/>
        </w:rPr>
        <w:t>ż</w:t>
      </w:r>
      <w:r w:rsidRPr="00125560">
        <w:rPr>
          <w:rFonts w:ascii="Calibri Light" w:hAnsi="Calibri Light" w:cs="Calibri Light"/>
        </w:rPr>
        <w:t>szej staranno</w:t>
      </w:r>
      <w:r w:rsidRPr="00125560">
        <w:rPr>
          <w:rFonts w:ascii="Calibri Light" w:eastAsia="TTE1DA2610t00" w:hAnsi="Calibri Light" w:cs="Calibri Light"/>
        </w:rPr>
        <w:t>ś</w:t>
      </w:r>
      <w:r w:rsidRPr="00125560">
        <w:rPr>
          <w:rFonts w:ascii="Calibri Light" w:hAnsi="Calibri Light" w:cs="Calibri Light"/>
        </w:rPr>
        <w:t>ci i jako</w:t>
      </w:r>
      <w:r w:rsidRPr="00125560">
        <w:rPr>
          <w:rFonts w:ascii="Calibri Light" w:eastAsia="TTE1DA2610t00" w:hAnsi="Calibri Light" w:cs="Calibri Light"/>
        </w:rPr>
        <w:t>ś</w:t>
      </w:r>
      <w:r w:rsidRPr="00125560">
        <w:rPr>
          <w:rFonts w:ascii="Calibri Light" w:hAnsi="Calibri Light" w:cs="Calibri Light"/>
        </w:rPr>
        <w:t>ci.</w:t>
      </w:r>
    </w:p>
    <w:p w14:paraId="202D6D7C" w14:textId="4B982D0D" w:rsidR="00663402" w:rsidRPr="00125560" w:rsidRDefault="00663402" w:rsidP="00125560">
      <w:pPr>
        <w:numPr>
          <w:ilvl w:val="0"/>
          <w:numId w:val="5"/>
        </w:numPr>
        <w:suppressAutoHyphens/>
        <w:spacing w:line="276" w:lineRule="auto"/>
        <w:ind w:left="142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Wykonawca o</w:t>
      </w:r>
      <w:r w:rsidRPr="00125560">
        <w:rPr>
          <w:rFonts w:ascii="Calibri Light" w:eastAsia="TTE1DA2610t00" w:hAnsi="Calibri Light" w:cs="Calibri Light"/>
        </w:rPr>
        <w:t>ś</w:t>
      </w:r>
      <w:r w:rsidRPr="00125560">
        <w:rPr>
          <w:rFonts w:ascii="Calibri Light" w:hAnsi="Calibri Light" w:cs="Calibri Light"/>
        </w:rPr>
        <w:t xml:space="preserve">wiadcza, </w:t>
      </w:r>
      <w:r w:rsidRPr="00125560">
        <w:rPr>
          <w:rFonts w:ascii="Calibri Light" w:eastAsia="TTE1DA2610t00" w:hAnsi="Calibri Light" w:cs="Calibri Light"/>
        </w:rPr>
        <w:t>ż</w:t>
      </w:r>
      <w:r w:rsidRPr="00125560">
        <w:rPr>
          <w:rFonts w:ascii="Calibri Light" w:hAnsi="Calibri Light" w:cs="Calibri Light"/>
        </w:rPr>
        <w:t>e jest przygotowany pod wzgl</w:t>
      </w:r>
      <w:r w:rsidRPr="00125560">
        <w:rPr>
          <w:rFonts w:ascii="Calibri Light" w:eastAsia="TTE1DA2610t00" w:hAnsi="Calibri Light" w:cs="Calibri Light"/>
        </w:rPr>
        <w:t>ę</w:t>
      </w:r>
      <w:r w:rsidRPr="00125560">
        <w:rPr>
          <w:rFonts w:ascii="Calibri Light" w:hAnsi="Calibri Light" w:cs="Calibri Light"/>
        </w:rPr>
        <w:t xml:space="preserve">dem technicznym </w:t>
      </w:r>
      <w:r w:rsidRPr="00125560">
        <w:rPr>
          <w:rFonts w:ascii="Calibri Light" w:hAnsi="Calibri Light" w:cs="Calibri Light"/>
        </w:rPr>
        <w:br/>
      </w:r>
      <w:r w:rsidRPr="00125560">
        <w:rPr>
          <w:rFonts w:ascii="Calibri Light" w:hAnsi="Calibri Light" w:cs="Calibri Light"/>
        </w:rPr>
        <w:t>i organizacyjnym, posiada niezb</w:t>
      </w:r>
      <w:r w:rsidRPr="00125560">
        <w:rPr>
          <w:rFonts w:ascii="Calibri Light" w:eastAsia="TTE1DA2610t00" w:hAnsi="Calibri Light" w:cs="Calibri Light"/>
        </w:rPr>
        <w:t>ę</w:t>
      </w:r>
      <w:r w:rsidRPr="00125560">
        <w:rPr>
          <w:rFonts w:ascii="Calibri Light" w:hAnsi="Calibri Light" w:cs="Calibri Light"/>
        </w:rPr>
        <w:t>dn</w:t>
      </w:r>
      <w:r w:rsidRPr="00125560">
        <w:rPr>
          <w:rFonts w:ascii="Calibri Light" w:eastAsia="TTE1DA2610t00" w:hAnsi="Calibri Light" w:cs="Calibri Light"/>
        </w:rPr>
        <w:t xml:space="preserve">ą </w:t>
      </w:r>
      <w:r w:rsidRPr="00125560">
        <w:rPr>
          <w:rFonts w:ascii="Calibri Light" w:hAnsi="Calibri Light" w:cs="Calibri Light"/>
        </w:rPr>
        <w:t>wiedz</w:t>
      </w:r>
      <w:r w:rsidRPr="00125560">
        <w:rPr>
          <w:rFonts w:ascii="Calibri Light" w:eastAsia="TTE1DA2610t00" w:hAnsi="Calibri Light" w:cs="Calibri Light"/>
        </w:rPr>
        <w:t xml:space="preserve">ę </w:t>
      </w:r>
      <w:r w:rsidRPr="00125560">
        <w:rPr>
          <w:rFonts w:ascii="Calibri Light" w:hAnsi="Calibri Light" w:cs="Calibri Light"/>
        </w:rPr>
        <w:t>i potencjał do wykonania prac stanowi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>cych Przedmiot Umowy.</w:t>
      </w:r>
    </w:p>
    <w:p w14:paraId="09CE03C5" w14:textId="762E28E6" w:rsidR="00663402" w:rsidRPr="00125560" w:rsidRDefault="00663402" w:rsidP="00125560">
      <w:pPr>
        <w:numPr>
          <w:ilvl w:val="0"/>
          <w:numId w:val="5"/>
        </w:numPr>
        <w:suppressAutoHyphens/>
        <w:spacing w:line="276" w:lineRule="auto"/>
        <w:ind w:left="142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Wykonawca w trakcie wykonywania Przedmiotu Umowy b</w:t>
      </w:r>
      <w:r w:rsidRPr="00125560">
        <w:rPr>
          <w:rFonts w:ascii="Calibri Light" w:eastAsia="TTE1DA2610t00" w:hAnsi="Calibri Light" w:cs="Calibri Light"/>
        </w:rPr>
        <w:t>ę</w:t>
      </w:r>
      <w:r w:rsidRPr="00125560">
        <w:rPr>
          <w:rFonts w:ascii="Calibri Light" w:hAnsi="Calibri Light" w:cs="Calibri Light"/>
        </w:rPr>
        <w:t>dzie ponosił odpowiedzialno</w:t>
      </w:r>
      <w:r w:rsidRPr="00125560">
        <w:rPr>
          <w:rFonts w:ascii="Calibri Light" w:eastAsia="TTE1DA2610t00" w:hAnsi="Calibri Light" w:cs="Calibri Light"/>
        </w:rPr>
        <w:t xml:space="preserve">ść </w:t>
      </w:r>
      <w:r w:rsidRPr="00125560">
        <w:rPr>
          <w:rFonts w:ascii="Calibri Light" w:hAnsi="Calibri Light" w:cs="Calibri Light"/>
        </w:rPr>
        <w:t xml:space="preserve">za wszelkie swoje działania i zaniechania oraz działania i zaniechania swoich pracowników </w:t>
      </w:r>
      <w:r w:rsidR="00125560">
        <w:rPr>
          <w:rFonts w:ascii="Calibri Light" w:hAnsi="Calibri Light" w:cs="Calibri Light"/>
        </w:rPr>
        <w:br/>
      </w:r>
      <w:r w:rsidRPr="00125560">
        <w:rPr>
          <w:rFonts w:ascii="Calibri Light" w:hAnsi="Calibri Light" w:cs="Calibri Light"/>
        </w:rPr>
        <w:t>i osób trzecich, którymi b</w:t>
      </w:r>
      <w:r w:rsidRPr="00125560">
        <w:rPr>
          <w:rFonts w:ascii="Calibri Light" w:eastAsia="TTE1DA2610t00" w:hAnsi="Calibri Light" w:cs="Calibri Light"/>
        </w:rPr>
        <w:t>ę</w:t>
      </w:r>
      <w:r w:rsidRPr="00125560">
        <w:rPr>
          <w:rFonts w:ascii="Calibri Light" w:hAnsi="Calibri Light" w:cs="Calibri Light"/>
        </w:rPr>
        <w:t>dzie si</w:t>
      </w:r>
      <w:r w:rsidRPr="00125560">
        <w:rPr>
          <w:rFonts w:ascii="Calibri Light" w:eastAsia="TTE1DA2610t00" w:hAnsi="Calibri Light" w:cs="Calibri Light"/>
        </w:rPr>
        <w:t xml:space="preserve">ę </w:t>
      </w:r>
      <w:r w:rsidRPr="00125560">
        <w:rPr>
          <w:rFonts w:ascii="Calibri Light" w:hAnsi="Calibri Light" w:cs="Calibri Light"/>
        </w:rPr>
        <w:t>posługiwał przy realizacji Przedmiotu Umowy.</w:t>
      </w:r>
    </w:p>
    <w:p w14:paraId="3F734840" w14:textId="6B4D76A7" w:rsidR="00663402" w:rsidRPr="00125560" w:rsidRDefault="00663402" w:rsidP="00125560">
      <w:pPr>
        <w:numPr>
          <w:ilvl w:val="0"/>
          <w:numId w:val="5"/>
        </w:numPr>
        <w:suppressAutoHyphens/>
        <w:spacing w:line="276" w:lineRule="auto"/>
        <w:ind w:left="142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Wszelkie koszty zwi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>zane z wykonaniem Przedmiotu Umowy ponosi Wykonawca</w:t>
      </w:r>
      <w:r w:rsidRPr="00125560">
        <w:rPr>
          <w:rFonts w:ascii="Calibri Light" w:hAnsi="Calibri Light" w:cs="Calibri Light"/>
        </w:rPr>
        <w:t xml:space="preserve">, </w:t>
      </w:r>
      <w:r w:rsidRPr="00125560">
        <w:rPr>
          <w:rFonts w:ascii="Calibri Light" w:hAnsi="Calibri Light" w:cs="Calibri Light"/>
        </w:rPr>
        <w:br/>
        <w:t xml:space="preserve">w tym </w:t>
      </w:r>
      <w:r w:rsidRPr="00125560">
        <w:rPr>
          <w:rFonts w:ascii="Calibri Light" w:hAnsi="Calibri Light" w:cs="Calibri Light"/>
        </w:rPr>
        <w:t xml:space="preserve"> w szczególno</w:t>
      </w:r>
      <w:r w:rsidRPr="00125560">
        <w:rPr>
          <w:rFonts w:ascii="Calibri Light" w:eastAsia="TTE1DA2610t00" w:hAnsi="Calibri Light" w:cs="Calibri Light"/>
        </w:rPr>
        <w:t>ś</w:t>
      </w:r>
      <w:r w:rsidRPr="00125560">
        <w:rPr>
          <w:rFonts w:ascii="Calibri Light" w:hAnsi="Calibri Light" w:cs="Calibri Light"/>
        </w:rPr>
        <w:t>ci opłaca pracowników i podwykonawców zatrudnionych przy realizacji Przedmiotu Umowy.</w:t>
      </w:r>
    </w:p>
    <w:p w14:paraId="44A7951E" w14:textId="77777777" w:rsidR="00663402" w:rsidRPr="00125560" w:rsidRDefault="00663402" w:rsidP="00125560">
      <w:pPr>
        <w:numPr>
          <w:ilvl w:val="0"/>
          <w:numId w:val="5"/>
        </w:numPr>
        <w:suppressAutoHyphens/>
        <w:spacing w:line="276" w:lineRule="auto"/>
        <w:ind w:left="142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Je</w:t>
      </w:r>
      <w:r w:rsidRPr="00125560">
        <w:rPr>
          <w:rFonts w:ascii="Calibri Light" w:eastAsia="TTE1DA2610t00" w:hAnsi="Calibri Light" w:cs="Calibri Light"/>
        </w:rPr>
        <w:t>ż</w:t>
      </w:r>
      <w:r w:rsidRPr="00125560">
        <w:rPr>
          <w:rFonts w:ascii="Calibri Light" w:hAnsi="Calibri Light" w:cs="Calibri Light"/>
        </w:rPr>
        <w:t>eli w zwi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>zku z realizacj</w:t>
      </w:r>
      <w:r w:rsidRPr="00125560">
        <w:rPr>
          <w:rFonts w:ascii="Calibri Light" w:eastAsia="TTE1DA2610t00" w:hAnsi="Calibri Light" w:cs="Calibri Light"/>
        </w:rPr>
        <w:t xml:space="preserve">ą </w:t>
      </w:r>
      <w:r w:rsidRPr="00125560">
        <w:rPr>
          <w:rFonts w:ascii="Calibri Light" w:hAnsi="Calibri Light" w:cs="Calibri Light"/>
        </w:rPr>
        <w:t>prac stanowi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>cych Przedmiot Umowy powstanie obowi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>zek uiszczenia jakiejkolwiek nale</w:t>
      </w:r>
      <w:r w:rsidRPr="00125560">
        <w:rPr>
          <w:rFonts w:ascii="Calibri Light" w:eastAsia="TTE1DA2610t00" w:hAnsi="Calibri Light" w:cs="Calibri Light"/>
        </w:rPr>
        <w:t>ż</w:t>
      </w:r>
      <w:r w:rsidRPr="00125560">
        <w:rPr>
          <w:rFonts w:ascii="Calibri Light" w:hAnsi="Calibri Light" w:cs="Calibri Light"/>
        </w:rPr>
        <w:t>no</w:t>
      </w:r>
      <w:r w:rsidRPr="00125560">
        <w:rPr>
          <w:rFonts w:ascii="Calibri Light" w:eastAsia="TTE1DA2610t00" w:hAnsi="Calibri Light" w:cs="Calibri Light"/>
        </w:rPr>
        <w:t>ś</w:t>
      </w:r>
      <w:r w:rsidRPr="00125560">
        <w:rPr>
          <w:rFonts w:ascii="Calibri Light" w:hAnsi="Calibri Light" w:cs="Calibri Light"/>
        </w:rPr>
        <w:t>ci: podatkowej, administracyjnej lub skarbowej, Wykonawca zobowi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>zuje si</w:t>
      </w:r>
      <w:r w:rsidRPr="00125560">
        <w:rPr>
          <w:rFonts w:ascii="Calibri Light" w:eastAsia="TTE1DA2610t00" w:hAnsi="Calibri Light" w:cs="Calibri Light"/>
        </w:rPr>
        <w:t xml:space="preserve">ę </w:t>
      </w:r>
      <w:r w:rsidRPr="00125560">
        <w:rPr>
          <w:rFonts w:ascii="Calibri Light" w:hAnsi="Calibri Light" w:cs="Calibri Light"/>
        </w:rPr>
        <w:t>ui</w:t>
      </w:r>
      <w:r w:rsidRPr="00125560">
        <w:rPr>
          <w:rFonts w:ascii="Calibri Light" w:eastAsia="TTE1DA2610t00" w:hAnsi="Calibri Light" w:cs="Calibri Light"/>
        </w:rPr>
        <w:t>ś</w:t>
      </w:r>
      <w:r w:rsidRPr="00125560">
        <w:rPr>
          <w:rFonts w:ascii="Calibri Light" w:hAnsi="Calibri Light" w:cs="Calibri Light"/>
        </w:rPr>
        <w:t>ci</w:t>
      </w:r>
      <w:r w:rsidRPr="00125560">
        <w:rPr>
          <w:rFonts w:ascii="Calibri Light" w:eastAsia="TTE1DA2610t00" w:hAnsi="Calibri Light" w:cs="Calibri Light"/>
        </w:rPr>
        <w:t xml:space="preserve">ć </w:t>
      </w:r>
      <w:r w:rsidRPr="00125560">
        <w:rPr>
          <w:rFonts w:ascii="Calibri Light" w:hAnsi="Calibri Light" w:cs="Calibri Light"/>
        </w:rPr>
        <w:t>j</w:t>
      </w:r>
      <w:r w:rsidRPr="00125560">
        <w:rPr>
          <w:rFonts w:ascii="Calibri Light" w:eastAsia="TTE1DA2610t00" w:hAnsi="Calibri Light" w:cs="Calibri Light"/>
        </w:rPr>
        <w:t xml:space="preserve">ą </w:t>
      </w:r>
      <w:r w:rsidRPr="00125560">
        <w:rPr>
          <w:rFonts w:ascii="Calibri Light" w:hAnsi="Calibri Light" w:cs="Calibri Light"/>
        </w:rPr>
        <w:t>we wła</w:t>
      </w:r>
      <w:r w:rsidRPr="00125560">
        <w:rPr>
          <w:rFonts w:ascii="Calibri Light" w:eastAsia="TTE1DA2610t00" w:hAnsi="Calibri Light" w:cs="Calibri Light"/>
        </w:rPr>
        <w:t>ś</w:t>
      </w:r>
      <w:r w:rsidRPr="00125560">
        <w:rPr>
          <w:rFonts w:ascii="Calibri Light" w:hAnsi="Calibri Light" w:cs="Calibri Light"/>
        </w:rPr>
        <w:t>ciwym urz</w:t>
      </w:r>
      <w:r w:rsidRPr="00125560">
        <w:rPr>
          <w:rFonts w:ascii="Calibri Light" w:eastAsia="TTE1DA2610t00" w:hAnsi="Calibri Light" w:cs="Calibri Light"/>
        </w:rPr>
        <w:t>ę</w:t>
      </w:r>
      <w:r w:rsidRPr="00125560">
        <w:rPr>
          <w:rFonts w:ascii="Calibri Light" w:hAnsi="Calibri Light" w:cs="Calibri Light"/>
        </w:rPr>
        <w:t>dzie w terminie okre</w:t>
      </w:r>
      <w:r w:rsidRPr="00125560">
        <w:rPr>
          <w:rFonts w:ascii="Calibri Light" w:eastAsia="TTE1DA2610t00" w:hAnsi="Calibri Light" w:cs="Calibri Light"/>
        </w:rPr>
        <w:t>ś</w:t>
      </w:r>
      <w:r w:rsidRPr="00125560">
        <w:rPr>
          <w:rFonts w:ascii="Calibri Light" w:hAnsi="Calibri Light" w:cs="Calibri Light"/>
        </w:rPr>
        <w:t>lonym w obowi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>zuj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 xml:space="preserve">cych przepisach prawa; z tego tytułu nie przysługuje mu </w:t>
      </w:r>
      <w:r w:rsidRPr="00125560">
        <w:rPr>
          <w:rFonts w:ascii="Calibri Light" w:eastAsia="TTE1DA2610t00" w:hAnsi="Calibri Light" w:cs="Calibri Light"/>
        </w:rPr>
        <w:t>ż</w:t>
      </w:r>
      <w:r w:rsidRPr="00125560">
        <w:rPr>
          <w:rFonts w:ascii="Calibri Light" w:hAnsi="Calibri Light" w:cs="Calibri Light"/>
        </w:rPr>
        <w:t>adne roszczenie do Zamawiaj</w:t>
      </w:r>
      <w:r w:rsidRPr="00125560">
        <w:rPr>
          <w:rFonts w:ascii="Calibri Light" w:eastAsia="TTE1DA2610t00" w:hAnsi="Calibri Light" w:cs="Calibri Light"/>
        </w:rPr>
        <w:t>ą</w:t>
      </w:r>
      <w:r w:rsidRPr="00125560">
        <w:rPr>
          <w:rFonts w:ascii="Calibri Light" w:hAnsi="Calibri Light" w:cs="Calibri Light"/>
        </w:rPr>
        <w:t>cego.</w:t>
      </w:r>
    </w:p>
    <w:p w14:paraId="7FEE4915" w14:textId="74D946D4" w:rsidR="00E819EA" w:rsidRPr="00125560" w:rsidRDefault="006217CE" w:rsidP="0012556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§</w:t>
      </w:r>
      <w:r w:rsidR="00663402" w:rsidRPr="00125560">
        <w:rPr>
          <w:rFonts w:ascii="Calibri Light" w:hAnsi="Calibri Light" w:cs="Calibri Light"/>
        </w:rPr>
        <w:t>7</w:t>
      </w:r>
      <w:r w:rsidR="00E819EA" w:rsidRPr="00125560">
        <w:rPr>
          <w:rFonts w:ascii="Calibri Light" w:hAnsi="Calibri Light" w:cs="Calibri Light"/>
        </w:rPr>
        <w:t>.</w:t>
      </w:r>
    </w:p>
    <w:p w14:paraId="1253BA44" w14:textId="6BB93BD1" w:rsidR="00663402" w:rsidRPr="00125560" w:rsidRDefault="00663402" w:rsidP="00125560">
      <w:pPr>
        <w:pStyle w:val="Akapitzlist"/>
        <w:numPr>
          <w:ilvl w:val="0"/>
          <w:numId w:val="6"/>
        </w:numPr>
        <w:tabs>
          <w:tab w:val="left" w:pos="2268"/>
        </w:tabs>
        <w:spacing w:line="276" w:lineRule="auto"/>
        <w:ind w:left="142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Wszystkie problemy i sprawy sporne wynikające z realizacji umowy, dla których Strony nie znajdą polubownego rozwiązania, będą rozstrzygane przez Sąd właściwy dla siedziby Zamawiającego.</w:t>
      </w:r>
    </w:p>
    <w:p w14:paraId="311D7F2C" w14:textId="3C38AA20" w:rsidR="00663402" w:rsidRPr="00125560" w:rsidRDefault="00663402" w:rsidP="00125560">
      <w:pPr>
        <w:pStyle w:val="Akapitzlist"/>
        <w:numPr>
          <w:ilvl w:val="0"/>
          <w:numId w:val="6"/>
        </w:numPr>
        <w:tabs>
          <w:tab w:val="left" w:pos="2268"/>
        </w:tabs>
        <w:spacing w:line="276" w:lineRule="auto"/>
        <w:ind w:left="142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W sprawach nie uregulowanych niniejszą umową maja zastosowanie przepisy ustawy Kodeks cywilny.</w:t>
      </w:r>
    </w:p>
    <w:p w14:paraId="0B3561B9" w14:textId="77777777" w:rsidR="00663402" w:rsidRPr="00125560" w:rsidRDefault="00663402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</w:p>
    <w:p w14:paraId="0E028923" w14:textId="77777777" w:rsidR="00663402" w:rsidRPr="00125560" w:rsidRDefault="00663402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</w:p>
    <w:p w14:paraId="4B71C0DF" w14:textId="77777777" w:rsidR="00663402" w:rsidRPr="00125560" w:rsidRDefault="00663402" w:rsidP="00125560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142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Wszelkie zmiany i uzupełnienia treści niniejszej umowy, wymagają formy pisemnej w postaci aneksów do umowy, pod rygorem nieważności.</w:t>
      </w:r>
    </w:p>
    <w:p w14:paraId="6601024D" w14:textId="77777777" w:rsidR="00663402" w:rsidRPr="00125560" w:rsidRDefault="00663402" w:rsidP="00125560">
      <w:pPr>
        <w:pStyle w:val="Lista22"/>
        <w:tabs>
          <w:tab w:val="left" w:pos="0"/>
        </w:tabs>
        <w:spacing w:line="276" w:lineRule="auto"/>
        <w:ind w:left="142" w:hanging="284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2.</w:t>
      </w:r>
      <w:r w:rsidRPr="00125560">
        <w:rPr>
          <w:rFonts w:ascii="Calibri Light" w:hAnsi="Calibri Light" w:cs="Calibri Light"/>
        </w:rPr>
        <w:tab/>
        <w:t>Zakazuje się istotnych zmian postanowień zawartej Umowy w stosunku do treści oferty, na podstawie, której dokonano wyboru wykonawcy, jednakże Zamawiający przewiduje zmianę zawartej Umowy w stosunku do treści oferty Wykonawcy, na podstawie n/w warunków:</w:t>
      </w:r>
    </w:p>
    <w:p w14:paraId="4FC23543" w14:textId="77777777" w:rsidR="00663402" w:rsidRPr="00125560" w:rsidRDefault="00663402" w:rsidP="00125560">
      <w:pPr>
        <w:pStyle w:val="Lista22"/>
        <w:tabs>
          <w:tab w:val="left" w:pos="0"/>
        </w:tabs>
        <w:spacing w:line="276" w:lineRule="auto"/>
        <w:ind w:left="142" w:hanging="284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1) zmiany, wynikające ze zmiany sposobu finansowania przedsięwzięcia i/lub warunków współfinansowania;</w:t>
      </w:r>
    </w:p>
    <w:p w14:paraId="68823DC1" w14:textId="77777777" w:rsidR="00663402" w:rsidRPr="00125560" w:rsidRDefault="00663402" w:rsidP="00125560">
      <w:pPr>
        <w:pStyle w:val="Lista22"/>
        <w:tabs>
          <w:tab w:val="left" w:pos="0"/>
        </w:tabs>
        <w:spacing w:line="276" w:lineRule="auto"/>
        <w:ind w:left="142" w:hanging="284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</w:rPr>
        <w:t xml:space="preserve">2) </w:t>
      </w:r>
      <w:r w:rsidRPr="00125560">
        <w:rPr>
          <w:rFonts w:ascii="Calibri Light" w:hAnsi="Calibri Light" w:cs="Calibri Light"/>
          <w:lang w:eastAsia="pl-PL"/>
        </w:rPr>
        <w:t>wystąpienia zmian powszechnie obowiązujących przepisów prawa w zakresie mającym   wpływ na realizację przedmiotu umowy;</w:t>
      </w:r>
    </w:p>
    <w:p w14:paraId="6787FCF6" w14:textId="77777777" w:rsidR="00663402" w:rsidRPr="00125560" w:rsidRDefault="00663402" w:rsidP="00125560">
      <w:pPr>
        <w:pStyle w:val="Lista22"/>
        <w:tabs>
          <w:tab w:val="left" w:pos="0"/>
        </w:tabs>
        <w:spacing w:line="276" w:lineRule="auto"/>
        <w:ind w:left="142" w:hanging="284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>3) wyniknięcia rozbieżności lub niejasności w rozumieniu pojęć użytych w umowie, których nie można usunąć w inny sposób, a zmiana będzie umożliwiać usunięcie rozbieżności i doprecyzowanie umowy w celu jednoznacznej interpretacji jej zapisów przez strony;</w:t>
      </w:r>
    </w:p>
    <w:p w14:paraId="67006020" w14:textId="77777777" w:rsidR="00663402" w:rsidRPr="00125560" w:rsidRDefault="00663402" w:rsidP="00125560">
      <w:pPr>
        <w:pStyle w:val="Lista22"/>
        <w:tabs>
          <w:tab w:val="left" w:pos="0"/>
        </w:tabs>
        <w:spacing w:line="276" w:lineRule="auto"/>
        <w:ind w:left="142" w:hanging="284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 xml:space="preserve">4) wystąpienia konieczności zmiany osób wskazanych w ofercie (śmierć, choroba, ustania stosunku pracy lub inne zdarzenia losowe lub inne przyczyny niezależne od wykonawcy) przy pomocy, których wykonawca realizuje przedmiot umowy. Przedmiotowa zmiana jest </w:t>
      </w:r>
      <w:r w:rsidRPr="00125560">
        <w:rPr>
          <w:rFonts w:ascii="Calibri Light" w:hAnsi="Calibri Light" w:cs="Calibri Light"/>
          <w:lang w:eastAsia="pl-PL"/>
        </w:rPr>
        <w:lastRenderedPageBreak/>
        <w:t xml:space="preserve">możliwa pod warunkiem zaproponowania innych osób, spełniających na dzień składania ofert, warunki określone przez zamawiającego w Regulaminie postępowania; </w:t>
      </w:r>
    </w:p>
    <w:p w14:paraId="1474A802" w14:textId="77777777" w:rsidR="00663402" w:rsidRPr="00125560" w:rsidRDefault="00663402" w:rsidP="00125560">
      <w:pPr>
        <w:pStyle w:val="Lista22"/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>5) zmiany podwykonawcy, który będzie podmiotem udostępniającym zasoby niezbędne do realizacji zamówienia. W takim przypadku wykonawca jest zobowiązany zaproponować innego podwykonawcę spełniającego na dzień składania ofert warunki określone przez zamawiającego w Regulaminie postępowania wraz z załączeniem wszystkich wymaganych oświadczeń i dokumentów określonych w Regulaminie postępowania;</w:t>
      </w:r>
    </w:p>
    <w:p w14:paraId="5A5E1C48" w14:textId="77777777" w:rsidR="00663402" w:rsidRPr="00125560" w:rsidRDefault="00663402" w:rsidP="00125560">
      <w:pPr>
        <w:pStyle w:val="Lista22"/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 xml:space="preserve">6) wystąpienia konieczności zmiany osób (śmierć, choroba, ustania stosunku pracy lub inne zdarzenia losowe lub inne przyczyny niezależne od zamawiającego), przy pomocy których Zamawiający realizuje przedmiot umowy; </w:t>
      </w:r>
    </w:p>
    <w:p w14:paraId="676FE1E7" w14:textId="77777777" w:rsidR="00663402" w:rsidRPr="00125560" w:rsidRDefault="00663402" w:rsidP="00125560">
      <w:pPr>
        <w:pStyle w:val="Lista22"/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>7) wystąpienia konieczności zmian osób Wykonawcy, w przypadku gdy Zamawiający uzna, że osoby te nie wykonują należycie swoich obowiązków. Wykonawca obowiązany jest dokonać zmiany tych osób, na inne spełniające na dzień składania ofert warunki określone w zapytaniu ofertowym, w terminie nie dłuższym niż 14 dni od daty złożenia wniosku Zamawiającego;</w:t>
      </w:r>
    </w:p>
    <w:p w14:paraId="4A3A3C66" w14:textId="3BB2546A" w:rsidR="00663402" w:rsidRPr="00125560" w:rsidRDefault="00663402" w:rsidP="00125560">
      <w:pPr>
        <w:pStyle w:val="Lista22"/>
        <w:tabs>
          <w:tab w:val="left" w:pos="426"/>
        </w:tabs>
        <w:spacing w:line="276" w:lineRule="auto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 xml:space="preserve">8) zmiana terminu realizacji przedmiotu umowy z przyczyn niezależnych od wykonawcy, </w:t>
      </w:r>
      <w:r w:rsidR="00125560">
        <w:rPr>
          <w:rFonts w:ascii="Calibri Light" w:hAnsi="Calibri Light" w:cs="Calibri Light"/>
          <w:lang w:eastAsia="pl-PL"/>
        </w:rPr>
        <w:br/>
      </w:r>
      <w:r w:rsidRPr="00125560">
        <w:rPr>
          <w:rFonts w:ascii="Calibri Light" w:hAnsi="Calibri Light" w:cs="Calibri Light"/>
          <w:lang w:eastAsia="pl-PL"/>
        </w:rPr>
        <w:t xml:space="preserve">a także z np. wystąpienia zwłoki w wydaniu przez organy administracji lub inne podmioty wymaganych decyzji, zezwoleń; </w:t>
      </w:r>
    </w:p>
    <w:p w14:paraId="372BFAF5" w14:textId="77777777" w:rsidR="00663402" w:rsidRPr="00125560" w:rsidRDefault="00663402" w:rsidP="00125560">
      <w:pPr>
        <w:pStyle w:val="Lista22"/>
        <w:tabs>
          <w:tab w:val="left" w:pos="567"/>
        </w:tabs>
        <w:spacing w:line="276" w:lineRule="auto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  <w:lang w:eastAsia="pl-PL"/>
        </w:rPr>
        <w:t xml:space="preserve">9) wystąpienia konieczności wprowadzenia zmian spowodowanych następującymi okolicznościami: </w:t>
      </w:r>
    </w:p>
    <w:p w14:paraId="2D47640B" w14:textId="77777777" w:rsidR="00663402" w:rsidRPr="00125560" w:rsidRDefault="00663402" w:rsidP="00125560">
      <w:pPr>
        <w:pStyle w:val="Lista31"/>
        <w:tabs>
          <w:tab w:val="left" w:pos="851"/>
        </w:tabs>
        <w:spacing w:line="276" w:lineRule="auto"/>
        <w:ind w:left="709" w:firstLine="0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 xml:space="preserve">a) siła wyższa uniemożliwiająca wykonanie przedmiotu umowy zgodnie ze szczegółowym opisem, </w:t>
      </w:r>
    </w:p>
    <w:p w14:paraId="26D5C813" w14:textId="77777777" w:rsidR="00663402" w:rsidRPr="00125560" w:rsidRDefault="00663402" w:rsidP="00125560">
      <w:pPr>
        <w:pStyle w:val="Lista31"/>
        <w:tabs>
          <w:tab w:val="left" w:pos="851"/>
        </w:tabs>
        <w:spacing w:line="276" w:lineRule="auto"/>
        <w:ind w:left="709" w:firstLine="0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 xml:space="preserve">b) zmiana danych związanych z obsługą administracyjno-organizacyjną umowy (np. zmiana numeru rachunku bankowego), </w:t>
      </w:r>
    </w:p>
    <w:p w14:paraId="72693EB7" w14:textId="77777777" w:rsidR="00663402" w:rsidRPr="00125560" w:rsidRDefault="00663402" w:rsidP="00125560">
      <w:pPr>
        <w:pStyle w:val="Lista31"/>
        <w:tabs>
          <w:tab w:val="left" w:pos="851"/>
        </w:tabs>
        <w:spacing w:line="276" w:lineRule="auto"/>
        <w:ind w:left="709" w:firstLine="0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 xml:space="preserve">c) zmiany danych teleadresowych, </w:t>
      </w:r>
    </w:p>
    <w:p w14:paraId="4A97ED10" w14:textId="77777777" w:rsidR="00663402" w:rsidRPr="00125560" w:rsidRDefault="00663402" w:rsidP="00125560">
      <w:pPr>
        <w:pStyle w:val="Lista31"/>
        <w:tabs>
          <w:tab w:val="left" w:pos="851"/>
        </w:tabs>
        <w:spacing w:line="276" w:lineRule="auto"/>
        <w:ind w:left="709" w:firstLine="0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 xml:space="preserve">d) zmiana obowiązującej stawki VAT, </w:t>
      </w:r>
    </w:p>
    <w:p w14:paraId="416E5EF2" w14:textId="77777777" w:rsidR="00663402" w:rsidRPr="00125560" w:rsidRDefault="00663402" w:rsidP="00125560">
      <w:pPr>
        <w:pStyle w:val="Lista31"/>
        <w:tabs>
          <w:tab w:val="left" w:pos="851"/>
        </w:tabs>
        <w:spacing w:line="276" w:lineRule="auto"/>
        <w:ind w:left="709" w:firstLine="0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 xml:space="preserve">e) rezygnacja przez zamawiającego z realizacji części przedmiotu umowy; </w:t>
      </w:r>
    </w:p>
    <w:p w14:paraId="423D457A" w14:textId="77777777" w:rsidR="00663402" w:rsidRPr="00125560" w:rsidRDefault="00663402" w:rsidP="00125560">
      <w:pPr>
        <w:pStyle w:val="Lista31"/>
        <w:tabs>
          <w:tab w:val="left" w:pos="700"/>
        </w:tabs>
        <w:spacing w:line="276" w:lineRule="auto"/>
        <w:ind w:left="700" w:hanging="400"/>
        <w:jc w:val="both"/>
        <w:rPr>
          <w:rFonts w:ascii="Calibri Light" w:hAnsi="Calibri Light" w:cs="Calibri Light"/>
          <w:lang w:eastAsia="pl-PL"/>
        </w:rPr>
      </w:pPr>
      <w:r w:rsidRPr="00125560">
        <w:rPr>
          <w:rFonts w:ascii="Calibri Light" w:hAnsi="Calibri Light" w:cs="Calibri Light"/>
          <w:lang w:eastAsia="pl-PL"/>
        </w:rPr>
        <w:t>10) w przypadku wystąpienia któregokolwiek ze zdarzeń wymienionych w pkt. 6 do 9 termin realizacji przedmiotu umowy może ulec odpowiedniemu przedłużeniu, o czas niezbędny do zakończenia wykonywania jej przedmiotu w sposób należyty, nie dłużej jednak niż o okres trwania tych okoliczności.</w:t>
      </w:r>
    </w:p>
    <w:p w14:paraId="439F31D0" w14:textId="77777777" w:rsidR="00663402" w:rsidRPr="00125560" w:rsidRDefault="00663402" w:rsidP="00125560">
      <w:pPr>
        <w:pStyle w:val="Lista31"/>
        <w:tabs>
          <w:tab w:val="left" w:pos="426"/>
        </w:tabs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  <w:lang w:eastAsia="pl-PL"/>
        </w:rPr>
        <w:t xml:space="preserve">3. </w:t>
      </w:r>
      <w:r w:rsidRPr="00125560">
        <w:rPr>
          <w:rFonts w:ascii="Calibri Light" w:hAnsi="Calibri Light" w:cs="Calibri Light"/>
          <w:lang w:eastAsia="pl-PL"/>
        </w:rPr>
        <w:tab/>
      </w:r>
      <w:r w:rsidRPr="00125560">
        <w:rPr>
          <w:rFonts w:ascii="Calibri Light" w:hAnsi="Calibri Light" w:cs="Calibri Light"/>
        </w:rPr>
        <w:t>Wartość przedmiotu Umowy nie będzie podlegać waloryzacji ze względu na inflację.</w:t>
      </w:r>
    </w:p>
    <w:p w14:paraId="4D46BFE5" w14:textId="77777777" w:rsidR="00663402" w:rsidRPr="00125560" w:rsidRDefault="00663402" w:rsidP="00125560">
      <w:pPr>
        <w:pStyle w:val="Lista31"/>
        <w:tabs>
          <w:tab w:val="left" w:pos="426"/>
        </w:tabs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4.</w:t>
      </w:r>
      <w:r w:rsidRPr="00125560">
        <w:rPr>
          <w:rFonts w:ascii="Calibri Light" w:hAnsi="Calibri Light" w:cs="Calibri Light"/>
        </w:rPr>
        <w:tab/>
        <w:t>Wykonawcy wspólnie ubiegający się o udzielenie zamówienia ponoszą solidarną odpowiedzialność za wykonanie Umowy.</w:t>
      </w:r>
    </w:p>
    <w:p w14:paraId="2E3C8B09" w14:textId="77777777" w:rsidR="00663402" w:rsidRPr="00125560" w:rsidRDefault="00663402" w:rsidP="00125560">
      <w:pPr>
        <w:tabs>
          <w:tab w:val="left" w:pos="426"/>
        </w:tabs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5.</w:t>
      </w:r>
      <w:r w:rsidRPr="00125560">
        <w:rPr>
          <w:rFonts w:ascii="Calibri Light" w:hAnsi="Calibri Light" w:cs="Calibri Light"/>
        </w:rPr>
        <w:tab/>
        <w:t>Zmiana umowy dokonana z naruszeniem przepisu ust. 2 jest nieważna.</w:t>
      </w:r>
    </w:p>
    <w:p w14:paraId="63AE9FC0" w14:textId="77777777" w:rsidR="00663402" w:rsidRPr="00125560" w:rsidRDefault="00663402" w:rsidP="00125560">
      <w:pPr>
        <w:tabs>
          <w:tab w:val="left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</w:rPr>
      </w:pPr>
      <w:r w:rsidRPr="00125560">
        <w:rPr>
          <w:rFonts w:ascii="Calibri Light" w:hAnsi="Calibri Light" w:cs="Calibri Light"/>
        </w:rPr>
        <w:t xml:space="preserve">6. </w:t>
      </w:r>
      <w:r w:rsidRPr="00125560">
        <w:rPr>
          <w:rFonts w:ascii="Calibri Light" w:hAnsi="Calibri Light" w:cs="Calibri Light"/>
        </w:rPr>
        <w:tab/>
        <w:t>Prawa i obowiązki wynikające z niniejszej umowy, w szczególności wierzytelność o zapłatę wynagrodzenia mogą być przeniesione na rzecz osób trzecich, wyłącznie za</w:t>
      </w:r>
      <w:r w:rsidRPr="00125560">
        <w:rPr>
          <w:rFonts w:ascii="Calibri Light" w:hAnsi="Calibri Light" w:cs="Calibri Light"/>
          <w:color w:val="FF0000"/>
        </w:rPr>
        <w:t xml:space="preserve"> </w:t>
      </w:r>
      <w:r w:rsidRPr="00125560">
        <w:rPr>
          <w:rFonts w:ascii="Calibri Light" w:hAnsi="Calibri Light" w:cs="Calibri Light"/>
        </w:rPr>
        <w:t>uprzednią</w:t>
      </w:r>
      <w:r w:rsidRPr="00125560">
        <w:rPr>
          <w:rFonts w:ascii="Calibri Light" w:hAnsi="Calibri Light" w:cs="Calibri Light"/>
          <w:color w:val="FF0000"/>
        </w:rPr>
        <w:t xml:space="preserve"> </w:t>
      </w:r>
      <w:r w:rsidRPr="00125560">
        <w:rPr>
          <w:rFonts w:ascii="Calibri Light" w:hAnsi="Calibri Light" w:cs="Calibri Light"/>
        </w:rPr>
        <w:t>zgodą Stron wyrażoną w formie pisemnej pod rygorem nieważności.</w:t>
      </w:r>
    </w:p>
    <w:p w14:paraId="3D336D87" w14:textId="77777777" w:rsidR="00663402" w:rsidRPr="00125560" w:rsidRDefault="00663402" w:rsidP="00125560">
      <w:pPr>
        <w:tabs>
          <w:tab w:val="left" w:pos="426"/>
        </w:tabs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7. Wykonawca zobowiązany jest do pisemnego powiadomienia Zamawiającego o każdym zdarzeniu mogącym opóźnić wykonanie</w:t>
      </w:r>
      <w:r w:rsidRPr="00125560">
        <w:rPr>
          <w:rFonts w:ascii="Calibri Light" w:hAnsi="Calibri Light" w:cs="Calibri Light"/>
          <w:color w:val="339966"/>
        </w:rPr>
        <w:t xml:space="preserve"> </w:t>
      </w:r>
      <w:r w:rsidRPr="00125560">
        <w:rPr>
          <w:rFonts w:ascii="Calibri Light" w:hAnsi="Calibri Light" w:cs="Calibri Light"/>
        </w:rPr>
        <w:t>przedmiotu umowy.</w:t>
      </w:r>
    </w:p>
    <w:p w14:paraId="6E6AA548" w14:textId="77777777" w:rsidR="00125560" w:rsidRPr="00125560" w:rsidRDefault="00125560" w:rsidP="00125560">
      <w:pPr>
        <w:spacing w:line="276" w:lineRule="auto"/>
        <w:jc w:val="both"/>
        <w:rPr>
          <w:rFonts w:ascii="Calibri Light" w:hAnsi="Calibri Light" w:cs="Calibri Light"/>
        </w:rPr>
      </w:pPr>
    </w:p>
    <w:p w14:paraId="78FDB9A5" w14:textId="7768113F" w:rsidR="00663402" w:rsidRPr="00125560" w:rsidRDefault="00663402" w:rsidP="00125560">
      <w:pPr>
        <w:spacing w:line="276" w:lineRule="auto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lastRenderedPageBreak/>
        <w:t>§ 13</w:t>
      </w:r>
    </w:p>
    <w:p w14:paraId="652EDE3A" w14:textId="77777777" w:rsidR="00663402" w:rsidRPr="00125560" w:rsidRDefault="00663402" w:rsidP="00125560">
      <w:pPr>
        <w:tabs>
          <w:tab w:val="left" w:pos="426"/>
        </w:tabs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1.</w:t>
      </w:r>
      <w:r w:rsidRPr="00125560">
        <w:rPr>
          <w:rFonts w:ascii="Calibri Light" w:hAnsi="Calibri Light" w:cs="Calibri Light"/>
        </w:rPr>
        <w:tab/>
        <w:t>Umowę sporządzono w formie pisemnej w 3 (trzech) jednobrzmiących egzemplarzach, dwa egzemplarze dla Zamawiającego i jeden egzemplarz dla Wykonawcy.</w:t>
      </w:r>
    </w:p>
    <w:p w14:paraId="521040B8" w14:textId="77777777" w:rsidR="00663402" w:rsidRPr="00125560" w:rsidRDefault="00663402" w:rsidP="00125560">
      <w:pPr>
        <w:tabs>
          <w:tab w:val="left" w:pos="426"/>
        </w:tabs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2.</w:t>
      </w:r>
      <w:r w:rsidRPr="00125560">
        <w:rPr>
          <w:rFonts w:ascii="Calibri Light" w:hAnsi="Calibri Light" w:cs="Calibri Light"/>
        </w:rPr>
        <w:tab/>
        <w:t>Integralną częścią niniejszej umowy są:</w:t>
      </w:r>
    </w:p>
    <w:p w14:paraId="548FB107" w14:textId="77777777" w:rsidR="00663402" w:rsidRPr="00125560" w:rsidRDefault="00663402" w:rsidP="00125560">
      <w:pPr>
        <w:tabs>
          <w:tab w:val="left" w:pos="851"/>
        </w:tabs>
        <w:spacing w:line="276" w:lineRule="auto"/>
        <w:ind w:left="851" w:hanging="425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1)</w:t>
      </w:r>
      <w:r w:rsidRPr="00125560">
        <w:rPr>
          <w:rFonts w:ascii="Calibri Light" w:hAnsi="Calibri Light" w:cs="Calibri Light"/>
        </w:rPr>
        <w:tab/>
        <w:t>oferta Wykonawcy;</w:t>
      </w:r>
    </w:p>
    <w:p w14:paraId="27873FBF" w14:textId="77777777" w:rsidR="00663402" w:rsidRPr="00125560" w:rsidRDefault="00663402" w:rsidP="00125560">
      <w:pPr>
        <w:tabs>
          <w:tab w:val="left" w:pos="851"/>
        </w:tabs>
        <w:spacing w:line="276" w:lineRule="auto"/>
        <w:ind w:left="851" w:hanging="425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2)</w:t>
      </w:r>
      <w:r w:rsidRPr="00125560">
        <w:rPr>
          <w:rFonts w:ascii="Calibri Light" w:hAnsi="Calibri Light" w:cs="Calibri Light"/>
        </w:rPr>
        <w:tab/>
        <w:t>zapytanie ofertowe</w:t>
      </w:r>
    </w:p>
    <w:p w14:paraId="0AA552F0" w14:textId="77777777" w:rsidR="00663402" w:rsidRPr="00125560" w:rsidRDefault="00663402" w:rsidP="00125560">
      <w:pPr>
        <w:tabs>
          <w:tab w:val="left" w:pos="851"/>
        </w:tabs>
        <w:spacing w:line="276" w:lineRule="auto"/>
        <w:ind w:left="851" w:hanging="425"/>
        <w:jc w:val="both"/>
        <w:rPr>
          <w:rFonts w:ascii="Calibri Light" w:hAnsi="Calibri Light" w:cs="Calibri Light"/>
        </w:rPr>
      </w:pPr>
    </w:p>
    <w:p w14:paraId="1A171062" w14:textId="5F5498AB" w:rsidR="00E819EA" w:rsidRPr="00125560" w:rsidRDefault="00E819EA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125560">
        <w:rPr>
          <w:rFonts w:ascii="Calibri Light" w:hAnsi="Calibri Light" w:cs="Calibri Light"/>
        </w:rPr>
        <w:t>.</w:t>
      </w:r>
    </w:p>
    <w:p w14:paraId="01DC352E" w14:textId="77777777" w:rsidR="00E819EA" w:rsidRPr="00125560" w:rsidRDefault="00E819EA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</w:p>
    <w:p w14:paraId="77F0D450" w14:textId="77777777" w:rsidR="00E819EA" w:rsidRPr="00125560" w:rsidRDefault="00E819EA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6D0E0084" w14:textId="77777777" w:rsidR="009A01F3" w:rsidRPr="00125560" w:rsidRDefault="009A01F3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4D36B7AC" w14:textId="77777777" w:rsidR="00296C01" w:rsidRPr="00125560" w:rsidRDefault="00296C01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473114BB" w14:textId="77777777" w:rsidR="009A01F3" w:rsidRPr="00125560" w:rsidRDefault="009A01F3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40F51C35" w14:textId="77777777" w:rsidR="009A01F3" w:rsidRPr="00125560" w:rsidRDefault="009A01F3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1647E1AB" w14:textId="77777777" w:rsidR="00E819EA" w:rsidRPr="00125560" w:rsidRDefault="00E819EA" w:rsidP="001255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125560">
        <w:rPr>
          <w:rFonts w:ascii="Calibri Light" w:hAnsi="Calibri Light" w:cs="Calibri Light"/>
          <w:b/>
          <w:bCs/>
        </w:rPr>
        <w:t xml:space="preserve">              ZAMAWIAJĄCY:                                                                </w:t>
      </w:r>
      <w:r w:rsidR="005B72F8" w:rsidRPr="00125560">
        <w:rPr>
          <w:rFonts w:ascii="Calibri Light" w:hAnsi="Calibri Light" w:cs="Calibri Light"/>
          <w:b/>
          <w:bCs/>
        </w:rPr>
        <w:t xml:space="preserve">     </w:t>
      </w:r>
      <w:r w:rsidRPr="00125560">
        <w:rPr>
          <w:rFonts w:ascii="Calibri Light" w:hAnsi="Calibri Light" w:cs="Calibri Light"/>
          <w:b/>
          <w:bCs/>
        </w:rPr>
        <w:t xml:space="preserve">   WYKONAWCA:</w:t>
      </w:r>
      <w:r w:rsidRPr="00125560">
        <w:rPr>
          <w:rFonts w:ascii="Calibri Light" w:hAnsi="Calibri Light" w:cs="Calibri Light"/>
        </w:rPr>
        <w:t xml:space="preserve">                                   </w:t>
      </w:r>
    </w:p>
    <w:p w14:paraId="5EA90A60" w14:textId="77777777" w:rsidR="00E819EA" w:rsidRPr="00125560" w:rsidRDefault="00E819EA" w:rsidP="00125560">
      <w:pPr>
        <w:spacing w:line="276" w:lineRule="auto"/>
        <w:jc w:val="both"/>
        <w:rPr>
          <w:rFonts w:ascii="Calibri Light" w:hAnsi="Calibri Light" w:cs="Calibri Light"/>
        </w:rPr>
      </w:pPr>
    </w:p>
    <w:p w14:paraId="15FFF9FE" w14:textId="77777777" w:rsidR="00E819EA" w:rsidRPr="00125560" w:rsidRDefault="00E819EA" w:rsidP="00125560">
      <w:pPr>
        <w:spacing w:line="276" w:lineRule="auto"/>
        <w:jc w:val="both"/>
        <w:rPr>
          <w:rFonts w:ascii="Calibri Light" w:hAnsi="Calibri Light" w:cs="Calibri Light"/>
        </w:rPr>
      </w:pPr>
    </w:p>
    <w:p w14:paraId="18263515" w14:textId="77777777" w:rsidR="006217CE" w:rsidRPr="00125560" w:rsidRDefault="006217CE" w:rsidP="00125560">
      <w:pPr>
        <w:spacing w:line="276" w:lineRule="auto"/>
        <w:jc w:val="both"/>
        <w:rPr>
          <w:rFonts w:ascii="Calibri Light" w:hAnsi="Calibri Light" w:cs="Calibri Light"/>
        </w:rPr>
      </w:pPr>
    </w:p>
    <w:p w14:paraId="0CCF15C3" w14:textId="77777777" w:rsidR="009A01F3" w:rsidRPr="00125560" w:rsidRDefault="009A01F3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  <w:r w:rsidRPr="00125560">
        <w:rPr>
          <w:rFonts w:ascii="Calibri Light" w:hAnsi="Calibri Light" w:cs="Calibri Light"/>
          <w:sz w:val="24"/>
          <w:szCs w:val="24"/>
        </w:rPr>
        <w:t xml:space="preserve">     …………………………………………………..                                              …………………………………………..</w:t>
      </w:r>
    </w:p>
    <w:p w14:paraId="7F8296FA" w14:textId="77777777" w:rsidR="009A01F3" w:rsidRPr="00125560" w:rsidRDefault="009A01F3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  <w:r w:rsidRPr="00125560">
        <w:rPr>
          <w:rFonts w:ascii="Calibri Light" w:hAnsi="Calibri Light" w:cs="Calibri Light"/>
          <w:sz w:val="24"/>
          <w:szCs w:val="24"/>
        </w:rPr>
        <w:t xml:space="preserve">       </w:t>
      </w:r>
    </w:p>
    <w:p w14:paraId="4FE6FD6A" w14:textId="77777777" w:rsidR="009A01F3" w:rsidRPr="00125560" w:rsidRDefault="009A01F3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</w:p>
    <w:p w14:paraId="6B94AA71" w14:textId="77777777" w:rsidR="009A01F3" w:rsidRPr="00125560" w:rsidRDefault="009A01F3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</w:p>
    <w:p w14:paraId="415B9036" w14:textId="77777777" w:rsidR="009A01F3" w:rsidRPr="00125560" w:rsidRDefault="009A01F3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</w:p>
    <w:p w14:paraId="70B83577" w14:textId="77777777" w:rsidR="00296C01" w:rsidRPr="00125560" w:rsidRDefault="00296C01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</w:p>
    <w:p w14:paraId="65E80BDE" w14:textId="77777777" w:rsidR="009A01F3" w:rsidRPr="00125560" w:rsidRDefault="009A01F3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</w:p>
    <w:p w14:paraId="121C2462" w14:textId="77777777" w:rsidR="009A01F3" w:rsidRPr="00125560" w:rsidRDefault="009A01F3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</w:p>
    <w:p w14:paraId="5CAC8A2F" w14:textId="77777777" w:rsidR="009A01F3" w:rsidRPr="00125560" w:rsidRDefault="009A01F3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</w:p>
    <w:p w14:paraId="623E0AF5" w14:textId="77777777" w:rsidR="009A01F3" w:rsidRPr="00125560" w:rsidRDefault="009A01F3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</w:p>
    <w:p w14:paraId="013749B3" w14:textId="77777777" w:rsidR="009A01F3" w:rsidRPr="00125560" w:rsidRDefault="009A01F3" w:rsidP="00125560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</w:p>
    <w:p w14:paraId="411312B2" w14:textId="77777777" w:rsidR="00626DD3" w:rsidRPr="00125560" w:rsidRDefault="00626DD3" w:rsidP="00125560">
      <w:pPr>
        <w:spacing w:line="276" w:lineRule="auto"/>
        <w:jc w:val="both"/>
        <w:rPr>
          <w:rFonts w:ascii="Calibri Light" w:hAnsi="Calibri Light" w:cs="Calibri Light"/>
        </w:rPr>
      </w:pPr>
    </w:p>
    <w:sectPr w:rsidR="00626DD3" w:rsidRPr="00125560" w:rsidSect="0062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E1DA261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5EEC"/>
    <w:multiLevelType w:val="hybridMultilevel"/>
    <w:tmpl w:val="47BEB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47E66"/>
    <w:multiLevelType w:val="hybridMultilevel"/>
    <w:tmpl w:val="496AE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51C"/>
    <w:multiLevelType w:val="hybridMultilevel"/>
    <w:tmpl w:val="81BA2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256BE"/>
    <w:multiLevelType w:val="hybridMultilevel"/>
    <w:tmpl w:val="8C88A9FE"/>
    <w:lvl w:ilvl="0" w:tplc="044E691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597F"/>
    <w:multiLevelType w:val="hybridMultilevel"/>
    <w:tmpl w:val="EFEE06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93DAE"/>
    <w:multiLevelType w:val="hybridMultilevel"/>
    <w:tmpl w:val="496AE3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81F29"/>
    <w:multiLevelType w:val="hybridMultilevel"/>
    <w:tmpl w:val="EFEE06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5797">
    <w:abstractNumId w:val="0"/>
  </w:num>
  <w:num w:numId="2" w16cid:durableId="1977563674">
    <w:abstractNumId w:val="2"/>
  </w:num>
  <w:num w:numId="3" w16cid:durableId="437530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2162891">
    <w:abstractNumId w:val="4"/>
  </w:num>
  <w:num w:numId="5" w16cid:durableId="690490393">
    <w:abstractNumId w:val="3"/>
  </w:num>
  <w:num w:numId="6" w16cid:durableId="251092011">
    <w:abstractNumId w:val="1"/>
  </w:num>
  <w:num w:numId="7" w16cid:durableId="121850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9EA"/>
    <w:rsid w:val="000032EA"/>
    <w:rsid w:val="00025D9F"/>
    <w:rsid w:val="00066E3D"/>
    <w:rsid w:val="000E76A3"/>
    <w:rsid w:val="00121ED3"/>
    <w:rsid w:val="00125560"/>
    <w:rsid w:val="0016621C"/>
    <w:rsid w:val="001B2DC5"/>
    <w:rsid w:val="001E2744"/>
    <w:rsid w:val="00296C01"/>
    <w:rsid w:val="002A36E1"/>
    <w:rsid w:val="0034479A"/>
    <w:rsid w:val="0039752C"/>
    <w:rsid w:val="003B01CC"/>
    <w:rsid w:val="003E04FC"/>
    <w:rsid w:val="003F1A8F"/>
    <w:rsid w:val="004210C0"/>
    <w:rsid w:val="004B1419"/>
    <w:rsid w:val="005045EC"/>
    <w:rsid w:val="005B72F8"/>
    <w:rsid w:val="00617BA6"/>
    <w:rsid w:val="006217CE"/>
    <w:rsid w:val="00626DD3"/>
    <w:rsid w:val="00647277"/>
    <w:rsid w:val="00663402"/>
    <w:rsid w:val="006E63AA"/>
    <w:rsid w:val="00874C74"/>
    <w:rsid w:val="00881728"/>
    <w:rsid w:val="008869F0"/>
    <w:rsid w:val="009734C9"/>
    <w:rsid w:val="009A01F3"/>
    <w:rsid w:val="009A1232"/>
    <w:rsid w:val="009A50A1"/>
    <w:rsid w:val="00A03CE8"/>
    <w:rsid w:val="00A13483"/>
    <w:rsid w:val="00A340E9"/>
    <w:rsid w:val="00A439D5"/>
    <w:rsid w:val="00C356C4"/>
    <w:rsid w:val="00C547CF"/>
    <w:rsid w:val="00CB0E4A"/>
    <w:rsid w:val="00CC7276"/>
    <w:rsid w:val="00D91E1A"/>
    <w:rsid w:val="00E03CBA"/>
    <w:rsid w:val="00E80BDB"/>
    <w:rsid w:val="00E819EA"/>
    <w:rsid w:val="00EA4B5B"/>
    <w:rsid w:val="00F007EA"/>
    <w:rsid w:val="00F31E1E"/>
    <w:rsid w:val="00F41C81"/>
    <w:rsid w:val="00F70895"/>
    <w:rsid w:val="00FB5D50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1CCC"/>
  <w15:docId w15:val="{F0E9963F-B22C-491F-8DBD-32AE4DCC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819EA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E819EA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819EA"/>
    <w:pPr>
      <w:widowControl w:val="0"/>
      <w:shd w:val="clear" w:color="auto" w:fill="FFFFFF"/>
      <w:spacing w:before="300" w:after="480" w:line="259" w:lineRule="exact"/>
      <w:ind w:hanging="400"/>
      <w:jc w:val="center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E819EA"/>
    <w:pPr>
      <w:ind w:left="720"/>
      <w:contextualSpacing/>
    </w:pPr>
  </w:style>
  <w:style w:type="table" w:styleId="Tabela-Siatka">
    <w:name w:val="Table Grid"/>
    <w:basedOn w:val="Standardowy"/>
    <w:uiPriority w:val="59"/>
    <w:rsid w:val="009A0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C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B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31E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1E1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F31E1E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31E1E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4B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4B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22">
    <w:name w:val="Lista 22"/>
    <w:basedOn w:val="Normalny"/>
    <w:rsid w:val="00663402"/>
    <w:pPr>
      <w:suppressAutoHyphens/>
      <w:ind w:left="566" w:hanging="283"/>
    </w:pPr>
    <w:rPr>
      <w:lang w:eastAsia="ar-SA"/>
    </w:rPr>
  </w:style>
  <w:style w:type="paragraph" w:customStyle="1" w:styleId="Lista31">
    <w:name w:val="Lista 31"/>
    <w:basedOn w:val="Normalny"/>
    <w:rsid w:val="00663402"/>
    <w:pPr>
      <w:suppressAutoHyphens/>
      <w:ind w:left="849" w:hanging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C468-F573-4495-BD3A-43C76E67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p.pazdziorski</dc:creator>
  <cp:lastModifiedBy>Krzysztof Rękawik</cp:lastModifiedBy>
  <cp:revision>11</cp:revision>
  <cp:lastPrinted>2022-07-28T06:22:00Z</cp:lastPrinted>
  <dcterms:created xsi:type="dcterms:W3CDTF">2022-07-13T11:30:00Z</dcterms:created>
  <dcterms:modified xsi:type="dcterms:W3CDTF">2023-11-29T11:54:00Z</dcterms:modified>
</cp:coreProperties>
</file>