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7367" w14:textId="77777777" w:rsidR="00106740" w:rsidRPr="00365F36" w:rsidRDefault="00106740" w:rsidP="00106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/LXVI</w:t>
      </w:r>
      <w:r w:rsidRPr="00365F36">
        <w:rPr>
          <w:b/>
          <w:sz w:val="28"/>
          <w:szCs w:val="28"/>
        </w:rPr>
        <w:t>/2023</w:t>
      </w:r>
    </w:p>
    <w:p w14:paraId="62D3102E" w14:textId="77777777" w:rsidR="00106740" w:rsidRPr="00365F36" w:rsidRDefault="00106740" w:rsidP="00106740">
      <w:pPr>
        <w:jc w:val="center"/>
        <w:rPr>
          <w:b/>
          <w:sz w:val="28"/>
          <w:szCs w:val="28"/>
        </w:rPr>
      </w:pPr>
      <w:r w:rsidRPr="00365F36">
        <w:rPr>
          <w:b/>
          <w:sz w:val="28"/>
          <w:szCs w:val="28"/>
        </w:rPr>
        <w:t>RADY MIEJSKIEJ W SKARYSZEWIE</w:t>
      </w:r>
    </w:p>
    <w:p w14:paraId="5620A5C7" w14:textId="77777777" w:rsidR="00106740" w:rsidRDefault="00106740" w:rsidP="00106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Pr="00365F36">
        <w:rPr>
          <w:b/>
          <w:sz w:val="28"/>
          <w:szCs w:val="28"/>
        </w:rPr>
        <w:t>8 sierpnia 2023 r.</w:t>
      </w:r>
    </w:p>
    <w:p w14:paraId="3D84A0CE" w14:textId="77777777" w:rsidR="00106740" w:rsidRPr="00365F36" w:rsidRDefault="00106740" w:rsidP="00106740">
      <w:pPr>
        <w:jc w:val="center"/>
        <w:rPr>
          <w:b/>
          <w:sz w:val="28"/>
          <w:szCs w:val="28"/>
        </w:rPr>
      </w:pPr>
    </w:p>
    <w:p w14:paraId="2419CCB0" w14:textId="77777777" w:rsidR="00106740" w:rsidRPr="00365F36" w:rsidRDefault="00106740" w:rsidP="00106740">
      <w:pPr>
        <w:rPr>
          <w:b/>
          <w:sz w:val="24"/>
          <w:szCs w:val="24"/>
        </w:rPr>
      </w:pPr>
      <w:r w:rsidRPr="00365F36">
        <w:rPr>
          <w:b/>
          <w:sz w:val="24"/>
          <w:szCs w:val="24"/>
        </w:rPr>
        <w:t>w sprawie ustalenia regulaminu korzystania ze Stadionu Miejskiego</w:t>
      </w:r>
      <w:r>
        <w:rPr>
          <w:b/>
          <w:sz w:val="24"/>
          <w:szCs w:val="24"/>
        </w:rPr>
        <w:t xml:space="preserve"> </w:t>
      </w:r>
      <w:r w:rsidRPr="00365F36">
        <w:rPr>
          <w:b/>
          <w:sz w:val="24"/>
          <w:szCs w:val="24"/>
        </w:rPr>
        <w:t xml:space="preserve">zlokalizowanego </w:t>
      </w:r>
      <w:r>
        <w:rPr>
          <w:b/>
          <w:sz w:val="24"/>
          <w:szCs w:val="24"/>
        </w:rPr>
        <w:t xml:space="preserve">         </w:t>
      </w:r>
      <w:r w:rsidRPr="00365F36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>Skaryszewie przy ul. Bolesława Prusa 5.</w:t>
      </w:r>
    </w:p>
    <w:p w14:paraId="0CCE4B37" w14:textId="77777777" w:rsidR="00106740" w:rsidRDefault="00106740" w:rsidP="00106740"/>
    <w:p w14:paraId="61283733" w14:textId="77777777" w:rsidR="00106740" w:rsidRPr="00365F36" w:rsidRDefault="00106740" w:rsidP="00106740">
      <w:pPr>
        <w:rPr>
          <w:sz w:val="24"/>
          <w:szCs w:val="24"/>
        </w:rPr>
      </w:pPr>
      <w:r w:rsidRPr="00365F36">
        <w:rPr>
          <w:sz w:val="24"/>
          <w:szCs w:val="24"/>
        </w:rPr>
        <w:t>Na podstawie art. 40 ust. 2 pkt. 4 ustawy z dnia 8 marca 1990 r. o samorządzie gminnym</w:t>
      </w:r>
    </w:p>
    <w:p w14:paraId="5EDA7E89" w14:textId="77777777" w:rsidR="00106740" w:rsidRPr="00365F36" w:rsidRDefault="00106740" w:rsidP="00106740">
      <w:pPr>
        <w:rPr>
          <w:sz w:val="24"/>
          <w:szCs w:val="24"/>
        </w:rPr>
      </w:pPr>
      <w:r>
        <w:rPr>
          <w:sz w:val="24"/>
          <w:szCs w:val="24"/>
        </w:rPr>
        <w:t>(Dz. U. z 2023 r., poz.40</w:t>
      </w:r>
      <w:r w:rsidRPr="00365F36">
        <w:rPr>
          <w:sz w:val="24"/>
          <w:szCs w:val="24"/>
        </w:rPr>
        <w:t>) Rada Miejska w Skaryszewie uchwala, co następuje:</w:t>
      </w:r>
    </w:p>
    <w:p w14:paraId="7F3533E5" w14:textId="77777777" w:rsidR="00106740" w:rsidRPr="00365F36" w:rsidRDefault="00106740" w:rsidP="00106740">
      <w:pPr>
        <w:rPr>
          <w:sz w:val="24"/>
          <w:szCs w:val="24"/>
        </w:rPr>
      </w:pPr>
      <w:r w:rsidRPr="00365F36">
        <w:rPr>
          <w:sz w:val="24"/>
          <w:szCs w:val="24"/>
        </w:rPr>
        <w:t>§ 1. Przyjmuje się regulamin korzystania ze Stadionu Miejskiego zlokalizowane</w:t>
      </w:r>
      <w:r>
        <w:rPr>
          <w:sz w:val="24"/>
          <w:szCs w:val="24"/>
        </w:rPr>
        <w:t>go w Skaryszewie przy ul. Prusa 5</w:t>
      </w:r>
      <w:r w:rsidRPr="00365F36">
        <w:rPr>
          <w:sz w:val="24"/>
          <w:szCs w:val="24"/>
        </w:rPr>
        <w:t>, w brzmieniu jak w załączniku do niniejszej uchwały.</w:t>
      </w:r>
    </w:p>
    <w:p w14:paraId="3714C823" w14:textId="77777777" w:rsidR="00106740" w:rsidRPr="00365F36" w:rsidRDefault="00106740" w:rsidP="00106740">
      <w:pPr>
        <w:rPr>
          <w:sz w:val="24"/>
          <w:szCs w:val="24"/>
        </w:rPr>
      </w:pPr>
      <w:r w:rsidRPr="00365F36">
        <w:rPr>
          <w:sz w:val="24"/>
          <w:szCs w:val="24"/>
        </w:rPr>
        <w:t>§ 2. Wykonanie uchwały powierza s</w:t>
      </w:r>
      <w:r>
        <w:rPr>
          <w:sz w:val="24"/>
          <w:szCs w:val="24"/>
        </w:rPr>
        <w:t>ię Burmistrzowi Miasta i Gminy Skaryszew</w:t>
      </w:r>
      <w:r w:rsidRPr="00365F36">
        <w:rPr>
          <w:sz w:val="24"/>
          <w:szCs w:val="24"/>
        </w:rPr>
        <w:t>.</w:t>
      </w:r>
    </w:p>
    <w:p w14:paraId="334EA894" w14:textId="77777777" w:rsidR="00106740" w:rsidRPr="00365F36" w:rsidRDefault="00106740" w:rsidP="00106740">
      <w:pPr>
        <w:rPr>
          <w:sz w:val="24"/>
          <w:szCs w:val="24"/>
        </w:rPr>
      </w:pPr>
      <w:r w:rsidRPr="00365F36">
        <w:rPr>
          <w:sz w:val="24"/>
          <w:szCs w:val="24"/>
        </w:rPr>
        <w:t>§ 3. Uchwała podlega ogłoszeniu w Dzienniku Urzędowym Województwa Mazowieckiego</w:t>
      </w:r>
    </w:p>
    <w:p w14:paraId="6BA602A4" w14:textId="77777777" w:rsidR="00106740" w:rsidRPr="00365F36" w:rsidRDefault="00106740" w:rsidP="00106740">
      <w:pPr>
        <w:rPr>
          <w:sz w:val="24"/>
          <w:szCs w:val="24"/>
        </w:rPr>
      </w:pPr>
      <w:r w:rsidRPr="00365F36">
        <w:rPr>
          <w:sz w:val="24"/>
          <w:szCs w:val="24"/>
        </w:rPr>
        <w:t>i wchodzi w życie po upływie 14 dni od dnia ogłoszenia.</w:t>
      </w:r>
    </w:p>
    <w:p w14:paraId="5AC0355A" w14:textId="77777777" w:rsidR="00106740" w:rsidRDefault="00106740" w:rsidP="00106740">
      <w:pPr>
        <w:rPr>
          <w:sz w:val="24"/>
          <w:szCs w:val="24"/>
        </w:rPr>
      </w:pPr>
    </w:p>
    <w:p w14:paraId="74D5D208" w14:textId="77777777" w:rsidR="00106740" w:rsidRDefault="00106740"/>
    <w:p w14:paraId="5041924C" w14:textId="77777777" w:rsidR="00106740" w:rsidRDefault="00106740"/>
    <w:p w14:paraId="64D8889D" w14:textId="77777777" w:rsidR="00106740" w:rsidRDefault="00106740"/>
    <w:p w14:paraId="62772F5F" w14:textId="77777777" w:rsidR="00106740" w:rsidRDefault="00106740"/>
    <w:p w14:paraId="577C335E" w14:textId="77777777" w:rsidR="00106740" w:rsidRDefault="00106740"/>
    <w:p w14:paraId="628F5A5B" w14:textId="77777777" w:rsidR="00106740" w:rsidRDefault="00106740"/>
    <w:p w14:paraId="43D95553" w14:textId="77777777" w:rsidR="00106740" w:rsidRDefault="00106740"/>
    <w:p w14:paraId="59AB57CA" w14:textId="77777777" w:rsidR="00106740" w:rsidRDefault="00106740"/>
    <w:p w14:paraId="2F7AF59F" w14:textId="77777777" w:rsidR="00106740" w:rsidRDefault="00106740"/>
    <w:p w14:paraId="4295DB5C" w14:textId="77777777" w:rsidR="00106740" w:rsidRDefault="00106740"/>
    <w:p w14:paraId="36009504" w14:textId="77777777" w:rsidR="00106740" w:rsidRDefault="00106740"/>
    <w:p w14:paraId="6A583763" w14:textId="77777777" w:rsidR="00106740" w:rsidRDefault="00106740"/>
    <w:p w14:paraId="200CB8B9" w14:textId="77777777" w:rsidR="00DD5E3F" w:rsidRDefault="00DD5E3F"/>
    <w:p w14:paraId="51F459BE" w14:textId="77777777" w:rsidR="00DD5E3F" w:rsidRDefault="00DD5E3F"/>
    <w:p w14:paraId="3FFA25D2" w14:textId="77777777" w:rsidR="00DD5E3F" w:rsidRDefault="00DD5E3F"/>
    <w:p w14:paraId="5CA5FB62" w14:textId="77777777" w:rsidR="00106740" w:rsidRPr="004E2040" w:rsidRDefault="00106740" w:rsidP="00106740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E204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lastRenderedPageBreak/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</w:t>
      </w:r>
      <w:r w:rsidRPr="004E204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Załącznik nr 1</w:t>
      </w:r>
    </w:p>
    <w:p w14:paraId="66A9C92F" w14:textId="77777777" w:rsidR="00106740" w:rsidRPr="004E2040" w:rsidRDefault="00106740" w:rsidP="0010674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E204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4E2040">
        <w:rPr>
          <w:rFonts w:ascii="Times New Roman" w:hAnsi="Times New Roman" w:cs="Times New Roman"/>
          <w:sz w:val="18"/>
          <w:szCs w:val="18"/>
        </w:rPr>
        <w:t xml:space="preserve"> do Uchwały nr /LXVI/2023</w:t>
      </w:r>
    </w:p>
    <w:p w14:paraId="1A980BDC" w14:textId="77777777" w:rsidR="00106740" w:rsidRPr="004E2040" w:rsidRDefault="00106740" w:rsidP="0010674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E204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4E2040">
        <w:rPr>
          <w:rFonts w:ascii="Times New Roman" w:hAnsi="Times New Roman" w:cs="Times New Roman"/>
          <w:sz w:val="18"/>
          <w:szCs w:val="18"/>
        </w:rPr>
        <w:t xml:space="preserve"> Rady Miejskiej w Skaryszewie</w:t>
      </w:r>
    </w:p>
    <w:p w14:paraId="560BAD18" w14:textId="77777777" w:rsidR="00106740" w:rsidRPr="004E2040" w:rsidRDefault="00106740" w:rsidP="0010674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E204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4E2040">
        <w:rPr>
          <w:rFonts w:ascii="Times New Roman" w:hAnsi="Times New Roman" w:cs="Times New Roman"/>
          <w:sz w:val="18"/>
          <w:szCs w:val="18"/>
        </w:rPr>
        <w:t xml:space="preserve"> z dnia 8 sierpnia 2023 r.</w:t>
      </w:r>
    </w:p>
    <w:p w14:paraId="18FC5813" w14:textId="77777777" w:rsidR="00106740" w:rsidRPr="004E2040" w:rsidRDefault="00106740" w:rsidP="0010674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3CB8907" w14:textId="77777777" w:rsidR="00106740" w:rsidRPr="004E2040" w:rsidRDefault="00106740" w:rsidP="001067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20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KORZYSTANIA ZE STADIONU MIEJSKIEGO</w:t>
      </w:r>
      <w:r w:rsidRPr="004E20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 SKARYSZEWIE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ULICY</w:t>
      </w:r>
      <w:r w:rsidRPr="004E20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BOLESŁAWA PRUSA 5</w:t>
      </w:r>
    </w:p>
    <w:p w14:paraId="525486E4" w14:textId="77777777" w:rsidR="00106740" w:rsidRPr="00F23773" w:rsidRDefault="00106740" w:rsidP="001067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Stadion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Miejskiego w Skaryszewie</w:t>
      </w: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zwany dalej „regulaminem”, określa zasady korzystania  z boisk, urządzeń i pomieszczeń Stadionu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Miejskiego, położonego w Skaryszewie przy ul. Bolesława Prusa 5</w:t>
      </w: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zwanego dalej „stadionem” i obowiązuje na całym jego terenie.</w:t>
      </w:r>
    </w:p>
    <w:p w14:paraId="0FC7BF42" w14:textId="77777777" w:rsidR="00106740" w:rsidRPr="00F23773" w:rsidRDefault="00106740" w:rsidP="0010674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7D010610" w14:textId="77777777" w:rsidR="00106740" w:rsidRPr="00F23773" w:rsidRDefault="00106740" w:rsidP="00106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stano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 własność Gminy Skaryszew</w:t>
      </w: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5291C5" w14:textId="77777777" w:rsidR="00106740" w:rsidRPr="00F23773" w:rsidRDefault="00106740" w:rsidP="00106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jest obiektem użyteczności publicznej i służy do przeprowadzania rozgrywek sportowych, meczy, programowych, sportowych zajęć szkolnych oraz innych imprez rekreacyjno-sportowych.</w:t>
      </w:r>
    </w:p>
    <w:p w14:paraId="19AEF315" w14:textId="77777777" w:rsidR="00106740" w:rsidRPr="00F23773" w:rsidRDefault="00106740" w:rsidP="00106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może również służyć innym celom, w tym do odbywania doraźnych imprez o innym charakterze,  w zakresie ustalonym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ez Burmistrza Miasta i Gminy Skaryszew</w:t>
      </w: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B02F2A" w14:textId="77777777" w:rsidR="00106740" w:rsidRPr="00F23773" w:rsidRDefault="00106740" w:rsidP="00106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Do dyspozycji uczestników form określonych w § 1 ust 2 i 3 oddaje się zaplecze sanitarno-socjalne.</w:t>
      </w:r>
    </w:p>
    <w:p w14:paraId="6D0E437C" w14:textId="77777777" w:rsidR="00106740" w:rsidRPr="00F23773" w:rsidRDefault="00106740" w:rsidP="0010674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573FD518" w14:textId="77777777" w:rsidR="00106740" w:rsidRPr="00F23773" w:rsidRDefault="00106740" w:rsidP="00106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 niniejszym regulaminie jest mowa bez bliższego określenia o:</w:t>
      </w:r>
    </w:p>
    <w:p w14:paraId="46DEED09" w14:textId="77777777" w:rsidR="00106740" w:rsidRPr="00F23773" w:rsidRDefault="00106740" w:rsidP="0010674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 – należy przez to rozumieć zajęcia sportowe, rozgrywki sportowe, mecze, imprezy rekreacyjno-sportowe oraz inne imprezy, o których mowa w § 1 ust. 2 lub 3,</w:t>
      </w:r>
    </w:p>
    <w:p w14:paraId="71383AA6" w14:textId="77777777" w:rsidR="00106740" w:rsidRPr="00F23773" w:rsidRDefault="00106740" w:rsidP="0010674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organizatorze imprezy – należy przez to rozumieć osobę prawną, osobę fizyczną lub jednostkę nieposiadającą osobowości prawnej, przeprowadzającą imprezę, o której mowa w § 1 ust. 2 lub 3.</w:t>
      </w:r>
    </w:p>
    <w:p w14:paraId="152EDDFB" w14:textId="77777777" w:rsidR="00106740" w:rsidRPr="00F23773" w:rsidRDefault="00106740" w:rsidP="0010674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administratorze stadionu – należy przez to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rozumieć Burmistrza Miasta i Gminy Skaryszew</w:t>
      </w: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, bądź upoważniony przez niego podmiot.</w:t>
      </w:r>
    </w:p>
    <w:p w14:paraId="42069A69" w14:textId="77777777" w:rsidR="00106740" w:rsidRPr="00F23773" w:rsidRDefault="00106740" w:rsidP="0010674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125E78C7" w14:textId="77777777" w:rsidR="00106740" w:rsidRPr="00F23773" w:rsidRDefault="00106740" w:rsidP="00106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nie jest powszechnie dostępny.</w:t>
      </w:r>
    </w:p>
    <w:p w14:paraId="4D4C1A79" w14:textId="77777777" w:rsidR="00106740" w:rsidRPr="00B76B93" w:rsidRDefault="00106740" w:rsidP="00106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Rozgrywki sportowe, mecze, programowe zajęcia szkolne oraz inne imprezy rekreacyjno-sportowe odbywają się wg wcześniej ustalonego przez administratora stadionu harmon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ogramu tygodniowego/miesięcznego</w:t>
      </w:r>
      <w:r w:rsidRPr="00B76B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A065ED" w14:textId="77777777" w:rsidR="00106740" w:rsidRPr="00F23773" w:rsidRDefault="00106740" w:rsidP="00106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organizatorowi imprezy stadionu lub jego części następuje na podstawie umowy zawartej przez organizatora imprezy z administratorem stadionu, na zasadach określonych w tej umowie oraz regulaminie.</w:t>
      </w:r>
    </w:p>
    <w:p w14:paraId="53732A5C" w14:textId="77777777" w:rsidR="00106740" w:rsidRDefault="00106740" w:rsidP="00106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zawierane w przedmiocie wykorzystania stadionu muszą być zgodne z powszechnie obowiązującym prawem.</w:t>
      </w:r>
    </w:p>
    <w:p w14:paraId="042CEF9B" w14:textId="77777777" w:rsidR="00106740" w:rsidRPr="00F23773" w:rsidRDefault="00106740" w:rsidP="001067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0BB2A" w14:textId="77777777" w:rsidR="00106740" w:rsidRPr="00F23773" w:rsidRDefault="00106740" w:rsidP="0010674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</w:t>
      </w:r>
    </w:p>
    <w:p w14:paraId="10491A65" w14:textId="77777777" w:rsidR="00106740" w:rsidRPr="00F23773" w:rsidRDefault="00106740" w:rsidP="00106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Ze stadionu mogą korzystać, po zapoznaniu się z niniejszym regulaminem:</w:t>
      </w:r>
    </w:p>
    <w:p w14:paraId="5F8649E4" w14:textId="77777777" w:rsidR="00106740" w:rsidRPr="00F23773" w:rsidRDefault="00106740" w:rsidP="0010674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i młodzież szkolna pod nadzorem nauczyciela lub w przypadku innych zajęć pod nadzorem pełnoletniego opiekuna,</w:t>
      </w:r>
    </w:p>
    <w:p w14:paraId="3DCD8852" w14:textId="77777777" w:rsidR="00106740" w:rsidRPr="00F23773" w:rsidRDefault="00106740" w:rsidP="0010674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kluby i sekcje sportowe pod nadzorem instruktora lub trenera,</w:t>
      </w:r>
    </w:p>
    <w:p w14:paraId="10F37920" w14:textId="77777777" w:rsidR="00106740" w:rsidRPr="00F23773" w:rsidRDefault="00106740" w:rsidP="0010674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zakłady pracy, instytucje, organizacje pod nadzorem prowadzącego,</w:t>
      </w:r>
    </w:p>
    <w:p w14:paraId="677A711A" w14:textId="77777777" w:rsidR="00106740" w:rsidRPr="00F23773" w:rsidRDefault="00106740" w:rsidP="0010674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fizyczne,</w:t>
      </w:r>
    </w:p>
    <w:p w14:paraId="5F51E04A" w14:textId="77777777" w:rsidR="00106740" w:rsidRPr="00F23773" w:rsidRDefault="00106740" w:rsidP="0010674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oraz kibice wyłącznie na imprezach sportowych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</w:t>
      </w: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organizowanych z udziałem publiczności.</w:t>
      </w:r>
    </w:p>
    <w:p w14:paraId="63165BA9" w14:textId="77777777" w:rsidR="00106740" w:rsidRPr="00F23773" w:rsidRDefault="00106740" w:rsidP="00106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Przebywać na stadionie miejskim oraz korzystać z urządzeń sportowych mogą tylko osoby mające zajęcia sportowe lub posiadające ważną kartę wstępu lub inny dowód uprawniający do przebywania na obiekcie.</w:t>
      </w:r>
    </w:p>
    <w:p w14:paraId="6BC747FF" w14:textId="77777777" w:rsidR="00106740" w:rsidRPr="00F23773" w:rsidRDefault="00106740" w:rsidP="00106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Skaryszew</w:t>
      </w: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 ponosi odpowiedzialności za szkody doznane przez dzieci i młodzież przebywające na stadionie bez nadzoru nauczyciela, opiekuna, instruktora lub trenera.</w:t>
      </w:r>
    </w:p>
    <w:p w14:paraId="5721E72A" w14:textId="77777777" w:rsidR="00106740" w:rsidRPr="00F23773" w:rsidRDefault="00106740" w:rsidP="0010674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4AAE14E4" w14:textId="77777777" w:rsidR="00106740" w:rsidRPr="00F23773" w:rsidRDefault="00106740" w:rsidP="00106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korzystające ze stadionu oraz prowadzące zajęcia zobowiązuje się do:</w:t>
      </w:r>
    </w:p>
    <w:p w14:paraId="1364587B" w14:textId="77777777" w:rsidR="00106740" w:rsidRPr="00F23773" w:rsidRDefault="00106740" w:rsidP="0010674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punktualnego rozpoczynania i kończenia zajęć,</w:t>
      </w:r>
    </w:p>
    <w:p w14:paraId="0BA31E82" w14:textId="77777777" w:rsidR="00106740" w:rsidRPr="00F23773" w:rsidRDefault="00106740" w:rsidP="0010674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 czystości na terenie obiektu stadionu,</w:t>
      </w:r>
    </w:p>
    <w:p w14:paraId="0BD62112" w14:textId="77777777" w:rsidR="00106740" w:rsidRPr="00F23773" w:rsidRDefault="00106740" w:rsidP="0010674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pobierania kluczy i zamykania szatni oraz sanitariatów,</w:t>
      </w:r>
    </w:p>
    <w:p w14:paraId="30BF59BA" w14:textId="77777777" w:rsidR="00106740" w:rsidRPr="00F23773" w:rsidRDefault="00106740" w:rsidP="0010674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we własnym zakresie mienia wartościowego,</w:t>
      </w:r>
    </w:p>
    <w:p w14:paraId="37E1F22A" w14:textId="77777777" w:rsidR="00106740" w:rsidRPr="00F23773" w:rsidRDefault="00106740" w:rsidP="0010674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przepisów bhp, ppoż., ewakuacyjnych, porządkowych,</w:t>
      </w:r>
    </w:p>
    <w:p w14:paraId="7213F492" w14:textId="77777777" w:rsidR="00106740" w:rsidRPr="00F23773" w:rsidRDefault="00106740" w:rsidP="0010674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po zakończeniu zajęć, uporządkowania sprzętu sportowego i zdania kluczy,</w:t>
      </w:r>
    </w:p>
    <w:p w14:paraId="029A718A" w14:textId="77777777" w:rsidR="00106740" w:rsidRPr="00F23773" w:rsidRDefault="00106740" w:rsidP="0010674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wyłączania oświetlenia, zakręcania wody w szatniach i sanitariatach,</w:t>
      </w:r>
    </w:p>
    <w:p w14:paraId="7A026F34" w14:textId="77777777" w:rsidR="00106740" w:rsidRPr="00F23773" w:rsidRDefault="00106740" w:rsidP="00106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O wszystkich uszkodzeniach sprzętu, wyposażenia, urządzeń oraz występujących zagrożeniach należy natychmiast powiadomić administratora stadionu.</w:t>
      </w:r>
    </w:p>
    <w:p w14:paraId="4A712750" w14:textId="77777777" w:rsidR="00106740" w:rsidRPr="00F23773" w:rsidRDefault="00106740" w:rsidP="00106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zakaz korzystania z uszkodzonego sprzętu, oraz wyposażenia grożącego wypadkiem.</w:t>
      </w:r>
    </w:p>
    <w:p w14:paraId="71FDF78F" w14:textId="77777777" w:rsidR="00106740" w:rsidRPr="00F23773" w:rsidRDefault="00106740" w:rsidP="00106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osoby przebywające na terenie stadionu zobowiązane są do podporządkowania się poleceniom administratora stadionu, służb porządkowych i osób do tego upoważnionych.</w:t>
      </w:r>
    </w:p>
    <w:p w14:paraId="370F1E70" w14:textId="77777777" w:rsidR="00106740" w:rsidRPr="00F23773" w:rsidRDefault="00106740" w:rsidP="00106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Za bezpieczeństwo uczestników zajęć sportowych odpowiedzialność prawną ponosi osoba organizująca zajęcia (nauczyciel, opiekun, trener, instruktor organizator zajęć). Obowiązkiem tej osoby jest każdorazowe sprawdzenie przed zajęciami obiektu stadionu pod względem bezpieczeństwa.</w:t>
      </w:r>
    </w:p>
    <w:p w14:paraId="5A0F8155" w14:textId="77777777" w:rsidR="00106740" w:rsidRPr="00F23773" w:rsidRDefault="00106740" w:rsidP="0010674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1FE18122" w14:textId="77777777" w:rsidR="00106740" w:rsidRPr="00F23773" w:rsidRDefault="00106740" w:rsidP="001067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Do obowiązków organizatora imprezy należy w szczególności:</w:t>
      </w:r>
    </w:p>
    <w:p w14:paraId="2923B45E" w14:textId="77777777" w:rsidR="00106740" w:rsidRPr="00F23773" w:rsidRDefault="00106740" w:rsidP="0010674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respektowanie postanowień regulaminu oraz zapewnienie ładu i porządku przed rozpoczęciem imprezy, w czasie jej trwania oraz po zakończeniu imprezy,</w:t>
      </w:r>
    </w:p>
    <w:p w14:paraId="59CB4AC5" w14:textId="77777777" w:rsidR="00106740" w:rsidRPr="00F23773" w:rsidRDefault="00106740" w:rsidP="0010674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niedopuszczenie do uczestnictwa w imprezie osób nietrzeźwych lub odurzonych, a także osób zamierzających wnieść na teren Stadionu miejskiego przedmioty wymienione w § 7 ust. 2,</w:t>
      </w:r>
    </w:p>
    <w:p w14:paraId="6700527D" w14:textId="77777777" w:rsidR="00106740" w:rsidRPr="00F23773" w:rsidRDefault="00106740" w:rsidP="0010674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usuwanie z terenu stadionu osób niestosujących się do postanowień regulaminu, stwarzających zagrożenie dla życia lub zdrowia uczestników imprezy i innych osób dopuszczających się niszczenia mienia,</w:t>
      </w:r>
    </w:p>
    <w:p w14:paraId="126966F8" w14:textId="77777777" w:rsidR="00106740" w:rsidRPr="00F23773" w:rsidRDefault="00106740" w:rsidP="0010674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 podejmowanie działań mających na celu usunięcie zagrożenia życia lub zdrowia uczestników imprezy lub zapobieżenie niszczeniu mienia,</w:t>
      </w:r>
    </w:p>
    <w:p w14:paraId="709FFE99" w14:textId="77777777" w:rsidR="00106740" w:rsidRPr="00F23773" w:rsidRDefault="00106740" w:rsidP="0010674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drożności wejść i wyjść na stadion oraz dróg na terenie stadionu, w tym zwłaszcza drogi ewakuacyjnej,</w:t>
      </w:r>
    </w:p>
    <w:p w14:paraId="44F730DD" w14:textId="77777777" w:rsidR="00106740" w:rsidRPr="00F23773" w:rsidRDefault="00106740" w:rsidP="0010674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z administratorem stadionu, przed rozpoczęciem imprezy, miejsc niedostępnych uczestnikom imprezy lub widzom oraz odpowiednie oznakowanie tych miejsc,</w:t>
      </w:r>
    </w:p>
    <w:p w14:paraId="5A1A5CBC" w14:textId="77777777" w:rsidR="00106740" w:rsidRPr="00F23773" w:rsidRDefault="00106740" w:rsidP="0010674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 poinformowanie administratora o szkodach w mieniu stadionu, powstałych w czasie trwania imprezy lub w związku z imprezą,</w:t>
      </w:r>
    </w:p>
    <w:p w14:paraId="406478F4" w14:textId="77777777" w:rsidR="00106740" w:rsidRPr="00F23773" w:rsidRDefault="00106740" w:rsidP="0010674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wszystkich kosztów powstałych w związku z uszkodzeniem mienia.</w:t>
      </w:r>
    </w:p>
    <w:p w14:paraId="69810E9E" w14:textId="77777777" w:rsidR="00106740" w:rsidRPr="00F23773" w:rsidRDefault="00106740" w:rsidP="001067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imprezy odpowiada za bezpieczeństwo uczestników oraz kibiców podczas trwania imprez.</w:t>
      </w:r>
    </w:p>
    <w:p w14:paraId="171AA568" w14:textId="77777777" w:rsidR="00106740" w:rsidRPr="00F23773" w:rsidRDefault="00106740" w:rsidP="0010674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14:paraId="744850BC" w14:textId="77777777" w:rsidR="00106740" w:rsidRPr="00F23773" w:rsidRDefault="00106740" w:rsidP="00106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Każdy, kto przebywa na terenie stadionu powinien zachowywać się tak, aby nie szkodził i nie zagrażał innym.</w:t>
      </w:r>
    </w:p>
    <w:p w14:paraId="154E20DB" w14:textId="77777777" w:rsidR="00106740" w:rsidRPr="00F23773" w:rsidRDefault="00106740" w:rsidP="00106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wnoszenia na teren stadionu przedmiotów:</w:t>
      </w:r>
    </w:p>
    <w:p w14:paraId="714F1C0A" w14:textId="77777777" w:rsidR="00106740" w:rsidRPr="00F23773" w:rsidRDefault="00106740" w:rsidP="001067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wszelkiego rodzaju broni lub innych niebezpiecznych przedmiotów,</w:t>
      </w:r>
    </w:p>
    <w:p w14:paraId="02F3AB77" w14:textId="77777777" w:rsidR="00106740" w:rsidRPr="00F23773" w:rsidRDefault="00106740" w:rsidP="001067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wybuchowych, fajerwerków, wyrobów pirotechnicznych, materiałów pożarowo niebezpiecznych,</w:t>
      </w:r>
    </w:p>
    <w:p w14:paraId="5905A336" w14:textId="77777777" w:rsidR="00106740" w:rsidRPr="00F23773" w:rsidRDefault="00106740" w:rsidP="001067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substancji żrących lub farbujących,</w:t>
      </w:r>
    </w:p>
    <w:p w14:paraId="48532430" w14:textId="77777777" w:rsidR="00106740" w:rsidRPr="00F23773" w:rsidRDefault="00106740" w:rsidP="001067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odurzających lub substancji psychotropowych,</w:t>
      </w:r>
    </w:p>
    <w:p w14:paraId="38A0208D" w14:textId="77777777" w:rsidR="00106740" w:rsidRPr="00F23773" w:rsidRDefault="00106740" w:rsidP="001067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butelek, puszek, kubków, itp. wykonanych z kruchego, pękającego bądź twardego materiału,</w:t>
      </w:r>
    </w:p>
    <w:p w14:paraId="720D9643" w14:textId="77777777" w:rsidR="00106740" w:rsidRPr="00B76B93" w:rsidRDefault="00106740" w:rsidP="001067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B93">
        <w:rPr>
          <w:rFonts w:ascii="Times New Roman" w:eastAsia="Times New Roman" w:hAnsi="Times New Roman" w:cs="Times New Roman"/>
          <w:sz w:val="24"/>
          <w:szCs w:val="24"/>
          <w:lang w:eastAsia="pl-PL"/>
        </w:rPr>
        <w:t>napojów alkoholowych,</w:t>
      </w:r>
    </w:p>
    <w:p w14:paraId="0E4A8EC4" w14:textId="77777777" w:rsidR="00106740" w:rsidRPr="00F23773" w:rsidRDefault="00106740" w:rsidP="001067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z napędem mechanicznym służących do wytwarzania hałasu.</w:t>
      </w:r>
    </w:p>
    <w:p w14:paraId="5D53A395" w14:textId="77777777" w:rsidR="00106740" w:rsidRPr="00F23773" w:rsidRDefault="00106740" w:rsidP="00106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Zakazuje się:</w:t>
      </w:r>
    </w:p>
    <w:p w14:paraId="6CB775AD" w14:textId="77777777" w:rsidR="00106740" w:rsidRPr="00F23773" w:rsidRDefault="00106740" w:rsidP="001067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wstępu osobom w stanie wskazującym na spożycie alkoholu lub użycie wszelkiego rodzaju środków odurzających,</w:t>
      </w:r>
    </w:p>
    <w:p w14:paraId="552A52ED" w14:textId="77777777" w:rsidR="00106740" w:rsidRPr="00F23773" w:rsidRDefault="00106740" w:rsidP="001067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przebywania w obszarach, które nie są dopuszczalne dla widzów (boisko, szatnie, pomieszczenia służbowe itp.)</w:t>
      </w:r>
    </w:p>
    <w:p w14:paraId="53BC2949" w14:textId="77777777" w:rsidR="00106740" w:rsidRPr="00F23773" w:rsidRDefault="00106740" w:rsidP="001067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rzucania wszelkiego rodzaju przedmiotów,</w:t>
      </w:r>
    </w:p>
    <w:p w14:paraId="7488B187" w14:textId="77777777" w:rsidR="00106740" w:rsidRPr="00F23773" w:rsidRDefault="00106740" w:rsidP="001067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rozniecania ognia,</w:t>
      </w:r>
    </w:p>
    <w:p w14:paraId="3B0F8A58" w14:textId="77777777" w:rsidR="00106740" w:rsidRPr="00B76B93" w:rsidRDefault="00106740" w:rsidP="001067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B93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spożywania alkoholu (poza wyznaczonymi miejscami)</w:t>
      </w:r>
    </w:p>
    <w:p w14:paraId="5E3B2703" w14:textId="77777777" w:rsidR="00106740" w:rsidRPr="00F23773" w:rsidRDefault="00106740" w:rsidP="001067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niszczenia sprzętu i wyposażenia znajdującego się na terenie stadionu,</w:t>
      </w:r>
    </w:p>
    <w:p w14:paraId="1E547E26" w14:textId="77777777" w:rsidR="00106740" w:rsidRPr="00F23773" w:rsidRDefault="00106740" w:rsidP="001067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zaśmiecania stadionu,</w:t>
      </w:r>
    </w:p>
    <w:p w14:paraId="2A784C66" w14:textId="77777777" w:rsidR="00106740" w:rsidRPr="00F23773" w:rsidRDefault="00106740" w:rsidP="001067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zwierząt, za wyjątkiem osób niewidomych, używających zwierząt jako przewodników lub, za wyjątkiem organizowania wystaw tych zwierząt,</w:t>
      </w:r>
    </w:p>
    <w:p w14:paraId="6417C1AA" w14:textId="77777777" w:rsidR="00106740" w:rsidRPr="00F23773" w:rsidRDefault="00106740" w:rsidP="001067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wjeżdżania na teren stadionu pojazdami mechanicznymi, bez zezwolenia administratora lub organizatora imprezy, za wyjątkiem pojazdów użytkowanych przez osoby niepełnosprawne oraz służby zabezpieczające organizowaną imprezę (pogotowie ratunkowe, straż pożarna, policja),</w:t>
      </w:r>
    </w:p>
    <w:p w14:paraId="7E6D8413" w14:textId="77777777" w:rsidR="00106740" w:rsidRPr="00F23773" w:rsidRDefault="00106740" w:rsidP="0010674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wychodzenia poza teren stadionu w przerwie lub w trakcie trwania zawodów lub imprezy.</w:t>
      </w:r>
    </w:p>
    <w:p w14:paraId="4A70CDA1" w14:textId="77777777" w:rsidR="00106740" w:rsidRPr="00F23773" w:rsidRDefault="00106740" w:rsidP="0010674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8</w:t>
      </w:r>
    </w:p>
    <w:p w14:paraId="648D75B9" w14:textId="77777777" w:rsidR="00106740" w:rsidRPr="00F23773" w:rsidRDefault="00106740" w:rsidP="00106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 i przebywający na terenie stadionu winni zastosować się do zaleceń zawartych w niniejszym regulaminie.</w:t>
      </w:r>
    </w:p>
    <w:p w14:paraId="21EA2B0D" w14:textId="77777777" w:rsidR="00106740" w:rsidRPr="00F23773" w:rsidRDefault="00106740" w:rsidP="0010674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14:paraId="2F825A54" w14:textId="77777777" w:rsidR="00106740" w:rsidRPr="00F23773" w:rsidRDefault="00106740" w:rsidP="00106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773">
        <w:rPr>
          <w:rFonts w:ascii="Times New Roman" w:eastAsia="Times New Roman" w:hAnsi="Times New Roman" w:cs="Times New Roman"/>
          <w:sz w:val="24"/>
          <w:szCs w:val="24"/>
          <w:lang w:eastAsia="pl-PL"/>
        </w:rPr>
        <w:t>Za wszelkie zniszczenia wynikłe z przyczyn niewłaściwego korzystania z obiektu Stadionu miejskiego, urządzeń, sprzętu i wyposażenia stadionu obciążony będzie korzystający lub przebywający na terenie stadionu, powodujący zniszczenie.</w:t>
      </w:r>
    </w:p>
    <w:p w14:paraId="36D022BB" w14:textId="77777777" w:rsidR="00106740" w:rsidRDefault="00106740" w:rsidP="00106740"/>
    <w:p w14:paraId="3AB05FE3" w14:textId="77777777" w:rsidR="00106740" w:rsidRDefault="00106740"/>
    <w:p w14:paraId="18ED9ED3" w14:textId="77777777" w:rsidR="00106740" w:rsidRDefault="00106740"/>
    <w:p w14:paraId="72F0003E" w14:textId="77777777" w:rsidR="00106740" w:rsidRDefault="00106740"/>
    <w:p w14:paraId="2B2FC70D" w14:textId="77777777" w:rsidR="00106740" w:rsidRDefault="00106740"/>
    <w:p w14:paraId="4447F9E3" w14:textId="77777777" w:rsidR="00106740" w:rsidRDefault="00106740"/>
    <w:p w14:paraId="77E05831" w14:textId="77777777" w:rsidR="00106740" w:rsidRDefault="00106740"/>
    <w:sectPr w:rsidR="00106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3397"/>
    <w:multiLevelType w:val="multilevel"/>
    <w:tmpl w:val="DC52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7526A"/>
    <w:multiLevelType w:val="multilevel"/>
    <w:tmpl w:val="DC0C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27B1F"/>
    <w:multiLevelType w:val="multilevel"/>
    <w:tmpl w:val="41466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90988"/>
    <w:multiLevelType w:val="multilevel"/>
    <w:tmpl w:val="8FB2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251A6A"/>
    <w:multiLevelType w:val="multilevel"/>
    <w:tmpl w:val="38BE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C53DA"/>
    <w:multiLevelType w:val="multilevel"/>
    <w:tmpl w:val="165E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770F18"/>
    <w:multiLevelType w:val="multilevel"/>
    <w:tmpl w:val="A182A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245537">
    <w:abstractNumId w:val="4"/>
  </w:num>
  <w:num w:numId="2" w16cid:durableId="680738838">
    <w:abstractNumId w:val="2"/>
  </w:num>
  <w:num w:numId="3" w16cid:durableId="1411344062">
    <w:abstractNumId w:val="6"/>
  </w:num>
  <w:num w:numId="4" w16cid:durableId="1265267807">
    <w:abstractNumId w:val="5"/>
  </w:num>
  <w:num w:numId="5" w16cid:durableId="983048102">
    <w:abstractNumId w:val="3"/>
  </w:num>
  <w:num w:numId="6" w16cid:durableId="1368532307">
    <w:abstractNumId w:val="0"/>
  </w:num>
  <w:num w:numId="7" w16cid:durableId="16594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9A"/>
    <w:rsid w:val="00106740"/>
    <w:rsid w:val="005C0D3B"/>
    <w:rsid w:val="00DD5E3F"/>
    <w:rsid w:val="00EC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7B08"/>
  <w15:chartTrackingRefBased/>
  <w15:docId w15:val="{0B0F9C9D-B3FE-411C-9D13-8DF03F66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74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1235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5</cp:revision>
  <cp:lastPrinted>2023-08-02T07:31:00Z</cp:lastPrinted>
  <dcterms:created xsi:type="dcterms:W3CDTF">2023-08-01T12:55:00Z</dcterms:created>
  <dcterms:modified xsi:type="dcterms:W3CDTF">2023-08-02T07:32:00Z</dcterms:modified>
</cp:coreProperties>
</file>