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6114" w14:textId="77777777" w:rsidR="00FF04FC" w:rsidRDefault="00FF04FC" w:rsidP="00FF04FC">
      <w:pPr>
        <w:rPr>
          <w:sz w:val="28"/>
        </w:rPr>
      </w:pPr>
      <w:bookmarkStart w:id="0" w:name="_Hlk1044690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06455A4" wp14:editId="4436364A">
            <wp:simplePos x="0" y="0"/>
            <wp:positionH relativeFrom="margin">
              <wp:posOffset>1376680</wp:posOffset>
            </wp:positionH>
            <wp:positionV relativeFrom="paragraph">
              <wp:posOffset>-8890</wp:posOffset>
            </wp:positionV>
            <wp:extent cx="3095625" cy="1302385"/>
            <wp:effectExtent l="0" t="0" r="9525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CD9A2F" wp14:editId="60A0ED17">
                <wp:simplePos x="0" y="0"/>
                <wp:positionH relativeFrom="column">
                  <wp:posOffset>-930910</wp:posOffset>
                </wp:positionH>
                <wp:positionV relativeFrom="paragraph">
                  <wp:posOffset>1390015</wp:posOffset>
                </wp:positionV>
                <wp:extent cx="7589520" cy="0"/>
                <wp:effectExtent l="0" t="1905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653E7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3pt,109.45pt" to="524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" o:allowincell="f" strokeweight="2.5pt">
                <v:stroke linestyle="thick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47A7A" wp14:editId="5ECB5C1B">
            <wp:simplePos x="0" y="0"/>
            <wp:positionH relativeFrom="margin">
              <wp:posOffset>2557780</wp:posOffset>
            </wp:positionH>
            <wp:positionV relativeFrom="paragraph">
              <wp:posOffset>534670</wp:posOffset>
            </wp:positionV>
            <wp:extent cx="481330" cy="581025"/>
            <wp:effectExtent l="0" t="0" r="0" b="9525"/>
            <wp:wrapNone/>
            <wp:docPr id="1" name="Obraz 1" descr="znak-skarysz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k-skaryszew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131E8" w14:textId="77777777" w:rsidR="00FF04FC" w:rsidRDefault="00FF04FC" w:rsidP="00FF04FC">
      <w:pPr>
        <w:rPr>
          <w:sz w:val="28"/>
        </w:rPr>
      </w:pPr>
    </w:p>
    <w:p w14:paraId="67F44B80" w14:textId="77777777" w:rsidR="00FF04FC" w:rsidRDefault="00FF04FC" w:rsidP="00FF04FC">
      <w:pPr>
        <w:rPr>
          <w:sz w:val="28"/>
        </w:rPr>
      </w:pPr>
    </w:p>
    <w:p w14:paraId="22014C83" w14:textId="77777777" w:rsidR="00FF04FC" w:rsidRDefault="00FF04FC" w:rsidP="00FF04FC">
      <w:pPr>
        <w:jc w:val="right"/>
        <w:rPr>
          <w:sz w:val="28"/>
        </w:rPr>
      </w:pPr>
    </w:p>
    <w:bookmarkEnd w:id="0"/>
    <w:p w14:paraId="2EC4CD0B" w14:textId="3F83E584" w:rsidR="00A21695" w:rsidRDefault="00A21695" w:rsidP="00A216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 ROP.0002.13.2022                                                                         Skaryszew, 21.12.2022r.                                                            </w:t>
      </w:r>
    </w:p>
    <w:p w14:paraId="4011D11F" w14:textId="77777777" w:rsidR="0045207E" w:rsidRDefault="0045207E" w:rsidP="00A216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324396B2" w14:textId="22D3C6D0" w:rsidR="00A21695" w:rsidRPr="0045207E" w:rsidRDefault="008A446D" w:rsidP="00A21695">
      <w:pPr>
        <w:pStyle w:val="Bezodstpw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Mieszkańcy Miasta i Gminy </w:t>
      </w:r>
      <w:r w:rsidR="0045207E" w:rsidRPr="0045207E">
        <w:rPr>
          <w:rFonts w:ascii="Times New Roman" w:hAnsi="Times New Roman" w:cs="Times New Roman"/>
          <w:sz w:val="24"/>
          <w:szCs w:val="24"/>
          <w:u w:val="single"/>
        </w:rPr>
        <w:t xml:space="preserve">Skaryszew </w:t>
      </w:r>
    </w:p>
    <w:p w14:paraId="65F8FE5B" w14:textId="77777777" w:rsidR="00A21695" w:rsidRDefault="00A21695" w:rsidP="00A216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D6820" w14:textId="77777777" w:rsidR="00A21695" w:rsidRDefault="00A21695" w:rsidP="00A216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14:paraId="1370697F" w14:textId="77777777" w:rsidR="00A21695" w:rsidRDefault="00A21695" w:rsidP="00A21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06E1A" w14:textId="526CC5FA" w:rsidR="00A21695" w:rsidRDefault="00A21695" w:rsidP="00A21695">
      <w:pPr>
        <w:pStyle w:val="Tekstpodstawowy"/>
        <w:jc w:val="both"/>
      </w:pPr>
      <w:r>
        <w:rPr>
          <w:bCs/>
        </w:rPr>
        <w:t xml:space="preserve">          Na podstawie art.20 ust.1 ustawy z dnia 8 marca 1990 r. o samorządzie gminnym</w:t>
      </w:r>
      <w:r w:rsidR="00FF04FC">
        <w:rPr>
          <w:bCs/>
        </w:rPr>
        <w:t xml:space="preserve">                 </w:t>
      </w:r>
      <w:r>
        <w:rPr>
          <w:bCs/>
        </w:rPr>
        <w:t xml:space="preserve"> </w:t>
      </w:r>
      <w:r>
        <w:t>(Dz.U. z 2022r. poz.559 ze zm.)</w:t>
      </w:r>
      <w:r>
        <w:rPr>
          <w:bCs/>
        </w:rPr>
        <w:t xml:space="preserve"> -  zwołuję sesję Rady Miejskiej w  Skaryszewie.</w:t>
      </w:r>
      <w:r>
        <w:t xml:space="preserve">       </w:t>
      </w:r>
    </w:p>
    <w:p w14:paraId="6E3BF74A" w14:textId="37B890FF" w:rsidR="00A21695" w:rsidRDefault="00A21695" w:rsidP="00A21695">
      <w:pPr>
        <w:pStyle w:val="Tekstpodstawowy"/>
        <w:jc w:val="both"/>
        <w:rPr>
          <w:b/>
          <w:u w:val="single"/>
        </w:rPr>
      </w:pPr>
      <w:r>
        <w:rPr>
          <w:b/>
          <w:bCs/>
          <w:u w:val="single"/>
        </w:rPr>
        <w:t>Sesja odbędzie się w dniu   30 grudnia 2022 r. (piątek) o godz.  1</w:t>
      </w:r>
      <w:r w:rsidR="004B28DA">
        <w:rPr>
          <w:b/>
          <w:bCs/>
          <w:u w:val="single"/>
        </w:rPr>
        <w:t>1</w:t>
      </w:r>
      <w:r>
        <w:rPr>
          <w:b/>
          <w:bCs/>
          <w:u w:val="single"/>
          <w:vertAlign w:val="superscript"/>
        </w:rPr>
        <w:t>oo</w:t>
      </w:r>
      <w:r>
        <w:rPr>
          <w:b/>
          <w:bCs/>
          <w:u w:val="single"/>
        </w:rPr>
        <w:t xml:space="preserve"> w  </w:t>
      </w:r>
      <w:r>
        <w:rPr>
          <w:b/>
          <w:u w:val="single"/>
        </w:rPr>
        <w:t xml:space="preserve">budynku Remizy OSP w Skaryszewie przy ul. Słowackiego 5.  </w:t>
      </w:r>
    </w:p>
    <w:p w14:paraId="2245A0C2" w14:textId="5A66265C" w:rsidR="00A21695" w:rsidRDefault="00A21695" w:rsidP="004B28DA">
      <w:pPr>
        <w:pStyle w:val="Tekstpodstawowy"/>
        <w:numPr>
          <w:ilvl w:val="0"/>
          <w:numId w:val="5"/>
        </w:numPr>
        <w:jc w:val="both"/>
      </w:pPr>
      <w:bookmarkStart w:id="1" w:name="_Hlk91666498"/>
      <w:r>
        <w:t>Otwarcie  LVI</w:t>
      </w:r>
      <w:r w:rsidR="004B28DA">
        <w:t>II</w:t>
      </w:r>
      <w:r>
        <w:t xml:space="preserve">  sesji Rady Miejskiej w Skaryszewie.</w:t>
      </w:r>
    </w:p>
    <w:p w14:paraId="6434F41D" w14:textId="77777777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</w:t>
      </w:r>
    </w:p>
    <w:p w14:paraId="5E85DADE" w14:textId="77777777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z poprzedniego posiedzenia Rady Miejskiej.         </w:t>
      </w:r>
    </w:p>
    <w:p w14:paraId="502A6AC9" w14:textId="77777777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Burmistrza Miasta i Gminy z wykonania uchwał Rady Miejskiej oraz działaniach podejmowanych do obecnej sesji.                                                                                          </w:t>
      </w:r>
    </w:p>
    <w:p w14:paraId="064F8FB1" w14:textId="77777777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14:paraId="354837A4" w14:textId="77777777" w:rsidR="00A21695" w:rsidRDefault="00A21695" w:rsidP="004B28DA">
      <w:pPr>
        <w:pStyle w:val="Bezodstpw"/>
        <w:ind w:left="7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podejmowanych do obecnej sesji. </w:t>
      </w:r>
    </w:p>
    <w:p w14:paraId="2E8B6D37" w14:textId="266E868E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budżetowej na rok 202</w:t>
      </w:r>
      <w:r w:rsidR="004B28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99A44" w14:textId="6FE7DB1F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 Wieloletniej Prognozy Finansowej Gminy Skaryszew na lata 202</w:t>
      </w:r>
      <w:r w:rsidR="004B28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4B28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DD000E3" w14:textId="5AE482BD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ustalenia wydatków budżetu Miasta i Gminy Skaryszew, które </w:t>
      </w:r>
      <w:r w:rsidR="004B28D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4B28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nie wygasają z upływem roku budżetowego.</w:t>
      </w:r>
    </w:p>
    <w:p w14:paraId="1FF0F69A" w14:textId="6E2F4913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</w:t>
      </w:r>
      <w:r w:rsidR="004B28DA">
        <w:rPr>
          <w:rFonts w:ascii="Times New Roman" w:hAnsi="Times New Roman" w:cs="Times New Roman"/>
          <w:sz w:val="24"/>
          <w:szCs w:val="24"/>
        </w:rPr>
        <w:t xml:space="preserve"> przyjęcia </w:t>
      </w:r>
      <w:r>
        <w:rPr>
          <w:rFonts w:ascii="Times New Roman" w:hAnsi="Times New Roman" w:cs="Times New Roman"/>
          <w:sz w:val="24"/>
          <w:szCs w:val="24"/>
        </w:rPr>
        <w:t xml:space="preserve">Gminnego Programu Profilaktyki i Rozwiązywania </w:t>
      </w:r>
    </w:p>
    <w:p w14:paraId="7A31257E" w14:textId="76C0BDB2" w:rsidR="00A21695" w:rsidRDefault="00A21695" w:rsidP="004B28D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Problemów Alkoholowych oraz Przeciwdziałania Narkomanii dla Miasta i Gminy </w:t>
      </w:r>
    </w:p>
    <w:p w14:paraId="4A7851C7" w14:textId="5B3A47C7" w:rsidR="00A21695" w:rsidRDefault="00A21695" w:rsidP="00FF04F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Skaryszew na </w:t>
      </w:r>
      <w:r w:rsidR="004B28DA">
        <w:rPr>
          <w:rFonts w:ascii="Times New Roman" w:hAnsi="Times New Roman" w:cs="Times New Roman"/>
          <w:sz w:val="24"/>
          <w:szCs w:val="24"/>
        </w:rPr>
        <w:t xml:space="preserve">lata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4B28DA">
        <w:rPr>
          <w:rFonts w:ascii="Times New Roman" w:hAnsi="Times New Roman" w:cs="Times New Roman"/>
          <w:sz w:val="24"/>
          <w:szCs w:val="24"/>
        </w:rPr>
        <w:t>- 2025</w:t>
      </w:r>
    </w:p>
    <w:p w14:paraId="04E614A4" w14:textId="65E08FB5" w:rsidR="00A21695" w:rsidRDefault="00A21695" w:rsidP="00FF04F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 sprawie</w:t>
      </w:r>
      <w:r w:rsidR="004B28DA">
        <w:rPr>
          <w:rFonts w:ascii="Times New Roman" w:hAnsi="Times New Roman" w:cs="Times New Roman"/>
          <w:sz w:val="24"/>
          <w:szCs w:val="24"/>
        </w:rPr>
        <w:t xml:space="preserve"> nadania nazwy ulicy w miejscowości Makowiec, Gmina Skaryszew.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B286C9" w14:textId="72F5FA9A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radnych.</w:t>
      </w:r>
    </w:p>
    <w:p w14:paraId="20E99122" w14:textId="619BDCB4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3B717D19" w14:textId="293AB0A5" w:rsidR="00A21695" w:rsidRDefault="00A21695" w:rsidP="004B28D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LVI</w:t>
      </w:r>
      <w:r w:rsidR="00FF04F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  </w:t>
      </w:r>
    </w:p>
    <w:bookmarkEnd w:id="1"/>
    <w:p w14:paraId="3AF751BF" w14:textId="2113203E" w:rsidR="006D6822" w:rsidRPr="006D6822" w:rsidRDefault="006D6822" w:rsidP="006D6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D6822">
        <w:rPr>
          <w:rFonts w:ascii="Times New Roman" w:hAnsi="Times New Roman" w:cs="Times New Roman"/>
          <w:sz w:val="24"/>
          <w:szCs w:val="24"/>
        </w:rPr>
        <w:t>Z poważaniem:</w:t>
      </w:r>
    </w:p>
    <w:p w14:paraId="744435D5" w14:textId="75C8B06E" w:rsidR="006D6822" w:rsidRPr="009815B7" w:rsidRDefault="006D6822" w:rsidP="006D68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15B7"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14:paraId="77D224A3" w14:textId="77777777" w:rsidR="006D6822" w:rsidRPr="009815B7" w:rsidRDefault="006D6822" w:rsidP="006D68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5B7"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14:paraId="79EB2604" w14:textId="7026FACC" w:rsidR="006D6822" w:rsidRDefault="006D6822" w:rsidP="006D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5B7">
        <w:rPr>
          <w:rFonts w:ascii="Times New Roman" w:hAnsi="Times New Roman" w:cs="Times New Roman"/>
          <w:sz w:val="24"/>
          <w:szCs w:val="24"/>
        </w:rPr>
        <w:t>(Dz.U.z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15B7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>559 ze zm.</w:t>
      </w:r>
      <w:r w:rsidRPr="009815B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D197CF" w14:textId="1DCAF4B1" w:rsidR="00247F90" w:rsidRDefault="00FF04FC" w:rsidP="006D6822">
      <w:pPr>
        <w:spacing w:after="0" w:line="240" w:lineRule="auto"/>
        <w:jc w:val="right"/>
      </w:pPr>
      <w:r w:rsidRPr="00C14587">
        <w:rPr>
          <w:noProof/>
        </w:rPr>
        <w:drawing>
          <wp:inline distT="0" distB="0" distL="0" distR="0" wp14:anchorId="0CC70006" wp14:editId="49588F51">
            <wp:extent cx="196215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F9"/>
    <w:multiLevelType w:val="hybridMultilevel"/>
    <w:tmpl w:val="F4D07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3B9"/>
    <w:multiLevelType w:val="hybridMultilevel"/>
    <w:tmpl w:val="C2BA1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3A76"/>
    <w:multiLevelType w:val="hybridMultilevel"/>
    <w:tmpl w:val="993C3BC8"/>
    <w:lvl w:ilvl="0" w:tplc="5D52881A">
      <w:start w:val="1"/>
      <w:numFmt w:val="decimal"/>
      <w:lvlText w:val="%1."/>
      <w:lvlJc w:val="left"/>
      <w:pPr>
        <w:ind w:left="44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266" w:hanging="360"/>
      </w:pPr>
    </w:lvl>
    <w:lvl w:ilvl="2" w:tplc="0415001B">
      <w:start w:val="1"/>
      <w:numFmt w:val="lowerRoman"/>
      <w:lvlText w:val="%3."/>
      <w:lvlJc w:val="right"/>
      <w:pPr>
        <w:ind w:left="5986" w:hanging="180"/>
      </w:pPr>
    </w:lvl>
    <w:lvl w:ilvl="3" w:tplc="0415000F">
      <w:start w:val="1"/>
      <w:numFmt w:val="decimal"/>
      <w:lvlText w:val="%4."/>
      <w:lvlJc w:val="left"/>
      <w:pPr>
        <w:ind w:left="6706" w:hanging="360"/>
      </w:pPr>
    </w:lvl>
    <w:lvl w:ilvl="4" w:tplc="04150019">
      <w:start w:val="1"/>
      <w:numFmt w:val="lowerLetter"/>
      <w:lvlText w:val="%5."/>
      <w:lvlJc w:val="left"/>
      <w:pPr>
        <w:ind w:left="7426" w:hanging="360"/>
      </w:pPr>
    </w:lvl>
    <w:lvl w:ilvl="5" w:tplc="0415001B">
      <w:start w:val="1"/>
      <w:numFmt w:val="lowerRoman"/>
      <w:lvlText w:val="%6."/>
      <w:lvlJc w:val="right"/>
      <w:pPr>
        <w:ind w:left="8146" w:hanging="180"/>
      </w:pPr>
    </w:lvl>
    <w:lvl w:ilvl="6" w:tplc="0415000F">
      <w:start w:val="1"/>
      <w:numFmt w:val="decimal"/>
      <w:lvlText w:val="%7."/>
      <w:lvlJc w:val="left"/>
      <w:pPr>
        <w:ind w:left="8866" w:hanging="360"/>
      </w:pPr>
    </w:lvl>
    <w:lvl w:ilvl="7" w:tplc="04150019">
      <w:start w:val="1"/>
      <w:numFmt w:val="lowerLetter"/>
      <w:lvlText w:val="%8."/>
      <w:lvlJc w:val="left"/>
      <w:pPr>
        <w:ind w:left="9586" w:hanging="360"/>
      </w:pPr>
    </w:lvl>
    <w:lvl w:ilvl="8" w:tplc="0415001B">
      <w:start w:val="1"/>
      <w:numFmt w:val="lowerRoman"/>
      <w:lvlText w:val="%9."/>
      <w:lvlJc w:val="right"/>
      <w:pPr>
        <w:ind w:left="10306" w:hanging="180"/>
      </w:pPr>
    </w:lvl>
  </w:abstractNum>
  <w:abstractNum w:abstractNumId="3" w15:restartNumberingAfterBreak="0">
    <w:nsid w:val="691E6B09"/>
    <w:multiLevelType w:val="hybridMultilevel"/>
    <w:tmpl w:val="FF1C9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4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423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180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967015">
    <w:abstractNumId w:val="0"/>
  </w:num>
  <w:num w:numId="5" w16cid:durableId="85573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3E"/>
    <w:rsid w:val="00247F90"/>
    <w:rsid w:val="0045207E"/>
    <w:rsid w:val="004B28DA"/>
    <w:rsid w:val="006D6822"/>
    <w:rsid w:val="008A446D"/>
    <w:rsid w:val="00A21695"/>
    <w:rsid w:val="00B9313E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9CD4"/>
  <w15:chartTrackingRefBased/>
  <w15:docId w15:val="{BF954987-28BA-43B0-A644-11C4C9EC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6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2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21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7</cp:revision>
  <cp:lastPrinted>2022-12-21T14:00:00Z</cp:lastPrinted>
  <dcterms:created xsi:type="dcterms:W3CDTF">2022-12-21T13:39:00Z</dcterms:created>
  <dcterms:modified xsi:type="dcterms:W3CDTF">2022-12-22T11:32:00Z</dcterms:modified>
</cp:coreProperties>
</file>