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FDE9" w14:textId="677B2736" w:rsidR="006F16EE" w:rsidRDefault="006F16EE" w:rsidP="006F16EE">
      <w:pPr>
        <w:spacing w:after="26" w:line="259" w:lineRule="auto"/>
        <w:ind w:right="4"/>
        <w:jc w:val="center"/>
      </w:pPr>
      <w:r>
        <w:rPr>
          <w:b/>
        </w:rPr>
        <w:t xml:space="preserve">UCHWAŁA Nr </w:t>
      </w:r>
      <w:r w:rsidR="00F32DFB">
        <w:rPr>
          <w:b/>
        </w:rPr>
        <w:t>LVI</w:t>
      </w:r>
      <w:r>
        <w:rPr>
          <w:b/>
        </w:rPr>
        <w:t>/</w:t>
      </w:r>
      <w:r w:rsidR="00F32DFB">
        <w:rPr>
          <w:b/>
        </w:rPr>
        <w:t xml:space="preserve">      </w:t>
      </w:r>
      <w:r>
        <w:rPr>
          <w:b/>
        </w:rPr>
        <w:t>/202</w:t>
      </w:r>
      <w:r w:rsidR="00F32DFB">
        <w:rPr>
          <w:b/>
        </w:rPr>
        <w:t>2</w:t>
      </w:r>
    </w:p>
    <w:p w14:paraId="1E03C53D" w14:textId="77777777" w:rsidR="006F16EE" w:rsidRDefault="006F16EE" w:rsidP="006F16EE">
      <w:pPr>
        <w:spacing w:after="0" w:line="259" w:lineRule="auto"/>
        <w:ind w:right="7"/>
        <w:jc w:val="center"/>
      </w:pPr>
      <w:r>
        <w:rPr>
          <w:b/>
        </w:rPr>
        <w:t xml:space="preserve">RADY MIEJSKIEJ W SKARYSZEWIE </w:t>
      </w:r>
    </w:p>
    <w:p w14:paraId="11B276BA" w14:textId="12064FB2" w:rsidR="006F16EE" w:rsidRDefault="006F16EE" w:rsidP="006F16EE">
      <w:pPr>
        <w:spacing w:after="0" w:line="259" w:lineRule="auto"/>
        <w:ind w:right="6"/>
        <w:jc w:val="center"/>
      </w:pPr>
      <w:r>
        <w:rPr>
          <w:b/>
        </w:rPr>
        <w:t xml:space="preserve">z dnia </w:t>
      </w:r>
      <w:r w:rsidR="00F32DFB">
        <w:rPr>
          <w:b/>
        </w:rPr>
        <w:t xml:space="preserve">    </w:t>
      </w:r>
      <w:r>
        <w:rPr>
          <w:b/>
        </w:rPr>
        <w:t xml:space="preserve"> </w:t>
      </w:r>
      <w:r w:rsidR="00F32DFB">
        <w:rPr>
          <w:b/>
        </w:rPr>
        <w:t xml:space="preserve">października </w:t>
      </w:r>
      <w:r>
        <w:rPr>
          <w:b/>
        </w:rPr>
        <w:t xml:space="preserve"> 202</w:t>
      </w:r>
      <w:r w:rsidR="00F32DFB">
        <w:rPr>
          <w:b/>
        </w:rPr>
        <w:t>2</w:t>
      </w:r>
      <w:r>
        <w:rPr>
          <w:b/>
        </w:rPr>
        <w:t xml:space="preserve">r. </w:t>
      </w:r>
    </w:p>
    <w:p w14:paraId="06816E94" w14:textId="77777777" w:rsidR="006F16EE" w:rsidRDefault="006F16EE" w:rsidP="006F16E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E7BCF4D" w14:textId="77777777" w:rsidR="006F16EE" w:rsidRDefault="006F16EE" w:rsidP="006F16E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ECC84E7" w14:textId="77777777" w:rsidR="006F16EE" w:rsidRPr="009F4689" w:rsidRDefault="006F16EE" w:rsidP="00F32DFB">
      <w:pPr>
        <w:ind w:firstLine="0"/>
        <w:jc w:val="left"/>
        <w:rPr>
          <w:b/>
        </w:rPr>
      </w:pPr>
      <w:r w:rsidRPr="009F4689">
        <w:rPr>
          <w:b/>
        </w:rPr>
        <w:t xml:space="preserve">zmieniająca uchwałę w sprawie powołania inkasentów opłaty za gospodarowanie odpadami komunalnymi oraz określenia wysokości wynagrodzenia </w:t>
      </w:r>
      <w:r>
        <w:rPr>
          <w:b/>
        </w:rPr>
        <w:t xml:space="preserve">za </w:t>
      </w:r>
      <w:r w:rsidRPr="009F4689">
        <w:rPr>
          <w:b/>
        </w:rPr>
        <w:t>inkaso</w:t>
      </w:r>
    </w:p>
    <w:p w14:paraId="67137A24" w14:textId="77777777" w:rsidR="006F16EE" w:rsidRDefault="006F16EE" w:rsidP="006F16EE">
      <w:pPr>
        <w:spacing w:after="0" w:line="259" w:lineRule="auto"/>
        <w:ind w:left="0" w:firstLine="0"/>
        <w:jc w:val="left"/>
      </w:pPr>
    </w:p>
    <w:p w14:paraId="7141AA51" w14:textId="77777777" w:rsidR="006F16EE" w:rsidRDefault="006F16EE" w:rsidP="006F16EE">
      <w:pPr>
        <w:spacing w:after="0" w:line="259" w:lineRule="auto"/>
        <w:ind w:left="0" w:firstLine="0"/>
        <w:jc w:val="left"/>
      </w:pPr>
      <w:r>
        <w:t xml:space="preserve"> </w:t>
      </w:r>
    </w:p>
    <w:p w14:paraId="7F2FCD33" w14:textId="2B449964" w:rsidR="006F16EE" w:rsidRDefault="006F16EE" w:rsidP="006F16EE">
      <w:pPr>
        <w:spacing w:after="29"/>
        <w:ind w:left="-15" w:firstLine="708"/>
      </w:pPr>
      <w:r>
        <w:t>Na podstawie art. 18 ust. 2 pkt 15 ustawy z dnia 8 marca 1990 r. o samorządzie gminnym (Dz. U. z 202</w:t>
      </w:r>
      <w:r w:rsidR="00F32DFB">
        <w:t>2</w:t>
      </w:r>
      <w:r>
        <w:t>r., poz.</w:t>
      </w:r>
      <w:r w:rsidR="00F32DFB">
        <w:t>559 z późn.zm.</w:t>
      </w:r>
      <w:r>
        <w:t>) w związku z art. 6l ust.2  ustawy z dnia 13 września 1996r. o utrzymaniu czystości i porządku w gminach (Dz. U. 202</w:t>
      </w:r>
      <w:r w:rsidR="00F32DFB">
        <w:t>2</w:t>
      </w:r>
      <w:r>
        <w:t xml:space="preserve"> poz.</w:t>
      </w:r>
      <w:r w:rsidR="00F32DFB">
        <w:t xml:space="preserve">1297 </w:t>
      </w:r>
      <w:r>
        <w:t xml:space="preserve">ze zm.) </w:t>
      </w:r>
      <w:r w:rsidR="00F32DFB">
        <w:t xml:space="preserve">- </w:t>
      </w:r>
      <w:r>
        <w:t xml:space="preserve">uchwala się co następuje:  </w:t>
      </w:r>
    </w:p>
    <w:p w14:paraId="67E00D65" w14:textId="77777777" w:rsidR="006F16EE" w:rsidRDefault="006F16EE" w:rsidP="006F16EE">
      <w:pPr>
        <w:spacing w:after="0" w:line="259" w:lineRule="auto"/>
        <w:ind w:right="4"/>
        <w:jc w:val="center"/>
        <w:rPr>
          <w:b/>
        </w:rPr>
      </w:pPr>
    </w:p>
    <w:p w14:paraId="196EBCE0" w14:textId="77777777" w:rsidR="006F16EE" w:rsidRPr="00276051" w:rsidRDefault="006F16EE" w:rsidP="006F16EE">
      <w:pPr>
        <w:spacing w:after="0" w:line="259" w:lineRule="auto"/>
        <w:ind w:right="4"/>
      </w:pPr>
      <w:r>
        <w:rPr>
          <w:b/>
        </w:rPr>
        <w:t xml:space="preserve">   § 1. </w:t>
      </w:r>
      <w:r w:rsidRPr="00276051">
        <w:t>Zmienia się załącznik</w:t>
      </w:r>
      <w:r>
        <w:t xml:space="preserve"> nr 1</w:t>
      </w:r>
      <w:r w:rsidRPr="00276051">
        <w:t xml:space="preserve"> do uchwały Nr XX/13</w:t>
      </w:r>
      <w:r>
        <w:t>8</w:t>
      </w:r>
      <w:r w:rsidRPr="00276051">
        <w:t xml:space="preserve">/2020 Rady </w:t>
      </w:r>
      <w:r>
        <w:t>Miejskiej w</w:t>
      </w:r>
      <w:r w:rsidRPr="00276051">
        <w:t xml:space="preserve"> Skaryszew</w:t>
      </w:r>
      <w:r>
        <w:t>ie</w:t>
      </w:r>
      <w:r w:rsidRPr="00276051">
        <w:t xml:space="preserve"> z dnia 20 stycznia 2020 r. w sprawie</w:t>
      </w:r>
      <w:r>
        <w:t xml:space="preserve"> </w:t>
      </w:r>
      <w:r w:rsidRPr="009F4689">
        <w:rPr>
          <w:bCs/>
        </w:rPr>
        <w:t xml:space="preserve">powołania inkasentów opłaty za gospodarowanie odpadami komunalnymi oraz określenia wysokości wynagrodzenia </w:t>
      </w:r>
      <w:r>
        <w:rPr>
          <w:bCs/>
        </w:rPr>
        <w:t xml:space="preserve">za </w:t>
      </w:r>
      <w:r w:rsidRPr="009F4689">
        <w:rPr>
          <w:bCs/>
        </w:rPr>
        <w:t>inkaso</w:t>
      </w:r>
      <w:r w:rsidRPr="00276051">
        <w:t xml:space="preserve">, który otrzymuje brzmienie określone w załączniku </w:t>
      </w:r>
      <w:r>
        <w:t>nr 1 d</w:t>
      </w:r>
      <w:r w:rsidRPr="00276051">
        <w:t xml:space="preserve">o niniejszej uchwały. </w:t>
      </w:r>
    </w:p>
    <w:p w14:paraId="4850A767" w14:textId="77777777" w:rsidR="006F16EE" w:rsidRDefault="006F16EE" w:rsidP="006F16EE">
      <w:pPr>
        <w:spacing w:after="24" w:line="259" w:lineRule="auto"/>
        <w:ind w:left="0" w:firstLine="0"/>
        <w:jc w:val="left"/>
      </w:pPr>
      <w:r>
        <w:t xml:space="preserve"> </w:t>
      </w:r>
    </w:p>
    <w:p w14:paraId="593305F0" w14:textId="77777777" w:rsidR="006F16EE" w:rsidRDefault="006F16EE" w:rsidP="006F16EE">
      <w:pPr>
        <w:spacing w:after="0" w:line="259" w:lineRule="auto"/>
        <w:ind w:right="4"/>
        <w:jc w:val="center"/>
        <w:rPr>
          <w:b/>
        </w:rPr>
      </w:pPr>
    </w:p>
    <w:p w14:paraId="1577BB21" w14:textId="77777777" w:rsidR="006F16EE" w:rsidRDefault="006F16EE" w:rsidP="006F16EE">
      <w:pPr>
        <w:spacing w:after="0" w:line="259" w:lineRule="auto"/>
        <w:ind w:right="4"/>
      </w:pPr>
      <w:r>
        <w:rPr>
          <w:b/>
        </w:rPr>
        <w:t xml:space="preserve">   § 2.</w:t>
      </w:r>
      <w:r>
        <w:t>Wykonanie uchwały powierza się Burmistrzowi Miasta i Gminy Skaryszew</w:t>
      </w:r>
    </w:p>
    <w:p w14:paraId="2D52ACE4" w14:textId="77777777" w:rsidR="006F16EE" w:rsidRDefault="006F16EE" w:rsidP="006F16EE">
      <w:pPr>
        <w:spacing w:after="24" w:line="259" w:lineRule="auto"/>
        <w:ind w:left="0" w:firstLine="0"/>
        <w:jc w:val="left"/>
      </w:pPr>
      <w:r>
        <w:t xml:space="preserve"> </w:t>
      </w:r>
    </w:p>
    <w:p w14:paraId="57BF80BE" w14:textId="77777777" w:rsidR="006F16EE" w:rsidRDefault="006F16EE" w:rsidP="006F16EE">
      <w:pPr>
        <w:spacing w:after="0" w:line="259" w:lineRule="auto"/>
        <w:ind w:right="4"/>
        <w:jc w:val="center"/>
        <w:rPr>
          <w:b/>
        </w:rPr>
      </w:pPr>
    </w:p>
    <w:p w14:paraId="68BAD1A9" w14:textId="77777777" w:rsidR="006F16EE" w:rsidRDefault="006F16EE" w:rsidP="006F16EE">
      <w:pPr>
        <w:spacing w:after="0" w:line="259" w:lineRule="auto"/>
        <w:ind w:right="4"/>
      </w:pPr>
      <w:r>
        <w:rPr>
          <w:b/>
        </w:rPr>
        <w:t xml:space="preserve">   § 3. </w:t>
      </w:r>
      <w:r>
        <w:t xml:space="preserve">Uchwała wchodzi w życie po upływie 14 dni od jej ogłoszenia w Dzienniku Urzędowym Województwa Mazowieckiego. </w:t>
      </w:r>
    </w:p>
    <w:p w14:paraId="620A3C06" w14:textId="77777777" w:rsidR="006F16EE" w:rsidRDefault="006F16EE" w:rsidP="006F16EE">
      <w:pPr>
        <w:spacing w:after="0" w:line="259" w:lineRule="auto"/>
        <w:ind w:left="0" w:firstLine="0"/>
        <w:jc w:val="left"/>
      </w:pPr>
      <w:r>
        <w:t xml:space="preserve"> </w:t>
      </w:r>
    </w:p>
    <w:p w14:paraId="3DADA725" w14:textId="77777777" w:rsidR="006F16EE" w:rsidRDefault="006F16EE" w:rsidP="006F16EE">
      <w:pPr>
        <w:spacing w:after="31" w:line="259" w:lineRule="auto"/>
        <w:ind w:left="0" w:firstLine="0"/>
        <w:jc w:val="left"/>
      </w:pPr>
      <w:r>
        <w:t xml:space="preserve"> </w:t>
      </w:r>
    </w:p>
    <w:p w14:paraId="49F1FEAC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63C3EA38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6DFD4919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28EA2D5C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3ADADDD7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797D5C84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595324DE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65BA4EA9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37688675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3FFB00E8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1B5EAC49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1A04247E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2BF8C38D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0172C088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2A50DFC0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7BA48105" w14:textId="77777777" w:rsidR="006F16EE" w:rsidRDefault="006F16EE" w:rsidP="006F16EE">
      <w:pPr>
        <w:spacing w:after="31" w:line="259" w:lineRule="auto"/>
        <w:ind w:left="0" w:firstLine="0"/>
        <w:jc w:val="left"/>
      </w:pPr>
    </w:p>
    <w:p w14:paraId="70F691F7" w14:textId="77777777" w:rsidR="006F16EE" w:rsidRDefault="006F16EE" w:rsidP="006F16EE">
      <w:pPr>
        <w:spacing w:after="0" w:line="259" w:lineRule="auto"/>
        <w:ind w:left="4830"/>
      </w:pPr>
      <w:r>
        <w:rPr>
          <w:b/>
        </w:rPr>
        <w:t xml:space="preserve"> </w:t>
      </w:r>
    </w:p>
    <w:p w14:paraId="3E4A9D9A" w14:textId="77777777" w:rsidR="006F16EE" w:rsidRDefault="006F16EE" w:rsidP="006F16EE">
      <w:pPr>
        <w:jc w:val="center"/>
      </w:pPr>
    </w:p>
    <w:p w14:paraId="4F8CF3F0" w14:textId="77777777" w:rsidR="006F16EE" w:rsidRDefault="006F16EE" w:rsidP="006F16EE">
      <w:pPr>
        <w:jc w:val="center"/>
      </w:pPr>
    </w:p>
    <w:p w14:paraId="6D77139A" w14:textId="6B973FE8" w:rsidR="006F16EE" w:rsidRDefault="006F16EE" w:rsidP="006F16EE">
      <w:pPr>
        <w:jc w:val="center"/>
      </w:pPr>
      <w:r>
        <w:t>UZASADNIENIE do Uchwały nr L</w:t>
      </w:r>
      <w:r w:rsidR="00F32DFB">
        <w:t>V</w:t>
      </w:r>
      <w:r>
        <w:t>I/</w:t>
      </w:r>
      <w:r w:rsidR="00F32DFB">
        <w:t xml:space="preserve">    </w:t>
      </w:r>
      <w:r>
        <w:t>/202</w:t>
      </w:r>
      <w:r w:rsidR="00F32DFB">
        <w:t>2</w:t>
      </w:r>
    </w:p>
    <w:p w14:paraId="0C37FDD9" w14:textId="77777777" w:rsidR="006F16EE" w:rsidRDefault="006F16EE" w:rsidP="006F16EE">
      <w:pPr>
        <w:jc w:val="center"/>
      </w:pPr>
      <w:r>
        <w:t>Rady Miejskiej w Skaryszewie</w:t>
      </w:r>
    </w:p>
    <w:p w14:paraId="5B122DE5" w14:textId="5169CA8A" w:rsidR="006F16EE" w:rsidRDefault="006F16EE" w:rsidP="006F16EE">
      <w:pPr>
        <w:jc w:val="center"/>
      </w:pPr>
      <w:r>
        <w:t xml:space="preserve">dnia </w:t>
      </w:r>
      <w:r w:rsidR="00F32DFB">
        <w:t xml:space="preserve">    października</w:t>
      </w:r>
      <w:r>
        <w:t xml:space="preserve"> 202</w:t>
      </w:r>
      <w:r w:rsidR="00F32DFB">
        <w:t>2</w:t>
      </w:r>
      <w:r>
        <w:t>r.</w:t>
      </w:r>
    </w:p>
    <w:p w14:paraId="63778FA4" w14:textId="77777777" w:rsidR="006F16EE" w:rsidRDefault="006F16EE" w:rsidP="006F16EE"/>
    <w:p w14:paraId="7CCE8487" w14:textId="77777777" w:rsidR="006F16EE" w:rsidRDefault="006F16EE" w:rsidP="006F16EE">
      <w:r>
        <w:t>Zgodnie z art. 6l ust. 2 ustawy o utrzymaniu czystości i porządku w gminach rada gminy, w drodze uchwały, może zarządzić pobór opłaty za gospodarowanie odpadami komunalnymi w drodze inkasa oraz wyznaczyć inkasentów i określić wysokość wynagrodzenia za inkaso.</w:t>
      </w:r>
    </w:p>
    <w:p w14:paraId="19BF3C36" w14:textId="77777777" w:rsidR="006F16EE" w:rsidRDefault="006F16EE" w:rsidP="006F16EE"/>
    <w:p w14:paraId="58759F2F" w14:textId="2A7B819B" w:rsidR="006F16EE" w:rsidRPr="004E14F7" w:rsidRDefault="006F16EE" w:rsidP="006F16EE">
      <w:pPr>
        <w:ind w:firstLine="698"/>
      </w:pPr>
      <w:r>
        <w:t>Podjęcie niniejszej uchwały zmieniającej załącznik nr 1 wiąże się z przeprowadzonymi w 202</w:t>
      </w:r>
      <w:r w:rsidR="00F32DFB">
        <w:t>2</w:t>
      </w:r>
      <w:r>
        <w:t xml:space="preserve"> roku wyborami sołtysa w sołectwie </w:t>
      </w:r>
      <w:r w:rsidR="00F32DFB">
        <w:t>Grabina</w:t>
      </w:r>
      <w:r>
        <w:t>.</w:t>
      </w:r>
    </w:p>
    <w:p w14:paraId="3368B76D" w14:textId="77777777" w:rsidR="006F16EE" w:rsidRDefault="006F16EE" w:rsidP="006F16EE">
      <w:pPr>
        <w:spacing w:after="0" w:line="259" w:lineRule="auto"/>
        <w:ind w:left="0" w:firstLine="0"/>
        <w:jc w:val="left"/>
      </w:pPr>
    </w:p>
    <w:p w14:paraId="535192E9" w14:textId="77777777" w:rsidR="006F16EE" w:rsidRPr="004E14F7" w:rsidRDefault="006F16EE" w:rsidP="006F16EE">
      <w:pPr>
        <w:spacing w:after="50" w:line="259" w:lineRule="auto"/>
        <w:ind w:left="0" w:firstLine="0"/>
        <w:jc w:val="left"/>
      </w:pPr>
    </w:p>
    <w:p w14:paraId="7B7DC4F7" w14:textId="77777777" w:rsidR="006F16EE" w:rsidRDefault="006F16EE" w:rsidP="006F16EE">
      <w:pPr>
        <w:spacing w:after="0" w:line="259" w:lineRule="auto"/>
        <w:ind w:left="0" w:firstLine="0"/>
        <w:jc w:val="left"/>
      </w:pPr>
    </w:p>
    <w:p w14:paraId="22FA2D25" w14:textId="77777777" w:rsidR="006F16EE" w:rsidRDefault="006F16EE" w:rsidP="006F16EE"/>
    <w:p w14:paraId="72A2B031" w14:textId="77777777" w:rsidR="006F16EE" w:rsidRDefault="006F16EE" w:rsidP="006F16EE"/>
    <w:p w14:paraId="423A2EFD" w14:textId="77777777" w:rsidR="007B7353" w:rsidRDefault="007B7353"/>
    <w:sectPr w:rsidR="007B7353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7D"/>
    <w:rsid w:val="00284C7D"/>
    <w:rsid w:val="006F16EE"/>
    <w:rsid w:val="007B7353"/>
    <w:rsid w:val="00F3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677D"/>
  <w15:chartTrackingRefBased/>
  <w15:docId w15:val="{6AC4C80B-E5CA-4C28-BCC5-B52A337C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6EE"/>
    <w:pPr>
      <w:spacing w:after="2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2022-10-12T07:31:00Z</cp:lastPrinted>
  <dcterms:created xsi:type="dcterms:W3CDTF">2022-10-11T13:10:00Z</dcterms:created>
  <dcterms:modified xsi:type="dcterms:W3CDTF">2022-10-12T07:32:00Z</dcterms:modified>
</cp:coreProperties>
</file>