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B0EFE" w14:textId="77777777" w:rsidR="001F146D" w:rsidRPr="001F146D" w:rsidRDefault="001F146D" w:rsidP="001F146D">
      <w:pPr>
        <w:pBdr>
          <w:bottom w:val="single" w:sz="6" w:space="1" w:color="auto"/>
        </w:pBdr>
        <w:spacing w:after="0" w:line="240" w:lineRule="auto"/>
        <w:jc w:val="center"/>
        <w:rPr>
          <w:rFonts w:ascii="Arial" w:eastAsia="Times New Roman" w:hAnsi="Arial" w:cs="Arial"/>
          <w:vanish/>
          <w:sz w:val="16"/>
          <w:szCs w:val="16"/>
          <w:lang w:eastAsia="pl-PL"/>
        </w:rPr>
      </w:pPr>
      <w:r w:rsidRPr="001F146D">
        <w:rPr>
          <w:rFonts w:ascii="Arial" w:eastAsia="Times New Roman" w:hAnsi="Arial" w:cs="Arial"/>
          <w:vanish/>
          <w:sz w:val="16"/>
          <w:szCs w:val="16"/>
          <w:lang w:eastAsia="pl-PL"/>
        </w:rPr>
        <w:t>Początek formularza</w:t>
      </w:r>
    </w:p>
    <w:p w14:paraId="006ADA5A" w14:textId="77777777" w:rsidR="001F146D" w:rsidRPr="001F146D" w:rsidRDefault="001F146D" w:rsidP="001F146D">
      <w:pPr>
        <w:spacing w:after="24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Ogłoszenie nr 764353-N-2020 z dnia 09.12.2020 r. </w:t>
      </w:r>
    </w:p>
    <w:p w14:paraId="1E476B64" w14:textId="77777777" w:rsidR="001F146D" w:rsidRPr="001F146D" w:rsidRDefault="001F146D" w:rsidP="001F146D">
      <w:pPr>
        <w:spacing w:after="0" w:line="240" w:lineRule="auto"/>
        <w:jc w:val="center"/>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Gmina Skaryszew: „Budowa Sali gimnastycznej przy Publicznej Szkole Podstawowej w Dzierzkówku Starym”</w:t>
      </w:r>
      <w:r w:rsidRPr="001F146D">
        <w:rPr>
          <w:rFonts w:ascii="Times New Roman" w:eastAsia="Times New Roman" w:hAnsi="Times New Roman" w:cs="Times New Roman"/>
          <w:lang w:eastAsia="pl-PL"/>
        </w:rPr>
        <w:br/>
        <w:t xml:space="preserve">OGŁOSZENIE O ZAMÓWIENIU - Roboty budowlane </w:t>
      </w:r>
    </w:p>
    <w:p w14:paraId="34EF93C0"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Zamieszczanie ogłoszenia:</w:t>
      </w:r>
      <w:r w:rsidRPr="001F146D">
        <w:rPr>
          <w:rFonts w:ascii="Times New Roman" w:eastAsia="Times New Roman" w:hAnsi="Times New Roman" w:cs="Times New Roman"/>
          <w:lang w:eastAsia="pl-PL"/>
        </w:rPr>
        <w:t xml:space="preserve"> Zamieszczanie obowiązkowe </w:t>
      </w:r>
    </w:p>
    <w:p w14:paraId="66040979"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Ogłoszenie dotyczy:</w:t>
      </w:r>
      <w:r w:rsidRPr="001F146D">
        <w:rPr>
          <w:rFonts w:ascii="Times New Roman" w:eastAsia="Times New Roman" w:hAnsi="Times New Roman" w:cs="Times New Roman"/>
          <w:lang w:eastAsia="pl-PL"/>
        </w:rPr>
        <w:t xml:space="preserve"> Zamówienia publicznego </w:t>
      </w:r>
    </w:p>
    <w:p w14:paraId="43EC4B8C"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Zamówienie dotyczy projektu lub programu współfinansowanego ze środków Unii Europejskiej </w:t>
      </w:r>
    </w:p>
    <w:p w14:paraId="5B1B2142"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p>
    <w:p w14:paraId="3AD7D44B"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Nazwa projektu lub programu</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p>
    <w:p w14:paraId="04F809A1"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A962ACC"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p>
    <w:p w14:paraId="2DF4AEA0"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nie mniejszy niż 30%, osób zatrudnionych przez zakłady pracy chronionej lub wykonawców albo ich jednostki (w %) </w:t>
      </w:r>
      <w:r w:rsidRPr="001F146D">
        <w:rPr>
          <w:rFonts w:ascii="Times New Roman" w:eastAsia="Times New Roman" w:hAnsi="Times New Roman" w:cs="Times New Roman"/>
          <w:lang w:eastAsia="pl-PL"/>
        </w:rPr>
        <w:br/>
      </w:r>
    </w:p>
    <w:p w14:paraId="1EDBF3CA"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u w:val="single"/>
          <w:lang w:eastAsia="pl-PL"/>
        </w:rPr>
        <w:t>SEKCJA I: ZAMAWIAJĄCY</w:t>
      </w:r>
      <w:r w:rsidRPr="001F146D">
        <w:rPr>
          <w:rFonts w:ascii="Times New Roman" w:eastAsia="Times New Roman" w:hAnsi="Times New Roman" w:cs="Times New Roman"/>
          <w:lang w:eastAsia="pl-PL"/>
        </w:rPr>
        <w:t xml:space="preserve"> </w:t>
      </w:r>
    </w:p>
    <w:p w14:paraId="772440AE"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Postępowanie przeprowadza centralny zamawiający </w:t>
      </w:r>
    </w:p>
    <w:p w14:paraId="44D24B2C"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p>
    <w:p w14:paraId="529AA97B"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Postępowanie przeprowadza podmiot, któremu zamawiający powierzył/powierzyli przeprowadzenie postępowania </w:t>
      </w:r>
    </w:p>
    <w:p w14:paraId="1264AD00"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p>
    <w:p w14:paraId="3B4DA042"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Informacje na temat podmiotu któremu zamawiający powierzył/powierzyli prowadzenie postępowania:</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Postępowanie jest przeprowadzane wspólnie przez zamawiających</w:t>
      </w:r>
      <w:r w:rsidRPr="001F146D">
        <w:rPr>
          <w:rFonts w:ascii="Times New Roman" w:eastAsia="Times New Roman" w:hAnsi="Times New Roman" w:cs="Times New Roman"/>
          <w:lang w:eastAsia="pl-PL"/>
        </w:rPr>
        <w:t xml:space="preserve"> </w:t>
      </w:r>
    </w:p>
    <w:p w14:paraId="2C09D3DA"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p>
    <w:p w14:paraId="10111DCD"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Postępowanie jest przeprowadzane wspólnie z zamawiającymi z innych państw członkowskich Unii Europejskiej </w:t>
      </w:r>
    </w:p>
    <w:p w14:paraId="7BB0FF83"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p>
    <w:p w14:paraId="50472DB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W przypadku przeprowadzania postępowania wspólnie z zamawiającymi z innych państw członkowskich Unii Europejskiej – mające zastosowanie krajowe prawo zamówień </w:t>
      </w:r>
      <w:r w:rsidRPr="001F146D">
        <w:rPr>
          <w:rFonts w:ascii="Times New Roman" w:eastAsia="Times New Roman" w:hAnsi="Times New Roman" w:cs="Times New Roman"/>
          <w:b/>
          <w:bCs/>
          <w:lang w:eastAsia="pl-PL"/>
        </w:rPr>
        <w:lastRenderedPageBreak/>
        <w:t>publicznych:</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Informacje dodatkowe:</w:t>
      </w:r>
      <w:r w:rsidRPr="001F146D">
        <w:rPr>
          <w:rFonts w:ascii="Times New Roman" w:eastAsia="Times New Roman" w:hAnsi="Times New Roman" w:cs="Times New Roman"/>
          <w:lang w:eastAsia="pl-PL"/>
        </w:rPr>
        <w:t xml:space="preserve"> </w:t>
      </w:r>
    </w:p>
    <w:p w14:paraId="55B19953"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 1) NAZWA I ADRES: </w:t>
      </w:r>
      <w:r w:rsidRPr="001F146D">
        <w:rPr>
          <w:rFonts w:ascii="Times New Roman" w:eastAsia="Times New Roman" w:hAnsi="Times New Roman" w:cs="Times New Roman"/>
          <w:lang w:eastAsia="pl-PL"/>
        </w:rPr>
        <w:t xml:space="preserve">Gmina Skaryszew, krajowy numer identyfikacyjny 67022338500000, ul. ul. Słowackiego  6 , 26-640  Skaryszew, woj. mazowieckie, państwo Polska, tel. 48 610 30 89, e-mail m.ruszkowski@skaryszew.pl, faks 48 610 30 89. </w:t>
      </w:r>
      <w:r w:rsidRPr="001F146D">
        <w:rPr>
          <w:rFonts w:ascii="Times New Roman" w:eastAsia="Times New Roman" w:hAnsi="Times New Roman" w:cs="Times New Roman"/>
          <w:lang w:eastAsia="pl-PL"/>
        </w:rPr>
        <w:br/>
        <w:t xml:space="preserve">Adres strony internetowej (URL): www.skaryszew.pl </w:t>
      </w:r>
      <w:r w:rsidRPr="001F146D">
        <w:rPr>
          <w:rFonts w:ascii="Times New Roman" w:eastAsia="Times New Roman" w:hAnsi="Times New Roman" w:cs="Times New Roman"/>
          <w:lang w:eastAsia="pl-PL"/>
        </w:rPr>
        <w:br/>
        <w:t xml:space="preserve">Adres profilu nabywcy: </w:t>
      </w:r>
      <w:r w:rsidRPr="001F146D">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14:paraId="1953E8CF"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 2) RODZAJ ZAMAWIAJĄCEGO: </w:t>
      </w:r>
      <w:r w:rsidRPr="001F146D">
        <w:rPr>
          <w:rFonts w:ascii="Times New Roman" w:eastAsia="Times New Roman" w:hAnsi="Times New Roman" w:cs="Times New Roman"/>
          <w:lang w:eastAsia="pl-PL"/>
        </w:rPr>
        <w:t xml:space="preserve">Administracja samorządowa </w:t>
      </w:r>
      <w:r w:rsidRPr="001F146D">
        <w:rPr>
          <w:rFonts w:ascii="Times New Roman" w:eastAsia="Times New Roman" w:hAnsi="Times New Roman" w:cs="Times New Roman"/>
          <w:lang w:eastAsia="pl-PL"/>
        </w:rPr>
        <w:br/>
      </w:r>
    </w:p>
    <w:p w14:paraId="43171701"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I.3) WSPÓLNE UDZIELANIE ZAMÓWIENIA </w:t>
      </w:r>
      <w:r w:rsidRPr="001F146D">
        <w:rPr>
          <w:rFonts w:ascii="Times New Roman" w:eastAsia="Times New Roman" w:hAnsi="Times New Roman" w:cs="Times New Roman"/>
          <w:b/>
          <w:bCs/>
          <w:i/>
          <w:iCs/>
          <w:lang w:eastAsia="pl-PL"/>
        </w:rPr>
        <w:t>(jeżeli dotyczy)</w:t>
      </w:r>
      <w:r w:rsidRPr="001F146D">
        <w:rPr>
          <w:rFonts w:ascii="Times New Roman" w:eastAsia="Times New Roman" w:hAnsi="Times New Roman" w:cs="Times New Roman"/>
          <w:b/>
          <w:bCs/>
          <w:lang w:eastAsia="pl-PL"/>
        </w:rPr>
        <w:t xml:space="preserve">: </w:t>
      </w:r>
    </w:p>
    <w:p w14:paraId="67DA57FA"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146D">
        <w:rPr>
          <w:rFonts w:ascii="Times New Roman" w:eastAsia="Times New Roman" w:hAnsi="Times New Roman" w:cs="Times New Roman"/>
          <w:lang w:eastAsia="pl-PL"/>
        </w:rPr>
        <w:br/>
      </w:r>
    </w:p>
    <w:p w14:paraId="3E6E1120"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I.4) KOMUNIKACJA: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Nieograniczony, pełny i bezpośredni dostęp do dokumentów z postępowania można uzyskać pod adresem (URL)</w:t>
      </w:r>
      <w:r w:rsidRPr="001F146D">
        <w:rPr>
          <w:rFonts w:ascii="Times New Roman" w:eastAsia="Times New Roman" w:hAnsi="Times New Roman" w:cs="Times New Roman"/>
          <w:lang w:eastAsia="pl-PL"/>
        </w:rPr>
        <w:t xml:space="preserve"> </w:t>
      </w:r>
    </w:p>
    <w:p w14:paraId="1F93C368"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r>
    </w:p>
    <w:p w14:paraId="02BC2AE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Adres strony internetowej, na której zamieszczona będzie specyfikacja istotnych warunków zamówienia </w:t>
      </w:r>
    </w:p>
    <w:p w14:paraId="07C6834A"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t xml:space="preserve">www.bip.skaryszew.pl </w:t>
      </w:r>
    </w:p>
    <w:p w14:paraId="65A7572B"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Dostęp do dokumentów z postępowania jest ograniczony - więcej informacji można uzyskać pod adresem </w:t>
      </w:r>
    </w:p>
    <w:p w14:paraId="5FC800AD"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r>
    </w:p>
    <w:p w14:paraId="16CEC544"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Oferty lub wnioski o dopuszczenie do udziału w postępowaniu należy przesyłać:</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Elektronicznie</w:t>
      </w:r>
      <w:r w:rsidRPr="001F146D">
        <w:rPr>
          <w:rFonts w:ascii="Times New Roman" w:eastAsia="Times New Roman" w:hAnsi="Times New Roman" w:cs="Times New Roman"/>
          <w:lang w:eastAsia="pl-PL"/>
        </w:rPr>
        <w:t xml:space="preserve"> </w:t>
      </w:r>
    </w:p>
    <w:p w14:paraId="15728212"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t xml:space="preserve">adres </w:t>
      </w:r>
      <w:r w:rsidRPr="001F146D">
        <w:rPr>
          <w:rFonts w:ascii="Times New Roman" w:eastAsia="Times New Roman" w:hAnsi="Times New Roman" w:cs="Times New Roman"/>
          <w:lang w:eastAsia="pl-PL"/>
        </w:rPr>
        <w:br/>
      </w:r>
    </w:p>
    <w:p w14:paraId="64F4A123" w14:textId="77777777" w:rsidR="001F146D" w:rsidRPr="001F146D" w:rsidRDefault="001F146D" w:rsidP="001F146D">
      <w:pPr>
        <w:spacing w:after="0" w:line="240" w:lineRule="auto"/>
        <w:rPr>
          <w:rFonts w:ascii="Times New Roman" w:eastAsia="Times New Roman" w:hAnsi="Times New Roman" w:cs="Times New Roman"/>
          <w:lang w:eastAsia="pl-PL"/>
        </w:rPr>
      </w:pPr>
    </w:p>
    <w:p w14:paraId="17D6A930"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Dopuszczone jest przesłanie ofert lub wniosków o dopuszczenie do udziału w postępowaniu w inny sposób:</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Nie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lastRenderedPageBreak/>
        <w:t xml:space="preserve">Inny sposób: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Wymagane jest przesłanie ofert lub wniosków o dopuszczenie do udziału w postępowaniu w inny sposób:</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Tak </w:t>
      </w:r>
      <w:r w:rsidRPr="001F146D">
        <w:rPr>
          <w:rFonts w:ascii="Times New Roman" w:eastAsia="Times New Roman" w:hAnsi="Times New Roman" w:cs="Times New Roman"/>
          <w:lang w:eastAsia="pl-PL"/>
        </w:rPr>
        <w:br/>
        <w:t xml:space="preserve">Inny sposób: </w:t>
      </w:r>
      <w:r w:rsidRPr="001F146D">
        <w:rPr>
          <w:rFonts w:ascii="Times New Roman" w:eastAsia="Times New Roman" w:hAnsi="Times New Roman" w:cs="Times New Roman"/>
          <w:lang w:eastAsia="pl-PL"/>
        </w:rPr>
        <w:br/>
        <w:t xml:space="preserve">TAK w formie pisemnej </w:t>
      </w:r>
      <w:r w:rsidRPr="001F146D">
        <w:rPr>
          <w:rFonts w:ascii="Times New Roman" w:eastAsia="Times New Roman" w:hAnsi="Times New Roman" w:cs="Times New Roman"/>
          <w:lang w:eastAsia="pl-PL"/>
        </w:rPr>
        <w:br/>
        <w:t xml:space="preserve">Adres: </w:t>
      </w:r>
      <w:r w:rsidRPr="001F146D">
        <w:rPr>
          <w:rFonts w:ascii="Times New Roman" w:eastAsia="Times New Roman" w:hAnsi="Times New Roman" w:cs="Times New Roman"/>
          <w:lang w:eastAsia="pl-PL"/>
        </w:rPr>
        <w:br/>
        <w:t xml:space="preserve">Urząd Miasta i Gminy w Skaryszewie, ul. Juliusza Słowackiego 6, 26-640 Skaryszew </w:t>
      </w:r>
    </w:p>
    <w:p w14:paraId="21255860"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1F146D">
        <w:rPr>
          <w:rFonts w:ascii="Times New Roman" w:eastAsia="Times New Roman" w:hAnsi="Times New Roman" w:cs="Times New Roman"/>
          <w:lang w:eastAsia="pl-PL"/>
        </w:rPr>
        <w:t xml:space="preserve"> </w:t>
      </w:r>
    </w:p>
    <w:p w14:paraId="30BC2EB9"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t xml:space="preserve">Nieograniczony, pełny, bezpośredni i bezpłatny dostęp do tych narzędzi można uzyskać pod adresem: (URL) </w:t>
      </w:r>
      <w:r w:rsidRPr="001F146D">
        <w:rPr>
          <w:rFonts w:ascii="Times New Roman" w:eastAsia="Times New Roman" w:hAnsi="Times New Roman" w:cs="Times New Roman"/>
          <w:lang w:eastAsia="pl-PL"/>
        </w:rPr>
        <w:br/>
      </w:r>
    </w:p>
    <w:p w14:paraId="3E592C80"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u w:val="single"/>
          <w:lang w:eastAsia="pl-PL"/>
        </w:rPr>
        <w:t xml:space="preserve">SEKCJA II: PRZEDMIOT ZAMÓWIENIA </w:t>
      </w:r>
    </w:p>
    <w:p w14:paraId="7E0CF44D"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II.1) Nazwa nadana zamówieniu przez zamawiającego: </w:t>
      </w:r>
      <w:r w:rsidRPr="001F146D">
        <w:rPr>
          <w:rFonts w:ascii="Times New Roman" w:eastAsia="Times New Roman" w:hAnsi="Times New Roman" w:cs="Times New Roman"/>
          <w:lang w:eastAsia="pl-PL"/>
        </w:rPr>
        <w:t xml:space="preserve">„Budowa Sali gimnastycznej przy Publicznej Szkole Podstawowej w Dzierzkówku Starym”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Numer referencyjny: </w:t>
      </w:r>
      <w:r w:rsidRPr="001F146D">
        <w:rPr>
          <w:rFonts w:ascii="Times New Roman" w:eastAsia="Times New Roman" w:hAnsi="Times New Roman" w:cs="Times New Roman"/>
          <w:lang w:eastAsia="pl-PL"/>
        </w:rPr>
        <w:t xml:space="preserve">RIR.271.20.2020.KR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Przed wszczęciem postępowania o udzielenie zamówienia przeprowadzono dialog techniczny </w:t>
      </w:r>
    </w:p>
    <w:p w14:paraId="52052AF4" w14:textId="77777777" w:rsidR="001F146D" w:rsidRPr="001F146D" w:rsidRDefault="001F146D" w:rsidP="001F146D">
      <w:pPr>
        <w:spacing w:after="0" w:line="240" w:lineRule="auto"/>
        <w:jc w:val="both"/>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p>
    <w:p w14:paraId="2B4DAB95"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II.2) Rodzaj zamówienia: </w:t>
      </w:r>
      <w:r w:rsidRPr="001F146D">
        <w:rPr>
          <w:rFonts w:ascii="Times New Roman" w:eastAsia="Times New Roman" w:hAnsi="Times New Roman" w:cs="Times New Roman"/>
          <w:lang w:eastAsia="pl-PL"/>
        </w:rPr>
        <w:t xml:space="preserve">Roboty budowlane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II.3) Informacja o możliwości składania ofert częściowych</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Zamówienie podzielone jest na części: </w:t>
      </w:r>
    </w:p>
    <w:p w14:paraId="5DBC3DE8"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Oferty lub wnioski o dopuszczenie do udziału w postępowaniu można składać w odniesieniu do:</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p>
    <w:p w14:paraId="199FD1C3"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Zamawiający zastrzega sobie prawo do udzielenia łącznie następujących części lub grup części:</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Maksymalna liczba części zamówienia, na które może zostać udzielone zamówienie jednemu wykonawcy:</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II.4) Krótki opis przedmiotu zamówienia </w:t>
      </w:r>
      <w:r w:rsidRPr="001F146D">
        <w:rPr>
          <w:rFonts w:ascii="Times New Roman" w:eastAsia="Times New Roman" w:hAnsi="Times New Roman" w:cs="Times New Roman"/>
          <w:i/>
          <w:iCs/>
          <w:lang w:eastAsia="pl-PL"/>
        </w:rPr>
        <w:t>(wielkość, zakres, rodzaj i ilość dostaw, usług lub robót budowlanych lub określenie zapotrzebowania i wymagań )</w:t>
      </w:r>
      <w:r w:rsidRPr="001F146D">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1F146D">
        <w:rPr>
          <w:rFonts w:ascii="Times New Roman" w:eastAsia="Times New Roman" w:hAnsi="Times New Roman" w:cs="Times New Roman"/>
          <w:lang w:eastAsia="pl-PL"/>
        </w:rPr>
        <w:t xml:space="preserve">Przedmiotem zamówienia jest rozbudowa publicznej szkoły podstawowej poprzez dobudowę Sali gimnastycznej wraz z infrastrukturą położonej na działkach nr ew. 488, 499, 486, </w:t>
      </w:r>
      <w:r w:rsidRPr="001F146D">
        <w:rPr>
          <w:rFonts w:ascii="Times New Roman" w:eastAsia="Times New Roman" w:hAnsi="Times New Roman" w:cs="Times New Roman"/>
          <w:lang w:eastAsia="pl-PL"/>
        </w:rPr>
        <w:lastRenderedPageBreak/>
        <w:t xml:space="preserve">492/1, 495/4, 498/1, 489/1 obręb Dzierzkówek Stary, gm. Skaryszew. Sala gimnastyczna o wymiarach 13,00x24,75m (321,15m2 powierzchni użytkowej) i 7,80m wysokości. Sala wyposażona w 2 zespoły szatniowe, magazyn sprzętu sportowego, pomieszczenie gospodarcze, maszynownię pompy ciepła. Każdy z zespołów szatniowych posiada w pełni wyposażony sanitariat. Oddzielne wejście do sali od strony północnej oraz poprzez wydzielenie pomieszczeń zespołu szatniowego zapewnia dostępność obiektu niezależnie od pozostałych zabudowań szkoły. Dla osób niepełnosprawnych zapewnia się pełny dostęp do wszystkich pomieszczeń wchodzących w skład projektowanego obiektu. Sala gimnastyczna wyposażona została w 3 wyjścia ewakuacyjne umożliwiające bezpieczną ewakuację. Budynek zasilany będzie w wodę z istniejącego przyłącza wodociągowego. Modernizacja przyłącza zgodnie z zamieszczonym w projekcie rysunkiem. Wprowadzenie wody do projektowanego budynku istniejącym łącznikiem za pomocą pary rurociągów (instalacja bytowa i przeciwpożarowa). Zakłada się rozdział instalacji wody bytowej i przeciwpożarowej na dwa układy w celu zabezpieczenia instalacji przed niekontrolowanym wyciekiem wody. Rozdziału tego dokonuje się w istniejącym budynku szkoły (odrębnej strefie pożarowej). W budynku sali gimnastycznej z zapleczem w pomieszczeniu korytarza projektuje się jeden hydrant </w:t>
      </w:r>
      <w:proofErr w:type="spellStart"/>
      <w:r w:rsidRPr="001F146D">
        <w:rPr>
          <w:rFonts w:ascii="Times New Roman" w:eastAsia="Times New Roman" w:hAnsi="Times New Roman" w:cs="Times New Roman"/>
          <w:lang w:eastAsia="pl-PL"/>
        </w:rPr>
        <w:t>ppoż</w:t>
      </w:r>
      <w:proofErr w:type="spellEnd"/>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sym w:font="Symbol" w:char="F0C6"/>
      </w:r>
      <w:r w:rsidRPr="001F146D">
        <w:rPr>
          <w:rFonts w:ascii="Times New Roman" w:eastAsia="Times New Roman" w:hAnsi="Times New Roman" w:cs="Times New Roman"/>
          <w:lang w:eastAsia="pl-PL"/>
        </w:rPr>
        <w:t xml:space="preserve">25 mm. usytuowany we wnęce ściennej. Hydrant zaopatrzyć w wąż półsztywny o długości 30 </w:t>
      </w:r>
      <w:proofErr w:type="spellStart"/>
      <w:r w:rsidRPr="001F146D">
        <w:rPr>
          <w:rFonts w:ascii="Times New Roman" w:eastAsia="Times New Roman" w:hAnsi="Times New Roman" w:cs="Times New Roman"/>
          <w:lang w:eastAsia="pl-PL"/>
        </w:rPr>
        <w:t>mb</w:t>
      </w:r>
      <w:proofErr w:type="spellEnd"/>
      <w:r w:rsidRPr="001F146D">
        <w:rPr>
          <w:rFonts w:ascii="Times New Roman" w:eastAsia="Times New Roman" w:hAnsi="Times New Roman" w:cs="Times New Roman"/>
          <w:lang w:eastAsia="pl-PL"/>
        </w:rPr>
        <w:t xml:space="preserve">. Źródłem ciepłej wody dla budynku będzie podgrzewacz ciepłej wody użytkowej o pojemności 500 litrów zasilany ciepłem z projektowanej pompy ciepła. Zasilanie rozbudowywanej części PSP z istniejącej rozdzielnicy Szkoły zlokalizowanej w korytarzu wejściowym części istniejącej. Projektuje się wyposażenie istniejącej rozdzielnicy Szkoły w dodatkowe zabezpieczenie / wyłącznik instalacyjny FSS C80A 3P z wyzwalaczem wzrostowym, z którego należy wyprowadzić </w:t>
      </w:r>
      <w:proofErr w:type="spellStart"/>
      <w:r w:rsidRPr="001F146D">
        <w:rPr>
          <w:rFonts w:ascii="Times New Roman" w:eastAsia="Times New Roman" w:hAnsi="Times New Roman" w:cs="Times New Roman"/>
          <w:lang w:eastAsia="pl-PL"/>
        </w:rPr>
        <w:t>wlz</w:t>
      </w:r>
      <w:proofErr w:type="spellEnd"/>
      <w:r w:rsidRPr="001F146D">
        <w:rPr>
          <w:rFonts w:ascii="Times New Roman" w:eastAsia="Times New Roman" w:hAnsi="Times New Roman" w:cs="Times New Roman"/>
          <w:lang w:eastAsia="pl-PL"/>
        </w:rPr>
        <w:t xml:space="preserve"> kablem YKXS 5x25 do projektowanej rozdzielnicy RS Sali Sportowej. Cewka wyzwalacza wzrostowego FSS w rozdz. RG połączona z kasetą Wyłącznika Pożarowego Prądu K_WPP zlokalizowanego przy wejściu do nowej części Szkoły. Projektuje się oświetlenie łącznika oraz pomieszczeń zaplecza szatni oprawami LED 40W instalowanymi w modułowych sufitach podwieszanych. W pomieszczeniach sanitarnych oświetlenie wykonane oprawami LED 20W IP44 montowanymi w sufitach podwieszanych. Pomieszczenia techniczne oświetlone oprawami ze świetlówkami LED 2x18W IP65. W pomieszczeniach i na drogach ewakuacyjnych zainstalowane oprawy oświetlenia ewakuacyjnego LED 3W/2h oraz oprawy ewakuacyjne z piktogramem 1,2W/2h wskazujące kierunek ewakuacji. Oświetlenie Sali Gimnastycznej projektuje się oprawami LED 90W montowanymi na drewnianych dźwigarach dachowych Sali Sportowej. Oświetlenie podstawowe podzielone na 4 obwody umożliwiające niezależne oświetlenie każdej 1/4 powierzchni Sali. Oprawy oświetleniowe zabezpieczone siatką metalową. Zastosowana ilość opraw zapewnia wymagane natężenie oświetlenia powyżej 200lx z równomiernością powyżej 0.5. W ramach inwestycji należy również wykonać instalacje: zasilania urządzeń wentylacji, instalacji fotowoltaicznej i odgromowej.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II.5) Główny kod CPV: </w:t>
      </w:r>
      <w:r w:rsidRPr="001F146D">
        <w:rPr>
          <w:rFonts w:ascii="Times New Roman" w:eastAsia="Times New Roman" w:hAnsi="Times New Roman" w:cs="Times New Roman"/>
          <w:lang w:eastAsia="pl-PL"/>
        </w:rPr>
        <w:t xml:space="preserve">45212000-6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Dodatkowe kody CPV:</w:t>
      </w:r>
      <w:r w:rsidRPr="001F146D">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F146D" w:rsidRPr="001F146D" w14:paraId="407983B0"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233EEF92"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Kod CPV</w:t>
            </w:r>
          </w:p>
        </w:tc>
      </w:tr>
      <w:tr w:rsidR="001F146D" w:rsidRPr="001F146D" w14:paraId="5D7ACE67"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10BDD400"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45331000-6</w:t>
            </w:r>
          </w:p>
        </w:tc>
      </w:tr>
      <w:tr w:rsidR="001F146D" w:rsidRPr="001F146D" w14:paraId="6AD44034"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4B4D2D6B"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45331100-7</w:t>
            </w:r>
          </w:p>
        </w:tc>
      </w:tr>
      <w:tr w:rsidR="001F146D" w:rsidRPr="001F146D" w14:paraId="59D79E5C"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6BAFFF0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45331110-0</w:t>
            </w:r>
          </w:p>
        </w:tc>
      </w:tr>
      <w:tr w:rsidR="001F146D" w:rsidRPr="001F146D" w14:paraId="07A17614"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3FE32223"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lastRenderedPageBreak/>
              <w:t>45332000-3</w:t>
            </w:r>
          </w:p>
        </w:tc>
      </w:tr>
      <w:tr w:rsidR="001F146D" w:rsidRPr="001F146D" w14:paraId="0209C53B"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583B9D2E"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45232411-6</w:t>
            </w:r>
          </w:p>
        </w:tc>
      </w:tr>
      <w:tr w:rsidR="001F146D" w:rsidRPr="001F146D" w14:paraId="708180F8"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4BE021E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45120000-4</w:t>
            </w:r>
          </w:p>
        </w:tc>
      </w:tr>
      <w:tr w:rsidR="001F146D" w:rsidRPr="001F146D" w14:paraId="5FB257AB"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333DAA13"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45231110-9</w:t>
            </w:r>
          </w:p>
        </w:tc>
      </w:tr>
      <w:tr w:rsidR="001F146D" w:rsidRPr="001F146D" w14:paraId="662BFE79"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57DA20DF"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45232141-2</w:t>
            </w:r>
          </w:p>
        </w:tc>
      </w:tr>
      <w:tr w:rsidR="001F146D" w:rsidRPr="001F146D" w14:paraId="48F7A4A5"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40CE64A3"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45315300-1</w:t>
            </w:r>
          </w:p>
        </w:tc>
      </w:tr>
      <w:tr w:rsidR="001F146D" w:rsidRPr="001F146D" w14:paraId="065D92E0"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5F742934"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45317300-5</w:t>
            </w:r>
          </w:p>
        </w:tc>
      </w:tr>
      <w:tr w:rsidR="001F146D" w:rsidRPr="001F146D" w14:paraId="5B08365C"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4ED84CD4"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45316100-6</w:t>
            </w:r>
          </w:p>
        </w:tc>
      </w:tr>
      <w:tr w:rsidR="001F146D" w:rsidRPr="001F146D" w14:paraId="3AA2A062"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651A3CFD"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45310000-3</w:t>
            </w:r>
          </w:p>
        </w:tc>
      </w:tr>
      <w:tr w:rsidR="001F146D" w:rsidRPr="001F146D" w14:paraId="04E7FE5B"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0BEFADB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45311100-1</w:t>
            </w:r>
          </w:p>
        </w:tc>
      </w:tr>
      <w:tr w:rsidR="001F146D" w:rsidRPr="001F146D" w14:paraId="7E5CAE5D"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5315975D"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45311200-2</w:t>
            </w:r>
          </w:p>
        </w:tc>
      </w:tr>
      <w:tr w:rsidR="001F146D" w:rsidRPr="001F146D" w14:paraId="653DB448"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449A0EFC"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45312200-9</w:t>
            </w:r>
          </w:p>
        </w:tc>
      </w:tr>
    </w:tbl>
    <w:p w14:paraId="0B3A2D1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II.6) Całkowita wartość zamówienia </w:t>
      </w:r>
      <w:r w:rsidRPr="001F146D">
        <w:rPr>
          <w:rFonts w:ascii="Times New Roman" w:eastAsia="Times New Roman" w:hAnsi="Times New Roman" w:cs="Times New Roman"/>
          <w:i/>
          <w:iCs/>
          <w:lang w:eastAsia="pl-PL"/>
        </w:rPr>
        <w:t>(jeżeli zamawiający podaje informacje o wartości zamówienia)</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Wartość bez VAT: </w:t>
      </w:r>
      <w:r w:rsidRPr="001F146D">
        <w:rPr>
          <w:rFonts w:ascii="Times New Roman" w:eastAsia="Times New Roman" w:hAnsi="Times New Roman" w:cs="Times New Roman"/>
          <w:lang w:eastAsia="pl-PL"/>
        </w:rPr>
        <w:br/>
        <w:t xml:space="preserve">Waluta: </w:t>
      </w:r>
    </w:p>
    <w:p w14:paraId="51E0734B"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1F146D">
        <w:rPr>
          <w:rFonts w:ascii="Times New Roman" w:eastAsia="Times New Roman" w:hAnsi="Times New Roman" w:cs="Times New Roman"/>
          <w:lang w:eastAsia="pl-PL"/>
        </w:rPr>
        <w:t xml:space="preserve"> </w:t>
      </w:r>
    </w:p>
    <w:p w14:paraId="2AB3D6F8"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II.7) Czy przewiduje się udzielenie zamówień, o których mowa w art. 67 ust. 1 pkt 6 i 7 lub w art. 134 ust. 6 pkt 3 ustawy </w:t>
      </w:r>
      <w:proofErr w:type="spellStart"/>
      <w:r w:rsidRPr="001F146D">
        <w:rPr>
          <w:rFonts w:ascii="Times New Roman" w:eastAsia="Times New Roman" w:hAnsi="Times New Roman" w:cs="Times New Roman"/>
          <w:b/>
          <w:bCs/>
          <w:lang w:eastAsia="pl-PL"/>
        </w:rPr>
        <w:t>Pzp</w:t>
      </w:r>
      <w:proofErr w:type="spellEnd"/>
      <w:r w:rsidRPr="001F146D">
        <w:rPr>
          <w:rFonts w:ascii="Times New Roman" w:eastAsia="Times New Roman" w:hAnsi="Times New Roman" w:cs="Times New Roman"/>
          <w:b/>
          <w:bCs/>
          <w:lang w:eastAsia="pl-PL"/>
        </w:rPr>
        <w:t xml:space="preserve">: </w:t>
      </w: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miesiącach:   </w:t>
      </w:r>
      <w:r w:rsidRPr="001F146D">
        <w:rPr>
          <w:rFonts w:ascii="Times New Roman" w:eastAsia="Times New Roman" w:hAnsi="Times New Roman" w:cs="Times New Roman"/>
          <w:i/>
          <w:iCs/>
          <w:lang w:eastAsia="pl-PL"/>
        </w:rPr>
        <w:t xml:space="preserve"> lub </w:t>
      </w:r>
      <w:r w:rsidRPr="001F146D">
        <w:rPr>
          <w:rFonts w:ascii="Times New Roman" w:eastAsia="Times New Roman" w:hAnsi="Times New Roman" w:cs="Times New Roman"/>
          <w:b/>
          <w:bCs/>
          <w:lang w:eastAsia="pl-PL"/>
        </w:rPr>
        <w:t>dniach:</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i/>
          <w:iCs/>
          <w:lang w:eastAsia="pl-PL"/>
        </w:rPr>
        <w:t>lub</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data rozpoczęcia: </w:t>
      </w:r>
      <w:r w:rsidRPr="001F146D">
        <w:rPr>
          <w:rFonts w:ascii="Times New Roman" w:eastAsia="Times New Roman" w:hAnsi="Times New Roman" w:cs="Times New Roman"/>
          <w:lang w:eastAsia="pl-PL"/>
        </w:rPr>
        <w:t> </w:t>
      </w:r>
      <w:r w:rsidRPr="001F146D">
        <w:rPr>
          <w:rFonts w:ascii="Times New Roman" w:eastAsia="Times New Roman" w:hAnsi="Times New Roman" w:cs="Times New Roman"/>
          <w:i/>
          <w:iCs/>
          <w:lang w:eastAsia="pl-PL"/>
        </w:rPr>
        <w:t xml:space="preserve"> lub </w:t>
      </w:r>
      <w:r w:rsidRPr="001F146D">
        <w:rPr>
          <w:rFonts w:ascii="Times New Roman" w:eastAsia="Times New Roman" w:hAnsi="Times New Roman" w:cs="Times New Roman"/>
          <w:b/>
          <w:bCs/>
          <w:lang w:eastAsia="pl-PL"/>
        </w:rPr>
        <w:t xml:space="preserve">zakończenia: </w:t>
      </w:r>
      <w:r w:rsidRPr="001F146D">
        <w:rPr>
          <w:rFonts w:ascii="Times New Roman" w:eastAsia="Times New Roman" w:hAnsi="Times New Roman" w:cs="Times New Roman"/>
          <w:lang w:eastAsia="pl-PL"/>
        </w:rPr>
        <w:t xml:space="preserve">30.06.2022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II.9) Informacje dodatkowe: </w:t>
      </w:r>
    </w:p>
    <w:p w14:paraId="504AAFF3"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u w:val="single"/>
          <w:lang w:eastAsia="pl-PL"/>
        </w:rPr>
        <w:t xml:space="preserve">SEKCJA III: INFORMACJE O CHARAKTERZE PRAWNYM, EKONOMICZNYM, FINANSOWYM I TECHNICZNYM </w:t>
      </w:r>
    </w:p>
    <w:p w14:paraId="5C4CDE88"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III.1) WARUNKI UDZIAŁU W POSTĘPOWANIU </w:t>
      </w:r>
    </w:p>
    <w:p w14:paraId="0C01FEC5"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Określenie warunków: Zamawiający nie precyzuje warunków w tym zakresie </w:t>
      </w:r>
      <w:r w:rsidRPr="001F146D">
        <w:rPr>
          <w:rFonts w:ascii="Times New Roman" w:eastAsia="Times New Roman" w:hAnsi="Times New Roman" w:cs="Times New Roman"/>
          <w:lang w:eastAsia="pl-PL"/>
        </w:rPr>
        <w:br/>
        <w:t xml:space="preserve">Informacje dodatkowe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III.1.2) Sytuacja finansowa lub ekonomiczna </w:t>
      </w:r>
      <w:r w:rsidRPr="001F146D">
        <w:rPr>
          <w:rFonts w:ascii="Times New Roman" w:eastAsia="Times New Roman" w:hAnsi="Times New Roman" w:cs="Times New Roman"/>
          <w:lang w:eastAsia="pl-PL"/>
        </w:rPr>
        <w:br/>
        <w:t xml:space="preserve">Określenie warunków: Zamawiający nie precyzuje warunków w tym zakresie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lastRenderedPageBreak/>
        <w:t xml:space="preserve">Informacje dodatkowe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III.1.3) Zdolność techniczna lub zawodowa </w:t>
      </w:r>
      <w:r w:rsidRPr="001F146D">
        <w:rPr>
          <w:rFonts w:ascii="Times New Roman" w:eastAsia="Times New Roman" w:hAnsi="Times New Roman" w:cs="Times New Roman"/>
          <w:lang w:eastAsia="pl-PL"/>
        </w:rPr>
        <w:br/>
        <w:t xml:space="preserve">Określenie warunków: Zamawiający uzna, że Wykonawca spełnia ten warunek, jeżeli wykaże, iż: a) dysponuje min. 1 osobą, która będzie brała udział w realizacji zamówienia, posiadającą uprawnienia do kierowania robotami budowlanymi: - w specjalności konstrukcyjno-budowlanej oraz - w specjalności instalacyjnej w zakresie sieci, instalacji i urządzeń cieplnych, wentylacyjnych, gazowych, wodociągowych i kanalizacyjnych. oraz - w specjalności instalacyjnej w zakresie sieci, instalacji i urządzeń elektrycznych i elektroenergetycznych b) w okresie ostatnich pięciu lat przed upływem terminu składania ofert, a jeżeli okres prowadzenia działalności jest krótszy – w tym okresie, wykonał, co najmniej: - dwie roboty budowlane polegające na budowie lub rozbudowie lub przebudowie lub nadbudowie lub remoncie obiektu kubaturowego o wartości co najmniej 2 000 000,00 zł brutto każda robota lub - jedną robotę budowlaną polegającą na budowie lub rozbudowie lub przebudowie lub nadbudowie lub remoncie obiektu kubaturowego o wartości co najmniej 3 000 000,00 zł brutto. </w:t>
      </w:r>
      <w:r w:rsidRPr="001F146D">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F146D">
        <w:rPr>
          <w:rFonts w:ascii="Times New Roman" w:eastAsia="Times New Roman" w:hAnsi="Times New Roman" w:cs="Times New Roman"/>
          <w:lang w:eastAsia="pl-PL"/>
        </w:rPr>
        <w:br/>
        <w:t xml:space="preserve">Informacje dodatkowe: </w:t>
      </w:r>
    </w:p>
    <w:p w14:paraId="43978C9B"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III.2) PODSTAWY WYKLUCZENIA </w:t>
      </w:r>
    </w:p>
    <w:p w14:paraId="27F9E343"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III.2.1) Podstawy wykluczenia określone w art. 24 ust. 1 ustawy </w:t>
      </w:r>
      <w:proofErr w:type="spellStart"/>
      <w:r w:rsidRPr="001F146D">
        <w:rPr>
          <w:rFonts w:ascii="Times New Roman" w:eastAsia="Times New Roman" w:hAnsi="Times New Roman" w:cs="Times New Roman"/>
          <w:b/>
          <w:bCs/>
          <w:lang w:eastAsia="pl-PL"/>
        </w:rPr>
        <w:t>Pzp</w:t>
      </w:r>
      <w:proofErr w:type="spellEnd"/>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1F146D">
        <w:rPr>
          <w:rFonts w:ascii="Times New Roman" w:eastAsia="Times New Roman" w:hAnsi="Times New Roman" w:cs="Times New Roman"/>
          <w:b/>
          <w:bCs/>
          <w:lang w:eastAsia="pl-PL"/>
        </w:rPr>
        <w:t>Pzp</w:t>
      </w:r>
      <w:proofErr w:type="spellEnd"/>
      <w:r w:rsidRPr="001F146D">
        <w:rPr>
          <w:rFonts w:ascii="Times New Roman" w:eastAsia="Times New Roman" w:hAnsi="Times New Roman" w:cs="Times New Roman"/>
          <w:lang w:eastAsia="pl-PL"/>
        </w:rPr>
        <w:t xml:space="preserve"> Tak Zamawiający przewiduje następujące fakultatywne podstawy wykluczenia: Tak (podstawa wykluczenia określona w art. 24 ust. 5 pkt 1 ustawy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Tak (podstawa wykluczenia określona w art. 24 ust. 5 pkt 2 ustawy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Tak (podstawa wykluczenia określona w art. 24 ust. 5 pkt 4 ustawy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p>
    <w:p w14:paraId="389049B9"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14:paraId="12690385"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Oświadczenie o niepodleganiu wykluczeniu oraz spełnianiu warunków udziału w postępowaniu </w:t>
      </w:r>
      <w:r w:rsidRPr="001F146D">
        <w:rPr>
          <w:rFonts w:ascii="Times New Roman" w:eastAsia="Times New Roman" w:hAnsi="Times New Roman" w:cs="Times New Roman"/>
          <w:lang w:eastAsia="pl-PL"/>
        </w:rPr>
        <w:br/>
        <w:t xml:space="preserve">Tak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Oświadczenie o spełnianiu kryteriów selekcji </w:t>
      </w:r>
      <w:r w:rsidRPr="001F146D">
        <w:rPr>
          <w:rFonts w:ascii="Times New Roman" w:eastAsia="Times New Roman" w:hAnsi="Times New Roman" w:cs="Times New Roman"/>
          <w:lang w:eastAsia="pl-PL"/>
        </w:rPr>
        <w:br/>
        <w:t xml:space="preserve">Nie </w:t>
      </w:r>
    </w:p>
    <w:p w14:paraId="61B8B97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14:paraId="06AFF442"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W celu potwierdzenia braku podstaw wykluczenia wykonawcy z udziału w postępowaniu, Zamawiający żąda dostarczenia następujących dokumentów: a) odpis z właściwego rejestru lub z </w:t>
      </w:r>
      <w:r w:rsidRPr="001F146D">
        <w:rPr>
          <w:rFonts w:ascii="Times New Roman" w:eastAsia="Times New Roman" w:hAnsi="Times New Roman" w:cs="Times New Roman"/>
          <w:lang w:eastAsia="pl-PL"/>
        </w:rPr>
        <w:lastRenderedPageBreak/>
        <w:t xml:space="preserve">centralnej ewidencji i informacji o działalności gospodarczej, jeżeli odrębne przepisy wymagają wpisu do rejestru lub ewidencji, w celu wykazania braku podstaw do wykluczenia w oparciu o art. 24 ust. 5 pkt 1 ustawy. 5. Informacja dla wykonawców, którzy mają siedzibę lub miejsce zamieszkania poza terytorium Rzeczypospolitej Polskiej. Jeżeli wykonawca ma siedzibę lub miejsce zamieszkania poza terytorium Rzeczypospolitej Polskiej, zamiast dokumentu, o którym mowa w dziale VII pkt 2.1, składa dokument wystawiony w kraju, w którym ma siedzibę lub miejsce zamieszkania, potwierdzający, że: a) nie otwarto jego likwidacji ani nie ogłoszono upadłości. Dokumenty sporządzone w języku obcym są składane wraz z tłumaczeniem na język polski </w:t>
      </w:r>
    </w:p>
    <w:p w14:paraId="273A3C4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14:paraId="00274165"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III.5.1) W ZAKRESIE SPEŁNIANIA WARUNKÓW UDZIAŁU W POSTĘPOWANIU:</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W celu potwierdzenia przez wykonawcę spełnienia warunków udziału w postępowaniu dotyczących zdolności technicznej lub zawodowej zamawiający żąda dostarczenia następujących dokumentów: a)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 załącznik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b) wykaz osób,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 załącznik nr 6.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III.5.2) W ZAKRESIE KRYTERIÓW SELEKCJI:</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p>
    <w:p w14:paraId="7D046BBF"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14:paraId="2DA67719"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III.7) INNE DOKUMENTY NIE WYMIENIONE W pkt III.3) - III.6) </w:t>
      </w:r>
    </w:p>
    <w:p w14:paraId="6633D3EB"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7 do specyfikacji. UWAGA! W związku z sytuacją związaną z pandemią wirusa COVID-19 </w:t>
      </w:r>
      <w:r w:rsidRPr="001F146D">
        <w:rPr>
          <w:rFonts w:ascii="Times New Roman" w:eastAsia="Times New Roman" w:hAnsi="Times New Roman" w:cs="Times New Roman"/>
          <w:lang w:eastAsia="pl-PL"/>
        </w:rPr>
        <w:lastRenderedPageBreak/>
        <w:t xml:space="preserve">oświadczenia o przynależności do grupy kapitałowej należy składać w formie elektronicznej (w postaci skanu oryginalnego dokumentu), a oryginał przesłać pocztę tradycyjną na adres siedziby Zamawiającego. </w:t>
      </w:r>
    </w:p>
    <w:p w14:paraId="6D55D66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u w:val="single"/>
          <w:lang w:eastAsia="pl-PL"/>
        </w:rPr>
        <w:t xml:space="preserve">SEKCJA IV: PROCEDURA </w:t>
      </w:r>
    </w:p>
    <w:p w14:paraId="110F2D2D"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 xml:space="preserve">IV.1) OPIS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IV.1.1) Tryb udzielenia zamówienia: </w:t>
      </w:r>
      <w:r w:rsidRPr="001F146D">
        <w:rPr>
          <w:rFonts w:ascii="Times New Roman" w:eastAsia="Times New Roman" w:hAnsi="Times New Roman" w:cs="Times New Roman"/>
          <w:lang w:eastAsia="pl-PL"/>
        </w:rPr>
        <w:t xml:space="preserve">Przetarg nieograniczony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IV.1.2) Zamawiający żąda wniesienia wadium:</w:t>
      </w:r>
      <w:r w:rsidRPr="001F146D">
        <w:rPr>
          <w:rFonts w:ascii="Times New Roman" w:eastAsia="Times New Roman" w:hAnsi="Times New Roman" w:cs="Times New Roman"/>
          <w:lang w:eastAsia="pl-PL"/>
        </w:rPr>
        <w:t xml:space="preserve"> </w:t>
      </w:r>
    </w:p>
    <w:p w14:paraId="0E44BF4A"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Tak </w:t>
      </w:r>
      <w:r w:rsidRPr="001F146D">
        <w:rPr>
          <w:rFonts w:ascii="Times New Roman" w:eastAsia="Times New Roman" w:hAnsi="Times New Roman" w:cs="Times New Roman"/>
          <w:lang w:eastAsia="pl-PL"/>
        </w:rPr>
        <w:br/>
        <w:t xml:space="preserve">Informacja na temat wadium </w:t>
      </w:r>
      <w:r w:rsidRPr="001F146D">
        <w:rPr>
          <w:rFonts w:ascii="Times New Roman" w:eastAsia="Times New Roman" w:hAnsi="Times New Roman" w:cs="Times New Roman"/>
          <w:lang w:eastAsia="pl-PL"/>
        </w:rPr>
        <w:br/>
        <w:t xml:space="preserve">Ustala się wadium w wysokości 20 000,00 zł. (słownie: dwadzieścia tysięcy złotych 00/100). </w:t>
      </w:r>
    </w:p>
    <w:p w14:paraId="7E6B263D"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IV.1.3) Przewiduje się udzielenie zaliczek na poczet wykonania zamówienia:</w:t>
      </w:r>
      <w:r w:rsidRPr="001F146D">
        <w:rPr>
          <w:rFonts w:ascii="Times New Roman" w:eastAsia="Times New Roman" w:hAnsi="Times New Roman" w:cs="Times New Roman"/>
          <w:lang w:eastAsia="pl-PL"/>
        </w:rPr>
        <w:t xml:space="preserve"> </w:t>
      </w:r>
    </w:p>
    <w:p w14:paraId="6FA6E061"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t xml:space="preserve">Należy podać informacje na temat udzielania zaliczek: </w:t>
      </w:r>
      <w:r w:rsidRPr="001F146D">
        <w:rPr>
          <w:rFonts w:ascii="Times New Roman" w:eastAsia="Times New Roman" w:hAnsi="Times New Roman" w:cs="Times New Roman"/>
          <w:lang w:eastAsia="pl-PL"/>
        </w:rPr>
        <w:br/>
      </w:r>
    </w:p>
    <w:p w14:paraId="6FFACA91"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14:paraId="033A1B15"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1F146D">
        <w:rPr>
          <w:rFonts w:ascii="Times New Roman" w:eastAsia="Times New Roman" w:hAnsi="Times New Roman" w:cs="Times New Roman"/>
          <w:lang w:eastAsia="pl-PL"/>
        </w:rPr>
        <w:br/>
        <w:t xml:space="preserve">Nie </w:t>
      </w:r>
      <w:r w:rsidRPr="001F146D">
        <w:rPr>
          <w:rFonts w:ascii="Times New Roman" w:eastAsia="Times New Roman" w:hAnsi="Times New Roman" w:cs="Times New Roman"/>
          <w:lang w:eastAsia="pl-PL"/>
        </w:rPr>
        <w:br/>
        <w:t xml:space="preserve">Informacje dodatkowe: </w:t>
      </w:r>
      <w:r w:rsidRPr="001F146D">
        <w:rPr>
          <w:rFonts w:ascii="Times New Roman" w:eastAsia="Times New Roman" w:hAnsi="Times New Roman" w:cs="Times New Roman"/>
          <w:lang w:eastAsia="pl-PL"/>
        </w:rPr>
        <w:br/>
      </w:r>
    </w:p>
    <w:p w14:paraId="672DB896"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IV.1.5.) Wymaga się złożenia oferty wariantowej: </w:t>
      </w:r>
    </w:p>
    <w:p w14:paraId="600F4908"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t xml:space="preserve">Dopuszcza się złożenie oferty wariantowej </w:t>
      </w:r>
      <w:r w:rsidRPr="001F146D">
        <w:rPr>
          <w:rFonts w:ascii="Times New Roman" w:eastAsia="Times New Roman" w:hAnsi="Times New Roman" w:cs="Times New Roman"/>
          <w:lang w:eastAsia="pl-PL"/>
        </w:rPr>
        <w:br/>
        <w:t xml:space="preserve">Nie </w:t>
      </w:r>
      <w:r w:rsidRPr="001F146D">
        <w:rPr>
          <w:rFonts w:ascii="Times New Roman" w:eastAsia="Times New Roman" w:hAnsi="Times New Roman" w:cs="Times New Roman"/>
          <w:lang w:eastAsia="pl-PL"/>
        </w:rPr>
        <w:br/>
        <w:t xml:space="preserve">Złożenie oferty wariantowej dopuszcza się tylko z jednoczesnym złożeniem oferty zasadniczej: </w:t>
      </w:r>
      <w:r w:rsidRPr="001F146D">
        <w:rPr>
          <w:rFonts w:ascii="Times New Roman" w:eastAsia="Times New Roman" w:hAnsi="Times New Roman" w:cs="Times New Roman"/>
          <w:lang w:eastAsia="pl-PL"/>
        </w:rPr>
        <w:br/>
        <w:t xml:space="preserve">Nie </w:t>
      </w:r>
    </w:p>
    <w:p w14:paraId="45719006"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IV.1.6) Przewidywana liczba wykonawców, którzy zostaną zaproszeni do udziału w postępowaniu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i/>
          <w:iCs/>
          <w:lang w:eastAsia="pl-PL"/>
        </w:rPr>
        <w:t xml:space="preserve">(przetarg ograniczony, negocjacje z ogłoszeniem, dialog konkurencyjny, partnerstwo innowacyjne) </w:t>
      </w:r>
    </w:p>
    <w:p w14:paraId="30AF0109"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Liczba wykonawców   </w:t>
      </w:r>
      <w:r w:rsidRPr="001F146D">
        <w:rPr>
          <w:rFonts w:ascii="Times New Roman" w:eastAsia="Times New Roman" w:hAnsi="Times New Roman" w:cs="Times New Roman"/>
          <w:lang w:eastAsia="pl-PL"/>
        </w:rPr>
        <w:br/>
        <w:t xml:space="preserve">Przewidywana minimalna liczba wykonawców </w:t>
      </w:r>
      <w:r w:rsidRPr="001F146D">
        <w:rPr>
          <w:rFonts w:ascii="Times New Roman" w:eastAsia="Times New Roman" w:hAnsi="Times New Roman" w:cs="Times New Roman"/>
          <w:lang w:eastAsia="pl-PL"/>
        </w:rPr>
        <w:br/>
        <w:t xml:space="preserve">Maksymalna liczba wykonawców   </w:t>
      </w:r>
      <w:r w:rsidRPr="001F146D">
        <w:rPr>
          <w:rFonts w:ascii="Times New Roman" w:eastAsia="Times New Roman" w:hAnsi="Times New Roman" w:cs="Times New Roman"/>
          <w:lang w:eastAsia="pl-PL"/>
        </w:rPr>
        <w:br/>
        <w:t xml:space="preserve">Kryteria selekcji wykonawców: </w:t>
      </w:r>
      <w:r w:rsidRPr="001F146D">
        <w:rPr>
          <w:rFonts w:ascii="Times New Roman" w:eastAsia="Times New Roman" w:hAnsi="Times New Roman" w:cs="Times New Roman"/>
          <w:lang w:eastAsia="pl-PL"/>
        </w:rPr>
        <w:br/>
      </w:r>
    </w:p>
    <w:p w14:paraId="44C77B5A"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IV.1.7) Informacje na temat umowy ramowej lub dynamicznego systemu zakupów: </w:t>
      </w:r>
    </w:p>
    <w:p w14:paraId="33D417AB"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Umowa ramowa będzie zawarta: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lastRenderedPageBreak/>
        <w:t xml:space="preserve">Czy przewiduje się ograniczenie liczby uczestników umowy ramowej: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Przewidziana maksymalna liczba uczestników umowy ramowej: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Informacje dodatkowe: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Zamówienie obejmuje ustanowienie dynamicznego systemu zakupów: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Adres strony internetowej, na której będą zamieszczone dodatkowe informacje dotyczące dynamicznego systemu zakupów: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Informacje dodatkowe: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W ramach umowy ramowej/dynamicznego systemu zakupów dopuszcza się złożenie ofert w formie katalogów elektronicznych: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Pr="001F146D">
        <w:rPr>
          <w:rFonts w:ascii="Times New Roman" w:eastAsia="Times New Roman" w:hAnsi="Times New Roman" w:cs="Times New Roman"/>
          <w:lang w:eastAsia="pl-PL"/>
        </w:rPr>
        <w:br/>
      </w:r>
    </w:p>
    <w:p w14:paraId="6A9CCB24"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IV.1.8) Aukcja elektroniczna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Przewidziane jest przeprowadzenie aukcji elektronicznej </w:t>
      </w:r>
      <w:r w:rsidRPr="001F146D">
        <w:rPr>
          <w:rFonts w:ascii="Times New Roman" w:eastAsia="Times New Roman" w:hAnsi="Times New Roman" w:cs="Times New Roman"/>
          <w:i/>
          <w:iCs/>
          <w:lang w:eastAsia="pl-PL"/>
        </w:rPr>
        <w:t xml:space="preserve">(przetarg nieograniczony, przetarg ograniczony, negocjacje z ogłoszeniem) </w:t>
      </w:r>
      <w:r w:rsidRPr="001F146D">
        <w:rPr>
          <w:rFonts w:ascii="Times New Roman" w:eastAsia="Times New Roman" w:hAnsi="Times New Roman" w:cs="Times New Roman"/>
          <w:lang w:eastAsia="pl-PL"/>
        </w:rPr>
        <w:t xml:space="preserve">Nie </w:t>
      </w:r>
      <w:r w:rsidRPr="001F146D">
        <w:rPr>
          <w:rFonts w:ascii="Times New Roman" w:eastAsia="Times New Roman" w:hAnsi="Times New Roman" w:cs="Times New Roman"/>
          <w:lang w:eastAsia="pl-PL"/>
        </w:rPr>
        <w:br/>
        <w:t xml:space="preserve">Należy podać adres strony internetowej, na której aukcja będzie prowadzona: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Należy wskazać elementy, których wartości będą przedmiotem aukcji elektronicznej: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Przewiduje się ograniczenia co do przedstawionych wartości, wynikające z opisu przedmiotu zamówienia:</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Pr="001F146D">
        <w:rPr>
          <w:rFonts w:ascii="Times New Roman" w:eastAsia="Times New Roman" w:hAnsi="Times New Roman" w:cs="Times New Roman"/>
          <w:lang w:eastAsia="pl-PL"/>
        </w:rPr>
        <w:br/>
        <w:t xml:space="preserve">Informacje dotyczące przebiegu aukcji elektronicznej: </w:t>
      </w:r>
      <w:r w:rsidRPr="001F146D">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1F146D">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Pr="001F146D">
        <w:rPr>
          <w:rFonts w:ascii="Times New Roman" w:eastAsia="Times New Roman" w:hAnsi="Times New Roman" w:cs="Times New Roman"/>
          <w:lang w:eastAsia="pl-PL"/>
        </w:rPr>
        <w:br/>
        <w:t xml:space="preserve">Wymagania dotyczące rejestracji i identyfikacji wykonawców w aukcji elektronicznej: </w:t>
      </w:r>
      <w:r w:rsidRPr="001F146D">
        <w:rPr>
          <w:rFonts w:ascii="Times New Roman" w:eastAsia="Times New Roman" w:hAnsi="Times New Roman" w:cs="Times New Roman"/>
          <w:lang w:eastAsia="pl-PL"/>
        </w:rPr>
        <w:br/>
        <w:t xml:space="preserve">Informacje o liczbie etapów aukcji elektronicznej i czasie ich trwania: </w:t>
      </w:r>
    </w:p>
    <w:p w14:paraId="1C2A23FC"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t xml:space="preserve">Czas trwania: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Czy wykonawcy, którzy nie złożyli nowych postąpień, zostaną zakwalifikowani do następnego etapu: </w:t>
      </w:r>
      <w:r w:rsidRPr="001F146D">
        <w:rPr>
          <w:rFonts w:ascii="Times New Roman" w:eastAsia="Times New Roman" w:hAnsi="Times New Roman" w:cs="Times New Roman"/>
          <w:lang w:eastAsia="pl-PL"/>
        </w:rPr>
        <w:br/>
        <w:t xml:space="preserve">Warunki zamknięcia aukcji elektronicznej: </w:t>
      </w:r>
      <w:r w:rsidRPr="001F146D">
        <w:rPr>
          <w:rFonts w:ascii="Times New Roman" w:eastAsia="Times New Roman" w:hAnsi="Times New Roman" w:cs="Times New Roman"/>
          <w:lang w:eastAsia="pl-PL"/>
        </w:rPr>
        <w:br/>
      </w:r>
    </w:p>
    <w:p w14:paraId="17B33059"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lastRenderedPageBreak/>
        <w:br/>
      </w:r>
      <w:r w:rsidRPr="001F146D">
        <w:rPr>
          <w:rFonts w:ascii="Times New Roman" w:eastAsia="Times New Roman" w:hAnsi="Times New Roman" w:cs="Times New Roman"/>
          <w:b/>
          <w:bCs/>
          <w:lang w:eastAsia="pl-PL"/>
        </w:rPr>
        <w:t xml:space="preserve">IV.2) KRYTERIA OCENY OFERT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IV.2.1) Kryteria oceny ofert: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IV.2.2) Kryteria</w:t>
      </w:r>
      <w:r w:rsidRPr="001F146D">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1F146D" w:rsidRPr="001F146D" w14:paraId="65D18800"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505289D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EF033"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Znaczenie</w:t>
            </w:r>
          </w:p>
        </w:tc>
      </w:tr>
      <w:tr w:rsidR="001F146D" w:rsidRPr="001F146D" w14:paraId="2A58AB9F"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325B6009"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012A8"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60,00</w:t>
            </w:r>
          </w:p>
        </w:tc>
      </w:tr>
      <w:tr w:rsidR="001F146D" w:rsidRPr="001F146D" w14:paraId="504F2058" w14:textId="77777777" w:rsidTr="001F146D">
        <w:tc>
          <w:tcPr>
            <w:tcW w:w="0" w:type="auto"/>
            <w:tcBorders>
              <w:top w:val="single" w:sz="6" w:space="0" w:color="000000"/>
              <w:left w:val="single" w:sz="6" w:space="0" w:color="000000"/>
              <w:bottom w:val="single" w:sz="6" w:space="0" w:color="000000"/>
              <w:right w:val="single" w:sz="6" w:space="0" w:color="000000"/>
            </w:tcBorders>
            <w:vAlign w:val="center"/>
            <w:hideMark/>
          </w:tcPr>
          <w:p w14:paraId="26BCBE84"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99EE"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40,00</w:t>
            </w:r>
          </w:p>
        </w:tc>
      </w:tr>
    </w:tbl>
    <w:p w14:paraId="0698A47E"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IV.2.3) Zastosowanie procedury, o której mowa w art. 24aa ust. 1 ustawy </w:t>
      </w:r>
      <w:proofErr w:type="spellStart"/>
      <w:r w:rsidRPr="001F146D">
        <w:rPr>
          <w:rFonts w:ascii="Times New Roman" w:eastAsia="Times New Roman" w:hAnsi="Times New Roman" w:cs="Times New Roman"/>
          <w:b/>
          <w:bCs/>
          <w:lang w:eastAsia="pl-PL"/>
        </w:rPr>
        <w:t>Pzp</w:t>
      </w:r>
      <w:proofErr w:type="spellEnd"/>
      <w:r w:rsidRPr="001F146D">
        <w:rPr>
          <w:rFonts w:ascii="Times New Roman" w:eastAsia="Times New Roman" w:hAnsi="Times New Roman" w:cs="Times New Roman"/>
          <w:b/>
          <w:bCs/>
          <w:lang w:eastAsia="pl-PL"/>
        </w:rPr>
        <w:t xml:space="preserve"> </w:t>
      </w:r>
      <w:r w:rsidRPr="001F146D">
        <w:rPr>
          <w:rFonts w:ascii="Times New Roman" w:eastAsia="Times New Roman" w:hAnsi="Times New Roman" w:cs="Times New Roman"/>
          <w:lang w:eastAsia="pl-PL"/>
        </w:rPr>
        <w:t xml:space="preserve">(przetarg nieograniczony) </w:t>
      </w:r>
      <w:r w:rsidRPr="001F146D">
        <w:rPr>
          <w:rFonts w:ascii="Times New Roman" w:eastAsia="Times New Roman" w:hAnsi="Times New Roman" w:cs="Times New Roman"/>
          <w:lang w:eastAsia="pl-PL"/>
        </w:rPr>
        <w:br/>
        <w:t xml:space="preserve">Nie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IV.3) Negocjacje z ogłoszeniem, dialog konkurencyjny, partnerstwo innowacyjne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IV.3.1) Informacje na temat negocjacji z ogłoszeniem</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Minimalne wymagania, które muszą spełniać wszystkie oferty: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1F146D">
        <w:rPr>
          <w:rFonts w:ascii="Times New Roman" w:eastAsia="Times New Roman" w:hAnsi="Times New Roman" w:cs="Times New Roman"/>
          <w:lang w:eastAsia="pl-PL"/>
        </w:rPr>
        <w:br/>
        <w:t xml:space="preserve">Przewidziany jest podział negocjacji na etapy w celu ograniczenia liczby ofert: </w:t>
      </w:r>
      <w:r w:rsidRPr="001F146D">
        <w:rPr>
          <w:rFonts w:ascii="Times New Roman" w:eastAsia="Times New Roman" w:hAnsi="Times New Roman" w:cs="Times New Roman"/>
          <w:lang w:eastAsia="pl-PL"/>
        </w:rPr>
        <w:br/>
        <w:t xml:space="preserve">Należy podać informacje na temat etapów negocjacji (w tym liczbę etapów):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Informacje dodatkowe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IV.3.2) Informacje na temat dialogu konkurencyjnego</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Opis potrzeb i wymagań zamawiającego lub informacja o sposobie uzyskania tego opisu: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Informacja o wysokości nagród dla wykonawców, którzy podczas dialogu konkurencyjnego przedstawili rozwiązania stanowiące podstawę do składania ofert, jeżeli zamawiający przewiduje nagrody: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Wstępny harmonogram postępowania: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Podział dialogu na etapy w celu ograniczenia liczby rozwiązań: </w:t>
      </w:r>
      <w:r w:rsidRPr="001F146D">
        <w:rPr>
          <w:rFonts w:ascii="Times New Roman" w:eastAsia="Times New Roman" w:hAnsi="Times New Roman" w:cs="Times New Roman"/>
          <w:lang w:eastAsia="pl-PL"/>
        </w:rPr>
        <w:br/>
        <w:t xml:space="preserve">Należy podać informacje na temat etapów dialogu: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Informacje dodatkowe: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IV.3.3) Informacje na temat partnerstwa innowacyjnego</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Elementy opisu przedmiotu zamówienia definiujące minimalne wymagania, którym muszą odpowiadać wszystkie oferty: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istotnych warunków zamówienia: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lastRenderedPageBreak/>
        <w:t xml:space="preserve">Informacje dodatkowe: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IV.4) Licytacja elektroniczna </w:t>
      </w:r>
      <w:r w:rsidRPr="001F146D">
        <w:rPr>
          <w:rFonts w:ascii="Times New Roman" w:eastAsia="Times New Roman" w:hAnsi="Times New Roman" w:cs="Times New Roman"/>
          <w:lang w:eastAsia="pl-PL"/>
        </w:rPr>
        <w:br/>
        <w:t xml:space="preserve">Adres strony internetowej, na której będzie prowadzona licytacja elektroniczna: </w:t>
      </w:r>
    </w:p>
    <w:p w14:paraId="28EB250E"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Adres strony internetowej, na której jest dostępny opis przedmiotu zamówienia w licytacji elektronicznej: </w:t>
      </w:r>
    </w:p>
    <w:p w14:paraId="5FF9552A"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14:paraId="7B45063E"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Sposób postępowania w toku licytacji elektronicznej, w tym określenie minimalnych wysokości postąpień: </w:t>
      </w:r>
    </w:p>
    <w:p w14:paraId="220D7E7F"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Informacje o liczbie etapów licytacji elektronicznej i czasie ich trwania: </w:t>
      </w:r>
    </w:p>
    <w:p w14:paraId="7ABA9F48"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Czas trwania: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Wykonawcy, którzy nie złożyli nowych postąpień, zostaną zakwalifikowani do następnego etapu: </w:t>
      </w:r>
    </w:p>
    <w:p w14:paraId="647D827E"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Termin składania wniosków o dopuszczenie do udziału w licytacji elektronicznej: </w:t>
      </w:r>
      <w:r w:rsidRPr="001F146D">
        <w:rPr>
          <w:rFonts w:ascii="Times New Roman" w:eastAsia="Times New Roman" w:hAnsi="Times New Roman" w:cs="Times New Roman"/>
          <w:lang w:eastAsia="pl-PL"/>
        </w:rPr>
        <w:br/>
        <w:t xml:space="preserve">Data: godzina: </w:t>
      </w:r>
      <w:r w:rsidRPr="001F146D">
        <w:rPr>
          <w:rFonts w:ascii="Times New Roman" w:eastAsia="Times New Roman" w:hAnsi="Times New Roman" w:cs="Times New Roman"/>
          <w:lang w:eastAsia="pl-PL"/>
        </w:rPr>
        <w:br/>
        <w:t xml:space="preserve">Termin otwarcia licytacji elektronicznej: </w:t>
      </w:r>
    </w:p>
    <w:p w14:paraId="3E0406FF"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t xml:space="preserve">Termin i warunki zamknięcia licytacji elektronicznej: </w:t>
      </w:r>
    </w:p>
    <w:p w14:paraId="3B8D3BB4"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p>
    <w:p w14:paraId="343844C7"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t xml:space="preserve">Wymagania dotyczące zabezpieczenia należytego wykonania umowy: </w:t>
      </w:r>
    </w:p>
    <w:p w14:paraId="6DB35EB5"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lang w:eastAsia="pl-PL"/>
        </w:rPr>
        <w:br/>
        <w:t xml:space="preserve">Informacje dodatkowe: </w:t>
      </w:r>
    </w:p>
    <w:p w14:paraId="15452C7C" w14:textId="77777777" w:rsidR="001F146D" w:rsidRPr="001F146D" w:rsidRDefault="001F146D" w:rsidP="001F146D">
      <w:pPr>
        <w:spacing w:after="0" w:line="240" w:lineRule="auto"/>
        <w:rPr>
          <w:rFonts w:ascii="Times New Roman" w:eastAsia="Times New Roman" w:hAnsi="Times New Roman" w:cs="Times New Roman"/>
          <w:lang w:eastAsia="pl-PL"/>
        </w:rPr>
      </w:pPr>
      <w:r w:rsidRPr="001F146D">
        <w:rPr>
          <w:rFonts w:ascii="Times New Roman" w:eastAsia="Times New Roman" w:hAnsi="Times New Roman" w:cs="Times New Roman"/>
          <w:b/>
          <w:bCs/>
          <w:lang w:eastAsia="pl-PL"/>
        </w:rPr>
        <w:t>IV.5) ZMIANA UMOWY</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1F146D">
        <w:rPr>
          <w:rFonts w:ascii="Times New Roman" w:eastAsia="Times New Roman" w:hAnsi="Times New Roman" w:cs="Times New Roman"/>
          <w:lang w:eastAsia="pl-PL"/>
        </w:rPr>
        <w:t xml:space="preserve"> Tak </w:t>
      </w:r>
      <w:r w:rsidRPr="001F146D">
        <w:rPr>
          <w:rFonts w:ascii="Times New Roman" w:eastAsia="Times New Roman" w:hAnsi="Times New Roman" w:cs="Times New Roman"/>
          <w:lang w:eastAsia="pl-PL"/>
        </w:rPr>
        <w:br/>
        <w:t xml:space="preserve">Należy wskazać zakres, charakter zmian oraz warunki wprowadzenia zmian: </w:t>
      </w:r>
      <w:r w:rsidRPr="001F146D">
        <w:rPr>
          <w:rFonts w:ascii="Times New Roman" w:eastAsia="Times New Roman" w:hAnsi="Times New Roman" w:cs="Times New Roman"/>
          <w:lang w:eastAsia="pl-PL"/>
        </w:rPr>
        <w:br/>
        <w:t xml:space="preserve">Na podstawie art. 144 ust. 1 pkt. 1 ustawy Prawo zamówień publicznych, zamawiający przewiduje możliwość dokonania istotnych zmian postanowień umowy zawartej z wybranym wykonawcą w następujących przypadkach: a) Zmiana terminu realizacji przedmiotu umowy, nastąpi w przypadku wystąpienia zdarzeń, których strony nie mogły przewidzieć przy zawieraniu umowy, zaś ich uwzględnienie może wpłynąć pozytywnie na jakość wykonywanego dzieła lub też po stronie Wykonawcy zaistnieją niezawinione przyczyny uniemożliwiające terminowe wykonanie umowy, zaś Zamawiający, mimo opóźnienia, nadal będzie zainteresowany wykonaniem zamówionego dzieła. W sytuacjach opisanych w zdaniu poprzednim zmiana nastąpi na podstawie aneksu. b) W przypadku działania siły wyższej przesunięcie terminu wykonania dzieła wskutek działania tej siły nastąpi na podstawie pisemnego wykazania drugiej stronie okresu przesunięcia terminu wykonania zamówienia przez stronę, na którą we wskazanym zakresie i z takim – opóźniającym skutkiem siła wyższa działała. W takim przypadku druga strona potwierdzi na piśmie przyjęcie do wiadomości przedstawionych okoliczności i ich wpływu na termin wykonania zobowiązań umownych przez drugą stronę lub zgłosi uzasadnione zastrzeżenia lub korekty. c) Zmiany osobowe </w:t>
      </w:r>
      <w:r w:rsidRPr="001F146D">
        <w:rPr>
          <w:rFonts w:ascii="Times New Roman" w:eastAsia="Times New Roman" w:hAnsi="Times New Roman" w:cs="Times New Roman"/>
          <w:lang w:eastAsia="pl-PL"/>
        </w:rPr>
        <w:sym w:font="Symbol" w:char="F02D"/>
      </w:r>
      <w:r w:rsidRPr="001F146D">
        <w:rPr>
          <w:rFonts w:ascii="Times New Roman" w:eastAsia="Times New Roman" w:hAnsi="Times New Roman" w:cs="Times New Roman"/>
          <w:lang w:eastAsia="pl-PL"/>
        </w:rPr>
        <w:t xml:space="preserve"> zmiana osób, realizujących przedmiot umowy na inne legitymujące się co najmniej równoważnymi uprawnieniami; </w:t>
      </w:r>
      <w:r w:rsidRPr="001F146D">
        <w:rPr>
          <w:rFonts w:ascii="Times New Roman" w:eastAsia="Times New Roman" w:hAnsi="Times New Roman" w:cs="Times New Roman"/>
          <w:lang w:eastAsia="pl-PL"/>
        </w:rPr>
        <w:sym w:font="Symbol" w:char="F02D"/>
      </w:r>
      <w:r w:rsidRPr="001F146D">
        <w:rPr>
          <w:rFonts w:ascii="Times New Roman" w:eastAsia="Times New Roman" w:hAnsi="Times New Roman" w:cs="Times New Roman"/>
          <w:lang w:eastAsia="pl-PL"/>
        </w:rPr>
        <w:t xml:space="preserve"> zmiana osób przy pomocy </w:t>
      </w:r>
      <w:r w:rsidRPr="001F146D">
        <w:rPr>
          <w:rFonts w:ascii="Times New Roman" w:eastAsia="Times New Roman" w:hAnsi="Times New Roman" w:cs="Times New Roman"/>
          <w:lang w:eastAsia="pl-PL"/>
        </w:rPr>
        <w:lastRenderedPageBreak/>
        <w:t xml:space="preserve">których Wykonawca realizuje przedmiot umowy, a od których wymagano określonego doświadczenia lub wykształcenia na inne legitymujące się doświadczeniem lub wykształceniem adekwatnym do wykonania zadania; d) zmiana sposobu spełnienia świadczenia, zmiana parametrów realizowanego zamówienia. −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e) zmian związanych z waloryzacją wynagrodzenia Wykonawcy, w przypadkach o których mowa w § 13 – w zakresie wynikającym ze zmiany przepisów o charakterze bezwzględnie obowiązującym, które dotyczą waloryzacji wynagrodzenia wykonawcy na podstawie § 13 oraz zgodnie z zasadami określonymi w § 13 umowy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IV.6) INFORMACJE ADMINISTRACYJNE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IV.6.1) Sposób udostępniania informacji o charakterze poufnym </w:t>
      </w:r>
      <w:r w:rsidRPr="001F146D">
        <w:rPr>
          <w:rFonts w:ascii="Times New Roman" w:eastAsia="Times New Roman" w:hAnsi="Times New Roman" w:cs="Times New Roman"/>
          <w:i/>
          <w:iCs/>
          <w:lang w:eastAsia="pl-PL"/>
        </w:rPr>
        <w:t xml:space="preserve">(jeżeli dotyczy):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Środki służące ochronie informacji o charakterze poufnym</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IV.6.2) Termin składania ofert lub wniosków o dopuszczenie do udziału w postępowaniu: </w:t>
      </w:r>
      <w:r w:rsidRPr="001F146D">
        <w:rPr>
          <w:rFonts w:ascii="Times New Roman" w:eastAsia="Times New Roman" w:hAnsi="Times New Roman" w:cs="Times New Roman"/>
          <w:lang w:eastAsia="pl-PL"/>
        </w:rPr>
        <w:br/>
        <w:t xml:space="preserve">Data: 23.12.2020, godzina: 12:00, </w:t>
      </w:r>
      <w:r w:rsidRPr="001F146D">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Wskazać powody: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1F146D">
        <w:rPr>
          <w:rFonts w:ascii="Times New Roman" w:eastAsia="Times New Roman" w:hAnsi="Times New Roman" w:cs="Times New Roman"/>
          <w:lang w:eastAsia="pl-PL"/>
        </w:rPr>
        <w:br/>
        <w:t xml:space="preserve">&gt; polski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 xml:space="preserve">IV.6.3) Termin związania ofertą: </w:t>
      </w:r>
      <w:r w:rsidRPr="001F146D">
        <w:rPr>
          <w:rFonts w:ascii="Times New Roman" w:eastAsia="Times New Roman" w:hAnsi="Times New Roman" w:cs="Times New Roman"/>
          <w:lang w:eastAsia="pl-PL"/>
        </w:rPr>
        <w:t xml:space="preserve">do: okres w dniach: 30 (od ostatecznego terminu składania ofert)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IV.6.4) Przewiduje się unieważnienie postępowania o udzielenie zamówienia, w przypadku nieprzyznania środków, które miały być przeznaczone na sfinansowanie całości lub części zamówienia:</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r>
      <w:r w:rsidRPr="001F146D">
        <w:rPr>
          <w:rFonts w:ascii="Times New Roman" w:eastAsia="Times New Roman" w:hAnsi="Times New Roman" w:cs="Times New Roman"/>
          <w:b/>
          <w:bCs/>
          <w:lang w:eastAsia="pl-PL"/>
        </w:rPr>
        <w:t>IV.6.5) Informacje dodatkowe:</w:t>
      </w:r>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1F146D">
        <w:rPr>
          <w:rFonts w:ascii="Times New Roman" w:eastAsia="Times New Roman" w:hAnsi="Times New Roman" w:cs="Times New Roman"/>
          <w:lang w:eastAsia="pl-PL"/>
        </w:rPr>
        <w:sym w:font="Symbol" w:char="F0A7"/>
      </w:r>
      <w:r w:rsidRPr="001F146D">
        <w:rPr>
          <w:rFonts w:ascii="Times New Roman" w:eastAsia="Times New Roman" w:hAnsi="Times New Roman" w:cs="Times New Roman"/>
          <w:lang w:eastAsia="pl-PL"/>
        </w:rPr>
        <w:t xml:space="preserve"> administratorem Pani/Pana danych osobowych jest Gmina Skaryszew, ul. Juliusza Słowackiego 6, 26-640 Skaryszew, Tel/fax: (48) 610 30 89, e-mail:urzad@skaryszew.pl; </w:t>
      </w:r>
      <w:r w:rsidRPr="001F146D">
        <w:rPr>
          <w:rFonts w:ascii="Times New Roman" w:eastAsia="Times New Roman" w:hAnsi="Times New Roman" w:cs="Times New Roman"/>
          <w:lang w:eastAsia="pl-PL"/>
        </w:rPr>
        <w:sym w:font="Symbol" w:char="F0A7"/>
      </w:r>
      <w:r w:rsidRPr="001F146D">
        <w:rPr>
          <w:rFonts w:ascii="Times New Roman" w:eastAsia="Times New Roman" w:hAnsi="Times New Roman" w:cs="Times New Roman"/>
          <w:lang w:eastAsia="pl-PL"/>
        </w:rPr>
        <w:t xml:space="preserve"> inspektorem ochrony danych osobowych w Gminie Skaryszew jest Pan Tomasz Kalita kontakt: e-mail: iodo@skaryszew.pl; Pani/Pana dane osobowe przetwarzane będą na podstawie art. 6 ust. 1 lit. c RODO w celu związanym z postępowaniem o udzielenie zamówienia publicznego na: „Budowa Sali gimnastycznej przy Publicznej Szkole Podstawowej w Dzierzkówku Starym” nr postępowania RIR.271.20.2020.KR prowadzonym w trybie przetargu </w:t>
      </w:r>
      <w:r w:rsidRPr="001F146D">
        <w:rPr>
          <w:rFonts w:ascii="Times New Roman" w:eastAsia="Times New Roman" w:hAnsi="Times New Roman" w:cs="Times New Roman"/>
          <w:lang w:eastAsia="pl-PL"/>
        </w:rPr>
        <w:lastRenderedPageBreak/>
        <w:t xml:space="preserve">nieograniczonego; </w:t>
      </w:r>
      <w:r w:rsidRPr="001F146D">
        <w:rPr>
          <w:rFonts w:ascii="Times New Roman" w:eastAsia="Times New Roman" w:hAnsi="Times New Roman" w:cs="Times New Roman"/>
          <w:lang w:eastAsia="pl-PL"/>
        </w:rPr>
        <w:sym w:font="Symbol" w:char="F0A7"/>
      </w:r>
      <w:r w:rsidRPr="001F146D">
        <w:rPr>
          <w:rFonts w:ascii="Times New Roman" w:eastAsia="Times New Roman" w:hAnsi="Times New Roman" w:cs="Times New Roman"/>
          <w:lang w:eastAsia="pl-PL"/>
        </w:rPr>
        <w:t xml:space="preserve"> odbiorcami Pani/Pana danych osobowych będą osoby lub podmioty, którym udostępniona zostanie dokumentacja postępowania w oparciu o art. 8 oraz art. 96 ust. 3 ustawy z dnia 29 stycznia 2004 r. – Prawo zamówień publicznych (Dz. U. z 2017 r. poz. 1579, 2018, 1560), dalej „ustawa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sym w:font="Symbol" w:char="F0A7"/>
      </w:r>
      <w:r w:rsidRPr="001F146D">
        <w:rPr>
          <w:rFonts w:ascii="Times New Roman" w:eastAsia="Times New Roman" w:hAnsi="Times New Roman" w:cs="Times New Roman"/>
          <w:lang w:eastAsia="pl-PL"/>
        </w:rPr>
        <w:t xml:space="preserve"> Pani/Pana dane osobowe będą przechowywane, zgodnie z art. 97 ust. 1 ustawy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przez okres 4 lat od dnia zakończenia postępowania o udzielenie zamówienia, a jeżeli czas trwania umowy przekracza 4 lata, okres przechowywania obejmuje cały czas trwania umowy; </w:t>
      </w:r>
      <w:r w:rsidRPr="001F146D">
        <w:rPr>
          <w:rFonts w:ascii="Times New Roman" w:eastAsia="Times New Roman" w:hAnsi="Times New Roman" w:cs="Times New Roman"/>
          <w:lang w:eastAsia="pl-PL"/>
        </w:rPr>
        <w:sym w:font="Symbol" w:char="F0A7"/>
      </w:r>
      <w:r w:rsidRPr="001F146D">
        <w:rPr>
          <w:rFonts w:ascii="Times New Roman" w:eastAsia="Times New Roman" w:hAnsi="Times New Roman" w:cs="Times New Roman"/>
          <w:lang w:eastAsia="pl-PL"/>
        </w:rPr>
        <w:t xml:space="preserve"> obowiązek podania przez Panią/Pana danych osobowych bezpośrednio Pani/Pana dotyczących jest wymogiem ustawowym określonym w przepisach ustawy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w:t>
      </w:r>
      <w:r w:rsidRPr="001F146D">
        <w:rPr>
          <w:rFonts w:ascii="Times New Roman" w:eastAsia="Times New Roman" w:hAnsi="Times New Roman" w:cs="Times New Roman"/>
          <w:lang w:eastAsia="pl-PL"/>
        </w:rPr>
        <w:sym w:font="Symbol" w:char="F0A7"/>
      </w:r>
      <w:r w:rsidRPr="001F146D">
        <w:rPr>
          <w:rFonts w:ascii="Times New Roman" w:eastAsia="Times New Roman" w:hAnsi="Times New Roman" w:cs="Times New Roman"/>
          <w:lang w:eastAsia="pl-PL"/>
        </w:rPr>
        <w:t xml:space="preserve"> w odniesieniu do Pani/Pana danych osobowych decyzje nie będą podejmowane w sposób zautomatyzowany, stosowanie do art. 22 RODO; </w:t>
      </w:r>
      <w:r w:rsidRPr="001F146D">
        <w:rPr>
          <w:rFonts w:ascii="Times New Roman" w:eastAsia="Times New Roman" w:hAnsi="Times New Roman" w:cs="Times New Roman"/>
          <w:lang w:eastAsia="pl-PL"/>
        </w:rPr>
        <w:sym w:font="Symbol" w:char="F0A7"/>
      </w:r>
      <w:r w:rsidRPr="001F146D">
        <w:rPr>
          <w:rFonts w:ascii="Times New Roman" w:eastAsia="Times New Roman" w:hAnsi="Times New Roman" w:cs="Times New Roman"/>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1F146D">
        <w:rPr>
          <w:rFonts w:ascii="Times New Roman" w:eastAsia="Times New Roman" w:hAnsi="Times New Roman" w:cs="Times New Roman"/>
          <w:lang w:eastAsia="pl-PL"/>
        </w:rPr>
        <w:sym w:font="Symbol" w:char="F0A7"/>
      </w:r>
      <w:r w:rsidRPr="001F146D">
        <w:rPr>
          <w:rFonts w:ascii="Times New Roman" w:eastAsia="Times New Roman" w:hAnsi="Times New Roman" w:cs="Times New Roman"/>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skorzystanie z prawa do sprostowania nie może skutkować zmianą wyniku postępowania o udzielenie zamówienia publicznego ani zmianą postanowień umowy w zakresie niezgodnym z ustawą </w:t>
      </w:r>
      <w:proofErr w:type="spellStart"/>
      <w:r w:rsidRPr="001F146D">
        <w:rPr>
          <w:rFonts w:ascii="Times New Roman" w:eastAsia="Times New Roman" w:hAnsi="Times New Roman" w:cs="Times New Roman"/>
          <w:lang w:eastAsia="pl-PL"/>
        </w:rPr>
        <w:t>Pzp</w:t>
      </w:r>
      <w:proofErr w:type="spellEnd"/>
      <w:r w:rsidRPr="001F146D">
        <w:rPr>
          <w:rFonts w:ascii="Times New Roman" w:eastAsia="Times New Roman" w:hAnsi="Times New Roman" w:cs="Times New Roman"/>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9C845B9" w14:textId="77777777" w:rsidR="001F146D" w:rsidRPr="001F146D" w:rsidRDefault="001F146D" w:rsidP="001F146D">
      <w:pPr>
        <w:spacing w:after="0" w:line="240" w:lineRule="auto"/>
        <w:jc w:val="center"/>
        <w:rPr>
          <w:rFonts w:ascii="Times New Roman" w:eastAsia="Times New Roman" w:hAnsi="Times New Roman" w:cs="Times New Roman"/>
          <w:lang w:eastAsia="pl-PL"/>
        </w:rPr>
      </w:pPr>
      <w:r w:rsidRPr="001F146D">
        <w:rPr>
          <w:rFonts w:ascii="Times New Roman" w:eastAsia="Times New Roman" w:hAnsi="Times New Roman" w:cs="Times New Roman"/>
          <w:u w:val="single"/>
          <w:lang w:eastAsia="pl-PL"/>
        </w:rPr>
        <w:t xml:space="preserve">ZAŁĄCZNIK I - INFORMACJE DOTYCZĄCE OFERT CZĘŚCIOWYCH </w:t>
      </w:r>
    </w:p>
    <w:p w14:paraId="33279849" w14:textId="77777777" w:rsidR="001F146D" w:rsidRPr="001F146D" w:rsidRDefault="001F146D" w:rsidP="001F146D">
      <w:pPr>
        <w:spacing w:after="0" w:line="240" w:lineRule="auto"/>
        <w:rPr>
          <w:rFonts w:ascii="Times New Roman" w:eastAsia="Times New Roman" w:hAnsi="Times New Roman" w:cs="Times New Roman"/>
          <w:lang w:eastAsia="pl-PL"/>
        </w:rPr>
      </w:pPr>
    </w:p>
    <w:p w14:paraId="1109E657" w14:textId="77777777" w:rsidR="001F146D" w:rsidRPr="001F146D" w:rsidRDefault="001F146D" w:rsidP="001F146D">
      <w:pPr>
        <w:spacing w:after="0" w:line="240" w:lineRule="auto"/>
        <w:rPr>
          <w:rFonts w:ascii="Times New Roman" w:eastAsia="Times New Roman" w:hAnsi="Times New Roman" w:cs="Times New Roman"/>
          <w:lang w:eastAsia="pl-PL"/>
        </w:rPr>
      </w:pPr>
    </w:p>
    <w:p w14:paraId="43D64576" w14:textId="77777777" w:rsidR="001F146D" w:rsidRPr="001F146D" w:rsidRDefault="001F146D" w:rsidP="001F146D">
      <w:pPr>
        <w:spacing w:after="240" w:line="240" w:lineRule="auto"/>
        <w:rPr>
          <w:rFonts w:ascii="Times New Roman" w:eastAsia="Times New Roman" w:hAnsi="Times New Roman" w:cs="Times New Roman"/>
          <w:lang w:eastAsia="pl-PL"/>
        </w:rPr>
      </w:pPr>
    </w:p>
    <w:p w14:paraId="0E33A001" w14:textId="77777777" w:rsidR="001F146D" w:rsidRPr="001F146D" w:rsidRDefault="001F146D" w:rsidP="001F146D">
      <w:pPr>
        <w:spacing w:after="240" w:line="240" w:lineRule="auto"/>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F146D" w:rsidRPr="001F146D" w14:paraId="7AF89BCD" w14:textId="77777777" w:rsidTr="001F146D">
        <w:trPr>
          <w:tblCellSpacing w:w="15" w:type="dxa"/>
        </w:trPr>
        <w:tc>
          <w:tcPr>
            <w:tcW w:w="0" w:type="auto"/>
            <w:vAlign w:val="center"/>
            <w:hideMark/>
          </w:tcPr>
          <w:p w14:paraId="6D8DFB8F" w14:textId="77777777" w:rsidR="001F146D" w:rsidRPr="001F146D" w:rsidRDefault="001F146D" w:rsidP="001F146D">
            <w:pPr>
              <w:spacing w:after="240" w:line="240" w:lineRule="auto"/>
              <w:rPr>
                <w:rFonts w:ascii="Times New Roman" w:eastAsia="Times New Roman" w:hAnsi="Times New Roman" w:cs="Times New Roman"/>
                <w:lang w:eastAsia="pl-PL"/>
              </w:rPr>
            </w:pPr>
          </w:p>
        </w:tc>
      </w:tr>
    </w:tbl>
    <w:p w14:paraId="2E7DF53E" w14:textId="77777777" w:rsidR="001F146D" w:rsidRPr="001F146D" w:rsidRDefault="001F146D" w:rsidP="001F146D">
      <w:pPr>
        <w:pBdr>
          <w:top w:val="single" w:sz="6" w:space="1" w:color="auto"/>
        </w:pBdr>
        <w:spacing w:after="0" w:line="240" w:lineRule="auto"/>
        <w:jc w:val="center"/>
        <w:rPr>
          <w:rFonts w:ascii="Arial" w:eastAsia="Times New Roman" w:hAnsi="Arial" w:cs="Arial"/>
          <w:vanish/>
          <w:sz w:val="16"/>
          <w:szCs w:val="16"/>
          <w:lang w:eastAsia="pl-PL"/>
        </w:rPr>
      </w:pPr>
      <w:r w:rsidRPr="001F146D">
        <w:rPr>
          <w:rFonts w:ascii="Arial" w:eastAsia="Times New Roman" w:hAnsi="Arial" w:cs="Arial"/>
          <w:vanish/>
          <w:sz w:val="16"/>
          <w:szCs w:val="16"/>
          <w:lang w:eastAsia="pl-PL"/>
        </w:rPr>
        <w:t>Dół formularza</w:t>
      </w:r>
    </w:p>
    <w:p w14:paraId="31362969" w14:textId="77777777" w:rsidR="001F146D" w:rsidRPr="001F146D" w:rsidRDefault="001F146D" w:rsidP="001F146D">
      <w:pPr>
        <w:pBdr>
          <w:bottom w:val="single" w:sz="6" w:space="1" w:color="auto"/>
        </w:pBdr>
        <w:spacing w:after="0" w:line="240" w:lineRule="auto"/>
        <w:jc w:val="center"/>
        <w:rPr>
          <w:rFonts w:ascii="Arial" w:eastAsia="Times New Roman" w:hAnsi="Arial" w:cs="Arial"/>
          <w:vanish/>
          <w:sz w:val="16"/>
          <w:szCs w:val="16"/>
          <w:lang w:eastAsia="pl-PL"/>
        </w:rPr>
      </w:pPr>
      <w:r w:rsidRPr="001F146D">
        <w:rPr>
          <w:rFonts w:ascii="Arial" w:eastAsia="Times New Roman" w:hAnsi="Arial" w:cs="Arial"/>
          <w:vanish/>
          <w:sz w:val="16"/>
          <w:szCs w:val="16"/>
          <w:lang w:eastAsia="pl-PL"/>
        </w:rPr>
        <w:t>Początek formularza</w:t>
      </w:r>
    </w:p>
    <w:p w14:paraId="05DF6B7A" w14:textId="77777777" w:rsidR="001F146D" w:rsidRPr="001F146D" w:rsidRDefault="001F146D" w:rsidP="001F146D">
      <w:pPr>
        <w:pBdr>
          <w:top w:val="single" w:sz="6" w:space="1" w:color="auto"/>
        </w:pBdr>
        <w:spacing w:after="0" w:line="240" w:lineRule="auto"/>
        <w:jc w:val="center"/>
        <w:rPr>
          <w:rFonts w:ascii="Arial" w:eastAsia="Times New Roman" w:hAnsi="Arial" w:cs="Arial"/>
          <w:vanish/>
          <w:sz w:val="16"/>
          <w:szCs w:val="16"/>
          <w:lang w:eastAsia="pl-PL"/>
        </w:rPr>
      </w:pPr>
      <w:r w:rsidRPr="001F146D">
        <w:rPr>
          <w:rFonts w:ascii="Arial" w:eastAsia="Times New Roman" w:hAnsi="Arial" w:cs="Arial"/>
          <w:vanish/>
          <w:sz w:val="16"/>
          <w:szCs w:val="16"/>
          <w:lang w:eastAsia="pl-PL"/>
        </w:rPr>
        <w:t>Dół formularza</w:t>
      </w:r>
    </w:p>
    <w:p w14:paraId="41B5A829" w14:textId="77777777" w:rsidR="000F3853" w:rsidRDefault="000F3853"/>
    <w:sectPr w:rsidR="000F3853" w:rsidSect="00DC227C">
      <w:pgSz w:w="12240" w:h="15840"/>
      <w:pgMar w:top="1186" w:right="1383" w:bottom="1985" w:left="14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4E"/>
    <w:rsid w:val="00004F4E"/>
    <w:rsid w:val="000F3853"/>
    <w:rsid w:val="001F146D"/>
    <w:rsid w:val="004D7537"/>
    <w:rsid w:val="008818D5"/>
    <w:rsid w:val="00CB32C5"/>
    <w:rsid w:val="00DC2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B90B9-15C6-4C8F-A9EF-5594E747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18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pPr>
      <w:spacing w:after="0" w:line="240" w:lineRule="auto"/>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335572">
      <w:bodyDiv w:val="1"/>
      <w:marLeft w:val="0"/>
      <w:marRight w:val="0"/>
      <w:marTop w:val="0"/>
      <w:marBottom w:val="0"/>
      <w:divBdr>
        <w:top w:val="none" w:sz="0" w:space="0" w:color="auto"/>
        <w:left w:val="none" w:sz="0" w:space="0" w:color="auto"/>
        <w:bottom w:val="none" w:sz="0" w:space="0" w:color="auto"/>
        <w:right w:val="none" w:sz="0" w:space="0" w:color="auto"/>
      </w:divBdr>
      <w:divsChild>
        <w:div w:id="820926872">
          <w:marLeft w:val="0"/>
          <w:marRight w:val="0"/>
          <w:marTop w:val="0"/>
          <w:marBottom w:val="0"/>
          <w:divBdr>
            <w:top w:val="none" w:sz="0" w:space="0" w:color="auto"/>
            <w:left w:val="none" w:sz="0" w:space="0" w:color="auto"/>
            <w:bottom w:val="none" w:sz="0" w:space="0" w:color="auto"/>
            <w:right w:val="none" w:sz="0" w:space="0" w:color="auto"/>
          </w:divBdr>
          <w:divsChild>
            <w:div w:id="1990592445">
              <w:marLeft w:val="0"/>
              <w:marRight w:val="0"/>
              <w:marTop w:val="0"/>
              <w:marBottom w:val="0"/>
              <w:divBdr>
                <w:top w:val="none" w:sz="0" w:space="0" w:color="auto"/>
                <w:left w:val="none" w:sz="0" w:space="0" w:color="auto"/>
                <w:bottom w:val="none" w:sz="0" w:space="0" w:color="auto"/>
                <w:right w:val="none" w:sz="0" w:space="0" w:color="auto"/>
              </w:divBdr>
              <w:divsChild>
                <w:div w:id="616329882">
                  <w:marLeft w:val="0"/>
                  <w:marRight w:val="0"/>
                  <w:marTop w:val="0"/>
                  <w:marBottom w:val="0"/>
                  <w:divBdr>
                    <w:top w:val="none" w:sz="0" w:space="0" w:color="auto"/>
                    <w:left w:val="none" w:sz="0" w:space="0" w:color="auto"/>
                    <w:bottom w:val="none" w:sz="0" w:space="0" w:color="auto"/>
                    <w:right w:val="none" w:sz="0" w:space="0" w:color="auto"/>
                  </w:divBdr>
                </w:div>
                <w:div w:id="521558415">
                  <w:marLeft w:val="0"/>
                  <w:marRight w:val="0"/>
                  <w:marTop w:val="0"/>
                  <w:marBottom w:val="0"/>
                  <w:divBdr>
                    <w:top w:val="none" w:sz="0" w:space="0" w:color="auto"/>
                    <w:left w:val="none" w:sz="0" w:space="0" w:color="auto"/>
                    <w:bottom w:val="none" w:sz="0" w:space="0" w:color="auto"/>
                    <w:right w:val="none" w:sz="0" w:space="0" w:color="auto"/>
                  </w:divBdr>
                </w:div>
                <w:div w:id="2069723513">
                  <w:marLeft w:val="0"/>
                  <w:marRight w:val="0"/>
                  <w:marTop w:val="0"/>
                  <w:marBottom w:val="0"/>
                  <w:divBdr>
                    <w:top w:val="none" w:sz="0" w:space="0" w:color="auto"/>
                    <w:left w:val="none" w:sz="0" w:space="0" w:color="auto"/>
                    <w:bottom w:val="none" w:sz="0" w:space="0" w:color="auto"/>
                    <w:right w:val="none" w:sz="0" w:space="0" w:color="auto"/>
                  </w:divBdr>
                  <w:divsChild>
                    <w:div w:id="1592081182">
                      <w:marLeft w:val="0"/>
                      <w:marRight w:val="0"/>
                      <w:marTop w:val="0"/>
                      <w:marBottom w:val="0"/>
                      <w:divBdr>
                        <w:top w:val="none" w:sz="0" w:space="0" w:color="auto"/>
                        <w:left w:val="none" w:sz="0" w:space="0" w:color="auto"/>
                        <w:bottom w:val="none" w:sz="0" w:space="0" w:color="auto"/>
                        <w:right w:val="none" w:sz="0" w:space="0" w:color="auto"/>
                      </w:divBdr>
                    </w:div>
                  </w:divsChild>
                </w:div>
                <w:div w:id="1648971670">
                  <w:marLeft w:val="0"/>
                  <w:marRight w:val="0"/>
                  <w:marTop w:val="0"/>
                  <w:marBottom w:val="0"/>
                  <w:divBdr>
                    <w:top w:val="none" w:sz="0" w:space="0" w:color="auto"/>
                    <w:left w:val="none" w:sz="0" w:space="0" w:color="auto"/>
                    <w:bottom w:val="none" w:sz="0" w:space="0" w:color="auto"/>
                    <w:right w:val="none" w:sz="0" w:space="0" w:color="auto"/>
                  </w:divBdr>
                  <w:divsChild>
                    <w:div w:id="1248540865">
                      <w:marLeft w:val="0"/>
                      <w:marRight w:val="0"/>
                      <w:marTop w:val="0"/>
                      <w:marBottom w:val="0"/>
                      <w:divBdr>
                        <w:top w:val="none" w:sz="0" w:space="0" w:color="auto"/>
                        <w:left w:val="none" w:sz="0" w:space="0" w:color="auto"/>
                        <w:bottom w:val="none" w:sz="0" w:space="0" w:color="auto"/>
                        <w:right w:val="none" w:sz="0" w:space="0" w:color="auto"/>
                      </w:divBdr>
                    </w:div>
                  </w:divsChild>
                </w:div>
                <w:div w:id="615410341">
                  <w:marLeft w:val="0"/>
                  <w:marRight w:val="0"/>
                  <w:marTop w:val="0"/>
                  <w:marBottom w:val="0"/>
                  <w:divBdr>
                    <w:top w:val="none" w:sz="0" w:space="0" w:color="auto"/>
                    <w:left w:val="none" w:sz="0" w:space="0" w:color="auto"/>
                    <w:bottom w:val="none" w:sz="0" w:space="0" w:color="auto"/>
                    <w:right w:val="none" w:sz="0" w:space="0" w:color="auto"/>
                  </w:divBdr>
                  <w:divsChild>
                    <w:div w:id="1395468744">
                      <w:marLeft w:val="0"/>
                      <w:marRight w:val="0"/>
                      <w:marTop w:val="0"/>
                      <w:marBottom w:val="0"/>
                      <w:divBdr>
                        <w:top w:val="none" w:sz="0" w:space="0" w:color="auto"/>
                        <w:left w:val="none" w:sz="0" w:space="0" w:color="auto"/>
                        <w:bottom w:val="none" w:sz="0" w:space="0" w:color="auto"/>
                        <w:right w:val="none" w:sz="0" w:space="0" w:color="auto"/>
                      </w:divBdr>
                    </w:div>
                    <w:div w:id="2003728242">
                      <w:marLeft w:val="0"/>
                      <w:marRight w:val="0"/>
                      <w:marTop w:val="0"/>
                      <w:marBottom w:val="0"/>
                      <w:divBdr>
                        <w:top w:val="none" w:sz="0" w:space="0" w:color="auto"/>
                        <w:left w:val="none" w:sz="0" w:space="0" w:color="auto"/>
                        <w:bottom w:val="none" w:sz="0" w:space="0" w:color="auto"/>
                        <w:right w:val="none" w:sz="0" w:space="0" w:color="auto"/>
                      </w:divBdr>
                    </w:div>
                    <w:div w:id="2095130211">
                      <w:marLeft w:val="0"/>
                      <w:marRight w:val="0"/>
                      <w:marTop w:val="0"/>
                      <w:marBottom w:val="0"/>
                      <w:divBdr>
                        <w:top w:val="none" w:sz="0" w:space="0" w:color="auto"/>
                        <w:left w:val="none" w:sz="0" w:space="0" w:color="auto"/>
                        <w:bottom w:val="none" w:sz="0" w:space="0" w:color="auto"/>
                        <w:right w:val="none" w:sz="0" w:space="0" w:color="auto"/>
                      </w:divBdr>
                    </w:div>
                    <w:div w:id="835071610">
                      <w:marLeft w:val="0"/>
                      <w:marRight w:val="0"/>
                      <w:marTop w:val="0"/>
                      <w:marBottom w:val="0"/>
                      <w:divBdr>
                        <w:top w:val="none" w:sz="0" w:space="0" w:color="auto"/>
                        <w:left w:val="none" w:sz="0" w:space="0" w:color="auto"/>
                        <w:bottom w:val="none" w:sz="0" w:space="0" w:color="auto"/>
                        <w:right w:val="none" w:sz="0" w:space="0" w:color="auto"/>
                      </w:divBdr>
                    </w:div>
                  </w:divsChild>
                </w:div>
                <w:div w:id="1454515208">
                  <w:marLeft w:val="0"/>
                  <w:marRight w:val="0"/>
                  <w:marTop w:val="0"/>
                  <w:marBottom w:val="0"/>
                  <w:divBdr>
                    <w:top w:val="none" w:sz="0" w:space="0" w:color="auto"/>
                    <w:left w:val="none" w:sz="0" w:space="0" w:color="auto"/>
                    <w:bottom w:val="none" w:sz="0" w:space="0" w:color="auto"/>
                    <w:right w:val="none" w:sz="0" w:space="0" w:color="auto"/>
                  </w:divBdr>
                  <w:divsChild>
                    <w:div w:id="1806658536">
                      <w:marLeft w:val="0"/>
                      <w:marRight w:val="0"/>
                      <w:marTop w:val="0"/>
                      <w:marBottom w:val="0"/>
                      <w:divBdr>
                        <w:top w:val="none" w:sz="0" w:space="0" w:color="auto"/>
                        <w:left w:val="none" w:sz="0" w:space="0" w:color="auto"/>
                        <w:bottom w:val="none" w:sz="0" w:space="0" w:color="auto"/>
                        <w:right w:val="none" w:sz="0" w:space="0" w:color="auto"/>
                      </w:divBdr>
                    </w:div>
                    <w:div w:id="1517767621">
                      <w:marLeft w:val="0"/>
                      <w:marRight w:val="0"/>
                      <w:marTop w:val="0"/>
                      <w:marBottom w:val="0"/>
                      <w:divBdr>
                        <w:top w:val="none" w:sz="0" w:space="0" w:color="auto"/>
                        <w:left w:val="none" w:sz="0" w:space="0" w:color="auto"/>
                        <w:bottom w:val="none" w:sz="0" w:space="0" w:color="auto"/>
                        <w:right w:val="none" w:sz="0" w:space="0" w:color="auto"/>
                      </w:divBdr>
                    </w:div>
                    <w:div w:id="1686708438">
                      <w:marLeft w:val="0"/>
                      <w:marRight w:val="0"/>
                      <w:marTop w:val="0"/>
                      <w:marBottom w:val="0"/>
                      <w:divBdr>
                        <w:top w:val="none" w:sz="0" w:space="0" w:color="auto"/>
                        <w:left w:val="none" w:sz="0" w:space="0" w:color="auto"/>
                        <w:bottom w:val="none" w:sz="0" w:space="0" w:color="auto"/>
                        <w:right w:val="none" w:sz="0" w:space="0" w:color="auto"/>
                      </w:divBdr>
                    </w:div>
                    <w:div w:id="1172143833">
                      <w:marLeft w:val="0"/>
                      <w:marRight w:val="0"/>
                      <w:marTop w:val="0"/>
                      <w:marBottom w:val="0"/>
                      <w:divBdr>
                        <w:top w:val="none" w:sz="0" w:space="0" w:color="auto"/>
                        <w:left w:val="none" w:sz="0" w:space="0" w:color="auto"/>
                        <w:bottom w:val="none" w:sz="0" w:space="0" w:color="auto"/>
                        <w:right w:val="none" w:sz="0" w:space="0" w:color="auto"/>
                      </w:divBdr>
                    </w:div>
                    <w:div w:id="1735659023">
                      <w:marLeft w:val="0"/>
                      <w:marRight w:val="0"/>
                      <w:marTop w:val="0"/>
                      <w:marBottom w:val="0"/>
                      <w:divBdr>
                        <w:top w:val="none" w:sz="0" w:space="0" w:color="auto"/>
                        <w:left w:val="none" w:sz="0" w:space="0" w:color="auto"/>
                        <w:bottom w:val="none" w:sz="0" w:space="0" w:color="auto"/>
                        <w:right w:val="none" w:sz="0" w:space="0" w:color="auto"/>
                      </w:divBdr>
                    </w:div>
                    <w:div w:id="1684504422">
                      <w:marLeft w:val="0"/>
                      <w:marRight w:val="0"/>
                      <w:marTop w:val="0"/>
                      <w:marBottom w:val="0"/>
                      <w:divBdr>
                        <w:top w:val="none" w:sz="0" w:space="0" w:color="auto"/>
                        <w:left w:val="none" w:sz="0" w:space="0" w:color="auto"/>
                        <w:bottom w:val="none" w:sz="0" w:space="0" w:color="auto"/>
                        <w:right w:val="none" w:sz="0" w:space="0" w:color="auto"/>
                      </w:divBdr>
                    </w:div>
                    <w:div w:id="546376667">
                      <w:marLeft w:val="0"/>
                      <w:marRight w:val="0"/>
                      <w:marTop w:val="0"/>
                      <w:marBottom w:val="0"/>
                      <w:divBdr>
                        <w:top w:val="none" w:sz="0" w:space="0" w:color="auto"/>
                        <w:left w:val="none" w:sz="0" w:space="0" w:color="auto"/>
                        <w:bottom w:val="none" w:sz="0" w:space="0" w:color="auto"/>
                        <w:right w:val="none" w:sz="0" w:space="0" w:color="auto"/>
                      </w:divBdr>
                    </w:div>
                  </w:divsChild>
                </w:div>
                <w:div w:id="1536773000">
                  <w:marLeft w:val="0"/>
                  <w:marRight w:val="0"/>
                  <w:marTop w:val="0"/>
                  <w:marBottom w:val="0"/>
                  <w:divBdr>
                    <w:top w:val="none" w:sz="0" w:space="0" w:color="auto"/>
                    <w:left w:val="none" w:sz="0" w:space="0" w:color="auto"/>
                    <w:bottom w:val="none" w:sz="0" w:space="0" w:color="auto"/>
                    <w:right w:val="none" w:sz="0" w:space="0" w:color="auto"/>
                  </w:divBdr>
                  <w:divsChild>
                    <w:div w:id="1548683911">
                      <w:marLeft w:val="0"/>
                      <w:marRight w:val="0"/>
                      <w:marTop w:val="0"/>
                      <w:marBottom w:val="0"/>
                      <w:divBdr>
                        <w:top w:val="none" w:sz="0" w:space="0" w:color="auto"/>
                        <w:left w:val="none" w:sz="0" w:space="0" w:color="auto"/>
                        <w:bottom w:val="none" w:sz="0" w:space="0" w:color="auto"/>
                        <w:right w:val="none" w:sz="0" w:space="0" w:color="auto"/>
                      </w:divBdr>
                    </w:div>
                    <w:div w:id="1176115314">
                      <w:marLeft w:val="0"/>
                      <w:marRight w:val="0"/>
                      <w:marTop w:val="0"/>
                      <w:marBottom w:val="0"/>
                      <w:divBdr>
                        <w:top w:val="none" w:sz="0" w:space="0" w:color="auto"/>
                        <w:left w:val="none" w:sz="0" w:space="0" w:color="auto"/>
                        <w:bottom w:val="none" w:sz="0" w:space="0" w:color="auto"/>
                        <w:right w:val="none" w:sz="0" w:space="0" w:color="auto"/>
                      </w:divBdr>
                    </w:div>
                  </w:divsChild>
                </w:div>
                <w:div w:id="1465345397">
                  <w:marLeft w:val="0"/>
                  <w:marRight w:val="0"/>
                  <w:marTop w:val="0"/>
                  <w:marBottom w:val="0"/>
                  <w:divBdr>
                    <w:top w:val="none" w:sz="0" w:space="0" w:color="auto"/>
                    <w:left w:val="none" w:sz="0" w:space="0" w:color="auto"/>
                    <w:bottom w:val="none" w:sz="0" w:space="0" w:color="auto"/>
                    <w:right w:val="none" w:sz="0" w:space="0" w:color="auto"/>
                  </w:divBdr>
                  <w:divsChild>
                    <w:div w:id="1291277007">
                      <w:marLeft w:val="0"/>
                      <w:marRight w:val="0"/>
                      <w:marTop w:val="0"/>
                      <w:marBottom w:val="0"/>
                      <w:divBdr>
                        <w:top w:val="none" w:sz="0" w:space="0" w:color="auto"/>
                        <w:left w:val="none" w:sz="0" w:space="0" w:color="auto"/>
                        <w:bottom w:val="none" w:sz="0" w:space="0" w:color="auto"/>
                        <w:right w:val="none" w:sz="0" w:space="0" w:color="auto"/>
                      </w:divBdr>
                    </w:div>
                    <w:div w:id="1860309738">
                      <w:marLeft w:val="0"/>
                      <w:marRight w:val="0"/>
                      <w:marTop w:val="0"/>
                      <w:marBottom w:val="0"/>
                      <w:divBdr>
                        <w:top w:val="none" w:sz="0" w:space="0" w:color="auto"/>
                        <w:left w:val="none" w:sz="0" w:space="0" w:color="auto"/>
                        <w:bottom w:val="none" w:sz="0" w:space="0" w:color="auto"/>
                        <w:right w:val="none" w:sz="0" w:space="0" w:color="auto"/>
                      </w:divBdr>
                    </w:div>
                    <w:div w:id="407264654">
                      <w:marLeft w:val="0"/>
                      <w:marRight w:val="0"/>
                      <w:marTop w:val="0"/>
                      <w:marBottom w:val="0"/>
                      <w:divBdr>
                        <w:top w:val="none" w:sz="0" w:space="0" w:color="auto"/>
                        <w:left w:val="none" w:sz="0" w:space="0" w:color="auto"/>
                        <w:bottom w:val="none" w:sz="0" w:space="0" w:color="auto"/>
                        <w:right w:val="none" w:sz="0" w:space="0" w:color="auto"/>
                      </w:divBdr>
                    </w:div>
                    <w:div w:id="564070865">
                      <w:marLeft w:val="0"/>
                      <w:marRight w:val="0"/>
                      <w:marTop w:val="0"/>
                      <w:marBottom w:val="0"/>
                      <w:divBdr>
                        <w:top w:val="none" w:sz="0" w:space="0" w:color="auto"/>
                        <w:left w:val="none" w:sz="0" w:space="0" w:color="auto"/>
                        <w:bottom w:val="none" w:sz="0" w:space="0" w:color="auto"/>
                        <w:right w:val="none" w:sz="0" w:space="0" w:color="auto"/>
                      </w:divBdr>
                    </w:div>
                    <w:div w:id="494148340">
                      <w:marLeft w:val="0"/>
                      <w:marRight w:val="0"/>
                      <w:marTop w:val="0"/>
                      <w:marBottom w:val="0"/>
                      <w:divBdr>
                        <w:top w:val="none" w:sz="0" w:space="0" w:color="auto"/>
                        <w:left w:val="none" w:sz="0" w:space="0" w:color="auto"/>
                        <w:bottom w:val="none" w:sz="0" w:space="0" w:color="auto"/>
                        <w:right w:val="none" w:sz="0" w:space="0" w:color="auto"/>
                      </w:divBdr>
                    </w:div>
                    <w:div w:id="213782558">
                      <w:marLeft w:val="0"/>
                      <w:marRight w:val="0"/>
                      <w:marTop w:val="0"/>
                      <w:marBottom w:val="0"/>
                      <w:divBdr>
                        <w:top w:val="none" w:sz="0" w:space="0" w:color="auto"/>
                        <w:left w:val="none" w:sz="0" w:space="0" w:color="auto"/>
                        <w:bottom w:val="none" w:sz="0" w:space="0" w:color="auto"/>
                        <w:right w:val="none" w:sz="0" w:space="0" w:color="auto"/>
                      </w:divBdr>
                    </w:div>
                  </w:divsChild>
                </w:div>
                <w:div w:id="1810509626">
                  <w:marLeft w:val="0"/>
                  <w:marRight w:val="0"/>
                  <w:marTop w:val="0"/>
                  <w:marBottom w:val="0"/>
                  <w:divBdr>
                    <w:top w:val="none" w:sz="0" w:space="0" w:color="auto"/>
                    <w:left w:val="none" w:sz="0" w:space="0" w:color="auto"/>
                    <w:bottom w:val="none" w:sz="0" w:space="0" w:color="auto"/>
                    <w:right w:val="none" w:sz="0" w:space="0" w:color="auto"/>
                  </w:divBdr>
                  <w:divsChild>
                    <w:div w:id="1774940627">
                      <w:marLeft w:val="0"/>
                      <w:marRight w:val="0"/>
                      <w:marTop w:val="0"/>
                      <w:marBottom w:val="0"/>
                      <w:divBdr>
                        <w:top w:val="none" w:sz="0" w:space="0" w:color="auto"/>
                        <w:left w:val="none" w:sz="0" w:space="0" w:color="auto"/>
                        <w:bottom w:val="none" w:sz="0" w:space="0" w:color="auto"/>
                        <w:right w:val="none" w:sz="0" w:space="0" w:color="auto"/>
                      </w:divBdr>
                    </w:div>
                    <w:div w:id="1170562115">
                      <w:marLeft w:val="0"/>
                      <w:marRight w:val="0"/>
                      <w:marTop w:val="0"/>
                      <w:marBottom w:val="0"/>
                      <w:divBdr>
                        <w:top w:val="none" w:sz="0" w:space="0" w:color="auto"/>
                        <w:left w:val="none" w:sz="0" w:space="0" w:color="auto"/>
                        <w:bottom w:val="none" w:sz="0" w:space="0" w:color="auto"/>
                        <w:right w:val="none" w:sz="0" w:space="0" w:color="auto"/>
                      </w:divBdr>
                    </w:div>
                    <w:div w:id="746997409">
                      <w:marLeft w:val="0"/>
                      <w:marRight w:val="0"/>
                      <w:marTop w:val="0"/>
                      <w:marBottom w:val="0"/>
                      <w:divBdr>
                        <w:top w:val="none" w:sz="0" w:space="0" w:color="auto"/>
                        <w:left w:val="none" w:sz="0" w:space="0" w:color="auto"/>
                        <w:bottom w:val="none" w:sz="0" w:space="0" w:color="auto"/>
                        <w:right w:val="none" w:sz="0" w:space="0" w:color="auto"/>
                      </w:divBdr>
                    </w:div>
                    <w:div w:id="866911107">
                      <w:marLeft w:val="0"/>
                      <w:marRight w:val="0"/>
                      <w:marTop w:val="0"/>
                      <w:marBottom w:val="0"/>
                      <w:divBdr>
                        <w:top w:val="none" w:sz="0" w:space="0" w:color="auto"/>
                        <w:left w:val="none" w:sz="0" w:space="0" w:color="auto"/>
                        <w:bottom w:val="none" w:sz="0" w:space="0" w:color="auto"/>
                        <w:right w:val="none" w:sz="0" w:space="0" w:color="auto"/>
                      </w:divBdr>
                    </w:div>
                    <w:div w:id="1108699113">
                      <w:marLeft w:val="0"/>
                      <w:marRight w:val="0"/>
                      <w:marTop w:val="0"/>
                      <w:marBottom w:val="0"/>
                      <w:divBdr>
                        <w:top w:val="none" w:sz="0" w:space="0" w:color="auto"/>
                        <w:left w:val="none" w:sz="0" w:space="0" w:color="auto"/>
                        <w:bottom w:val="none" w:sz="0" w:space="0" w:color="auto"/>
                        <w:right w:val="none" w:sz="0" w:space="0" w:color="auto"/>
                      </w:divBdr>
                    </w:div>
                    <w:div w:id="1924026571">
                      <w:marLeft w:val="0"/>
                      <w:marRight w:val="0"/>
                      <w:marTop w:val="0"/>
                      <w:marBottom w:val="0"/>
                      <w:divBdr>
                        <w:top w:val="none" w:sz="0" w:space="0" w:color="auto"/>
                        <w:left w:val="none" w:sz="0" w:space="0" w:color="auto"/>
                        <w:bottom w:val="none" w:sz="0" w:space="0" w:color="auto"/>
                        <w:right w:val="none" w:sz="0" w:space="0" w:color="auto"/>
                      </w:divBdr>
                    </w:div>
                    <w:div w:id="471796180">
                      <w:marLeft w:val="0"/>
                      <w:marRight w:val="0"/>
                      <w:marTop w:val="0"/>
                      <w:marBottom w:val="0"/>
                      <w:divBdr>
                        <w:top w:val="none" w:sz="0" w:space="0" w:color="auto"/>
                        <w:left w:val="none" w:sz="0" w:space="0" w:color="auto"/>
                        <w:bottom w:val="none" w:sz="0" w:space="0" w:color="auto"/>
                        <w:right w:val="none" w:sz="0" w:space="0" w:color="auto"/>
                      </w:divBdr>
                    </w:div>
                    <w:div w:id="151066198">
                      <w:marLeft w:val="0"/>
                      <w:marRight w:val="0"/>
                      <w:marTop w:val="0"/>
                      <w:marBottom w:val="0"/>
                      <w:divBdr>
                        <w:top w:val="none" w:sz="0" w:space="0" w:color="auto"/>
                        <w:left w:val="none" w:sz="0" w:space="0" w:color="auto"/>
                        <w:bottom w:val="none" w:sz="0" w:space="0" w:color="auto"/>
                        <w:right w:val="none" w:sz="0" w:space="0" w:color="auto"/>
                      </w:divBdr>
                    </w:div>
                  </w:divsChild>
                </w:div>
                <w:div w:id="12476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4154</Words>
  <Characters>24930</Characters>
  <Application>Microsoft Office Word</Application>
  <DocSecurity>0</DocSecurity>
  <Lines>207</Lines>
  <Paragraphs>58</Paragraphs>
  <ScaleCrop>false</ScaleCrop>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k.rekawik</dc:creator>
  <cp:keywords/>
  <dc:description/>
  <cp:lastModifiedBy>k.rekawik</cp:lastModifiedBy>
  <cp:revision>2</cp:revision>
  <dcterms:created xsi:type="dcterms:W3CDTF">2020-12-09T11:39:00Z</dcterms:created>
  <dcterms:modified xsi:type="dcterms:W3CDTF">2020-12-09T11:39:00Z</dcterms:modified>
</cp:coreProperties>
</file>